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  <w:br/>
        <w:t>им. А. И. ГЕРЦЕНА»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</w:rPr>
      </w:pPr>
      <w:r>
        <mc:AlternateContent>
          <mc:Choice Requires="wps">
            <w:drawing>
              <wp:anchor behindDoc="0" distT="5080" distB="5715" distL="5080" distR="5715" simplePos="0" locked="0" layoutInCell="1" allowOverlap="1" relativeHeight="3" wp14:anchorId="2FCFC6C1">
                <wp:simplePos x="0" y="0"/>
                <wp:positionH relativeFrom="column">
                  <wp:posOffset>-317500</wp:posOffset>
                </wp:positionH>
                <wp:positionV relativeFrom="paragraph">
                  <wp:posOffset>76200</wp:posOffset>
                </wp:positionV>
                <wp:extent cx="6362700" cy="12700"/>
                <wp:effectExtent l="5080" t="5080" r="5715" b="5715"/>
                <wp:wrapNone/>
                <wp:docPr id="2" name="Прямая со стрелкой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4" path="m0,0l-2147483648,-2147483647e" stroked="t" o:allowincell="f" style="position:absolute;margin-left:-25pt;margin-top:6pt;width:500.95pt;height:0.95pt;mso-wrap-style:none;v-text-anchor:middle" wp14:anchorId="2FCFC6C1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sz w:val="20"/>
          <w:szCs w:val="20"/>
        </w:rPr>
      </w:pPr>
      <w:r>
        <w:rPr>
          <w:rFonts w:eastAsia="Times New Roman" w:ascii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>
      <w:pPr>
        <w:pStyle w:val="Normal"/>
        <w:spacing w:lineRule="auto" w:line="240" w:before="0" w:after="6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ОТЧЁТ</w:t>
        <w:br/>
        <w:t xml:space="preserve">О ПРОХОЖДЕНИИ УЧЕБНОЙ </w:t>
        <w:br/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  <w:t>технологическая (проектно-технологическая)</w:t>
      </w:r>
      <w:r>
        <w:rPr>
          <w:rStyle w:val="Strong"/>
          <w:rFonts w:eastAsia="Times New Roman" w:ascii="Open Sans;sans-serif" w:hAnsi="Open Sans;sans-serif"/>
          <w:b/>
          <w:i w:val="false"/>
          <w:caps w:val="false"/>
          <w:smallCaps w:val="false"/>
          <w:color w:val="555555"/>
          <w:spacing w:val="0"/>
          <w:sz w:val="26"/>
          <w:szCs w:val="26"/>
        </w:rPr>
        <w:t> </w:t>
      </w:r>
      <w:r>
        <w:rPr>
          <w:rFonts w:eastAsia="Times New Roman" w:ascii="Times New Roman" w:hAnsi="Times New Roman"/>
          <w:sz w:val="26"/>
          <w:szCs w:val="26"/>
        </w:rPr>
        <w:b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(профиль: “ Технологии разработки программного обеспечения и обработки больших данных ”)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Зав. кафедрой ИТиЭО, д.п.н., проф.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(Власова Е. З.)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Руководитель: доцент каф. ИТиЭО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(Жуков Н. Н.)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sdt>
        <w:sdtPr>
          <w:tag w:val="goog_rdk_2"/>
          <w:id w:val="-593619822"/>
        </w:sdtPr>
        <w:sdtContent>
          <w:r>
            <w:rPr/>
          </w:r>
          <w:r>
            <w:rPr/>
          </w:r>
        </w:sdtContent>
      </w:sdt>
      <w:r>
        <w:rPr>
          <w:rFonts w:eastAsia="Times New Roman" w:ascii="Times New Roman" w:hAnsi="Times New Roman"/>
          <w:sz w:val="26"/>
          <w:szCs w:val="26"/>
        </w:rPr>
        <w:t xml:space="preserve">Студент </w:t>
      </w:r>
      <w:r>
        <w:rPr>
          <w:rFonts w:eastAsia="Times New Roman" w:ascii="Times New Roman" w:hAnsi="Times New Roman"/>
          <w:sz w:val="26"/>
          <w:szCs w:val="26"/>
        </w:rPr>
        <w:t>2 курса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/>
        </w:rPr>
        <w:t>Лузан Б.О.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ascii="Times New Roman" w:hAnsi="Times New Roman"/>
          <w:sz w:val="26"/>
          <w:szCs w:val="26"/>
        </w:rPr>
        <w:t>2025</w:t>
      </w:r>
    </w:p>
    <w:p>
      <w:pPr>
        <w:pStyle w:val="Heading1"/>
        <w:rPr/>
      </w:pPr>
      <w:r>
        <w:rPr/>
        <w:t>I. Инвариантная самостоятельная работа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rPr/>
      </w:pPr>
      <w:r>
        <w:rPr/>
        <w:t>Задание 1.1</w:t>
      </w:r>
    </w:p>
    <w:p>
      <w:pPr>
        <w:pStyle w:val="BodyText"/>
        <w:jc w:val="both"/>
        <w:rPr>
          <w:rFonts w:ascii="Times New Roman" w:hAnsi="Times New Roman" w:eastAsia="Times New Roman"/>
          <w:b w:val="false"/>
          <w:i w:val="false"/>
          <w:i w:val="false"/>
          <w:caps w:val="false"/>
          <w:smallCaps w:val="false"/>
          <w:color w:val="555555"/>
          <w:spacing w:val="0"/>
          <w:sz w:val="26"/>
          <w:szCs w:val="26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555555"/>
          <w:spacing w:val="0"/>
          <w:sz w:val="26"/>
          <w:szCs w:val="26"/>
        </w:rPr>
        <w:t>Подготовить обзор программного продукта для разработки, применяемого в организации, где вы проходите практику.</w:t>
      </w:r>
    </w:p>
    <w:p>
      <w:pPr>
        <w:pStyle w:val="BodyText"/>
        <w:widowControl/>
        <w:spacing w:before="0" w:after="15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555555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55555"/>
          <w:spacing w:val="0"/>
          <w:sz w:val="26"/>
          <w:szCs w:val="26"/>
        </w:rPr>
        <w:t>План обзора программного продукта: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tLeast" w:line="300" w:before="0" w:after="150"/>
        <w:ind w:hanging="0" w:left="375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555555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55555"/>
          <w:spacing w:val="0"/>
          <w:sz w:val="26"/>
          <w:szCs w:val="26"/>
        </w:rPr>
        <w:t>общая характеристика;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tLeast" w:line="300" w:before="0" w:after="150"/>
        <w:ind w:hanging="0" w:left="375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555555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55555"/>
          <w:spacing w:val="0"/>
          <w:sz w:val="26"/>
          <w:szCs w:val="26"/>
        </w:rPr>
        <w:t>необходимое для работы программное и аппаратное обеспечение (requirements);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tLeast" w:line="300" w:before="0" w:after="150"/>
        <w:ind w:hanging="0" w:left="375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555555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55555"/>
          <w:spacing w:val="0"/>
          <w:sz w:val="26"/>
          <w:szCs w:val="26"/>
        </w:rPr>
        <w:t>функции (создание проекта, кодирование, форматирование кода, отладка, запуск, компиляция, версионирование, публикация в репозитории, AI-функции и т. д.).</w:t>
      </w:r>
    </w:p>
    <w:p>
      <w:pPr>
        <w:pStyle w:val="BodyText"/>
        <w:jc w:val="both"/>
        <w:rPr>
          <w:rFonts w:ascii="Times New Roman" w:hAnsi="Times New Roman" w:eastAsia="Times New Roman"/>
          <w:b/>
          <w:i w:val="false"/>
          <w:i w:val="false"/>
          <w:caps w:val="false"/>
          <w:smallCaps w:val="false"/>
          <w:color w:val="555555"/>
          <w:spacing w:val="0"/>
          <w:sz w:val="26"/>
          <w:szCs w:val="26"/>
        </w:rPr>
      </w:pPr>
      <w:bookmarkStart w:id="0" w:name="docs-internal-guid-7e835eca-7fff-8630-9a"/>
      <w:bookmarkEnd w:id="0"/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555555"/>
          <w:spacing w:val="0"/>
          <w:sz w:val="26"/>
          <w:szCs w:val="26"/>
        </w:rPr>
        <w:t>Форма отчетности</w:t>
      </w:r>
    </w:p>
    <w:p>
      <w:pPr>
        <w:pStyle w:val="BodyText"/>
        <w:widowControl/>
        <w:spacing w:before="0" w:after="15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555555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55555"/>
          <w:spacing w:val="0"/>
          <w:sz w:val="26"/>
          <w:szCs w:val="26"/>
        </w:rPr>
        <w:t>Конспект (опубликовать в электронном портфолио, ссылка в отчете)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Heading2"/>
        <w:rPr/>
      </w:pPr>
      <w:r>
        <w:rPr/>
        <w:t>Задание 1.2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color w:val="000000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Принять участие в разработке скрипта для автоматизации установки и настройки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Style w:val="Strong"/>
          <w:rFonts w:eastAsia="Times New Roman" w:cs="Times New Roman" w:ascii="Times New Roman" w:hAnsi="Times New Roman"/>
          <w:b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Форма отчетности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Текстовый отчет с описанием выполненных задач, листингом кода в скрипте для автоматизации установки, комментариями по выполнению (опубликовать в электронном портфолио, QR-код в отчете). 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jc w:val="both"/>
        <w:rPr/>
      </w:pPr>
      <w:r>
        <w:rPr/>
        <w:t>Задание 1.3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BodyText"/>
        <w:widowControl/>
        <w:suppressAutoHyphens w:val="true"/>
        <w:bidi w:val="0"/>
        <w:jc w:val="both"/>
        <w:rPr/>
      </w:pPr>
      <w:bookmarkStart w:id="1" w:name="m_-6477571311418056588gmail-docs-interna"/>
      <w:bookmarkEnd w:id="1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</w:t>
      </w:r>
      <w:r>
        <w:rPr>
          <w:rStyle w:val="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управление проектами»)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.</w:t>
        <w:br/>
        <w:t>Разработать </w:t>
      </w:r>
      <w:r>
        <w:rPr>
          <w:rStyle w:val="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руководство пользователя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 (или </w:t>
      </w:r>
      <w:r>
        <w:rPr>
          <w:rStyle w:val="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справочное руководство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) по использованию одного из предложенных 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Style w:val="Strong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Форма отчетности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Текстовый документ (опубликовать в электронном портфолио, QR-код в отчете)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r>
    </w:p>
    <w:p>
      <w:pPr>
        <w:pStyle w:val="Normal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spacing w:before="0" w:after="0"/>
        <w:jc w:val="both"/>
        <w:rPr/>
      </w:pPr>
      <w:r>
        <w:rPr/>
        <w:t>II. Вариативная самостоятельная работа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(выбрать одно из заданий с одинаковыми номерами)</w:t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Задание 2.1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Подобрать удобный для себя (изучив подборки </w:t>
      </w:r>
      <w:hyperlink r:id="rId3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555555"/>
            <w:spacing w:val="0"/>
            <w:kern w:val="0"/>
            <w:sz w:val="26"/>
            <w:szCs w:val="26"/>
            <w:lang w:val="ru-RU" w:eastAsia="ru-RU" w:bidi="ar-SA"/>
          </w:rPr>
          <w:t>обзор1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, </w:t>
      </w:r>
      <w:hyperlink r:id="rId4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555555"/>
            <w:spacing w:val="0"/>
            <w:kern w:val="0"/>
            <w:sz w:val="26"/>
            <w:szCs w:val="26"/>
            <w:lang w:val="ru-RU" w:eastAsia="ru-RU" w:bidi="ar-SA"/>
          </w:rPr>
          <w:t>обзор2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) инструмент управления личным временем (тайм-менеджмента) и использовав его спланировать работу над заданиями практики. 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Отобразить результаты использования инструмента, его достоинства и недостатки, оценить удобство и эффективность работы с ним. 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В качестве инструмента для управления временем 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рекомендуется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 использовать один из следующих продуктов: 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bidi w:val="0"/>
        <w:ind w:hanging="0" w:left="375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Singularity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bidi w:val="0"/>
        <w:ind w:hanging="0" w:left="375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Reminders (стандартное приложение для iOS)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bidi w:val="0"/>
        <w:ind w:hanging="0" w:left="375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Microsoft To Do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bidi w:val="0"/>
        <w:ind w:hanging="0" w:left="375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Календарь (стандартное приложение для Android)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bidi w:val="0"/>
        <w:ind w:hanging="0" w:left="375"/>
        <w:jc w:val="both"/>
        <w:rPr/>
      </w:pPr>
      <w:hyperlink r:id="rId5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555555"/>
            <w:spacing w:val="0"/>
            <w:kern w:val="0"/>
            <w:sz w:val="26"/>
            <w:szCs w:val="26"/>
            <w:lang w:val="ru-RU" w:eastAsia="ru-RU" w:bidi="ar-SA"/>
          </w:rPr>
          <w:t>Taskwarrior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 (приложение для командной строки)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Style w:val="Strong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Форма отчетности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Текстовый отчет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themeColor="accent1" w:themeShade="bf" w:val="000000"/>
          <w:sz w:val="24"/>
          <w:szCs w:val="24"/>
        </w:rPr>
      </w:r>
    </w:p>
    <w:p>
      <w:pPr>
        <w:pStyle w:val="Heading2"/>
        <w:jc w:val="both"/>
        <w:rPr/>
      </w:pPr>
      <w:r>
        <w:rPr/>
        <w:t xml:space="preserve">Задание 2.2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 xml:space="preserve">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Style w:val="Strong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Форма отчетности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Текстовый документ (опубликовать в электронном портфолио, QR-код в отчете)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r>
    </w:p>
    <w:p>
      <w:pPr>
        <w:pStyle w:val="Heading2"/>
        <w:jc w:val="both"/>
        <w:rPr/>
      </w:pPr>
      <w:r>
        <w:rPr/>
        <w:t xml:space="preserve">Задание 2.3 </w:t>
      </w:r>
    </w:p>
    <w:p>
      <w:pPr>
        <w:pStyle w:val="Normal"/>
        <w:jc w:val="both"/>
        <w:rPr/>
      </w:pPr>
      <w:r>
        <w:rPr/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Исследовать возможности на выбор одного из клиентов для работы с Git </w:t>
      </w:r>
      <w:bookmarkStart w:id="2" w:name="yui_3_17_2_1_1758914558158_69"/>
      <w:bookmarkEnd w:id="2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при выполнении наиболее распространенных команд, продемонстрировать выполнение команд, особенности конкретного инструмента. GitHub Desktop.</w:t>
      </w:r>
    </w:p>
    <w:p>
      <w:pPr>
        <w:pStyle w:val="BodyText"/>
        <w:widowControl/>
        <w:suppressAutoHyphens w:val="true"/>
        <w:bidi w:val="0"/>
        <w:jc w:val="both"/>
        <w:rPr/>
      </w:pPr>
      <w:r>
        <w:rPr>
          <w:rStyle w:val="Strong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Форма отчетности</w:t>
      </w:r>
    </w:p>
    <w:p>
      <w:pPr>
        <w:pStyle w:val="BodyText"/>
        <w:widowControl/>
        <w:suppressAutoHyphens w:val="true"/>
        <w:bidi w:val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</w:pPr>
      <w:bookmarkStart w:id="3" w:name="yui_3_17_2_1_1758914558158_71"/>
      <w:bookmarkEnd w:id="3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55555"/>
          <w:spacing w:val="0"/>
          <w:kern w:val="0"/>
          <w:sz w:val="26"/>
          <w:szCs w:val="26"/>
          <w:lang w:val="ru-RU" w:eastAsia="ru-RU" w:bidi="ar-SA"/>
        </w:rPr>
        <w:t>Скринкаст или текстовый отчет с демонстрацией выполненных действий и комментариями по их выполнению</w:t>
      </w:r>
    </w:p>
    <w:p>
      <w:pPr>
        <w:pStyle w:val="11"/>
        <w:tabs>
          <w:tab w:val="clear" w:pos="720"/>
          <w:tab w:val="left" w:pos="-15" w:leader="none"/>
        </w:tabs>
        <w:spacing w:lineRule="auto" w:line="276" w:before="0" w:after="200"/>
        <w:rPr>
          <w:color w:val="000000"/>
        </w:rPr>
      </w:pPr>
      <w:r>
        <w:rPr/>
      </w:r>
    </w:p>
    <w:p>
      <w:pPr>
        <w:pStyle w:val="Heading2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/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sdt>
        <w:sdtPr>
          <w:tag w:val="goog_rdk_4"/>
          <w:id w:val="1269513651"/>
        </w:sdtPr>
        <w:sdtContent>
          <w:r>
            <w:rPr/>
          </w:r>
          <w:r>
            <w:rPr/>
          </w:r>
        </w:sdtContent>
      </w:sdt>
      <w:r>
        <w:rPr>
          <w:rFonts w:eastAsia="Times New Roman" w:ascii="Times New Roman" w:hAnsi="Times New Roman"/>
          <w:sz w:val="24"/>
          <w:szCs w:val="24"/>
        </w:rPr>
        <w:t xml:space="preserve">Руководитель практики ____________________________ 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</w:t>
      </w:r>
      <w:r>
        <w:rPr>
          <w:rFonts w:eastAsia="Times New Roman" w:ascii="Times New Roman" w:hAnsi="Times New Roman"/>
          <w:sz w:val="24"/>
          <w:szCs w:val="24"/>
          <w:vertAlign w:val="superscript"/>
        </w:rPr>
        <w:t>(подпись руководителя)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</w:rPr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Задание выполнил _____________________ 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                                            </w:t>
      </w:r>
      <w:r>
        <w:rPr>
          <w:rFonts w:eastAsia="Times New Roman" w:ascii="Times New Roman" w:hAnsi="Times New Roman"/>
          <w:sz w:val="24"/>
          <w:szCs w:val="24"/>
          <w:vertAlign w:val="superscript"/>
        </w:rPr>
        <w:t>(подпись студента)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swiss"/>
    <w:pitch w:val="variable"/>
  </w:font>
  <w:font w:name="Cambria">
    <w:charset w:val="80"/>
    <w:family w:val="swiss"/>
    <w:pitch w:val="variable"/>
  </w:font>
  <w:font w:name="Segoe UI">
    <w:charset w:val="80"/>
    <w:family w:val="swiss"/>
    <w:pitch w:val="variable"/>
  </w:font>
  <w:font w:name="OpenSymbol">
    <w:altName w:val="Arial Unicode MS"/>
    <w:charset w:val="80"/>
    <w:family w:val="auto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  <w:font w:name="Georgia">
    <w:charset w:val="80"/>
    <w:family w:val="roman"/>
    <w:pitch w:val="variable"/>
  </w:font>
  <w:font w:name="Times">
    <w:altName w:val="Times New Roman"/>
    <w:charset w:val="80"/>
    <w:family w:val="roman"/>
    <w:pitch w:val="variable"/>
  </w:font>
  <w:font w:name="Open Sans">
    <w:altName w:val="sans-serif"/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4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d0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ec1ef3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8b319f"/>
    <w:rPr>
      <w:color w:val="0000FF"/>
      <w:u w:val="single"/>
    </w:rPr>
  </w:style>
  <w:style w:type="character" w:styleId="apple-tab-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uiPriority w:val="9"/>
    <w:qFormat/>
    <w:rsid w:val="00df6a71"/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themeColor="followedHyperlink"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86ef2"/>
    <w:rPr>
      <w:sz w:val="16"/>
      <w:szCs w:val="16"/>
    </w:rPr>
  </w:style>
  <w:style w:type="character" w:styleId="Style9" w:customStyle="1">
    <w:name w:val="Текст примечания Знак"/>
    <w:basedOn w:val="DefaultParagraphFont"/>
    <w:uiPriority w:val="99"/>
    <w:semiHidden/>
    <w:qFormat/>
    <w:rsid w:val="00a86ef2"/>
    <w:rPr>
      <w:rFonts w:ascii="Calibri" w:hAnsi="Calibri" w:eastAsia="Calibri" w:cs="Times New Roman"/>
      <w:sz w:val="20"/>
      <w:szCs w:val="20"/>
    </w:rPr>
  </w:style>
  <w:style w:type="character" w:styleId="Style10" w:customStyle="1">
    <w:name w:val="Тема примечания Знак"/>
    <w:basedOn w:val="Style9"/>
    <w:link w:val="annotationsubject"/>
    <w:uiPriority w:val="99"/>
    <w:semiHidden/>
    <w:qFormat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2" w:customStyle="1">
    <w:name w:val="Заголовок 2 Знак"/>
    <w:basedOn w:val="DefaultParagraphFont"/>
    <w:uiPriority w:val="9"/>
    <w:qFormat/>
    <w:rsid w:val="00ec1ef3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Style9"/>
    <w:uiPriority w:val="99"/>
    <w:semiHidden/>
    <w:unhideWhenUsed/>
    <w:rsid w:val="00a86e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0"/>
    <w:uiPriority w:val="99"/>
    <w:semiHidden/>
    <w:unhideWhenUsed/>
    <w:qFormat/>
    <w:rsid w:val="00a86ef2"/>
    <w:pPr/>
    <w:rPr>
      <w:b/>
      <w:bCs/>
    </w:rPr>
  </w:style>
  <w:style w:type="paragraph" w:styleId="11" w:customStyle="1">
    <w:name w:val="Обычный1"/>
    <w:qFormat/>
    <w:rsid w:val="008279c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journal.tinkoff.ru/time-management-apps/" TargetMode="External"/><Relationship Id="rId4" Type="http://schemas.openxmlformats.org/officeDocument/2006/relationships/hyperlink" Target="https://singularity-app.ru/blog/top-10-napominalok-android/" TargetMode="External"/><Relationship Id="rId5" Type="http://schemas.openxmlformats.org/officeDocument/2006/relationships/hyperlink" Target="https://taskwarrior.org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Application>LibreOffice/24.8.0.3$Windows_X86_64 LibreOffice_project/0bdf1299c94fe897b119f97f3c613e9dca6be583</Application>
  <AppVersion>15.0000</AppVersion>
  <Pages>5</Pages>
  <Words>457</Words>
  <Characters>3517</Characters>
  <CharactersWithSpaces>4055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2025-01-30T11:07:00Z</dcterms:created>
  <dc:creator>Nikolai Zhukov</dc:creator>
  <dc:description/>
  <dc:language>ru-RU</dc:language>
  <cp:lastModifiedBy/>
  <dcterms:modified xsi:type="dcterms:W3CDTF">2025-09-27T20:05:35Z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