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  <w:shd w:fill="d9ead3" w:val="clear"/>
        </w:rPr>
      </w:pPr>
      <w:r w:rsidDel="00000000" w:rsidR="00000000" w:rsidRPr="00000000">
        <w:rPr>
          <w:b w:val="1"/>
          <w:i w:val="1"/>
          <w:sz w:val="26"/>
          <w:szCs w:val="26"/>
          <w:shd w:fill="d9ead3" w:val="clear"/>
          <w:rtl w:val="0"/>
        </w:rPr>
        <w:t xml:space="preserve">Задача на лайки 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sz w:val="26"/>
          <w:szCs w:val="26"/>
          <w:shd w:fill="c9daf8" w:val="clear"/>
          <w:rtl w:val="0"/>
        </w:rPr>
        <w:t xml:space="preserve">Требования к выполнению </w:t>
      </w:r>
      <w:r w:rsidDel="00000000" w:rsidR="00000000" w:rsidRPr="00000000">
        <w:rPr>
          <w:rtl w:val="0"/>
        </w:rPr>
        <w:t xml:space="preserve">: предоставить готовый результат  ссылкой на GitHub репозиторий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6"/>
          <w:szCs w:val="26"/>
          <w:shd w:fill="d9ead3" w:val="clear"/>
        </w:rPr>
      </w:pPr>
      <w:r w:rsidDel="00000000" w:rsidR="00000000" w:rsidRPr="00000000">
        <w:rPr>
          <w:b w:val="1"/>
          <w:i w:val="1"/>
          <w:sz w:val="26"/>
          <w:szCs w:val="26"/>
          <w:shd w:fill="c9daf8" w:val="clear"/>
          <w:rtl w:val="0"/>
        </w:rPr>
        <w:t xml:space="preserve">Срок на выполнение:</w:t>
      </w:r>
      <w:r w:rsidDel="00000000" w:rsidR="00000000" w:rsidRPr="00000000">
        <w:rPr>
          <w:b w:val="1"/>
          <w:sz w:val="26"/>
          <w:szCs w:val="26"/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1-2 дня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Написать программу, обрабатывающую лайки под постами в соц-сетях.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Примеры возврата функции.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[]                                    --&gt;  "Это никому не нравится"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["Андрей"]                            --&gt;  "Андрей лайкнул это."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["Андрей", "Жанна"]                   --&gt;  "Андрей и Жанна лайкнули это."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["Андрей", "Жанна", "Катя"]           --&gt;  "Андрей, Жанна и Катя лайкнули это"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["Андрей", "Жанна", "Катя", "Макс"]   --&gt;  "Андрей, Жанна и ещё 2 человека лайкнули это"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случае если в имени есть цифры, не алфавитные символы или имя длиннее 10 символов - вместо результата возвращаем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 с ошибкой (составить по собственному усмотрению), т.е. реализовать валидацию данных.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фласк-приложение с одним ендпоинтом - "/likes", которое выдаст соответствующий результат по запросам, т.е.: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color w:val="52adf7"/>
          <w:sz w:val="20"/>
          <w:szCs w:val="20"/>
          <w:rtl w:val="0"/>
        </w:rPr>
        <w:t xml:space="preserve">http://127.0.0.1:8000/likes?names=Андрей,Жанна,Катя,Макс</w:t>
      </w:r>
      <w:r w:rsidDel="00000000" w:rsidR="00000000" w:rsidRPr="00000000">
        <w:rPr>
          <w:sz w:val="20"/>
          <w:szCs w:val="20"/>
          <w:rtl w:val="0"/>
        </w:rPr>
        <w:t xml:space="preserve"> ---&gt;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"error": False,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"data": "Андрей, Жанна и ещё 2 человека лайкнули это",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"error_message": None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color w:val="52adf7"/>
          <w:sz w:val="20"/>
          <w:szCs w:val="20"/>
          <w:rtl w:val="0"/>
        </w:rPr>
        <w:t xml:space="preserve">http://127.0.0.1:8000/likes?names=Андрей235,Жа__@$6SF?,Катя</w:t>
      </w:r>
      <w:r w:rsidDel="00000000" w:rsidR="00000000" w:rsidRPr="00000000">
        <w:rPr>
          <w:sz w:val="20"/>
          <w:szCs w:val="20"/>
          <w:rtl w:val="0"/>
        </w:rPr>
        <w:t xml:space="preserve"> ---&gt;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"error": True,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"data": None,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"error_message": "*Текст сообщения об ошибке*"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