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ADCEB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36"/>
          <w:lang w:val="uk-UA" w:eastAsia="zh-CN" w:bidi="hi-IN"/>
          <w14:ligatures w14:val="none"/>
        </w:rPr>
      </w:pPr>
      <w:bookmarkStart w:id="0" w:name="_Hlk146558704"/>
      <w:bookmarkEnd w:id="0"/>
      <w:r w:rsidRPr="003C2592">
        <w:rPr>
          <w:rFonts w:ascii="Times New Roman" w:eastAsia="Noto Sans CJK SC" w:hAnsi="Times New Roman" w:cs="Times New Roman"/>
          <w:b/>
          <w:kern w:val="3"/>
          <w:sz w:val="36"/>
          <w:lang w:val="uk-UA" w:eastAsia="zh-CN" w:bidi="hi-IN"/>
          <w14:ligatures w14:val="none"/>
        </w:rPr>
        <w:t xml:space="preserve">      </w:t>
      </w:r>
      <w:r w:rsidRPr="003C2592">
        <w:rPr>
          <w:rFonts w:ascii="Times New Roman" w:eastAsia="Noto Sans CJK SC" w:hAnsi="Times New Roman" w:cs="Times New Roman"/>
          <w:noProof/>
          <w:kern w:val="3"/>
          <w14:ligatures w14:val="none"/>
        </w:rPr>
        <w:drawing>
          <wp:inline distT="0" distB="0" distL="0" distR="0" wp14:anchorId="416A7166" wp14:editId="2B8D3ECE">
            <wp:extent cx="5375275" cy="1009650"/>
            <wp:effectExtent l="0" t="0" r="0" b="0"/>
            <wp:docPr id="4" name="Picture 12" descr="A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drawing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C7EF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36"/>
          <w:lang w:val="uk-UA" w:eastAsia="zh-CN" w:bidi="hi-IN"/>
          <w14:ligatures w14:val="none"/>
        </w:rPr>
      </w:pPr>
      <w:r w:rsidRPr="003C2592">
        <w:rPr>
          <w:rFonts w:ascii="Times New Roman" w:eastAsia="Noto Sans CJK SC" w:hAnsi="Times New Roman" w:cs="Times New Roman"/>
          <w:b/>
          <w:kern w:val="3"/>
          <w:sz w:val="36"/>
          <w:lang w:val="uk-UA" w:eastAsia="zh-CN" w:bidi="hi-IN"/>
          <w14:ligatures w14:val="none"/>
        </w:rPr>
        <w:t>Національний технічний університет України</w:t>
      </w:r>
    </w:p>
    <w:p w14:paraId="27D80E3E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36"/>
          <w:lang w:val="uk-UA" w:eastAsia="zh-CN" w:bidi="hi-IN"/>
          <w14:ligatures w14:val="none"/>
        </w:rPr>
      </w:pPr>
      <w:r w:rsidRPr="003C2592">
        <w:rPr>
          <w:rFonts w:ascii="Times New Roman" w:eastAsia="Noto Sans CJK SC" w:hAnsi="Times New Roman" w:cs="Times New Roman"/>
          <w:b/>
          <w:kern w:val="3"/>
          <w:sz w:val="36"/>
          <w:lang w:val="uk-UA" w:eastAsia="zh-CN" w:bidi="hi-IN"/>
          <w14:ligatures w14:val="none"/>
        </w:rPr>
        <w:t>“Київський політехнічний інститут ім. Ігоря Сікорського”</w:t>
      </w:r>
    </w:p>
    <w:p w14:paraId="26A73904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36"/>
          <w:lang w:val="uk-UA" w:eastAsia="zh-CN" w:bidi="hi-IN"/>
          <w14:ligatures w14:val="none"/>
        </w:rPr>
      </w:pPr>
    </w:p>
    <w:p w14:paraId="784315C8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30"/>
          <w:szCs w:val="18"/>
          <w:lang w:val="uk-UA" w:eastAsia="zh-CN" w:bidi="hi-IN"/>
          <w14:ligatures w14:val="none"/>
        </w:rPr>
      </w:pPr>
      <w:r w:rsidRPr="003C2592">
        <w:rPr>
          <w:rFonts w:ascii="Times New Roman" w:eastAsia="Noto Sans CJK SC" w:hAnsi="Times New Roman" w:cs="Times New Roman"/>
          <w:b/>
          <w:kern w:val="3"/>
          <w:sz w:val="30"/>
          <w:szCs w:val="18"/>
          <w:lang w:val="uk-UA" w:eastAsia="zh-CN" w:bidi="hi-IN"/>
          <w14:ligatures w14:val="none"/>
        </w:rPr>
        <w:t>Факультет прикладної математики</w:t>
      </w:r>
    </w:p>
    <w:p w14:paraId="40A796DD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30"/>
          <w:szCs w:val="18"/>
          <w:lang w:val="uk-UA" w:eastAsia="zh-CN" w:bidi="hi-IN"/>
          <w14:ligatures w14:val="none"/>
        </w:rPr>
      </w:pPr>
      <w:r w:rsidRPr="003C2592">
        <w:rPr>
          <w:rFonts w:ascii="Times New Roman" w:eastAsia="Noto Sans CJK SC" w:hAnsi="Times New Roman" w:cs="Times New Roman"/>
          <w:b/>
          <w:kern w:val="3"/>
          <w:sz w:val="30"/>
          <w:szCs w:val="18"/>
          <w:lang w:val="uk-UA" w:eastAsia="zh-CN" w:bidi="hi-IN"/>
          <w14:ligatures w14:val="none"/>
        </w:rPr>
        <w:t>Кафедра системного програмування і спеціалізованих комп’ютерних систем</w:t>
      </w:r>
    </w:p>
    <w:p w14:paraId="785363D7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36"/>
          <w:lang w:val="uk-UA" w:eastAsia="zh-CN" w:bidi="hi-IN"/>
          <w14:ligatures w14:val="none"/>
        </w:rPr>
      </w:pPr>
    </w:p>
    <w:p w14:paraId="322A1ADB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36"/>
          <w:lang w:val="uk-UA" w:eastAsia="zh-CN" w:bidi="hi-IN"/>
          <w14:ligatures w14:val="none"/>
        </w:rPr>
      </w:pPr>
    </w:p>
    <w:p w14:paraId="1454FED4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36"/>
          <w:lang w:val="uk-UA" w:eastAsia="zh-CN" w:bidi="hi-IN"/>
          <w14:ligatures w14:val="none"/>
        </w:rPr>
      </w:pPr>
    </w:p>
    <w:p w14:paraId="1BC0D87E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36"/>
          <w:lang w:val="uk-UA" w:eastAsia="zh-CN" w:bidi="hi-IN"/>
          <w14:ligatures w14:val="none"/>
        </w:rPr>
      </w:pPr>
    </w:p>
    <w:p w14:paraId="503E2C92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36"/>
          <w:lang w:val="uk-UA" w:eastAsia="zh-CN" w:bidi="hi-IN"/>
          <w14:ligatures w14:val="none"/>
        </w:rPr>
      </w:pPr>
    </w:p>
    <w:p w14:paraId="7C40ABDC" w14:textId="5B70087B" w:rsidR="003C2592" w:rsidRPr="003C2592" w:rsidRDefault="00106308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36"/>
          <w:lang w:val="uk-UA" w:eastAsia="zh-CN" w:bidi="hi-IN"/>
          <w14:ligatures w14:val="none"/>
        </w:rPr>
      </w:pPr>
      <w:r>
        <w:rPr>
          <w:rFonts w:ascii="Times New Roman" w:eastAsia="Noto Sans CJK SC" w:hAnsi="Times New Roman" w:cs="Times New Roman"/>
          <w:b/>
          <w:kern w:val="3"/>
          <w:sz w:val="36"/>
          <w:lang w:val="uk-UA" w:eastAsia="zh-CN" w:bidi="hi-IN"/>
          <w14:ligatures w14:val="none"/>
        </w:rPr>
        <w:t>Розрахунково-графічна робота</w:t>
      </w:r>
    </w:p>
    <w:p w14:paraId="580E1A6B" w14:textId="77777777" w:rsidR="003C2592" w:rsidRPr="003C2592" w:rsidRDefault="003C2592" w:rsidP="003C2592">
      <w:pPr>
        <w:suppressAutoHyphens/>
        <w:autoSpaceDN w:val="0"/>
        <w:spacing w:after="0" w:line="240" w:lineRule="auto"/>
        <w:rPr>
          <w:rFonts w:ascii="Times New Roman" w:eastAsia="Noto Sans CJK SC" w:hAnsi="Times New Roman" w:cs="Times New Roman"/>
          <w:b/>
          <w:kern w:val="3"/>
          <w:sz w:val="36"/>
          <w:lang w:val="uk-UA" w:eastAsia="zh-CN" w:bidi="hi-IN"/>
          <w14:ligatures w14:val="none"/>
        </w:rPr>
      </w:pPr>
    </w:p>
    <w:p w14:paraId="301872AF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i/>
          <w:kern w:val="3"/>
          <w:sz w:val="36"/>
          <w:lang w:val="uk-UA" w:eastAsia="zh-CN" w:bidi="hi-IN"/>
          <w14:ligatures w14:val="none"/>
        </w:rPr>
      </w:pPr>
      <w:r w:rsidRPr="003C2592">
        <w:rPr>
          <w:rFonts w:ascii="Times New Roman" w:eastAsia="Noto Sans CJK SC" w:hAnsi="Times New Roman" w:cs="Times New Roman"/>
          <w:b/>
          <w:i/>
          <w:kern w:val="3"/>
          <w:sz w:val="36"/>
          <w:lang w:val="uk-UA" w:eastAsia="zh-CN" w:bidi="hi-IN"/>
          <w14:ligatures w14:val="none"/>
        </w:rPr>
        <w:t>з дисципліни</w:t>
      </w:r>
    </w:p>
    <w:p w14:paraId="34F4680F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i/>
          <w:kern w:val="3"/>
          <w:sz w:val="36"/>
          <w:lang w:val="uk-UA" w:eastAsia="zh-CN" w:bidi="hi-IN"/>
          <w14:ligatures w14:val="none"/>
        </w:rPr>
      </w:pPr>
    </w:p>
    <w:p w14:paraId="1F48E20A" w14:textId="56FD4342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i/>
          <w:kern w:val="3"/>
          <w:sz w:val="36"/>
          <w:lang w:val="uk-UA" w:eastAsia="zh-CN" w:bidi="hi-IN"/>
          <w14:ligatures w14:val="none"/>
        </w:rPr>
      </w:pPr>
      <w:r w:rsidRPr="003C2592">
        <w:rPr>
          <w:rFonts w:ascii="Times New Roman" w:eastAsia="Noto Sans CJK SC" w:hAnsi="Times New Roman" w:cs="Times New Roman"/>
          <w:b/>
          <w:i/>
          <w:kern w:val="3"/>
          <w:sz w:val="36"/>
          <w:lang w:val="uk-UA" w:eastAsia="zh-CN" w:bidi="hi-IN"/>
          <w14:ligatures w14:val="none"/>
        </w:rPr>
        <w:t>“</w:t>
      </w:r>
      <w:r w:rsidR="00106308">
        <w:rPr>
          <w:rFonts w:ascii="Times New Roman" w:eastAsia="Noto Sans CJK SC" w:hAnsi="Times New Roman" w:cs="Times New Roman"/>
          <w:b/>
          <w:i/>
          <w:kern w:val="3"/>
          <w:sz w:val="36"/>
          <w:lang w:val="uk-UA" w:eastAsia="zh-CN" w:bidi="hi-IN"/>
          <w14:ligatures w14:val="none"/>
        </w:rPr>
        <w:t>Системи штучного інтелекту</w:t>
      </w:r>
      <w:r w:rsidRPr="003C2592">
        <w:rPr>
          <w:rFonts w:ascii="Times New Roman" w:eastAsia="Noto Sans CJK SC" w:hAnsi="Times New Roman" w:cs="Times New Roman"/>
          <w:b/>
          <w:i/>
          <w:kern w:val="3"/>
          <w:sz w:val="36"/>
          <w:lang w:val="uk-UA" w:eastAsia="zh-CN" w:bidi="hi-IN"/>
          <w14:ligatures w14:val="none"/>
        </w:rPr>
        <w:t>”</w:t>
      </w:r>
    </w:p>
    <w:p w14:paraId="4A146443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</w:pPr>
    </w:p>
    <w:p w14:paraId="0B5734E3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</w:pPr>
    </w:p>
    <w:p w14:paraId="2B949413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</w:pPr>
    </w:p>
    <w:p w14:paraId="7E016BCC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</w:pPr>
    </w:p>
    <w:p w14:paraId="17917B94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</w:pPr>
    </w:p>
    <w:p w14:paraId="433EAA04" w14:textId="77777777" w:rsidR="003C2592" w:rsidRPr="003C2592" w:rsidRDefault="003C2592" w:rsidP="003C2592">
      <w:pPr>
        <w:suppressAutoHyphens/>
        <w:autoSpaceDN w:val="0"/>
        <w:spacing w:after="0" w:line="240" w:lineRule="auto"/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</w:pPr>
    </w:p>
    <w:p w14:paraId="560D3FB5" w14:textId="77777777" w:rsidR="003C2592" w:rsidRPr="003C2592" w:rsidRDefault="003C2592" w:rsidP="003C2592">
      <w:pPr>
        <w:suppressAutoHyphens/>
        <w:autoSpaceDN w:val="0"/>
        <w:spacing w:after="0" w:line="240" w:lineRule="auto"/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</w:pPr>
    </w:p>
    <w:p w14:paraId="5551DDF1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</w:pPr>
    </w:p>
    <w:p w14:paraId="40BC4290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</w:pPr>
    </w:p>
    <w:p w14:paraId="11526A41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</w:pPr>
    </w:p>
    <w:p w14:paraId="21C2EE39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</w:pPr>
    </w:p>
    <w:p w14:paraId="4E39B36F" w14:textId="77777777" w:rsidR="003C2592" w:rsidRPr="003C2592" w:rsidRDefault="003C2592" w:rsidP="003C2592">
      <w:pPr>
        <w:suppressAutoHyphens/>
        <w:autoSpaceDN w:val="0"/>
        <w:spacing w:after="0" w:line="240" w:lineRule="auto"/>
        <w:jc w:val="right"/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</w:pPr>
    </w:p>
    <w:p w14:paraId="16A5820B" w14:textId="2EDA7078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</w:pPr>
      <w:r w:rsidRPr="003C2592">
        <w:rPr>
          <w:rFonts w:ascii="Times New Roman" w:eastAsia="Noto Sans CJK SC" w:hAnsi="Times New Roman" w:cs="Times New Roman"/>
          <w:b/>
          <w:kern w:val="3"/>
          <w:sz w:val="28"/>
          <w:lang w:val="ru-RU" w:eastAsia="zh-CN" w:bidi="hi-IN"/>
          <w14:ligatures w14:val="none"/>
        </w:rPr>
        <w:t xml:space="preserve">                                                     </w:t>
      </w:r>
      <w:r w:rsidRPr="003C2592"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  <w:t xml:space="preserve">                    </w:t>
      </w:r>
      <w:r w:rsidR="00106308"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  <w:t xml:space="preserve">         </w:t>
      </w:r>
      <w:r w:rsidRPr="003C2592"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  <w:t xml:space="preserve"> Група: КВ-41мн</w:t>
      </w:r>
    </w:p>
    <w:p w14:paraId="07D4567F" w14:textId="336A09D3" w:rsidR="003C2592" w:rsidRPr="003C2592" w:rsidRDefault="003C2592" w:rsidP="003C2592">
      <w:pPr>
        <w:suppressAutoHyphens/>
        <w:autoSpaceDN w:val="0"/>
        <w:spacing w:after="0" w:line="240" w:lineRule="auto"/>
        <w:jc w:val="right"/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</w:pPr>
      <w:r w:rsidRPr="003C2592"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  <w:t xml:space="preserve">                                                                      Виконав: </w:t>
      </w:r>
      <w:proofErr w:type="spellStart"/>
      <w:r w:rsidR="00106308"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  <w:t>Пилипченко</w:t>
      </w:r>
      <w:proofErr w:type="spellEnd"/>
      <w:r w:rsidRPr="003C2592"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  <w:t xml:space="preserve"> </w:t>
      </w:r>
      <w:r w:rsidR="00106308"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  <w:t>Б</w:t>
      </w:r>
      <w:r w:rsidRPr="003C2592">
        <w:rPr>
          <w:rFonts w:ascii="Times New Roman" w:eastAsia="Noto Sans CJK SC" w:hAnsi="Times New Roman" w:cs="Times New Roman"/>
          <w:b/>
          <w:kern w:val="3"/>
          <w:sz w:val="28"/>
          <w:lang w:val="ru-RU" w:eastAsia="zh-CN" w:bidi="hi-IN"/>
          <w14:ligatures w14:val="none"/>
        </w:rPr>
        <w:t xml:space="preserve">. </w:t>
      </w:r>
      <w:r w:rsidRPr="003C2592"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  <w:t>О</w:t>
      </w:r>
      <w:r w:rsidRPr="003C2592">
        <w:rPr>
          <w:rFonts w:ascii="Times New Roman" w:eastAsia="Noto Sans CJK SC" w:hAnsi="Times New Roman" w:cs="Times New Roman"/>
          <w:b/>
          <w:kern w:val="3"/>
          <w:sz w:val="28"/>
          <w:lang w:val="ru-RU" w:eastAsia="zh-CN" w:bidi="hi-IN"/>
          <w14:ligatures w14:val="none"/>
        </w:rPr>
        <w:t xml:space="preserve">.              </w:t>
      </w:r>
    </w:p>
    <w:p w14:paraId="7806E860" w14:textId="77777777" w:rsidR="003C2592" w:rsidRPr="003C2592" w:rsidRDefault="003C2592" w:rsidP="003C2592">
      <w:pPr>
        <w:suppressAutoHyphens/>
        <w:autoSpaceDN w:val="0"/>
        <w:spacing w:after="100" w:line="240" w:lineRule="auto"/>
        <w:jc w:val="right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uk-UA" w:eastAsia="zh-CN" w:bidi="hi-IN"/>
          <w14:ligatures w14:val="none"/>
        </w:rPr>
      </w:pPr>
      <w:r w:rsidRPr="003C2592"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uk-UA" w:eastAsia="zh-CN" w:bidi="hi-IN"/>
          <w14:ligatures w14:val="none"/>
        </w:rPr>
        <w:tab/>
      </w:r>
      <w:r w:rsidRPr="003C2592"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uk-UA" w:eastAsia="zh-CN" w:bidi="hi-IN"/>
          <w14:ligatures w14:val="none"/>
        </w:rPr>
        <w:tab/>
      </w:r>
      <w:r w:rsidRPr="003C2592"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uk-UA" w:eastAsia="zh-CN" w:bidi="hi-IN"/>
          <w14:ligatures w14:val="none"/>
        </w:rPr>
        <w:tab/>
      </w:r>
      <w:r w:rsidRPr="003C2592"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uk-UA" w:eastAsia="zh-CN" w:bidi="hi-IN"/>
          <w14:ligatures w14:val="none"/>
        </w:rPr>
        <w:tab/>
      </w:r>
    </w:p>
    <w:p w14:paraId="3C0DAB74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</w:pPr>
    </w:p>
    <w:p w14:paraId="73774F4A" w14:textId="77777777" w:rsidR="003C2592" w:rsidRPr="003C2592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</w:pPr>
    </w:p>
    <w:p w14:paraId="4329B508" w14:textId="77777777" w:rsidR="003C2592" w:rsidRPr="003C2592" w:rsidRDefault="003C2592" w:rsidP="003C2592">
      <w:pPr>
        <w:suppressAutoHyphens/>
        <w:autoSpaceDN w:val="0"/>
        <w:spacing w:after="0" w:line="240" w:lineRule="auto"/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</w:pPr>
    </w:p>
    <w:p w14:paraId="638D5E60" w14:textId="70D5300F" w:rsidR="006D7306" w:rsidRDefault="003C2592" w:rsidP="003C2592">
      <w:pPr>
        <w:suppressAutoHyphens/>
        <w:autoSpaceDN w:val="0"/>
        <w:spacing w:after="0" w:line="240" w:lineRule="auto"/>
        <w:jc w:val="center"/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</w:pPr>
      <w:r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  <w:t>К</w:t>
      </w:r>
      <w:r w:rsidRPr="003C2592"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  <w:t>иїв – 2024</w:t>
      </w:r>
    </w:p>
    <w:p w14:paraId="3DA195CD" w14:textId="77777777" w:rsidR="006D7306" w:rsidRDefault="006D7306">
      <w:pPr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</w:pPr>
      <w:r>
        <w:rPr>
          <w:rFonts w:ascii="Times New Roman" w:eastAsia="Noto Sans CJK SC" w:hAnsi="Times New Roman" w:cs="Times New Roman"/>
          <w:b/>
          <w:kern w:val="3"/>
          <w:sz w:val="28"/>
          <w:lang w:val="uk-UA" w:eastAsia="zh-CN" w:bidi="hi-IN"/>
          <w14:ligatures w14:val="none"/>
        </w:rPr>
        <w:br w:type="page"/>
      </w:r>
    </w:p>
    <w:sdt>
      <w:sdtPr>
        <w:id w:val="-1099409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A7A95D" w14:textId="0E0CBCEC" w:rsidR="00981E9B" w:rsidRPr="00981E9B" w:rsidRDefault="00981E9B" w:rsidP="003C2592">
          <w:pPr>
            <w:rPr>
              <w:lang w:val="uk-UA"/>
            </w:rPr>
          </w:pPr>
          <w:r>
            <w:rPr>
              <w:lang w:val="uk-UA"/>
            </w:rPr>
            <w:t>Зміст</w:t>
          </w:r>
        </w:p>
        <w:p w14:paraId="059967EF" w14:textId="42E1B533" w:rsidR="003C2592" w:rsidRDefault="00981E9B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510017" w:history="1">
            <w:r w:rsidR="003C2592" w:rsidRPr="000D5818">
              <w:rPr>
                <w:rStyle w:val="Hyperlink"/>
                <w:noProof/>
                <w:lang w:val="uk-UA"/>
              </w:rPr>
              <w:t>1.</w:t>
            </w:r>
            <w:r w:rsidR="003C2592">
              <w:rPr>
                <w:rFonts w:eastAsiaTheme="minorEastAsia"/>
                <w:noProof/>
              </w:rPr>
              <w:tab/>
            </w:r>
            <w:r w:rsidR="003C2592" w:rsidRPr="000D5818">
              <w:rPr>
                <w:rStyle w:val="Hyperlink"/>
                <w:noProof/>
                <w:lang w:val="uk-UA"/>
              </w:rPr>
              <w:t>Завдання на роботу</w:t>
            </w:r>
            <w:r w:rsidR="003C2592">
              <w:rPr>
                <w:noProof/>
                <w:webHidden/>
              </w:rPr>
              <w:tab/>
            </w:r>
            <w:r w:rsidR="003C2592">
              <w:rPr>
                <w:noProof/>
                <w:webHidden/>
              </w:rPr>
              <w:fldChar w:fldCharType="begin"/>
            </w:r>
            <w:r w:rsidR="003C2592">
              <w:rPr>
                <w:noProof/>
                <w:webHidden/>
              </w:rPr>
              <w:instrText xml:space="preserve"> PAGEREF _Toc186510017 \h </w:instrText>
            </w:r>
            <w:r w:rsidR="003C2592">
              <w:rPr>
                <w:noProof/>
                <w:webHidden/>
              </w:rPr>
            </w:r>
            <w:r w:rsidR="003C2592">
              <w:rPr>
                <w:noProof/>
                <w:webHidden/>
              </w:rPr>
              <w:fldChar w:fldCharType="separate"/>
            </w:r>
            <w:r w:rsidR="00694443">
              <w:rPr>
                <w:noProof/>
                <w:webHidden/>
              </w:rPr>
              <w:t>3</w:t>
            </w:r>
            <w:r w:rsidR="003C2592">
              <w:rPr>
                <w:noProof/>
                <w:webHidden/>
              </w:rPr>
              <w:fldChar w:fldCharType="end"/>
            </w:r>
          </w:hyperlink>
        </w:p>
        <w:p w14:paraId="6934FDE9" w14:textId="36DEAB57" w:rsidR="003C2592" w:rsidRDefault="003C2592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</w:rPr>
          </w:pPr>
          <w:hyperlink w:anchor="_Toc186510018" w:history="1">
            <w:r w:rsidRPr="000D5818">
              <w:rPr>
                <w:rStyle w:val="Hyperlink"/>
                <w:noProof/>
                <w:lang w:val="uk-UA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D5818">
              <w:rPr>
                <w:rStyle w:val="Hyperlink"/>
                <w:noProof/>
                <w:lang w:val="uk-UA"/>
              </w:rPr>
              <w:t>Про реалізацію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_Toc186510018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4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B56D" w14:textId="55A74AFD" w:rsidR="003C2592" w:rsidRDefault="003C2592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</w:rPr>
          </w:pPr>
          <w:hyperlink w:anchor="_Toc186510019" w:history="1">
            <w:r w:rsidRPr="000D5818">
              <w:rPr>
                <w:rStyle w:val="Hyperlink"/>
                <w:noProof/>
                <w:lang w:val="uk-UA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D5818">
              <w:rPr>
                <w:rStyle w:val="Hyperlink"/>
                <w:noProof/>
                <w:lang w:val="uk-UA"/>
              </w:rPr>
              <w:t>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_Toc186510019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4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5F203" w14:textId="7C56D621" w:rsidR="003C2592" w:rsidRDefault="003C2592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</w:rPr>
          </w:pPr>
          <w:hyperlink w:anchor="_Toc186510020" w:history="1">
            <w:r w:rsidRPr="000D5818">
              <w:rPr>
                <w:rStyle w:val="Hyperlink"/>
                <w:noProof/>
                <w:lang w:val="uk-UA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0D5818">
              <w:rPr>
                <w:rStyle w:val="Hyperlink"/>
                <w:noProof/>
                <w:lang w:val="uk-UA"/>
              </w:rPr>
              <w:t>8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_Toc186510020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4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227A5" w14:textId="7D1942EE" w:rsidR="003C2592" w:rsidRDefault="003C2592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</w:rPr>
          </w:pPr>
          <w:hyperlink w:anchor="_Toc186510021" w:history="1">
            <w:r w:rsidRPr="000D5818">
              <w:rPr>
                <w:rStyle w:val="Hyperlink"/>
                <w:noProof/>
                <w:lang w:val="uk-UA"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0D5818">
              <w:rPr>
                <w:rStyle w:val="Hyperlink"/>
                <w:noProof/>
                <w:lang w:val="uk-UA"/>
              </w:rPr>
              <w:t>16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_Toc186510021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44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7B484" w14:textId="4F011DB6" w:rsidR="003C2592" w:rsidRDefault="003C259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510022" w:history="1">
            <w:r w:rsidRPr="000D5818">
              <w:rPr>
                <w:rStyle w:val="Hyperlink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_Toc186510022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44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93DFC" w14:textId="7C55020B" w:rsidR="00981E9B" w:rsidRDefault="00981E9B">
          <w:r>
            <w:rPr>
              <w:b/>
              <w:bCs/>
              <w:noProof/>
            </w:rPr>
            <w:fldChar w:fldCharType="end"/>
          </w:r>
        </w:p>
      </w:sdtContent>
    </w:sdt>
    <w:p w14:paraId="4234996F" w14:textId="76EF1D13" w:rsidR="00981E9B" w:rsidRDefault="00981E9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uk-UA"/>
        </w:rPr>
      </w:pPr>
      <w:r>
        <w:rPr>
          <w:lang w:val="uk-UA"/>
        </w:rPr>
        <w:br w:type="page"/>
      </w:r>
    </w:p>
    <w:p w14:paraId="7D7D0F91" w14:textId="45F0CEA6" w:rsidR="00102653" w:rsidRDefault="009E27B8" w:rsidP="009E27B8">
      <w:pPr>
        <w:pStyle w:val="Heading1"/>
        <w:numPr>
          <w:ilvl w:val="0"/>
          <w:numId w:val="1"/>
        </w:numPr>
        <w:rPr>
          <w:lang w:val="uk-UA"/>
        </w:rPr>
      </w:pPr>
      <w:bookmarkStart w:id="1" w:name="_Toc186510017"/>
      <w:r>
        <w:rPr>
          <w:lang w:val="uk-UA"/>
        </w:rPr>
        <w:lastRenderedPageBreak/>
        <w:t>Завдання на роботу</w:t>
      </w:r>
      <w:bookmarkEnd w:id="1"/>
    </w:p>
    <w:p w14:paraId="7996410A" w14:textId="77777777" w:rsidR="009E27B8" w:rsidRPr="00E242F4" w:rsidRDefault="009E27B8" w:rsidP="009E27B8">
      <w:pPr>
        <w:pStyle w:val="NoSpacing"/>
        <w:rPr>
          <w:rFonts w:ascii="Times New Roman" w:hAnsi="Times New Roman"/>
          <w:lang w:val="uk-UA"/>
        </w:rPr>
      </w:pPr>
      <w:r w:rsidRPr="00E242F4">
        <w:rPr>
          <w:rFonts w:ascii="Times New Roman" w:hAnsi="Times New Roman"/>
          <w:lang w:val="uk-UA"/>
        </w:rPr>
        <w:t xml:space="preserve">Написати програму реалізації нейронної мережі </w:t>
      </w:r>
      <w:proofErr w:type="spellStart"/>
      <w:r w:rsidRPr="00E242F4">
        <w:rPr>
          <w:rFonts w:ascii="Times New Roman" w:hAnsi="Times New Roman"/>
          <w:lang w:val="uk-UA"/>
        </w:rPr>
        <w:t>Кохонена</w:t>
      </w:r>
      <w:proofErr w:type="spellEnd"/>
      <w:r w:rsidRPr="00E242F4">
        <w:rPr>
          <w:rFonts w:ascii="Times New Roman" w:hAnsi="Times New Roman"/>
          <w:lang w:val="uk-UA"/>
        </w:rPr>
        <w:t>. Згенерувати Q (10 - 25) бінарних векторів, що належати до різних з М (8 - 16) класів. Розмір кожного з векторів N (25 - 50) елементів. Наприклад,</w:t>
      </w:r>
    </w:p>
    <w:p w14:paraId="144A1858" w14:textId="77777777" w:rsidR="009E27B8" w:rsidRPr="00E242F4" w:rsidRDefault="009E27B8" w:rsidP="009E27B8">
      <w:pPr>
        <w:pStyle w:val="NoSpacing"/>
        <w:ind w:left="720"/>
        <w:rPr>
          <w:rFonts w:ascii="Times New Roman" w:hAnsi="Times New Roman"/>
          <w:lang w:val="uk-UA"/>
        </w:rPr>
      </w:pPr>
    </w:p>
    <w:p w14:paraId="7994973F" w14:textId="77777777" w:rsidR="009E27B8" w:rsidRPr="00E242F4" w:rsidRDefault="009E27B8" w:rsidP="009E27B8">
      <w:pPr>
        <w:pStyle w:val="NoSpacing"/>
        <w:ind w:left="720"/>
        <w:rPr>
          <w:rFonts w:ascii="Times New Roman" w:eastAsia="Calibri" w:hAnsi="Times New Roman"/>
          <w:noProof/>
          <w:lang w:val="uk-UA"/>
        </w:rPr>
      </w:pPr>
      <w:r w:rsidRPr="00E242F4">
        <w:rPr>
          <w:rFonts w:ascii="Times New Roman" w:eastAsia="Calibri" w:hAnsi="Times New Roman"/>
          <w:noProof/>
          <w:lang w:val="uk-UA"/>
        </w:rPr>
        <w:t>1, 1, 1, 1, 0, 0, 0, 0, 0, 0, 0, 0,</w:t>
      </w:r>
      <w:r w:rsidRPr="00E242F4">
        <w:rPr>
          <w:rFonts w:ascii="Times New Roman" w:eastAsia="Calibri" w:hAnsi="Times New Roman"/>
          <w:noProof/>
          <w:lang w:val="uk-UA"/>
        </w:rPr>
        <w:tab/>
        <w:t>//class 0</w:t>
      </w:r>
    </w:p>
    <w:p w14:paraId="547B3D54" w14:textId="5A45DBD1" w:rsidR="009E27B8" w:rsidRPr="00E242F4" w:rsidRDefault="009E27B8" w:rsidP="009E27B8">
      <w:pPr>
        <w:pStyle w:val="NoSpacing"/>
        <w:ind w:left="720"/>
        <w:rPr>
          <w:rFonts w:ascii="Times New Roman" w:eastAsia="Calibri" w:hAnsi="Times New Roman"/>
          <w:noProof/>
          <w:lang w:val="uk-UA"/>
        </w:rPr>
      </w:pPr>
      <w:r w:rsidRPr="00E242F4">
        <w:rPr>
          <w:rFonts w:ascii="Times New Roman" w:eastAsia="Calibri" w:hAnsi="Times New Roman"/>
          <w:noProof/>
          <w:lang w:val="uk-UA"/>
        </w:rPr>
        <w:t>1, 0, 1, 1, 0, 0, 0, 0, 0, 0, 0, 0,</w:t>
      </w:r>
      <w:r w:rsidRPr="00E242F4">
        <w:rPr>
          <w:rFonts w:ascii="Times New Roman" w:eastAsia="Calibri" w:hAnsi="Times New Roman"/>
          <w:noProof/>
          <w:lang w:val="uk-UA"/>
        </w:rPr>
        <w:tab/>
        <w:t>//class 0</w:t>
      </w:r>
    </w:p>
    <w:p w14:paraId="16EC99A8" w14:textId="450ED07E" w:rsidR="009E27B8" w:rsidRPr="00E242F4" w:rsidRDefault="009E27B8" w:rsidP="009E27B8">
      <w:pPr>
        <w:pStyle w:val="NoSpacing"/>
        <w:ind w:left="720"/>
        <w:rPr>
          <w:rFonts w:ascii="Times New Roman" w:eastAsia="Calibri" w:hAnsi="Times New Roman"/>
          <w:noProof/>
          <w:lang w:val="uk-UA"/>
        </w:rPr>
      </w:pPr>
      <w:r w:rsidRPr="00E242F4">
        <w:rPr>
          <w:rFonts w:ascii="Times New Roman" w:eastAsia="Calibri" w:hAnsi="Times New Roman"/>
          <w:noProof/>
          <w:lang w:val="uk-UA"/>
        </w:rPr>
        <w:t>0, 0, 0, 0, 0, 0, 0, 0, 1, 1, 1, 1,</w:t>
      </w:r>
      <w:r w:rsidRPr="00E242F4">
        <w:rPr>
          <w:rFonts w:ascii="Times New Roman" w:eastAsia="Calibri" w:hAnsi="Times New Roman"/>
          <w:noProof/>
          <w:lang w:val="uk-UA"/>
        </w:rPr>
        <w:tab/>
        <w:t>//class 1</w:t>
      </w:r>
    </w:p>
    <w:p w14:paraId="0DCF8937" w14:textId="64615D5E" w:rsidR="009E27B8" w:rsidRPr="00E242F4" w:rsidRDefault="009E27B8" w:rsidP="009E27B8">
      <w:pPr>
        <w:pStyle w:val="NoSpacing"/>
        <w:ind w:left="720"/>
        <w:rPr>
          <w:rFonts w:ascii="Times New Roman" w:eastAsia="Calibri" w:hAnsi="Times New Roman"/>
          <w:noProof/>
          <w:lang w:val="uk-UA"/>
        </w:rPr>
      </w:pPr>
      <w:r w:rsidRPr="00E242F4">
        <w:rPr>
          <w:rFonts w:ascii="Times New Roman" w:eastAsia="Calibri" w:hAnsi="Times New Roman"/>
          <w:noProof/>
          <w:lang w:val="uk-UA"/>
        </w:rPr>
        <w:t>0, 0, 0, 0, 1, 0, 1, 1, 0, 0, 0, 0,</w:t>
      </w:r>
      <w:r w:rsidRPr="00E242F4">
        <w:rPr>
          <w:rFonts w:ascii="Times New Roman" w:eastAsia="Calibri" w:hAnsi="Times New Roman"/>
          <w:noProof/>
          <w:lang w:val="uk-UA"/>
        </w:rPr>
        <w:tab/>
        <w:t>//class 2</w:t>
      </w:r>
    </w:p>
    <w:p w14:paraId="6DCFCBE2" w14:textId="0647D910" w:rsidR="009E27B8" w:rsidRPr="00E242F4" w:rsidRDefault="009E27B8" w:rsidP="009E27B8">
      <w:pPr>
        <w:pStyle w:val="NoSpacing"/>
        <w:ind w:left="720"/>
        <w:rPr>
          <w:rFonts w:ascii="Times New Roman" w:eastAsia="Calibri" w:hAnsi="Times New Roman"/>
          <w:noProof/>
          <w:lang w:val="uk-UA"/>
        </w:rPr>
      </w:pPr>
      <w:r w:rsidRPr="00E242F4">
        <w:rPr>
          <w:rFonts w:ascii="Times New Roman" w:eastAsia="Calibri" w:hAnsi="Times New Roman"/>
          <w:noProof/>
          <w:lang w:val="uk-UA"/>
        </w:rPr>
        <w:t>0, 0, 0, 0, 0, 0, 0, 0, 1, 1, 1, 0,</w:t>
      </w:r>
      <w:r w:rsidRPr="00E242F4">
        <w:rPr>
          <w:rFonts w:ascii="Times New Roman" w:eastAsia="Calibri" w:hAnsi="Times New Roman"/>
          <w:noProof/>
          <w:lang w:val="uk-UA"/>
        </w:rPr>
        <w:tab/>
        <w:t>//class 1</w:t>
      </w:r>
    </w:p>
    <w:p w14:paraId="57CD9330" w14:textId="0D5EDC3C" w:rsidR="009E27B8" w:rsidRPr="00E242F4" w:rsidRDefault="009E27B8" w:rsidP="009E27B8">
      <w:pPr>
        <w:pStyle w:val="NoSpacing"/>
        <w:ind w:left="720"/>
        <w:rPr>
          <w:rFonts w:ascii="Times New Roman" w:eastAsia="Calibri" w:hAnsi="Times New Roman"/>
          <w:noProof/>
          <w:lang w:val="uk-UA"/>
        </w:rPr>
      </w:pPr>
      <w:r w:rsidRPr="00E242F4">
        <w:rPr>
          <w:rFonts w:ascii="Times New Roman" w:eastAsia="Calibri" w:hAnsi="Times New Roman"/>
          <w:noProof/>
          <w:lang w:val="uk-UA"/>
        </w:rPr>
        <w:t>0, 0, 0, 0, 1, 1, 1, 1, 0, 0, 0, 0,</w:t>
      </w:r>
      <w:r w:rsidRPr="00E242F4">
        <w:rPr>
          <w:rFonts w:ascii="Times New Roman" w:eastAsia="Calibri" w:hAnsi="Times New Roman"/>
          <w:noProof/>
          <w:lang w:val="uk-UA"/>
        </w:rPr>
        <w:tab/>
        <w:t>//class 2</w:t>
      </w:r>
    </w:p>
    <w:p w14:paraId="04947C79" w14:textId="77777777" w:rsidR="009E27B8" w:rsidRPr="00E242F4" w:rsidRDefault="009E27B8" w:rsidP="009E27B8">
      <w:pPr>
        <w:pStyle w:val="NoSpacing"/>
        <w:ind w:left="720"/>
        <w:rPr>
          <w:rFonts w:ascii="Times New Roman" w:hAnsi="Times New Roman"/>
          <w:lang w:val="uk-UA"/>
        </w:rPr>
      </w:pPr>
    </w:p>
    <w:p w14:paraId="2B6A8A91" w14:textId="62FB9C52" w:rsidR="009E27B8" w:rsidRDefault="005C485E" w:rsidP="009E27B8">
      <w:pPr>
        <w:pStyle w:val="NoSpacing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Згенерувати декілька </w:t>
      </w:r>
      <w:proofErr w:type="spellStart"/>
      <w:r>
        <w:rPr>
          <w:rFonts w:ascii="Times New Roman" w:hAnsi="Times New Roman"/>
          <w:lang w:val="uk-UA"/>
        </w:rPr>
        <w:t>датасетів</w:t>
      </w:r>
      <w:proofErr w:type="spellEnd"/>
      <w:r>
        <w:rPr>
          <w:rFonts w:ascii="Times New Roman" w:hAnsi="Times New Roman"/>
          <w:lang w:val="uk-UA"/>
        </w:rPr>
        <w:t xml:space="preserve"> із різною кількістю класів. Для кожного </w:t>
      </w:r>
      <w:proofErr w:type="spellStart"/>
      <w:r>
        <w:rPr>
          <w:rFonts w:ascii="Times New Roman" w:hAnsi="Times New Roman"/>
          <w:lang w:val="uk-UA"/>
        </w:rPr>
        <w:t>датасету</w:t>
      </w:r>
      <w:proofErr w:type="spellEnd"/>
      <w:r>
        <w:rPr>
          <w:rFonts w:ascii="Times New Roman" w:hAnsi="Times New Roman"/>
          <w:lang w:val="uk-UA"/>
        </w:rPr>
        <w:t xml:space="preserve"> </w:t>
      </w:r>
      <w:r w:rsidR="009A7F24">
        <w:rPr>
          <w:rFonts w:ascii="Times New Roman" w:hAnsi="Times New Roman"/>
          <w:lang w:val="uk-UA"/>
        </w:rPr>
        <w:t xml:space="preserve">створити окрему мережу і </w:t>
      </w:r>
      <w:r>
        <w:rPr>
          <w:rFonts w:ascii="Times New Roman" w:hAnsi="Times New Roman"/>
          <w:lang w:val="uk-UA"/>
        </w:rPr>
        <w:t>н</w:t>
      </w:r>
      <w:r w:rsidR="006F7743">
        <w:rPr>
          <w:rFonts w:ascii="Times New Roman" w:hAnsi="Times New Roman"/>
          <w:lang w:val="uk-UA"/>
        </w:rPr>
        <w:t xml:space="preserve">авчити </w:t>
      </w:r>
      <w:r w:rsidR="009A7F24">
        <w:rPr>
          <w:rFonts w:ascii="Times New Roman" w:hAnsi="Times New Roman"/>
          <w:lang w:val="uk-UA"/>
        </w:rPr>
        <w:t>її</w:t>
      </w:r>
      <w:r w:rsidR="006F7743">
        <w:rPr>
          <w:rFonts w:ascii="Times New Roman" w:hAnsi="Times New Roman"/>
          <w:lang w:val="uk-UA"/>
        </w:rPr>
        <w:t>, дослідити залежність кількості хибно класифікованих векторів від загальної кількості навчальних епох.</w:t>
      </w:r>
    </w:p>
    <w:p w14:paraId="21712B4E" w14:textId="77777777" w:rsidR="006F7743" w:rsidRDefault="006F7743" w:rsidP="009E27B8">
      <w:pPr>
        <w:pStyle w:val="NoSpacing"/>
        <w:rPr>
          <w:rFonts w:ascii="Times New Roman" w:hAnsi="Times New Roman"/>
          <w:lang w:val="uk-UA"/>
        </w:rPr>
      </w:pPr>
    </w:p>
    <w:p w14:paraId="7AA639EE" w14:textId="1818BFD7" w:rsidR="006F7743" w:rsidRDefault="006F7743" w:rsidP="00A4318F">
      <w:pPr>
        <w:pStyle w:val="Heading1"/>
        <w:numPr>
          <w:ilvl w:val="0"/>
          <w:numId w:val="1"/>
        </w:numPr>
        <w:rPr>
          <w:lang w:val="uk-UA"/>
        </w:rPr>
      </w:pPr>
      <w:bookmarkStart w:id="2" w:name="_Toc186510018"/>
      <w:r>
        <w:rPr>
          <w:lang w:val="uk-UA"/>
        </w:rPr>
        <w:t>Про реалізацію</w:t>
      </w:r>
      <w:bookmarkEnd w:id="2"/>
    </w:p>
    <w:p w14:paraId="5F2E1FED" w14:textId="40325011" w:rsidR="006F7743" w:rsidRDefault="006F7743" w:rsidP="006F7743">
      <w:pPr>
        <w:rPr>
          <w:lang w:val="uk-UA"/>
        </w:rPr>
      </w:pPr>
      <w:r>
        <w:rPr>
          <w:lang w:val="uk-UA"/>
        </w:rPr>
        <w:t xml:space="preserve">Мережа </w:t>
      </w:r>
      <w:proofErr w:type="spellStart"/>
      <w:r>
        <w:rPr>
          <w:lang w:val="uk-UA"/>
        </w:rPr>
        <w:t>Кохонена</w:t>
      </w:r>
      <w:proofErr w:type="spellEnd"/>
      <w:r>
        <w:rPr>
          <w:lang w:val="uk-UA"/>
        </w:rPr>
        <w:t xml:space="preserve"> була реалізована мовою програмування </w:t>
      </w:r>
      <w:r>
        <w:t>C#.</w:t>
      </w:r>
    </w:p>
    <w:p w14:paraId="75BEE498" w14:textId="2DBF5479" w:rsidR="006F7743" w:rsidRDefault="006F7743" w:rsidP="006F7743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rPr>
          <w:lang w:val="uk-UA"/>
        </w:rPr>
        <w:t>гітхаб</w:t>
      </w:r>
      <w:proofErr w:type="spellEnd"/>
      <w:r>
        <w:rPr>
          <w:lang w:val="uk-UA"/>
        </w:rPr>
        <w:t xml:space="preserve"> репозиторій: </w:t>
      </w:r>
      <w:hyperlink r:id="rId9" w:history="1">
        <w:r w:rsidRPr="006F7743">
          <w:rPr>
            <w:rStyle w:val="Hyperlink"/>
          </w:rPr>
          <w:t>Bohdan628318ylypchenko/Kohonen-Net</w:t>
        </w:r>
      </w:hyperlink>
    </w:p>
    <w:p w14:paraId="0A6689A4" w14:textId="1E96B8FA" w:rsidR="00AB7544" w:rsidRDefault="00AB7544" w:rsidP="006F7743">
      <w:pPr>
        <w:rPr>
          <w:lang w:val="uk-UA"/>
        </w:rPr>
      </w:pPr>
      <w:r>
        <w:rPr>
          <w:lang w:val="uk-UA"/>
        </w:rPr>
        <w:t xml:space="preserve">У програмі мережа представляється у вигляді матриці, колонки матриці є ваговими коефіцієнтами відповідних </w:t>
      </w:r>
      <w:r w:rsidR="002F3F59">
        <w:rPr>
          <w:lang w:val="uk-UA"/>
        </w:rPr>
        <w:t xml:space="preserve">кластерів (клас </w:t>
      </w:r>
      <w:proofErr w:type="spellStart"/>
      <w:r w:rsidR="002F3F59">
        <w:t>KNet</w:t>
      </w:r>
      <w:proofErr w:type="spellEnd"/>
      <w:r w:rsidR="002F3F59">
        <w:t>)</w:t>
      </w:r>
      <w:r>
        <w:rPr>
          <w:lang w:val="uk-UA"/>
        </w:rPr>
        <w:t>.</w:t>
      </w:r>
      <w:r w:rsidR="00F120F7">
        <w:rPr>
          <w:lang w:val="uk-UA"/>
        </w:rPr>
        <w:t xml:space="preserve"> Класифікація зразка виконується наступним чином:</w:t>
      </w:r>
    </w:p>
    <w:p w14:paraId="042B87B6" w14:textId="06F98A27" w:rsidR="00F120F7" w:rsidRDefault="00F120F7" w:rsidP="00F120F7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Вектор-зразок множиться на матрицю вагових коефіцієнтів мережі.</w:t>
      </w:r>
    </w:p>
    <w:p w14:paraId="5E0E10B2" w14:textId="5B3C5115" w:rsidR="00F120F7" w:rsidRDefault="00F120F7" w:rsidP="00F120F7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Клас зразка вважається рівним індексу найбільшого елемента вектору – результату множення зразка на вагові коефіцієнти.</w:t>
      </w:r>
    </w:p>
    <w:p w14:paraId="7C5F28C7" w14:textId="14341A56" w:rsidR="00F120F7" w:rsidRDefault="00B05444" w:rsidP="00F120F7">
      <w:pPr>
        <w:rPr>
          <w:lang w:val="uk-UA"/>
        </w:rPr>
      </w:pPr>
      <w:r>
        <w:rPr>
          <w:lang w:val="uk-UA"/>
        </w:rPr>
        <w:t xml:space="preserve">Навчання мережі на </w:t>
      </w:r>
      <w:proofErr w:type="spellStart"/>
      <w:r>
        <w:rPr>
          <w:lang w:val="uk-UA"/>
        </w:rPr>
        <w:t>датасеті</w:t>
      </w:r>
      <w:proofErr w:type="spellEnd"/>
      <w:r>
        <w:rPr>
          <w:lang w:val="uk-UA"/>
        </w:rPr>
        <w:t xml:space="preserve"> реалізоване методом </w:t>
      </w:r>
      <w:r>
        <w:t>Train (</w:t>
      </w:r>
      <w:r>
        <w:rPr>
          <w:lang w:val="uk-UA"/>
        </w:rPr>
        <w:t>клас</w:t>
      </w:r>
      <w:r>
        <w:t xml:space="preserve"> </w:t>
      </w:r>
      <w:proofErr w:type="spellStart"/>
      <w:r>
        <w:t>KNet</w:t>
      </w:r>
      <w:proofErr w:type="spellEnd"/>
      <w:r>
        <w:t>)</w:t>
      </w:r>
      <w:r>
        <w:rPr>
          <w:lang w:val="uk-UA"/>
        </w:rPr>
        <w:t>:</w:t>
      </w:r>
    </w:p>
    <w:p w14:paraId="2FC7AA8A" w14:textId="77777777" w:rsidR="00B05444" w:rsidRPr="00B05444" w:rsidRDefault="00B05444" w:rsidP="00D2213D">
      <w:pPr>
        <w:spacing w:line="240" w:lineRule="auto"/>
        <w:rPr>
          <w:rFonts w:ascii="Cascadia Code" w:hAnsi="Cascadia Code"/>
          <w:sz w:val="14"/>
          <w:szCs w:val="14"/>
        </w:rPr>
      </w:pPr>
      <w:r w:rsidRPr="00B05444">
        <w:rPr>
          <w:rFonts w:ascii="Cascadia Code" w:hAnsi="Cascadia Code"/>
          <w:sz w:val="14"/>
          <w:szCs w:val="14"/>
        </w:rPr>
        <w:t xml:space="preserve">        public void </w:t>
      </w:r>
      <w:proofErr w:type="gramStart"/>
      <w:r w:rsidRPr="00B05444">
        <w:rPr>
          <w:rFonts w:ascii="Cascadia Code" w:hAnsi="Cascadia Code"/>
          <w:sz w:val="14"/>
          <w:szCs w:val="14"/>
        </w:rPr>
        <w:t>Train(</w:t>
      </w:r>
      <w:proofErr w:type="gramEnd"/>
      <w:r w:rsidRPr="00B05444">
        <w:rPr>
          <w:rFonts w:ascii="Cascadia Code" w:hAnsi="Cascadia Code"/>
          <w:sz w:val="14"/>
          <w:szCs w:val="14"/>
        </w:rPr>
        <w:t xml:space="preserve">Dataset </w:t>
      </w:r>
      <w:proofErr w:type="spellStart"/>
      <w:r w:rsidRPr="00B05444">
        <w:rPr>
          <w:rFonts w:ascii="Cascadia Code" w:hAnsi="Cascadia Code"/>
          <w:sz w:val="14"/>
          <w:szCs w:val="14"/>
        </w:rPr>
        <w:t>dataset</w:t>
      </w:r>
      <w:proofErr w:type="spellEnd"/>
      <w:r w:rsidRPr="00B05444">
        <w:rPr>
          <w:rFonts w:ascii="Cascadia Code" w:hAnsi="Cascadia Code"/>
          <w:sz w:val="14"/>
          <w:szCs w:val="14"/>
        </w:rPr>
        <w:t xml:space="preserve">, int </w:t>
      </w:r>
      <w:proofErr w:type="spellStart"/>
      <w:r w:rsidRPr="00B05444">
        <w:rPr>
          <w:rFonts w:ascii="Cascadia Code" w:hAnsi="Cascadia Code"/>
          <w:sz w:val="14"/>
          <w:szCs w:val="14"/>
        </w:rPr>
        <w:t>epochCount</w:t>
      </w:r>
      <w:proofErr w:type="spellEnd"/>
      <w:r w:rsidRPr="00B05444">
        <w:rPr>
          <w:rFonts w:ascii="Cascadia Code" w:hAnsi="Cascadia Code"/>
          <w:sz w:val="14"/>
          <w:szCs w:val="14"/>
        </w:rPr>
        <w:t>, double l)</w:t>
      </w:r>
    </w:p>
    <w:p w14:paraId="19E64FE5" w14:textId="77777777" w:rsidR="00B05444" w:rsidRPr="00B05444" w:rsidRDefault="00B05444" w:rsidP="00D2213D">
      <w:pPr>
        <w:spacing w:line="240" w:lineRule="auto"/>
        <w:rPr>
          <w:rFonts w:ascii="Cascadia Code" w:hAnsi="Cascadia Code"/>
          <w:sz w:val="14"/>
          <w:szCs w:val="14"/>
        </w:rPr>
      </w:pPr>
      <w:r w:rsidRPr="00B05444">
        <w:rPr>
          <w:rFonts w:ascii="Cascadia Code" w:hAnsi="Cascadia Code"/>
          <w:sz w:val="14"/>
          <w:szCs w:val="14"/>
        </w:rPr>
        <w:t xml:space="preserve">        {</w:t>
      </w:r>
    </w:p>
    <w:p w14:paraId="3393BCEA" w14:textId="77777777" w:rsidR="00B05444" w:rsidRPr="00B05444" w:rsidRDefault="00B05444" w:rsidP="00D2213D">
      <w:pPr>
        <w:spacing w:line="240" w:lineRule="auto"/>
        <w:rPr>
          <w:rFonts w:ascii="Cascadia Code" w:hAnsi="Cascadia Code"/>
          <w:sz w:val="14"/>
          <w:szCs w:val="14"/>
        </w:rPr>
      </w:pPr>
      <w:r w:rsidRPr="00B05444">
        <w:rPr>
          <w:rFonts w:ascii="Cascadia Code" w:hAnsi="Cascadia Code"/>
          <w:sz w:val="14"/>
          <w:szCs w:val="14"/>
        </w:rPr>
        <w:t xml:space="preserve">            var </w:t>
      </w:r>
      <w:proofErr w:type="spellStart"/>
      <w:r w:rsidRPr="00B05444">
        <w:rPr>
          <w:rFonts w:ascii="Cascadia Code" w:hAnsi="Cascadia Code"/>
          <w:sz w:val="14"/>
          <w:szCs w:val="14"/>
        </w:rPr>
        <w:t>shuffledSamples</w:t>
      </w:r>
      <w:proofErr w:type="spellEnd"/>
      <w:r w:rsidRPr="00B05444">
        <w:rPr>
          <w:rFonts w:ascii="Cascadia Code" w:hAnsi="Cascadia Code"/>
          <w:sz w:val="14"/>
          <w:szCs w:val="14"/>
        </w:rPr>
        <w:t xml:space="preserve"> = new Vector&lt;double&gt;[</w:t>
      </w:r>
      <w:proofErr w:type="spellStart"/>
      <w:proofErr w:type="gramStart"/>
      <w:r w:rsidRPr="00B05444">
        <w:rPr>
          <w:rFonts w:ascii="Cascadia Code" w:hAnsi="Cascadia Code"/>
          <w:sz w:val="14"/>
          <w:szCs w:val="14"/>
        </w:rPr>
        <w:t>dataset.SampleCount</w:t>
      </w:r>
      <w:proofErr w:type="spellEnd"/>
      <w:proofErr w:type="gramEnd"/>
      <w:r w:rsidRPr="00B05444">
        <w:rPr>
          <w:rFonts w:ascii="Cascadia Code" w:hAnsi="Cascadia Code"/>
          <w:sz w:val="14"/>
          <w:szCs w:val="14"/>
        </w:rPr>
        <w:t>];</w:t>
      </w:r>
    </w:p>
    <w:p w14:paraId="45C323BD" w14:textId="77777777" w:rsidR="00B05444" w:rsidRPr="00B05444" w:rsidRDefault="00B05444" w:rsidP="00D2213D">
      <w:pPr>
        <w:spacing w:line="240" w:lineRule="auto"/>
        <w:rPr>
          <w:rFonts w:ascii="Cascadia Code" w:hAnsi="Cascadia Code"/>
          <w:sz w:val="14"/>
          <w:szCs w:val="14"/>
        </w:rPr>
      </w:pPr>
      <w:r w:rsidRPr="00B05444">
        <w:rPr>
          <w:rFonts w:ascii="Cascadia Code" w:hAnsi="Cascadia Code"/>
          <w:sz w:val="14"/>
          <w:szCs w:val="14"/>
        </w:rPr>
        <w:t xml:space="preserve">            </w:t>
      </w:r>
      <w:proofErr w:type="spellStart"/>
      <w:r w:rsidRPr="00B05444">
        <w:rPr>
          <w:rFonts w:ascii="Cascadia Code" w:hAnsi="Cascadia Code"/>
          <w:sz w:val="14"/>
          <w:szCs w:val="14"/>
        </w:rPr>
        <w:t>Array.Copy</w:t>
      </w:r>
      <w:proofErr w:type="spellEnd"/>
      <w:r w:rsidRPr="00B05444">
        <w:rPr>
          <w:rFonts w:ascii="Cascadia Code" w:hAnsi="Cascadia Code"/>
          <w:sz w:val="14"/>
          <w:szCs w:val="14"/>
        </w:rPr>
        <w:t>(</w:t>
      </w:r>
      <w:proofErr w:type="spellStart"/>
      <w:proofErr w:type="gramStart"/>
      <w:r w:rsidRPr="00B05444">
        <w:rPr>
          <w:rFonts w:ascii="Cascadia Code" w:hAnsi="Cascadia Code"/>
          <w:sz w:val="14"/>
          <w:szCs w:val="14"/>
        </w:rPr>
        <w:t>dataset.Samples</w:t>
      </w:r>
      <w:proofErr w:type="spellEnd"/>
      <w:proofErr w:type="gramEnd"/>
      <w:r w:rsidRPr="00B05444">
        <w:rPr>
          <w:rFonts w:ascii="Cascadia Code" w:hAnsi="Cascadia Code"/>
          <w:sz w:val="14"/>
          <w:szCs w:val="14"/>
        </w:rPr>
        <w:t xml:space="preserve">, </w:t>
      </w:r>
      <w:proofErr w:type="spellStart"/>
      <w:r w:rsidRPr="00B05444">
        <w:rPr>
          <w:rFonts w:ascii="Cascadia Code" w:hAnsi="Cascadia Code"/>
          <w:sz w:val="14"/>
          <w:szCs w:val="14"/>
        </w:rPr>
        <w:t>shuffledSamples</w:t>
      </w:r>
      <w:proofErr w:type="spellEnd"/>
      <w:r w:rsidRPr="00B05444">
        <w:rPr>
          <w:rFonts w:ascii="Cascadia Code" w:hAnsi="Cascadia Code"/>
          <w:sz w:val="14"/>
          <w:szCs w:val="14"/>
        </w:rPr>
        <w:t xml:space="preserve">, </w:t>
      </w:r>
      <w:proofErr w:type="spellStart"/>
      <w:r w:rsidRPr="00B05444">
        <w:rPr>
          <w:rFonts w:ascii="Cascadia Code" w:hAnsi="Cascadia Code"/>
          <w:sz w:val="14"/>
          <w:szCs w:val="14"/>
        </w:rPr>
        <w:t>dataset.SampleCount</w:t>
      </w:r>
      <w:proofErr w:type="spellEnd"/>
      <w:r w:rsidRPr="00B05444">
        <w:rPr>
          <w:rFonts w:ascii="Cascadia Code" w:hAnsi="Cascadia Code"/>
          <w:sz w:val="14"/>
          <w:szCs w:val="14"/>
        </w:rPr>
        <w:t>);</w:t>
      </w:r>
    </w:p>
    <w:p w14:paraId="6A3EF57B" w14:textId="77777777" w:rsidR="00B05444" w:rsidRPr="00B05444" w:rsidRDefault="00B05444" w:rsidP="00D2213D">
      <w:pPr>
        <w:spacing w:line="240" w:lineRule="auto"/>
        <w:rPr>
          <w:rFonts w:ascii="Cascadia Code" w:hAnsi="Cascadia Code"/>
          <w:sz w:val="14"/>
          <w:szCs w:val="14"/>
        </w:rPr>
      </w:pPr>
      <w:r w:rsidRPr="00B05444">
        <w:rPr>
          <w:rFonts w:ascii="Cascadia Code" w:hAnsi="Cascadia Code"/>
          <w:sz w:val="14"/>
          <w:szCs w:val="14"/>
        </w:rPr>
        <w:t xml:space="preserve">            for (var </w:t>
      </w:r>
      <w:proofErr w:type="spellStart"/>
      <w:r w:rsidRPr="00B05444">
        <w:rPr>
          <w:rFonts w:ascii="Cascadia Code" w:hAnsi="Cascadia Code"/>
          <w:sz w:val="14"/>
          <w:szCs w:val="14"/>
        </w:rPr>
        <w:t>i</w:t>
      </w:r>
      <w:proofErr w:type="spellEnd"/>
      <w:r w:rsidRPr="00B05444">
        <w:rPr>
          <w:rFonts w:ascii="Cascadia Code" w:hAnsi="Cascadia Code"/>
          <w:sz w:val="14"/>
          <w:szCs w:val="14"/>
        </w:rPr>
        <w:t xml:space="preserve"> = 0; </w:t>
      </w:r>
      <w:proofErr w:type="spellStart"/>
      <w:r w:rsidRPr="00B05444">
        <w:rPr>
          <w:rFonts w:ascii="Cascadia Code" w:hAnsi="Cascadia Code"/>
          <w:sz w:val="14"/>
          <w:szCs w:val="14"/>
        </w:rPr>
        <w:t>i</w:t>
      </w:r>
      <w:proofErr w:type="spellEnd"/>
      <w:r w:rsidRPr="00B05444">
        <w:rPr>
          <w:rFonts w:ascii="Cascadia Code" w:hAnsi="Cascadia Code"/>
          <w:sz w:val="14"/>
          <w:szCs w:val="14"/>
        </w:rPr>
        <w:t xml:space="preserve"> &lt; </w:t>
      </w:r>
      <w:proofErr w:type="spellStart"/>
      <w:r w:rsidRPr="00B05444">
        <w:rPr>
          <w:rFonts w:ascii="Cascadia Code" w:hAnsi="Cascadia Code"/>
          <w:sz w:val="14"/>
          <w:szCs w:val="14"/>
        </w:rPr>
        <w:t>epochCount</w:t>
      </w:r>
      <w:proofErr w:type="spellEnd"/>
      <w:r w:rsidRPr="00B05444">
        <w:rPr>
          <w:rFonts w:ascii="Cascadia Code" w:hAnsi="Cascadia Code"/>
          <w:sz w:val="14"/>
          <w:szCs w:val="14"/>
        </w:rPr>
        <w:t xml:space="preserve">; </w:t>
      </w:r>
      <w:proofErr w:type="spellStart"/>
      <w:r w:rsidRPr="00B05444">
        <w:rPr>
          <w:rFonts w:ascii="Cascadia Code" w:hAnsi="Cascadia Code"/>
          <w:sz w:val="14"/>
          <w:szCs w:val="14"/>
        </w:rPr>
        <w:t>i</w:t>
      </w:r>
      <w:proofErr w:type="spellEnd"/>
      <w:r w:rsidRPr="00B05444">
        <w:rPr>
          <w:rFonts w:ascii="Cascadia Code" w:hAnsi="Cascadia Code"/>
          <w:sz w:val="14"/>
          <w:szCs w:val="14"/>
        </w:rPr>
        <w:t>++)</w:t>
      </w:r>
    </w:p>
    <w:p w14:paraId="0C5C5823" w14:textId="77777777" w:rsidR="00B05444" w:rsidRPr="00B05444" w:rsidRDefault="00B05444" w:rsidP="00D2213D">
      <w:pPr>
        <w:spacing w:line="240" w:lineRule="auto"/>
        <w:rPr>
          <w:rFonts w:ascii="Cascadia Code" w:hAnsi="Cascadia Code"/>
          <w:sz w:val="14"/>
          <w:szCs w:val="14"/>
        </w:rPr>
      </w:pPr>
      <w:r w:rsidRPr="00B05444">
        <w:rPr>
          <w:rFonts w:ascii="Cascadia Code" w:hAnsi="Cascadia Code"/>
          <w:sz w:val="14"/>
          <w:szCs w:val="14"/>
        </w:rPr>
        <w:t xml:space="preserve">            {</w:t>
      </w:r>
    </w:p>
    <w:p w14:paraId="4DADF222" w14:textId="77777777" w:rsidR="00B05444" w:rsidRPr="00B05444" w:rsidRDefault="00B05444" w:rsidP="00D2213D">
      <w:pPr>
        <w:spacing w:line="240" w:lineRule="auto"/>
        <w:rPr>
          <w:rFonts w:ascii="Cascadia Code" w:hAnsi="Cascadia Code"/>
          <w:sz w:val="14"/>
          <w:szCs w:val="14"/>
        </w:rPr>
      </w:pPr>
      <w:r w:rsidRPr="00B05444">
        <w:rPr>
          <w:rFonts w:ascii="Cascadia Code" w:hAnsi="Cascadia Code"/>
          <w:sz w:val="14"/>
          <w:szCs w:val="14"/>
        </w:rPr>
        <w:t xml:space="preserve">                </w:t>
      </w:r>
      <w:proofErr w:type="spellStart"/>
      <w:proofErr w:type="gramStart"/>
      <w:r w:rsidRPr="00B05444">
        <w:rPr>
          <w:rFonts w:ascii="Cascadia Code" w:hAnsi="Cascadia Code"/>
          <w:sz w:val="14"/>
          <w:szCs w:val="14"/>
        </w:rPr>
        <w:t>RandomSingleton.Generator.Shuffle</w:t>
      </w:r>
      <w:proofErr w:type="spellEnd"/>
      <w:proofErr w:type="gramEnd"/>
      <w:r w:rsidRPr="00B05444">
        <w:rPr>
          <w:rFonts w:ascii="Cascadia Code" w:hAnsi="Cascadia Code"/>
          <w:sz w:val="14"/>
          <w:szCs w:val="14"/>
        </w:rPr>
        <w:t>(</w:t>
      </w:r>
      <w:proofErr w:type="spellStart"/>
      <w:r w:rsidRPr="00B05444">
        <w:rPr>
          <w:rFonts w:ascii="Cascadia Code" w:hAnsi="Cascadia Code"/>
          <w:sz w:val="14"/>
          <w:szCs w:val="14"/>
        </w:rPr>
        <w:t>shuffledSamples</w:t>
      </w:r>
      <w:proofErr w:type="spellEnd"/>
      <w:r w:rsidRPr="00B05444">
        <w:rPr>
          <w:rFonts w:ascii="Cascadia Code" w:hAnsi="Cascadia Code"/>
          <w:sz w:val="14"/>
          <w:szCs w:val="14"/>
        </w:rPr>
        <w:t>);</w:t>
      </w:r>
    </w:p>
    <w:p w14:paraId="252EDDC4" w14:textId="77777777" w:rsidR="00B05444" w:rsidRPr="00B05444" w:rsidRDefault="00B05444" w:rsidP="00D2213D">
      <w:pPr>
        <w:spacing w:line="240" w:lineRule="auto"/>
        <w:rPr>
          <w:rFonts w:ascii="Cascadia Code" w:hAnsi="Cascadia Code"/>
          <w:sz w:val="14"/>
          <w:szCs w:val="14"/>
        </w:rPr>
      </w:pPr>
      <w:r w:rsidRPr="00B05444">
        <w:rPr>
          <w:rFonts w:ascii="Cascadia Code" w:hAnsi="Cascadia Code"/>
          <w:sz w:val="14"/>
          <w:szCs w:val="14"/>
        </w:rPr>
        <w:t xml:space="preserve">                foreach (var sample in </w:t>
      </w:r>
      <w:proofErr w:type="spellStart"/>
      <w:r w:rsidRPr="00B05444">
        <w:rPr>
          <w:rFonts w:ascii="Cascadia Code" w:hAnsi="Cascadia Code"/>
          <w:sz w:val="14"/>
          <w:szCs w:val="14"/>
        </w:rPr>
        <w:t>shuffledSamples</w:t>
      </w:r>
      <w:proofErr w:type="spellEnd"/>
      <w:r w:rsidRPr="00B05444">
        <w:rPr>
          <w:rFonts w:ascii="Cascadia Code" w:hAnsi="Cascadia Code"/>
          <w:sz w:val="14"/>
          <w:szCs w:val="14"/>
        </w:rPr>
        <w:t>)</w:t>
      </w:r>
    </w:p>
    <w:p w14:paraId="11FE72C3" w14:textId="77777777" w:rsidR="00B05444" w:rsidRPr="00B05444" w:rsidRDefault="00B05444" w:rsidP="00D2213D">
      <w:pPr>
        <w:spacing w:line="240" w:lineRule="auto"/>
        <w:rPr>
          <w:rFonts w:ascii="Cascadia Code" w:hAnsi="Cascadia Code"/>
          <w:sz w:val="14"/>
          <w:szCs w:val="14"/>
        </w:rPr>
      </w:pPr>
      <w:r w:rsidRPr="00B05444">
        <w:rPr>
          <w:rFonts w:ascii="Cascadia Code" w:hAnsi="Cascadia Code"/>
          <w:sz w:val="14"/>
          <w:szCs w:val="14"/>
        </w:rPr>
        <w:t xml:space="preserve">                {</w:t>
      </w:r>
    </w:p>
    <w:p w14:paraId="69854C0C" w14:textId="77777777" w:rsidR="00B05444" w:rsidRPr="00B05444" w:rsidRDefault="00B05444" w:rsidP="00D2213D">
      <w:pPr>
        <w:spacing w:line="240" w:lineRule="auto"/>
        <w:rPr>
          <w:rFonts w:ascii="Cascadia Code" w:hAnsi="Cascadia Code"/>
          <w:sz w:val="14"/>
          <w:szCs w:val="14"/>
        </w:rPr>
      </w:pPr>
      <w:r w:rsidRPr="00B05444">
        <w:rPr>
          <w:rFonts w:ascii="Cascadia Code" w:hAnsi="Cascadia Code"/>
          <w:sz w:val="14"/>
          <w:szCs w:val="14"/>
        </w:rPr>
        <w:t xml:space="preserve">                    int </w:t>
      </w:r>
      <w:proofErr w:type="spellStart"/>
      <w:r w:rsidRPr="00B05444">
        <w:rPr>
          <w:rFonts w:ascii="Cascadia Code" w:hAnsi="Cascadia Code"/>
          <w:sz w:val="14"/>
          <w:szCs w:val="14"/>
        </w:rPr>
        <w:t>indexOfGroup</w:t>
      </w:r>
      <w:proofErr w:type="spellEnd"/>
      <w:r w:rsidRPr="00B05444">
        <w:rPr>
          <w:rFonts w:ascii="Cascadia Code" w:hAnsi="Cascadia Code"/>
          <w:sz w:val="14"/>
          <w:szCs w:val="14"/>
        </w:rPr>
        <w:t xml:space="preserve"> = </w:t>
      </w:r>
      <w:proofErr w:type="spellStart"/>
      <w:r w:rsidRPr="00B05444">
        <w:rPr>
          <w:rFonts w:ascii="Cascadia Code" w:hAnsi="Cascadia Code"/>
          <w:sz w:val="14"/>
          <w:szCs w:val="14"/>
        </w:rPr>
        <w:t>PredictAsInternal</w:t>
      </w:r>
      <w:proofErr w:type="spellEnd"/>
      <w:r w:rsidRPr="00B05444">
        <w:rPr>
          <w:rFonts w:ascii="Cascadia Code" w:hAnsi="Cascadia Code"/>
          <w:sz w:val="14"/>
          <w:szCs w:val="14"/>
        </w:rPr>
        <w:t>(sample</w:t>
      </w:r>
      <w:proofErr w:type="gramStart"/>
      <w:r w:rsidRPr="00B05444">
        <w:rPr>
          <w:rFonts w:ascii="Cascadia Code" w:hAnsi="Cascadia Code"/>
          <w:sz w:val="14"/>
          <w:szCs w:val="14"/>
        </w:rPr>
        <w:t>);</w:t>
      </w:r>
      <w:proofErr w:type="gramEnd"/>
    </w:p>
    <w:p w14:paraId="39C364D1" w14:textId="77777777" w:rsidR="00B05444" w:rsidRPr="00B05444" w:rsidRDefault="00B05444" w:rsidP="00D2213D">
      <w:pPr>
        <w:spacing w:line="240" w:lineRule="auto"/>
        <w:rPr>
          <w:rFonts w:ascii="Cascadia Code" w:hAnsi="Cascadia Code"/>
          <w:sz w:val="14"/>
          <w:szCs w:val="14"/>
        </w:rPr>
      </w:pPr>
      <w:r w:rsidRPr="00B05444">
        <w:rPr>
          <w:rFonts w:ascii="Cascadia Code" w:hAnsi="Cascadia Code"/>
          <w:sz w:val="14"/>
          <w:szCs w:val="14"/>
        </w:rPr>
        <w:t xml:space="preserve">                    var </w:t>
      </w:r>
      <w:proofErr w:type="spellStart"/>
      <w:r w:rsidRPr="00B05444">
        <w:rPr>
          <w:rFonts w:ascii="Cascadia Code" w:hAnsi="Cascadia Code"/>
          <w:sz w:val="14"/>
          <w:szCs w:val="14"/>
        </w:rPr>
        <w:t>columnOfGroup</w:t>
      </w:r>
      <w:proofErr w:type="spellEnd"/>
      <w:r w:rsidRPr="00B05444">
        <w:rPr>
          <w:rFonts w:ascii="Cascadia Code" w:hAnsi="Cascadia Code"/>
          <w:sz w:val="14"/>
          <w:szCs w:val="14"/>
        </w:rPr>
        <w:t xml:space="preserve"> = </w:t>
      </w:r>
      <w:proofErr w:type="spellStart"/>
      <w:proofErr w:type="gramStart"/>
      <w:r w:rsidRPr="00B05444">
        <w:rPr>
          <w:rFonts w:ascii="Cascadia Code" w:hAnsi="Cascadia Code"/>
          <w:sz w:val="14"/>
          <w:szCs w:val="14"/>
        </w:rPr>
        <w:t>weights.Column</w:t>
      </w:r>
      <w:proofErr w:type="spellEnd"/>
      <w:proofErr w:type="gramEnd"/>
      <w:r w:rsidRPr="00B05444">
        <w:rPr>
          <w:rFonts w:ascii="Cascadia Code" w:hAnsi="Cascadia Code"/>
          <w:sz w:val="14"/>
          <w:szCs w:val="14"/>
        </w:rPr>
        <w:t>(</w:t>
      </w:r>
      <w:proofErr w:type="spellStart"/>
      <w:r w:rsidRPr="00B05444">
        <w:rPr>
          <w:rFonts w:ascii="Cascadia Code" w:hAnsi="Cascadia Code"/>
          <w:sz w:val="14"/>
          <w:szCs w:val="14"/>
        </w:rPr>
        <w:t>indexOfGroup</w:t>
      </w:r>
      <w:proofErr w:type="spellEnd"/>
      <w:r w:rsidRPr="00B05444">
        <w:rPr>
          <w:rFonts w:ascii="Cascadia Code" w:hAnsi="Cascadia Code"/>
          <w:sz w:val="14"/>
          <w:szCs w:val="14"/>
        </w:rPr>
        <w:t>);</w:t>
      </w:r>
    </w:p>
    <w:p w14:paraId="17FF7474" w14:textId="77777777" w:rsidR="00B05444" w:rsidRPr="00B05444" w:rsidRDefault="00B05444" w:rsidP="00D2213D">
      <w:pPr>
        <w:spacing w:line="240" w:lineRule="auto"/>
        <w:rPr>
          <w:rFonts w:ascii="Cascadia Code" w:hAnsi="Cascadia Code"/>
          <w:sz w:val="14"/>
          <w:szCs w:val="14"/>
        </w:rPr>
      </w:pPr>
      <w:r w:rsidRPr="00B05444">
        <w:rPr>
          <w:rFonts w:ascii="Cascadia Code" w:hAnsi="Cascadia Code"/>
          <w:sz w:val="14"/>
          <w:szCs w:val="14"/>
        </w:rPr>
        <w:t xml:space="preserve">                    </w:t>
      </w:r>
      <w:proofErr w:type="spellStart"/>
      <w:proofErr w:type="gramStart"/>
      <w:r w:rsidRPr="00B05444">
        <w:rPr>
          <w:rFonts w:ascii="Cascadia Code" w:hAnsi="Cascadia Code"/>
          <w:sz w:val="14"/>
          <w:szCs w:val="14"/>
        </w:rPr>
        <w:t>weights.SetColumn</w:t>
      </w:r>
      <w:proofErr w:type="spellEnd"/>
      <w:proofErr w:type="gramEnd"/>
      <w:r w:rsidRPr="00B05444">
        <w:rPr>
          <w:rFonts w:ascii="Cascadia Code" w:hAnsi="Cascadia Code"/>
          <w:sz w:val="14"/>
          <w:szCs w:val="14"/>
        </w:rPr>
        <w:t>(</w:t>
      </w:r>
      <w:proofErr w:type="spellStart"/>
      <w:r w:rsidRPr="00B05444">
        <w:rPr>
          <w:rFonts w:ascii="Cascadia Code" w:hAnsi="Cascadia Code"/>
          <w:sz w:val="14"/>
          <w:szCs w:val="14"/>
        </w:rPr>
        <w:t>indexOfGroup</w:t>
      </w:r>
      <w:proofErr w:type="spellEnd"/>
      <w:r w:rsidRPr="00B05444">
        <w:rPr>
          <w:rFonts w:ascii="Cascadia Code" w:hAnsi="Cascadia Code"/>
          <w:sz w:val="14"/>
          <w:szCs w:val="14"/>
        </w:rPr>
        <w:t xml:space="preserve">, </w:t>
      </w:r>
      <w:proofErr w:type="spellStart"/>
      <w:r w:rsidRPr="00B05444">
        <w:rPr>
          <w:rFonts w:ascii="Cascadia Code" w:hAnsi="Cascadia Code"/>
          <w:sz w:val="14"/>
          <w:szCs w:val="14"/>
        </w:rPr>
        <w:t>columnOfGroup</w:t>
      </w:r>
      <w:proofErr w:type="spellEnd"/>
      <w:r w:rsidRPr="00B05444">
        <w:rPr>
          <w:rFonts w:ascii="Cascadia Code" w:hAnsi="Cascadia Code"/>
          <w:sz w:val="14"/>
          <w:szCs w:val="14"/>
        </w:rPr>
        <w:t xml:space="preserve"> + (sample - </w:t>
      </w:r>
      <w:proofErr w:type="spellStart"/>
      <w:r w:rsidRPr="00B05444">
        <w:rPr>
          <w:rFonts w:ascii="Cascadia Code" w:hAnsi="Cascadia Code"/>
          <w:sz w:val="14"/>
          <w:szCs w:val="14"/>
        </w:rPr>
        <w:t>columnOfGroup</w:t>
      </w:r>
      <w:proofErr w:type="spellEnd"/>
      <w:r w:rsidRPr="00B05444">
        <w:rPr>
          <w:rFonts w:ascii="Cascadia Code" w:hAnsi="Cascadia Code"/>
          <w:sz w:val="14"/>
          <w:szCs w:val="14"/>
        </w:rPr>
        <w:t>).Multiply(l));</w:t>
      </w:r>
    </w:p>
    <w:p w14:paraId="3E234767" w14:textId="77777777" w:rsidR="00B05444" w:rsidRPr="00B05444" w:rsidRDefault="00B05444" w:rsidP="00D2213D">
      <w:pPr>
        <w:spacing w:line="240" w:lineRule="auto"/>
        <w:rPr>
          <w:rFonts w:ascii="Cascadia Code" w:hAnsi="Cascadia Code"/>
          <w:sz w:val="14"/>
          <w:szCs w:val="14"/>
        </w:rPr>
      </w:pPr>
      <w:r w:rsidRPr="00B05444">
        <w:rPr>
          <w:rFonts w:ascii="Cascadia Code" w:hAnsi="Cascadia Code"/>
          <w:sz w:val="14"/>
          <w:szCs w:val="14"/>
        </w:rPr>
        <w:t xml:space="preserve">                }</w:t>
      </w:r>
    </w:p>
    <w:p w14:paraId="6A771C46" w14:textId="77777777" w:rsidR="00B05444" w:rsidRPr="00B05444" w:rsidRDefault="00B05444" w:rsidP="00D2213D">
      <w:pPr>
        <w:spacing w:line="240" w:lineRule="auto"/>
        <w:rPr>
          <w:rFonts w:ascii="Cascadia Code" w:hAnsi="Cascadia Code"/>
          <w:sz w:val="14"/>
          <w:szCs w:val="14"/>
        </w:rPr>
      </w:pPr>
      <w:r w:rsidRPr="00B05444">
        <w:rPr>
          <w:rFonts w:ascii="Cascadia Code" w:hAnsi="Cascadia Code"/>
          <w:sz w:val="14"/>
          <w:szCs w:val="14"/>
        </w:rPr>
        <w:t xml:space="preserve">            }</w:t>
      </w:r>
    </w:p>
    <w:p w14:paraId="76848BCF" w14:textId="77777777" w:rsidR="00B05444" w:rsidRPr="00B05444" w:rsidRDefault="00B05444" w:rsidP="00D2213D">
      <w:pPr>
        <w:spacing w:line="240" w:lineRule="auto"/>
        <w:rPr>
          <w:rFonts w:ascii="Cascadia Code" w:hAnsi="Cascadia Code"/>
          <w:sz w:val="14"/>
          <w:szCs w:val="14"/>
        </w:rPr>
      </w:pPr>
      <w:r w:rsidRPr="00B05444">
        <w:rPr>
          <w:rFonts w:ascii="Cascadia Code" w:hAnsi="Cascadia Code"/>
          <w:sz w:val="14"/>
          <w:szCs w:val="14"/>
        </w:rPr>
        <w:t xml:space="preserve">            </w:t>
      </w:r>
      <w:proofErr w:type="spellStart"/>
      <w:proofErr w:type="gramStart"/>
      <w:r w:rsidRPr="00B05444">
        <w:rPr>
          <w:rFonts w:ascii="Cascadia Code" w:hAnsi="Cascadia Code"/>
          <w:sz w:val="14"/>
          <w:szCs w:val="14"/>
        </w:rPr>
        <w:t>UpdateGroupOrder</w:t>
      </w:r>
      <w:proofErr w:type="spellEnd"/>
      <w:r w:rsidRPr="00B05444">
        <w:rPr>
          <w:rFonts w:ascii="Cascadia Code" w:hAnsi="Cascadia Code"/>
          <w:sz w:val="14"/>
          <w:szCs w:val="14"/>
        </w:rPr>
        <w:t>(</w:t>
      </w:r>
      <w:proofErr w:type="gramEnd"/>
      <w:r w:rsidRPr="00B05444">
        <w:rPr>
          <w:rFonts w:ascii="Cascadia Code" w:hAnsi="Cascadia Code"/>
          <w:sz w:val="14"/>
          <w:szCs w:val="14"/>
        </w:rPr>
        <w:t>);</w:t>
      </w:r>
    </w:p>
    <w:p w14:paraId="55F470FE" w14:textId="77777777" w:rsidR="00B05444" w:rsidRDefault="00B05444" w:rsidP="00D2213D">
      <w:pPr>
        <w:spacing w:line="240" w:lineRule="auto"/>
        <w:rPr>
          <w:rFonts w:ascii="Cascadia Code" w:hAnsi="Cascadia Code"/>
          <w:sz w:val="14"/>
          <w:szCs w:val="14"/>
        </w:rPr>
      </w:pPr>
      <w:r w:rsidRPr="00B05444">
        <w:rPr>
          <w:rFonts w:ascii="Cascadia Code" w:hAnsi="Cascadia Code"/>
          <w:sz w:val="14"/>
          <w:szCs w:val="14"/>
        </w:rPr>
        <w:t xml:space="preserve">        }</w:t>
      </w:r>
    </w:p>
    <w:p w14:paraId="29D9478E" w14:textId="76049EC9" w:rsidR="00D2213D" w:rsidRDefault="00D2213D" w:rsidP="00D2213D">
      <w:pPr>
        <w:rPr>
          <w:lang w:val="uk-UA"/>
        </w:rPr>
      </w:pPr>
      <w:r>
        <w:rPr>
          <w:lang w:val="uk-UA"/>
        </w:rPr>
        <w:lastRenderedPageBreak/>
        <w:t>Параметрами навчання є:</w:t>
      </w:r>
    </w:p>
    <w:p w14:paraId="50D6F91C" w14:textId="6F8202AF" w:rsidR="00D2213D" w:rsidRDefault="00D2213D" w:rsidP="00D2213D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Навчальний </w:t>
      </w:r>
      <w:proofErr w:type="spellStart"/>
      <w:r>
        <w:rPr>
          <w:lang w:val="uk-UA"/>
        </w:rPr>
        <w:t>датасет</w:t>
      </w:r>
      <w:proofErr w:type="spellEnd"/>
    </w:p>
    <w:p w14:paraId="5170CAD6" w14:textId="13444909" w:rsidR="00D2213D" w:rsidRDefault="00D2213D" w:rsidP="00D2213D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Кількість епох</w:t>
      </w:r>
    </w:p>
    <w:p w14:paraId="0A81F08A" w14:textId="14CC1E52" w:rsidR="00D2213D" w:rsidRDefault="00D2213D" w:rsidP="00D2213D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Коефіцієнт спотворення образу </w:t>
      </w:r>
      <w:r>
        <w:t>L</w:t>
      </w:r>
    </w:p>
    <w:p w14:paraId="34908DF4" w14:textId="09D35A28" w:rsidR="00D2213D" w:rsidRDefault="00FE43A0" w:rsidP="00D2213D">
      <w:pPr>
        <w:rPr>
          <w:lang w:val="uk-UA"/>
        </w:rPr>
      </w:pPr>
      <w:r>
        <w:rPr>
          <w:lang w:val="uk-UA"/>
        </w:rPr>
        <w:t>Критерій зупинки навчання – виконання заданої кількості епох.</w:t>
      </w:r>
    </w:p>
    <w:p w14:paraId="5812C7FA" w14:textId="77777777" w:rsidR="006B760A" w:rsidRDefault="00FE43A0" w:rsidP="00D2213D">
      <w:pPr>
        <w:rPr>
          <w:rFonts w:eastAsiaTheme="minorEastAsia"/>
        </w:rPr>
      </w:pPr>
      <w:r>
        <w:rPr>
          <w:lang w:val="uk-UA"/>
        </w:rPr>
        <w:t xml:space="preserve">Епохою є проходження по усім зразкам </w:t>
      </w:r>
      <w:proofErr w:type="spellStart"/>
      <w:r>
        <w:rPr>
          <w:lang w:val="uk-UA"/>
        </w:rPr>
        <w:t>датасету</w:t>
      </w:r>
      <w:proofErr w:type="spellEnd"/>
      <w:r>
        <w:rPr>
          <w:lang w:val="uk-UA"/>
        </w:rPr>
        <w:t xml:space="preserve">  із корегуванням відповідної колонки матриці вагових коефіцієнтів для кожного зразка за формулою: </w:t>
      </w:r>
    </w:p>
    <w:p w14:paraId="1BCD27BD" w14:textId="5EA0C0D6" w:rsidR="00FE43A0" w:rsidRDefault="00FE43A0" w:rsidP="005B20C3">
      <w:pPr>
        <w:jc w:val="center"/>
        <w:rPr>
          <w:rFonts w:eastAsiaTheme="minorEastAsia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+L*(s-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6B760A">
        <w:rPr>
          <w:rFonts w:eastAsiaTheme="minorEastAsia"/>
        </w:rPr>
        <w:t>,</w:t>
      </w:r>
      <w:r w:rsidR="006B760A">
        <w:rPr>
          <w:rFonts w:eastAsiaTheme="minorEastAsia"/>
          <w:lang w:val="uk-UA"/>
        </w:rPr>
        <w:t xml:space="preserve"> де:</w:t>
      </w:r>
    </w:p>
    <w:p w14:paraId="2407A54C" w14:textId="1F140D18" w:rsidR="006B760A" w:rsidRPr="005B20C3" w:rsidRDefault="006B760A" w:rsidP="005B20C3">
      <w:pPr>
        <w:pStyle w:val="ListParagraph"/>
        <w:numPr>
          <w:ilvl w:val="0"/>
          <w:numId w:val="4"/>
        </w:numPr>
        <w:rPr>
          <w:rFonts w:eastAsiaTheme="minorEastAsia"/>
          <w:lang w:val="uk-UA"/>
        </w:rPr>
      </w:pPr>
      <m:oMath>
        <m:r>
          <w:rPr>
            <w:rFonts w:ascii="Cambria Math" w:eastAsiaTheme="minorEastAsia" w:hAnsi="Cambria Math"/>
          </w:rPr>
          <m:t>s</m:t>
        </m:r>
      </m:oMath>
      <w:r w:rsidRPr="005B20C3">
        <w:rPr>
          <w:rFonts w:eastAsiaTheme="minorEastAsia"/>
        </w:rPr>
        <w:t xml:space="preserve"> – </w:t>
      </w:r>
      <w:r w:rsidRPr="005B20C3">
        <w:rPr>
          <w:rFonts w:eastAsiaTheme="minorEastAsia"/>
          <w:lang w:val="uk-UA"/>
        </w:rPr>
        <w:t>поточний зразок,</w:t>
      </w:r>
    </w:p>
    <w:p w14:paraId="200465B1" w14:textId="46BB3181" w:rsidR="006B760A" w:rsidRPr="005B20C3" w:rsidRDefault="006B760A" w:rsidP="005B20C3">
      <w:pPr>
        <w:pStyle w:val="ListParagraph"/>
        <w:numPr>
          <w:ilvl w:val="0"/>
          <w:numId w:val="4"/>
        </w:numPr>
        <w:rPr>
          <w:rFonts w:eastAsiaTheme="minorEastAsia"/>
          <w:lang w:val="uk-UA"/>
        </w:rPr>
      </w:pPr>
      <m:oMath>
        <m:r>
          <w:rPr>
            <w:rFonts w:ascii="Cambria Math" w:eastAsiaTheme="minorEastAsia" w:hAnsi="Cambria Math"/>
            <w:lang w:val="uk-UA"/>
          </w:rPr>
          <m:t>i</m:t>
        </m:r>
      </m:oMath>
      <w:r w:rsidRPr="005B20C3">
        <w:rPr>
          <w:rFonts w:eastAsiaTheme="minorEastAsia"/>
        </w:rPr>
        <w:t xml:space="preserve"> – </w:t>
      </w:r>
      <w:r w:rsidRPr="005B20C3">
        <w:rPr>
          <w:rFonts w:eastAsiaTheme="minorEastAsia"/>
          <w:lang w:val="uk-UA"/>
        </w:rPr>
        <w:t xml:space="preserve">ідентифікатор (індекс) класу, до якого було віднесено зразок </w:t>
      </w:r>
      <w:r w:rsidRPr="005B20C3">
        <w:rPr>
          <w:rFonts w:eastAsiaTheme="minorEastAsia"/>
        </w:rPr>
        <w:t>s</w:t>
      </w:r>
      <w:r w:rsidRPr="005B20C3">
        <w:rPr>
          <w:rFonts w:eastAsiaTheme="minorEastAsia"/>
          <w:lang w:val="uk-UA"/>
        </w:rPr>
        <w:t>,</w:t>
      </w:r>
    </w:p>
    <w:p w14:paraId="2E13C736" w14:textId="1666EF1E" w:rsidR="006B760A" w:rsidRPr="005B20C3" w:rsidRDefault="006B760A" w:rsidP="005B20C3">
      <w:pPr>
        <w:pStyle w:val="ListParagraph"/>
        <w:numPr>
          <w:ilvl w:val="0"/>
          <w:numId w:val="4"/>
        </w:numPr>
        <w:rPr>
          <w:rFonts w:eastAsiaTheme="minorEastAsia"/>
          <w:iCs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5B20C3">
        <w:rPr>
          <w:rFonts w:eastAsiaTheme="minorEastAsia"/>
          <w:i/>
        </w:rPr>
        <w:t xml:space="preserve"> </w:t>
      </w:r>
      <w:r w:rsidRPr="005B20C3">
        <w:rPr>
          <w:rFonts w:eastAsiaTheme="minorEastAsia"/>
          <w:iCs/>
        </w:rPr>
        <w:t xml:space="preserve">- </w:t>
      </w:r>
      <w:r w:rsidRPr="005B20C3">
        <w:rPr>
          <w:rFonts w:eastAsiaTheme="minorEastAsia"/>
          <w:iCs/>
          <w:lang w:val="uk-UA"/>
        </w:rPr>
        <w:t>нове значення вагових коефіцієнтів і-того класу,</w:t>
      </w:r>
    </w:p>
    <w:p w14:paraId="659A9392" w14:textId="67DF670D" w:rsidR="006B760A" w:rsidRPr="005B20C3" w:rsidRDefault="006B760A" w:rsidP="005B20C3">
      <w:pPr>
        <w:pStyle w:val="ListParagraph"/>
        <w:numPr>
          <w:ilvl w:val="0"/>
          <w:numId w:val="4"/>
        </w:numPr>
        <w:rPr>
          <w:rFonts w:eastAsiaTheme="minorEastAsia"/>
          <w:iCs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B20C3">
        <w:rPr>
          <w:rFonts w:eastAsiaTheme="minorEastAsia"/>
          <w:iCs/>
        </w:rPr>
        <w:t>-</w:t>
      </w:r>
      <w:r w:rsidRPr="005B20C3">
        <w:rPr>
          <w:rFonts w:eastAsiaTheme="minorEastAsia"/>
          <w:iCs/>
          <w:lang w:val="uk-UA"/>
        </w:rPr>
        <w:t xml:space="preserve"> поточне значення вагових коефіцієнтів і-того класу,</w:t>
      </w:r>
    </w:p>
    <w:p w14:paraId="79BBAFC8" w14:textId="6E018C00" w:rsidR="006B760A" w:rsidRPr="005B20C3" w:rsidRDefault="006B760A" w:rsidP="005B20C3">
      <w:pPr>
        <w:pStyle w:val="ListParagraph"/>
        <w:numPr>
          <w:ilvl w:val="0"/>
          <w:numId w:val="4"/>
        </w:numPr>
        <w:rPr>
          <w:rFonts w:eastAsiaTheme="minorEastAsia"/>
          <w:iCs/>
        </w:rPr>
      </w:pPr>
      <m:oMath>
        <m:r>
          <w:rPr>
            <w:rFonts w:ascii="Cambria Math" w:hAnsi="Cambria Math"/>
          </w:rPr>
          <m:t>L</m:t>
        </m:r>
      </m:oMath>
      <w:r w:rsidRPr="005B20C3">
        <w:rPr>
          <w:rFonts w:eastAsiaTheme="minorEastAsia"/>
          <w:iCs/>
        </w:rPr>
        <w:t xml:space="preserve"> – </w:t>
      </w:r>
      <w:r w:rsidRPr="005B20C3">
        <w:rPr>
          <w:rFonts w:eastAsiaTheme="minorEastAsia"/>
          <w:iCs/>
          <w:lang w:val="uk-UA"/>
        </w:rPr>
        <w:t xml:space="preserve">коефіцієнт спотворення образу </w:t>
      </w:r>
      <w:r w:rsidRPr="005B20C3">
        <w:rPr>
          <w:rFonts w:eastAsiaTheme="minorEastAsia"/>
          <w:iCs/>
        </w:rPr>
        <w:t>L.</w:t>
      </w:r>
    </w:p>
    <w:p w14:paraId="50025B05" w14:textId="61D03DE8" w:rsidR="006B760A" w:rsidRDefault="006B760A" w:rsidP="00D2213D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Варто звернути увагу, що перед проходженням зразків </w:t>
      </w:r>
      <w:proofErr w:type="spellStart"/>
      <w:r>
        <w:rPr>
          <w:rFonts w:eastAsiaTheme="minorEastAsia"/>
          <w:iCs/>
          <w:lang w:val="uk-UA"/>
        </w:rPr>
        <w:t>датасет</w:t>
      </w:r>
      <w:proofErr w:type="spellEnd"/>
      <w:r>
        <w:rPr>
          <w:rFonts w:eastAsiaTheme="minorEastAsia"/>
          <w:iCs/>
          <w:lang w:val="uk-UA"/>
        </w:rPr>
        <w:t xml:space="preserve"> перемішується випадковим чином.</w:t>
      </w:r>
      <w:r w:rsidR="005B20C3"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  <w:lang w:val="uk-UA"/>
        </w:rPr>
        <w:t>Перемішування відбувається окремо для кожної епохи.</w:t>
      </w:r>
      <w:r w:rsidR="005B20C3">
        <w:rPr>
          <w:rFonts w:eastAsiaTheme="minorEastAsia"/>
          <w:iCs/>
          <w:lang w:val="uk-UA"/>
        </w:rPr>
        <w:t xml:space="preserve"> Початкова реалізація мережі не містила перемішування </w:t>
      </w:r>
      <w:proofErr w:type="spellStart"/>
      <w:r w:rsidR="005B20C3">
        <w:rPr>
          <w:rFonts w:eastAsiaTheme="minorEastAsia"/>
          <w:iCs/>
          <w:lang w:val="uk-UA"/>
        </w:rPr>
        <w:t>датасету</w:t>
      </w:r>
      <w:proofErr w:type="spellEnd"/>
      <w:r w:rsidR="005B20C3">
        <w:rPr>
          <w:rFonts w:eastAsiaTheme="minorEastAsia"/>
          <w:iCs/>
          <w:lang w:val="uk-UA"/>
        </w:rPr>
        <w:t xml:space="preserve">. Спроби навчити мережу без перемішування зразків призводили до нездатності мережі розрізняти зразки деяких класів (зазвичай 2 класів). Додавання перемішування значно пришвидшило навчання мережі за однакову кількість епох, дозволило отримувати мережі, які правильно розпізнають зразків ВСІХ класів із </w:t>
      </w:r>
      <w:proofErr w:type="spellStart"/>
      <w:r w:rsidR="005B20C3">
        <w:rPr>
          <w:rFonts w:eastAsiaTheme="minorEastAsia"/>
          <w:iCs/>
          <w:lang w:val="uk-UA"/>
        </w:rPr>
        <w:t>датасету</w:t>
      </w:r>
      <w:proofErr w:type="spellEnd"/>
      <w:r w:rsidR="005B20C3">
        <w:rPr>
          <w:rFonts w:eastAsiaTheme="minorEastAsia"/>
          <w:iCs/>
          <w:lang w:val="uk-UA"/>
        </w:rPr>
        <w:t>.</w:t>
      </w:r>
    </w:p>
    <w:p w14:paraId="361E1451" w14:textId="4F7497BC" w:rsidR="00C35141" w:rsidRDefault="00C35141" w:rsidP="00C35141">
      <w:pPr>
        <w:pStyle w:val="Heading1"/>
        <w:numPr>
          <w:ilvl w:val="0"/>
          <w:numId w:val="2"/>
        </w:numPr>
        <w:rPr>
          <w:lang w:val="uk-UA"/>
        </w:rPr>
      </w:pPr>
      <w:bookmarkStart w:id="3" w:name="_Toc186510019"/>
      <w:r>
        <w:rPr>
          <w:lang w:val="uk-UA"/>
        </w:rPr>
        <w:t>Тестування</w:t>
      </w:r>
      <w:bookmarkEnd w:id="3"/>
    </w:p>
    <w:p w14:paraId="30EB15FB" w14:textId="67D93B4B" w:rsidR="00C35141" w:rsidRDefault="00C35141" w:rsidP="00C35141">
      <w:pPr>
        <w:pStyle w:val="Heading2"/>
        <w:numPr>
          <w:ilvl w:val="1"/>
          <w:numId w:val="2"/>
        </w:numPr>
        <w:rPr>
          <w:lang w:val="uk-UA"/>
        </w:rPr>
      </w:pPr>
      <w:bookmarkStart w:id="4" w:name="_Toc186510020"/>
      <w:r>
        <w:rPr>
          <w:lang w:val="uk-UA"/>
        </w:rPr>
        <w:t>8 класів</w:t>
      </w:r>
      <w:bookmarkEnd w:id="4"/>
    </w:p>
    <w:p w14:paraId="0F0FAFD5" w14:textId="0FE18770" w:rsidR="00C35141" w:rsidRDefault="00C35141" w:rsidP="00C35141">
      <w:pPr>
        <w:rPr>
          <w:lang w:val="uk-UA"/>
        </w:rPr>
      </w:pPr>
      <w:r>
        <w:rPr>
          <w:lang w:val="uk-UA"/>
        </w:rPr>
        <w:t xml:space="preserve">Параметри </w:t>
      </w:r>
      <w:proofErr w:type="spellStart"/>
      <w:r>
        <w:rPr>
          <w:lang w:val="uk-UA"/>
        </w:rPr>
        <w:t>датасету</w:t>
      </w:r>
      <w:proofErr w:type="spellEnd"/>
      <w:r>
        <w:rPr>
          <w:lang w:val="uk-UA"/>
        </w:rPr>
        <w:t>:</w:t>
      </w:r>
    </w:p>
    <w:p w14:paraId="0A08843D" w14:textId="6608BD67" w:rsidR="00C35141" w:rsidRDefault="00C35141" w:rsidP="00C35141">
      <w:pPr>
        <w:rPr>
          <w:lang w:val="uk-UA"/>
        </w:rPr>
      </w:pPr>
      <w:r>
        <w:rPr>
          <w:lang w:val="uk-UA"/>
        </w:rPr>
        <w:t>розмірність векторів – 32</w:t>
      </w:r>
    </w:p>
    <w:p w14:paraId="647FA8CB" w14:textId="1C963819" w:rsidR="00C35141" w:rsidRDefault="00C35141" w:rsidP="00C35141">
      <w:pPr>
        <w:rPr>
          <w:lang w:val="uk-UA"/>
        </w:rPr>
      </w:pPr>
      <w:r>
        <w:rPr>
          <w:lang w:val="uk-UA"/>
        </w:rPr>
        <w:t>кількість класів – 8</w:t>
      </w:r>
    </w:p>
    <w:p w14:paraId="2B58340F" w14:textId="262AC77E" w:rsidR="00C35141" w:rsidRPr="00C35141" w:rsidRDefault="00C35141" w:rsidP="00C35141">
      <w:pPr>
        <w:rPr>
          <w:lang w:val="uk-UA"/>
        </w:rPr>
      </w:pPr>
      <w:r>
        <w:rPr>
          <w:lang w:val="uk-UA"/>
        </w:rPr>
        <w:t>кількість векторів - 25</w:t>
      </w:r>
    </w:p>
    <w:p w14:paraId="4E9B1855" w14:textId="2502465A" w:rsidR="00B05444" w:rsidRDefault="00C35141" w:rsidP="00F120F7">
      <w:pPr>
        <w:rPr>
          <w:lang w:val="uk-UA"/>
        </w:rPr>
      </w:pPr>
      <w:r w:rsidRPr="00C35141">
        <w:drawing>
          <wp:inline distT="0" distB="0" distL="0" distR="0" wp14:anchorId="6351BED7" wp14:editId="0B827DE4">
            <wp:extent cx="6858000" cy="1235710"/>
            <wp:effectExtent l="0" t="0" r="0" b="2540"/>
            <wp:docPr id="129942410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2410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779B" w14:textId="577A6675" w:rsidR="004544D8" w:rsidRDefault="004544D8" w:rsidP="00F120F7">
      <w:pPr>
        <w:rPr>
          <w:lang w:val="uk-UA"/>
        </w:rPr>
      </w:pPr>
      <w:r>
        <w:rPr>
          <w:lang w:val="uk-UA"/>
        </w:rPr>
        <w:t xml:space="preserve">Згенерований </w:t>
      </w:r>
      <w:proofErr w:type="spellStart"/>
      <w:r>
        <w:rPr>
          <w:lang w:val="uk-UA"/>
        </w:rPr>
        <w:t>датасет</w:t>
      </w:r>
      <w:proofErr w:type="spellEnd"/>
      <w:r>
        <w:rPr>
          <w:lang w:val="uk-UA"/>
        </w:rPr>
        <w:t>:</w:t>
      </w:r>
    </w:p>
    <w:p w14:paraId="21031005" w14:textId="73089CCD" w:rsidR="004544D8" w:rsidRDefault="004544D8" w:rsidP="00F120F7">
      <w:pPr>
        <w:rPr>
          <w:lang w:val="uk-UA"/>
        </w:rPr>
      </w:pPr>
      <w:r w:rsidRPr="004544D8">
        <w:rPr>
          <w:lang w:val="uk-UA"/>
        </w:rPr>
        <w:lastRenderedPageBreak/>
        <w:drawing>
          <wp:inline distT="0" distB="0" distL="0" distR="0" wp14:anchorId="2C7465CD" wp14:editId="05E23546">
            <wp:extent cx="6858000" cy="5118735"/>
            <wp:effectExtent l="0" t="0" r="0" b="5715"/>
            <wp:docPr id="5542728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7288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DE0B" w14:textId="741E6877" w:rsidR="004544D8" w:rsidRDefault="004544D8" w:rsidP="00F120F7">
      <w:pPr>
        <w:rPr>
          <w:lang w:val="uk-UA"/>
        </w:rPr>
      </w:pPr>
      <w:r>
        <w:rPr>
          <w:lang w:val="uk-UA"/>
        </w:rPr>
        <w:t xml:space="preserve">(Алгоритм генерації </w:t>
      </w:r>
      <w:proofErr w:type="spellStart"/>
      <w:r>
        <w:rPr>
          <w:lang w:val="uk-UA"/>
        </w:rPr>
        <w:t>датасету</w:t>
      </w:r>
      <w:proofErr w:type="spellEnd"/>
      <w:r>
        <w:rPr>
          <w:lang w:val="uk-UA"/>
        </w:rPr>
        <w:t xml:space="preserve"> реалізовано класом </w:t>
      </w:r>
      <w:proofErr w:type="spellStart"/>
      <w:r>
        <w:t>DatasetGenerator</w:t>
      </w:r>
      <w:proofErr w:type="spellEnd"/>
      <w:r>
        <w:t xml:space="preserve">, </w:t>
      </w:r>
      <w:r>
        <w:rPr>
          <w:lang w:val="uk-UA"/>
        </w:rPr>
        <w:t>див. репозиторій).</w:t>
      </w:r>
    </w:p>
    <w:p w14:paraId="3D0FBA3F" w14:textId="0908C093" w:rsidR="004544D8" w:rsidRDefault="003E7185" w:rsidP="00F120F7">
      <w:pPr>
        <w:rPr>
          <w:lang w:val="uk-UA"/>
        </w:rPr>
      </w:pPr>
      <w:r>
        <w:rPr>
          <w:lang w:val="uk-UA"/>
        </w:rPr>
        <w:t>Навчання полягало у послідовному виконанні 2 експериментів із оцінкою навченої мережі після кожного експерименту:</w:t>
      </w:r>
    </w:p>
    <w:p w14:paraId="6EB01CC2" w14:textId="047CFF33" w:rsidR="003E7185" w:rsidRDefault="003E7185" w:rsidP="00F120F7">
      <w:pPr>
        <w:rPr>
          <w:lang w:val="uk-UA"/>
        </w:rPr>
      </w:pPr>
      <w:r w:rsidRPr="003E7185">
        <w:rPr>
          <w:lang w:val="uk-UA"/>
        </w:rPr>
        <w:drawing>
          <wp:inline distT="0" distB="0" distL="0" distR="0" wp14:anchorId="4A56FC6D" wp14:editId="65683994">
            <wp:extent cx="4934639" cy="1752845"/>
            <wp:effectExtent l="0" t="0" r="0" b="0"/>
            <wp:docPr id="10745114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1142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9D86" w14:textId="2482EFF3" w:rsidR="003E7185" w:rsidRPr="003E7185" w:rsidRDefault="003E7185" w:rsidP="00F120F7">
      <w:pPr>
        <w:rPr>
          <w:lang w:val="uk-UA"/>
        </w:rPr>
      </w:pPr>
      <w:r>
        <w:rPr>
          <w:lang w:val="uk-UA"/>
        </w:rPr>
        <w:t xml:space="preserve">(Нульовий експеримент у масиві </w:t>
      </w:r>
      <w:r>
        <w:t>experiments</w:t>
      </w:r>
      <w:r>
        <w:rPr>
          <w:lang w:val="uk-UA"/>
        </w:rPr>
        <w:t xml:space="preserve"> не навчає мережу, оскільки </w:t>
      </w:r>
      <w:r>
        <w:t>L = 0.</w:t>
      </w:r>
      <w:r>
        <w:rPr>
          <w:lang w:val="uk-UA"/>
        </w:rPr>
        <w:t xml:space="preserve"> Перший експеримент лише оцінює мережу до навчання).</w:t>
      </w:r>
    </w:p>
    <w:p w14:paraId="63FC7B2C" w14:textId="6EA277C9" w:rsidR="00A4318F" w:rsidRDefault="003E7185" w:rsidP="006F7743">
      <w:pPr>
        <w:rPr>
          <w:lang w:val="uk-UA"/>
        </w:rPr>
      </w:pPr>
      <w:r>
        <w:rPr>
          <w:lang w:val="uk-UA"/>
        </w:rPr>
        <w:t xml:space="preserve">Вагові коефіцієнти початкової мережі та оцінка мережі на </w:t>
      </w:r>
      <w:proofErr w:type="spellStart"/>
      <w:r>
        <w:rPr>
          <w:lang w:val="uk-UA"/>
        </w:rPr>
        <w:t>датасеті</w:t>
      </w:r>
      <w:proofErr w:type="spellEnd"/>
      <w:r>
        <w:rPr>
          <w:lang w:val="uk-UA"/>
        </w:rPr>
        <w:t>:</w:t>
      </w:r>
    </w:p>
    <w:p w14:paraId="77C719D5" w14:textId="5A73F16E" w:rsidR="003E7185" w:rsidRDefault="003E7185" w:rsidP="006F7743">
      <w:pPr>
        <w:rPr>
          <w:lang w:val="uk-UA"/>
        </w:rPr>
      </w:pPr>
      <w:r w:rsidRPr="003E7185">
        <w:rPr>
          <w:lang w:val="uk-UA"/>
        </w:rPr>
        <w:lastRenderedPageBreak/>
        <w:drawing>
          <wp:inline distT="0" distB="0" distL="0" distR="0" wp14:anchorId="2D01E799" wp14:editId="0EF9C827">
            <wp:extent cx="6858000" cy="7312660"/>
            <wp:effectExtent l="0" t="0" r="0" b="2540"/>
            <wp:docPr id="1305712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123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D26A" w14:textId="21AB17A4" w:rsidR="003E7185" w:rsidRDefault="003E7185" w:rsidP="006F7743">
      <w:pPr>
        <w:rPr>
          <w:lang w:val="uk-UA"/>
        </w:rPr>
      </w:pPr>
      <w:r>
        <w:rPr>
          <w:lang w:val="uk-UA"/>
        </w:rPr>
        <w:t>Бачимо, що початкова мережа хибно розпізнала 15 векторів із 25.</w:t>
      </w:r>
    </w:p>
    <w:p w14:paraId="6B5F2321" w14:textId="219695B1" w:rsidR="003E7185" w:rsidRDefault="003E7185" w:rsidP="006F7743">
      <w:pPr>
        <w:rPr>
          <w:lang w:val="uk-UA"/>
        </w:rPr>
      </w:pPr>
      <w:r>
        <w:rPr>
          <w:lang w:val="uk-UA"/>
        </w:rPr>
        <w:t xml:space="preserve">Вагові коефіцієнти мережі та оцінка мережі після першого експерименту (10 епох, </w:t>
      </w:r>
      <w:r>
        <w:t>L = 0.05)</w:t>
      </w:r>
      <w:r w:rsidR="009F29FE">
        <w:rPr>
          <w:lang w:val="uk-UA"/>
        </w:rPr>
        <w:t>:</w:t>
      </w:r>
    </w:p>
    <w:p w14:paraId="0404D479" w14:textId="4549A6FC" w:rsidR="009F29FE" w:rsidRDefault="009F29FE" w:rsidP="006F7743">
      <w:pPr>
        <w:rPr>
          <w:lang w:val="uk-UA"/>
        </w:rPr>
      </w:pPr>
      <w:r w:rsidRPr="009F29FE">
        <w:rPr>
          <w:lang w:val="uk-UA"/>
        </w:rPr>
        <w:lastRenderedPageBreak/>
        <w:drawing>
          <wp:inline distT="0" distB="0" distL="0" distR="0" wp14:anchorId="3597ECE3" wp14:editId="22FA57F3">
            <wp:extent cx="6858000" cy="5585460"/>
            <wp:effectExtent l="0" t="0" r="0" b="0"/>
            <wp:docPr id="2010683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835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2A20" w14:textId="4BE142BF" w:rsidR="00504B84" w:rsidRDefault="00504B84" w:rsidP="006F7743">
      <w:pPr>
        <w:rPr>
          <w:lang w:val="uk-UA"/>
        </w:rPr>
      </w:pPr>
      <w:r>
        <w:rPr>
          <w:lang w:val="uk-UA"/>
        </w:rPr>
        <w:t>Мережа хибно розпізнала лише 2 зразки із 25. Маємо суттєвий прогрес за лише 10 ітерацій!</w:t>
      </w:r>
    </w:p>
    <w:p w14:paraId="40DE67CD" w14:textId="47B8089D" w:rsidR="00504B84" w:rsidRDefault="00504B84" w:rsidP="006F7743">
      <w:pPr>
        <w:rPr>
          <w:lang w:val="uk-UA"/>
        </w:rPr>
      </w:pPr>
      <w:r>
        <w:rPr>
          <w:lang w:val="uk-UA"/>
        </w:rPr>
        <w:t xml:space="preserve">Імовірно, значення вагових коефіцієнтів мережі </w:t>
      </w:r>
      <w:r w:rsidR="00621E86">
        <w:rPr>
          <w:lang w:val="uk-UA"/>
        </w:rPr>
        <w:t xml:space="preserve">близькі до таких, що забезпечать правильне розпізнавання всіх зразків </w:t>
      </w:r>
      <w:proofErr w:type="spellStart"/>
      <w:r w:rsidR="00621E86">
        <w:rPr>
          <w:lang w:val="uk-UA"/>
        </w:rPr>
        <w:t>датасету</w:t>
      </w:r>
      <w:proofErr w:type="spellEnd"/>
      <w:r w:rsidR="00621E86">
        <w:rPr>
          <w:lang w:val="uk-UA"/>
        </w:rPr>
        <w:t xml:space="preserve">. Зменшимо значення </w:t>
      </w:r>
      <w:r w:rsidR="00621E86">
        <w:t xml:space="preserve">L </w:t>
      </w:r>
      <w:r w:rsidR="00621E86">
        <w:rPr>
          <w:lang w:val="uk-UA"/>
        </w:rPr>
        <w:t>до 0.01 у другому експерименті. При цьому, якщо мережа знайде оптимальні вагові коефіцієнти, власне різниця між зразками і колонками класів прямуватиме до 0, та множитиметься на 0.01. Тобто можемо дозволити компенсувати мізерність змін коефіцієнтів впродовж однієї епохи збільшенням кількості епох з 10 до 20.</w:t>
      </w:r>
    </w:p>
    <w:p w14:paraId="397BFB6A" w14:textId="17A912AB" w:rsidR="005E5D7E" w:rsidRDefault="005E5D7E" w:rsidP="006F7743">
      <w:pPr>
        <w:rPr>
          <w:lang w:val="uk-UA"/>
        </w:rPr>
      </w:pPr>
      <w:r>
        <w:rPr>
          <w:lang w:val="uk-UA"/>
        </w:rPr>
        <w:t>Маємо:</w:t>
      </w:r>
    </w:p>
    <w:p w14:paraId="7C260B5B" w14:textId="7D45AF5E" w:rsidR="005E5D7E" w:rsidRDefault="005E5D7E" w:rsidP="006F7743">
      <w:pPr>
        <w:rPr>
          <w:lang w:val="uk-UA"/>
        </w:rPr>
      </w:pPr>
      <w:r w:rsidRPr="005E5D7E">
        <w:rPr>
          <w:lang w:val="uk-UA"/>
        </w:rPr>
        <w:lastRenderedPageBreak/>
        <w:drawing>
          <wp:inline distT="0" distB="0" distL="0" distR="0" wp14:anchorId="7565A5AD" wp14:editId="4605150B">
            <wp:extent cx="6858000" cy="6787515"/>
            <wp:effectExtent l="0" t="0" r="0" b="0"/>
            <wp:docPr id="101495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547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02E1" w14:textId="6E592C3E" w:rsidR="00047B10" w:rsidRDefault="00047B10" w:rsidP="006F7743">
      <w:pPr>
        <w:rPr>
          <w:lang w:val="uk-UA"/>
        </w:rPr>
      </w:pPr>
      <w:r>
        <w:rPr>
          <w:lang w:val="uk-UA"/>
        </w:rPr>
        <w:t xml:space="preserve">Мережа успішно розпізнає всі зразки </w:t>
      </w:r>
      <w:proofErr w:type="spellStart"/>
      <w:r>
        <w:rPr>
          <w:lang w:val="uk-UA"/>
        </w:rPr>
        <w:t>датасету</w:t>
      </w:r>
      <w:proofErr w:type="spellEnd"/>
      <w:r>
        <w:rPr>
          <w:lang w:val="uk-UA"/>
        </w:rPr>
        <w:t>. Для знаходження оптимальних значень вагових коефіцієнтів всього знадобилось 30 епох.</w:t>
      </w:r>
    </w:p>
    <w:p w14:paraId="5B6987A0" w14:textId="6BC30DCE" w:rsidR="004A29CA" w:rsidRDefault="004A29CA" w:rsidP="004A29CA">
      <w:pPr>
        <w:pStyle w:val="Heading2"/>
        <w:numPr>
          <w:ilvl w:val="1"/>
          <w:numId w:val="2"/>
        </w:numPr>
        <w:rPr>
          <w:lang w:val="uk-UA"/>
        </w:rPr>
      </w:pPr>
      <w:bookmarkStart w:id="5" w:name="_Toc186510021"/>
      <w:r>
        <w:rPr>
          <w:lang w:val="uk-UA"/>
        </w:rPr>
        <w:t>16 класів</w:t>
      </w:r>
      <w:bookmarkEnd w:id="5"/>
    </w:p>
    <w:p w14:paraId="65CC5AC4" w14:textId="5EE05AFC" w:rsidR="004A29CA" w:rsidRDefault="004A29CA" w:rsidP="004A29CA">
      <w:pPr>
        <w:rPr>
          <w:lang w:val="uk-UA"/>
        </w:rPr>
      </w:pPr>
      <w:r>
        <w:rPr>
          <w:lang w:val="uk-UA"/>
        </w:rPr>
        <w:t xml:space="preserve">Згенеруємо новий </w:t>
      </w:r>
      <w:proofErr w:type="spellStart"/>
      <w:r>
        <w:rPr>
          <w:lang w:val="uk-UA"/>
        </w:rPr>
        <w:t>датасет</w:t>
      </w:r>
      <w:proofErr w:type="spellEnd"/>
      <w:r>
        <w:rPr>
          <w:lang w:val="uk-UA"/>
        </w:rPr>
        <w:t xml:space="preserve"> із більшою кількістю класів – 16</w:t>
      </w:r>
      <w:r w:rsidR="002C641D">
        <w:rPr>
          <w:lang w:val="uk-UA"/>
        </w:rPr>
        <w:t xml:space="preserve">, інші параметри </w:t>
      </w:r>
      <w:proofErr w:type="spellStart"/>
      <w:r w:rsidR="002C641D">
        <w:rPr>
          <w:lang w:val="uk-UA"/>
        </w:rPr>
        <w:t>датасету</w:t>
      </w:r>
      <w:proofErr w:type="spellEnd"/>
      <w:r w:rsidR="002C641D">
        <w:rPr>
          <w:lang w:val="uk-UA"/>
        </w:rPr>
        <w:t xml:space="preserve"> залишимо без змін</w:t>
      </w:r>
      <w:r>
        <w:rPr>
          <w:lang w:val="uk-UA"/>
        </w:rPr>
        <w:t>:</w:t>
      </w:r>
    </w:p>
    <w:p w14:paraId="41E4080B" w14:textId="06B7ABCF" w:rsidR="004A29CA" w:rsidRDefault="004A29CA" w:rsidP="004A29CA">
      <w:pPr>
        <w:rPr>
          <w:lang w:val="uk-UA"/>
        </w:rPr>
      </w:pPr>
      <w:r w:rsidRPr="004A29CA">
        <w:rPr>
          <w:lang w:val="uk-UA"/>
        </w:rPr>
        <w:lastRenderedPageBreak/>
        <w:drawing>
          <wp:inline distT="0" distB="0" distL="0" distR="0" wp14:anchorId="4F46DAAC" wp14:editId="5364C02A">
            <wp:extent cx="6858000" cy="1216025"/>
            <wp:effectExtent l="0" t="0" r="0" b="3175"/>
            <wp:docPr id="20850742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74267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93F1" w14:textId="347EA0B9" w:rsidR="00CB06B5" w:rsidRDefault="00CB06B5" w:rsidP="004A29CA">
      <w:pPr>
        <w:rPr>
          <w:lang w:val="uk-UA"/>
        </w:rPr>
      </w:pPr>
      <w:r>
        <w:rPr>
          <w:lang w:val="uk-UA"/>
        </w:rPr>
        <w:t xml:space="preserve">Згенерований </w:t>
      </w:r>
      <w:proofErr w:type="spellStart"/>
      <w:r>
        <w:rPr>
          <w:lang w:val="uk-UA"/>
        </w:rPr>
        <w:t>датасет</w:t>
      </w:r>
      <w:proofErr w:type="spellEnd"/>
      <w:r>
        <w:rPr>
          <w:lang w:val="uk-UA"/>
        </w:rPr>
        <w:t>:</w:t>
      </w:r>
    </w:p>
    <w:p w14:paraId="12E47CA1" w14:textId="0DF5E0DE" w:rsidR="00CB06B5" w:rsidRDefault="00CB06B5" w:rsidP="004A29CA">
      <w:pPr>
        <w:rPr>
          <w:lang w:val="uk-UA"/>
        </w:rPr>
      </w:pPr>
      <w:r w:rsidRPr="00CB06B5">
        <w:rPr>
          <w:lang w:val="uk-UA"/>
        </w:rPr>
        <w:drawing>
          <wp:inline distT="0" distB="0" distL="0" distR="0" wp14:anchorId="2CC04A57" wp14:editId="71611DC0">
            <wp:extent cx="6858000" cy="4987925"/>
            <wp:effectExtent l="0" t="0" r="0" b="3175"/>
            <wp:docPr id="6456957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95763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58A0" w14:textId="4045221D" w:rsidR="002C641D" w:rsidRDefault="00EC2668" w:rsidP="004A29CA">
      <w:pPr>
        <w:rPr>
          <w:lang w:val="uk-UA"/>
        </w:rPr>
      </w:pPr>
      <w:r>
        <w:rPr>
          <w:lang w:val="uk-UA"/>
        </w:rPr>
        <w:t>Повна послідовність експериментів:</w:t>
      </w:r>
    </w:p>
    <w:p w14:paraId="71E9F552" w14:textId="48DCA3ED" w:rsidR="00EC2668" w:rsidRDefault="00EC2668" w:rsidP="004A29CA">
      <w:pPr>
        <w:rPr>
          <w:lang w:val="uk-UA"/>
        </w:rPr>
      </w:pPr>
      <w:r w:rsidRPr="00EC2668">
        <w:rPr>
          <w:lang w:val="uk-UA"/>
        </w:rPr>
        <w:lastRenderedPageBreak/>
        <w:drawing>
          <wp:inline distT="0" distB="0" distL="0" distR="0" wp14:anchorId="53898F77" wp14:editId="50A8838F">
            <wp:extent cx="4906060" cy="1952898"/>
            <wp:effectExtent l="0" t="0" r="0" b="9525"/>
            <wp:docPr id="131616170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61708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3D07" w14:textId="4734C087" w:rsidR="00CB06B5" w:rsidRDefault="00BE06C3" w:rsidP="004A29CA">
      <w:pPr>
        <w:rPr>
          <w:lang w:val="uk-UA"/>
        </w:rPr>
      </w:pPr>
      <w:r>
        <w:rPr>
          <w:lang w:val="uk-UA"/>
        </w:rPr>
        <w:t>Оцінимо початкову мережу:</w:t>
      </w:r>
    </w:p>
    <w:p w14:paraId="787B3D99" w14:textId="68E86210" w:rsidR="00BE06C3" w:rsidRDefault="00BE06C3" w:rsidP="004A29CA">
      <w:pPr>
        <w:rPr>
          <w:lang w:val="uk-UA"/>
        </w:rPr>
      </w:pPr>
      <w:r w:rsidRPr="00BE06C3">
        <w:rPr>
          <w:lang w:val="uk-UA"/>
        </w:rPr>
        <w:lastRenderedPageBreak/>
        <w:drawing>
          <wp:inline distT="0" distB="0" distL="0" distR="0" wp14:anchorId="3606DF92" wp14:editId="14C98F85">
            <wp:extent cx="6858000" cy="6661150"/>
            <wp:effectExtent l="0" t="0" r="0" b="6350"/>
            <wp:docPr id="14460712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71292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A00E" w14:textId="225E9633" w:rsidR="00BE06C3" w:rsidRDefault="00BE06C3" w:rsidP="004A29CA">
      <w:pPr>
        <w:rPr>
          <w:lang w:val="uk-UA"/>
        </w:rPr>
      </w:pPr>
      <w:r>
        <w:rPr>
          <w:lang w:val="uk-UA"/>
        </w:rPr>
        <w:t>Із 25 зразків мережа хибно розпізнала 17 зразків.</w:t>
      </w:r>
    </w:p>
    <w:p w14:paraId="34851360" w14:textId="4353C2D7" w:rsidR="00A76691" w:rsidRDefault="00A76691" w:rsidP="004A29CA">
      <w:r>
        <w:rPr>
          <w:lang w:val="uk-UA"/>
        </w:rPr>
        <w:t xml:space="preserve">В якості першого експерименту виконаємо той самий експеримент, що і для мережі з 8 класами: кількість епох – 10, </w:t>
      </w:r>
      <w:r>
        <w:t>L = 0.05:</w:t>
      </w:r>
    </w:p>
    <w:p w14:paraId="1E389BE3" w14:textId="6F2A43AC" w:rsidR="00A76691" w:rsidRDefault="00A76691" w:rsidP="004A29CA">
      <w:r w:rsidRPr="00A76691">
        <w:lastRenderedPageBreak/>
        <w:drawing>
          <wp:inline distT="0" distB="0" distL="0" distR="0" wp14:anchorId="43730B1B" wp14:editId="21470079">
            <wp:extent cx="6858000" cy="3522980"/>
            <wp:effectExtent l="0" t="0" r="0" b="1270"/>
            <wp:docPr id="367216085" name="Picture 1" descr="A black screen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16085" name="Picture 1" descr="A black screen with white dot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1EC4" w14:textId="35BC2EFC" w:rsidR="00E914AD" w:rsidRDefault="00E914AD" w:rsidP="004A29CA">
      <w:pPr>
        <w:rPr>
          <w:lang w:val="uk-UA"/>
        </w:rPr>
      </w:pPr>
      <w:r>
        <w:rPr>
          <w:lang w:val="uk-UA"/>
        </w:rPr>
        <w:t>Як і у випадку з 8 класами, маємо значне покращення результатів: мережа розпізнала хибно лише 3 зразки із 25.</w:t>
      </w:r>
    </w:p>
    <w:p w14:paraId="7018736B" w14:textId="1F70776A" w:rsidR="00E914AD" w:rsidRDefault="00E914AD" w:rsidP="004A29CA">
      <w:r>
        <w:rPr>
          <w:lang w:val="uk-UA"/>
        </w:rPr>
        <w:t xml:space="preserve">В якості другого експерименту </w:t>
      </w:r>
      <w:proofErr w:type="spellStart"/>
      <w:r>
        <w:rPr>
          <w:lang w:val="uk-UA"/>
        </w:rPr>
        <w:t>оберемо</w:t>
      </w:r>
      <w:proofErr w:type="spellEnd"/>
      <w:r>
        <w:rPr>
          <w:lang w:val="uk-UA"/>
        </w:rPr>
        <w:t xml:space="preserve"> ті самі параметри, що і для 8 класів: кількість епох – 20, </w:t>
      </w:r>
      <w:r>
        <w:t>L = 0.01:</w:t>
      </w:r>
    </w:p>
    <w:p w14:paraId="33FD7828" w14:textId="62C2ABBD" w:rsidR="00E914AD" w:rsidRDefault="00E914AD" w:rsidP="004A29CA">
      <w:r w:rsidRPr="00E914AD">
        <w:drawing>
          <wp:inline distT="0" distB="0" distL="0" distR="0" wp14:anchorId="614353D1" wp14:editId="4E4DC608">
            <wp:extent cx="6858000" cy="3355340"/>
            <wp:effectExtent l="0" t="0" r="0" b="0"/>
            <wp:docPr id="2066605674" name="Picture 1" descr="A black and white screen with many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05674" name="Picture 1" descr="A black and white screen with many white squar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C5E8" w14:textId="128C3DA6" w:rsidR="00B225FC" w:rsidRDefault="00B225FC" w:rsidP="004A29CA">
      <w:pPr>
        <w:rPr>
          <w:lang w:val="uk-UA"/>
        </w:rPr>
      </w:pPr>
      <w:r>
        <w:rPr>
          <w:lang w:val="uk-UA"/>
        </w:rPr>
        <w:t>Маємо лише 1 хибно класифікований вектор.</w:t>
      </w:r>
    </w:p>
    <w:p w14:paraId="290A07D8" w14:textId="093ACB33" w:rsidR="00B225FC" w:rsidRDefault="00B225FC" w:rsidP="004A29CA">
      <w:pPr>
        <w:rPr>
          <w:lang w:val="uk-UA"/>
        </w:rPr>
      </w:pPr>
      <w:r>
        <w:rPr>
          <w:lang w:val="uk-UA"/>
        </w:rPr>
        <w:t xml:space="preserve">Для експерименту 3 </w:t>
      </w:r>
      <w:proofErr w:type="spellStart"/>
      <w:r>
        <w:rPr>
          <w:lang w:val="uk-UA"/>
        </w:rPr>
        <w:t>оберемо</w:t>
      </w:r>
      <w:proofErr w:type="spellEnd"/>
      <w:r>
        <w:rPr>
          <w:lang w:val="uk-UA"/>
        </w:rPr>
        <w:t xml:space="preserve"> ті ж параметри, що і для експерименту 2:</w:t>
      </w:r>
    </w:p>
    <w:p w14:paraId="1083EA51" w14:textId="1A93CD96" w:rsidR="000611B0" w:rsidRDefault="00B225FC" w:rsidP="004A29CA">
      <w:pPr>
        <w:rPr>
          <w:lang w:val="uk-UA"/>
        </w:rPr>
      </w:pPr>
      <w:r w:rsidRPr="00B225FC">
        <w:rPr>
          <w:lang w:val="uk-UA"/>
        </w:rPr>
        <w:lastRenderedPageBreak/>
        <w:drawing>
          <wp:inline distT="0" distB="0" distL="0" distR="0" wp14:anchorId="2EC4FC63" wp14:editId="4E5AAF61">
            <wp:extent cx="6858000" cy="3305175"/>
            <wp:effectExtent l="0" t="0" r="0" b="9525"/>
            <wp:docPr id="978271116" name="Picture 1" descr="A black and white screen with many whit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71116" name="Picture 1" descr="A black and white screen with many white square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1B0">
        <w:rPr>
          <w:lang w:val="uk-UA"/>
        </w:rPr>
        <w:br/>
        <w:t>Мережа навчилась, всі 25 зразків класифіковано вірно.</w:t>
      </w:r>
    </w:p>
    <w:p w14:paraId="3342A0D3" w14:textId="77777777" w:rsidR="000611B0" w:rsidRDefault="000611B0">
      <w:pPr>
        <w:rPr>
          <w:lang w:val="uk-UA"/>
        </w:rPr>
      </w:pPr>
      <w:r>
        <w:rPr>
          <w:lang w:val="uk-UA"/>
        </w:rPr>
        <w:br w:type="page"/>
      </w:r>
    </w:p>
    <w:p w14:paraId="15FCB40B" w14:textId="74B1D8F7" w:rsidR="00B225FC" w:rsidRDefault="000611B0" w:rsidP="000611B0">
      <w:pPr>
        <w:pStyle w:val="Heading1"/>
        <w:rPr>
          <w:lang w:val="uk-UA"/>
        </w:rPr>
      </w:pPr>
      <w:bookmarkStart w:id="6" w:name="_Toc186510022"/>
      <w:r>
        <w:rPr>
          <w:lang w:val="uk-UA"/>
        </w:rPr>
        <w:lastRenderedPageBreak/>
        <w:t>Висновки</w:t>
      </w:r>
      <w:bookmarkEnd w:id="6"/>
    </w:p>
    <w:p w14:paraId="79507AF4" w14:textId="1B725F91" w:rsidR="000611B0" w:rsidRDefault="000611B0" w:rsidP="000611B0">
      <w:pPr>
        <w:rPr>
          <w:lang w:val="uk-UA"/>
        </w:rPr>
      </w:pPr>
      <w:r>
        <w:rPr>
          <w:lang w:val="uk-UA"/>
        </w:rPr>
        <w:t xml:space="preserve">Було створено і навчено 2 мережі </w:t>
      </w:r>
      <w:proofErr w:type="spellStart"/>
      <w:r>
        <w:rPr>
          <w:lang w:val="uk-UA"/>
        </w:rPr>
        <w:t>Кохонена</w:t>
      </w:r>
      <w:proofErr w:type="spellEnd"/>
      <w:r>
        <w:rPr>
          <w:lang w:val="uk-UA"/>
        </w:rPr>
        <w:t>:</w:t>
      </w:r>
    </w:p>
    <w:p w14:paraId="7000A089" w14:textId="0CA7F56C" w:rsidR="000611B0" w:rsidRPr="000611B0" w:rsidRDefault="000611B0" w:rsidP="000611B0">
      <w:pPr>
        <w:pStyle w:val="ListParagraph"/>
        <w:numPr>
          <w:ilvl w:val="0"/>
          <w:numId w:val="5"/>
        </w:numPr>
        <w:rPr>
          <w:lang w:val="uk-UA"/>
        </w:rPr>
      </w:pPr>
      <w:r w:rsidRPr="000611B0">
        <w:rPr>
          <w:lang w:val="uk-UA"/>
        </w:rPr>
        <w:t>мережа для 8 класів</w:t>
      </w:r>
    </w:p>
    <w:p w14:paraId="7A9932C5" w14:textId="1BA7A45B" w:rsidR="000611B0" w:rsidRDefault="000611B0" w:rsidP="000611B0">
      <w:pPr>
        <w:pStyle w:val="ListParagraph"/>
        <w:numPr>
          <w:ilvl w:val="0"/>
          <w:numId w:val="5"/>
        </w:numPr>
        <w:rPr>
          <w:lang w:val="uk-UA"/>
        </w:rPr>
      </w:pPr>
      <w:r w:rsidRPr="000611B0">
        <w:rPr>
          <w:lang w:val="uk-UA"/>
        </w:rPr>
        <w:t>мережа для 16 класів</w:t>
      </w:r>
    </w:p>
    <w:p w14:paraId="0FCC4C3B" w14:textId="77777777" w:rsidR="009E36E5" w:rsidRDefault="000611B0" w:rsidP="000611B0">
      <w:pPr>
        <w:rPr>
          <w:lang w:val="uk-UA"/>
        </w:rPr>
      </w:pPr>
      <w:r>
        <w:rPr>
          <w:lang w:val="uk-UA"/>
        </w:rPr>
        <w:t xml:space="preserve">Для </w:t>
      </w:r>
      <w:r w:rsidR="009E36E5">
        <w:rPr>
          <w:lang w:val="uk-UA"/>
        </w:rPr>
        <w:t xml:space="preserve">того, щоб мережа навчилась безпомилково розпізнавати 8 класів, знадобилось 30 епох. Для безпомилкового розпізнавання 16 класів знадобилось 50 епох. </w:t>
      </w:r>
    </w:p>
    <w:p w14:paraId="169D6C51" w14:textId="55530BBE" w:rsidR="009E36E5" w:rsidRPr="000611B0" w:rsidRDefault="009E36E5" w:rsidP="000611B0">
      <w:pPr>
        <w:rPr>
          <w:lang w:val="uk-UA"/>
        </w:rPr>
      </w:pPr>
      <w:r>
        <w:rPr>
          <w:lang w:val="uk-UA"/>
        </w:rPr>
        <w:t>Кількість епох очікувано зростає із кількість класів. Збільшення кількості класів призводить до збільшення кількості вагових коефіцієнтів, а отже зростає «час» пошуку оптимальних коефіцієнтів.</w:t>
      </w:r>
      <w:r w:rsidR="00A91EBB">
        <w:rPr>
          <w:lang w:val="uk-UA"/>
        </w:rPr>
        <w:t xml:space="preserve"> При цьому в</w:t>
      </w:r>
      <w:r>
        <w:rPr>
          <w:lang w:val="uk-UA"/>
        </w:rPr>
        <w:t xml:space="preserve"> обох випадках мережа демонструє швидке покращення результатів вже через 10 епох.</w:t>
      </w:r>
    </w:p>
    <w:p w14:paraId="54A664A2" w14:textId="77777777" w:rsidR="009E27B8" w:rsidRPr="009E27B8" w:rsidRDefault="009E27B8" w:rsidP="009E27B8">
      <w:pPr>
        <w:rPr>
          <w:lang w:val="uk-UA"/>
        </w:rPr>
      </w:pPr>
    </w:p>
    <w:sectPr w:rsidR="009E27B8" w:rsidRPr="009E27B8" w:rsidSect="002C5932">
      <w:headerReference w:type="default" r:id="rId2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F2067" w14:textId="77777777" w:rsidR="003A0D96" w:rsidRDefault="003A0D96" w:rsidP="002C5932">
      <w:pPr>
        <w:spacing w:after="0" w:line="240" w:lineRule="auto"/>
      </w:pPr>
      <w:r>
        <w:separator/>
      </w:r>
    </w:p>
  </w:endnote>
  <w:endnote w:type="continuationSeparator" w:id="0">
    <w:p w14:paraId="3206BD0D" w14:textId="77777777" w:rsidR="003A0D96" w:rsidRDefault="003A0D96" w:rsidP="002C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CJK SC">
    <w:altName w:val="MV Boli"/>
    <w:charset w:val="00"/>
    <w:family w:val="auto"/>
    <w:pitch w:val="variable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AAD94" w14:textId="77777777" w:rsidR="003A0D96" w:rsidRDefault="003A0D96" w:rsidP="002C5932">
      <w:pPr>
        <w:spacing w:after="0" w:line="240" w:lineRule="auto"/>
      </w:pPr>
      <w:r>
        <w:separator/>
      </w:r>
    </w:p>
  </w:footnote>
  <w:footnote w:type="continuationSeparator" w:id="0">
    <w:p w14:paraId="5D284B14" w14:textId="77777777" w:rsidR="003A0D96" w:rsidRDefault="003A0D96" w:rsidP="002C5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76443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BB538F" w14:textId="5A8C8621" w:rsidR="002C5932" w:rsidRDefault="002C593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9C86D8" w14:textId="77777777" w:rsidR="002C5932" w:rsidRDefault="002C59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571A3"/>
    <w:multiLevelType w:val="multilevel"/>
    <w:tmpl w:val="B6D20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89C7181"/>
    <w:multiLevelType w:val="hybridMultilevel"/>
    <w:tmpl w:val="6C36D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07B81"/>
    <w:multiLevelType w:val="hybridMultilevel"/>
    <w:tmpl w:val="B2423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97E34"/>
    <w:multiLevelType w:val="hybridMultilevel"/>
    <w:tmpl w:val="BA0C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E201D"/>
    <w:multiLevelType w:val="hybridMultilevel"/>
    <w:tmpl w:val="63F4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361665">
    <w:abstractNumId w:val="1"/>
  </w:num>
  <w:num w:numId="2" w16cid:durableId="1778598815">
    <w:abstractNumId w:val="0"/>
  </w:num>
  <w:num w:numId="3" w16cid:durableId="2069761446">
    <w:abstractNumId w:val="3"/>
  </w:num>
  <w:num w:numId="4" w16cid:durableId="209458529">
    <w:abstractNumId w:val="4"/>
  </w:num>
  <w:num w:numId="5" w16cid:durableId="1805197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21"/>
    <w:rsid w:val="00047B10"/>
    <w:rsid w:val="000611B0"/>
    <w:rsid w:val="00102653"/>
    <w:rsid w:val="00106308"/>
    <w:rsid w:val="001112CF"/>
    <w:rsid w:val="002B5880"/>
    <w:rsid w:val="002C5932"/>
    <w:rsid w:val="002C641D"/>
    <w:rsid w:val="002F3F59"/>
    <w:rsid w:val="003A0D96"/>
    <w:rsid w:val="003C2592"/>
    <w:rsid w:val="003E7185"/>
    <w:rsid w:val="004316A3"/>
    <w:rsid w:val="004544D8"/>
    <w:rsid w:val="004A29CA"/>
    <w:rsid w:val="00504B84"/>
    <w:rsid w:val="005B20C3"/>
    <w:rsid w:val="005C485E"/>
    <w:rsid w:val="005E5D7E"/>
    <w:rsid w:val="00621E86"/>
    <w:rsid w:val="00655C75"/>
    <w:rsid w:val="00694443"/>
    <w:rsid w:val="006B760A"/>
    <w:rsid w:val="006D7306"/>
    <w:rsid w:val="006F7743"/>
    <w:rsid w:val="008E1730"/>
    <w:rsid w:val="00981E9B"/>
    <w:rsid w:val="009A7F24"/>
    <w:rsid w:val="009E27B8"/>
    <w:rsid w:val="009E36E5"/>
    <w:rsid w:val="009F29FE"/>
    <w:rsid w:val="00A4318F"/>
    <w:rsid w:val="00A76691"/>
    <w:rsid w:val="00A91EBB"/>
    <w:rsid w:val="00AB7544"/>
    <w:rsid w:val="00B04372"/>
    <w:rsid w:val="00B05444"/>
    <w:rsid w:val="00B225FC"/>
    <w:rsid w:val="00B9534E"/>
    <w:rsid w:val="00BE06C3"/>
    <w:rsid w:val="00C35141"/>
    <w:rsid w:val="00CA2C21"/>
    <w:rsid w:val="00CB06B5"/>
    <w:rsid w:val="00D2213D"/>
    <w:rsid w:val="00E914AD"/>
    <w:rsid w:val="00EC2668"/>
    <w:rsid w:val="00F120F7"/>
    <w:rsid w:val="00FE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2AC3"/>
  <w15:chartTrackingRefBased/>
  <w15:docId w15:val="{8151D791-8B93-42C0-A004-FAF00E03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2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2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E27B8"/>
    <w:pPr>
      <w:spacing w:after="0" w:line="240" w:lineRule="auto"/>
    </w:pPr>
    <w:rPr>
      <w:rFonts w:ascii="Calibri" w:eastAsia="Times New Roman" w:hAnsi="Calibri" w:cs="Times New Roman"/>
      <w:kern w:val="0"/>
      <w:sz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6F77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7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E43A0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981E9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81E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1E9B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2C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932"/>
  </w:style>
  <w:style w:type="paragraph" w:styleId="Footer">
    <w:name w:val="footer"/>
    <w:basedOn w:val="Normal"/>
    <w:link w:val="FooterChar"/>
    <w:uiPriority w:val="99"/>
    <w:unhideWhenUsed/>
    <w:rsid w:val="002C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Bohdan628318ylypchenko/Kohonen-Ne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CA5A2-3ED2-4382-8C9C-FA98AE5A7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14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Pylypchenko</dc:creator>
  <cp:keywords/>
  <dc:description/>
  <cp:lastModifiedBy>Bohdan Pylypchenko</cp:lastModifiedBy>
  <cp:revision>39</cp:revision>
  <cp:lastPrinted>2024-12-31T02:02:00Z</cp:lastPrinted>
  <dcterms:created xsi:type="dcterms:W3CDTF">2024-12-31T00:29:00Z</dcterms:created>
  <dcterms:modified xsi:type="dcterms:W3CDTF">2024-12-31T02:02:00Z</dcterms:modified>
</cp:coreProperties>
</file>