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ourier New" w:cs="Courier New" w:eastAsia="Courier New" w:hAnsi="Courier New"/>
          <w:b w:val="1"/>
          <w:u w:val="single"/>
        </w:rPr>
      </w:pPr>
      <w:sdt>
        <w:sdtPr>
          <w:tag w:val="goog_rdk_0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u w:val="single"/>
              <w:rtl w:val="0"/>
            </w:rPr>
            <w:t xml:space="preserve">Контрольна робота №1 АіПР1 КА</w:t>
          </w:r>
        </w:sdtContent>
      </w:sdt>
    </w:p>
    <w:tbl>
      <w:tblPr>
        <w:tblStyle w:val="Table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3"/>
        <w:gridCol w:w="7315"/>
        <w:tblGridChange w:id="0">
          <w:tblGrid>
            <w:gridCol w:w="2313"/>
            <w:gridCol w:w="731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Шифр групи: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KA-07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Прізвище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Лещинський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Імя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Богдан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По батькові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Денисович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3209925"/>
                  <wp:effectExtent b="0" l="0" r="0" t="0"/>
                  <wp:docPr id="4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209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6  6  6  6</w:t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5995458" cy="2951034"/>
                  <wp:effectExtent b="0" l="0" r="0" t="0"/>
                  <wp:docPr id="4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458" cy="29510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 54  54  54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2809875"/>
                  <wp:effectExtent b="0" l="0" r="0" t="0"/>
                  <wp:docPr id="4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2809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//1  a=7 b=25</w:t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//2  a=7 b=16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3009900"/>
                  <wp:effectExtent b="0" l="0" r="0" t="0"/>
                  <wp:docPr id="4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abcdef fedbca abcdef</w:t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3600450"/>
                  <wp:effectExtent b="0" l="0" r="0" t="0"/>
                  <wp:docPr id="4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600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s=15</w:t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3209925"/>
                  <wp:effectExtent b="0" l="0" r="0" t="0"/>
                  <wp:docPr id="49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209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//1 a=7 b=2.4</w:t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//2 a=5 b=1.7</w:t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//3 a=3 b=1.7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4410075"/>
                  <wp:effectExtent b="0" l="0" r="0" t="0"/>
                  <wp:docPr id="4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441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x= 20 x=21 x=30 x=31 x=20 x=21 x=31 x= 32</w:t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3009900"/>
                  <wp:effectExtent b="0" l="0" r="0" t="0"/>
                  <wp:docPr id="5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n=8 n=8 </w:t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3800475"/>
                  <wp:effectExtent b="0" l="0" r="0" t="0"/>
                  <wp:docPr id="51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800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m=7 n=5 m=7 n=7</w:t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4210050"/>
                  <wp:effectExtent b="0" l="0" r="0" t="0"/>
                  <wp:docPr id="5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421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 rez=128</w:t>
            </w:r>
          </w:p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4000500"/>
                  <wp:effectExtent b="0" l="0" r="0" t="0"/>
                  <wp:docPr id="53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400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 3  3.333333</w:t>
            </w:r>
          </w:p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4000500"/>
                  <wp:effectExtent b="0" l="0" r="0" t="0"/>
                  <wp:docPr id="5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400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 </w:t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1_Hello</w:t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2_Hello Petr!</w:t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3_Hello my friend Oleg!</w:t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2600325"/>
                  <wp:effectExtent b="0" l="0" r="0" t="0"/>
                  <wp:docPr id="56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2600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n1=0 n1=1 n2=-32768 n2=-32767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3209925"/>
                  <wp:effectExtent b="0" l="0" r="0" t="0"/>
                  <wp:docPr id="57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209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a=25 b=16 n=33 c=2</w:t>
            </w:r>
          </w:p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1600200"/>
                  <wp:effectExtent b="0" l="0" r="0" t="0"/>
                  <wp:docPr id="58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2,5</w:t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4810125"/>
                  <wp:effectExtent b="0" l="0" r="0" t="0"/>
                  <wp:docPr id="59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481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сортування вставками</w:t>
            </w:r>
          </w:p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3009900"/>
                  <wp:effectExtent b="0" l="0" r="0" t="0"/>
                  <wp:docPr id="60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6B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Hello, IPSA!  IPSA!  H  e</w:t>
            </w:r>
          </w:p>
          <w:p w:rsidR="00000000" w:rsidDel="00000000" w:rsidP="00000000" w:rsidRDefault="00000000" w:rsidRPr="00000000" w14:paraId="0000006C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/>
              <w:pict>
                <v:shape id="_x0000_i1025" style="width:471.75pt;height:169.5pt" o:ole="" type="#_x0000_t75">
                  <v:imagedata r:id="rId1" o:title=""/>
                </v:shape>
                <o:OLEObject DrawAspect="Content" r:id="rId2" ObjectID="_1669045322" ProgID="PBrush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b=-1,  b=ffffffff,  b=37777777777</w:t>
            </w:r>
          </w:p>
          <w:p w:rsidR="00000000" w:rsidDel="00000000" w:rsidP="00000000" w:rsidRDefault="00000000" w:rsidRPr="00000000" w14:paraId="00000072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3409950"/>
                  <wp:effectExtent b="0" l="0" r="0" t="0"/>
                  <wp:docPr id="6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409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7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x=1  p=65518</w:t>
            </w:r>
          </w:p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x=1  p=65520</w:t>
            </w:r>
          </w:p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x=3  p=65520</w:t>
            </w:r>
          </w:p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x=3  p=65522</w:t>
            </w:r>
          </w:p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x=3  p=65522</w:t>
            </w:r>
          </w:p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x=4  p=65522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3209925"/>
                  <wp:effectExtent b="0" l="0" r="0" t="0"/>
                  <wp:docPr id="62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209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Вызов 1</w:t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Вызов 2</w:t>
            </w:r>
          </w:p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8" w:hRule="atLeast"/>
        </w:trPr>
        <w:tc>
          <w:tcPr/>
          <w:p w:rsidR="00000000" w:rsidDel="00000000" w:rsidP="00000000" w:rsidRDefault="00000000" w:rsidRPr="00000000" w14:paraId="00000084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3009900"/>
                  <wp:effectExtent b="0" l="0" r="0" t="0"/>
                  <wp:docPr id="34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86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 position entered: Ivan Petrenko 1990</w:t>
            </w:r>
          </w:p>
          <w:p w:rsidR="00000000" w:rsidDel="00000000" w:rsidP="00000000" w:rsidRDefault="00000000" w:rsidRPr="00000000" w14:paraId="0000008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3009900"/>
                  <wp:effectExtent b="0" l="0" r="0" t="0"/>
                  <wp:docPr id="3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8E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mas[0]=2  *mas=2  mas[0]=9  *mas=9  *(mas+5)=0</w:t>
            </w:r>
          </w:p>
          <w:p w:rsidR="00000000" w:rsidDel="00000000" w:rsidP="00000000" w:rsidRDefault="00000000" w:rsidRPr="00000000" w14:paraId="0000008F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5845629" cy="3259712"/>
                  <wp:effectExtent b="0" l="0" r="0" t="0"/>
                  <wp:docPr id="3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629" cy="32597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96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abcdefghijklmnopqrstuvwxyz</w:t>
            </w:r>
          </w:p>
          <w:p w:rsidR="00000000" w:rsidDel="00000000" w:rsidP="00000000" w:rsidRDefault="00000000" w:rsidRPr="00000000" w14:paraId="00000097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5822930" cy="3809393"/>
                  <wp:effectExtent b="0" l="0" r="0" t="0"/>
                  <wp:docPr id="3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930" cy="38093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9C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iter1:x1=5   x2=5</w:t>
            </w:r>
          </w:p>
          <w:p w:rsidR="00000000" w:rsidDel="00000000" w:rsidP="00000000" w:rsidRDefault="00000000" w:rsidRPr="00000000" w14:paraId="0000009D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iter2:x1=4   x2=5</w:t>
            </w:r>
          </w:p>
          <w:p w:rsidR="00000000" w:rsidDel="00000000" w:rsidP="00000000" w:rsidRDefault="00000000" w:rsidRPr="00000000" w14:paraId="0000009E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iter3:x1=3   x2=5</w:t>
            </w:r>
          </w:p>
          <w:p w:rsidR="00000000" w:rsidDel="00000000" w:rsidP="00000000" w:rsidRDefault="00000000" w:rsidRPr="00000000" w14:paraId="0000009F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5900829" cy="3860355"/>
                  <wp:effectExtent b="0" l="0" r="0" t="0"/>
                  <wp:docPr id="3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0829" cy="38603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A4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x=10 x=12 x=10 x=51 x=51 x=51 </w:t>
            </w:r>
          </w:p>
          <w:p w:rsidR="00000000" w:rsidDel="00000000" w:rsidP="00000000" w:rsidRDefault="00000000" w:rsidRPr="00000000" w14:paraId="000000A5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3209925"/>
                  <wp:effectExtent b="0" l="0" r="0" t="0"/>
                  <wp:docPr id="3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209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 3.333333  3.333333</w:t>
            </w:r>
          </w:p>
          <w:p w:rsidR="00000000" w:rsidDel="00000000" w:rsidP="00000000" w:rsidRDefault="00000000" w:rsidRPr="00000000" w14:paraId="000000AA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rPr>
                <w:rFonts w:ascii="Courier New" w:cs="Courier New" w:eastAsia="Courier New" w:hAnsi="Courier New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/>
              <w:pict>
                <v:shape id="_x0000_i1026" style="width:481.5pt;height:221.25pt" o:ole="" type="#_x0000_t75">
                  <v:imagedata r:id="rId3" o:title=""/>
                </v:shape>
                <o:OLEObject DrawAspect="Content" r:id="rId4" ObjectID="_1669045323" ProgID="PBrush" ShapeID="_x0000_i1026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B0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a=-3</w:t>
            </w:r>
          </w:p>
          <w:p w:rsidR="00000000" w:rsidDel="00000000" w:rsidP="00000000" w:rsidRDefault="00000000" w:rsidRPr="00000000" w14:paraId="000000B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b=1</w:t>
            </w:r>
          </w:p>
          <w:p w:rsidR="00000000" w:rsidDel="00000000" w:rsidP="00000000" w:rsidRDefault="00000000" w:rsidRPr="00000000" w14:paraId="000000B2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c=-1</w:t>
            </w:r>
          </w:p>
          <w:p w:rsidR="00000000" w:rsidDel="00000000" w:rsidP="00000000" w:rsidRDefault="00000000" w:rsidRPr="00000000" w14:paraId="000000B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d=8</w:t>
            </w:r>
          </w:p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e=40</w:t>
            </w:r>
          </w:p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f=2</w:t>
            </w:r>
          </w:p>
          <w:p w:rsidR="00000000" w:rsidDel="00000000" w:rsidP="00000000" w:rsidRDefault="00000000" w:rsidRPr="00000000" w14:paraId="000000B6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2200275"/>
                  <wp:effectExtent b="0" l="0" r="0" t="0"/>
                  <wp:docPr id="4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2200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BA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c=15</w:t>
            </w:r>
          </w:p>
          <w:p w:rsidR="00000000" w:rsidDel="00000000" w:rsidP="00000000" w:rsidRDefault="00000000" w:rsidRPr="00000000" w14:paraId="000000BC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2400300"/>
                  <wp:effectExtent b="0" l="0" r="0" t="0"/>
                  <wp:docPr id="4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C2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rez=7</w:t>
            </w:r>
          </w:p>
          <w:p w:rsidR="00000000" w:rsidDel="00000000" w:rsidP="00000000" w:rsidRDefault="00000000" w:rsidRPr="00000000" w14:paraId="000000C4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3009900"/>
                  <wp:effectExtent b="0" l="0" r="0" t="0"/>
                  <wp:docPr id="4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CA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x=1  y=10  *p2=1 </w:t>
            </w:r>
          </w:p>
          <w:p w:rsidR="00000000" w:rsidDel="00000000" w:rsidP="00000000" w:rsidRDefault="00000000" w:rsidRPr="00000000" w14:paraId="000000CB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0" distT="0" distL="0" distR="0">
                  <wp:extent cx="6115050" cy="1552575"/>
                  <wp:effectExtent b="0" l="0" r="0" t="0"/>
                  <wp:docPr id="5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1552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D2">
            <w:pPr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S=16</w:t>
            </w:r>
          </w:p>
          <w:p w:rsidR="00000000" w:rsidDel="00000000" w:rsidP="00000000" w:rsidRDefault="00000000" w:rsidRPr="00000000" w14:paraId="000000D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Cousin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A7037"/>
    <w:rPr>
      <w:rFonts w:ascii="Times New Roman" w:cs="Times New Roman" w:eastAsia="Times New Roman" w:hAnsi="Times New Roman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B0B8E"/>
    <w:pPr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val="ru-RU"/>
    </w:rPr>
  </w:style>
  <w:style w:type="paragraph" w:styleId="PlainText">
    <w:name w:val="Plain Text"/>
    <w:basedOn w:val="Normal"/>
    <w:link w:val="PlainTextChar"/>
    <w:rsid w:val="00AA7037"/>
    <w:pPr>
      <w:spacing w:after="0" w:line="240" w:lineRule="auto"/>
    </w:pPr>
    <w:rPr>
      <w:rFonts w:ascii="Courier New" w:cs="Courier New" w:hAnsi="Courier New"/>
      <w:sz w:val="20"/>
      <w:szCs w:val="20"/>
      <w:lang w:eastAsia="uk-UA"/>
    </w:rPr>
  </w:style>
  <w:style w:type="character" w:styleId="PlainTextChar" w:customStyle="1">
    <w:name w:val="Plain Text Char"/>
    <w:basedOn w:val="DefaultParagraphFont"/>
    <w:link w:val="PlainText"/>
    <w:rsid w:val="00AA7037"/>
    <w:rPr>
      <w:rFonts w:ascii="Courier New" w:cs="Courier New" w:eastAsia="Times New Roman" w:hAnsi="Courier New"/>
      <w:sz w:val="20"/>
      <w:szCs w:val="20"/>
      <w:lang w:eastAsia="uk-UA"/>
    </w:rPr>
  </w:style>
  <w:style w:type="paragraph" w:styleId="a" w:customStyle="1">
    <w:name w:val="код"/>
    <w:basedOn w:val="Normal"/>
    <w:link w:val="a0"/>
    <w:rsid w:val="00AA7037"/>
    <w:pPr>
      <w:spacing w:after="0" w:line="240" w:lineRule="auto"/>
      <w:ind w:firstLine="360"/>
    </w:pPr>
    <w:rPr>
      <w:rFonts w:ascii="Courier New" w:hAnsi="Courier New"/>
      <w:sz w:val="24"/>
      <w:szCs w:val="24"/>
      <w:lang w:eastAsia="ru-RU" w:val="ru-RU"/>
    </w:rPr>
  </w:style>
  <w:style w:type="character" w:styleId="a0" w:customStyle="1">
    <w:name w:val="код Знак"/>
    <w:basedOn w:val="DefaultParagraphFont"/>
    <w:link w:val="a"/>
    <w:rsid w:val="00AA7037"/>
    <w:rPr>
      <w:rFonts w:ascii="Courier New" w:cs="Times New Roman" w:eastAsia="Times New Roman" w:hAnsi="Courier New"/>
      <w:sz w:val="24"/>
      <w:szCs w:val="24"/>
      <w:lang w:eastAsia="ru-RU" w:val="ru-RU"/>
    </w:rPr>
  </w:style>
  <w:style w:type="table" w:styleId="TableGrid">
    <w:name w:val="Table Grid"/>
    <w:basedOn w:val="TableNormal"/>
    <w:uiPriority w:val="59"/>
    <w:rsid w:val="00894239"/>
    <w:pPr>
      <w:spacing w:after="0" w:line="240" w:lineRule="auto"/>
    </w:pPr>
    <w:rPr>
      <w:lang w:val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92B8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92B89"/>
    <w:rPr>
      <w:rFonts w:ascii="Tahoma" w:cs="Tahoma" w:eastAsia="Times New Roman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5.png"/><Relationship Id="rId21" Type="http://schemas.openxmlformats.org/officeDocument/2006/relationships/image" Target="media/image21.png"/><Relationship Id="rId24" Type="http://schemas.openxmlformats.org/officeDocument/2006/relationships/image" Target="media/image26.png"/><Relationship Id="rId23" Type="http://schemas.openxmlformats.org/officeDocument/2006/relationships/image" Target="media/image25.png"/><Relationship Id="rId1" Type="http://schemas.openxmlformats.org/officeDocument/2006/relationships/image" Target="media/image2.png"/><Relationship Id="rId2" Type="http://schemas.openxmlformats.org/officeDocument/2006/relationships/oleObject" Target="embeddings/oleObject2.bin"/><Relationship Id="rId3" Type="http://schemas.openxmlformats.org/officeDocument/2006/relationships/image" Target="media/image1.png"/><Relationship Id="rId4" Type="http://schemas.openxmlformats.org/officeDocument/2006/relationships/oleObject" Target="embeddings/oleObject1.bin"/><Relationship Id="rId9" Type="http://schemas.openxmlformats.org/officeDocument/2006/relationships/styles" Target="styles.xml"/><Relationship Id="rId26" Type="http://schemas.openxmlformats.org/officeDocument/2006/relationships/image" Target="media/image27.png"/><Relationship Id="rId25" Type="http://schemas.openxmlformats.org/officeDocument/2006/relationships/image" Target="media/image28.png"/><Relationship Id="rId28" Type="http://schemas.openxmlformats.org/officeDocument/2006/relationships/image" Target="media/image31.png"/><Relationship Id="rId27" Type="http://schemas.openxmlformats.org/officeDocument/2006/relationships/image" Target="media/image29.png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29" Type="http://schemas.openxmlformats.org/officeDocument/2006/relationships/image" Target="media/image30.png"/><Relationship Id="rId7" Type="http://schemas.openxmlformats.org/officeDocument/2006/relationships/fontTable" Target="fontTable.xml"/><Relationship Id="rId8" Type="http://schemas.openxmlformats.org/officeDocument/2006/relationships/numbering" Target="numbering.xml"/><Relationship Id="rId31" Type="http://schemas.openxmlformats.org/officeDocument/2006/relationships/image" Target="media/image12.png"/><Relationship Id="rId30" Type="http://schemas.openxmlformats.org/officeDocument/2006/relationships/image" Target="media/image19.png"/><Relationship Id="rId11" Type="http://schemas.openxmlformats.org/officeDocument/2006/relationships/image" Target="media/image3.png"/><Relationship Id="rId33" Type="http://schemas.openxmlformats.org/officeDocument/2006/relationships/image" Target="media/image4.png"/><Relationship Id="rId10" Type="http://schemas.openxmlformats.org/officeDocument/2006/relationships/customXml" Target="../customXML/item1.xml"/><Relationship Id="rId32" Type="http://schemas.openxmlformats.org/officeDocument/2006/relationships/image" Target="media/image6.png"/><Relationship Id="rId13" Type="http://schemas.openxmlformats.org/officeDocument/2006/relationships/image" Target="media/image5.png"/><Relationship Id="rId35" Type="http://schemas.openxmlformats.org/officeDocument/2006/relationships/image" Target="media/image10.png"/><Relationship Id="rId12" Type="http://schemas.openxmlformats.org/officeDocument/2006/relationships/image" Target="media/image7.png"/><Relationship Id="rId34" Type="http://schemas.openxmlformats.org/officeDocument/2006/relationships/image" Target="media/image8.png"/><Relationship Id="rId15" Type="http://schemas.openxmlformats.org/officeDocument/2006/relationships/image" Target="media/image14.png"/><Relationship Id="rId37" Type="http://schemas.openxmlformats.org/officeDocument/2006/relationships/image" Target="media/image13.png"/><Relationship Id="rId14" Type="http://schemas.openxmlformats.org/officeDocument/2006/relationships/image" Target="media/image17.png"/><Relationship Id="rId36" Type="http://schemas.openxmlformats.org/officeDocument/2006/relationships/image" Target="media/image9.png"/><Relationship Id="rId17" Type="http://schemas.openxmlformats.org/officeDocument/2006/relationships/image" Target="media/image20.png"/><Relationship Id="rId39" Type="http://schemas.openxmlformats.org/officeDocument/2006/relationships/image" Target="media/image16.png"/><Relationship Id="rId16" Type="http://schemas.openxmlformats.org/officeDocument/2006/relationships/image" Target="media/image23.png"/><Relationship Id="rId38" Type="http://schemas.openxmlformats.org/officeDocument/2006/relationships/image" Target="media/image11.png"/><Relationship Id="rId19" Type="http://schemas.openxmlformats.org/officeDocument/2006/relationships/image" Target="media/image24.png"/><Relationship Id="rId18" Type="http://schemas.openxmlformats.org/officeDocument/2006/relationships/image" Target="media/image22.png"/></Relationships>
</file>

<file path=word/_rels/fontTable.xml.rels><?xml version="1.0" encoding="UTF-8" standalone="yes"?><Relationships xmlns="http://schemas.openxmlformats.org/package/2006/relationships"><Relationship Id="rId5" Type="http://schemas.openxmlformats.org/officeDocument/2006/relationships/font" Target="fonts/Cousine-regular.ttf"/><Relationship Id="rId6" Type="http://schemas.openxmlformats.org/officeDocument/2006/relationships/font" Target="fonts/Cousine-bold.ttf"/><Relationship Id="rId7" Type="http://schemas.openxmlformats.org/officeDocument/2006/relationships/font" Target="fonts/Cousine-italic.ttf"/><Relationship Id="rId8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QbJw0StMFq99Howd8iPKBdU8LQ==">AMUW2mWSOzu/VuBXHvrQRm3QQmLBBNECVC9K7IvQbZrVxDevBjSyMptBZohNE/i3GE7fEL9PvfYO5i0C5UKZrui2XO078bGHzxox1QFAP4DIc+Q/tQwCD+3AW0g2SK1u9IOUtJiFFOWFWlf8/zZLAzaXkaSmk18wnfk9zODEIQCxvUpkY+3HOJg=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2020-12-08T19:08:00Z</dcterms:created>
  <dc:creator>romanov</dc:creator>
</cp:coreProperties>
</file>