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2443" w14:textId="3A29FA66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2FF0797" w14:textId="7777F1B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 «Київський політехнічний</w:t>
      </w:r>
    </w:p>
    <w:p w14:paraId="328C1D82" w14:textId="4F820C4B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інститут імені Ігоря Сікорського"</w:t>
      </w:r>
    </w:p>
    <w:p w14:paraId="03098FB1" w14:textId="4B1E8644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6F47A532" w14:textId="77777777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7E5D5" w14:textId="6D11C38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Кафедра ІПІ</w:t>
      </w:r>
    </w:p>
    <w:p w14:paraId="63F63F02" w14:textId="77777777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1A0955" w14:textId="5D880B28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14F12002" w14:textId="4720DF03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Лабораторної роботи № 1</w:t>
      </w:r>
    </w:p>
    <w:p w14:paraId="32698072" w14:textId="53185BFE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з дисципліни: «Розробка мобільних застосувань під </w:t>
      </w:r>
      <w:proofErr w:type="spellStart"/>
      <w:r w:rsidRPr="006627AB">
        <w:rPr>
          <w:rFonts w:ascii="Times New Roman" w:hAnsi="Times New Roman" w:cs="Times New Roman"/>
          <w:b/>
          <w:bCs/>
          <w:sz w:val="28"/>
          <w:szCs w:val="28"/>
        </w:rPr>
        <w:t>Android</w:t>
      </w:r>
      <w:proofErr w:type="spellEnd"/>
      <w:r w:rsidRPr="006627A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A3CA208" w14:textId="688DFA4F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“ДОСЛІДЖЕННЯ РОБОТИ З ЕЛЕМЕНТАМИ КЕРУВАННЯ”</w:t>
      </w:r>
    </w:p>
    <w:p w14:paraId="04AC1C36" w14:textId="29C89D24" w:rsidR="006627AB" w:rsidRP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Pr="006627A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6747211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6D981B32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7574EEB2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79F5185B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03911181" w14:textId="77777777" w:rsidR="006627AB" w:rsidRDefault="006627AB">
      <w:pPr>
        <w:rPr>
          <w:rFonts w:ascii="Times New Roman" w:hAnsi="Times New Roman" w:cs="Times New Roman"/>
          <w:sz w:val="28"/>
          <w:szCs w:val="28"/>
        </w:rPr>
      </w:pPr>
    </w:p>
    <w:p w14:paraId="2DF675E9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FDA220" w14:textId="01121684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Викона</w:t>
      </w:r>
      <w:r w:rsidRPr="006627AB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627A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Pr="006627AB">
        <w:rPr>
          <w:rFonts w:ascii="Times New Roman" w:hAnsi="Times New Roman" w:cs="Times New Roman"/>
          <w:sz w:val="28"/>
          <w:szCs w:val="28"/>
        </w:rPr>
        <w:t>ІП-32</w:t>
      </w:r>
      <w:r>
        <w:rPr>
          <w:rFonts w:ascii="Times New Roman" w:hAnsi="Times New Roman" w:cs="Times New Roman"/>
          <w:sz w:val="28"/>
          <w:szCs w:val="28"/>
        </w:rPr>
        <w:t xml:space="preserve"> Міхєєв Б.В.</w:t>
      </w:r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FC908B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2ECD47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7E67D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D0EF4E" w14:textId="06BAB4BB" w:rsidR="006E6116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 </w:t>
      </w: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6627AB">
        <w:rPr>
          <w:rFonts w:ascii="Times New Roman" w:hAnsi="Times New Roman" w:cs="Times New Roman"/>
          <w:sz w:val="28"/>
          <w:szCs w:val="28"/>
        </w:rPr>
        <w:t>Орленко С. П</w:t>
      </w:r>
    </w:p>
    <w:p w14:paraId="6424B4E1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D83770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B2D7B7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029274" w14:textId="77777777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E1BDB9" w14:textId="43356031" w:rsidR="006627AB" w:rsidRDefault="006627AB" w:rsidP="006627A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2026</w:t>
      </w:r>
    </w:p>
    <w:p w14:paraId="3FC87863" w14:textId="6F05C413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роботи: </w:t>
      </w:r>
      <w:r w:rsidRPr="006627AB">
        <w:rPr>
          <w:rFonts w:ascii="Times New Roman" w:hAnsi="Times New Roman" w:cs="Times New Roman"/>
          <w:sz w:val="28"/>
          <w:szCs w:val="28"/>
        </w:rPr>
        <w:t xml:space="preserve">Дослідити створення простого застосунку під платформу Андроїд та набути практичні навички з використання елементів керування інтерфейсу, мов програмування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чи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>.</w:t>
      </w:r>
    </w:p>
    <w:p w14:paraId="32823A2C" w14:textId="07A0AA11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 xml:space="preserve">Завдання: </w:t>
      </w:r>
      <w:r w:rsidRPr="006627AB">
        <w:rPr>
          <w:rFonts w:ascii="Times New Roman" w:hAnsi="Times New Roman" w:cs="Times New Roman"/>
          <w:sz w:val="28"/>
          <w:szCs w:val="28"/>
        </w:rPr>
        <w:t>Написати програму під платформу Андроїд, яка має інтерфейс для введення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7AB">
        <w:rPr>
          <w:rFonts w:ascii="Times New Roman" w:hAnsi="Times New Roman" w:cs="Times New Roman"/>
          <w:sz w:val="28"/>
          <w:szCs w:val="28"/>
        </w:rPr>
        <w:t>або/та вибору даних згідно варіанту (таблиця) і відображає результат взаємодії з цим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7AB">
        <w:rPr>
          <w:rFonts w:ascii="Times New Roman" w:hAnsi="Times New Roman" w:cs="Times New Roman"/>
          <w:sz w:val="28"/>
          <w:szCs w:val="28"/>
        </w:rPr>
        <w:t>інтерфейсом у деяке текстове поле цього інтерфейсу. Передбачити наступне: якщо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7AB">
        <w:rPr>
          <w:rFonts w:ascii="Times New Roman" w:hAnsi="Times New Roman" w:cs="Times New Roman"/>
          <w:sz w:val="28"/>
          <w:szCs w:val="28"/>
        </w:rPr>
        <w:t>всі дані введені або обрані, а користувач натискає кнопку для отримання результату,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7AB">
        <w:rPr>
          <w:rFonts w:ascii="Times New Roman" w:hAnsi="Times New Roman" w:cs="Times New Roman"/>
          <w:sz w:val="28"/>
          <w:szCs w:val="28"/>
        </w:rPr>
        <w:t>то відобразити вікно, що спливає, з повідомленням завершити введення всіх даних.</w:t>
      </w:r>
    </w:p>
    <w:p w14:paraId="23411A63" w14:textId="369024AE" w:rsidR="006627AB" w:rsidRDefault="006627AB" w:rsidP="006627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b/>
          <w:bCs/>
          <w:sz w:val="28"/>
          <w:szCs w:val="28"/>
        </w:rPr>
        <w:t>Варіант:</w:t>
      </w:r>
    </w:p>
    <w:p w14:paraId="5A49E21D" w14:textId="0E407BE6" w:rsidR="006627AB" w:rsidRDefault="006627AB" w:rsidP="006627A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7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DDD95B" wp14:editId="16B73420">
            <wp:extent cx="6120765" cy="746760"/>
            <wp:effectExtent l="0" t="0" r="0" b="0"/>
            <wp:docPr id="54104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8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3F4" w14:textId="1096A9A5" w:rsidR="006627AB" w:rsidRDefault="006627AB" w:rsidP="006627A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Виконання: </w:t>
      </w:r>
    </w:p>
    <w:p w14:paraId="61517DBE" w14:textId="622E8F9A" w:rsidR="006627AB" w:rsidRPr="00875F3F" w:rsidRDefault="006627AB" w:rsidP="006627AB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27AB">
        <w:rPr>
          <w:rFonts w:ascii="Times New Roman" w:hAnsi="Times New Roman" w:cs="Times New Roman"/>
          <w:sz w:val="28"/>
          <w:szCs w:val="28"/>
        </w:rPr>
        <w:t xml:space="preserve">Налаштування середовища та створення проєкту: У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створено новий проєкт із шаблону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27AB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6627AB">
        <w:rPr>
          <w:rFonts w:ascii="Times New Roman" w:hAnsi="Times New Roman" w:cs="Times New Roman"/>
          <w:sz w:val="28"/>
          <w:szCs w:val="28"/>
        </w:rPr>
        <w:t xml:space="preserve"> (Рисунок 1). В якості мови програмування обрано </w:t>
      </w:r>
      <w:r w:rsidR="00875F3F">
        <w:rPr>
          <w:rFonts w:ascii="Times New Roman" w:hAnsi="Times New Roman" w:cs="Times New Roman"/>
          <w:sz w:val="28"/>
          <w:szCs w:val="28"/>
          <w:lang w:val="en-US"/>
        </w:rPr>
        <w:t>Kotlin.</w:t>
      </w:r>
    </w:p>
    <w:p w14:paraId="68761D26" w14:textId="1E464BCB" w:rsidR="00875F3F" w:rsidRDefault="00875F3F" w:rsidP="00875F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5F3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677A0" wp14:editId="29E9DA2B">
            <wp:extent cx="5021580" cy="3644670"/>
            <wp:effectExtent l="0" t="0" r="7620" b="0"/>
            <wp:docPr id="17607570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70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3290" cy="36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5BE2" w14:textId="58EAD1D8" w:rsidR="00875F3F" w:rsidRDefault="00875F3F" w:rsidP="00875F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00875F3F">
        <w:rPr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Pr="00875F3F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875F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</w:rPr>
        <w:t>Activity</w:t>
      </w:r>
      <w:proofErr w:type="spellEnd"/>
    </w:p>
    <w:p w14:paraId="6D111D2D" w14:textId="77777777" w:rsidR="00875F3F" w:rsidRPr="00875F3F" w:rsidRDefault="00875F3F" w:rsidP="00875F3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Вікно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EditText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паролю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дві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режиму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(«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символи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»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відображати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зірочки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»)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кнопку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«ОК».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відображається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введений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lastRenderedPageBreak/>
        <w:t>пароль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. У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MainActivity.kt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реалізовано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ініціалізацію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елементів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через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динамічну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зміну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видимості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символів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перемиканні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радіокнопок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обробку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«ОК».</w:t>
      </w:r>
    </w:p>
    <w:p w14:paraId="42A37449" w14:textId="134BEEAE" w:rsidR="00875F3F" w:rsidRPr="00875F3F" w:rsidRDefault="00875F3F" w:rsidP="00875F3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Програмою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перевіряється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заповнення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текстового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паролю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Успішний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відображається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, а у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разі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неповного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показується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спливаюче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попередження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(Toast).</w:t>
      </w:r>
    </w:p>
    <w:p w14:paraId="74816570" w14:textId="478547A0" w:rsidR="00875F3F" w:rsidRDefault="00875F3F" w:rsidP="00875F3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емуляторі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перевірено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валідацію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натиснути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«ОК»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тексту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паролю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з’являється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повідомлення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вимогою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завершити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всіх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92220A">
        <w:rPr>
          <w:rFonts w:ascii="Times New Roman" w:hAnsi="Times New Roman" w:cs="Times New Roman"/>
          <w:sz w:val="28"/>
          <w:szCs w:val="28"/>
        </w:rPr>
        <w:t xml:space="preserve">З початку роботи програми варіант відображення паролю зірочками вибраний за замовчуванням.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Після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коректного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заповнення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полів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режиму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введений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пароль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правильно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відображається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рисунках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2-</w:t>
      </w:r>
      <w:r w:rsidR="0092220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зображено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роботу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75F3F">
        <w:rPr>
          <w:rFonts w:ascii="Times New Roman" w:hAnsi="Times New Roman" w:cs="Times New Roman"/>
          <w:sz w:val="28"/>
          <w:szCs w:val="28"/>
          <w:lang w:val="en-US"/>
        </w:rPr>
        <w:t>додатку</w:t>
      </w:r>
      <w:proofErr w:type="spellEnd"/>
      <w:r w:rsidRPr="00875F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BFDDF6" w14:textId="2B138D6E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258A9B" wp14:editId="62F72905">
            <wp:extent cx="2476846" cy="5515745"/>
            <wp:effectExtent l="0" t="0" r="0" b="0"/>
            <wp:docPr id="112050919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919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A241" w14:textId="1F73657F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 – Приклад обробки відсутності пароля</w:t>
      </w:r>
    </w:p>
    <w:p w14:paraId="75EE5026" w14:textId="1DD4C762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2220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F1B87F" wp14:editId="29F979F9">
            <wp:extent cx="2524477" cy="5515745"/>
            <wp:effectExtent l="0" t="0" r="9525" b="8890"/>
            <wp:docPr id="1225991169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91169" name="Рисунок 1" descr="Зображення, що містить текст, знімок екрана, програмне забезпечення, Операційна систе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CE2D" w14:textId="53761B90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Приклад роботи додатку з відображенням пароля</w:t>
      </w:r>
    </w:p>
    <w:p w14:paraId="73D778B7" w14:textId="5B98B805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D870E9" wp14:editId="505FE54E">
            <wp:extent cx="2457793" cy="5468113"/>
            <wp:effectExtent l="0" t="0" r="0" b="0"/>
            <wp:docPr id="525503961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03961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91DB" w14:textId="53784518" w:rsid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Приклад роботи додатку без відображення пароля</w:t>
      </w:r>
    </w:p>
    <w:p w14:paraId="2FE57C71" w14:textId="27950C8D" w:rsidR="0092220A" w:rsidRDefault="0092220A" w:rsidP="009222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20A"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питання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4E6FF6" w14:textId="6E71C619" w:rsidR="0092220A" w:rsidRDefault="0092220A" w:rsidP="0092220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Архітектура застосунку під платформу Андроїд.</w:t>
      </w:r>
    </w:p>
    <w:p w14:paraId="4017283B" w14:textId="379D7FB0" w:rsidR="0092220A" w:rsidRPr="0092220A" w:rsidRDefault="0092220A" w:rsidP="0092220A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 xml:space="preserve">Архітектура базується на ядрі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та використовує компонентний підхід. Кожен застосунок працює у власному ізольованому середовищі</w:t>
      </w:r>
      <w:r w:rsidR="00525E79">
        <w:rPr>
          <w:rFonts w:ascii="Times New Roman" w:hAnsi="Times New Roman" w:cs="Times New Roman"/>
          <w:sz w:val="28"/>
          <w:szCs w:val="28"/>
        </w:rPr>
        <w:t xml:space="preserve"> </w:t>
      </w:r>
      <w:r w:rsidRPr="0092220A">
        <w:rPr>
          <w:rFonts w:ascii="Times New Roman" w:hAnsi="Times New Roman" w:cs="Times New Roman"/>
          <w:sz w:val="28"/>
          <w:szCs w:val="28"/>
        </w:rPr>
        <w:t>зі своєю віртуальною машиною, що забезпечує безпеку та незалежність програм одна від одної.</w:t>
      </w:r>
    </w:p>
    <w:p w14:paraId="4F29DF1F" w14:textId="6C9FEB5A" w:rsidR="0092220A" w:rsidRDefault="0092220A" w:rsidP="0092220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Загальний огляд компонентів застосунку під Андроїд.</w:t>
      </w:r>
    </w:p>
    <w:p w14:paraId="3AFB6352" w14:textId="0C0366BD" w:rsidR="0092220A" w:rsidRPr="0092220A" w:rsidRDefault="0092220A" w:rsidP="0092220A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 xml:space="preserve">Додаток будується з чотирьох основних блоків: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Receiver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Provider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>.</w:t>
      </w:r>
    </w:p>
    <w:p w14:paraId="14618F4B" w14:textId="0C1D6D56" w:rsidR="0092220A" w:rsidRDefault="0092220A" w:rsidP="0092220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Життєвий цикл компоненту «Діяльність».</w:t>
      </w:r>
    </w:p>
    <w:p w14:paraId="38C833D6" w14:textId="1DCD323F" w:rsidR="0092220A" w:rsidRPr="0092220A" w:rsidRDefault="0092220A" w:rsidP="0092220A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Це набір станів, які проходить екран від моменту створення до повного закриття.</w:t>
      </w:r>
    </w:p>
    <w:p w14:paraId="7DC2DA5A" w14:textId="3C144163" w:rsidR="0092220A" w:rsidRPr="0092220A" w:rsidRDefault="0092220A" w:rsidP="0092220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Життєвий цикл компоненту «Служба».</w:t>
      </w:r>
    </w:p>
    <w:p w14:paraId="7E7A7CD7" w14:textId="19102889" w:rsidR="0092220A" w:rsidRPr="0092220A" w:rsidRDefault="0092220A" w:rsidP="0092220A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Життєвий цикл служби простіший і відбувається у фоні. Він починається з ініціалізації (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onCreate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), продовжується виконанням задачі </w:t>
      </w:r>
      <w:r w:rsidRPr="0092220A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onStartCommand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для звичайних служб або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onBind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 xml:space="preserve"> для прив'язаних) і закінчується викликом </w:t>
      </w:r>
      <w:proofErr w:type="spellStart"/>
      <w:r w:rsidRPr="0092220A">
        <w:rPr>
          <w:rFonts w:ascii="Times New Roman" w:hAnsi="Times New Roman" w:cs="Times New Roman"/>
          <w:sz w:val="28"/>
          <w:szCs w:val="28"/>
        </w:rPr>
        <w:t>onDestroy</w:t>
      </w:r>
      <w:proofErr w:type="spellEnd"/>
      <w:r w:rsidRPr="0092220A">
        <w:rPr>
          <w:rFonts w:ascii="Times New Roman" w:hAnsi="Times New Roman" w:cs="Times New Roman"/>
          <w:sz w:val="28"/>
          <w:szCs w:val="28"/>
        </w:rPr>
        <w:t>, коли робота завершена.</w:t>
      </w:r>
    </w:p>
    <w:p w14:paraId="373FB20C" w14:textId="2F1C3F3C" w:rsidR="0092220A" w:rsidRPr="0092220A" w:rsidRDefault="0092220A" w:rsidP="0092220A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2220A">
        <w:rPr>
          <w:rFonts w:ascii="Times New Roman" w:hAnsi="Times New Roman" w:cs="Times New Roman"/>
          <w:sz w:val="28"/>
          <w:szCs w:val="28"/>
        </w:rPr>
        <w:t>Опис процесів платформи Андроїд.</w:t>
      </w:r>
    </w:p>
    <w:p w14:paraId="58DCF127" w14:textId="1D8AA0CF" w:rsidR="0092220A" w:rsidRPr="0092220A" w:rsidRDefault="00525E79" w:rsidP="00525E79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 xml:space="preserve">При запуску першого компонента система створює для застосунку новий процес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 із головним потоком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25E79">
        <w:rPr>
          <w:rFonts w:ascii="Times New Roman" w:hAnsi="Times New Roman" w:cs="Times New Roman"/>
          <w:sz w:val="28"/>
          <w:szCs w:val="28"/>
        </w:rPr>
        <w:t xml:space="preserve">Система самостійно керує процесами і може </w:t>
      </w:r>
      <w:r>
        <w:rPr>
          <w:rFonts w:ascii="Times New Roman" w:hAnsi="Times New Roman" w:cs="Times New Roman"/>
          <w:sz w:val="28"/>
          <w:szCs w:val="28"/>
        </w:rPr>
        <w:t>закривати</w:t>
      </w:r>
      <w:r w:rsidRPr="00525E79">
        <w:rPr>
          <w:rFonts w:ascii="Times New Roman" w:hAnsi="Times New Roman" w:cs="Times New Roman"/>
          <w:sz w:val="28"/>
          <w:szCs w:val="28"/>
        </w:rPr>
        <w:t xml:space="preserve"> старі або фонові процеси для звільнення оперативної пам'яті.</w:t>
      </w:r>
    </w:p>
    <w:p w14:paraId="219E39DF" w14:textId="43F8777D" w:rsidR="0092220A" w:rsidRPr="00525E79" w:rsidRDefault="0092220A" w:rsidP="00525E7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>Яким чином активуються компоненти застосунку.</w:t>
      </w:r>
    </w:p>
    <w:p w14:paraId="65E95897" w14:textId="3C4313FC" w:rsidR="00525E79" w:rsidRPr="00525E79" w:rsidRDefault="00525E79" w:rsidP="00525E79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 xml:space="preserve">Більшість компонентів активуються за допомогою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інтентів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>.</w:t>
      </w:r>
    </w:p>
    <w:p w14:paraId="4E1EECBD" w14:textId="65309BBB" w:rsidR="0092220A" w:rsidRPr="00525E79" w:rsidRDefault="0092220A" w:rsidP="00525E7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>Призначення файлу маніфесту та його структура.</w:t>
      </w:r>
    </w:p>
    <w:p w14:paraId="317B6078" w14:textId="6C910D6C" w:rsidR="00525E79" w:rsidRPr="00525E79" w:rsidRDefault="00525E79" w:rsidP="00525E79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 xml:space="preserve">Файл AndroidManifest.xml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5E79">
        <w:rPr>
          <w:rFonts w:ascii="Times New Roman" w:hAnsi="Times New Roman" w:cs="Times New Roman"/>
          <w:sz w:val="28"/>
          <w:szCs w:val="28"/>
        </w:rPr>
        <w:t xml:space="preserve"> це головний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525E79">
        <w:rPr>
          <w:rFonts w:ascii="Times New Roman" w:hAnsi="Times New Roman" w:cs="Times New Roman"/>
          <w:sz w:val="28"/>
          <w:szCs w:val="28"/>
        </w:rPr>
        <w:t xml:space="preserve"> додатка у форматі XML. У ньому реєструються всі компоненти, прописуються дозволи  та вказується головний екран, який відкривається при старті.</w:t>
      </w:r>
    </w:p>
    <w:p w14:paraId="136F13C8" w14:textId="1C360C7C" w:rsidR="0092220A" w:rsidRPr="00525E79" w:rsidRDefault="0092220A" w:rsidP="00525E79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>Поняття ресурсу та яким чином визначаються ресурси.</w:t>
      </w:r>
    </w:p>
    <w:p w14:paraId="4D179182" w14:textId="77E2D3B1" w:rsidR="00525E79" w:rsidRDefault="00525E79" w:rsidP="00525E79">
      <w:pPr>
        <w:pStyle w:val="a9"/>
        <w:ind w:firstLine="696"/>
        <w:rPr>
          <w:rFonts w:ascii="Times New Roman" w:hAnsi="Times New Roman" w:cs="Times New Roman"/>
          <w:sz w:val="28"/>
          <w:szCs w:val="28"/>
        </w:rPr>
      </w:pPr>
      <w:r w:rsidRPr="00525E79">
        <w:rPr>
          <w:rFonts w:ascii="Times New Roman" w:hAnsi="Times New Roman" w:cs="Times New Roman"/>
          <w:sz w:val="28"/>
          <w:szCs w:val="28"/>
        </w:rPr>
        <w:t xml:space="preserve">Ресурси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25E79">
        <w:rPr>
          <w:rFonts w:ascii="Times New Roman" w:hAnsi="Times New Roman" w:cs="Times New Roman"/>
          <w:sz w:val="28"/>
          <w:szCs w:val="28"/>
        </w:rPr>
        <w:t xml:space="preserve">це весь </w:t>
      </w:r>
      <w:r>
        <w:rPr>
          <w:rFonts w:ascii="Times New Roman" w:hAnsi="Times New Roman" w:cs="Times New Roman"/>
          <w:sz w:val="28"/>
          <w:szCs w:val="28"/>
        </w:rPr>
        <w:t>медіа</w:t>
      </w:r>
      <w:r w:rsidRPr="00525E79">
        <w:rPr>
          <w:rFonts w:ascii="Times New Roman" w:hAnsi="Times New Roman" w:cs="Times New Roman"/>
          <w:sz w:val="28"/>
          <w:szCs w:val="28"/>
        </w:rPr>
        <w:t xml:space="preserve"> контент додатку (зображення, тексти, кольори, XML-файли дизайну). Вони зберігаються у відповідних папках всередині каталогу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 і автоматично зв'язуються з кодом через згенерований клас R.</w:t>
      </w:r>
    </w:p>
    <w:p w14:paraId="5789BEDA" w14:textId="6E5018FF" w:rsidR="00525E79" w:rsidRDefault="00525E79" w:rsidP="00525E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38D4946A" w14:textId="3F4CD54C" w:rsidR="00525E79" w:rsidRPr="00525E79" w:rsidRDefault="00525E79" w:rsidP="00525E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25E79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здобуто практичні навички розробки базового користувацького інтерфейсу для платформи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 за допомогою XML-розмітки. На практиці закріплено принципи програмної взаємодії з основними UI-компонентами (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RadioGroup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RadioButton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) мовою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. Зокрема, успішно реалізовано алгоритм динамічної зміни властивостей тексту (перемикання режимів відображення паролю), базову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 даних на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заповненість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 xml:space="preserve"> перед їх обробкою, а також виведення системних попереджень за допомогою </w:t>
      </w:r>
      <w:proofErr w:type="spellStart"/>
      <w:r w:rsidRPr="00525E79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525E79">
        <w:rPr>
          <w:rFonts w:ascii="Times New Roman" w:hAnsi="Times New Roman" w:cs="Times New Roman"/>
          <w:sz w:val="28"/>
          <w:szCs w:val="28"/>
        </w:rPr>
        <w:t>.</w:t>
      </w:r>
    </w:p>
    <w:p w14:paraId="6E4CFE84" w14:textId="77777777" w:rsidR="0092220A" w:rsidRPr="0092220A" w:rsidRDefault="0092220A" w:rsidP="009222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220A" w:rsidRPr="009222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03878"/>
    <w:multiLevelType w:val="hybridMultilevel"/>
    <w:tmpl w:val="E0AA63C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24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AB"/>
    <w:rsid w:val="00140C7A"/>
    <w:rsid w:val="0014655F"/>
    <w:rsid w:val="00525E79"/>
    <w:rsid w:val="006627AB"/>
    <w:rsid w:val="006E6116"/>
    <w:rsid w:val="00875F3F"/>
    <w:rsid w:val="0092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4F88D"/>
  <w15:chartTrackingRefBased/>
  <w15:docId w15:val="{4ED0123C-1FD0-4015-98A5-68134EF9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7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7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7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7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7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7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6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6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62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7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627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3032</Words>
  <Characters>1729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Міхєєв</dc:creator>
  <cp:keywords/>
  <dc:description/>
  <cp:lastModifiedBy>Богдан Міхєєв</cp:lastModifiedBy>
  <cp:revision>1</cp:revision>
  <cp:lastPrinted>2026-02-27T19:33:00Z</cp:lastPrinted>
  <dcterms:created xsi:type="dcterms:W3CDTF">2026-02-27T18:56:00Z</dcterms:created>
  <dcterms:modified xsi:type="dcterms:W3CDTF">2026-02-27T19:33:00Z</dcterms:modified>
</cp:coreProperties>
</file>