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2443" w14:textId="3A29FA66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22FF0797" w14:textId="7777F1BE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 «Київський політехнічний</w:t>
      </w:r>
    </w:p>
    <w:p w14:paraId="328C1D82" w14:textId="4F820C4B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інститут імені Ігоря Сікорського"</w:t>
      </w:r>
    </w:p>
    <w:p w14:paraId="03098FB1" w14:textId="4B1E8644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Факультет інформатики та обчислювальної техніки</w:t>
      </w:r>
    </w:p>
    <w:p w14:paraId="6F47A532" w14:textId="77777777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7E5D5" w14:textId="6D11C38E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Кафедра ІПІ</w:t>
      </w:r>
    </w:p>
    <w:p w14:paraId="63F63F02" w14:textId="77777777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1A0955" w14:textId="5D880B28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14F12002" w14:textId="63EFB6BB" w:rsidR="006627AB" w:rsidRPr="00885B0D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Лабораторної роботи № </w:t>
      </w:r>
      <w:r w:rsidR="00885B0D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2698072" w14:textId="53185BFE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 xml:space="preserve">з дисципліни: «Розробка мобільних застосувань під </w:t>
      </w:r>
      <w:proofErr w:type="spellStart"/>
      <w:r w:rsidRPr="006627AB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6627A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A3CA208" w14:textId="6109E676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D50B24" w:rsidRPr="00D50B24">
        <w:t xml:space="preserve"> </w:t>
      </w:r>
      <w:r w:rsidR="00D50B24" w:rsidRPr="00D50B24">
        <w:rPr>
          <w:rFonts w:ascii="Times New Roman" w:hAnsi="Times New Roman" w:cs="Times New Roman"/>
          <w:b/>
          <w:bCs/>
          <w:sz w:val="28"/>
          <w:szCs w:val="28"/>
        </w:rPr>
        <w:t>ДОСЛІДЖЕННЯ СПОСОБІВ ЗБЕРЕЖЕННЯ ДАНИХ</w:t>
      </w:r>
      <w:r w:rsidRPr="006627AB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4AC1C36" w14:textId="29C89D24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Варіант 6</w:t>
      </w:r>
    </w:p>
    <w:p w14:paraId="26747211" w14:textId="77777777" w:rsidR="006627AB" w:rsidRDefault="006627AB">
      <w:pPr>
        <w:rPr>
          <w:rFonts w:ascii="Times New Roman" w:hAnsi="Times New Roman" w:cs="Times New Roman"/>
          <w:sz w:val="28"/>
          <w:szCs w:val="28"/>
        </w:rPr>
      </w:pPr>
    </w:p>
    <w:p w14:paraId="6D981B32" w14:textId="77777777" w:rsidR="006627AB" w:rsidRDefault="006627AB">
      <w:pPr>
        <w:rPr>
          <w:rFonts w:ascii="Times New Roman" w:hAnsi="Times New Roman" w:cs="Times New Roman"/>
          <w:sz w:val="28"/>
          <w:szCs w:val="28"/>
        </w:rPr>
      </w:pPr>
    </w:p>
    <w:p w14:paraId="7574EEB2" w14:textId="77777777" w:rsidR="006627AB" w:rsidRDefault="006627AB">
      <w:pPr>
        <w:rPr>
          <w:rFonts w:ascii="Times New Roman" w:hAnsi="Times New Roman" w:cs="Times New Roman"/>
          <w:sz w:val="28"/>
          <w:szCs w:val="28"/>
        </w:rPr>
      </w:pPr>
    </w:p>
    <w:p w14:paraId="79F5185B" w14:textId="77777777" w:rsidR="006627AB" w:rsidRDefault="006627AB">
      <w:pPr>
        <w:rPr>
          <w:rFonts w:ascii="Times New Roman" w:hAnsi="Times New Roman" w:cs="Times New Roman"/>
          <w:sz w:val="28"/>
          <w:szCs w:val="28"/>
        </w:rPr>
      </w:pPr>
    </w:p>
    <w:p w14:paraId="03911181" w14:textId="77777777" w:rsidR="006627AB" w:rsidRDefault="006627AB">
      <w:pPr>
        <w:rPr>
          <w:rFonts w:ascii="Times New Roman" w:hAnsi="Times New Roman" w:cs="Times New Roman"/>
          <w:sz w:val="28"/>
          <w:szCs w:val="28"/>
        </w:rPr>
      </w:pPr>
    </w:p>
    <w:p w14:paraId="2DF675E9" w14:textId="77777777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FDA220" w14:textId="01121684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Виконав</w:t>
      </w:r>
      <w:r w:rsidRPr="006627A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6627AB">
        <w:rPr>
          <w:rFonts w:ascii="Times New Roman" w:hAnsi="Times New Roman" w:cs="Times New Roman"/>
          <w:sz w:val="28"/>
          <w:szCs w:val="28"/>
        </w:rPr>
        <w:t>ІП-32</w:t>
      </w:r>
      <w:r>
        <w:rPr>
          <w:rFonts w:ascii="Times New Roman" w:hAnsi="Times New Roman" w:cs="Times New Roman"/>
          <w:sz w:val="28"/>
          <w:szCs w:val="28"/>
        </w:rPr>
        <w:t xml:space="preserve"> Міхєєв Б.В.</w:t>
      </w:r>
      <w:r w:rsidRPr="006627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FC908B" w14:textId="77777777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2ECD47" w14:textId="77777777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B7E67D" w14:textId="77777777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D0EF4E" w14:textId="06BAB4BB" w:rsidR="006E6116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 xml:space="preserve">Перевірив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6627AB">
        <w:rPr>
          <w:rFonts w:ascii="Times New Roman" w:hAnsi="Times New Roman" w:cs="Times New Roman"/>
          <w:sz w:val="28"/>
          <w:szCs w:val="28"/>
        </w:rPr>
        <w:t>Орленко С. П</w:t>
      </w:r>
    </w:p>
    <w:p w14:paraId="6424B4E1" w14:textId="77777777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D83770" w14:textId="77777777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B2D7B7" w14:textId="77777777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029274" w14:textId="77777777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E1BDB9" w14:textId="43356031" w:rsidR="006627AB" w:rsidRDefault="006627AB" w:rsidP="006627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 2026</w:t>
      </w:r>
    </w:p>
    <w:p w14:paraId="3FC87863" w14:textId="55FC9C2E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Мета роботи: </w:t>
      </w:r>
      <w:r w:rsidR="00D45F32">
        <w:rPr>
          <w:rFonts w:ascii="Times New Roman" w:hAnsi="Times New Roman" w:cs="Times New Roman"/>
          <w:sz w:val="28"/>
          <w:szCs w:val="28"/>
        </w:rPr>
        <w:t>Д</w:t>
      </w:r>
      <w:r w:rsidR="00D45F32" w:rsidRPr="00D45F32">
        <w:rPr>
          <w:rFonts w:ascii="Times New Roman" w:hAnsi="Times New Roman" w:cs="Times New Roman"/>
          <w:sz w:val="28"/>
          <w:szCs w:val="28"/>
        </w:rPr>
        <w:t>ослідити способи збереження даних (база даних, файлова система, тощо) та отримати практичні навички щодо використання сховищ даних.</w:t>
      </w:r>
    </w:p>
    <w:p w14:paraId="4375A881" w14:textId="77777777" w:rsidR="007B5583" w:rsidRPr="007B5583" w:rsidRDefault="006627AB" w:rsidP="007B5583">
      <w:pPr>
        <w:jc w:val="both"/>
        <w:rPr>
          <w:rFonts w:ascii="Times New Roman" w:hAnsi="Times New Roman" w:cs="Times New Roman"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 xml:space="preserve">Завдання: </w:t>
      </w:r>
      <w:r w:rsidR="007B5583" w:rsidRPr="007B5583">
        <w:rPr>
          <w:rFonts w:ascii="Times New Roman" w:hAnsi="Times New Roman" w:cs="Times New Roman"/>
          <w:sz w:val="28"/>
          <w:szCs w:val="28"/>
        </w:rPr>
        <w:t>Написати програму під платформу Андроїд, яка доповнює програму, що  розроблена за лабораторною роботою 2, роботою зі сховищами. Тобто при натисканні на кнопку «ОК» додатково:</w:t>
      </w:r>
    </w:p>
    <w:p w14:paraId="13CE2792" w14:textId="77777777" w:rsidR="007B5583" w:rsidRPr="007B5583" w:rsidRDefault="007B5583" w:rsidP="007B5583">
      <w:pPr>
        <w:jc w:val="both"/>
        <w:rPr>
          <w:rFonts w:ascii="Times New Roman" w:hAnsi="Times New Roman" w:cs="Times New Roman"/>
          <w:sz w:val="28"/>
          <w:szCs w:val="28"/>
        </w:rPr>
      </w:pPr>
      <w:r w:rsidRPr="007B5583">
        <w:rPr>
          <w:rFonts w:ascii="Times New Roman" w:hAnsi="Times New Roman" w:cs="Times New Roman"/>
          <w:sz w:val="28"/>
          <w:szCs w:val="28"/>
        </w:rPr>
        <w:t>- здійснюється запис результату взаємодії з інтерфейсом до сховища (файл або</w:t>
      </w:r>
    </w:p>
    <w:p w14:paraId="66D0C32F" w14:textId="77777777" w:rsidR="007B5583" w:rsidRPr="007B5583" w:rsidRDefault="007B5583" w:rsidP="007B5583">
      <w:pPr>
        <w:jc w:val="both"/>
        <w:rPr>
          <w:rFonts w:ascii="Times New Roman" w:hAnsi="Times New Roman" w:cs="Times New Roman"/>
          <w:sz w:val="28"/>
          <w:szCs w:val="28"/>
        </w:rPr>
      </w:pPr>
      <w:r w:rsidRPr="007B5583">
        <w:rPr>
          <w:rFonts w:ascii="Times New Roman" w:hAnsi="Times New Roman" w:cs="Times New Roman"/>
          <w:sz w:val="28"/>
          <w:szCs w:val="28"/>
        </w:rPr>
        <w:t>базу даних);</w:t>
      </w:r>
    </w:p>
    <w:p w14:paraId="23411A63" w14:textId="71DCD649" w:rsidR="006627AB" w:rsidRDefault="007B5583" w:rsidP="007B55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5583">
        <w:rPr>
          <w:rFonts w:ascii="Times New Roman" w:hAnsi="Times New Roman" w:cs="Times New Roman"/>
          <w:sz w:val="28"/>
          <w:szCs w:val="28"/>
        </w:rPr>
        <w:t xml:space="preserve">- користувач інформується відповідним повідомленням щодо успішності запису. Також інтерфейс необхідно доповнити кнопкою «Відкрити», натискання на яку призводить до переходу на іншу Діяльність, у якій відображається вміст даних, що зберігаються у сховищі. Якщо дані відсутні (сховище пусте) відобразити відповідне повідомлення. За бажанням можна додатково реалізувати оновлення та видалення даних зі </w:t>
      </w:r>
      <w:proofErr w:type="spellStart"/>
      <w:r w:rsidRPr="007B5583">
        <w:rPr>
          <w:rFonts w:ascii="Times New Roman" w:hAnsi="Times New Roman" w:cs="Times New Roman"/>
          <w:sz w:val="28"/>
          <w:szCs w:val="28"/>
        </w:rPr>
        <w:t>сховища.</w:t>
      </w:r>
      <w:r w:rsidR="006627AB" w:rsidRPr="006627AB">
        <w:rPr>
          <w:rFonts w:ascii="Times New Roman" w:hAnsi="Times New Roman" w:cs="Times New Roman"/>
          <w:b/>
          <w:bCs/>
          <w:sz w:val="28"/>
          <w:szCs w:val="28"/>
        </w:rPr>
        <w:t>Варіант</w:t>
      </w:r>
      <w:proofErr w:type="spellEnd"/>
      <w:r w:rsidR="006627AB" w:rsidRPr="006627A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49E21D" w14:textId="0E407BE6" w:rsid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DDD95B" wp14:editId="16B73420">
            <wp:extent cx="6120765" cy="746760"/>
            <wp:effectExtent l="0" t="0" r="0" b="0"/>
            <wp:docPr id="54104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48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C3F4" w14:textId="1096A9A5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Виконання: </w:t>
      </w:r>
    </w:p>
    <w:p w14:paraId="61517DBE" w14:textId="622E8F9A" w:rsidR="006627AB" w:rsidRPr="00875F3F" w:rsidRDefault="006627AB" w:rsidP="006627A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27AB">
        <w:rPr>
          <w:rFonts w:ascii="Times New Roman" w:hAnsi="Times New Roman" w:cs="Times New Roman"/>
          <w:sz w:val="28"/>
          <w:szCs w:val="28"/>
        </w:rPr>
        <w:t xml:space="preserve">Налаштування середовища та створення проєкту: У </w:t>
      </w:r>
      <w:proofErr w:type="spellStart"/>
      <w:r w:rsidRPr="006627A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627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7AB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6627AB">
        <w:rPr>
          <w:rFonts w:ascii="Times New Roman" w:hAnsi="Times New Roman" w:cs="Times New Roman"/>
          <w:sz w:val="28"/>
          <w:szCs w:val="28"/>
        </w:rPr>
        <w:t xml:space="preserve"> створено новий проєкт із шаблону </w:t>
      </w:r>
      <w:proofErr w:type="spellStart"/>
      <w:r w:rsidRPr="006627AB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6627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7AB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6627AB">
        <w:rPr>
          <w:rFonts w:ascii="Times New Roman" w:hAnsi="Times New Roman" w:cs="Times New Roman"/>
          <w:sz w:val="28"/>
          <w:szCs w:val="28"/>
        </w:rPr>
        <w:t xml:space="preserve"> (Рисунок 1). В якості мови програмування обрано </w:t>
      </w:r>
      <w:r w:rsidR="00875F3F">
        <w:rPr>
          <w:rFonts w:ascii="Times New Roman" w:hAnsi="Times New Roman" w:cs="Times New Roman"/>
          <w:sz w:val="28"/>
          <w:szCs w:val="28"/>
          <w:lang w:val="en-US"/>
        </w:rPr>
        <w:t>Kotlin.</w:t>
      </w:r>
    </w:p>
    <w:p w14:paraId="68761D26" w14:textId="1E464BCB" w:rsidR="00875F3F" w:rsidRDefault="00875F3F" w:rsidP="00875F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5F3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D677A0" wp14:editId="29E9DA2B">
            <wp:extent cx="5021580" cy="3644670"/>
            <wp:effectExtent l="0" t="0" r="7620" b="0"/>
            <wp:docPr id="176075706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706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3290" cy="36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5BE2" w14:textId="58EAD1D8" w:rsidR="00875F3F" w:rsidRDefault="00875F3F" w:rsidP="00875F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Рис. 1 - </w:t>
      </w:r>
      <w:r w:rsidRPr="00875F3F">
        <w:rPr>
          <w:rFonts w:ascii="Times New Roman" w:hAnsi="Times New Roman" w:cs="Times New Roman"/>
          <w:sz w:val="28"/>
          <w:szCs w:val="28"/>
        </w:rPr>
        <w:t xml:space="preserve">Шаблон </w:t>
      </w:r>
      <w:proofErr w:type="spellStart"/>
      <w:r w:rsidRPr="00875F3F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875F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</w:rPr>
        <w:t>Activity</w:t>
      </w:r>
      <w:proofErr w:type="spellEnd"/>
    </w:p>
    <w:p w14:paraId="56F38F34" w14:textId="77777777" w:rsidR="00ED3F13" w:rsidRDefault="00875F3F" w:rsidP="00ED3F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D3F13" w:rsidRPr="00ED3F13">
        <w:rPr>
          <w:rFonts w:ascii="Times New Roman" w:hAnsi="Times New Roman" w:cs="Times New Roman"/>
          <w:sz w:val="28"/>
          <w:szCs w:val="28"/>
        </w:rPr>
        <w:t xml:space="preserve">Вікно містить </w:t>
      </w:r>
      <w:proofErr w:type="spellStart"/>
      <w:r w:rsidR="00ED3F13" w:rsidRPr="00ED3F13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="00ED3F13" w:rsidRPr="00ED3F13">
        <w:rPr>
          <w:rFonts w:ascii="Times New Roman" w:hAnsi="Times New Roman" w:cs="Times New Roman"/>
          <w:sz w:val="28"/>
          <w:szCs w:val="28"/>
        </w:rPr>
        <w:t xml:space="preserve"> для введення паролю, дві </w:t>
      </w:r>
      <w:proofErr w:type="spellStart"/>
      <w:r w:rsidR="00ED3F13" w:rsidRPr="00ED3F13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="00ED3F13" w:rsidRPr="00ED3F13">
        <w:rPr>
          <w:rFonts w:ascii="Times New Roman" w:hAnsi="Times New Roman" w:cs="Times New Roman"/>
          <w:sz w:val="28"/>
          <w:szCs w:val="28"/>
        </w:rPr>
        <w:t xml:space="preserve"> для вибору режиму відображення («відображати зірочки» або «відображати символи») та кнопку «ОК». Інтерфейс побудований на основі двох фрагментів у межах однієї </w:t>
      </w:r>
      <w:proofErr w:type="spellStart"/>
      <w:r w:rsidR="00ED3F13" w:rsidRPr="00ED3F13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="00ED3F13" w:rsidRPr="00ED3F13">
        <w:rPr>
          <w:rFonts w:ascii="Times New Roman" w:hAnsi="Times New Roman" w:cs="Times New Roman"/>
          <w:sz w:val="28"/>
          <w:szCs w:val="28"/>
        </w:rPr>
        <w:t>. Перший фрагмент (</w:t>
      </w:r>
      <w:proofErr w:type="spellStart"/>
      <w:r w:rsidR="00ED3F13" w:rsidRPr="00ED3F13">
        <w:rPr>
          <w:rFonts w:ascii="Times New Roman" w:hAnsi="Times New Roman" w:cs="Times New Roman"/>
          <w:sz w:val="28"/>
          <w:szCs w:val="28"/>
        </w:rPr>
        <w:t>InputFragment</w:t>
      </w:r>
      <w:proofErr w:type="spellEnd"/>
      <w:r w:rsidR="00ED3F13" w:rsidRPr="00ED3F13">
        <w:rPr>
          <w:rFonts w:ascii="Times New Roman" w:hAnsi="Times New Roman" w:cs="Times New Roman"/>
          <w:sz w:val="28"/>
          <w:szCs w:val="28"/>
        </w:rPr>
        <w:t>) містить форму введення, другий (</w:t>
      </w:r>
      <w:proofErr w:type="spellStart"/>
      <w:r w:rsidR="00ED3F13" w:rsidRPr="00ED3F13">
        <w:rPr>
          <w:rFonts w:ascii="Times New Roman" w:hAnsi="Times New Roman" w:cs="Times New Roman"/>
          <w:sz w:val="28"/>
          <w:szCs w:val="28"/>
        </w:rPr>
        <w:t>ResultFragment</w:t>
      </w:r>
      <w:proofErr w:type="spellEnd"/>
      <w:r w:rsidR="00ED3F13" w:rsidRPr="00ED3F13">
        <w:rPr>
          <w:rFonts w:ascii="Times New Roman" w:hAnsi="Times New Roman" w:cs="Times New Roman"/>
          <w:sz w:val="28"/>
          <w:szCs w:val="28"/>
        </w:rPr>
        <w:t xml:space="preserve">) </w:t>
      </w:r>
      <w:r w:rsidR="00ED3F1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D3F13" w:rsidRPr="00ED3F13">
        <w:rPr>
          <w:rFonts w:ascii="Times New Roman" w:hAnsi="Times New Roman" w:cs="Times New Roman"/>
          <w:sz w:val="28"/>
          <w:szCs w:val="28"/>
        </w:rPr>
        <w:t xml:space="preserve"> відображає результат.</w:t>
      </w:r>
    </w:p>
    <w:p w14:paraId="5E95DD88" w14:textId="77777777" w:rsidR="00A85EA8" w:rsidRPr="00A85EA8" w:rsidRDefault="00A85EA8" w:rsidP="00A85EA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5EA8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A85EA8">
        <w:rPr>
          <w:rFonts w:ascii="Times New Roman" w:hAnsi="Times New Roman" w:cs="Times New Roman"/>
          <w:sz w:val="28"/>
          <w:szCs w:val="28"/>
        </w:rPr>
        <w:t>MainActivity.kt</w:t>
      </w:r>
      <w:proofErr w:type="spellEnd"/>
      <w:r w:rsidRPr="00A85EA8">
        <w:rPr>
          <w:rFonts w:ascii="Times New Roman" w:hAnsi="Times New Roman" w:cs="Times New Roman"/>
          <w:sz w:val="28"/>
          <w:szCs w:val="28"/>
        </w:rPr>
        <w:t xml:space="preserve"> додано клас </w:t>
      </w:r>
      <w:proofErr w:type="spellStart"/>
      <w:r w:rsidRPr="00A85EA8">
        <w:rPr>
          <w:rFonts w:ascii="Times New Roman" w:hAnsi="Times New Roman" w:cs="Times New Roman"/>
          <w:sz w:val="28"/>
          <w:szCs w:val="28"/>
        </w:rPr>
        <w:t>DbHelper</w:t>
      </w:r>
      <w:proofErr w:type="spellEnd"/>
      <w:r w:rsidRPr="00A85EA8">
        <w:rPr>
          <w:rFonts w:ascii="Times New Roman" w:hAnsi="Times New Roman" w:cs="Times New Roman"/>
          <w:sz w:val="28"/>
          <w:szCs w:val="28"/>
        </w:rPr>
        <w:t xml:space="preserve">, який створює </w:t>
      </w:r>
      <w:proofErr w:type="spellStart"/>
      <w:r w:rsidRPr="00A85EA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85EA8">
        <w:rPr>
          <w:rFonts w:ascii="Times New Roman" w:hAnsi="Times New Roman" w:cs="Times New Roman"/>
          <w:sz w:val="28"/>
          <w:szCs w:val="28"/>
        </w:rPr>
        <w:t xml:space="preserve"> базу даних з таблицею </w:t>
      </w:r>
      <w:proofErr w:type="spellStart"/>
      <w:r w:rsidRPr="00A85EA8">
        <w:rPr>
          <w:rFonts w:ascii="Times New Roman" w:hAnsi="Times New Roman" w:cs="Times New Roman"/>
          <w:sz w:val="28"/>
          <w:szCs w:val="28"/>
        </w:rPr>
        <w:t>passwords</w:t>
      </w:r>
      <w:proofErr w:type="spellEnd"/>
      <w:r w:rsidRPr="00A85EA8">
        <w:rPr>
          <w:rFonts w:ascii="Times New Roman" w:hAnsi="Times New Roman" w:cs="Times New Roman"/>
          <w:sz w:val="28"/>
          <w:szCs w:val="28"/>
        </w:rPr>
        <w:t xml:space="preserve">, що зберігає введений пароль та час запису. При натисканні кнопки «ОК» викликається метод </w:t>
      </w:r>
      <w:proofErr w:type="spellStart"/>
      <w:r w:rsidRPr="00A85EA8">
        <w:rPr>
          <w:rFonts w:ascii="Times New Roman" w:hAnsi="Times New Roman" w:cs="Times New Roman"/>
          <w:sz w:val="28"/>
          <w:szCs w:val="28"/>
        </w:rPr>
        <w:t>onPasswordSubmit</w:t>
      </w:r>
      <w:proofErr w:type="spellEnd"/>
      <w:r w:rsidRPr="00A85EA8">
        <w:rPr>
          <w:rFonts w:ascii="Times New Roman" w:hAnsi="Times New Roman" w:cs="Times New Roman"/>
          <w:sz w:val="28"/>
          <w:szCs w:val="28"/>
        </w:rPr>
        <w:t xml:space="preserve">(), який записує пароль до бази даних та сповіщає користувача </w:t>
      </w:r>
      <w:proofErr w:type="spellStart"/>
      <w:r w:rsidRPr="00A85EA8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A85EA8">
        <w:rPr>
          <w:rFonts w:ascii="Times New Roman" w:hAnsi="Times New Roman" w:cs="Times New Roman"/>
          <w:sz w:val="28"/>
          <w:szCs w:val="28"/>
        </w:rPr>
        <w:t xml:space="preserve">-повідомленням про успішність збереження, після чого відбувається перехід до </w:t>
      </w:r>
      <w:proofErr w:type="spellStart"/>
      <w:r w:rsidRPr="00A85EA8">
        <w:rPr>
          <w:rFonts w:ascii="Times New Roman" w:hAnsi="Times New Roman" w:cs="Times New Roman"/>
          <w:sz w:val="28"/>
          <w:szCs w:val="28"/>
        </w:rPr>
        <w:t>ResultFragment</w:t>
      </w:r>
      <w:proofErr w:type="spellEnd"/>
      <w:r w:rsidRPr="00A85EA8">
        <w:rPr>
          <w:rFonts w:ascii="Times New Roman" w:hAnsi="Times New Roman" w:cs="Times New Roman"/>
          <w:sz w:val="28"/>
          <w:szCs w:val="28"/>
        </w:rPr>
        <w:t xml:space="preserve">. До </w:t>
      </w:r>
      <w:proofErr w:type="spellStart"/>
      <w:r w:rsidRPr="00A85EA8">
        <w:rPr>
          <w:rFonts w:ascii="Times New Roman" w:hAnsi="Times New Roman" w:cs="Times New Roman"/>
          <w:sz w:val="28"/>
          <w:szCs w:val="28"/>
        </w:rPr>
        <w:t>InputFragment</w:t>
      </w:r>
      <w:proofErr w:type="spellEnd"/>
      <w:r w:rsidRPr="00A85EA8">
        <w:rPr>
          <w:rFonts w:ascii="Times New Roman" w:hAnsi="Times New Roman" w:cs="Times New Roman"/>
          <w:sz w:val="28"/>
          <w:szCs w:val="28"/>
        </w:rPr>
        <w:t xml:space="preserve"> додано кнопку «Відкрити», натискання на яку запускає </w:t>
      </w:r>
      <w:proofErr w:type="spellStart"/>
      <w:r w:rsidRPr="00A85EA8">
        <w:rPr>
          <w:rFonts w:ascii="Times New Roman" w:hAnsi="Times New Roman" w:cs="Times New Roman"/>
          <w:sz w:val="28"/>
          <w:szCs w:val="28"/>
        </w:rPr>
        <w:t>HistoryActivity</w:t>
      </w:r>
      <w:proofErr w:type="spellEnd"/>
      <w:r w:rsidRPr="00A85EA8">
        <w:rPr>
          <w:rFonts w:ascii="Times New Roman" w:hAnsi="Times New Roman" w:cs="Times New Roman"/>
          <w:sz w:val="28"/>
          <w:szCs w:val="28"/>
        </w:rPr>
        <w:t>.</w:t>
      </w:r>
    </w:p>
    <w:p w14:paraId="3660952E" w14:textId="77777777" w:rsidR="00A85EA8" w:rsidRPr="00A85EA8" w:rsidRDefault="00A85EA8" w:rsidP="00A85EA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5EA8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A85EA8">
        <w:rPr>
          <w:rFonts w:ascii="Times New Roman" w:hAnsi="Times New Roman" w:cs="Times New Roman"/>
          <w:sz w:val="28"/>
          <w:szCs w:val="28"/>
        </w:rPr>
        <w:t>HistoryActivity</w:t>
      </w:r>
      <w:proofErr w:type="spellEnd"/>
      <w:r w:rsidRPr="00A85EA8">
        <w:rPr>
          <w:rFonts w:ascii="Times New Roman" w:hAnsi="Times New Roman" w:cs="Times New Roman"/>
          <w:sz w:val="28"/>
          <w:szCs w:val="28"/>
        </w:rPr>
        <w:t xml:space="preserve"> зчитуються всі записи з бази даних у зворотному порядку та відображаються у </w:t>
      </w:r>
      <w:proofErr w:type="spellStart"/>
      <w:r w:rsidRPr="00A85EA8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A85EA8">
        <w:rPr>
          <w:rFonts w:ascii="Times New Roman" w:hAnsi="Times New Roman" w:cs="Times New Roman"/>
          <w:sz w:val="28"/>
          <w:szCs w:val="28"/>
        </w:rPr>
        <w:t>. Кожен запис містить збережений пароль та дату і час збереження. Якщо база даних порожня, замість списку відображається повідомлення «Сховище порожнє».</w:t>
      </w:r>
    </w:p>
    <w:p w14:paraId="3247D955" w14:textId="277ECB16" w:rsidR="00A85EA8" w:rsidRPr="005837CD" w:rsidRDefault="00A85EA8" w:rsidP="00A85EA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5EA8">
        <w:rPr>
          <w:rFonts w:ascii="Times New Roman" w:hAnsi="Times New Roman" w:cs="Times New Roman"/>
          <w:sz w:val="28"/>
          <w:szCs w:val="28"/>
        </w:rPr>
        <w:t xml:space="preserve">Тестування на емуляторі: після введення паролю та натискання «ОК» з'являється </w:t>
      </w:r>
      <w:proofErr w:type="spellStart"/>
      <w:r w:rsidRPr="00A85EA8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A85EA8">
        <w:rPr>
          <w:rFonts w:ascii="Times New Roman" w:hAnsi="Times New Roman" w:cs="Times New Roman"/>
          <w:sz w:val="28"/>
          <w:szCs w:val="28"/>
        </w:rPr>
        <w:t xml:space="preserve"> із підтвердженням збереження та відбувається перехід до </w:t>
      </w:r>
      <w:proofErr w:type="spellStart"/>
      <w:r w:rsidRPr="00A85EA8">
        <w:rPr>
          <w:rFonts w:ascii="Times New Roman" w:hAnsi="Times New Roman" w:cs="Times New Roman"/>
          <w:sz w:val="28"/>
          <w:szCs w:val="28"/>
        </w:rPr>
        <w:t>ResultFragment</w:t>
      </w:r>
      <w:proofErr w:type="spellEnd"/>
      <w:r w:rsidRPr="00A85EA8">
        <w:rPr>
          <w:rFonts w:ascii="Times New Roman" w:hAnsi="Times New Roman" w:cs="Times New Roman"/>
          <w:sz w:val="28"/>
          <w:szCs w:val="28"/>
        </w:rPr>
        <w:t>. При натисканні «Відкрити» відкривається екран з переліком усіх раніше збережених паролів із відмітками часу. При порожній базі даних відображається відповідне повідомлення</w:t>
      </w:r>
      <w:r w:rsidR="005837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5837CD">
        <w:rPr>
          <w:rFonts w:ascii="Times New Roman" w:hAnsi="Times New Roman" w:cs="Times New Roman"/>
          <w:sz w:val="28"/>
          <w:szCs w:val="28"/>
        </w:rPr>
        <w:t>рисунки 2-5</w:t>
      </w:r>
      <w:r w:rsidR="005837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BFDDF6" w14:textId="16C193B2" w:rsidR="0092220A" w:rsidRDefault="005837CD" w:rsidP="007A68FD">
      <w:pPr>
        <w:jc w:val="center"/>
        <w:rPr>
          <w:rFonts w:ascii="Times New Roman" w:hAnsi="Times New Roman" w:cs="Times New Roman"/>
          <w:sz w:val="28"/>
          <w:szCs w:val="28"/>
        </w:rPr>
      </w:pPr>
      <w:r w:rsidRPr="005837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4BE0C5" wp14:editId="48FA9585">
            <wp:extent cx="2353003" cy="4725059"/>
            <wp:effectExtent l="0" t="0" r="9525" b="0"/>
            <wp:docPr id="585190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90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A241" w14:textId="6B55458E" w:rsidR="0092220A" w:rsidRDefault="0092220A" w:rsidP="0092220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Приклад обробки </w:t>
      </w:r>
      <w:r w:rsidR="007A68FD">
        <w:rPr>
          <w:rFonts w:ascii="Times New Roman" w:hAnsi="Times New Roman" w:cs="Times New Roman"/>
          <w:sz w:val="28"/>
          <w:szCs w:val="28"/>
        </w:rPr>
        <w:t>парою з режимом відображення зірочками</w:t>
      </w:r>
    </w:p>
    <w:p w14:paraId="75EE5026" w14:textId="464AC6CC" w:rsidR="0092220A" w:rsidRDefault="005837CD" w:rsidP="0092220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37C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DB951A2" wp14:editId="097D7F4F">
            <wp:extent cx="2295845" cy="4725059"/>
            <wp:effectExtent l="0" t="0" r="9525" b="0"/>
            <wp:docPr id="2059594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94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CE2D" w14:textId="53761B90" w:rsidR="0092220A" w:rsidRDefault="0092220A" w:rsidP="009222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Приклад роботи додатку з відображенням пароля</w:t>
      </w:r>
    </w:p>
    <w:p w14:paraId="73D778B7" w14:textId="658764DF" w:rsidR="0092220A" w:rsidRDefault="007A68FD" w:rsidP="0092220A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8F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35BCE5" wp14:editId="269C56AA">
            <wp:extent cx="2505425" cy="4906060"/>
            <wp:effectExtent l="0" t="0" r="9525" b="8890"/>
            <wp:docPr id="216795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95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91DB" w14:textId="5011F211" w:rsidR="0092220A" w:rsidRDefault="0092220A" w:rsidP="009222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Приклад роботи додатку </w:t>
      </w:r>
      <w:r w:rsidR="007A68FD">
        <w:rPr>
          <w:rFonts w:ascii="Times New Roman" w:hAnsi="Times New Roman" w:cs="Times New Roman"/>
          <w:sz w:val="28"/>
          <w:szCs w:val="28"/>
        </w:rPr>
        <w:t>при натисканні кнопки «ОК»</w:t>
      </w:r>
    </w:p>
    <w:p w14:paraId="72440ED6" w14:textId="12DFE637" w:rsidR="005837CD" w:rsidRPr="005837CD" w:rsidRDefault="005837CD" w:rsidP="0092220A">
      <w:pPr>
        <w:jc w:val="center"/>
        <w:rPr>
          <w:rFonts w:ascii="Times New Roman" w:hAnsi="Times New Roman" w:cs="Times New Roman"/>
          <w:sz w:val="28"/>
          <w:szCs w:val="28"/>
        </w:rPr>
      </w:pPr>
      <w:r w:rsidRPr="005837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20CF34" wp14:editId="68B9DA5A">
            <wp:extent cx="2381582" cy="4782217"/>
            <wp:effectExtent l="0" t="0" r="0" b="0"/>
            <wp:docPr id="87067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70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5 – Збережені паролі при натисканні кнопки «Відкрити»</w:t>
      </w:r>
    </w:p>
    <w:p w14:paraId="667C2D80" w14:textId="77777777" w:rsidR="005837CD" w:rsidRDefault="005837CD" w:rsidP="009222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E57C71" w14:textId="27950C8D" w:rsidR="0092220A" w:rsidRDefault="0092220A" w:rsidP="00922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20A">
        <w:rPr>
          <w:rFonts w:ascii="Times New Roman" w:hAnsi="Times New Roman" w:cs="Times New Roman"/>
          <w:b/>
          <w:bCs/>
          <w:sz w:val="28"/>
          <w:szCs w:val="28"/>
        </w:rPr>
        <w:t>Відповіді на контрольні питання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E497CA" w14:textId="66F6E8AD" w:rsidR="007A68FD" w:rsidRPr="005837CD" w:rsidRDefault="005837CD" w:rsidP="007A68FD">
      <w:pPr>
        <w:pStyle w:val="a9"/>
        <w:numPr>
          <w:ilvl w:val="0"/>
          <w:numId w:val="2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837CD">
        <w:rPr>
          <w:rFonts w:ascii="Times New Roman" w:hAnsi="Times New Roman" w:cs="Times New Roman"/>
          <w:sz w:val="28"/>
          <w:szCs w:val="28"/>
        </w:rPr>
        <w:t xml:space="preserve">Доступ отримується через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getSharedPreferences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() або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getPreferences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(). Для запису використовується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Editor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з методами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putString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putInt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() тощо, після чого викликається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() або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(). Читання виконується через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>-методи із вказанням ключа та значення за замовчуванням.</w:t>
      </w:r>
    </w:p>
    <w:p w14:paraId="153F323E" w14:textId="086F7B34" w:rsidR="007A68FD" w:rsidRDefault="005837CD" w:rsidP="007A68FD">
      <w:pPr>
        <w:pStyle w:val="a9"/>
        <w:numPr>
          <w:ilvl w:val="0"/>
          <w:numId w:val="2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Внутрішнє сховище - п</w:t>
      </w:r>
      <w:r w:rsidRPr="005837CD">
        <w:rPr>
          <w:rFonts w:ascii="Times New Roman" w:hAnsi="Times New Roman" w:cs="Times New Roman"/>
          <w:sz w:val="28"/>
          <w:szCs w:val="28"/>
        </w:rPr>
        <w:t xml:space="preserve">риватне для додатку, файли видаляються разом з ним. Зовнішнє сховище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837CD">
        <w:rPr>
          <w:rFonts w:ascii="Times New Roman" w:hAnsi="Times New Roman" w:cs="Times New Roman"/>
          <w:sz w:val="28"/>
          <w:szCs w:val="28"/>
        </w:rPr>
        <w:t xml:space="preserve"> доступне іншим додаткам і користувачу, використовується для великих файлів. Кеш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837CD">
        <w:rPr>
          <w:rFonts w:ascii="Times New Roman" w:hAnsi="Times New Roman" w:cs="Times New Roman"/>
          <w:sz w:val="28"/>
          <w:szCs w:val="28"/>
        </w:rPr>
        <w:t xml:space="preserve"> тимчасові файли, які система може видаляти при нестачі пам'яті. Вибір типу залежить від потреби у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приватності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>, розміру даних та тривалості зберігання.</w:t>
      </w:r>
    </w:p>
    <w:p w14:paraId="06A9D75C" w14:textId="53A6698A" w:rsidR="007A68FD" w:rsidRDefault="005837CD" w:rsidP="007A68FD">
      <w:pPr>
        <w:pStyle w:val="a9"/>
        <w:numPr>
          <w:ilvl w:val="0"/>
          <w:numId w:val="2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837CD">
        <w:rPr>
          <w:rFonts w:ascii="Times New Roman" w:hAnsi="Times New Roman" w:cs="Times New Roman"/>
          <w:sz w:val="28"/>
          <w:szCs w:val="28"/>
        </w:rPr>
        <w:t xml:space="preserve">Для внутрішнього сховища використовуються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openFileOutput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() і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openFileInput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(). Для зовнішнього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8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getExternalFilesDir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(). Запис і читання виконуються через потоки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FileOutputStream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FileInputStream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разом із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BufferedWriter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BufferedReader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. Починаючи з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6 для зовнішнього сховища потрібен дозвіл READ/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WRITE_EXTERNAL_STORAGE.</w:t>
      </w:r>
      <w:r w:rsidR="007A68FD" w:rsidRPr="007A68FD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="007A68FD" w:rsidRPr="007A6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68FD" w:rsidRPr="007A68FD">
        <w:rPr>
          <w:rFonts w:ascii="Times New Roman" w:hAnsi="Times New Roman" w:cs="Times New Roman"/>
          <w:sz w:val="28"/>
          <w:szCs w:val="28"/>
        </w:rPr>
        <w:t>FragmentManager</w:t>
      </w:r>
      <w:proofErr w:type="spellEnd"/>
      <w:r w:rsidR="007A68FD">
        <w:rPr>
          <w:rFonts w:ascii="Times New Roman" w:hAnsi="Times New Roman" w:cs="Times New Roman"/>
          <w:sz w:val="28"/>
          <w:szCs w:val="28"/>
        </w:rPr>
        <w:t>.</w:t>
      </w:r>
      <w:r w:rsidR="007A68FD" w:rsidRPr="007A68FD">
        <w:rPr>
          <w:rFonts w:ascii="Times New Roman" w:hAnsi="Times New Roman" w:cs="Times New Roman"/>
          <w:sz w:val="28"/>
          <w:szCs w:val="28"/>
        </w:rPr>
        <w:t xml:space="preserve"> </w:t>
      </w:r>
      <w:r w:rsidR="007A68FD">
        <w:rPr>
          <w:rFonts w:ascii="Times New Roman" w:hAnsi="Times New Roman" w:cs="Times New Roman"/>
          <w:sz w:val="28"/>
          <w:szCs w:val="28"/>
        </w:rPr>
        <w:t>М</w:t>
      </w:r>
      <w:r w:rsidR="007A68FD" w:rsidRPr="007A68FD">
        <w:rPr>
          <w:rFonts w:ascii="Times New Roman" w:hAnsi="Times New Roman" w:cs="Times New Roman"/>
          <w:sz w:val="28"/>
          <w:szCs w:val="28"/>
        </w:rPr>
        <w:t xml:space="preserve">етоди </w:t>
      </w:r>
      <w:proofErr w:type="spellStart"/>
      <w:r w:rsidR="007A68FD" w:rsidRPr="007A68F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="007A68FD" w:rsidRPr="007A68F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="007A68FD" w:rsidRPr="007A68FD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="007A68FD" w:rsidRPr="007A68F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="007A68FD" w:rsidRPr="007A68FD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="007A68FD" w:rsidRPr="007A68F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="007A68FD" w:rsidRPr="007A68FD">
        <w:rPr>
          <w:rFonts w:ascii="Times New Roman" w:hAnsi="Times New Roman" w:cs="Times New Roman"/>
          <w:sz w:val="28"/>
          <w:szCs w:val="28"/>
        </w:rPr>
        <w:t>hide</w:t>
      </w:r>
      <w:proofErr w:type="spellEnd"/>
      <w:r w:rsidR="007A68FD" w:rsidRPr="007A68F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="007A68FD" w:rsidRPr="007A68FD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="007A68FD" w:rsidRPr="007A68FD">
        <w:rPr>
          <w:rFonts w:ascii="Times New Roman" w:hAnsi="Times New Roman" w:cs="Times New Roman"/>
          <w:sz w:val="28"/>
          <w:szCs w:val="28"/>
        </w:rPr>
        <w:t xml:space="preserve">(). Транзакції групуються через </w:t>
      </w:r>
      <w:proofErr w:type="spellStart"/>
      <w:r w:rsidR="007A68FD" w:rsidRPr="007A68FD">
        <w:rPr>
          <w:rFonts w:ascii="Times New Roman" w:hAnsi="Times New Roman" w:cs="Times New Roman"/>
          <w:sz w:val="28"/>
          <w:szCs w:val="28"/>
        </w:rPr>
        <w:lastRenderedPageBreak/>
        <w:t>beginTransaction</w:t>
      </w:r>
      <w:proofErr w:type="spellEnd"/>
      <w:r w:rsidR="007A68FD" w:rsidRPr="007A68FD">
        <w:rPr>
          <w:rFonts w:ascii="Times New Roman" w:hAnsi="Times New Roman" w:cs="Times New Roman"/>
          <w:sz w:val="28"/>
          <w:szCs w:val="28"/>
        </w:rPr>
        <w:t xml:space="preserve">() і завершуються </w:t>
      </w:r>
      <w:proofErr w:type="spellStart"/>
      <w:r w:rsidR="007A68FD" w:rsidRPr="007A68FD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="007A68FD" w:rsidRPr="007A68FD">
        <w:rPr>
          <w:rFonts w:ascii="Times New Roman" w:hAnsi="Times New Roman" w:cs="Times New Roman"/>
          <w:sz w:val="28"/>
          <w:szCs w:val="28"/>
        </w:rPr>
        <w:t xml:space="preserve">(). Можна додавати до </w:t>
      </w:r>
      <w:proofErr w:type="spellStart"/>
      <w:r w:rsidR="007A68FD" w:rsidRPr="007A68FD">
        <w:rPr>
          <w:rFonts w:ascii="Times New Roman" w:hAnsi="Times New Roman" w:cs="Times New Roman"/>
          <w:sz w:val="28"/>
          <w:szCs w:val="28"/>
        </w:rPr>
        <w:t>BackStack</w:t>
      </w:r>
      <w:proofErr w:type="spellEnd"/>
      <w:r w:rsidR="007A68FD" w:rsidRPr="007A68FD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="007A68FD" w:rsidRPr="007A68FD">
        <w:rPr>
          <w:rFonts w:ascii="Times New Roman" w:hAnsi="Times New Roman" w:cs="Times New Roman"/>
          <w:sz w:val="28"/>
          <w:szCs w:val="28"/>
        </w:rPr>
        <w:t>addToBackStack</w:t>
      </w:r>
      <w:proofErr w:type="spellEnd"/>
      <w:r w:rsidR="007A68FD" w:rsidRPr="007A68FD">
        <w:rPr>
          <w:rFonts w:ascii="Times New Roman" w:hAnsi="Times New Roman" w:cs="Times New Roman"/>
          <w:sz w:val="28"/>
          <w:szCs w:val="28"/>
        </w:rPr>
        <w:t>().</w:t>
      </w:r>
    </w:p>
    <w:p w14:paraId="5F74D3D1" w14:textId="30BAA0F4" w:rsidR="007A68FD" w:rsidRDefault="005837CD" w:rsidP="007A68FD">
      <w:pPr>
        <w:pStyle w:val="a9"/>
        <w:numPr>
          <w:ilvl w:val="0"/>
          <w:numId w:val="2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Здійснюється успадкування</w:t>
      </w:r>
      <w:r w:rsidRPr="005837CD">
        <w:rPr>
          <w:rFonts w:ascii="Times New Roman" w:hAnsi="Times New Roman" w:cs="Times New Roman"/>
          <w:sz w:val="28"/>
          <w:szCs w:val="28"/>
        </w:rPr>
        <w:t xml:space="preserve"> від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SQLiteOpenHelper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та </w:t>
      </w:r>
      <w:r>
        <w:rPr>
          <w:rFonts w:ascii="Times New Roman" w:hAnsi="Times New Roman" w:cs="Times New Roman"/>
          <w:sz w:val="28"/>
          <w:szCs w:val="28"/>
        </w:rPr>
        <w:t>реалізація</w:t>
      </w:r>
      <w:r w:rsidRPr="0058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() для створення таблиць і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onUpgrade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() для міграції. Запити виконуються через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writableDatabase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readableDatabase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за допомогою методів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() або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rawQuery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>().</w:t>
      </w:r>
    </w:p>
    <w:p w14:paraId="0C49A264" w14:textId="2FF3101E" w:rsidR="007A68FD" w:rsidRPr="005837CD" w:rsidRDefault="005837CD" w:rsidP="007A68FD">
      <w:pPr>
        <w:pStyle w:val="a9"/>
        <w:numPr>
          <w:ilvl w:val="0"/>
          <w:numId w:val="2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37CD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б</w:t>
      </w:r>
      <w:r w:rsidRPr="005837CD">
        <w:rPr>
          <w:rFonts w:ascii="Times New Roman" w:hAnsi="Times New Roman" w:cs="Times New Roman"/>
          <w:sz w:val="28"/>
          <w:szCs w:val="28"/>
        </w:rPr>
        <w:t xml:space="preserve">ібліотека-обгортка над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від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. Складається з трьох компонентів: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837CD">
        <w:rPr>
          <w:rFonts w:ascii="Times New Roman" w:hAnsi="Times New Roman" w:cs="Times New Roman"/>
          <w:sz w:val="28"/>
          <w:szCs w:val="28"/>
        </w:rPr>
        <w:t xml:space="preserve"> клас-модель таблиці,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Dao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837CD">
        <w:rPr>
          <w:rFonts w:ascii="Times New Roman" w:hAnsi="Times New Roman" w:cs="Times New Roman"/>
          <w:sz w:val="28"/>
          <w:szCs w:val="28"/>
        </w:rPr>
        <w:t xml:space="preserve"> інтерфейс із SQL-запитами у вигляді анотацій,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837CD">
        <w:rPr>
          <w:rFonts w:ascii="Times New Roman" w:hAnsi="Times New Roman" w:cs="Times New Roman"/>
          <w:sz w:val="28"/>
          <w:szCs w:val="28"/>
        </w:rPr>
        <w:t xml:space="preserve"> абстрактний клас бази даних. Підтримує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LiveData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для реактивного оновлення UI. Переваги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5837CD">
        <w:rPr>
          <w:rFonts w:ascii="Times New Roman" w:hAnsi="Times New Roman" w:cs="Times New Roman"/>
          <w:sz w:val="28"/>
          <w:szCs w:val="28"/>
        </w:rPr>
        <w:t xml:space="preserve"> менше коду, перевірка SQL на етапі компіляції, зручна інтеграція з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>. Недоліки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5837CD">
        <w:rPr>
          <w:rFonts w:ascii="Times New Roman" w:hAnsi="Times New Roman" w:cs="Times New Roman"/>
          <w:sz w:val="28"/>
          <w:szCs w:val="28"/>
        </w:rPr>
        <w:t xml:space="preserve"> складніше для розуміння новачками, потребує додаткових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залежностей.</w:t>
      </w:r>
      <w:r w:rsidR="007A68FD" w:rsidRPr="005837CD">
        <w:rPr>
          <w:rFonts w:ascii="Times New Roman" w:hAnsi="Times New Roman" w:cs="Times New Roman"/>
          <w:sz w:val="28"/>
          <w:szCs w:val="28"/>
        </w:rPr>
        <w:t>IDE</w:t>
      </w:r>
      <w:proofErr w:type="spellEnd"/>
      <w:r w:rsidR="007A68FD" w:rsidRPr="005837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7A68FD" w:rsidRPr="005837C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7A68FD" w:rsidRPr="0058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68FD" w:rsidRPr="005837C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7A68FD" w:rsidRPr="005837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A68FD" w:rsidRPr="005837C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7A68FD" w:rsidRPr="005837C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7A68FD" w:rsidRPr="005837CD">
        <w:rPr>
          <w:rFonts w:ascii="Times New Roman" w:hAnsi="Times New Roman" w:cs="Times New Roman"/>
          <w:sz w:val="28"/>
          <w:szCs w:val="28"/>
        </w:rPr>
        <w:t>Xcode</w:t>
      </w:r>
      <w:proofErr w:type="spellEnd"/>
      <w:r w:rsidR="007A68FD" w:rsidRPr="005837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A68FD" w:rsidRPr="005837CD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="007A68FD" w:rsidRPr="005837CD">
        <w:rPr>
          <w:rFonts w:ascii="Times New Roman" w:hAnsi="Times New Roman" w:cs="Times New Roman"/>
          <w:sz w:val="28"/>
          <w:szCs w:val="28"/>
        </w:rPr>
        <w:t xml:space="preserve">). Крос-платформні: </w:t>
      </w:r>
      <w:proofErr w:type="spellStart"/>
      <w:r w:rsidR="007A68FD" w:rsidRPr="005837CD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="007A68FD" w:rsidRPr="005837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A68FD" w:rsidRPr="005837C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7A68FD" w:rsidRPr="0058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68FD" w:rsidRPr="005837CD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="007A68FD" w:rsidRPr="005837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A68FD" w:rsidRPr="005837CD">
        <w:rPr>
          <w:rFonts w:ascii="Times New Roman" w:hAnsi="Times New Roman" w:cs="Times New Roman"/>
          <w:sz w:val="28"/>
          <w:szCs w:val="28"/>
        </w:rPr>
        <w:t>Xamarin</w:t>
      </w:r>
      <w:proofErr w:type="spellEnd"/>
      <w:r w:rsidR="007A68FD" w:rsidRPr="005837CD">
        <w:rPr>
          <w:rFonts w:ascii="Times New Roman" w:hAnsi="Times New Roman" w:cs="Times New Roman"/>
          <w:sz w:val="28"/>
          <w:szCs w:val="28"/>
        </w:rPr>
        <w:t xml:space="preserve">. Хмарні: AWS </w:t>
      </w:r>
      <w:proofErr w:type="spellStart"/>
      <w:r w:rsidR="007A68FD" w:rsidRPr="005837CD">
        <w:rPr>
          <w:rFonts w:ascii="Times New Roman" w:hAnsi="Times New Roman" w:cs="Times New Roman"/>
          <w:sz w:val="28"/>
          <w:szCs w:val="28"/>
        </w:rPr>
        <w:t>Amplify</w:t>
      </w:r>
      <w:proofErr w:type="spellEnd"/>
      <w:r w:rsidR="007A68FD" w:rsidRPr="005837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A68FD" w:rsidRPr="005837CD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="007A68FD" w:rsidRPr="005837C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A68FD" w:rsidRPr="005837CD">
        <w:rPr>
          <w:rFonts w:ascii="Times New Roman" w:hAnsi="Times New Roman" w:cs="Times New Roman"/>
          <w:sz w:val="28"/>
          <w:szCs w:val="28"/>
        </w:rPr>
        <w:t>Низькокодові</w:t>
      </w:r>
      <w:proofErr w:type="spellEnd"/>
      <w:r w:rsidR="007A68FD" w:rsidRPr="005837CD">
        <w:rPr>
          <w:rFonts w:ascii="Times New Roman" w:hAnsi="Times New Roman" w:cs="Times New Roman"/>
          <w:sz w:val="28"/>
          <w:szCs w:val="28"/>
        </w:rPr>
        <w:t xml:space="preserve">: MIT </w:t>
      </w:r>
      <w:proofErr w:type="spellStart"/>
      <w:r w:rsidR="007A68FD" w:rsidRPr="005837CD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="007A68FD" w:rsidRPr="0058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68FD" w:rsidRPr="005837CD">
        <w:rPr>
          <w:rFonts w:ascii="Times New Roman" w:hAnsi="Times New Roman" w:cs="Times New Roman"/>
          <w:sz w:val="28"/>
          <w:szCs w:val="28"/>
        </w:rPr>
        <w:t>Inventor</w:t>
      </w:r>
      <w:proofErr w:type="spellEnd"/>
    </w:p>
    <w:p w14:paraId="212946C5" w14:textId="299F1812" w:rsidR="007A68FD" w:rsidRDefault="005837CD" w:rsidP="007A68FD">
      <w:pPr>
        <w:pStyle w:val="a9"/>
        <w:numPr>
          <w:ilvl w:val="0"/>
          <w:numId w:val="2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837CD">
        <w:rPr>
          <w:rFonts w:ascii="Times New Roman" w:hAnsi="Times New Roman" w:cs="Times New Roman"/>
          <w:sz w:val="28"/>
          <w:szCs w:val="28"/>
        </w:rPr>
        <w:t xml:space="preserve">озмір у дюймах по діагоналі, роздільна здатність у пікселях, щільність пікселів у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, співвідношення сторін, яскравість у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нітах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, контрастність, кут огляду, частота оновлення у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Гц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та колірне охоплення.</w:t>
      </w:r>
    </w:p>
    <w:p w14:paraId="4847F920" w14:textId="69F94545" w:rsidR="005837CD" w:rsidRPr="005837CD" w:rsidRDefault="005837CD" w:rsidP="007A68FD">
      <w:pPr>
        <w:pStyle w:val="a9"/>
        <w:numPr>
          <w:ilvl w:val="0"/>
          <w:numId w:val="2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837CD">
        <w:rPr>
          <w:rFonts w:ascii="Times New Roman" w:hAnsi="Times New Roman" w:cs="Times New Roman"/>
          <w:sz w:val="28"/>
          <w:szCs w:val="28"/>
        </w:rPr>
        <w:t xml:space="preserve">LCD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837CD">
        <w:rPr>
          <w:rFonts w:ascii="Times New Roman" w:hAnsi="Times New Roman" w:cs="Times New Roman"/>
          <w:sz w:val="28"/>
          <w:szCs w:val="28"/>
        </w:rPr>
        <w:t xml:space="preserve"> рідкокристалічні, потребують підсвітки, дешевші, добра точність кольорів. IPS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837CD">
        <w:rPr>
          <w:rFonts w:ascii="Times New Roman" w:hAnsi="Times New Roman" w:cs="Times New Roman"/>
          <w:sz w:val="28"/>
          <w:szCs w:val="28"/>
        </w:rPr>
        <w:t xml:space="preserve"> різновид LCD з широким кутом огляду. OLED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837CD">
        <w:rPr>
          <w:rFonts w:ascii="Times New Roman" w:hAnsi="Times New Roman" w:cs="Times New Roman"/>
          <w:sz w:val="28"/>
          <w:szCs w:val="28"/>
        </w:rPr>
        <w:t xml:space="preserve"> кожен піксель світиться самостійно, глибокий чорний, яскраві кольори, але може мати вигоряння. AMOLED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837CD">
        <w:rPr>
          <w:rFonts w:ascii="Times New Roman" w:hAnsi="Times New Roman" w:cs="Times New Roman"/>
          <w:sz w:val="28"/>
          <w:szCs w:val="28"/>
        </w:rPr>
        <w:t xml:space="preserve"> активна матриця OLED від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Samsung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, енергоефективна при темній темі.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MicroLED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837CD">
        <w:rPr>
          <w:rFonts w:ascii="Times New Roman" w:hAnsi="Times New Roman" w:cs="Times New Roman"/>
          <w:sz w:val="28"/>
          <w:szCs w:val="28"/>
        </w:rPr>
        <w:t xml:space="preserve"> новітня технологія без органіки, висока яскравість і довговічність.</w:t>
      </w:r>
    </w:p>
    <w:p w14:paraId="20CAD4C0" w14:textId="3FBBE6B0" w:rsidR="005837CD" w:rsidRPr="005837CD" w:rsidRDefault="005837CD" w:rsidP="007A68FD">
      <w:pPr>
        <w:pStyle w:val="a9"/>
        <w:numPr>
          <w:ilvl w:val="0"/>
          <w:numId w:val="2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837CD">
        <w:rPr>
          <w:rFonts w:ascii="Times New Roman" w:hAnsi="Times New Roman" w:cs="Times New Roman"/>
          <w:sz w:val="28"/>
          <w:szCs w:val="28"/>
        </w:rPr>
        <w:t xml:space="preserve">Сенсорний екран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837CD">
        <w:rPr>
          <w:rFonts w:ascii="Times New Roman" w:hAnsi="Times New Roman" w:cs="Times New Roman"/>
          <w:sz w:val="28"/>
          <w:szCs w:val="28"/>
        </w:rPr>
        <w:t xml:space="preserve"> пристрій введення, що реєструє дотики пальця або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стілуса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>. Характеристики включають кількість точок одночасного дотику, час відгуку, чутливість до тиску та точність розпізнавання жестів.</w:t>
      </w:r>
    </w:p>
    <w:p w14:paraId="4B102A3A" w14:textId="77777777" w:rsidR="005837CD" w:rsidRPr="005837CD" w:rsidRDefault="005837CD" w:rsidP="005837CD">
      <w:pPr>
        <w:pStyle w:val="a9"/>
        <w:numPr>
          <w:ilvl w:val="0"/>
          <w:numId w:val="2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837CD">
        <w:rPr>
          <w:rFonts w:ascii="Times New Roman" w:hAnsi="Times New Roman" w:cs="Times New Roman"/>
          <w:sz w:val="28"/>
          <w:szCs w:val="28"/>
        </w:rPr>
        <w:t xml:space="preserve">Резистивні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837CD">
        <w:rPr>
          <w:rFonts w:ascii="Times New Roman" w:hAnsi="Times New Roman" w:cs="Times New Roman"/>
          <w:sz w:val="28"/>
          <w:szCs w:val="28"/>
        </w:rPr>
        <w:t xml:space="preserve"> реагують на тиск, дешеві. Ємнісні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837CD">
        <w:rPr>
          <w:rFonts w:ascii="Times New Roman" w:hAnsi="Times New Roman" w:cs="Times New Roman"/>
          <w:sz w:val="28"/>
          <w:szCs w:val="28"/>
        </w:rPr>
        <w:t xml:space="preserve"> реагують на електричний заряд пальця, висока точність, підтримують </w:t>
      </w:r>
      <w:proofErr w:type="spellStart"/>
      <w:r w:rsidRPr="005837CD">
        <w:rPr>
          <w:rFonts w:ascii="Times New Roman" w:hAnsi="Times New Roman" w:cs="Times New Roman"/>
          <w:sz w:val="28"/>
          <w:szCs w:val="28"/>
        </w:rPr>
        <w:t>мультитач</w:t>
      </w:r>
      <w:proofErr w:type="spellEnd"/>
      <w:r w:rsidRPr="005837CD">
        <w:rPr>
          <w:rFonts w:ascii="Times New Roman" w:hAnsi="Times New Roman" w:cs="Times New Roman"/>
          <w:sz w:val="28"/>
          <w:szCs w:val="28"/>
        </w:rPr>
        <w:t xml:space="preserve">. Інфрачервоні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837CD">
        <w:rPr>
          <w:rFonts w:ascii="Times New Roman" w:hAnsi="Times New Roman" w:cs="Times New Roman"/>
          <w:sz w:val="28"/>
          <w:szCs w:val="28"/>
        </w:rPr>
        <w:t xml:space="preserve"> використовують сітку ІЧ-променів, працюють з будь-яким предметом. Оптичні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837CD">
        <w:rPr>
          <w:rFonts w:ascii="Times New Roman" w:hAnsi="Times New Roman" w:cs="Times New Roman"/>
          <w:sz w:val="28"/>
          <w:szCs w:val="28"/>
        </w:rPr>
        <w:t xml:space="preserve"> камери фіксують дотик, використовуються у великих екранах.</w:t>
      </w:r>
    </w:p>
    <w:p w14:paraId="57E4827E" w14:textId="5EE12493" w:rsidR="005837CD" w:rsidRPr="005837CD" w:rsidRDefault="005837CD" w:rsidP="005837CD">
      <w:pPr>
        <w:pStyle w:val="a9"/>
        <w:numPr>
          <w:ilvl w:val="0"/>
          <w:numId w:val="2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837CD">
        <w:rPr>
          <w:rFonts w:ascii="Times New Roman" w:hAnsi="Times New Roman" w:cs="Times New Roman"/>
          <w:sz w:val="28"/>
          <w:szCs w:val="28"/>
        </w:rPr>
        <w:t>Мінімальний розмір елементів для дотику 48dp. Між інтерактивними елементами потрібен відступ не менше 8dp. Важливі елементи розміщуються у зоні досяжності великого пальця. Слід уникати дрібного тексту та перевантаженості екрану. Необхідно передбачати візуальний зворотний зв'язок на кожну дію користувача.</w:t>
      </w:r>
    </w:p>
    <w:p w14:paraId="5789BEDA" w14:textId="6E5018FF" w:rsidR="00525E79" w:rsidRDefault="00525E79" w:rsidP="00525E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</w:p>
    <w:p w14:paraId="6E4CFE84" w14:textId="59A2D962" w:rsidR="0092220A" w:rsidRPr="0092220A" w:rsidRDefault="00525E79" w:rsidP="002750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75002" w:rsidRPr="00275002">
        <w:rPr>
          <w:rFonts w:ascii="Times New Roman" w:hAnsi="Times New Roman" w:cs="Times New Roman"/>
          <w:sz w:val="28"/>
          <w:szCs w:val="28"/>
        </w:rPr>
        <w:t xml:space="preserve">В ході виконання лабораторної роботи було реалізовано збереження даних у базі даних </w:t>
      </w:r>
      <w:proofErr w:type="spellStart"/>
      <w:r w:rsidR="00275002" w:rsidRPr="0027500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275002" w:rsidRPr="00275002">
        <w:rPr>
          <w:rFonts w:ascii="Times New Roman" w:hAnsi="Times New Roman" w:cs="Times New Roman"/>
          <w:sz w:val="28"/>
          <w:szCs w:val="28"/>
        </w:rPr>
        <w:t xml:space="preserve"> за допомогою класу </w:t>
      </w:r>
      <w:proofErr w:type="spellStart"/>
      <w:r w:rsidR="00275002" w:rsidRPr="00275002">
        <w:rPr>
          <w:rFonts w:ascii="Times New Roman" w:hAnsi="Times New Roman" w:cs="Times New Roman"/>
          <w:sz w:val="28"/>
          <w:szCs w:val="28"/>
        </w:rPr>
        <w:t>SQLiteOpenHelper</w:t>
      </w:r>
      <w:proofErr w:type="spellEnd"/>
      <w:r w:rsidR="00275002" w:rsidRPr="00275002">
        <w:rPr>
          <w:rFonts w:ascii="Times New Roman" w:hAnsi="Times New Roman" w:cs="Times New Roman"/>
          <w:sz w:val="28"/>
          <w:szCs w:val="28"/>
        </w:rPr>
        <w:t xml:space="preserve">. Додаток доповнено функцією запису паролю при натисканні кнопки «ОК» з відображенням </w:t>
      </w:r>
      <w:proofErr w:type="spellStart"/>
      <w:r w:rsidR="00275002" w:rsidRPr="00275002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="00275002" w:rsidRPr="00275002">
        <w:rPr>
          <w:rFonts w:ascii="Times New Roman" w:hAnsi="Times New Roman" w:cs="Times New Roman"/>
          <w:sz w:val="28"/>
          <w:szCs w:val="28"/>
        </w:rPr>
        <w:t>-</w:t>
      </w:r>
      <w:r w:rsidR="00275002" w:rsidRPr="00275002">
        <w:rPr>
          <w:rFonts w:ascii="Times New Roman" w:hAnsi="Times New Roman" w:cs="Times New Roman"/>
          <w:sz w:val="28"/>
          <w:szCs w:val="28"/>
        </w:rPr>
        <w:lastRenderedPageBreak/>
        <w:t xml:space="preserve">повідомлення про результат збереження, а також кнопкою «Відкрити», яка відкриває окрему </w:t>
      </w:r>
      <w:proofErr w:type="spellStart"/>
      <w:r w:rsidR="00275002" w:rsidRPr="00275002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="00275002" w:rsidRPr="00275002">
        <w:rPr>
          <w:rFonts w:ascii="Times New Roman" w:hAnsi="Times New Roman" w:cs="Times New Roman"/>
          <w:sz w:val="28"/>
          <w:szCs w:val="28"/>
        </w:rPr>
        <w:t xml:space="preserve"> з переліком усіх збережених записів. Отримано практичні навички роботи зі сховищами даних на платформі </w:t>
      </w:r>
      <w:proofErr w:type="spellStart"/>
      <w:r w:rsidR="00275002" w:rsidRPr="0027500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275002" w:rsidRPr="00275002">
        <w:rPr>
          <w:rFonts w:ascii="Times New Roman" w:hAnsi="Times New Roman" w:cs="Times New Roman"/>
          <w:sz w:val="28"/>
          <w:szCs w:val="28"/>
        </w:rPr>
        <w:t>.</w:t>
      </w:r>
    </w:p>
    <w:sectPr w:rsidR="0092220A" w:rsidRPr="009222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03878"/>
    <w:multiLevelType w:val="hybridMultilevel"/>
    <w:tmpl w:val="E0AA63C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33B5F"/>
    <w:multiLevelType w:val="hybridMultilevel"/>
    <w:tmpl w:val="A2C278D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249488">
    <w:abstractNumId w:val="0"/>
  </w:num>
  <w:num w:numId="2" w16cid:durableId="1708333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7AB"/>
    <w:rsid w:val="000B4CAF"/>
    <w:rsid w:val="00140C7A"/>
    <w:rsid w:val="0014655F"/>
    <w:rsid w:val="001C7200"/>
    <w:rsid w:val="00275002"/>
    <w:rsid w:val="0050475B"/>
    <w:rsid w:val="00525E79"/>
    <w:rsid w:val="005837CD"/>
    <w:rsid w:val="006627AB"/>
    <w:rsid w:val="006E6116"/>
    <w:rsid w:val="007A68FD"/>
    <w:rsid w:val="007B5583"/>
    <w:rsid w:val="00825EF3"/>
    <w:rsid w:val="00875F3F"/>
    <w:rsid w:val="00885B0D"/>
    <w:rsid w:val="008F7C63"/>
    <w:rsid w:val="0092220A"/>
    <w:rsid w:val="00A85EA8"/>
    <w:rsid w:val="00AE4DE1"/>
    <w:rsid w:val="00CA4F22"/>
    <w:rsid w:val="00D45F32"/>
    <w:rsid w:val="00D50B24"/>
    <w:rsid w:val="00ED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4F88D"/>
  <w15:chartTrackingRefBased/>
  <w15:docId w15:val="{4ED0123C-1FD0-4015-98A5-68134EF96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2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2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27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27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27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27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27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27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62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62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627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27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27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2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627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2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9</Pages>
  <Words>4440</Words>
  <Characters>2531</Characters>
  <Application>Microsoft Office Word</Application>
  <DocSecurity>0</DocSecurity>
  <Lines>21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Міхєєв</dc:creator>
  <cp:keywords/>
  <dc:description/>
  <cp:lastModifiedBy>Богдан Міхєєв</cp:lastModifiedBy>
  <cp:revision>5</cp:revision>
  <cp:lastPrinted>2026-05-29T14:07:00Z</cp:lastPrinted>
  <dcterms:created xsi:type="dcterms:W3CDTF">2026-05-29T14:08:00Z</dcterms:created>
  <dcterms:modified xsi:type="dcterms:W3CDTF">2026-05-29T22:08:00Z</dcterms:modified>
</cp:coreProperties>
</file>