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4649A" w14:textId="77777777" w:rsidR="003408D0" w:rsidRDefault="00000000">
      <w:r>
        <w:rPr>
          <w:noProof/>
        </w:rPr>
        <w:drawing>
          <wp:inline distT="114300" distB="114300" distL="114300" distR="114300" wp14:anchorId="30E85B8C" wp14:editId="5D0CE605">
            <wp:extent cx="6400800" cy="1114425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42C22" w14:textId="77777777" w:rsidR="003408D0" w:rsidRDefault="003408D0"/>
    <w:p w14:paraId="3FBDD311" w14:textId="77777777" w:rsidR="003408D0" w:rsidRDefault="003408D0"/>
    <w:p w14:paraId="70570E49" w14:textId="77777777" w:rsidR="003408D0" w:rsidRDefault="00000000">
      <w:proofErr w:type="spellStart"/>
      <w:r>
        <w:t>Решение</w:t>
      </w:r>
      <w:proofErr w:type="spellEnd"/>
      <w:r>
        <w:t>: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52E137B0" wp14:editId="25224E08">
            <wp:extent cx="4362450" cy="43815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C01ED" w14:textId="77777777" w:rsidR="003408D0" w:rsidRDefault="003408D0"/>
    <w:p w14:paraId="6B72C13A" w14:textId="77777777" w:rsidR="003408D0" w:rsidRDefault="00000000">
      <w:proofErr w:type="spellStart"/>
      <w:r>
        <w:t>Выбираем</w:t>
      </w:r>
      <w:proofErr w:type="spellEnd"/>
      <w:r>
        <w:t xml:space="preserve"> Distributions </w:t>
      </w:r>
    </w:p>
    <w:p w14:paraId="2C6BCFFF" w14:textId="77777777" w:rsidR="003408D0" w:rsidRDefault="003408D0"/>
    <w:p w14:paraId="3F174247" w14:textId="77777777" w:rsidR="003408D0" w:rsidRDefault="00000000">
      <w:pPr>
        <w:numPr>
          <w:ilvl w:val="0"/>
          <w:numId w:val="1"/>
        </w:numPr>
      </w:pPr>
      <w:proofErr w:type="spellStart"/>
      <w:r>
        <w:t>Выбираем</w:t>
      </w:r>
      <w:proofErr w:type="spellEnd"/>
      <w:r>
        <w:t xml:space="preserve"> (1-m)</w:t>
      </w:r>
    </w:p>
    <w:p w14:paraId="7A56730F" w14:textId="77777777" w:rsidR="003408D0" w:rsidRDefault="003408D0"/>
    <w:p w14:paraId="6188FB69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30183C62" wp14:editId="2CD14D46">
            <wp:extent cx="4200525" cy="379095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1D9D0" w14:textId="77777777" w:rsidR="003408D0" w:rsidRDefault="003408D0"/>
    <w:p w14:paraId="30ADE544" w14:textId="77777777" w:rsidR="003408D0" w:rsidRDefault="00000000">
      <w:pPr>
        <w:numPr>
          <w:ilvl w:val="0"/>
          <w:numId w:val="1"/>
        </w:numPr>
      </w:pPr>
      <w:proofErr w:type="spellStart"/>
      <w:r>
        <w:t>Без</w:t>
      </w:r>
      <w:proofErr w:type="spellEnd"/>
      <w:r>
        <w:t xml:space="preserve"> </w:t>
      </w:r>
      <w:proofErr w:type="spellStart"/>
      <w:r>
        <w:t>галочек</w:t>
      </w:r>
      <w:proofErr w:type="spellEnd"/>
    </w:p>
    <w:p w14:paraId="1A414057" w14:textId="77777777" w:rsidR="003408D0" w:rsidRDefault="003408D0"/>
    <w:p w14:paraId="544E0CE4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748E4FD1" wp14:editId="1298F984">
            <wp:extent cx="4171950" cy="38862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16503" w14:textId="77777777" w:rsidR="003408D0" w:rsidRDefault="003408D0"/>
    <w:p w14:paraId="3A9D0A4B" w14:textId="77777777" w:rsidR="003408D0" w:rsidRDefault="003408D0"/>
    <w:p w14:paraId="35A0AFCC" w14:textId="77777777" w:rsidR="003408D0" w:rsidRDefault="003408D0"/>
    <w:p w14:paraId="7084E2B3" w14:textId="77777777" w:rsidR="003408D0" w:rsidRDefault="003408D0"/>
    <w:p w14:paraId="34F9D2B5" w14:textId="77777777" w:rsidR="003408D0" w:rsidRDefault="00000000">
      <w:r>
        <w:rPr>
          <w:noProof/>
        </w:rPr>
        <w:drawing>
          <wp:inline distT="114300" distB="114300" distL="114300" distR="114300" wp14:anchorId="11A908B5" wp14:editId="1CBFD3BC">
            <wp:extent cx="6534150" cy="59055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52FF6" w14:textId="77777777" w:rsidR="003408D0" w:rsidRDefault="003408D0"/>
    <w:p w14:paraId="1ADDD1C7" w14:textId="77777777" w:rsidR="003408D0" w:rsidRDefault="00000000">
      <w:proofErr w:type="spellStart"/>
      <w:r>
        <w:t>Решение</w:t>
      </w:r>
      <w:proofErr w:type="spellEnd"/>
      <w:r>
        <w:t>:</w:t>
      </w:r>
    </w:p>
    <w:p w14:paraId="4AC577DD" w14:textId="77777777" w:rsidR="003408D0" w:rsidRDefault="003408D0"/>
    <w:p w14:paraId="14943872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062A8DD2" wp14:editId="298F5F72">
            <wp:extent cx="2943225" cy="402907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63B1E" w14:textId="77777777" w:rsidR="003408D0" w:rsidRDefault="003408D0"/>
    <w:p w14:paraId="4256AF3C" w14:textId="77777777" w:rsidR="003408D0" w:rsidRDefault="003408D0"/>
    <w:p w14:paraId="128D79A0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7C4D6E0E" wp14:editId="41840087">
            <wp:extent cx="5705475" cy="4924425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9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FA705" w14:textId="77777777" w:rsidR="003408D0" w:rsidRDefault="003408D0"/>
    <w:p w14:paraId="343757FD" w14:textId="77777777" w:rsidR="003408D0" w:rsidRDefault="00000000">
      <w:proofErr w:type="spellStart"/>
      <w:r>
        <w:t>Нажать</w:t>
      </w:r>
      <w:proofErr w:type="spellEnd"/>
      <w:r>
        <w:t xml:space="preserve"> 1-p и </w:t>
      </w:r>
      <w:proofErr w:type="spellStart"/>
      <w:r>
        <w:t>поменять</w:t>
      </w:r>
      <w:proofErr w:type="spellEnd"/>
      <w:r>
        <w:t xml:space="preserve"> </w:t>
      </w:r>
      <w:proofErr w:type="spellStart"/>
      <w:r>
        <w:t>вероятность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0.97 (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задаче</w:t>
      </w:r>
      <w:proofErr w:type="spellEnd"/>
      <w:r>
        <w:t xml:space="preserve"> у </w:t>
      </w:r>
      <w:proofErr w:type="spellStart"/>
      <w:r>
        <w:t>нас</w:t>
      </w:r>
      <w:proofErr w:type="spellEnd"/>
      <w:r>
        <w:t xml:space="preserve"> 3% </w:t>
      </w:r>
      <w:proofErr w:type="spellStart"/>
      <w:r>
        <w:t>вероятности</w:t>
      </w:r>
      <w:proofErr w:type="spellEnd"/>
      <w:r>
        <w:t xml:space="preserve"> </w:t>
      </w:r>
      <w:proofErr w:type="spellStart"/>
      <w:r>
        <w:t>сорняков</w:t>
      </w:r>
      <w:proofErr w:type="spellEnd"/>
      <w:r>
        <w:t xml:space="preserve">, а </w:t>
      </w:r>
      <w:proofErr w:type="spellStart"/>
      <w:r>
        <w:t>нам</w:t>
      </w:r>
      <w:proofErr w:type="spellEnd"/>
      <w:r>
        <w:t xml:space="preserve"> </w:t>
      </w:r>
      <w:proofErr w:type="spellStart"/>
      <w:r>
        <w:t>надо</w:t>
      </w:r>
      <w:proofErr w:type="spellEnd"/>
      <w:r>
        <w:t xml:space="preserve"> 97% </w:t>
      </w:r>
      <w:proofErr w:type="spellStart"/>
      <w:r>
        <w:t>пшеницы</w:t>
      </w:r>
      <w:proofErr w:type="spellEnd"/>
      <w:r>
        <w:t>)</w:t>
      </w:r>
    </w:p>
    <w:p w14:paraId="4A375156" w14:textId="77777777" w:rsidR="003408D0" w:rsidRDefault="003408D0"/>
    <w:p w14:paraId="47383492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00151530" wp14:editId="43DA7342">
            <wp:extent cx="3686175" cy="2905125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5A732" w14:textId="77777777" w:rsidR="003408D0" w:rsidRDefault="003408D0"/>
    <w:p w14:paraId="552C010E" w14:textId="77777777" w:rsidR="003408D0" w:rsidRDefault="003408D0"/>
    <w:p w14:paraId="14315267" w14:textId="77777777" w:rsidR="003408D0" w:rsidRDefault="00000000">
      <w:r>
        <w:rPr>
          <w:noProof/>
        </w:rPr>
        <w:drawing>
          <wp:inline distT="114300" distB="114300" distL="114300" distR="114300" wp14:anchorId="2E8473E2" wp14:editId="2A5E8277">
            <wp:extent cx="6543675" cy="4181475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2E480" w14:textId="77777777" w:rsidR="003408D0" w:rsidRDefault="003408D0"/>
    <w:p w14:paraId="1274ED5A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a)</w:t>
      </w:r>
    </w:p>
    <w:p w14:paraId="2AC249EC" w14:textId="77777777" w:rsidR="003408D0" w:rsidRPr="00F53138" w:rsidRDefault="003408D0">
      <w:pPr>
        <w:rPr>
          <w:lang w:val="pl-PL"/>
        </w:rPr>
      </w:pPr>
    </w:p>
    <w:p w14:paraId="7A9AAD5C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H0: średnie stężenie siarczanów na obu odcinkach rzeki jest takie samo</w:t>
      </w:r>
    </w:p>
    <w:p w14:paraId="1AF99F54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lastRenderedPageBreak/>
        <w:t>H1: średnie stężenie siarczanów na obu odcinkach rzeki nie jest takie samo</w:t>
      </w:r>
    </w:p>
    <w:p w14:paraId="75622B8F" w14:textId="77777777" w:rsidR="003408D0" w:rsidRPr="00F53138" w:rsidRDefault="003408D0">
      <w:pPr>
        <w:rPr>
          <w:lang w:val="pl-PL"/>
        </w:rPr>
      </w:pPr>
    </w:p>
    <w:p w14:paraId="522E092E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Sprawdzamy czy zmienne mają rozkład normalny:</w:t>
      </w:r>
    </w:p>
    <w:p w14:paraId="4B2309D8" w14:textId="77777777" w:rsidR="003408D0" w:rsidRPr="00F53138" w:rsidRDefault="003408D0">
      <w:pPr>
        <w:rPr>
          <w:lang w:val="pl-PL"/>
        </w:rPr>
      </w:pPr>
    </w:p>
    <w:p w14:paraId="1A3D7F09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(H0: Mamy </w:t>
      </w:r>
      <w:proofErr w:type="spellStart"/>
      <w:r w:rsidRPr="00F53138">
        <w:rPr>
          <w:lang w:val="pl-PL"/>
        </w:rPr>
        <w:t>rozklad</w:t>
      </w:r>
      <w:proofErr w:type="spellEnd"/>
      <w:r w:rsidRPr="00F53138">
        <w:rPr>
          <w:lang w:val="pl-PL"/>
        </w:rPr>
        <w:t xml:space="preserve"> normalny)</w:t>
      </w:r>
    </w:p>
    <w:p w14:paraId="443F2E66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(H1: Nie mamy </w:t>
      </w:r>
      <w:proofErr w:type="spellStart"/>
      <w:r w:rsidRPr="00F53138">
        <w:rPr>
          <w:lang w:val="pl-PL"/>
        </w:rPr>
        <w:t>rozklad</w:t>
      </w:r>
      <w:proofErr w:type="spellEnd"/>
      <w:r w:rsidRPr="00F53138">
        <w:rPr>
          <w:lang w:val="pl-PL"/>
        </w:rPr>
        <w:t xml:space="preserve"> normalny)</w:t>
      </w:r>
    </w:p>
    <w:p w14:paraId="46E3C663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06BFCF26" wp14:editId="077A95F6">
            <wp:extent cx="10896600" cy="923925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923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E9ACF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lastRenderedPageBreak/>
        <w:t xml:space="preserve">p1 = 0,5393 &gt; alfa oraz p2 &gt; = 0,2421 &gt; alfa-&gt; nie ma podstaw do odrzucenia hipotezy o </w:t>
      </w:r>
      <w:proofErr w:type="spellStart"/>
      <w:r w:rsidRPr="00F53138">
        <w:rPr>
          <w:lang w:val="pl-PL"/>
        </w:rPr>
        <w:t>rozkladzie</w:t>
      </w:r>
      <w:proofErr w:type="spellEnd"/>
      <w:r w:rsidRPr="00F53138">
        <w:rPr>
          <w:lang w:val="pl-PL"/>
        </w:rPr>
        <w:t xml:space="preserve"> normalnym</w:t>
      </w:r>
    </w:p>
    <w:p w14:paraId="1BC5BEAF" w14:textId="77777777" w:rsidR="003408D0" w:rsidRPr="00F53138" w:rsidRDefault="003408D0">
      <w:pPr>
        <w:rPr>
          <w:lang w:val="pl-PL"/>
        </w:rPr>
      </w:pPr>
    </w:p>
    <w:p w14:paraId="0C30FDFE" w14:textId="77777777" w:rsidR="003408D0" w:rsidRDefault="00000000">
      <w:r>
        <w:rPr>
          <w:noProof/>
        </w:rPr>
        <w:drawing>
          <wp:inline distT="114300" distB="114300" distL="114300" distR="114300" wp14:anchorId="04D7B7D7" wp14:editId="62B472CB">
            <wp:extent cx="9246852" cy="1157261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46852" cy="1157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CB883" w14:textId="77777777" w:rsidR="003408D0" w:rsidRDefault="003408D0"/>
    <w:p w14:paraId="078F5F1F" w14:textId="77777777" w:rsidR="003408D0" w:rsidRDefault="003408D0"/>
    <w:p w14:paraId="2240E076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(H0 - założenie o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>(</w:t>
      </w:r>
      <w:proofErr w:type="spellStart"/>
      <w:r w:rsidRPr="00F53138">
        <w:rPr>
          <w:lang w:val="pl-PL"/>
        </w:rPr>
        <w:t>równosci</w:t>
      </w:r>
      <w:proofErr w:type="spellEnd"/>
      <w:r w:rsidRPr="00F53138">
        <w:rPr>
          <w:lang w:val="pl-PL"/>
        </w:rPr>
        <w:t>) wariancji jest spełnione )</w:t>
      </w:r>
    </w:p>
    <w:p w14:paraId="2DEFCB30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(H1 - założenie o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>(</w:t>
      </w:r>
      <w:proofErr w:type="spellStart"/>
      <w:r w:rsidRPr="00F53138">
        <w:rPr>
          <w:lang w:val="pl-PL"/>
        </w:rPr>
        <w:t>równosci</w:t>
      </w:r>
      <w:proofErr w:type="spellEnd"/>
      <w:r w:rsidRPr="00F53138">
        <w:rPr>
          <w:lang w:val="pl-PL"/>
        </w:rPr>
        <w:t>) wariancji nie jest spełnione )</w:t>
      </w:r>
    </w:p>
    <w:p w14:paraId="6352AC61" w14:textId="77777777" w:rsidR="003408D0" w:rsidRPr="00F53138" w:rsidRDefault="003408D0">
      <w:pPr>
        <w:rPr>
          <w:lang w:val="pl-PL"/>
        </w:rPr>
      </w:pPr>
    </w:p>
    <w:p w14:paraId="75ABEB10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Dla testu </w:t>
      </w:r>
      <w:proofErr w:type="spellStart"/>
      <w:r w:rsidRPr="00F53138">
        <w:rPr>
          <w:lang w:val="pl-PL"/>
        </w:rPr>
        <w:t>Browna-Forsytha</w:t>
      </w:r>
      <w:proofErr w:type="spellEnd"/>
      <w:r w:rsidRPr="00F53138">
        <w:rPr>
          <w:lang w:val="pl-PL"/>
        </w:rPr>
        <w:t xml:space="preserve"> p=0,010844,</w:t>
      </w:r>
    </w:p>
    <w:p w14:paraId="5F65BF3E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Dla testu </w:t>
      </w:r>
      <w:proofErr w:type="spellStart"/>
      <w:r w:rsidRPr="00F53138">
        <w:rPr>
          <w:lang w:val="pl-PL"/>
        </w:rPr>
        <w:t>Levene'a</w:t>
      </w:r>
      <w:proofErr w:type="spellEnd"/>
      <w:r w:rsidRPr="00F53138">
        <w:rPr>
          <w:lang w:val="pl-PL"/>
        </w:rPr>
        <w:t xml:space="preserve"> p=0,002569,</w:t>
      </w:r>
    </w:p>
    <w:p w14:paraId="5D66A63B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Dla testu F p=0,010161;</w:t>
      </w:r>
    </w:p>
    <w:p w14:paraId="4604172D" w14:textId="77777777" w:rsidR="003408D0" w:rsidRPr="00F53138" w:rsidRDefault="003408D0">
      <w:pPr>
        <w:rPr>
          <w:lang w:val="pl-PL"/>
        </w:rPr>
      </w:pPr>
    </w:p>
    <w:p w14:paraId="25F9E8D9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W testu </w:t>
      </w:r>
      <w:proofErr w:type="spellStart"/>
      <w:r w:rsidRPr="00F53138">
        <w:rPr>
          <w:lang w:val="pl-PL"/>
        </w:rPr>
        <w:t>Levene’a</w:t>
      </w:r>
      <w:proofErr w:type="spellEnd"/>
      <w:r w:rsidRPr="00F53138">
        <w:rPr>
          <w:lang w:val="pl-PL"/>
        </w:rPr>
        <w:t xml:space="preserve"> p=0,002569 &lt; alfa=0,01, zatem odrzucamy H0 (hipotezę o równości wariancji w obu grupach).</w:t>
      </w:r>
    </w:p>
    <w:p w14:paraId="7F669BF4" w14:textId="77777777" w:rsidR="003408D0" w:rsidRPr="00F53138" w:rsidRDefault="003408D0">
      <w:pPr>
        <w:rPr>
          <w:lang w:val="pl-PL"/>
        </w:rPr>
      </w:pPr>
    </w:p>
    <w:p w14:paraId="1E79D8A7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Dla testu p=0,008 &lt; 0,01 (alfa)</w:t>
      </w:r>
    </w:p>
    <w:p w14:paraId="43793FA2" w14:textId="77777777" w:rsidR="003408D0" w:rsidRPr="00F53138" w:rsidRDefault="003408D0">
      <w:pPr>
        <w:rPr>
          <w:lang w:val="pl-PL"/>
        </w:rPr>
      </w:pPr>
    </w:p>
    <w:p w14:paraId="1D8AEFD6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Odrzucamy H0 na korzyść H1 - Średnie stężenie siarczanów na obu odcinkach rzeki nie jest takie samo</w:t>
      </w:r>
    </w:p>
    <w:p w14:paraId="761FB13E" w14:textId="77777777" w:rsidR="003408D0" w:rsidRPr="00F53138" w:rsidRDefault="003408D0">
      <w:pPr>
        <w:rPr>
          <w:lang w:val="pl-PL"/>
        </w:rPr>
      </w:pPr>
    </w:p>
    <w:p w14:paraId="38DF82D2" w14:textId="77777777" w:rsidR="003408D0" w:rsidRPr="00F53138" w:rsidRDefault="003408D0">
      <w:pPr>
        <w:rPr>
          <w:lang w:val="pl-PL"/>
        </w:rPr>
      </w:pPr>
    </w:p>
    <w:p w14:paraId="71AA9052" w14:textId="77777777" w:rsidR="003408D0" w:rsidRPr="00F53138" w:rsidRDefault="00000000">
      <w:pPr>
        <w:rPr>
          <w:lang w:val="pl-PL"/>
        </w:rPr>
      </w:pPr>
      <w:proofErr w:type="spellStart"/>
      <w:r>
        <w:t>Решение</w:t>
      </w:r>
      <w:proofErr w:type="spellEnd"/>
      <w:r w:rsidRPr="00F53138">
        <w:rPr>
          <w:lang w:val="pl-PL"/>
        </w:rPr>
        <w:t>:</w:t>
      </w:r>
    </w:p>
    <w:p w14:paraId="376F986B" w14:textId="77777777" w:rsidR="003408D0" w:rsidRPr="00F53138" w:rsidRDefault="003408D0">
      <w:pPr>
        <w:rPr>
          <w:lang w:val="pl-PL"/>
        </w:rPr>
      </w:pPr>
    </w:p>
    <w:p w14:paraId="4F3719CF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H0: średnie stężenie siarczanów na obu odcinkach rzeki jest takie samo</w:t>
      </w:r>
    </w:p>
    <w:p w14:paraId="0FE60B58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H1: średnie stężenie siarczanów na obu odcinkach rzeki nie jest takie samo</w:t>
      </w:r>
    </w:p>
    <w:p w14:paraId="074DED17" w14:textId="77777777" w:rsidR="003408D0" w:rsidRPr="00F53138" w:rsidRDefault="003408D0">
      <w:pPr>
        <w:rPr>
          <w:lang w:val="pl-PL"/>
        </w:rPr>
      </w:pPr>
    </w:p>
    <w:p w14:paraId="538D2EB9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Sprawdzamy czy zmienne mają rozkład normalny:</w:t>
      </w:r>
    </w:p>
    <w:p w14:paraId="6A463EDB" w14:textId="77777777" w:rsidR="003408D0" w:rsidRPr="00F53138" w:rsidRDefault="003408D0">
      <w:pPr>
        <w:rPr>
          <w:lang w:val="pl-PL"/>
        </w:rPr>
      </w:pPr>
    </w:p>
    <w:p w14:paraId="23E6349F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(H0: Mamy </w:t>
      </w:r>
      <w:proofErr w:type="spellStart"/>
      <w:r w:rsidRPr="00F53138">
        <w:rPr>
          <w:lang w:val="pl-PL"/>
        </w:rPr>
        <w:t>rozklad</w:t>
      </w:r>
      <w:proofErr w:type="spellEnd"/>
      <w:r w:rsidRPr="00F53138">
        <w:rPr>
          <w:lang w:val="pl-PL"/>
        </w:rPr>
        <w:t xml:space="preserve"> normalny)</w:t>
      </w:r>
    </w:p>
    <w:p w14:paraId="517D822A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(H1: Nie mamy </w:t>
      </w:r>
      <w:proofErr w:type="spellStart"/>
      <w:r w:rsidRPr="00F53138">
        <w:rPr>
          <w:lang w:val="pl-PL"/>
        </w:rPr>
        <w:t>rozklad</w:t>
      </w:r>
      <w:proofErr w:type="spellEnd"/>
      <w:r w:rsidRPr="00F53138">
        <w:rPr>
          <w:lang w:val="pl-PL"/>
        </w:rPr>
        <w:t xml:space="preserve"> normalny)</w:t>
      </w:r>
    </w:p>
    <w:p w14:paraId="56F76D42" w14:textId="77777777" w:rsidR="003408D0" w:rsidRPr="00F53138" w:rsidRDefault="003408D0">
      <w:pPr>
        <w:rPr>
          <w:lang w:val="pl-PL"/>
        </w:rPr>
      </w:pPr>
    </w:p>
    <w:p w14:paraId="6D275B4F" w14:textId="77777777" w:rsidR="003408D0" w:rsidRPr="00F53138" w:rsidRDefault="00000000">
      <w:pPr>
        <w:rPr>
          <w:lang w:val="pl-PL"/>
        </w:rPr>
      </w:pPr>
      <w:proofErr w:type="spellStart"/>
      <w:r>
        <w:lastRenderedPageBreak/>
        <w:t>Делаем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график</w:t>
      </w:r>
      <w:proofErr w:type="spellEnd"/>
      <w:r w:rsidRPr="00F53138">
        <w:rPr>
          <w:lang w:val="pl-PL"/>
        </w:rPr>
        <w:t xml:space="preserve"> </w:t>
      </w:r>
      <w:r>
        <w:t>и</w:t>
      </w:r>
      <w:r w:rsidRPr="00F53138">
        <w:rPr>
          <w:lang w:val="pl-PL"/>
        </w:rPr>
        <w:t xml:space="preserve"> </w:t>
      </w:r>
      <w:proofErr w:type="spellStart"/>
      <w:r>
        <w:t>смотрим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на</w:t>
      </w:r>
      <w:proofErr w:type="spellEnd"/>
      <w:r w:rsidRPr="00F53138">
        <w:rPr>
          <w:lang w:val="pl-PL"/>
        </w:rPr>
        <w:t xml:space="preserve"> p:</w:t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>
        <w:rPr>
          <w:noProof/>
        </w:rPr>
        <w:drawing>
          <wp:inline distT="114300" distB="114300" distL="114300" distR="114300" wp14:anchorId="3FA4BEB9" wp14:editId="2E35850B">
            <wp:extent cx="4667250" cy="583882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83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6D9D7" w14:textId="77777777" w:rsidR="003408D0" w:rsidRPr="00F53138" w:rsidRDefault="003408D0">
      <w:pPr>
        <w:rPr>
          <w:lang w:val="pl-PL"/>
        </w:rPr>
      </w:pPr>
    </w:p>
    <w:p w14:paraId="483FD590" w14:textId="77777777" w:rsidR="003408D0" w:rsidRPr="00F53138" w:rsidRDefault="00000000">
      <w:pPr>
        <w:rPr>
          <w:lang w:val="pl-PL"/>
        </w:rPr>
      </w:pPr>
      <w:proofErr w:type="spellStart"/>
      <w:r>
        <w:t>Обозначим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галочкой</w:t>
      </w:r>
      <w:proofErr w:type="spellEnd"/>
      <w:r w:rsidRPr="00F53138">
        <w:rPr>
          <w:lang w:val="pl-PL"/>
        </w:rPr>
        <w:t xml:space="preserve"> </w:t>
      </w:r>
      <w:proofErr w:type="spellStart"/>
      <w:r>
        <w:t>тест</w:t>
      </w:r>
      <w:proofErr w:type="spellEnd"/>
      <w:r w:rsidRPr="00F53138">
        <w:rPr>
          <w:lang w:val="pl-PL"/>
        </w:rPr>
        <w:t xml:space="preserve"> </w:t>
      </w:r>
      <w:proofErr w:type="spellStart"/>
      <w:r>
        <w:t>Шапиро</w:t>
      </w:r>
      <w:proofErr w:type="spellEnd"/>
      <w:r w:rsidRPr="00F53138">
        <w:rPr>
          <w:lang w:val="pl-PL"/>
        </w:rPr>
        <w:t>-</w:t>
      </w:r>
      <w:proofErr w:type="spellStart"/>
      <w:r>
        <w:t>Вилька</w:t>
      </w:r>
      <w:proofErr w:type="spellEnd"/>
      <w:r w:rsidRPr="00F53138">
        <w:rPr>
          <w:lang w:val="pl-PL"/>
        </w:rPr>
        <w:t xml:space="preserve">, </w:t>
      </w:r>
      <w:proofErr w:type="spellStart"/>
      <w:r>
        <w:t>выбираем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переменные</w:t>
      </w:r>
      <w:proofErr w:type="spellEnd"/>
      <w:r w:rsidRPr="00F53138">
        <w:rPr>
          <w:lang w:val="pl-PL"/>
        </w:rPr>
        <w:t xml:space="preserve"> </w:t>
      </w:r>
      <w:r>
        <w:t>и</w:t>
      </w:r>
      <w:r w:rsidRPr="00F53138">
        <w:rPr>
          <w:lang w:val="pl-PL"/>
        </w:rPr>
        <w:t xml:space="preserve">  </w:t>
      </w:r>
      <w:proofErr w:type="spellStart"/>
      <w:r>
        <w:t>галочку</w:t>
      </w:r>
      <w:proofErr w:type="spellEnd"/>
      <w:r w:rsidRPr="00F53138">
        <w:rPr>
          <w:lang w:val="pl-PL"/>
        </w:rPr>
        <w:t xml:space="preserve"> </w:t>
      </w:r>
      <w:proofErr w:type="spellStart"/>
      <w:r>
        <w:t>для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нескольких</w:t>
      </w:r>
      <w:proofErr w:type="spellEnd"/>
      <w:r w:rsidRPr="00F53138">
        <w:rPr>
          <w:lang w:val="pl-PL"/>
        </w:rPr>
        <w:t xml:space="preserve"> </w:t>
      </w:r>
      <w:proofErr w:type="spellStart"/>
      <w:r>
        <w:t>графиков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на</w:t>
      </w:r>
      <w:proofErr w:type="spellEnd"/>
      <w:r w:rsidRPr="00F53138">
        <w:rPr>
          <w:lang w:val="pl-PL"/>
        </w:rPr>
        <w:t xml:space="preserve"> </w:t>
      </w:r>
      <w:proofErr w:type="spellStart"/>
      <w:r>
        <w:t>одной</w:t>
      </w:r>
      <w:proofErr w:type="spellEnd"/>
      <w:r w:rsidRPr="00F53138">
        <w:rPr>
          <w:lang w:val="pl-PL"/>
        </w:rPr>
        <w:t xml:space="preserve"> </w:t>
      </w:r>
      <w:proofErr w:type="spellStart"/>
      <w:r>
        <w:t>картинке</w:t>
      </w:r>
      <w:proofErr w:type="spellEnd"/>
      <w:r w:rsidRPr="00F53138">
        <w:rPr>
          <w:lang w:val="pl-PL"/>
        </w:rPr>
        <w:t xml:space="preserve"> </w:t>
      </w:r>
    </w:p>
    <w:p w14:paraId="53F0C197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563DB58F" wp14:editId="186B227E">
            <wp:extent cx="6619875" cy="49911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F943F" w14:textId="77777777" w:rsidR="003408D0" w:rsidRDefault="003408D0"/>
    <w:p w14:paraId="60271F49" w14:textId="77777777" w:rsidR="003408D0" w:rsidRDefault="00000000">
      <w:proofErr w:type="spellStart"/>
      <w:r>
        <w:t>Результат</w:t>
      </w:r>
      <w:proofErr w:type="spellEnd"/>
      <w:r>
        <w:t>:</w:t>
      </w:r>
    </w:p>
    <w:p w14:paraId="57E80AA9" w14:textId="77777777" w:rsidR="003408D0" w:rsidRDefault="003408D0"/>
    <w:p w14:paraId="7BEDD8BF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6116F2B2" wp14:editId="486975F9">
            <wp:extent cx="10896600" cy="923925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923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1120B" w14:textId="77777777" w:rsidR="003408D0" w:rsidRDefault="003408D0"/>
    <w:p w14:paraId="343E172C" w14:textId="77777777" w:rsidR="003408D0" w:rsidRDefault="003408D0"/>
    <w:p w14:paraId="4D0BD178" w14:textId="77777777" w:rsidR="003408D0" w:rsidRDefault="003408D0"/>
    <w:p w14:paraId="596FC44E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p1 = 0,5393 &gt; alfa -&gt; nie ma podstaw do odrzucenia hipotezy o </w:t>
      </w:r>
      <w:proofErr w:type="spellStart"/>
      <w:r w:rsidRPr="00F53138">
        <w:rPr>
          <w:lang w:val="pl-PL"/>
        </w:rPr>
        <w:t>rozkladzie</w:t>
      </w:r>
      <w:proofErr w:type="spellEnd"/>
      <w:r w:rsidRPr="00F53138">
        <w:rPr>
          <w:lang w:val="pl-PL"/>
        </w:rPr>
        <w:t xml:space="preserve"> normalnym</w:t>
      </w:r>
    </w:p>
    <w:p w14:paraId="2FCACAC4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p2 &gt; = 0,2421 &gt; alfa -&gt; nie ma podstaw do odrzucenia hipotezy o </w:t>
      </w:r>
      <w:proofErr w:type="spellStart"/>
      <w:r w:rsidRPr="00F53138">
        <w:rPr>
          <w:lang w:val="pl-PL"/>
        </w:rPr>
        <w:t>rozkladzie</w:t>
      </w:r>
      <w:proofErr w:type="spellEnd"/>
      <w:r w:rsidRPr="00F53138">
        <w:rPr>
          <w:lang w:val="pl-PL"/>
        </w:rPr>
        <w:t xml:space="preserve"> normalnym</w:t>
      </w:r>
    </w:p>
    <w:p w14:paraId="11D1804C" w14:textId="77777777" w:rsidR="003408D0" w:rsidRPr="00F53138" w:rsidRDefault="003408D0">
      <w:pPr>
        <w:rPr>
          <w:lang w:val="pl-PL"/>
        </w:rPr>
      </w:pPr>
    </w:p>
    <w:p w14:paraId="2D3394D7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To oznacza dwie </w:t>
      </w:r>
      <w:proofErr w:type="spellStart"/>
      <w:r w:rsidRPr="00F53138">
        <w:rPr>
          <w:lang w:val="pl-PL"/>
        </w:rPr>
        <w:t>srednie</w:t>
      </w:r>
      <w:proofErr w:type="spellEnd"/>
      <w:r w:rsidRPr="00F53138">
        <w:rPr>
          <w:lang w:val="pl-PL"/>
        </w:rPr>
        <w:t xml:space="preserve"> mają </w:t>
      </w:r>
      <w:proofErr w:type="spellStart"/>
      <w:r w:rsidRPr="00F53138">
        <w:rPr>
          <w:lang w:val="pl-PL"/>
        </w:rPr>
        <w:t>rozk</w:t>
      </w:r>
      <w:proofErr w:type="spellEnd"/>
      <w:r w:rsidRPr="00F53138">
        <w:rPr>
          <w:lang w:val="pl-PL"/>
        </w:rPr>
        <w:t xml:space="preserve"> normalny </w:t>
      </w:r>
    </w:p>
    <w:p w14:paraId="2EE1BC8C" w14:textId="77777777" w:rsidR="003408D0" w:rsidRPr="00F53138" w:rsidRDefault="003408D0">
      <w:pPr>
        <w:rPr>
          <w:lang w:val="pl-PL"/>
        </w:rPr>
      </w:pPr>
    </w:p>
    <w:p w14:paraId="250B026E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Czy wariancje są jednorodowe?</w:t>
      </w:r>
    </w:p>
    <w:p w14:paraId="3268F8F3" w14:textId="77777777" w:rsidR="003408D0" w:rsidRPr="00F53138" w:rsidRDefault="003408D0">
      <w:pPr>
        <w:rPr>
          <w:lang w:val="pl-PL"/>
        </w:rPr>
      </w:pPr>
    </w:p>
    <w:p w14:paraId="00234498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(H0 - założenie o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>(</w:t>
      </w:r>
      <w:proofErr w:type="spellStart"/>
      <w:r w:rsidRPr="00F53138">
        <w:rPr>
          <w:lang w:val="pl-PL"/>
        </w:rPr>
        <w:t>równosci</w:t>
      </w:r>
      <w:proofErr w:type="spellEnd"/>
      <w:r w:rsidRPr="00F53138">
        <w:rPr>
          <w:lang w:val="pl-PL"/>
        </w:rPr>
        <w:t>) wariancji jest spełnione )</w:t>
      </w:r>
    </w:p>
    <w:p w14:paraId="640B252D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(H1 - założenie o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>(</w:t>
      </w:r>
      <w:proofErr w:type="spellStart"/>
      <w:r w:rsidRPr="00F53138">
        <w:rPr>
          <w:lang w:val="pl-PL"/>
        </w:rPr>
        <w:t>równosci</w:t>
      </w:r>
      <w:proofErr w:type="spellEnd"/>
      <w:r w:rsidRPr="00F53138">
        <w:rPr>
          <w:lang w:val="pl-PL"/>
        </w:rPr>
        <w:t>) wariancji nie jest spełnione )</w:t>
      </w:r>
    </w:p>
    <w:p w14:paraId="1A9E24C4" w14:textId="77777777" w:rsidR="003408D0" w:rsidRPr="00F53138" w:rsidRDefault="003408D0">
      <w:pPr>
        <w:rPr>
          <w:lang w:val="pl-PL"/>
        </w:rPr>
      </w:pPr>
    </w:p>
    <w:p w14:paraId="3FF526E7" w14:textId="77777777" w:rsidR="003408D0" w:rsidRDefault="00000000">
      <w:proofErr w:type="spellStart"/>
      <w:r>
        <w:t>Как</w:t>
      </w:r>
      <w:proofErr w:type="spellEnd"/>
      <w:r>
        <w:t xml:space="preserve"> </w:t>
      </w:r>
      <w:proofErr w:type="spellStart"/>
      <w:r>
        <w:t>проверить</w:t>
      </w:r>
      <w:proofErr w:type="spellEnd"/>
      <w:r>
        <w:t>:</w:t>
      </w:r>
    </w:p>
    <w:p w14:paraId="3AE2527F" w14:textId="77777777" w:rsidR="003408D0" w:rsidRDefault="003408D0"/>
    <w:p w14:paraId="17839F2A" w14:textId="77777777" w:rsidR="003408D0" w:rsidRDefault="00000000">
      <w:r>
        <w:rPr>
          <w:noProof/>
        </w:rPr>
        <w:drawing>
          <wp:inline distT="114300" distB="114300" distL="114300" distR="114300" wp14:anchorId="10DFAD19" wp14:editId="7000512D">
            <wp:extent cx="2752725" cy="3943350"/>
            <wp:effectExtent l="0" t="0" r="0" b="0"/>
            <wp:docPr id="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DDD9C" w14:textId="77777777" w:rsidR="003408D0" w:rsidRDefault="003408D0"/>
    <w:p w14:paraId="0AAB6ADD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573714EC" wp14:editId="772A7906">
            <wp:extent cx="3609975" cy="39624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F54CF" w14:textId="77777777" w:rsidR="003408D0" w:rsidRDefault="003408D0"/>
    <w:p w14:paraId="4BD56FB3" w14:textId="77777777" w:rsidR="003408D0" w:rsidRDefault="00000000">
      <w:proofErr w:type="spellStart"/>
      <w:r>
        <w:t>Выбираем</w:t>
      </w:r>
      <w:proofErr w:type="spellEnd"/>
      <w:r>
        <w:t xml:space="preserve"> </w:t>
      </w:r>
      <w:proofErr w:type="spellStart"/>
      <w:r>
        <w:t>переменные</w:t>
      </w:r>
      <w:proofErr w:type="spellEnd"/>
    </w:p>
    <w:p w14:paraId="562B1273" w14:textId="77777777" w:rsidR="003408D0" w:rsidRDefault="00000000">
      <w:r>
        <w:rPr>
          <w:noProof/>
        </w:rPr>
        <w:drawing>
          <wp:inline distT="114300" distB="114300" distL="114300" distR="114300" wp14:anchorId="3371CC79" wp14:editId="2FBE0A03">
            <wp:extent cx="5229225" cy="3600450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F993F" w14:textId="77777777" w:rsidR="003408D0" w:rsidRDefault="003408D0"/>
    <w:p w14:paraId="4D56ED10" w14:textId="77777777" w:rsidR="003408D0" w:rsidRDefault="00000000">
      <w:proofErr w:type="spellStart"/>
      <w:r>
        <w:lastRenderedPageBreak/>
        <w:t>Выбираем</w:t>
      </w:r>
      <w:proofErr w:type="spellEnd"/>
      <w:r>
        <w:t xml:space="preserve"> </w:t>
      </w:r>
      <w:proofErr w:type="spellStart"/>
      <w:r>
        <w:t>галочки</w:t>
      </w:r>
      <w:proofErr w:type="spellEnd"/>
      <w:r>
        <w:t xml:space="preserve"> в </w:t>
      </w:r>
      <w:proofErr w:type="spellStart"/>
      <w:r>
        <w:t>красном</w:t>
      </w:r>
      <w:proofErr w:type="spellEnd"/>
    </w:p>
    <w:p w14:paraId="1AD15D3A" w14:textId="77777777" w:rsidR="003408D0" w:rsidRDefault="00000000">
      <w:r>
        <w:rPr>
          <w:noProof/>
        </w:rPr>
        <w:drawing>
          <wp:inline distT="114300" distB="114300" distL="114300" distR="114300" wp14:anchorId="2892D694" wp14:editId="243EBC2A">
            <wp:extent cx="4752975" cy="367665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2873" w14:textId="77777777" w:rsidR="003408D0" w:rsidRDefault="003408D0"/>
    <w:p w14:paraId="2106AE54" w14:textId="77777777" w:rsidR="003408D0" w:rsidRDefault="00000000">
      <w:proofErr w:type="spellStart"/>
      <w:r>
        <w:t>Получаем</w:t>
      </w:r>
      <w:proofErr w:type="spellEnd"/>
      <w:r>
        <w:t xml:space="preserve"> </w:t>
      </w:r>
      <w:proofErr w:type="spellStart"/>
      <w:r>
        <w:t>такую</w:t>
      </w:r>
      <w:proofErr w:type="spellEnd"/>
      <w:r>
        <w:t xml:space="preserve"> </w:t>
      </w:r>
      <w:proofErr w:type="spellStart"/>
      <w:r>
        <w:t>картину</w:t>
      </w:r>
      <w:proofErr w:type="spellEnd"/>
      <w:r>
        <w:t>:</w:t>
      </w:r>
    </w:p>
    <w:p w14:paraId="185A8B62" w14:textId="77777777" w:rsidR="003408D0" w:rsidRDefault="00000000">
      <w:r>
        <w:rPr>
          <w:noProof/>
        </w:rPr>
        <w:drawing>
          <wp:inline distT="114300" distB="114300" distL="114300" distR="114300" wp14:anchorId="15C56D47" wp14:editId="51FE0459">
            <wp:extent cx="13287375" cy="136207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737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1F149" w14:textId="77777777" w:rsidR="003408D0" w:rsidRDefault="003408D0"/>
    <w:p w14:paraId="33B270AF" w14:textId="77777777" w:rsidR="003408D0" w:rsidRDefault="00000000">
      <w:proofErr w:type="spellStart"/>
      <w:r>
        <w:t>Смотрим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тесты</w:t>
      </w:r>
      <w:proofErr w:type="spellEnd"/>
      <w:r>
        <w:t xml:space="preserve"> </w:t>
      </w:r>
      <w:proofErr w:type="spellStart"/>
      <w:r>
        <w:t>справа</w:t>
      </w:r>
      <w:proofErr w:type="spellEnd"/>
      <w:r>
        <w:t>, p Levene(0,002), p Bm-Fors(0,01) и F p = 0,01</w:t>
      </w:r>
    </w:p>
    <w:p w14:paraId="5F99CA61" w14:textId="77777777" w:rsidR="003408D0" w:rsidRDefault="003408D0"/>
    <w:p w14:paraId="29F5DF27" w14:textId="77777777" w:rsidR="003408D0" w:rsidRPr="00F53138" w:rsidRDefault="00000000">
      <w:pPr>
        <w:rPr>
          <w:lang w:val="pl-PL"/>
        </w:rPr>
      </w:pPr>
      <w:proofErr w:type="spellStart"/>
      <w:r>
        <w:t>Если</w:t>
      </w:r>
      <w:proofErr w:type="spellEnd"/>
      <w:r w:rsidRPr="00F53138">
        <w:rPr>
          <w:lang w:val="pl-PL"/>
        </w:rPr>
        <w:t xml:space="preserve"> </w:t>
      </w:r>
      <w:proofErr w:type="spellStart"/>
      <w:r>
        <w:t>они</w:t>
      </w:r>
      <w:proofErr w:type="spellEnd"/>
      <w:r w:rsidRPr="00F53138">
        <w:rPr>
          <w:lang w:val="pl-PL"/>
        </w:rPr>
        <w:t xml:space="preserve"> </w:t>
      </w:r>
      <w:proofErr w:type="spellStart"/>
      <w:r>
        <w:t>меньше</w:t>
      </w:r>
      <w:proofErr w:type="spellEnd"/>
      <w:r w:rsidRPr="00F53138">
        <w:rPr>
          <w:lang w:val="pl-PL"/>
        </w:rPr>
        <w:t xml:space="preserve"> </w:t>
      </w:r>
      <w:proofErr w:type="spellStart"/>
      <w:r>
        <w:t>чем</w:t>
      </w:r>
      <w:proofErr w:type="spellEnd"/>
      <w:r w:rsidRPr="00F53138">
        <w:rPr>
          <w:lang w:val="pl-PL"/>
        </w:rPr>
        <w:t xml:space="preserve"> 0,01(alfa) </w:t>
      </w:r>
      <w:proofErr w:type="spellStart"/>
      <w:r>
        <w:t>то</w:t>
      </w:r>
      <w:proofErr w:type="spellEnd"/>
      <w:r w:rsidRPr="00F53138">
        <w:rPr>
          <w:lang w:val="pl-PL"/>
        </w:rPr>
        <w:t xml:space="preserve"> założenie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 xml:space="preserve"> wariancji nie jest spełnione</w:t>
      </w:r>
    </w:p>
    <w:p w14:paraId="587EB4EE" w14:textId="77777777" w:rsidR="003408D0" w:rsidRPr="00F53138" w:rsidRDefault="003408D0">
      <w:pPr>
        <w:rPr>
          <w:lang w:val="pl-PL"/>
        </w:rPr>
      </w:pPr>
    </w:p>
    <w:p w14:paraId="0FEFFF88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Odrzucamy hipotezę H0 o jednorodności wariancji</w:t>
      </w:r>
    </w:p>
    <w:p w14:paraId="052ABB8F" w14:textId="77777777" w:rsidR="003408D0" w:rsidRPr="00F53138" w:rsidRDefault="003408D0">
      <w:pPr>
        <w:rPr>
          <w:lang w:val="pl-PL"/>
        </w:rPr>
      </w:pPr>
    </w:p>
    <w:p w14:paraId="536A0470" w14:textId="77777777" w:rsidR="003408D0" w:rsidRPr="00F53138" w:rsidRDefault="00000000">
      <w:pPr>
        <w:rPr>
          <w:lang w:val="pl-PL"/>
        </w:rPr>
      </w:pPr>
      <w:proofErr w:type="spellStart"/>
      <w:r>
        <w:t>Далее</w:t>
      </w:r>
      <w:proofErr w:type="spellEnd"/>
      <w:r w:rsidRPr="00F53138">
        <w:rPr>
          <w:lang w:val="pl-PL"/>
        </w:rPr>
        <w:t xml:space="preserve"> </w:t>
      </w:r>
      <w:proofErr w:type="spellStart"/>
      <w:r>
        <w:t>смотрим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на</w:t>
      </w:r>
      <w:proofErr w:type="spellEnd"/>
      <w:r w:rsidRPr="00F53138">
        <w:rPr>
          <w:lang w:val="pl-PL"/>
        </w:rPr>
        <w:t xml:space="preserve"> p:</w:t>
      </w:r>
    </w:p>
    <w:p w14:paraId="25390BF7" w14:textId="77777777" w:rsidR="003408D0" w:rsidRPr="00F53138" w:rsidRDefault="003408D0">
      <w:pPr>
        <w:rPr>
          <w:lang w:val="pl-PL"/>
        </w:rPr>
      </w:pPr>
    </w:p>
    <w:p w14:paraId="188CBCF4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p=0,008&lt;0,01:</w:t>
      </w:r>
    </w:p>
    <w:p w14:paraId="6A399549" w14:textId="77777777" w:rsidR="003408D0" w:rsidRPr="00F53138" w:rsidRDefault="003408D0">
      <w:pPr>
        <w:rPr>
          <w:lang w:val="pl-PL"/>
        </w:rPr>
      </w:pPr>
    </w:p>
    <w:p w14:paraId="3E20F7A6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Odrzucamy H0 - Odcinki nie takie same</w:t>
      </w:r>
    </w:p>
    <w:p w14:paraId="11C964E3" w14:textId="77777777" w:rsidR="003408D0" w:rsidRPr="00F53138" w:rsidRDefault="003408D0">
      <w:pPr>
        <w:rPr>
          <w:lang w:val="pl-PL"/>
        </w:rPr>
      </w:pPr>
    </w:p>
    <w:p w14:paraId="76301A2D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—------------------</w:t>
      </w:r>
    </w:p>
    <w:p w14:paraId="2E6915A7" w14:textId="77777777" w:rsidR="003408D0" w:rsidRPr="00F53138" w:rsidRDefault="003408D0">
      <w:pPr>
        <w:rPr>
          <w:lang w:val="pl-PL"/>
        </w:rPr>
      </w:pPr>
    </w:p>
    <w:p w14:paraId="10707153" w14:textId="77777777" w:rsidR="003408D0" w:rsidRPr="00F53138" w:rsidRDefault="00000000">
      <w:pPr>
        <w:rPr>
          <w:lang w:val="pl-PL"/>
        </w:rPr>
      </w:pPr>
      <w:proofErr w:type="spellStart"/>
      <w:r>
        <w:t>Если</w:t>
      </w:r>
      <w:proofErr w:type="spellEnd"/>
      <w:r w:rsidRPr="00F53138">
        <w:rPr>
          <w:lang w:val="pl-PL"/>
        </w:rPr>
        <w:t xml:space="preserve"> </w:t>
      </w:r>
      <w:r>
        <w:t>у</w:t>
      </w:r>
      <w:r w:rsidRPr="00F53138">
        <w:rPr>
          <w:lang w:val="pl-PL"/>
        </w:rPr>
        <w:t xml:space="preserve"> </w:t>
      </w:r>
      <w:proofErr w:type="spellStart"/>
      <w:r>
        <w:t>нас</w:t>
      </w:r>
      <w:proofErr w:type="spellEnd"/>
      <w:r w:rsidRPr="00F53138">
        <w:rPr>
          <w:lang w:val="pl-PL"/>
        </w:rPr>
        <w:t xml:space="preserve"> założenie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 xml:space="preserve"> wariancji jest spełnione (testy &gt; 0,05), </w:t>
      </w:r>
      <w:proofErr w:type="spellStart"/>
      <w:r>
        <w:t>то</w:t>
      </w:r>
      <w:proofErr w:type="spellEnd"/>
      <w:r w:rsidRPr="00F53138">
        <w:rPr>
          <w:lang w:val="pl-PL"/>
        </w:rPr>
        <w:t xml:space="preserve"> </w:t>
      </w:r>
      <w:proofErr w:type="spellStart"/>
      <w:r>
        <w:t>мы</w:t>
      </w:r>
      <w:proofErr w:type="spellEnd"/>
      <w:r w:rsidRPr="00F53138">
        <w:rPr>
          <w:lang w:val="pl-PL"/>
        </w:rPr>
        <w:t xml:space="preserve"> </w:t>
      </w:r>
      <w:proofErr w:type="spellStart"/>
      <w:r>
        <w:t>смотрим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на</w:t>
      </w:r>
      <w:proofErr w:type="spellEnd"/>
      <w:r w:rsidRPr="00F53138">
        <w:rPr>
          <w:lang w:val="pl-PL"/>
        </w:rPr>
        <w:t xml:space="preserve"> </w:t>
      </w:r>
      <w:proofErr w:type="spellStart"/>
      <w:r>
        <w:t>обычное</w:t>
      </w:r>
      <w:proofErr w:type="spellEnd"/>
      <w:r w:rsidRPr="00F53138">
        <w:rPr>
          <w:lang w:val="pl-PL"/>
        </w:rPr>
        <w:t xml:space="preserve"> p, </w:t>
      </w:r>
      <w:r>
        <w:t>в</w:t>
      </w:r>
      <w:r w:rsidRPr="00F53138">
        <w:rPr>
          <w:lang w:val="pl-PL"/>
        </w:rPr>
        <w:t xml:space="preserve"> </w:t>
      </w:r>
      <w:proofErr w:type="spellStart"/>
      <w:r>
        <w:t>таблице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ниже</w:t>
      </w:r>
      <w:proofErr w:type="spellEnd"/>
      <w:r w:rsidRPr="00F53138">
        <w:rPr>
          <w:lang w:val="pl-PL"/>
        </w:rPr>
        <w:t xml:space="preserve"> </w:t>
      </w:r>
      <w:proofErr w:type="spellStart"/>
      <w:r>
        <w:t>оно</w:t>
      </w:r>
      <w:proofErr w:type="spellEnd"/>
      <w:r w:rsidRPr="00F53138">
        <w:rPr>
          <w:lang w:val="pl-PL"/>
        </w:rPr>
        <w:t xml:space="preserve"> </w:t>
      </w:r>
      <w:proofErr w:type="spellStart"/>
      <w:r>
        <w:t>равно</w:t>
      </w:r>
      <w:proofErr w:type="spellEnd"/>
      <w:r w:rsidRPr="00F53138">
        <w:rPr>
          <w:lang w:val="pl-PL"/>
        </w:rPr>
        <w:t xml:space="preserve"> 0,088: </w:t>
      </w:r>
    </w:p>
    <w:p w14:paraId="44B845D5" w14:textId="77777777" w:rsidR="003408D0" w:rsidRDefault="00000000">
      <w:r>
        <w:rPr>
          <w:noProof/>
        </w:rPr>
        <w:drawing>
          <wp:inline distT="114300" distB="114300" distL="114300" distR="114300" wp14:anchorId="18F9B615" wp14:editId="3ECAFEBF">
            <wp:extent cx="14058900" cy="100965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5890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BDD8F" w14:textId="77777777" w:rsidR="003408D0" w:rsidRDefault="003408D0"/>
    <w:p w14:paraId="1B4FA758" w14:textId="77777777" w:rsidR="003408D0" w:rsidRPr="00F53138" w:rsidRDefault="00000000">
      <w:pPr>
        <w:rPr>
          <w:lang w:val="pl-PL"/>
        </w:rPr>
      </w:pPr>
      <w:proofErr w:type="spellStart"/>
      <w:r>
        <w:t>Пример</w:t>
      </w:r>
      <w:proofErr w:type="spellEnd"/>
      <w:r w:rsidRPr="00F53138">
        <w:rPr>
          <w:lang w:val="pl-PL"/>
        </w:rPr>
        <w:t>:</w:t>
      </w:r>
    </w:p>
    <w:p w14:paraId="59D3A020" w14:textId="77777777" w:rsidR="003408D0" w:rsidRPr="00F53138" w:rsidRDefault="003408D0">
      <w:pPr>
        <w:rPr>
          <w:lang w:val="pl-PL"/>
        </w:rPr>
      </w:pPr>
    </w:p>
    <w:p w14:paraId="26B2DE91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Dla testu </w:t>
      </w:r>
      <w:proofErr w:type="spellStart"/>
      <w:r w:rsidRPr="00F53138">
        <w:rPr>
          <w:lang w:val="pl-PL"/>
        </w:rPr>
        <w:t>Browna-Forsytha</w:t>
      </w:r>
      <w:proofErr w:type="spellEnd"/>
      <w:r w:rsidRPr="00F53138">
        <w:rPr>
          <w:lang w:val="pl-PL"/>
        </w:rPr>
        <w:t xml:space="preserve"> p=0,47,</w:t>
      </w:r>
    </w:p>
    <w:p w14:paraId="37112C94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dla testu </w:t>
      </w:r>
      <w:proofErr w:type="spellStart"/>
      <w:r w:rsidRPr="00F53138">
        <w:rPr>
          <w:lang w:val="pl-PL"/>
        </w:rPr>
        <w:t>Levene'a</w:t>
      </w:r>
      <w:proofErr w:type="spellEnd"/>
      <w:r w:rsidRPr="00F53138">
        <w:rPr>
          <w:lang w:val="pl-PL"/>
        </w:rPr>
        <w:t xml:space="preserve"> p=0,44,</w:t>
      </w:r>
    </w:p>
    <w:p w14:paraId="28E803AE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dla testu F p=0,72;</w:t>
      </w:r>
    </w:p>
    <w:p w14:paraId="67E202D9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we wszystkich testach p&gt;alfa (0,05), zatem nie ma podstaw do odrzucenia hipotezy o równości wariancji w obu grupach.</w:t>
      </w:r>
    </w:p>
    <w:p w14:paraId="64943A76" w14:textId="77777777" w:rsidR="003408D0" w:rsidRPr="00F53138" w:rsidRDefault="003408D0">
      <w:pPr>
        <w:rPr>
          <w:lang w:val="pl-PL"/>
        </w:rPr>
      </w:pPr>
    </w:p>
    <w:p w14:paraId="2593B5D5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Dla testu t-Studenta p=0,088144&gt;0,05.</w:t>
      </w:r>
    </w:p>
    <w:p w14:paraId="2EB3749C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Nie ma podstaw do odrzucenia hipotezy H0 o jednakowym czasie snu w obu grupach.</w:t>
      </w:r>
    </w:p>
    <w:p w14:paraId="358D6268" w14:textId="77777777" w:rsidR="003408D0" w:rsidRPr="00F53138" w:rsidRDefault="003408D0">
      <w:pPr>
        <w:rPr>
          <w:lang w:val="pl-PL"/>
        </w:rPr>
      </w:pPr>
    </w:p>
    <w:p w14:paraId="0C05128A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p/2=0,044&lt;0,05 odrzucamy H0 na korzyść H1</w:t>
      </w:r>
    </w:p>
    <w:p w14:paraId="39A4FB0B" w14:textId="77777777" w:rsidR="003408D0" w:rsidRPr="00F53138" w:rsidRDefault="003408D0">
      <w:pPr>
        <w:rPr>
          <w:lang w:val="pl-PL"/>
        </w:rPr>
      </w:pPr>
    </w:p>
    <w:p w14:paraId="093FB6B5" w14:textId="77777777" w:rsidR="003408D0" w:rsidRPr="00F53138" w:rsidRDefault="003408D0">
      <w:pPr>
        <w:rPr>
          <w:lang w:val="pl-PL"/>
        </w:rPr>
      </w:pPr>
    </w:p>
    <w:p w14:paraId="6C50EBD5" w14:textId="77777777" w:rsidR="003408D0" w:rsidRDefault="00000000">
      <w:r>
        <w:t>b)</w:t>
      </w:r>
    </w:p>
    <w:p w14:paraId="77743F6A" w14:textId="77777777" w:rsidR="003408D0" w:rsidRDefault="003408D0"/>
    <w:p w14:paraId="41B1BB38" w14:textId="77777777" w:rsidR="003408D0" w:rsidRDefault="00000000">
      <w:r>
        <w:rPr>
          <w:noProof/>
        </w:rPr>
        <w:drawing>
          <wp:inline distT="114300" distB="114300" distL="114300" distR="114300" wp14:anchorId="0C9BCB4B" wp14:editId="4FD2B0EC">
            <wp:extent cx="6219825" cy="84772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83AF8" w14:textId="77777777" w:rsidR="003408D0" w:rsidRDefault="003408D0"/>
    <w:p w14:paraId="6BAB1DF3" w14:textId="77777777" w:rsidR="003408D0" w:rsidRDefault="00000000">
      <w:r>
        <w:t xml:space="preserve">(153.3 &lt; </w:t>
      </w:r>
      <w:proofErr w:type="spellStart"/>
      <w:r>
        <w:t>srednia</w:t>
      </w:r>
      <w:proofErr w:type="spellEnd"/>
      <w:r>
        <w:t xml:space="preserve"> &lt; 185.1) = 32? (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уверен</w:t>
      </w:r>
      <w:proofErr w:type="spellEnd"/>
      <w:r>
        <w:t xml:space="preserve">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здесь</w:t>
      </w:r>
      <w:proofErr w:type="spellEnd"/>
      <w:r>
        <w:t xml:space="preserve"> </w:t>
      </w:r>
      <w:proofErr w:type="spellStart"/>
      <w:r>
        <w:t>должно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32)</w:t>
      </w:r>
    </w:p>
    <w:p w14:paraId="1EA8D5A9" w14:textId="77777777" w:rsidR="003408D0" w:rsidRDefault="003408D0"/>
    <w:p w14:paraId="4E197AE7" w14:textId="77777777" w:rsidR="003408D0" w:rsidRDefault="00000000">
      <w:proofErr w:type="spellStart"/>
      <w:r>
        <w:t>Решение</w:t>
      </w:r>
      <w:proofErr w:type="spellEnd"/>
      <w:r>
        <w:t>:</w:t>
      </w:r>
      <w:r>
        <w:br/>
      </w:r>
    </w:p>
    <w:p w14:paraId="428CC6D6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60DA1BCF" wp14:editId="2A69B861">
            <wp:extent cx="2914650" cy="39243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4CE32" w14:textId="77777777" w:rsidR="003408D0" w:rsidRDefault="00000000">
      <w:r>
        <w:rPr>
          <w:noProof/>
        </w:rPr>
        <w:drawing>
          <wp:inline distT="114300" distB="114300" distL="114300" distR="114300" wp14:anchorId="34D33575" wp14:editId="25B6A9A4">
            <wp:extent cx="3771900" cy="3971925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70E76" w14:textId="77777777" w:rsidR="003408D0" w:rsidRDefault="00000000">
      <w:proofErr w:type="spellStart"/>
      <w:r>
        <w:t>Выбираем</w:t>
      </w:r>
      <w:proofErr w:type="spellEnd"/>
      <w:r>
        <w:t xml:space="preserve"> </w:t>
      </w:r>
      <w:proofErr w:type="spellStart"/>
      <w:r>
        <w:t>галочку</w:t>
      </w:r>
      <w:proofErr w:type="spellEnd"/>
      <w:r>
        <w:t xml:space="preserve"> и </w:t>
      </w:r>
      <w:proofErr w:type="spellStart"/>
      <w:r>
        <w:t>ставим</w:t>
      </w:r>
      <w:proofErr w:type="spellEnd"/>
      <w:r>
        <w:t xml:space="preserve"> </w:t>
      </w:r>
      <w:proofErr w:type="spellStart"/>
      <w:r>
        <w:t>przedział</w:t>
      </w:r>
      <w:proofErr w:type="spellEnd"/>
      <w:r>
        <w:t xml:space="preserve"> </w:t>
      </w:r>
      <w:proofErr w:type="spellStart"/>
      <w:r>
        <w:t>ufnosci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94%</w:t>
      </w:r>
    </w:p>
    <w:p w14:paraId="02D2847C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6B96ADC6" wp14:editId="0E9583C9">
            <wp:extent cx="6477000" cy="414337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144B0" w14:textId="77777777" w:rsidR="003408D0" w:rsidRDefault="003408D0"/>
    <w:p w14:paraId="3A250442" w14:textId="77777777" w:rsidR="003408D0" w:rsidRDefault="00000000">
      <w:r>
        <w:t xml:space="preserve">c) </w:t>
      </w:r>
    </w:p>
    <w:p w14:paraId="39212D2C" w14:textId="77777777" w:rsidR="003408D0" w:rsidRDefault="003408D0"/>
    <w:p w14:paraId="48CEB89E" w14:textId="77777777" w:rsidR="003408D0" w:rsidRDefault="00000000">
      <w:r>
        <w:rPr>
          <w:noProof/>
        </w:rPr>
        <w:drawing>
          <wp:inline distT="114300" distB="114300" distL="114300" distR="114300" wp14:anchorId="18ED7D6E" wp14:editId="69F19C68">
            <wp:extent cx="6372225" cy="1257300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D51C0" w14:textId="77777777" w:rsidR="003408D0" w:rsidRDefault="003408D0"/>
    <w:p w14:paraId="7186101C" w14:textId="77777777" w:rsidR="003408D0" w:rsidRPr="00F53138" w:rsidRDefault="00000000">
      <w:pPr>
        <w:rPr>
          <w:lang w:val="pl-PL"/>
        </w:rPr>
      </w:pPr>
      <w:proofErr w:type="spellStart"/>
      <w:r w:rsidRPr="00F53138">
        <w:rPr>
          <w:lang w:val="pl-PL"/>
        </w:rPr>
        <w:t>Kwartyl</w:t>
      </w:r>
      <w:proofErr w:type="spellEnd"/>
      <w:r w:rsidRPr="00F53138">
        <w:rPr>
          <w:lang w:val="pl-PL"/>
        </w:rPr>
        <w:t xml:space="preserve"> dolny(Lower </w:t>
      </w:r>
      <w:proofErr w:type="spellStart"/>
      <w:r w:rsidRPr="00F53138">
        <w:rPr>
          <w:lang w:val="pl-PL"/>
        </w:rPr>
        <w:t>Quartile</w:t>
      </w:r>
      <w:proofErr w:type="spellEnd"/>
      <w:r w:rsidRPr="00F53138">
        <w:rPr>
          <w:lang w:val="pl-PL"/>
        </w:rPr>
        <w:t>) wynosi 142, to znaczy że co najmniej 25% obserwacji jest mniejsze lub równe 142</w:t>
      </w:r>
    </w:p>
    <w:p w14:paraId="3F24E873" w14:textId="77777777" w:rsidR="003408D0" w:rsidRPr="00F53138" w:rsidRDefault="003408D0">
      <w:pPr>
        <w:rPr>
          <w:lang w:val="pl-PL"/>
        </w:rPr>
      </w:pPr>
    </w:p>
    <w:p w14:paraId="05F65B5F" w14:textId="77777777" w:rsidR="003408D0" w:rsidRPr="00F53138" w:rsidRDefault="00000000">
      <w:pPr>
        <w:rPr>
          <w:lang w:val="pl-PL"/>
        </w:rPr>
      </w:pPr>
      <w:proofErr w:type="spellStart"/>
      <w:r>
        <w:t>Если</w:t>
      </w:r>
      <w:proofErr w:type="spellEnd"/>
      <w:r w:rsidRPr="00F53138">
        <w:rPr>
          <w:lang w:val="pl-PL"/>
        </w:rPr>
        <w:t xml:space="preserve"> </w:t>
      </w:r>
      <w:proofErr w:type="spellStart"/>
      <w:r>
        <w:t>бы</w:t>
      </w:r>
      <w:proofErr w:type="spellEnd"/>
      <w:r w:rsidRPr="00F53138">
        <w:rPr>
          <w:lang w:val="pl-PL"/>
        </w:rPr>
        <w:t xml:space="preserve"> górny: </w:t>
      </w:r>
    </w:p>
    <w:p w14:paraId="571C0BF3" w14:textId="77777777" w:rsidR="003408D0" w:rsidRPr="00F53138" w:rsidRDefault="00000000">
      <w:pPr>
        <w:rPr>
          <w:lang w:val="pl-PL"/>
        </w:rPr>
      </w:pPr>
      <w:proofErr w:type="spellStart"/>
      <w:r w:rsidRPr="00F53138">
        <w:rPr>
          <w:lang w:val="pl-PL"/>
        </w:rPr>
        <w:t>Kwartyl</w:t>
      </w:r>
      <w:proofErr w:type="spellEnd"/>
      <w:r w:rsidRPr="00F53138">
        <w:rPr>
          <w:lang w:val="pl-PL"/>
        </w:rPr>
        <w:t xml:space="preserve"> górny wynosi 191, to znaczy że co najmniej 25% obserwacji jest większe lub równe 191</w:t>
      </w:r>
    </w:p>
    <w:p w14:paraId="6A034B35" w14:textId="77777777" w:rsidR="003408D0" w:rsidRPr="00F53138" w:rsidRDefault="003408D0">
      <w:pPr>
        <w:rPr>
          <w:lang w:val="pl-PL"/>
        </w:rPr>
      </w:pPr>
    </w:p>
    <w:p w14:paraId="1B69199B" w14:textId="77777777" w:rsidR="003408D0" w:rsidRDefault="00000000">
      <w:proofErr w:type="spellStart"/>
      <w:r>
        <w:t>Решение</w:t>
      </w:r>
      <w:proofErr w:type="spellEnd"/>
      <w:r>
        <w:t>:</w:t>
      </w:r>
    </w:p>
    <w:p w14:paraId="2A08119F" w14:textId="77777777" w:rsidR="003408D0" w:rsidRDefault="003408D0"/>
    <w:p w14:paraId="1298D117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750A2B81" wp14:editId="2233D905">
            <wp:extent cx="6629400" cy="405765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A080C" w14:textId="77777777" w:rsidR="003408D0" w:rsidRDefault="003408D0"/>
    <w:p w14:paraId="2F3359AD" w14:textId="77777777" w:rsidR="003408D0" w:rsidRDefault="00000000">
      <w:r>
        <w:t xml:space="preserve">d) </w:t>
      </w:r>
      <w:proofErr w:type="spellStart"/>
      <w:r>
        <w:t>Решение</w:t>
      </w:r>
      <w:proofErr w:type="spellEnd"/>
      <w:r>
        <w:t>:</w:t>
      </w:r>
    </w:p>
    <w:p w14:paraId="600406DB" w14:textId="77777777" w:rsidR="003408D0" w:rsidRDefault="003408D0"/>
    <w:p w14:paraId="1587E491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3A1950AF" wp14:editId="7839286E">
            <wp:extent cx="4819650" cy="6162675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16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83C76" w14:textId="77777777" w:rsidR="003408D0" w:rsidRDefault="003408D0"/>
    <w:p w14:paraId="69142DAB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43D10284" wp14:editId="445A53DA">
            <wp:extent cx="7019925" cy="488632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8D8CE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584F9A20" wp14:editId="00D8A5DB">
            <wp:extent cx="6696075" cy="47244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22EF4" w14:textId="77777777" w:rsidR="003408D0" w:rsidRDefault="003408D0"/>
    <w:p w14:paraId="5CA0117E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125F6913" wp14:editId="714EBF50">
            <wp:extent cx="5200650" cy="340995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BFA39" w14:textId="77777777" w:rsidR="003408D0" w:rsidRDefault="003408D0"/>
    <w:p w14:paraId="434B2251" w14:textId="77777777" w:rsidR="003408D0" w:rsidRDefault="003408D0"/>
    <w:p w14:paraId="34704D73" w14:textId="77777777" w:rsidR="003408D0" w:rsidRDefault="00000000">
      <w:proofErr w:type="spellStart"/>
      <w:r>
        <w:t>Нажать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самой</w:t>
      </w:r>
      <w:proofErr w:type="spellEnd"/>
      <w:r>
        <w:t xml:space="preserve"> </w:t>
      </w:r>
      <w:proofErr w:type="spellStart"/>
      <w:r>
        <w:t>полоске</w:t>
      </w:r>
      <w:proofErr w:type="spellEnd"/>
    </w:p>
    <w:p w14:paraId="53580E51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750E5B5B" wp14:editId="42D39AE2">
            <wp:extent cx="9610725" cy="76200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A1596" w14:textId="77777777" w:rsidR="003408D0" w:rsidRDefault="003408D0"/>
    <w:p w14:paraId="0D8B055F" w14:textId="77777777" w:rsidR="003408D0" w:rsidRDefault="00000000">
      <w:proofErr w:type="spellStart"/>
      <w:r>
        <w:t>Убрать</w:t>
      </w:r>
      <w:proofErr w:type="spellEnd"/>
      <w:r>
        <w:t xml:space="preserve"> </w:t>
      </w:r>
      <w:proofErr w:type="spellStart"/>
      <w:r>
        <w:t>галочку</w:t>
      </w:r>
      <w:proofErr w:type="spellEnd"/>
    </w:p>
    <w:p w14:paraId="2959B3F4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4AE9AE70" wp14:editId="01D5CC78">
            <wp:extent cx="5238750" cy="4086225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95215" w14:textId="77777777" w:rsidR="003408D0" w:rsidRDefault="003408D0"/>
    <w:p w14:paraId="0AAEE38C" w14:textId="77777777" w:rsidR="003408D0" w:rsidRDefault="00000000">
      <w:proofErr w:type="spellStart"/>
      <w:r>
        <w:t>Результат</w:t>
      </w:r>
      <w:proofErr w:type="spellEnd"/>
    </w:p>
    <w:p w14:paraId="725C2555" w14:textId="77777777" w:rsidR="003408D0" w:rsidRDefault="003408D0"/>
    <w:p w14:paraId="541125EA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0211B98A" wp14:editId="7D07A179">
            <wp:extent cx="10382250" cy="82105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821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C5DA7" w14:textId="77777777" w:rsidR="00F53138" w:rsidRDefault="00F53138"/>
    <w:p w14:paraId="00137C3B" w14:textId="77777777" w:rsidR="00F53138" w:rsidRDefault="00F53138" w:rsidP="00F53138">
      <w:pPr>
        <w:pStyle w:val="Tytu"/>
        <w:rPr>
          <w:sz w:val="60"/>
          <w:szCs w:val="60"/>
        </w:rPr>
      </w:pPr>
      <w:proofErr w:type="spellStart"/>
      <w:r w:rsidRPr="00F53138">
        <w:rPr>
          <w:sz w:val="60"/>
          <w:szCs w:val="60"/>
          <w:highlight w:val="yellow"/>
        </w:rPr>
        <w:t>Zadania</w:t>
      </w:r>
      <w:proofErr w:type="spellEnd"/>
      <w:r w:rsidRPr="00F53138">
        <w:rPr>
          <w:sz w:val="60"/>
          <w:szCs w:val="60"/>
          <w:highlight w:val="yellow"/>
        </w:rPr>
        <w:t xml:space="preserve"> z </w:t>
      </w:r>
      <w:proofErr w:type="spellStart"/>
      <w:r w:rsidRPr="00F53138">
        <w:rPr>
          <w:sz w:val="60"/>
          <w:szCs w:val="60"/>
          <w:highlight w:val="yellow"/>
        </w:rPr>
        <w:t>poprawky</w:t>
      </w:r>
      <w:proofErr w:type="spellEnd"/>
    </w:p>
    <w:p w14:paraId="465822BB" w14:textId="77777777" w:rsidR="00F53138" w:rsidRDefault="00F53138" w:rsidP="00F53138">
      <w:pPr>
        <w:pStyle w:val="Tytu"/>
        <w:rPr>
          <w:sz w:val="60"/>
          <w:szCs w:val="60"/>
        </w:rPr>
      </w:pPr>
    </w:p>
    <w:p w14:paraId="7A813626" w14:textId="77777777" w:rsidR="00F53138" w:rsidRDefault="00F53138" w:rsidP="00F53138">
      <w:r w:rsidRPr="00F53138">
        <w:drawing>
          <wp:inline distT="0" distB="0" distL="0" distR="0" wp14:anchorId="068152C7" wp14:editId="7A6113E6">
            <wp:extent cx="5943600" cy="998220"/>
            <wp:effectExtent l="0" t="0" r="0" b="0"/>
            <wp:docPr id="1407658003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58003" name="Obraz 1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02E9" w14:textId="77777777" w:rsidR="00F53138" w:rsidRDefault="00F53138" w:rsidP="00F53138"/>
    <w:p w14:paraId="6DA6457E" w14:textId="29130D51" w:rsidR="00F53138" w:rsidRPr="00F53138" w:rsidRDefault="00F53138" w:rsidP="00F53138">
      <w:pPr>
        <w:rPr>
          <w:lang w:val="pl-PL"/>
        </w:rPr>
      </w:pPr>
      <w:r w:rsidRPr="00F53138">
        <w:rPr>
          <w:lang w:val="pl-PL"/>
        </w:rPr>
        <w:t xml:space="preserve">Pisujemy </w:t>
      </w:r>
      <w:proofErr w:type="spellStart"/>
      <w:r w:rsidRPr="00F53138">
        <w:rPr>
          <w:lang w:val="pl-PL"/>
        </w:rPr>
        <w:t>srednio</w:t>
      </w:r>
      <w:proofErr w:type="spellEnd"/>
      <w:r w:rsidRPr="00F53138">
        <w:rPr>
          <w:lang w:val="pl-PL"/>
        </w:rPr>
        <w:t xml:space="preserve"> podane w </w:t>
      </w:r>
      <w:r>
        <w:rPr>
          <w:lang w:val="pl-PL"/>
        </w:rPr>
        <w:t xml:space="preserve">zadania w naszym przypadku 177, i </w:t>
      </w:r>
      <w:proofErr w:type="spellStart"/>
      <w:r>
        <w:rPr>
          <w:lang w:val="pl-PL"/>
        </w:rPr>
        <w:t>odch</w:t>
      </w:r>
      <w:proofErr w:type="spellEnd"/>
      <w:r>
        <w:rPr>
          <w:lang w:val="pl-PL"/>
        </w:rPr>
        <w:t xml:space="preserve"> stand. 13. Później z rzutem ekranu z chatu obliczamy wartość p. </w:t>
      </w:r>
    </w:p>
    <w:p w14:paraId="6DDA60C0" w14:textId="4D7DD172" w:rsidR="00F53138" w:rsidRDefault="00F53138" w:rsidP="00F53138">
      <w:pPr>
        <w:rPr>
          <w:lang w:val="pl-PL"/>
        </w:rPr>
      </w:pPr>
      <w:r w:rsidRPr="00F53138">
        <w:lastRenderedPageBreak/>
        <w:drawing>
          <wp:inline distT="0" distB="0" distL="0" distR="0" wp14:anchorId="0B0DF69C" wp14:editId="03EF708E">
            <wp:extent cx="5943600" cy="2287905"/>
            <wp:effectExtent l="0" t="0" r="0" b="0"/>
            <wp:docPr id="11311295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29529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38">
        <w:drawing>
          <wp:inline distT="0" distB="0" distL="0" distR="0" wp14:anchorId="6DBAD683" wp14:editId="0E0C3266">
            <wp:extent cx="5048955" cy="4153480"/>
            <wp:effectExtent l="0" t="0" r="0" b="0"/>
            <wp:docPr id="1700960831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0831" name="Obraz 1" descr="Obraz zawierający tekst, zrzut ekranu, diagram, Wykres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lastRenderedPageBreak/>
        <w:drawing>
          <wp:inline distT="0" distB="0" distL="0" distR="0" wp14:anchorId="5BA86E48" wp14:editId="55518964">
            <wp:extent cx="5943600" cy="1176020"/>
            <wp:effectExtent l="0" t="0" r="0" b="5080"/>
            <wp:docPr id="866987895" name="Obraz 1" descr="Obraz zawierający tekst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87895" name="Obraz 1" descr="Obraz zawierający tekst, Czcionka, dokumen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proofErr w:type="spellStart"/>
      <w:r w:rsidRPr="00F53138">
        <w:rPr>
          <w:lang w:val="pl-PL"/>
        </w:rPr>
        <w:t>P</w:t>
      </w:r>
      <w:r>
        <w:rPr>
          <w:lang w:val="pl-PL"/>
        </w:rPr>
        <w:t>rzychdzimy</w:t>
      </w:r>
      <w:proofErr w:type="spellEnd"/>
      <w:r>
        <w:rPr>
          <w:lang w:val="pl-PL"/>
        </w:rPr>
        <w:t xml:space="preserve"> do Analiza mocy testu i zaznaczamy jak na rzucie ekranu</w:t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drawing>
          <wp:inline distT="0" distB="0" distL="0" distR="0" wp14:anchorId="5C7664CF" wp14:editId="5096496C">
            <wp:extent cx="5943600" cy="4345305"/>
            <wp:effectExtent l="0" t="0" r="0" b="0"/>
            <wp:docPr id="102072954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2954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38">
        <w:rPr>
          <w:lang w:val="pl-PL"/>
        </w:rPr>
        <w:br/>
      </w:r>
    </w:p>
    <w:p w14:paraId="0F3BEA29" w14:textId="77777777" w:rsidR="00F53138" w:rsidRDefault="00F53138" w:rsidP="00F53138">
      <w:pPr>
        <w:rPr>
          <w:lang w:val="pl-PL"/>
        </w:rPr>
      </w:pPr>
    </w:p>
    <w:p w14:paraId="06CA296D" w14:textId="77777777" w:rsidR="00F53138" w:rsidRDefault="00F53138" w:rsidP="00F53138">
      <w:pPr>
        <w:rPr>
          <w:lang w:val="pl-PL"/>
        </w:rPr>
      </w:pPr>
    </w:p>
    <w:p w14:paraId="7069DB24" w14:textId="3B3EDC2E" w:rsidR="00F53138" w:rsidRDefault="00F53138" w:rsidP="00F53138">
      <w:pPr>
        <w:rPr>
          <w:lang w:val="pl-PL"/>
        </w:rPr>
      </w:pPr>
      <w:r>
        <w:rPr>
          <w:lang w:val="pl-PL"/>
        </w:rPr>
        <w:t>N – Ilość jaka podana w zadaniu</w:t>
      </w:r>
      <w:r>
        <w:rPr>
          <w:lang w:val="pl-PL"/>
        </w:rPr>
        <w:br/>
        <w:t>P – obliczona wartość podana w zadaniu (w zadaniu 100% - 35% = 65%) i 65% wpisujemy w tym polu</w:t>
      </w:r>
    </w:p>
    <w:p w14:paraId="70515481" w14:textId="027A45E5" w:rsidR="00F53138" w:rsidRPr="00F53138" w:rsidRDefault="00F53138" w:rsidP="00F53138">
      <w:pPr>
        <w:rPr>
          <w:lang w:val="pl-PL"/>
        </w:rPr>
      </w:pPr>
      <w:r>
        <w:rPr>
          <w:lang w:val="pl-PL"/>
        </w:rPr>
        <w:t>X – wartość obserwowana też zgodnie z zadaniem</w:t>
      </w:r>
    </w:p>
    <w:p w14:paraId="3EB3A84C" w14:textId="04CA13E1" w:rsidR="00AF17AD" w:rsidRPr="00F53138" w:rsidRDefault="00F53138" w:rsidP="00AF17AD">
      <w:pPr>
        <w:pStyle w:val="Akapitzlist"/>
      </w:pPr>
      <w:r w:rsidRPr="00F53138">
        <w:lastRenderedPageBreak/>
        <w:drawing>
          <wp:inline distT="0" distB="0" distL="0" distR="0" wp14:anchorId="5333771E" wp14:editId="21DA4807">
            <wp:extent cx="4620270" cy="3277057"/>
            <wp:effectExtent l="0" t="0" r="8890" b="0"/>
            <wp:docPr id="192329463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463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38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F53138">
        <w:drawing>
          <wp:inline distT="0" distB="0" distL="0" distR="0" wp14:anchorId="5ABACE8A" wp14:editId="1306F017">
            <wp:extent cx="5943600" cy="2502535"/>
            <wp:effectExtent l="0" t="0" r="0" b="0"/>
            <wp:docPr id="584991672" name="Obraz 1" descr="Obraz zawierający tekst, papier, dokument, li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91672" name="Obraz 1" descr="Obraz zawierający tekst, papier, dokument, li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7AD">
        <w:br/>
      </w:r>
      <w:r w:rsidR="00AF17AD">
        <w:br/>
      </w:r>
      <w:r w:rsidR="00AF17AD">
        <w:lastRenderedPageBreak/>
        <w:br/>
      </w:r>
      <w:r w:rsidR="00AF17AD" w:rsidRPr="00AF17AD">
        <w:drawing>
          <wp:inline distT="0" distB="0" distL="0" distR="0" wp14:anchorId="6D8025F4" wp14:editId="0FAFD31B">
            <wp:extent cx="5943600" cy="1892935"/>
            <wp:effectExtent l="0" t="0" r="0" b="0"/>
            <wp:docPr id="1790908038" name="Obraz 1" descr="Obraz zawierający tekst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08038" name="Obraz 1" descr="Obraz zawierający tekst, dokumen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6ED2" w14:textId="169ED700" w:rsidR="00AF17AD" w:rsidRDefault="00AF17AD" w:rsidP="00AF17AD">
      <w:pPr>
        <w:pStyle w:val="Akapitzlist"/>
      </w:pPr>
    </w:p>
    <w:p w14:paraId="77311F06" w14:textId="2FB65F9B" w:rsidR="00AF17AD" w:rsidRDefault="00AF17AD" w:rsidP="00AF17AD">
      <w:pPr>
        <w:pStyle w:val="Akapitzlist"/>
        <w:numPr>
          <w:ilvl w:val="1"/>
          <w:numId w:val="3"/>
        </w:numPr>
      </w:pPr>
      <w:proofErr w:type="spellStart"/>
      <w:r>
        <w:t>Fałsz</w:t>
      </w:r>
      <w:proofErr w:type="spellEnd"/>
    </w:p>
    <w:p w14:paraId="4BE410B6" w14:textId="3AA1829E" w:rsidR="00AF17AD" w:rsidRDefault="00AF17AD" w:rsidP="00AF17AD">
      <w:pPr>
        <w:pStyle w:val="Akapitzlist"/>
        <w:numPr>
          <w:ilvl w:val="1"/>
          <w:numId w:val="3"/>
        </w:numPr>
      </w:pPr>
      <w:r>
        <w:t>Prawda</w:t>
      </w:r>
    </w:p>
    <w:p w14:paraId="2556A80B" w14:textId="39DD8CF2" w:rsidR="00AF17AD" w:rsidRDefault="00AF17AD" w:rsidP="00AF17AD">
      <w:pPr>
        <w:pStyle w:val="Akapitzlist"/>
        <w:numPr>
          <w:ilvl w:val="1"/>
          <w:numId w:val="3"/>
        </w:numPr>
      </w:pPr>
      <w:proofErr w:type="spellStart"/>
      <w:r>
        <w:t>Fałsz</w:t>
      </w:r>
      <w:proofErr w:type="spellEnd"/>
    </w:p>
    <w:p w14:paraId="37314EB8" w14:textId="28892826" w:rsidR="00AF17AD" w:rsidRPr="00F53138" w:rsidRDefault="00AF17AD" w:rsidP="00AF17AD">
      <w:pPr>
        <w:pStyle w:val="Akapitzlist"/>
        <w:numPr>
          <w:ilvl w:val="1"/>
          <w:numId w:val="3"/>
        </w:numPr>
      </w:pPr>
      <w:proofErr w:type="spellStart"/>
      <w:r>
        <w:t>Fałsz</w:t>
      </w:r>
      <w:proofErr w:type="spellEnd"/>
    </w:p>
    <w:sectPr w:rsidR="00AF17AD" w:rsidRPr="00F53138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E7D1D"/>
    <w:multiLevelType w:val="multilevel"/>
    <w:tmpl w:val="1E980DB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A93399"/>
    <w:multiLevelType w:val="multilevel"/>
    <w:tmpl w:val="CB4239E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5B321E"/>
    <w:multiLevelType w:val="multilevel"/>
    <w:tmpl w:val="610EB83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868421264">
    <w:abstractNumId w:val="0"/>
  </w:num>
  <w:num w:numId="2" w16cid:durableId="1563830976">
    <w:abstractNumId w:val="2"/>
  </w:num>
  <w:num w:numId="3" w16cid:durableId="10964379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8D0"/>
    <w:rsid w:val="003408D0"/>
    <w:rsid w:val="00541BAC"/>
    <w:rsid w:val="00AF17AD"/>
    <w:rsid w:val="00F5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C45A1"/>
  <w15:docId w15:val="{3494DF6E-84E3-472A-A87E-98017E2E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AF17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31</Pages>
  <Words>533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Bohdan Andreiev</cp:lastModifiedBy>
  <cp:revision>2</cp:revision>
  <dcterms:created xsi:type="dcterms:W3CDTF">2025-02-02T12:24:00Z</dcterms:created>
  <dcterms:modified xsi:type="dcterms:W3CDTF">2025-02-02T12:48:00Z</dcterms:modified>
</cp:coreProperties>
</file>