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F9BF9" w14:textId="77777777" w:rsidR="001D78AD" w:rsidRDefault="001D78AD" w:rsidP="001D78AD">
      <w:pPr>
        <w:jc w:val="center"/>
      </w:pPr>
      <w:r>
        <w:rPr>
          <w:noProof/>
        </w:rPr>
        <w:drawing>
          <wp:inline distT="0" distB="0" distL="0" distR="0" wp14:anchorId="3A5D19AE" wp14:editId="20AEFC5C">
            <wp:extent cx="2247900" cy="1643306"/>
            <wp:effectExtent l="0" t="0" r="0" b="0"/>
            <wp:docPr id="968322743" name="Kép 1" descr="A képen clipart, macska, illusztráció, rajzfil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22743" name="Kép 1" descr="A képen clipart, macska, illusztráció, rajzfilm látható&#10;&#10;Automatikusan generált leírás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235" cy="166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99D1" w14:textId="77777777" w:rsidR="001D78AD" w:rsidRPr="00633756" w:rsidRDefault="001D78AD" w:rsidP="001D78AD">
      <w:pPr>
        <w:spacing w:before="48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33756">
        <w:rPr>
          <w:rFonts w:ascii="Times New Roman" w:hAnsi="Times New Roman" w:cs="Times New Roman"/>
          <w:b/>
          <w:bCs/>
          <w:sz w:val="36"/>
          <w:szCs w:val="36"/>
        </w:rPr>
        <w:t>Széchenyi István Katolikus Technikum és Gimnázium</w:t>
      </w:r>
    </w:p>
    <w:p w14:paraId="16DCB228" w14:textId="77777777" w:rsidR="001D78AD" w:rsidRDefault="001D78AD" w:rsidP="001D78AD">
      <w:pPr>
        <w:spacing w:before="168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33756">
        <w:rPr>
          <w:rFonts w:ascii="Times New Roman" w:hAnsi="Times New Roman" w:cs="Times New Roman"/>
          <w:b/>
          <w:bCs/>
          <w:sz w:val="36"/>
          <w:szCs w:val="36"/>
        </w:rPr>
        <w:t>Szoftverfejlesztő és -tesztelő projektfeladat</w:t>
      </w:r>
    </w:p>
    <w:p w14:paraId="2BAB6A18" w14:textId="3BB9D27A" w:rsidR="001D78AD" w:rsidRPr="00633756" w:rsidRDefault="001D78AD" w:rsidP="001D78AD">
      <w:pPr>
        <w:spacing w:before="120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33756">
        <w:rPr>
          <w:rFonts w:ascii="Times New Roman" w:hAnsi="Times New Roman" w:cs="Times New Roman"/>
          <w:b/>
          <w:bCs/>
          <w:sz w:val="40"/>
          <w:szCs w:val="40"/>
        </w:rPr>
        <w:t>„</w:t>
      </w:r>
      <w:r w:rsidR="004918E2">
        <w:rPr>
          <w:rFonts w:ascii="Times New Roman" w:hAnsi="Times New Roman" w:cs="Times New Roman"/>
          <w:b/>
          <w:bCs/>
          <w:sz w:val="40"/>
          <w:szCs w:val="40"/>
        </w:rPr>
        <w:t>Gymbox</w:t>
      </w:r>
      <w:r w:rsidRPr="00633756">
        <w:rPr>
          <w:rFonts w:ascii="Times New Roman" w:hAnsi="Times New Roman" w:cs="Times New Roman"/>
          <w:b/>
          <w:bCs/>
          <w:sz w:val="40"/>
          <w:szCs w:val="40"/>
        </w:rPr>
        <w:t>”</w:t>
      </w:r>
    </w:p>
    <w:p w14:paraId="6A11F215" w14:textId="77777777" w:rsidR="001D78AD" w:rsidRPr="00633756" w:rsidRDefault="001D78AD" w:rsidP="001D78AD">
      <w:pPr>
        <w:spacing w:before="3840" w:after="0"/>
        <w:rPr>
          <w:rFonts w:ascii="Times New Roman" w:hAnsi="Times New Roman" w:cs="Times New Roman"/>
          <w:sz w:val="36"/>
          <w:szCs w:val="36"/>
        </w:rPr>
      </w:pPr>
      <w:r w:rsidRPr="00633756">
        <w:rPr>
          <w:rFonts w:ascii="Times New Roman" w:hAnsi="Times New Roman" w:cs="Times New Roman"/>
          <w:sz w:val="36"/>
          <w:szCs w:val="36"/>
        </w:rPr>
        <w:t>Készítették:</w:t>
      </w:r>
    </w:p>
    <w:p w14:paraId="4D8107E3" w14:textId="77777777" w:rsidR="001D78AD" w:rsidRPr="00633756" w:rsidRDefault="001D78AD" w:rsidP="001D78AD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="004A4267">
        <w:rPr>
          <w:rFonts w:ascii="Times New Roman" w:hAnsi="Times New Roman" w:cs="Times New Roman"/>
        </w:rPr>
        <w:t>Bohn Eliot Konstantin</w:t>
      </w:r>
      <w:r w:rsidRPr="00633756">
        <w:rPr>
          <w:rFonts w:ascii="Times New Roman" w:hAnsi="Times New Roman" w:cs="Times New Roman"/>
        </w:rPr>
        <w:t xml:space="preserve">, </w:t>
      </w:r>
    </w:p>
    <w:p w14:paraId="6A187DC2" w14:textId="77777777" w:rsidR="001D78AD" w:rsidRPr="00633756" w:rsidRDefault="001D78AD" w:rsidP="001D78AD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="004A4267">
        <w:rPr>
          <w:rFonts w:ascii="Times New Roman" w:hAnsi="Times New Roman" w:cs="Times New Roman"/>
        </w:rPr>
        <w:t>Pataki Márk</w:t>
      </w:r>
      <w:r w:rsidRPr="00633756">
        <w:rPr>
          <w:rFonts w:ascii="Times New Roman" w:hAnsi="Times New Roman" w:cs="Times New Roman"/>
        </w:rPr>
        <w:t xml:space="preserve">, </w:t>
      </w:r>
    </w:p>
    <w:p w14:paraId="489D63B4" w14:textId="77777777" w:rsidR="001D78AD" w:rsidRDefault="001D78AD" w:rsidP="001D78AD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="004A4267">
        <w:rPr>
          <w:rFonts w:ascii="Times New Roman" w:hAnsi="Times New Roman" w:cs="Times New Roman"/>
        </w:rPr>
        <w:t>Mészáros Gyula</w:t>
      </w:r>
      <w:r>
        <w:rPr>
          <w:rFonts w:ascii="Times New Roman" w:hAnsi="Times New Roman" w:cs="Times New Roman"/>
        </w:rPr>
        <w:t xml:space="preserve"> </w:t>
      </w:r>
    </w:p>
    <w:p w14:paraId="5906BD44" w14:textId="77777777" w:rsidR="001D78AD" w:rsidRDefault="001D78AD" w:rsidP="001D78AD">
      <w:pPr>
        <w:tabs>
          <w:tab w:val="left" w:pos="709"/>
        </w:tabs>
        <w:spacing w:after="0"/>
        <w:rPr>
          <w:rFonts w:ascii="Times New Roman" w:hAnsi="Times New Roman" w:cs="Times New Roman"/>
        </w:rPr>
      </w:pPr>
    </w:p>
    <w:p w14:paraId="7297C17A" w14:textId="77777777" w:rsidR="001D78AD" w:rsidRPr="00633756" w:rsidRDefault="001D78AD" w:rsidP="001D78AD">
      <w:pPr>
        <w:tabs>
          <w:tab w:val="left" w:pos="709"/>
        </w:tabs>
        <w:spacing w:after="0"/>
        <w:rPr>
          <w:rFonts w:ascii="Times New Roman" w:hAnsi="Times New Roman" w:cs="Times New Roman"/>
        </w:rPr>
      </w:pPr>
    </w:p>
    <w:p w14:paraId="42E6551D" w14:textId="77777777" w:rsidR="001D78AD" w:rsidRDefault="001D78AD" w:rsidP="001D78AD">
      <w:pPr>
        <w:spacing w:before="360"/>
        <w:jc w:val="center"/>
      </w:pPr>
      <w:r w:rsidRPr="00633756">
        <w:rPr>
          <w:rFonts w:ascii="Times New Roman" w:hAnsi="Times New Roman" w:cs="Times New Roman"/>
          <w:b/>
          <w:bCs/>
        </w:rPr>
        <w:t>Ózd, 202</w:t>
      </w:r>
      <w:r w:rsidR="00892B5A">
        <w:rPr>
          <w:rFonts w:ascii="Times New Roman" w:hAnsi="Times New Roman" w:cs="Times New Roman"/>
          <w:b/>
          <w:bCs/>
        </w:rPr>
        <w:t>6</w:t>
      </w:r>
      <w:r>
        <w:br w:type="page"/>
      </w:r>
    </w:p>
    <w:p w14:paraId="195C13AD" w14:textId="77777777" w:rsidR="001D78AD" w:rsidRPr="00C33F11" w:rsidRDefault="001D78AD" w:rsidP="001D78AD">
      <w:p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lastRenderedPageBreak/>
        <w:t>Tartalomjegyzék:</w:t>
      </w:r>
    </w:p>
    <w:p w14:paraId="7C6B9B07" w14:textId="77777777" w:rsidR="001D78AD" w:rsidRPr="00C33F11" w:rsidRDefault="001D78AD" w:rsidP="001D78A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Bevezetés</w:t>
      </w:r>
    </w:p>
    <w:p w14:paraId="47274AD0" w14:textId="77777777" w:rsidR="001D78AD" w:rsidRPr="00C33F11" w:rsidRDefault="001D78AD" w:rsidP="001D78A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Felhasználói dokumentáció</w:t>
      </w:r>
    </w:p>
    <w:p w14:paraId="496DDD5C" w14:textId="77777777" w:rsidR="001D78AD" w:rsidRPr="00C33F11" w:rsidRDefault="001D78AD" w:rsidP="001D78A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Rendszerkövetelmény</w:t>
      </w:r>
    </w:p>
    <w:p w14:paraId="16D1FD6C" w14:textId="77777777" w:rsidR="001D78AD" w:rsidRPr="00C33F11" w:rsidRDefault="001D78AD" w:rsidP="001D78A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Hardver</w:t>
      </w:r>
    </w:p>
    <w:p w14:paraId="10F3DA66" w14:textId="77777777" w:rsidR="001D78AD" w:rsidRPr="00C33F11" w:rsidRDefault="001D78AD" w:rsidP="001D78A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Szoftver</w:t>
      </w:r>
    </w:p>
    <w:p w14:paraId="760E3D70" w14:textId="77777777" w:rsidR="001D78AD" w:rsidRPr="00C33F11" w:rsidRDefault="001D78AD" w:rsidP="001D78A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Webalkalmazás indítása</w:t>
      </w:r>
    </w:p>
    <w:p w14:paraId="1B57EF58" w14:textId="77777777" w:rsidR="001D78AD" w:rsidRPr="00C33F11" w:rsidRDefault="001D78AD" w:rsidP="001D78A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Webalkalmazás használata</w:t>
      </w:r>
    </w:p>
    <w:p w14:paraId="1785CDFA" w14:textId="77777777" w:rsidR="001D78AD" w:rsidRPr="00C33F11" w:rsidRDefault="001D78AD" w:rsidP="001D78A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Általános információk a webalkalmazásról</w:t>
      </w:r>
    </w:p>
    <w:p w14:paraId="033B9C7B" w14:textId="77777777" w:rsidR="001D78AD" w:rsidRPr="00C33F11" w:rsidRDefault="001D78AD" w:rsidP="001D78A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Főoldal leírása + képernyőképek</w:t>
      </w:r>
    </w:p>
    <w:p w14:paraId="20EED80D" w14:textId="77777777" w:rsidR="001D78AD" w:rsidRPr="00C33F11" w:rsidRDefault="001D78AD" w:rsidP="001D78A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Aloldal1 leírása + képernyőkép</w:t>
      </w:r>
    </w:p>
    <w:p w14:paraId="05E33B80" w14:textId="77777777" w:rsidR="001D78AD" w:rsidRPr="00C33F11" w:rsidRDefault="001D78AD" w:rsidP="001D78A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Aloldal2…</w:t>
      </w:r>
    </w:p>
    <w:p w14:paraId="796E60A2" w14:textId="77777777" w:rsidR="001D78AD" w:rsidRPr="00C33F11" w:rsidRDefault="001D78AD" w:rsidP="001D78A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Fejlesztői dokumentáció</w:t>
      </w:r>
    </w:p>
    <w:p w14:paraId="1A7E1D77" w14:textId="77777777" w:rsidR="001D78AD" w:rsidRPr="00C33F11" w:rsidRDefault="001D78AD" w:rsidP="001D78A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Alkalmazott fejlesztői és csoportmunka eszközök</w:t>
      </w:r>
    </w:p>
    <w:p w14:paraId="733D2662" w14:textId="77777777" w:rsidR="001D78AD" w:rsidRPr="00C33F11" w:rsidRDefault="001D78AD" w:rsidP="001D78A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Adatbázis</w:t>
      </w:r>
    </w:p>
    <w:p w14:paraId="0BF67ABC" w14:textId="77777777" w:rsidR="001D78AD" w:rsidRPr="00C33F11" w:rsidRDefault="001D78AD" w:rsidP="001D78A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Frontend</w:t>
      </w:r>
    </w:p>
    <w:p w14:paraId="09CF3EF7" w14:textId="77777777" w:rsidR="001D78AD" w:rsidRPr="00C33F11" w:rsidRDefault="001D78AD" w:rsidP="001D78A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Backend</w:t>
      </w:r>
    </w:p>
    <w:p w14:paraId="6EAF33D6" w14:textId="77777777" w:rsidR="001D78AD" w:rsidRPr="00C33F11" w:rsidRDefault="001D78AD" w:rsidP="001D78A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Adatbázis</w:t>
      </w:r>
    </w:p>
    <w:p w14:paraId="52649C17" w14:textId="77777777" w:rsidR="001D78AD" w:rsidRPr="00C33F11" w:rsidRDefault="001D78AD" w:rsidP="001D78A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Modell leírása (adatmezők – típusok - leírásuk)</w:t>
      </w:r>
    </w:p>
    <w:p w14:paraId="78C5083A" w14:textId="77777777" w:rsidR="001D78AD" w:rsidRPr="00C33F11" w:rsidRDefault="001D78AD" w:rsidP="001D78A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Táblák, kapcsolatok</w:t>
      </w:r>
    </w:p>
    <w:p w14:paraId="39D98C29" w14:textId="77777777" w:rsidR="001D78AD" w:rsidRPr="00C33F11" w:rsidRDefault="001D78AD" w:rsidP="001D78A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E-K diagram</w:t>
      </w:r>
    </w:p>
    <w:p w14:paraId="69E2DABB" w14:textId="77777777" w:rsidR="001D78AD" w:rsidRPr="00C33F11" w:rsidRDefault="001D78AD" w:rsidP="001D78A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Frontend</w:t>
      </w:r>
    </w:p>
    <w:p w14:paraId="3EEE2FF8" w14:textId="77777777" w:rsidR="001D78AD" w:rsidRPr="00C33F11" w:rsidRDefault="001D78AD" w:rsidP="001D78A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Alkalmazás frontend részének részletes leírása + képernyőfotók</w:t>
      </w:r>
    </w:p>
    <w:p w14:paraId="52B3167B" w14:textId="77777777" w:rsidR="001D78AD" w:rsidRPr="00C33F11" w:rsidRDefault="001D78AD" w:rsidP="001D78A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Backend</w:t>
      </w:r>
    </w:p>
    <w:p w14:paraId="3B726146" w14:textId="77777777" w:rsidR="001D78AD" w:rsidRPr="00C33F11" w:rsidRDefault="001D78AD" w:rsidP="001D78A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Alkalmazás backend részének részletes leírása + képernyőfotók</w:t>
      </w:r>
    </w:p>
    <w:p w14:paraId="2E0A862F" w14:textId="77777777" w:rsidR="001D78AD" w:rsidRPr="00C33F11" w:rsidRDefault="001D78AD" w:rsidP="001D78A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Tesztelés</w:t>
      </w:r>
    </w:p>
    <w:p w14:paraId="64CA850D" w14:textId="77777777" w:rsidR="001D78AD" w:rsidRPr="00C33F11" w:rsidRDefault="001D78AD" w:rsidP="001D78A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Továbbfejlesztési lehetőségek</w:t>
      </w:r>
    </w:p>
    <w:p w14:paraId="485F249B" w14:textId="77777777" w:rsidR="001D78AD" w:rsidRPr="00C33F11" w:rsidRDefault="001D78AD" w:rsidP="001D78A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C33F11">
        <w:rPr>
          <w:rFonts w:ascii="Times New Roman" w:hAnsi="Times New Roman" w:cs="Times New Roman"/>
        </w:rPr>
        <w:t>Irodalomjegyzék</w:t>
      </w:r>
    </w:p>
    <w:p w14:paraId="050C22D5" w14:textId="77777777" w:rsidR="007C6905" w:rsidRDefault="007C6905">
      <w:pPr>
        <w:spacing w:line="259" w:lineRule="auto"/>
      </w:pPr>
      <w:r>
        <w:br w:type="page"/>
      </w:r>
    </w:p>
    <w:p w14:paraId="3DA0F4A9" w14:textId="77777777" w:rsidR="007C6905" w:rsidRPr="00C34326" w:rsidRDefault="007C6905" w:rsidP="00C34326">
      <w:pPr>
        <w:pStyle w:val="Cmsor1"/>
        <w:rPr>
          <w:color w:val="auto"/>
        </w:rPr>
      </w:pPr>
      <w:r w:rsidRPr="007C6905">
        <w:rPr>
          <w:color w:val="auto"/>
        </w:rPr>
        <w:lastRenderedPageBreak/>
        <w:t>Bevezetés</w:t>
      </w:r>
    </w:p>
    <w:p w14:paraId="62D6C279" w14:textId="77777777" w:rsidR="008C40B4" w:rsidRDefault="008C40B4" w:rsidP="008C40B4">
      <w:r>
        <w:t>A GymBox egy</w:t>
      </w:r>
      <w:r w:rsidR="00040FBC">
        <w:t xml:space="preserve"> olyan</w:t>
      </w:r>
      <w:r>
        <w:t xml:space="preserve"> webalkalmazás, amely</w:t>
      </w:r>
      <w:r w:rsidR="00040FBC">
        <w:t xml:space="preserve"> fantasztikus</w:t>
      </w:r>
      <w:r>
        <w:t xml:space="preserve"> megoldást kínál a fitnesz és az edzés területén. Az alkalmazás célja, hogy egyszerűbbé és rugalmasabbá tegye az edzőeszközök használatát azok számára, akik szeretnének rendszeresen mozogni anélkül, hogy hagyományos edzőter</w:t>
      </w:r>
      <w:r w:rsidR="003221A6">
        <w:t>e</w:t>
      </w:r>
      <w:r>
        <w:t>mi tagságot kellene vállalniuk, vagy fix helyhez</w:t>
      </w:r>
      <w:r w:rsidR="00D95A88">
        <w:t xml:space="preserve"> lennének kötve</w:t>
      </w:r>
      <w:r>
        <w:t>. A GymBox segítségével különböző méretű és felszereltségű konténereket lehet bérelni, melyeket magas minőségű, korszerű edzőgépekkel töltöttünk fel, így akár otthon, akár a munkahely közelében, vagy bármilyen más, szám</w:t>
      </w:r>
      <w:r w:rsidR="00040FBC">
        <w:t>ukra</w:t>
      </w:r>
      <w:r>
        <w:t xml:space="preserve"> kényelmes helyszínen végezhet</w:t>
      </w:r>
      <w:r w:rsidR="004472B4">
        <w:t>ik</w:t>
      </w:r>
      <w:r>
        <w:t xml:space="preserve"> el a testmozgást.</w:t>
      </w:r>
    </w:p>
    <w:p w14:paraId="63EF75F2" w14:textId="77777777" w:rsidR="008C40B4" w:rsidRDefault="008C40B4" w:rsidP="008C40B4"/>
    <w:p w14:paraId="748CA485" w14:textId="77777777" w:rsidR="008C40B4" w:rsidRDefault="008C40B4" w:rsidP="008C40B4">
      <w:r>
        <w:t>Az alkalmazás célja nemcsak a sportolás könnyebbé tétele, hanem egy olyan közösség kialakítása is, ahol az emberek motiválják egymást, és személyre szabottabb módon érhetik el fitneszcéljaikat. A GymBox</w:t>
      </w:r>
      <w:r w:rsidR="00FD78B8">
        <w:t>,</w:t>
      </w:r>
      <w:r>
        <w:t xml:space="preserve"> felhasználói számára lehetővé teszi, hogy online gyorsan és egyszerűen válasszanak a különböző konténer</w:t>
      </w:r>
      <w:r w:rsidR="009C1B9B">
        <w:t>ek</w:t>
      </w:r>
      <w:r>
        <w:t xml:space="preserve"> közül, amelyek eltérő edzésigényeket és felszereltségi szinteket kínálnak. A bérlés rugalmassága révén akár rövid időre is igénybe vehető egy-egy konténer, így a felhasználók saját időbeosztásuk szerint, stresszmentesen szervezhetik meg az edzéseiket.</w:t>
      </w:r>
    </w:p>
    <w:p w14:paraId="529079D4" w14:textId="77777777" w:rsidR="008C40B4" w:rsidRDefault="008C40B4" w:rsidP="008C40B4"/>
    <w:p w14:paraId="0B9E8912" w14:textId="77777777" w:rsidR="007C6905" w:rsidRDefault="008C40B4" w:rsidP="008C40B4">
      <w:r>
        <w:t>Ez az újítás lehetőséget ad arra, hogy bárki, kortól és edzettségi szinttől függetlenül, saját tempójában és környezetében mozogjon, miközben egy professzionális és sokoldalú edzőfelszereléssel dolgozhat. A GymBox azoknak szól, akik értékelik a szabadságot és a személyre szabott megoldásokat, miközben nem akarnak lemondani a minőségi edzésről.</w:t>
      </w:r>
    </w:p>
    <w:p w14:paraId="5BFD1CDA" w14:textId="77777777" w:rsidR="00F0355A" w:rsidRDefault="00F0355A" w:rsidP="008C40B4"/>
    <w:p w14:paraId="1848C292" w14:textId="256E9386" w:rsidR="00F0355A" w:rsidRDefault="00F0355A" w:rsidP="008C40B4">
      <w:r>
        <w:t xml:space="preserve">Link a projekthez: </w:t>
      </w:r>
      <w:hyperlink r:id="rId8" w:history="1">
        <w:r w:rsidR="00C07F8B" w:rsidRPr="00197F84">
          <w:rPr>
            <w:rStyle w:val="Hiperhivatkozs"/>
          </w:rPr>
          <w:t>https://github.com/BohnEliot/Gymbox.git</w:t>
        </w:r>
      </w:hyperlink>
    </w:p>
    <w:p w14:paraId="256C8A8D" w14:textId="29FCC762" w:rsidR="00C07F8B" w:rsidRDefault="00C07F8B">
      <w:pPr>
        <w:spacing w:line="259" w:lineRule="auto"/>
      </w:pPr>
      <w:r>
        <w:br w:type="page"/>
      </w:r>
    </w:p>
    <w:p w14:paraId="6179C827" w14:textId="428A29E2" w:rsidR="00C07F8B" w:rsidRDefault="00C07F8B" w:rsidP="008C40B4">
      <w:pPr>
        <w:rPr>
          <w:sz w:val="32"/>
          <w:szCs w:val="32"/>
        </w:rPr>
      </w:pPr>
      <w:r w:rsidRPr="005D2864">
        <w:rPr>
          <w:sz w:val="32"/>
          <w:szCs w:val="32"/>
        </w:rPr>
        <w:lastRenderedPageBreak/>
        <w:t>Adatbázis</w:t>
      </w:r>
    </w:p>
    <w:p w14:paraId="0A0DA517" w14:textId="1678932D" w:rsidR="005D2864" w:rsidRPr="005D2864" w:rsidRDefault="005D2864" w:rsidP="005D2864">
      <w:pPr>
        <w:pStyle w:val="Cmsor2"/>
        <w:rPr>
          <w:color w:val="auto"/>
          <w:sz w:val="28"/>
          <w:szCs w:val="28"/>
        </w:rPr>
      </w:pPr>
      <w:r w:rsidRPr="005D2864">
        <w:rPr>
          <w:color w:val="auto"/>
          <w:sz w:val="28"/>
          <w:szCs w:val="28"/>
        </w:rPr>
        <w:t>Adatbázis modell és leírás:</w:t>
      </w:r>
    </w:p>
    <w:p w14:paraId="48830812" w14:textId="3F85B834" w:rsidR="005D2864" w:rsidRDefault="005D2864" w:rsidP="005D2864">
      <w:r>
        <w:t xml:space="preserve">A GymBox alkalmazás adatbázisa több, egymással kapcsolatban álló </w:t>
      </w:r>
      <w:r w:rsidR="00C70C56">
        <w:t>adat</w:t>
      </w:r>
      <w:r>
        <w:t>táblából épül fel. Az adatbázis célja, hogy a felhasználók, konténerek, gépek, gépcsomagok és bérlések adatait strukturáltan, összekapcsoltan és biztonságosan tárolja.</w:t>
      </w:r>
    </w:p>
    <w:p w14:paraId="65D97487" w14:textId="7BB1A495" w:rsidR="005D2864" w:rsidRPr="005D2864" w:rsidRDefault="005D2864" w:rsidP="005D2864">
      <w:pPr>
        <w:pStyle w:val="Cmsor3"/>
        <w:rPr>
          <w:color w:val="auto"/>
          <w:sz w:val="28"/>
          <w:szCs w:val="28"/>
        </w:rPr>
      </w:pPr>
      <w:r w:rsidRPr="005D2864">
        <w:rPr>
          <w:color w:val="auto"/>
          <w:sz w:val="28"/>
          <w:szCs w:val="28"/>
        </w:rPr>
        <w:t>Értékelés tábla</w:t>
      </w:r>
      <w:r>
        <w:rPr>
          <w:color w:val="auto"/>
          <w:sz w:val="28"/>
          <w:szCs w:val="28"/>
        </w:rPr>
        <w:t>:</w:t>
      </w:r>
    </w:p>
    <w:p w14:paraId="62583EA6" w14:textId="77777777" w:rsidR="005D2864" w:rsidRDefault="005D2864" w:rsidP="005D2864">
      <w:r>
        <w:t>Az értékelés tábla tárolja a felhasználók által megadott szöveges visszajelzéseket. Minden értékeléshez egyedi azonosító tartozik.</w:t>
      </w:r>
    </w:p>
    <w:p w14:paraId="6E685DD0" w14:textId="77777777" w:rsidR="005D2864" w:rsidRDefault="005D2864" w:rsidP="005D2864">
      <w:r>
        <w:t>• id – egyedi azonosító</w:t>
      </w:r>
      <w:r>
        <w:br/>
        <w:t>• ertekeles – szöveges értékelés</w:t>
      </w:r>
    </w:p>
    <w:p w14:paraId="34E3E9E7" w14:textId="3564EBAA" w:rsidR="005D2864" w:rsidRPr="005D2864" w:rsidRDefault="005D2864" w:rsidP="005D2864">
      <w:pPr>
        <w:pStyle w:val="Cmsor3"/>
        <w:rPr>
          <w:color w:val="auto"/>
          <w:sz w:val="28"/>
          <w:szCs w:val="28"/>
        </w:rPr>
      </w:pPr>
      <w:r w:rsidRPr="005D2864">
        <w:rPr>
          <w:color w:val="auto"/>
          <w:sz w:val="28"/>
          <w:szCs w:val="28"/>
        </w:rPr>
        <w:t xml:space="preserve"> Konténerek tábla</w:t>
      </w:r>
      <w:r>
        <w:rPr>
          <w:color w:val="auto"/>
          <w:sz w:val="28"/>
          <w:szCs w:val="28"/>
        </w:rPr>
        <w:t>:</w:t>
      </w:r>
    </w:p>
    <w:p w14:paraId="269107C7" w14:textId="6DE0FCCC" w:rsidR="005D2864" w:rsidRDefault="005D2864" w:rsidP="005D2864">
      <w:r>
        <w:t>A különböző méretű és típusú edzőkonténerek adatait tartalmazza. A táblában tároljuk a súlyt, méreteket és a hasznos alapterületet</w:t>
      </w:r>
      <w:r w:rsidR="00C70C56">
        <w:t>, amelyet négyzetméterben eltárolunk.</w:t>
      </w:r>
    </w:p>
    <w:p w14:paraId="24E4345D" w14:textId="77777777" w:rsidR="005D2864" w:rsidRDefault="005D2864" w:rsidP="005D2864">
      <w:r>
        <w:t>• id – egyedi azonosító</w:t>
      </w:r>
      <w:r>
        <w:br/>
        <w:t>• kontenerNev – konténer típusa</w:t>
      </w:r>
      <w:r>
        <w:br/>
        <w:t>• sulyKG – saját tömeg (kg)</w:t>
      </w:r>
      <w:r>
        <w:br/>
        <w:t>• belSzelesseg – belső szélesség</w:t>
      </w:r>
      <w:r>
        <w:br/>
        <w:t>• kulSzelesseg – külső szélesség</w:t>
      </w:r>
      <w:r>
        <w:br/>
        <w:t>• belMagassag – belső magasság</w:t>
      </w:r>
      <w:r>
        <w:br/>
        <w:t>• belHosszusag – belső hossz</w:t>
      </w:r>
      <w:r>
        <w:br/>
        <w:t>• kulMagassag – külső magasság</w:t>
      </w:r>
      <w:r>
        <w:br/>
        <w:t>• kulHosszusag – külső hossz</w:t>
      </w:r>
      <w:r>
        <w:br/>
        <w:t>• negyzetMeter – hasznos alapterület</w:t>
      </w:r>
    </w:p>
    <w:p w14:paraId="61B989CF" w14:textId="1A57CD1F" w:rsidR="005D2864" w:rsidRPr="005D2864" w:rsidRDefault="005D2864" w:rsidP="005D2864">
      <w:pPr>
        <w:pStyle w:val="Cmsor3"/>
        <w:rPr>
          <w:color w:val="auto"/>
          <w:sz w:val="28"/>
          <w:szCs w:val="28"/>
        </w:rPr>
      </w:pPr>
      <w:r w:rsidRPr="005D2864">
        <w:rPr>
          <w:color w:val="auto"/>
          <w:sz w:val="28"/>
          <w:szCs w:val="28"/>
        </w:rPr>
        <w:t xml:space="preserve"> Felhasználó tábla</w:t>
      </w:r>
      <w:r>
        <w:rPr>
          <w:color w:val="auto"/>
          <w:sz w:val="28"/>
          <w:szCs w:val="28"/>
        </w:rPr>
        <w:t>:</w:t>
      </w:r>
    </w:p>
    <w:p w14:paraId="25E8A29E" w14:textId="77777777" w:rsidR="005D2864" w:rsidRDefault="005D2864" w:rsidP="005D2864">
      <w:r>
        <w:t>A felhasználók alapadatait tartalmazza. Két idegen kulccsal rendelkezik: egy értékeléshez és egy konténerhez kapcsolódik.</w:t>
      </w:r>
    </w:p>
    <w:p w14:paraId="68B347C2" w14:textId="77777777" w:rsidR="005D2864" w:rsidRDefault="005D2864" w:rsidP="005D2864">
      <w:r>
        <w:t>• id – egyedi azonosító</w:t>
      </w:r>
      <w:r>
        <w:br/>
        <w:t>• nev – felhasználó neve</w:t>
      </w:r>
      <w:r>
        <w:br/>
        <w:t>• email – felhasználó email címe</w:t>
      </w:r>
      <w:r>
        <w:br/>
        <w:t>• ertekeles – hivatkozás az értékelések táblára</w:t>
      </w:r>
      <w:r>
        <w:br/>
        <w:t>• kontener – hivatkozás a konténerek táblára</w:t>
      </w:r>
    </w:p>
    <w:p w14:paraId="40D4DECE" w14:textId="5CB156B2" w:rsidR="005D2864" w:rsidRPr="005D2864" w:rsidRDefault="005D2864" w:rsidP="005D2864">
      <w:pPr>
        <w:pStyle w:val="Cmsor3"/>
        <w:rPr>
          <w:color w:val="auto"/>
          <w:sz w:val="28"/>
          <w:szCs w:val="28"/>
        </w:rPr>
      </w:pPr>
      <w:r w:rsidRPr="005D2864">
        <w:rPr>
          <w:color w:val="auto"/>
          <w:sz w:val="28"/>
          <w:szCs w:val="28"/>
        </w:rPr>
        <w:t xml:space="preserve"> Gépek tábla</w:t>
      </w:r>
      <w:r>
        <w:rPr>
          <w:color w:val="auto"/>
          <w:sz w:val="28"/>
          <w:szCs w:val="28"/>
        </w:rPr>
        <w:t>:</w:t>
      </w:r>
    </w:p>
    <w:p w14:paraId="41744BF1" w14:textId="77777777" w:rsidR="005D2864" w:rsidRDefault="005D2864" w:rsidP="005D2864">
      <w:r>
        <w:t>A konténerekben elhelyezett edzőgépek adatait tartalmazza. A gépeknél tároljuk a típust, márkát, árat és méreteket.</w:t>
      </w:r>
    </w:p>
    <w:p w14:paraId="259244DA" w14:textId="77777777" w:rsidR="005D2864" w:rsidRDefault="005D2864" w:rsidP="005D2864">
      <w:r>
        <w:t>• id – egyedi azonosító</w:t>
      </w:r>
      <w:r>
        <w:br/>
        <w:t>• nev – gép neve</w:t>
      </w:r>
      <w:r>
        <w:br/>
        <w:t>• ar – ár</w:t>
      </w:r>
      <w:r>
        <w:br/>
        <w:t>• marka – gyártó</w:t>
      </w:r>
      <w:r>
        <w:br/>
      </w:r>
      <w:r>
        <w:lastRenderedPageBreak/>
        <w:t>• kategoria – kategória (kondicionális / kardio)</w:t>
      </w:r>
      <w:r>
        <w:br/>
        <w:t>• gepSuly – gép tömege</w:t>
      </w:r>
      <w:r>
        <w:br/>
        <w:t>• gepHossz, gepSzelesseg, gepMagassag – méretek</w:t>
      </w:r>
    </w:p>
    <w:p w14:paraId="77683309" w14:textId="54625DB2" w:rsidR="005D2864" w:rsidRPr="005D2864" w:rsidRDefault="005D2864" w:rsidP="005D2864">
      <w:pPr>
        <w:pStyle w:val="Cmsor3"/>
        <w:rPr>
          <w:color w:val="auto"/>
          <w:sz w:val="28"/>
          <w:szCs w:val="28"/>
        </w:rPr>
      </w:pPr>
      <w:r w:rsidRPr="005D2864">
        <w:rPr>
          <w:color w:val="auto"/>
          <w:sz w:val="28"/>
          <w:szCs w:val="28"/>
        </w:rPr>
        <w:t>Gépcsomag tábla</w:t>
      </w:r>
      <w:r>
        <w:rPr>
          <w:color w:val="auto"/>
          <w:sz w:val="28"/>
          <w:szCs w:val="28"/>
        </w:rPr>
        <w:t>:</w:t>
      </w:r>
    </w:p>
    <w:p w14:paraId="737AEA49" w14:textId="3ED6A510" w:rsidR="005D2864" w:rsidRDefault="005D2864" w:rsidP="005D2864">
      <w:r>
        <w:t>A gépcsomagok tárolják, hogy mely gépek kerülnek egy konténerbe. Öt gép</w:t>
      </w:r>
      <w:r w:rsidR="00C70C56">
        <w:t xml:space="preserve"> azonosítóját</w:t>
      </w:r>
      <w:r>
        <w:t xml:space="preserve"> tartalmaz</w:t>
      </w:r>
      <w:r w:rsidR="00C70C56">
        <w:t>za</w:t>
      </w:r>
      <w:r>
        <w:t>, mindegyik idegen kulccsal kapcsolódik a gépek táblához.</w:t>
      </w:r>
    </w:p>
    <w:p w14:paraId="4D7AE2D6" w14:textId="78684D17" w:rsidR="005D2864" w:rsidRPr="005D2864" w:rsidRDefault="005D2864" w:rsidP="005D2864">
      <w:pPr>
        <w:pStyle w:val="Cmsor3"/>
        <w:rPr>
          <w:color w:val="auto"/>
          <w:sz w:val="28"/>
          <w:szCs w:val="28"/>
        </w:rPr>
      </w:pPr>
      <w:r w:rsidRPr="005D2864">
        <w:rPr>
          <w:color w:val="auto"/>
          <w:sz w:val="28"/>
          <w:szCs w:val="28"/>
        </w:rPr>
        <w:t>Csomagok tábla</w:t>
      </w:r>
      <w:r>
        <w:rPr>
          <w:color w:val="auto"/>
          <w:sz w:val="28"/>
          <w:szCs w:val="28"/>
        </w:rPr>
        <w:t>:</w:t>
      </w:r>
    </w:p>
    <w:p w14:paraId="7E5D105E" w14:textId="6A883EC3" w:rsidR="005D2864" w:rsidRDefault="005D2864" w:rsidP="005D2864">
      <w:r>
        <w:t>Ez a tábla kapcsolja össze a konténerméreteket a gépcsomagokkal és az értékelésekkel. A backend a csomagok alapján építi fel a bérlések választható konfigurációját.</w:t>
      </w:r>
    </w:p>
    <w:p w14:paraId="5349E42D" w14:textId="39B1E343" w:rsidR="005D2864" w:rsidRPr="005D2864" w:rsidRDefault="005D2864" w:rsidP="005D2864">
      <w:pPr>
        <w:pStyle w:val="Cmsor3"/>
        <w:rPr>
          <w:sz w:val="28"/>
          <w:szCs w:val="28"/>
        </w:rPr>
      </w:pPr>
      <w:r w:rsidRPr="005D2864">
        <w:rPr>
          <w:color w:val="auto"/>
          <w:sz w:val="28"/>
          <w:szCs w:val="28"/>
        </w:rPr>
        <w:t>Bérlés tábla</w:t>
      </w:r>
      <w:r>
        <w:rPr>
          <w:color w:val="auto"/>
          <w:sz w:val="28"/>
          <w:szCs w:val="28"/>
        </w:rPr>
        <w:t>:</w:t>
      </w:r>
    </w:p>
    <w:p w14:paraId="54C38044" w14:textId="77777777" w:rsidR="005D2864" w:rsidRDefault="005D2864" w:rsidP="005D2864">
      <w:r>
        <w:t>A felhasználó által bérelt csomagok adatait tartalmazza. Tárolja a bérlés hosszát és árát is.</w:t>
      </w:r>
    </w:p>
    <w:p w14:paraId="6B1C9C73" w14:textId="78BB04BE" w:rsidR="005D2864" w:rsidRPr="005D2864" w:rsidRDefault="005D2864" w:rsidP="005D2864">
      <w:pPr>
        <w:pStyle w:val="Cmsor2"/>
        <w:rPr>
          <w:sz w:val="28"/>
          <w:szCs w:val="28"/>
        </w:rPr>
      </w:pPr>
      <w:r w:rsidRPr="005D2864">
        <w:rPr>
          <w:color w:val="auto"/>
          <w:sz w:val="28"/>
          <w:szCs w:val="28"/>
        </w:rPr>
        <w:t>Kapcsolatok</w:t>
      </w:r>
      <w:r>
        <w:rPr>
          <w:color w:val="auto"/>
          <w:sz w:val="28"/>
          <w:szCs w:val="28"/>
        </w:rPr>
        <w:t>:</w:t>
      </w:r>
    </w:p>
    <w:p w14:paraId="43AAC942" w14:textId="77777777" w:rsidR="005D2864" w:rsidRDefault="005D2864" w:rsidP="005D2864">
      <w:r>
        <w:t>Az adatbázis több idegen kulcsos kapcsolatot alkalmaz, amelyek biztosítják az adatok összefüggését:</w:t>
      </w:r>
      <w:r>
        <w:br/>
        <w:t>• felhasznalo → ertekeles (1:N)</w:t>
      </w:r>
      <w:r>
        <w:br/>
        <w:t>• felhasznalo → kontenerek (1:N)</w:t>
      </w:r>
      <w:r>
        <w:br/>
        <w:t>• gepcsomag → gepek (több gép egy csomagban)</w:t>
      </w:r>
      <w:r>
        <w:br/>
        <w:t>• csomagok → kontenerek, gepcsomag, ertekeles</w:t>
      </w:r>
      <w:r>
        <w:br/>
        <w:t>• berles → csomagok (1:N)</w:t>
      </w:r>
    </w:p>
    <w:p w14:paraId="041591AF" w14:textId="77777777" w:rsidR="005D2864" w:rsidRPr="005D2864" w:rsidRDefault="005D2864" w:rsidP="008C40B4">
      <w:pPr>
        <w:rPr>
          <w:sz w:val="32"/>
          <w:szCs w:val="32"/>
        </w:rPr>
      </w:pPr>
    </w:p>
    <w:sectPr w:rsidR="005D2864" w:rsidRPr="005D2864" w:rsidSect="005D552A">
      <w:footerReference w:type="default" r:id="rId9"/>
      <w:pgSz w:w="11906" w:h="16838"/>
      <w:pgMar w:top="851" w:right="1417" w:bottom="709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A4E76" w14:textId="77777777" w:rsidR="003D1502" w:rsidRDefault="003D1502">
      <w:pPr>
        <w:spacing w:after="0" w:line="240" w:lineRule="auto"/>
      </w:pPr>
      <w:r>
        <w:separator/>
      </w:r>
    </w:p>
  </w:endnote>
  <w:endnote w:type="continuationSeparator" w:id="0">
    <w:p w14:paraId="4DC237F5" w14:textId="77777777" w:rsidR="003D1502" w:rsidRDefault="003D15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34846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C2D2383" w14:textId="77777777" w:rsidR="00F44878" w:rsidRPr="005D552A" w:rsidRDefault="00495C58">
        <w:pPr>
          <w:pStyle w:val="llb"/>
          <w:jc w:val="center"/>
          <w:rPr>
            <w:rFonts w:ascii="Times New Roman" w:hAnsi="Times New Roman" w:cs="Times New Roman"/>
          </w:rPr>
        </w:pPr>
        <w:r w:rsidRPr="005D552A">
          <w:rPr>
            <w:rFonts w:ascii="Times New Roman" w:hAnsi="Times New Roman" w:cs="Times New Roman"/>
          </w:rPr>
          <w:fldChar w:fldCharType="begin"/>
        </w:r>
        <w:r w:rsidRPr="005D552A">
          <w:rPr>
            <w:rFonts w:ascii="Times New Roman" w:hAnsi="Times New Roman" w:cs="Times New Roman"/>
          </w:rPr>
          <w:instrText>PAGE   \* MERGEFORMAT</w:instrText>
        </w:r>
        <w:r w:rsidRPr="005D552A">
          <w:rPr>
            <w:rFonts w:ascii="Times New Roman" w:hAnsi="Times New Roman" w:cs="Times New Roman"/>
          </w:rPr>
          <w:fldChar w:fldCharType="separate"/>
        </w:r>
        <w:r w:rsidRPr="005D552A">
          <w:rPr>
            <w:rFonts w:ascii="Times New Roman" w:hAnsi="Times New Roman" w:cs="Times New Roman"/>
          </w:rPr>
          <w:t>2</w:t>
        </w:r>
        <w:r w:rsidRPr="005D552A">
          <w:rPr>
            <w:rFonts w:ascii="Times New Roman" w:hAnsi="Times New Roman" w:cs="Times New Roman"/>
          </w:rPr>
          <w:fldChar w:fldCharType="end"/>
        </w:r>
      </w:p>
    </w:sdtContent>
  </w:sdt>
  <w:p w14:paraId="6AB8581E" w14:textId="77777777" w:rsidR="00F44878" w:rsidRDefault="00F4487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C9E88" w14:textId="77777777" w:rsidR="003D1502" w:rsidRDefault="003D1502">
      <w:pPr>
        <w:spacing w:after="0" w:line="240" w:lineRule="auto"/>
      </w:pPr>
      <w:r>
        <w:separator/>
      </w:r>
    </w:p>
  </w:footnote>
  <w:footnote w:type="continuationSeparator" w:id="0">
    <w:p w14:paraId="4B94B104" w14:textId="77777777" w:rsidR="003D1502" w:rsidRDefault="003D15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35B9F"/>
    <w:multiLevelType w:val="hybridMultilevel"/>
    <w:tmpl w:val="B23E89E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6263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8AD"/>
    <w:rsid w:val="00030022"/>
    <w:rsid w:val="00040FBC"/>
    <w:rsid w:val="001D78AD"/>
    <w:rsid w:val="001E6DA2"/>
    <w:rsid w:val="002610CA"/>
    <w:rsid w:val="002E12BF"/>
    <w:rsid w:val="003221A6"/>
    <w:rsid w:val="003B6631"/>
    <w:rsid w:val="003D1502"/>
    <w:rsid w:val="004472B4"/>
    <w:rsid w:val="00455621"/>
    <w:rsid w:val="004918E2"/>
    <w:rsid w:val="00495C58"/>
    <w:rsid w:val="004A4267"/>
    <w:rsid w:val="005D2864"/>
    <w:rsid w:val="00686478"/>
    <w:rsid w:val="007C6905"/>
    <w:rsid w:val="00892B5A"/>
    <w:rsid w:val="008C40B4"/>
    <w:rsid w:val="00977178"/>
    <w:rsid w:val="009C1B9B"/>
    <w:rsid w:val="00BF256F"/>
    <w:rsid w:val="00C07F8B"/>
    <w:rsid w:val="00C34326"/>
    <w:rsid w:val="00C70C56"/>
    <w:rsid w:val="00D95A88"/>
    <w:rsid w:val="00EF18C5"/>
    <w:rsid w:val="00F0355A"/>
    <w:rsid w:val="00F44878"/>
    <w:rsid w:val="00FD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F8783"/>
  <w15:chartTrackingRefBased/>
  <w15:docId w15:val="{AFBA20E6-C144-4566-9C61-36B9DEC27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D78A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Cmsor1">
    <w:name w:val="heading 1"/>
    <w:basedOn w:val="Norml"/>
    <w:next w:val="Norml"/>
    <w:link w:val="Cmsor1Char"/>
    <w:uiPriority w:val="9"/>
    <w:qFormat/>
    <w:rsid w:val="007C69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D28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D28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1D78AD"/>
    <w:pPr>
      <w:ind w:left="720"/>
      <w:contextualSpacing/>
    </w:pPr>
  </w:style>
  <w:style w:type="paragraph" w:styleId="llb">
    <w:name w:val="footer"/>
    <w:basedOn w:val="Norml"/>
    <w:link w:val="llbChar"/>
    <w:uiPriority w:val="99"/>
    <w:unhideWhenUsed/>
    <w:rsid w:val="001D78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D78AD"/>
    <w:rPr>
      <w:kern w:val="2"/>
      <w:sz w:val="24"/>
      <w:szCs w:val="24"/>
      <w14:ligatures w14:val="standardContextual"/>
    </w:rPr>
  </w:style>
  <w:style w:type="character" w:customStyle="1" w:styleId="Cmsor1Char">
    <w:name w:val="Címsor 1 Char"/>
    <w:basedOn w:val="Bekezdsalapbettpusa"/>
    <w:link w:val="Cmsor1"/>
    <w:uiPriority w:val="9"/>
    <w:rsid w:val="007C6905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styleId="Hiperhivatkozs">
    <w:name w:val="Hyperlink"/>
    <w:basedOn w:val="Bekezdsalapbettpusa"/>
    <w:uiPriority w:val="99"/>
    <w:unhideWhenUsed/>
    <w:rsid w:val="00C07F8B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C07F8B"/>
    <w:rPr>
      <w:color w:val="605E5C"/>
      <w:shd w:val="clear" w:color="auto" w:fill="E1DFDD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D2864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D2864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9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3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ohnEliot/Gymbox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613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Kinga</dc:creator>
  <cp:keywords/>
  <dc:description/>
  <cp:lastModifiedBy>Olympia Dark</cp:lastModifiedBy>
  <cp:revision>21</cp:revision>
  <dcterms:created xsi:type="dcterms:W3CDTF">2025-01-06T10:00:00Z</dcterms:created>
  <dcterms:modified xsi:type="dcterms:W3CDTF">2025-11-29T21:10:00Z</dcterms:modified>
</cp:coreProperties>
</file>