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BF60" w14:textId="33919D06" w:rsidR="00C454CE" w:rsidRDefault="006112AD">
      <w:pPr>
        <w:rPr>
          <w:lang w:val="en-US"/>
        </w:rPr>
      </w:pPr>
      <w:r>
        <w:rPr>
          <w:lang w:val="en-US"/>
        </w:rPr>
        <w:t>Table 2 Creation:</w:t>
      </w:r>
    </w:p>
    <w:p w14:paraId="1865520A" w14:textId="38AC90A8" w:rsidR="006112AD" w:rsidRDefault="006112AD">
      <w:pPr>
        <w:rPr>
          <w:lang w:val="en-US"/>
        </w:rPr>
      </w:pPr>
      <w:r w:rsidRPr="006112AD">
        <w:rPr>
          <w:lang w:val="en-US"/>
        </w:rPr>
        <w:drawing>
          <wp:inline distT="0" distB="0" distL="0" distR="0" wp14:anchorId="4F364363" wp14:editId="20AD17B1">
            <wp:extent cx="5731510" cy="3223895"/>
            <wp:effectExtent l="0" t="0" r="2540" b="0"/>
            <wp:docPr id="193595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57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DC11" w14:textId="088C327E" w:rsidR="006112AD" w:rsidRDefault="006112AD">
      <w:pPr>
        <w:rPr>
          <w:lang w:val="en-US"/>
        </w:rPr>
      </w:pPr>
      <w:r>
        <w:rPr>
          <w:lang w:val="en-US"/>
        </w:rPr>
        <w:t>Foreign key Relation:</w:t>
      </w:r>
    </w:p>
    <w:p w14:paraId="2D7C4B76" w14:textId="7A414670" w:rsidR="006112AD" w:rsidRDefault="006112AD">
      <w:pPr>
        <w:rPr>
          <w:lang w:val="en-US"/>
        </w:rPr>
      </w:pPr>
      <w:r w:rsidRPr="006112AD">
        <w:rPr>
          <w:lang w:val="en-US"/>
        </w:rPr>
        <w:drawing>
          <wp:inline distT="0" distB="0" distL="0" distR="0" wp14:anchorId="3538328C" wp14:editId="62AA5FA3">
            <wp:extent cx="5731510" cy="3223895"/>
            <wp:effectExtent l="0" t="0" r="2540" b="0"/>
            <wp:docPr id="1575110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109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5E76" w14:textId="53044AC2" w:rsidR="006112AD" w:rsidRDefault="006112AD">
      <w:pPr>
        <w:rPr>
          <w:lang w:val="en-US"/>
        </w:rPr>
      </w:pPr>
      <w:r>
        <w:rPr>
          <w:lang w:val="en-US"/>
        </w:rPr>
        <w:t xml:space="preserve">Table 2 </w:t>
      </w:r>
      <w:proofErr w:type="gramStart"/>
      <w:r>
        <w:rPr>
          <w:lang w:val="en-US"/>
        </w:rPr>
        <w:t>data :</w:t>
      </w:r>
      <w:proofErr w:type="gramEnd"/>
    </w:p>
    <w:p w14:paraId="41674A95" w14:textId="68EE73FE" w:rsidR="006112AD" w:rsidRPr="006112AD" w:rsidRDefault="006112AD">
      <w:pPr>
        <w:rPr>
          <w:lang w:val="en-US"/>
        </w:rPr>
      </w:pPr>
      <w:r w:rsidRPr="006112AD">
        <w:rPr>
          <w:lang w:val="en-US"/>
        </w:rPr>
        <w:lastRenderedPageBreak/>
        <w:drawing>
          <wp:inline distT="0" distB="0" distL="0" distR="0" wp14:anchorId="1EE4B47D" wp14:editId="70B16DFA">
            <wp:extent cx="5731510" cy="3223895"/>
            <wp:effectExtent l="0" t="0" r="2540" b="0"/>
            <wp:docPr id="1124172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727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2AD" w:rsidRPr="0061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AD"/>
    <w:rsid w:val="006112AD"/>
    <w:rsid w:val="00926F65"/>
    <w:rsid w:val="00C4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3D2C"/>
  <w15:chartTrackingRefBased/>
  <w15:docId w15:val="{45F3FDC7-916B-47C4-9F20-A0800492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Boire(UST,IN)</dc:creator>
  <cp:keywords/>
  <dc:description/>
  <cp:lastModifiedBy>Nagesh Boire(UST,IN)</cp:lastModifiedBy>
  <cp:revision>1</cp:revision>
  <dcterms:created xsi:type="dcterms:W3CDTF">2024-05-10T12:07:00Z</dcterms:created>
  <dcterms:modified xsi:type="dcterms:W3CDTF">2024-05-10T12:09:00Z</dcterms:modified>
</cp:coreProperties>
</file>