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52584428"/>
        <w:placeholder>
          <w:docPart w:val="66A067E4A3AD46E3A0B982E1AC512D17"/>
        </w:placeholder>
        <w:text/>
      </w:sdtPr>
      <w:sdtEndPr/>
      <w:sdtContent>
        <w:p w14:paraId="1F899861" w14:textId="77777777" w:rsidR="00CE0D8E" w:rsidRPr="003C69FE" w:rsidRDefault="00CE0D8E" w:rsidP="00CE0D8E">
          <w:pPr>
            <w:pStyle w:val="01-Identification"/>
          </w:pPr>
          <w:r>
            <w:t>Boisclair Nicolas</w:t>
          </w:r>
        </w:p>
      </w:sdtContent>
    </w:sdt>
    <w:sdt>
      <w:sdtPr>
        <w:id w:val="1663349304"/>
        <w:placeholder>
          <w:docPart w:val="778CF9CDCEAD43C8809A89EF21E791E0"/>
        </w:placeholder>
        <w:text/>
      </w:sdtPr>
      <w:sdtEndPr/>
      <w:sdtContent>
        <w:p w14:paraId="7CA7942E" w14:textId="0543A900" w:rsidR="00CE0D8E" w:rsidRPr="003C69FE" w:rsidRDefault="001236D9" w:rsidP="00CE0D8E">
          <w:pPr>
            <w:pStyle w:val="01-Identification"/>
          </w:pPr>
          <w:r>
            <w:t>Interface du web avancées</w:t>
          </w:r>
        </w:p>
      </w:sdtContent>
    </w:sdt>
    <w:sdt>
      <w:sdtPr>
        <w:id w:val="1626656806"/>
        <w:placeholder>
          <w:docPart w:val="C227278422264DEFAC6857BBE0CBD415"/>
        </w:placeholder>
        <w:text/>
      </w:sdtPr>
      <w:sdtEndPr/>
      <w:sdtContent>
        <w:p w14:paraId="43ECABD6" w14:textId="199BD074" w:rsidR="00CE0D8E" w:rsidRPr="003C69FE" w:rsidRDefault="001236D9" w:rsidP="00CE0D8E">
          <w:pPr>
            <w:pStyle w:val="01-Identification"/>
          </w:pPr>
          <w:r>
            <w:t>420-333-RL</w:t>
          </w:r>
        </w:p>
      </w:sdtContent>
    </w:sdt>
    <w:p w14:paraId="698905C9" w14:textId="77777777" w:rsidR="00CE0D8E" w:rsidRDefault="00CE0D8E" w:rsidP="00CE0D8E"/>
    <w:p w14:paraId="48AFD014" w14:textId="77777777" w:rsidR="00CE0D8E" w:rsidRDefault="00CE0D8E" w:rsidP="00CE0D8E"/>
    <w:p w14:paraId="1BCE63DD" w14:textId="77777777" w:rsidR="00CE0D8E" w:rsidRDefault="00CE0D8E" w:rsidP="00CE0D8E"/>
    <w:p w14:paraId="57D9CB88" w14:textId="77777777" w:rsidR="00CE0D8E" w:rsidRDefault="00CE0D8E" w:rsidP="00CE0D8E"/>
    <w:p w14:paraId="59620DBA" w14:textId="77777777" w:rsidR="00CE0D8E" w:rsidRDefault="00CE0D8E" w:rsidP="00CE0D8E"/>
    <w:p w14:paraId="21B572F0" w14:textId="77777777" w:rsidR="00CE0D8E" w:rsidRDefault="00CE0D8E" w:rsidP="00CE0D8E"/>
    <w:p w14:paraId="490716E9" w14:textId="75F40976" w:rsidR="00CE0D8E" w:rsidRPr="003C69FE" w:rsidRDefault="009C15AD" w:rsidP="00CE0D8E">
      <w:pPr>
        <w:pStyle w:val="02-Titreprincipaldetontravail"/>
      </w:pPr>
      <w:sdt>
        <w:sdtPr>
          <w:id w:val="-397201886"/>
          <w:placeholder>
            <w:docPart w:val="C3EFEFA2F561433FB757971FF7E4C097"/>
          </w:placeholder>
          <w:text w:multiLine="1"/>
        </w:sdtPr>
        <w:sdtEndPr/>
        <w:sdtContent>
          <w:r w:rsidR="001236D9">
            <w:t>Projet final</w:t>
          </w:r>
        </w:sdtContent>
      </w:sdt>
    </w:p>
    <w:p w14:paraId="3006CB8D" w14:textId="77777777" w:rsidR="00CE0D8E" w:rsidRPr="003C69FE" w:rsidRDefault="00CE0D8E" w:rsidP="00CE0D8E">
      <w:pPr>
        <w:pStyle w:val="02-Titreprincipaldetontravail"/>
      </w:pPr>
    </w:p>
    <w:p w14:paraId="0FBBB113" w14:textId="77777777" w:rsidR="00CE0D8E" w:rsidRPr="003C69FE" w:rsidRDefault="00CE0D8E" w:rsidP="00CE0D8E">
      <w:pPr>
        <w:pStyle w:val="03-Titresecondairedetontravail"/>
      </w:pPr>
    </w:p>
    <w:p w14:paraId="2E84D901" w14:textId="77777777" w:rsidR="00CE0D8E" w:rsidRDefault="00CE0D8E" w:rsidP="00CE0D8E"/>
    <w:p w14:paraId="3985D08F" w14:textId="77777777" w:rsidR="00CE0D8E" w:rsidRDefault="00CE0D8E" w:rsidP="00CE0D8E"/>
    <w:p w14:paraId="5D9EC594" w14:textId="77777777" w:rsidR="00CE0D8E" w:rsidRDefault="00CE0D8E" w:rsidP="00CE0D8E"/>
    <w:p w14:paraId="2F0EB17B" w14:textId="77777777" w:rsidR="00CE0D8E" w:rsidRDefault="00CE0D8E" w:rsidP="00CE0D8E"/>
    <w:p w14:paraId="61BB990B" w14:textId="77777777" w:rsidR="00CE0D8E" w:rsidRDefault="00CE0D8E" w:rsidP="00CE0D8E"/>
    <w:p w14:paraId="74EB2145" w14:textId="77777777" w:rsidR="00CE0D8E" w:rsidRDefault="00CE0D8E" w:rsidP="00CE0D8E"/>
    <w:p w14:paraId="7B6851F1" w14:textId="77777777" w:rsidR="00CE0D8E" w:rsidRDefault="00CE0D8E" w:rsidP="00CE0D8E"/>
    <w:p w14:paraId="6C1C90BF" w14:textId="77777777" w:rsidR="00CE0D8E" w:rsidRPr="00A13084" w:rsidRDefault="00CE0D8E" w:rsidP="00CE0D8E">
      <w:pPr>
        <w:pStyle w:val="04-Travailprsent"/>
        <w:ind w:firstLine="0"/>
      </w:pPr>
      <w:r w:rsidRPr="003B6B88">
        <w:t xml:space="preserve">Travail </w:t>
      </w:r>
      <w:r w:rsidRPr="00915963">
        <w:t>présenté</w:t>
      </w:r>
      <w:r w:rsidRPr="003B6B88">
        <w:t xml:space="preserve"> à</w:t>
      </w:r>
    </w:p>
    <w:sdt>
      <w:sdtPr>
        <w:id w:val="1419753515"/>
        <w:placeholder>
          <w:docPart w:val="2AF799114E4F4890917B740995B5213D"/>
        </w:placeholder>
        <w:text/>
      </w:sdtPr>
      <w:sdtEndPr/>
      <w:sdtContent>
        <w:p w14:paraId="1EE9D584" w14:textId="4899EACF" w:rsidR="00CE0D8E" w:rsidRPr="003C69FE" w:rsidRDefault="001236D9" w:rsidP="00CE0D8E">
          <w:pPr>
            <w:pStyle w:val="05-Lenomdelenseignant"/>
          </w:pPr>
          <w:r>
            <w:t>Emeric Depierraz</w:t>
          </w:r>
        </w:p>
      </w:sdtContent>
    </w:sdt>
    <w:p w14:paraId="0BB0F29C" w14:textId="77777777" w:rsidR="00CE0D8E" w:rsidRDefault="00CE0D8E" w:rsidP="00CE0D8E"/>
    <w:p w14:paraId="1E58135B" w14:textId="77777777" w:rsidR="00CE0D8E" w:rsidRDefault="00CE0D8E" w:rsidP="00CE0D8E"/>
    <w:p w14:paraId="08FA2B27" w14:textId="77777777" w:rsidR="00CE0D8E" w:rsidRDefault="00CE0D8E" w:rsidP="00CE0D8E"/>
    <w:p w14:paraId="00561CB6" w14:textId="77777777" w:rsidR="00CE0D8E" w:rsidRDefault="00CE0D8E" w:rsidP="00CE0D8E"/>
    <w:p w14:paraId="029825AC" w14:textId="77777777" w:rsidR="00CE0D8E" w:rsidRDefault="00CE0D8E" w:rsidP="00CE0D8E"/>
    <w:sdt>
      <w:sdtPr>
        <w:id w:val="-1370984676"/>
        <w:placeholder>
          <w:docPart w:val="7562FF1A3B2743CB83CBE8AFB8CB975B"/>
        </w:placeholder>
        <w:text/>
      </w:sdtPr>
      <w:sdtEndPr/>
      <w:sdtContent>
        <w:p w14:paraId="21E9E9C4" w14:textId="6912837E" w:rsidR="00CE0D8E" w:rsidRPr="003C69FE" w:rsidRDefault="001236D9" w:rsidP="00CE0D8E">
          <w:pPr>
            <w:pStyle w:val="06-IdentificationduCgep"/>
          </w:pPr>
          <w:r>
            <w:t>informatique</w:t>
          </w:r>
        </w:p>
      </w:sdtContent>
    </w:sdt>
    <w:p w14:paraId="25B9C17C" w14:textId="77777777" w:rsidR="00CE0D8E" w:rsidRPr="003C69FE" w:rsidRDefault="00CE0D8E" w:rsidP="00CE0D8E">
      <w:pPr>
        <w:pStyle w:val="06-IdentificationduCgep"/>
      </w:pPr>
      <w:r w:rsidRPr="003C69FE">
        <w:t>Cégep de rivière-du-loup</w:t>
      </w:r>
    </w:p>
    <w:p w14:paraId="65B3134D" w14:textId="5510DDD2" w:rsidR="00CE0D8E" w:rsidRPr="00CE0D8E" w:rsidRDefault="00CE0D8E" w:rsidP="00CE0D8E">
      <w:pPr>
        <w:pStyle w:val="06-IdentificationduCgep"/>
      </w:pPr>
      <w:r w:rsidRPr="003C69FE">
        <w:t xml:space="preserve">Le </w:t>
      </w:r>
      <w:sdt>
        <w:sdtPr>
          <w:id w:val="-987401472"/>
          <w:placeholder>
            <w:docPart w:val="179A8581ABC14EB497E95F2D93CFBA5B"/>
          </w:placeholder>
          <w:date w:fullDate="2021-12-16T00:00:00Z">
            <w:dateFormat w:val="d MMMM yyyy"/>
            <w:lid w:val="fr-CA"/>
            <w:storeMappedDataAs w:val="dateTime"/>
            <w:calendar w:val="gregorian"/>
          </w:date>
        </w:sdtPr>
        <w:sdtEndPr/>
        <w:sdtContent>
          <w:r w:rsidR="008366B5">
            <w:t>16</w:t>
          </w:r>
          <w:r>
            <w:t xml:space="preserve"> </w:t>
          </w:r>
          <w:r w:rsidR="001236D9">
            <w:t xml:space="preserve">décembre </w:t>
          </w:r>
          <w:r>
            <w:t>2021</w:t>
          </w:r>
        </w:sdtContent>
      </w:sdt>
    </w:p>
    <w:p w14:paraId="0181C3BB" w14:textId="21F84C03" w:rsidR="00CE0D8E" w:rsidRDefault="00CE0D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 w:eastAsia="fr-C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03357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9FC03" w14:textId="5225718B" w:rsidR="00CE0D8E" w:rsidRPr="00CE0D8E" w:rsidRDefault="00CE0D8E">
          <w:pPr>
            <w:pStyle w:val="En-ttedetabledesmatires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CE0D8E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  <w:lang w:val="fr-FR"/>
            </w:rPr>
            <w:t>Table des matières</w:t>
          </w:r>
        </w:p>
        <w:p w14:paraId="0E4DD133" w14:textId="049B86B8" w:rsidR="00904FDE" w:rsidRDefault="00CE0D8E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56307" w:history="1">
            <w:r w:rsidR="00904FDE" w:rsidRPr="003E588C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Prérequis</w:t>
            </w:r>
            <w:r w:rsidR="00904FDE">
              <w:rPr>
                <w:noProof/>
                <w:webHidden/>
              </w:rPr>
              <w:tab/>
            </w:r>
            <w:r w:rsidR="00904FDE">
              <w:rPr>
                <w:noProof/>
                <w:webHidden/>
              </w:rPr>
              <w:fldChar w:fldCharType="begin"/>
            </w:r>
            <w:r w:rsidR="00904FDE">
              <w:rPr>
                <w:noProof/>
                <w:webHidden/>
              </w:rPr>
              <w:instrText xml:space="preserve"> PAGEREF _Toc90556307 \h </w:instrText>
            </w:r>
            <w:r w:rsidR="00904FDE">
              <w:rPr>
                <w:noProof/>
                <w:webHidden/>
              </w:rPr>
            </w:r>
            <w:r w:rsidR="00904FDE">
              <w:rPr>
                <w:noProof/>
                <w:webHidden/>
              </w:rPr>
              <w:fldChar w:fldCharType="separate"/>
            </w:r>
            <w:r w:rsidR="00904FDE">
              <w:rPr>
                <w:noProof/>
                <w:webHidden/>
              </w:rPr>
              <w:t>3</w:t>
            </w:r>
            <w:r w:rsidR="00904FDE">
              <w:rPr>
                <w:noProof/>
                <w:webHidden/>
              </w:rPr>
              <w:fldChar w:fldCharType="end"/>
            </w:r>
          </w:hyperlink>
        </w:p>
        <w:p w14:paraId="5A5F3A10" w14:textId="6FDB59F3" w:rsidR="00904FDE" w:rsidRDefault="00904FDE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90556308" w:history="1">
            <w:r w:rsidRPr="003E588C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Difficultés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_Toc90556308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35BEB" w14:textId="0CFB13B5" w:rsidR="00904FDE" w:rsidRDefault="00904FDE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90556309" w:history="1">
            <w:r w:rsidRPr="003E588C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Réussite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_Toc90556309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5C179" w14:textId="3D2A139F" w:rsidR="00CE0D8E" w:rsidRDefault="00CE0D8E">
          <w:r>
            <w:rPr>
              <w:b/>
              <w:bCs/>
              <w:lang w:val="fr-FR"/>
            </w:rPr>
            <w:fldChar w:fldCharType="end"/>
          </w:r>
        </w:p>
      </w:sdtContent>
    </w:sdt>
    <w:p w14:paraId="7A7F1D9C" w14:textId="77777777" w:rsidR="00CE0D8E" w:rsidRDefault="00CE0D8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710768E2" w14:textId="255BD843" w:rsidR="008366B5" w:rsidRDefault="008366B5" w:rsidP="00111EA7">
      <w:pPr>
        <w:pStyle w:val="Titre1"/>
        <w:spacing w:line="360" w:lineRule="auto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0" w:name="_Toc90556307"/>
      <w:r w:rsidRPr="00111EA7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Prérequis</w:t>
      </w:r>
      <w:bookmarkEnd w:id="0"/>
    </w:p>
    <w:p w14:paraId="4F84598E" w14:textId="5D9C569E" w:rsidR="00111EA7" w:rsidRDefault="000A4077" w:rsidP="000926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0A4077">
        <w:rPr>
          <w:rFonts w:ascii="Times New Roman" w:hAnsi="Times New Roman" w:cs="Times New Roman"/>
          <w:sz w:val="24"/>
          <w:szCs w:val="24"/>
        </w:rPr>
        <w:t>ootstrap: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4077">
        <w:rPr>
          <w:rFonts w:ascii="Times New Roman" w:hAnsi="Times New Roman" w:cs="Times New Roman"/>
          <w:sz w:val="24"/>
          <w:szCs w:val="24"/>
        </w:rPr>
        <w:t>^5.1.3</w:t>
      </w:r>
    </w:p>
    <w:p w14:paraId="51B3C1B7" w14:textId="694D0AB6" w:rsidR="006F66AC" w:rsidRDefault="006F66AC" w:rsidP="000926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6F66AC">
        <w:rPr>
          <w:rFonts w:ascii="Times New Roman" w:hAnsi="Times New Roman" w:cs="Times New Roman"/>
          <w:sz w:val="24"/>
          <w:szCs w:val="24"/>
        </w:rPr>
        <w:t>ngular: ~13.0.0</w:t>
      </w:r>
    </w:p>
    <w:p w14:paraId="4BA0E685" w14:textId="77777777" w:rsidR="009A27A9" w:rsidRPr="00111EA7" w:rsidRDefault="009A27A9" w:rsidP="0009261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44F8C87" w14:textId="2253771F" w:rsidR="008366B5" w:rsidRDefault="008366B5" w:rsidP="00111EA7">
      <w:pPr>
        <w:pStyle w:val="Titre1"/>
        <w:spacing w:line="360" w:lineRule="auto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" w:name="_Toc90556308"/>
      <w:r w:rsidRPr="00111EA7">
        <w:rPr>
          <w:rFonts w:ascii="Times New Roman" w:hAnsi="Times New Roman" w:cs="Times New Roman"/>
          <w:b/>
          <w:bCs/>
          <w:color w:val="auto"/>
          <w:sz w:val="40"/>
          <w:szCs w:val="40"/>
        </w:rPr>
        <w:t>Difficultés</w:t>
      </w:r>
      <w:bookmarkEnd w:id="1"/>
    </w:p>
    <w:p w14:paraId="770DAF15" w14:textId="4FCBAD1A" w:rsidR="00111EA7" w:rsidRDefault="00092612" w:rsidP="00400FB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J’ai eu de la difficulté</w:t>
      </w:r>
      <w:r w:rsidR="006E139C">
        <w:rPr>
          <w:rFonts w:ascii="Times New Roman" w:hAnsi="Times New Roman" w:cs="Times New Roman"/>
          <w:sz w:val="24"/>
          <w:szCs w:val="24"/>
        </w:rPr>
        <w:t xml:space="preserve"> avec l’API au départ, je ne savais pas comment elle fonctionnait</w:t>
      </w:r>
      <w:r w:rsidR="009A27A9">
        <w:rPr>
          <w:rFonts w:ascii="Times New Roman" w:hAnsi="Times New Roman" w:cs="Times New Roman"/>
          <w:sz w:val="24"/>
          <w:szCs w:val="24"/>
        </w:rPr>
        <w:t xml:space="preserve"> et j’ai finalement utilisé un service cré</w:t>
      </w:r>
      <w:r w:rsidR="00A60993">
        <w:rPr>
          <w:rFonts w:ascii="Times New Roman" w:hAnsi="Times New Roman" w:cs="Times New Roman"/>
          <w:sz w:val="24"/>
          <w:szCs w:val="24"/>
        </w:rPr>
        <w:t>é</w:t>
      </w:r>
      <w:r w:rsidR="009A27A9">
        <w:rPr>
          <w:rFonts w:ascii="Times New Roman" w:hAnsi="Times New Roman" w:cs="Times New Roman"/>
          <w:sz w:val="24"/>
          <w:szCs w:val="24"/>
        </w:rPr>
        <w:t xml:space="preserve"> par moi et mon frère. Ensuite, j’ai eu de la difficulté avec l’échange de données entre composant</w:t>
      </w:r>
      <w:r w:rsidR="00A60993">
        <w:rPr>
          <w:rFonts w:ascii="Times New Roman" w:hAnsi="Times New Roman" w:cs="Times New Roman"/>
          <w:sz w:val="24"/>
          <w:szCs w:val="24"/>
        </w:rPr>
        <w:t>s</w:t>
      </w:r>
      <w:r w:rsidR="009A27A9">
        <w:rPr>
          <w:rFonts w:ascii="Times New Roman" w:hAnsi="Times New Roman" w:cs="Times New Roman"/>
          <w:sz w:val="24"/>
          <w:szCs w:val="24"/>
        </w:rPr>
        <w:t>.</w:t>
      </w:r>
    </w:p>
    <w:p w14:paraId="1B4391E2" w14:textId="77777777" w:rsidR="009A27A9" w:rsidRPr="00111EA7" w:rsidRDefault="009A27A9" w:rsidP="006E139C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ACEFC92" w14:textId="77777777" w:rsidR="008366B5" w:rsidRPr="00111EA7" w:rsidRDefault="008366B5" w:rsidP="0037734C">
      <w:pPr>
        <w:pStyle w:val="Titre1"/>
        <w:spacing w:line="360" w:lineRule="auto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2" w:name="_Toc90556309"/>
      <w:r w:rsidRPr="00111EA7">
        <w:rPr>
          <w:rFonts w:ascii="Times New Roman" w:hAnsi="Times New Roman" w:cs="Times New Roman"/>
          <w:b/>
          <w:bCs/>
          <w:color w:val="auto"/>
          <w:sz w:val="40"/>
          <w:szCs w:val="40"/>
        </w:rPr>
        <w:t>Réussite</w:t>
      </w:r>
      <w:bookmarkEnd w:id="2"/>
    </w:p>
    <w:p w14:paraId="59380DFA" w14:textId="0D512FD0" w:rsidR="008366B5" w:rsidRPr="00A8675B" w:rsidRDefault="0037734C" w:rsidP="0037734C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ma difficulté à échanger les données entre composants, j’ai trouvé que je pouvais faire passer des informations sur les </w:t>
      </w:r>
      <w:r w:rsidR="00D166FC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. Donc, cela a réglé mon problème pour passer des informations entre composants. J’ai trouvé un moyen de </w:t>
      </w:r>
      <w:r w:rsidR="00400FB5">
        <w:rPr>
          <w:rFonts w:ascii="Times New Roman" w:hAnsi="Times New Roman" w:cs="Times New Roman"/>
          <w:sz w:val="24"/>
          <w:szCs w:val="24"/>
        </w:rPr>
        <w:t>sauvegarder les données des utilisateurs s’ils reviennent en arrière quand ils sont dans le composant « liste-voile »</w:t>
      </w:r>
      <w:r w:rsidR="00913EF7">
        <w:rPr>
          <w:rFonts w:ascii="Times New Roman" w:hAnsi="Times New Roman" w:cs="Times New Roman"/>
          <w:sz w:val="24"/>
          <w:szCs w:val="24"/>
        </w:rPr>
        <w:t> : le « state » dans la navigation permet d’enregistrer les informations voulues de l’utilisateur</w:t>
      </w:r>
      <w:r w:rsidR="009907DF">
        <w:rPr>
          <w:rFonts w:ascii="Times New Roman" w:hAnsi="Times New Roman" w:cs="Times New Roman"/>
          <w:sz w:val="24"/>
          <w:szCs w:val="24"/>
        </w:rPr>
        <w:t xml:space="preserve"> jusqu’à ce qu’il recharge la page.</w:t>
      </w:r>
      <w:r w:rsidR="00400FB5">
        <w:rPr>
          <w:rFonts w:ascii="Times New Roman" w:hAnsi="Times New Roman" w:cs="Times New Roman"/>
          <w:sz w:val="24"/>
          <w:szCs w:val="24"/>
        </w:rPr>
        <w:t xml:space="preserve"> </w:t>
      </w:r>
      <w:r w:rsidR="009907DF">
        <w:rPr>
          <w:rFonts w:ascii="Times New Roman" w:hAnsi="Times New Roman" w:cs="Times New Roman"/>
          <w:sz w:val="24"/>
          <w:szCs w:val="24"/>
        </w:rPr>
        <w:t>L</w:t>
      </w:r>
      <w:r w:rsidR="00400FB5">
        <w:rPr>
          <w:rFonts w:ascii="Times New Roman" w:hAnsi="Times New Roman" w:cs="Times New Roman"/>
          <w:sz w:val="24"/>
          <w:szCs w:val="24"/>
        </w:rPr>
        <w:t xml:space="preserve">es informations qu’ils avaient rentrées précédemment se retrouvent </w:t>
      </w:r>
      <w:r w:rsidR="009907DF">
        <w:rPr>
          <w:rFonts w:ascii="Times New Roman" w:hAnsi="Times New Roman" w:cs="Times New Roman"/>
          <w:sz w:val="24"/>
          <w:szCs w:val="24"/>
        </w:rPr>
        <w:t xml:space="preserve">alors </w:t>
      </w:r>
      <w:r w:rsidR="00400FB5">
        <w:rPr>
          <w:rFonts w:ascii="Times New Roman" w:hAnsi="Times New Roman" w:cs="Times New Roman"/>
          <w:sz w:val="24"/>
          <w:szCs w:val="24"/>
        </w:rPr>
        <w:t xml:space="preserve">dans les champs. J’ai </w:t>
      </w:r>
      <w:r w:rsidR="00913EF7">
        <w:rPr>
          <w:rFonts w:ascii="Times New Roman" w:hAnsi="Times New Roman" w:cs="Times New Roman"/>
          <w:sz w:val="24"/>
          <w:szCs w:val="24"/>
        </w:rPr>
        <w:t>utilisé les « FormControl » pour</w:t>
      </w:r>
      <w:r w:rsidR="00400FB5">
        <w:rPr>
          <w:rFonts w:ascii="Times New Roman" w:hAnsi="Times New Roman" w:cs="Times New Roman"/>
          <w:sz w:val="24"/>
          <w:szCs w:val="24"/>
        </w:rPr>
        <w:t xml:space="preserve"> valider mes champs dans mon deuxième composant avec Angular. J’ai également créé des classes </w:t>
      </w:r>
      <w:r w:rsidR="00913EF7">
        <w:rPr>
          <w:rFonts w:ascii="Times New Roman" w:hAnsi="Times New Roman" w:cs="Times New Roman"/>
          <w:sz w:val="24"/>
          <w:szCs w:val="24"/>
        </w:rPr>
        <w:t>pour l’information que je recevais des API. Cela m’a simplifié la tâche quand j’avais à réutiliser les informations reçues par l’API : je n’avais qu’à utiliser un objet créé pour retrouver les informations.</w:t>
      </w:r>
    </w:p>
    <w:sectPr w:rsidR="008366B5" w:rsidRPr="00A8675B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9D655" w14:textId="77777777" w:rsidR="009C15AD" w:rsidRDefault="009C15AD" w:rsidP="00615364">
      <w:pPr>
        <w:spacing w:after="0" w:line="240" w:lineRule="auto"/>
      </w:pPr>
      <w:r>
        <w:separator/>
      </w:r>
    </w:p>
  </w:endnote>
  <w:endnote w:type="continuationSeparator" w:id="0">
    <w:p w14:paraId="1E8BF818" w14:textId="77777777" w:rsidR="009C15AD" w:rsidRDefault="009C15AD" w:rsidP="00615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02186" w14:textId="5816453B" w:rsidR="00615364" w:rsidRPr="00615364" w:rsidRDefault="00615364">
    <w:pPr>
      <w:pStyle w:val="Pieddepage"/>
      <w:rPr>
        <w:lang w:val="fr-FR"/>
      </w:rPr>
    </w:pPr>
    <w:r>
      <w:rPr>
        <w:lang w:val="fr-FR"/>
      </w:rPr>
      <w:t>Nicolas Boisclair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F1C99" w14:textId="77777777" w:rsidR="009C15AD" w:rsidRDefault="009C15AD" w:rsidP="00615364">
      <w:pPr>
        <w:spacing w:after="0" w:line="240" w:lineRule="auto"/>
      </w:pPr>
      <w:r>
        <w:separator/>
      </w:r>
    </w:p>
  </w:footnote>
  <w:footnote w:type="continuationSeparator" w:id="0">
    <w:p w14:paraId="6FF9779C" w14:textId="77777777" w:rsidR="009C15AD" w:rsidRDefault="009C15AD" w:rsidP="00615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A7FF7"/>
    <w:multiLevelType w:val="hybridMultilevel"/>
    <w:tmpl w:val="910276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3F"/>
    <w:rsid w:val="000534F7"/>
    <w:rsid w:val="00092612"/>
    <w:rsid w:val="000A4077"/>
    <w:rsid w:val="000B348B"/>
    <w:rsid w:val="00111EA7"/>
    <w:rsid w:val="001236D9"/>
    <w:rsid w:val="001A0C8D"/>
    <w:rsid w:val="001E02A9"/>
    <w:rsid w:val="001E25A4"/>
    <w:rsid w:val="002127C0"/>
    <w:rsid w:val="00283E94"/>
    <w:rsid w:val="003319D7"/>
    <w:rsid w:val="003564B8"/>
    <w:rsid w:val="0037734C"/>
    <w:rsid w:val="003A0462"/>
    <w:rsid w:val="003C4179"/>
    <w:rsid w:val="003F0D96"/>
    <w:rsid w:val="00400FB5"/>
    <w:rsid w:val="00506E18"/>
    <w:rsid w:val="00514083"/>
    <w:rsid w:val="00517914"/>
    <w:rsid w:val="00572E3D"/>
    <w:rsid w:val="0059604B"/>
    <w:rsid w:val="005F1949"/>
    <w:rsid w:val="005F4B89"/>
    <w:rsid w:val="00615364"/>
    <w:rsid w:val="006E139C"/>
    <w:rsid w:val="006F66AC"/>
    <w:rsid w:val="00753841"/>
    <w:rsid w:val="00765A28"/>
    <w:rsid w:val="007E7634"/>
    <w:rsid w:val="007E76E1"/>
    <w:rsid w:val="008366B5"/>
    <w:rsid w:val="008411FB"/>
    <w:rsid w:val="00843FEB"/>
    <w:rsid w:val="0086038D"/>
    <w:rsid w:val="008625B8"/>
    <w:rsid w:val="008D2FA0"/>
    <w:rsid w:val="008E2ADF"/>
    <w:rsid w:val="008F0661"/>
    <w:rsid w:val="008F1A35"/>
    <w:rsid w:val="00904FDE"/>
    <w:rsid w:val="00913EF7"/>
    <w:rsid w:val="009218DA"/>
    <w:rsid w:val="009907DF"/>
    <w:rsid w:val="009A27A9"/>
    <w:rsid w:val="009C15AD"/>
    <w:rsid w:val="00A37993"/>
    <w:rsid w:val="00A60993"/>
    <w:rsid w:val="00A8675B"/>
    <w:rsid w:val="00AE290E"/>
    <w:rsid w:val="00B16279"/>
    <w:rsid w:val="00B21C1B"/>
    <w:rsid w:val="00C47FE1"/>
    <w:rsid w:val="00C87C26"/>
    <w:rsid w:val="00CA2D46"/>
    <w:rsid w:val="00CE0D8E"/>
    <w:rsid w:val="00D166FC"/>
    <w:rsid w:val="00D2353F"/>
    <w:rsid w:val="00D470E6"/>
    <w:rsid w:val="00E56DDD"/>
    <w:rsid w:val="00E872AE"/>
    <w:rsid w:val="00F0417D"/>
    <w:rsid w:val="00F2485D"/>
    <w:rsid w:val="00F607D5"/>
    <w:rsid w:val="00F91053"/>
    <w:rsid w:val="00FA34C8"/>
    <w:rsid w:val="00FB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3E3F"/>
  <w15:chartTrackingRefBased/>
  <w15:docId w15:val="{35716174-C643-4CFB-B7FD-AB5538E1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3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3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43F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53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364"/>
  </w:style>
  <w:style w:type="paragraph" w:styleId="Pieddepage">
    <w:name w:val="footer"/>
    <w:basedOn w:val="Normal"/>
    <w:link w:val="PieddepageCar"/>
    <w:uiPriority w:val="99"/>
    <w:unhideWhenUsed/>
    <w:rsid w:val="006153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364"/>
  </w:style>
  <w:style w:type="paragraph" w:styleId="En-ttedetabledesmatires">
    <w:name w:val="TOC Heading"/>
    <w:basedOn w:val="Titre1"/>
    <w:next w:val="Normal"/>
    <w:uiPriority w:val="39"/>
    <w:unhideWhenUsed/>
    <w:qFormat/>
    <w:rsid w:val="00CE0D8E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CE0D8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E0D8E"/>
    <w:rPr>
      <w:color w:val="0563C1" w:themeColor="hyperlink"/>
      <w:u w:val="single"/>
    </w:rPr>
  </w:style>
  <w:style w:type="paragraph" w:customStyle="1" w:styleId="03-Titresecondairedetontravail">
    <w:name w:val="03-Titre secondaire de ton travail"/>
    <w:basedOn w:val="Normal"/>
    <w:locked/>
    <w:rsid w:val="00CE0D8E"/>
    <w:pPr>
      <w:spacing w:after="0" w:line="240" w:lineRule="auto"/>
      <w:jc w:val="center"/>
    </w:pPr>
    <w:rPr>
      <w:rFonts w:ascii="Garamond" w:eastAsia="Times New Roman" w:hAnsi="Garamond" w:cs="Times New Roman"/>
      <w:b/>
      <w:bCs/>
      <w:sz w:val="32"/>
      <w:szCs w:val="32"/>
      <w:lang w:eastAsia="fr-CA"/>
    </w:rPr>
  </w:style>
  <w:style w:type="paragraph" w:customStyle="1" w:styleId="01-Identification">
    <w:name w:val="01-Identification"/>
    <w:basedOn w:val="Normal"/>
    <w:locked/>
    <w:rsid w:val="00CE0D8E"/>
    <w:pPr>
      <w:spacing w:after="0" w:line="480" w:lineRule="auto"/>
      <w:jc w:val="center"/>
    </w:pPr>
    <w:rPr>
      <w:rFonts w:ascii="Garamond" w:eastAsia="Times New Roman" w:hAnsi="Garamond" w:cs="Times New Roman"/>
      <w:caps/>
      <w:sz w:val="24"/>
      <w:szCs w:val="24"/>
      <w:lang w:eastAsia="fr-CA"/>
    </w:rPr>
  </w:style>
  <w:style w:type="paragraph" w:customStyle="1" w:styleId="06-IdentificationduCgep">
    <w:name w:val="06-Identification du Cégep"/>
    <w:basedOn w:val="Normal"/>
    <w:locked/>
    <w:rsid w:val="00CE0D8E"/>
    <w:pPr>
      <w:spacing w:after="0" w:line="240" w:lineRule="auto"/>
      <w:jc w:val="center"/>
    </w:pPr>
    <w:rPr>
      <w:rFonts w:ascii="Garamond" w:eastAsia="Times New Roman" w:hAnsi="Garamond" w:cs="Times New Roman"/>
      <w:caps/>
      <w:sz w:val="24"/>
      <w:szCs w:val="24"/>
      <w:lang w:eastAsia="fr-CA"/>
    </w:rPr>
  </w:style>
  <w:style w:type="paragraph" w:customStyle="1" w:styleId="05-Lenomdelenseignant">
    <w:name w:val="05-Le nom de l'enseignant"/>
    <w:basedOn w:val="Normal"/>
    <w:locked/>
    <w:rsid w:val="00CE0D8E"/>
    <w:pPr>
      <w:spacing w:after="0" w:line="480" w:lineRule="auto"/>
      <w:jc w:val="center"/>
    </w:pPr>
    <w:rPr>
      <w:rFonts w:ascii="Garamond" w:eastAsia="Times New Roman" w:hAnsi="Garamond" w:cs="Times New Roman"/>
      <w:b/>
      <w:caps/>
      <w:sz w:val="28"/>
      <w:szCs w:val="24"/>
      <w:lang w:eastAsia="fr-CA"/>
    </w:rPr>
  </w:style>
  <w:style w:type="paragraph" w:customStyle="1" w:styleId="02-Titreprincipaldetontravail">
    <w:name w:val="02-Titre principal de ton travail"/>
    <w:basedOn w:val="Normal"/>
    <w:locked/>
    <w:rsid w:val="00CE0D8E"/>
    <w:pPr>
      <w:spacing w:after="0" w:line="240" w:lineRule="auto"/>
      <w:jc w:val="center"/>
    </w:pPr>
    <w:rPr>
      <w:rFonts w:ascii="Garamond" w:eastAsia="Times New Roman" w:hAnsi="Garamond" w:cs="Times New Roman"/>
      <w:b/>
      <w:bCs/>
      <w:caps/>
      <w:sz w:val="36"/>
      <w:szCs w:val="36"/>
      <w:lang w:eastAsia="fr-CA"/>
    </w:rPr>
  </w:style>
  <w:style w:type="paragraph" w:customStyle="1" w:styleId="04-Travailprsent">
    <w:name w:val="04-Travail présenté à"/>
    <w:basedOn w:val="Normal"/>
    <w:next w:val="05-Lenomdelenseignant"/>
    <w:link w:val="04-TravailprsentCar"/>
    <w:locked/>
    <w:rsid w:val="00CE0D8E"/>
    <w:pPr>
      <w:spacing w:before="120" w:after="120" w:line="360" w:lineRule="auto"/>
      <w:ind w:firstLine="709"/>
      <w:jc w:val="center"/>
    </w:pPr>
    <w:rPr>
      <w:rFonts w:ascii="Garamond" w:eastAsia="Times New Roman" w:hAnsi="Garamond" w:cs="Times New Roman"/>
      <w:sz w:val="24"/>
      <w:szCs w:val="24"/>
      <w:lang w:eastAsia="fr-CA"/>
    </w:rPr>
  </w:style>
  <w:style w:type="character" w:customStyle="1" w:styleId="04-TravailprsentCar">
    <w:name w:val="04-Travail présenté à Car"/>
    <w:basedOn w:val="Policepardfaut"/>
    <w:link w:val="04-Travailprsent"/>
    <w:rsid w:val="00CE0D8E"/>
    <w:rPr>
      <w:rFonts w:ascii="Garamond" w:eastAsia="Times New Roman" w:hAnsi="Garamond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A067E4A3AD46E3A0B982E1AC512D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F66874-6F6D-4C99-9222-AD4AF07454E8}"/>
      </w:docPartPr>
      <w:docPartBody>
        <w:p w:rsidR="00C87670" w:rsidRDefault="00372B64" w:rsidP="00372B64">
          <w:pPr>
            <w:pStyle w:val="66A067E4A3AD46E3A0B982E1AC512D17"/>
          </w:pPr>
          <w:r>
            <w:t>taper</w:t>
          </w:r>
          <w:r w:rsidRPr="00271D78">
            <w:t xml:space="preserve"> ici votre nom et prénom.</w:t>
          </w:r>
        </w:p>
      </w:docPartBody>
    </w:docPart>
    <w:docPart>
      <w:docPartPr>
        <w:name w:val="778CF9CDCEAD43C8809A89EF21E791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37855C-0593-40FE-8B0F-F23DD2EB67D4}"/>
      </w:docPartPr>
      <w:docPartBody>
        <w:p w:rsidR="00C87670" w:rsidRDefault="00372B64" w:rsidP="00372B64">
          <w:pPr>
            <w:pStyle w:val="778CF9CDCEAD43C8809A89EF21E791E0"/>
          </w:pPr>
          <w:r>
            <w:t>Taper</w:t>
          </w:r>
          <w:r w:rsidRPr="00271D78">
            <w:t xml:space="preserve"> ici le titre de votre cours</w:t>
          </w:r>
        </w:p>
      </w:docPartBody>
    </w:docPart>
    <w:docPart>
      <w:docPartPr>
        <w:name w:val="C227278422264DEFAC6857BBE0CBD4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2114EA-8537-40A0-8DC1-8DB19729EE3D}"/>
      </w:docPartPr>
      <w:docPartBody>
        <w:p w:rsidR="00C87670" w:rsidRDefault="00372B64" w:rsidP="00372B64">
          <w:pPr>
            <w:pStyle w:val="C227278422264DEFAC6857BBE0CBD415"/>
          </w:pPr>
          <w:r>
            <w:t>Taper</w:t>
          </w:r>
          <w:r w:rsidRPr="00271D78">
            <w:t xml:space="preserve"> ici le numéro du cours</w:t>
          </w:r>
        </w:p>
      </w:docPartBody>
    </w:docPart>
    <w:docPart>
      <w:docPartPr>
        <w:name w:val="C3EFEFA2F561433FB757971FF7E4C0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47F7C0-75C8-491A-A7AF-8C4368007AE5}"/>
      </w:docPartPr>
      <w:docPartBody>
        <w:p w:rsidR="00C87670" w:rsidRDefault="00372B64" w:rsidP="00372B64">
          <w:pPr>
            <w:pStyle w:val="C3EFEFA2F561433FB757971FF7E4C097"/>
          </w:pPr>
          <w:r>
            <w:t>Taper</w:t>
          </w:r>
          <w:r w:rsidRPr="00271D78">
            <w:t xml:space="preserve"> ici le titre principal.</w:t>
          </w:r>
        </w:p>
      </w:docPartBody>
    </w:docPart>
    <w:docPart>
      <w:docPartPr>
        <w:name w:val="2AF799114E4F4890917B740995B521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E47598-81E8-40C6-92F1-E1E35BCC4A9C}"/>
      </w:docPartPr>
      <w:docPartBody>
        <w:p w:rsidR="00C87670" w:rsidRDefault="00372B64" w:rsidP="00372B64">
          <w:pPr>
            <w:pStyle w:val="2AF799114E4F4890917B740995B5213D"/>
          </w:pPr>
          <w:r>
            <w:t>taper</w:t>
          </w:r>
          <w:r w:rsidRPr="009D7D71">
            <w:t xml:space="preserve"> ici le nom de l’enseignant (E)</w:t>
          </w:r>
        </w:p>
      </w:docPartBody>
    </w:docPart>
    <w:docPart>
      <w:docPartPr>
        <w:name w:val="7562FF1A3B2743CB83CBE8AFB8CB97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078125-603B-42C9-9DD5-E8BDDCABCC0F}"/>
      </w:docPartPr>
      <w:docPartBody>
        <w:p w:rsidR="00C87670" w:rsidRDefault="00372B64" w:rsidP="00372B64">
          <w:pPr>
            <w:pStyle w:val="7562FF1A3B2743CB83CBE8AFB8CB975B"/>
          </w:pPr>
          <w:r>
            <w:t>Taper ici le nom du département</w:t>
          </w:r>
        </w:p>
      </w:docPartBody>
    </w:docPart>
    <w:docPart>
      <w:docPartPr>
        <w:name w:val="179A8581ABC14EB497E95F2D93CFBA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01A30C-FF69-4CE7-BDF8-A2F01F5C285C}"/>
      </w:docPartPr>
      <w:docPartBody>
        <w:p w:rsidR="00C87670" w:rsidRDefault="00372B64" w:rsidP="00372B64">
          <w:pPr>
            <w:pStyle w:val="179A8581ABC14EB497E95F2D93CFBA5B"/>
          </w:pPr>
          <w:r>
            <w:t>Cliquer ou appuyer</w:t>
          </w:r>
          <w:r w:rsidRPr="009D7D71">
            <w:t xml:space="preserve">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64"/>
    <w:rsid w:val="00084F16"/>
    <w:rsid w:val="00372B64"/>
    <w:rsid w:val="00462E36"/>
    <w:rsid w:val="00856A8D"/>
    <w:rsid w:val="00B83741"/>
    <w:rsid w:val="00C8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6A067E4A3AD46E3A0B982E1AC512D17">
    <w:name w:val="66A067E4A3AD46E3A0B982E1AC512D17"/>
    <w:rsid w:val="00372B64"/>
  </w:style>
  <w:style w:type="paragraph" w:customStyle="1" w:styleId="778CF9CDCEAD43C8809A89EF21E791E0">
    <w:name w:val="778CF9CDCEAD43C8809A89EF21E791E0"/>
    <w:rsid w:val="00372B64"/>
  </w:style>
  <w:style w:type="paragraph" w:customStyle="1" w:styleId="C227278422264DEFAC6857BBE0CBD415">
    <w:name w:val="C227278422264DEFAC6857BBE0CBD415"/>
    <w:rsid w:val="00372B64"/>
  </w:style>
  <w:style w:type="paragraph" w:customStyle="1" w:styleId="C3EFEFA2F561433FB757971FF7E4C097">
    <w:name w:val="C3EFEFA2F561433FB757971FF7E4C097"/>
    <w:rsid w:val="00372B64"/>
  </w:style>
  <w:style w:type="paragraph" w:customStyle="1" w:styleId="2AF799114E4F4890917B740995B5213D">
    <w:name w:val="2AF799114E4F4890917B740995B5213D"/>
    <w:rsid w:val="00372B64"/>
  </w:style>
  <w:style w:type="paragraph" w:customStyle="1" w:styleId="7562FF1A3B2743CB83CBE8AFB8CB975B">
    <w:name w:val="7562FF1A3B2743CB83CBE8AFB8CB975B"/>
    <w:rsid w:val="00372B64"/>
  </w:style>
  <w:style w:type="paragraph" w:customStyle="1" w:styleId="179A8581ABC14EB497E95F2D93CFBA5B">
    <w:name w:val="179A8581ABC14EB497E95F2D93CFBA5B"/>
    <w:rsid w:val="00372B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14A0C-7BE8-4ADE-97F9-BD4C1094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Boisclair</dc:creator>
  <cp:keywords/>
  <dc:description/>
  <cp:lastModifiedBy>Nicolas Boisclair</cp:lastModifiedBy>
  <cp:revision>39</cp:revision>
  <cp:lastPrinted>2021-12-02T20:46:00Z</cp:lastPrinted>
  <dcterms:created xsi:type="dcterms:W3CDTF">2021-12-02T01:36:00Z</dcterms:created>
  <dcterms:modified xsi:type="dcterms:W3CDTF">2021-12-16T19:46:00Z</dcterms:modified>
</cp:coreProperties>
</file>