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28951" w14:textId="0D0394B0" w:rsidR="00D02C86" w:rsidRPr="00D02C86" w:rsidRDefault="00D02C86" w:rsidP="00D02C86">
      <w:pPr>
        <w:jc w:val="center"/>
        <w:rPr>
          <w:b/>
          <w:bCs/>
          <w:sz w:val="36"/>
          <w:szCs w:val="36"/>
          <w:lang w:val="mk-MK"/>
        </w:rPr>
      </w:pPr>
      <w:r w:rsidRPr="00D02C86">
        <w:rPr>
          <w:b/>
          <w:bCs/>
          <w:sz w:val="36"/>
          <w:szCs w:val="36"/>
          <w:lang w:val="mk-MK"/>
        </w:rPr>
        <w:t>Имлементациска архитектура</w:t>
      </w:r>
    </w:p>
    <w:p w14:paraId="7F48818B" w14:textId="77777777" w:rsidR="00D02C86" w:rsidRDefault="00D02C86">
      <w:pPr>
        <w:rPr>
          <w:lang w:val="mk-MK"/>
        </w:rPr>
      </w:pPr>
    </w:p>
    <w:p w14:paraId="33B79EE5" w14:textId="77777777" w:rsidR="00D02C86" w:rsidRPr="00D5459C" w:rsidRDefault="00D02C86">
      <w:pPr>
        <w:rPr>
          <w:sz w:val="28"/>
          <w:szCs w:val="28"/>
          <w:lang w:val="mk-MK"/>
        </w:rPr>
      </w:pPr>
    </w:p>
    <w:p w14:paraId="55B0EF83" w14:textId="1B9EBCA4" w:rsidR="00C915BC" w:rsidRPr="00D5459C" w:rsidRDefault="00351C03" w:rsidP="004E47BF">
      <w:pPr>
        <w:spacing w:line="240" w:lineRule="auto"/>
        <w:jc w:val="both"/>
        <w:rPr>
          <w:sz w:val="28"/>
          <w:szCs w:val="28"/>
        </w:rPr>
      </w:pPr>
      <w:r w:rsidRPr="00D5459C">
        <w:rPr>
          <w:sz w:val="28"/>
          <w:szCs w:val="28"/>
          <w:lang w:val="mk-MK"/>
        </w:rPr>
        <w:t>Имплементациската архитектура се однесува на тоа како е изграден системот.</w:t>
      </w:r>
      <w:r w:rsidRPr="00D5459C">
        <w:rPr>
          <w:sz w:val="28"/>
          <w:szCs w:val="28"/>
        </w:rPr>
        <w:t xml:space="preserve"> </w:t>
      </w:r>
      <w:r w:rsidRPr="00D5459C">
        <w:rPr>
          <w:sz w:val="28"/>
          <w:szCs w:val="28"/>
          <w:lang w:val="mk-MK"/>
        </w:rPr>
        <w:t xml:space="preserve">Технолошките елементи кои треба да бидат содржани во системот како што се софтверски пакети, библиотеки, класи и друго. Содржи </w:t>
      </w:r>
      <w:r w:rsidRPr="00D5459C">
        <w:rPr>
          <w:sz w:val="28"/>
          <w:szCs w:val="28"/>
        </w:rPr>
        <w:t xml:space="preserve">non-runtime </w:t>
      </w:r>
      <w:r w:rsidRPr="00D5459C">
        <w:rPr>
          <w:sz w:val="28"/>
          <w:szCs w:val="28"/>
          <w:lang w:val="mk-MK"/>
        </w:rPr>
        <w:t>барања и барања за квалитет. Тука спаѓа можноста за тестирање на системот, можноста за повторна употреба</w:t>
      </w:r>
      <w:r w:rsidR="001F514C" w:rsidRPr="00D5459C">
        <w:rPr>
          <w:sz w:val="28"/>
          <w:szCs w:val="28"/>
          <w:lang w:val="mk-MK"/>
        </w:rPr>
        <w:t>, можноста за одржување на системот</w:t>
      </w:r>
      <w:r w:rsidRPr="00D5459C">
        <w:rPr>
          <w:sz w:val="28"/>
          <w:szCs w:val="28"/>
          <w:lang w:val="mk-MK"/>
        </w:rPr>
        <w:t xml:space="preserve"> и слично.</w:t>
      </w:r>
      <w:r w:rsidR="00C915BC" w:rsidRPr="00D5459C">
        <w:rPr>
          <w:sz w:val="28"/>
          <w:szCs w:val="28"/>
        </w:rPr>
        <w:t xml:space="preserve"> </w:t>
      </w:r>
    </w:p>
    <w:p w14:paraId="32744E56" w14:textId="77777777" w:rsidR="00FB03CF" w:rsidRPr="00D5459C" w:rsidRDefault="00C915BC" w:rsidP="004E47BF">
      <w:pPr>
        <w:spacing w:line="240" w:lineRule="auto"/>
        <w:jc w:val="both"/>
        <w:rPr>
          <w:sz w:val="28"/>
          <w:szCs w:val="28"/>
          <w:lang w:val="mk-MK"/>
        </w:rPr>
      </w:pPr>
      <w:r w:rsidRPr="00D5459C">
        <w:rPr>
          <w:sz w:val="28"/>
          <w:szCs w:val="28"/>
          <w:lang w:val="mk-MK"/>
        </w:rPr>
        <w:t>Се состои од два типа на компоненти: апликациски и инфраструктурни. Апликациските компоненти се однесуваат на одговорностите на ниво на доменот.</w:t>
      </w:r>
      <w:r w:rsidR="00FB03CF" w:rsidRPr="00D5459C">
        <w:rPr>
          <w:sz w:val="28"/>
          <w:szCs w:val="28"/>
          <w:lang w:val="mk-MK"/>
        </w:rPr>
        <w:t xml:space="preserve"> Инфраструктурните компоненти се потребни за да може системот да работи, но не се поврзани со функционалноста на апликацијата.</w:t>
      </w:r>
    </w:p>
    <w:p w14:paraId="72929BF8" w14:textId="77777777" w:rsidR="00FB03CF" w:rsidRPr="00D5459C" w:rsidRDefault="00FB03CF" w:rsidP="004E47BF">
      <w:pPr>
        <w:spacing w:line="240" w:lineRule="auto"/>
        <w:jc w:val="both"/>
        <w:rPr>
          <w:sz w:val="28"/>
          <w:szCs w:val="28"/>
          <w:lang w:val="mk-MK"/>
        </w:rPr>
      </w:pPr>
    </w:p>
    <w:p w14:paraId="0990482D" w14:textId="7EC71BAE" w:rsidR="006F47F3" w:rsidRPr="00D5459C" w:rsidRDefault="00C915BC" w:rsidP="004E47BF">
      <w:pPr>
        <w:spacing w:line="240" w:lineRule="auto"/>
        <w:jc w:val="both"/>
        <w:rPr>
          <w:sz w:val="28"/>
          <w:szCs w:val="28"/>
        </w:rPr>
      </w:pPr>
      <w:r w:rsidRPr="00D5459C">
        <w:rPr>
          <w:sz w:val="28"/>
          <w:szCs w:val="28"/>
          <w:lang w:val="mk-MK"/>
        </w:rPr>
        <w:t xml:space="preserve"> </w:t>
      </w:r>
      <w:r w:rsidR="00D02C86" w:rsidRPr="00D5459C">
        <w:rPr>
          <w:sz w:val="28"/>
          <w:szCs w:val="28"/>
          <w:lang w:val="mk-MK"/>
        </w:rPr>
        <w:t>Во нашата апликација се користат следните апликациски компоненти</w:t>
      </w:r>
      <w:r w:rsidR="00D02C86" w:rsidRPr="00D5459C">
        <w:rPr>
          <w:sz w:val="28"/>
          <w:szCs w:val="28"/>
        </w:rPr>
        <w:t>:</w:t>
      </w:r>
    </w:p>
    <w:p w14:paraId="377DD826" w14:textId="2527D361" w:rsidR="00D02C86" w:rsidRPr="00D5459C" w:rsidRDefault="00D02C86" w:rsidP="004E47BF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 w:rsidRPr="00D5459C">
        <w:rPr>
          <w:sz w:val="28"/>
          <w:szCs w:val="28"/>
          <w:lang w:val="mk-MK"/>
        </w:rPr>
        <w:t>АТМ</w:t>
      </w:r>
      <w:r w:rsidR="00EA0A65" w:rsidRPr="00D5459C">
        <w:rPr>
          <w:sz w:val="28"/>
          <w:szCs w:val="28"/>
        </w:rPr>
        <w:t xml:space="preserve"> -</w:t>
      </w:r>
      <w:r w:rsidRPr="00D5459C">
        <w:rPr>
          <w:sz w:val="28"/>
          <w:szCs w:val="28"/>
          <w:lang w:val="mk-MK"/>
        </w:rPr>
        <w:t xml:space="preserve"> листање на сите банкомати и податоци за нив</w:t>
      </w:r>
    </w:p>
    <w:p w14:paraId="78E87896" w14:textId="1007DEBD" w:rsidR="00D02C86" w:rsidRPr="00D5459C" w:rsidRDefault="00D02C86" w:rsidP="004E47BF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 w:rsidRPr="00D5459C">
        <w:rPr>
          <w:sz w:val="28"/>
          <w:szCs w:val="28"/>
        </w:rPr>
        <w:t>Search</w:t>
      </w:r>
      <w:r w:rsidR="00EA0A65" w:rsidRPr="00D5459C">
        <w:rPr>
          <w:sz w:val="28"/>
          <w:szCs w:val="28"/>
        </w:rPr>
        <w:t xml:space="preserve"> -</w:t>
      </w:r>
      <w:r w:rsidRPr="00D5459C">
        <w:rPr>
          <w:sz w:val="28"/>
          <w:szCs w:val="28"/>
          <w:lang w:val="mk-MK"/>
        </w:rPr>
        <w:t xml:space="preserve"> пребарување на банкомати според името на банката на која припаѓаат</w:t>
      </w:r>
    </w:p>
    <w:p w14:paraId="63581F33" w14:textId="545447CA" w:rsidR="00D02C86" w:rsidRPr="00D5459C" w:rsidRDefault="00D02C86" w:rsidP="004E47BF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 w:rsidRPr="00D5459C">
        <w:rPr>
          <w:sz w:val="28"/>
          <w:szCs w:val="28"/>
        </w:rPr>
        <w:t>User location</w:t>
      </w:r>
      <w:r w:rsidR="00EA0A65" w:rsidRPr="00D5459C">
        <w:rPr>
          <w:sz w:val="28"/>
          <w:szCs w:val="28"/>
        </w:rPr>
        <w:t xml:space="preserve"> - </w:t>
      </w:r>
      <w:r w:rsidRPr="00D5459C">
        <w:rPr>
          <w:sz w:val="28"/>
          <w:szCs w:val="28"/>
          <w:lang w:val="mk-MK"/>
        </w:rPr>
        <w:t>локацијата на која моментално се наоѓа корисникот</w:t>
      </w:r>
    </w:p>
    <w:p w14:paraId="3125AB77" w14:textId="3C066B41" w:rsidR="00D02C86" w:rsidRPr="00D5459C" w:rsidRDefault="00EA0A65" w:rsidP="004E47BF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 w:rsidRPr="00D5459C">
        <w:rPr>
          <w:sz w:val="28"/>
          <w:szCs w:val="28"/>
        </w:rPr>
        <w:t xml:space="preserve">Route - </w:t>
      </w:r>
      <w:r w:rsidRPr="00D5459C">
        <w:rPr>
          <w:sz w:val="28"/>
          <w:szCs w:val="28"/>
          <w:lang w:val="mk-MK"/>
        </w:rPr>
        <w:t>наоѓање на најкратката рута до избраниот банкомат</w:t>
      </w:r>
    </w:p>
    <w:p w14:paraId="401C998F" w14:textId="4902C841" w:rsidR="00EA0A65" w:rsidRPr="004E47BF" w:rsidRDefault="00EA0A65" w:rsidP="004E47BF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 w:rsidRPr="00D5459C">
        <w:rPr>
          <w:sz w:val="28"/>
          <w:szCs w:val="28"/>
        </w:rPr>
        <w:t xml:space="preserve">AppUi </w:t>
      </w:r>
      <w:r w:rsidRPr="00D5459C">
        <w:rPr>
          <w:sz w:val="28"/>
          <w:szCs w:val="28"/>
          <w:lang w:val="mk-MK"/>
        </w:rPr>
        <w:t>– прикажување на рутата од моменталната локација на корисникот до избраниот банкомат и информации за истата</w:t>
      </w:r>
    </w:p>
    <w:p w14:paraId="2BEA0094" w14:textId="77777777" w:rsidR="004E47BF" w:rsidRPr="004E47BF" w:rsidRDefault="004E47BF" w:rsidP="004E47BF">
      <w:pPr>
        <w:spacing w:line="240" w:lineRule="auto"/>
        <w:ind w:left="360"/>
        <w:jc w:val="both"/>
        <w:rPr>
          <w:sz w:val="28"/>
          <w:szCs w:val="28"/>
        </w:rPr>
      </w:pPr>
    </w:p>
    <w:p w14:paraId="607D46C3" w14:textId="609B9E57" w:rsidR="00EA0A65" w:rsidRPr="00D5459C" w:rsidRDefault="00D5459C" w:rsidP="004E47BF">
      <w:pPr>
        <w:spacing w:line="240" w:lineRule="auto"/>
        <w:jc w:val="both"/>
        <w:rPr>
          <w:sz w:val="28"/>
          <w:szCs w:val="28"/>
          <w:lang w:val="mk-MK"/>
        </w:rPr>
      </w:pPr>
      <w:r w:rsidRPr="00D5459C">
        <w:rPr>
          <w:sz w:val="28"/>
          <w:szCs w:val="28"/>
          <w:lang w:val="mk-MK"/>
        </w:rPr>
        <w:t>Во нашата апликација се користат следните инфраструктурни компоненти:</w:t>
      </w:r>
    </w:p>
    <w:p w14:paraId="4D165EA6" w14:textId="0B99EE91" w:rsidR="00D5459C" w:rsidRPr="00D5459C" w:rsidRDefault="00D5459C" w:rsidP="004E47BF">
      <w:pPr>
        <w:pStyle w:val="ListParagraph"/>
        <w:numPr>
          <w:ilvl w:val="0"/>
          <w:numId w:val="2"/>
        </w:numPr>
        <w:spacing w:line="240" w:lineRule="auto"/>
        <w:jc w:val="both"/>
        <w:rPr>
          <w:sz w:val="28"/>
          <w:szCs w:val="28"/>
          <w:lang w:val="mk-MK"/>
        </w:rPr>
      </w:pPr>
      <w:r w:rsidRPr="00D5459C">
        <w:rPr>
          <w:sz w:val="28"/>
          <w:szCs w:val="28"/>
        </w:rPr>
        <w:t>Web browser</w:t>
      </w:r>
      <w:r w:rsidR="004E47BF">
        <w:rPr>
          <w:sz w:val="28"/>
          <w:szCs w:val="28"/>
        </w:rPr>
        <w:t xml:space="preserve"> </w:t>
      </w:r>
    </w:p>
    <w:p w14:paraId="2390AF1B" w14:textId="5EFBB71A" w:rsidR="00D5459C" w:rsidRPr="00D5459C" w:rsidRDefault="00D5459C" w:rsidP="004E47BF">
      <w:pPr>
        <w:pStyle w:val="ListParagraph"/>
        <w:numPr>
          <w:ilvl w:val="0"/>
          <w:numId w:val="2"/>
        </w:numPr>
        <w:spacing w:line="240" w:lineRule="auto"/>
        <w:jc w:val="both"/>
        <w:rPr>
          <w:sz w:val="28"/>
          <w:szCs w:val="28"/>
          <w:lang w:val="mk-MK"/>
        </w:rPr>
      </w:pPr>
      <w:r w:rsidRPr="00D5459C">
        <w:rPr>
          <w:sz w:val="28"/>
          <w:szCs w:val="28"/>
        </w:rPr>
        <w:t>Web application server</w:t>
      </w:r>
    </w:p>
    <w:p w14:paraId="79AC369C" w14:textId="40B2ABF3" w:rsidR="00D5459C" w:rsidRPr="00D5459C" w:rsidRDefault="00D5459C" w:rsidP="004E47BF">
      <w:pPr>
        <w:pStyle w:val="ListParagraph"/>
        <w:numPr>
          <w:ilvl w:val="0"/>
          <w:numId w:val="2"/>
        </w:numPr>
        <w:spacing w:line="240" w:lineRule="auto"/>
        <w:jc w:val="both"/>
        <w:rPr>
          <w:sz w:val="28"/>
          <w:szCs w:val="28"/>
          <w:lang w:val="mk-MK"/>
        </w:rPr>
      </w:pPr>
      <w:r w:rsidRPr="00D5459C">
        <w:rPr>
          <w:sz w:val="28"/>
          <w:szCs w:val="28"/>
        </w:rPr>
        <w:t>Database</w:t>
      </w:r>
    </w:p>
    <w:p w14:paraId="217B5A47" w14:textId="366A5966" w:rsidR="00D5459C" w:rsidRDefault="00D5459C" w:rsidP="004E47BF">
      <w:pPr>
        <w:spacing w:line="240" w:lineRule="auto"/>
        <w:rPr>
          <w:sz w:val="24"/>
          <w:szCs w:val="24"/>
          <w:lang w:val="mk-MK"/>
        </w:rPr>
      </w:pPr>
    </w:p>
    <w:p w14:paraId="28F4811D" w14:textId="4709EDF5" w:rsidR="00D5459C" w:rsidRDefault="00D5459C" w:rsidP="00D5459C">
      <w:pPr>
        <w:rPr>
          <w:sz w:val="24"/>
          <w:szCs w:val="24"/>
          <w:lang w:val="mk-MK"/>
        </w:rPr>
      </w:pPr>
    </w:p>
    <w:p w14:paraId="62FAA139" w14:textId="44080403" w:rsidR="00D5459C" w:rsidRDefault="00D5459C" w:rsidP="00D5459C">
      <w:pPr>
        <w:rPr>
          <w:sz w:val="24"/>
          <w:szCs w:val="24"/>
          <w:lang w:val="mk-MK"/>
        </w:rPr>
      </w:pPr>
    </w:p>
    <w:p w14:paraId="028ECE0C" w14:textId="3B834580" w:rsidR="00D5459C" w:rsidRDefault="00D5459C" w:rsidP="00D5459C">
      <w:pPr>
        <w:rPr>
          <w:sz w:val="24"/>
          <w:szCs w:val="24"/>
          <w:lang w:val="mk-MK"/>
        </w:rPr>
      </w:pPr>
    </w:p>
    <w:p w14:paraId="360E209C" w14:textId="189D20E0" w:rsidR="00D5459C" w:rsidRDefault="004E47BF" w:rsidP="00D5459C">
      <w:pPr>
        <w:rPr>
          <w:sz w:val="28"/>
          <w:szCs w:val="28"/>
          <w:lang w:val="mk-MK"/>
        </w:rPr>
      </w:pPr>
      <w:r w:rsidRPr="004E47BF">
        <w:rPr>
          <w:sz w:val="28"/>
          <w:szCs w:val="28"/>
          <w:lang w:val="mk-MK"/>
        </w:rPr>
        <w:lastRenderedPageBreak/>
        <w:t>Слика од имплементациска архитектура:</w:t>
      </w:r>
    </w:p>
    <w:p w14:paraId="5F02DD6E" w14:textId="2088EF60" w:rsidR="004E47BF" w:rsidRPr="004E47BF" w:rsidRDefault="004E47BF" w:rsidP="00D5459C">
      <w:pPr>
        <w:rPr>
          <w:sz w:val="28"/>
          <w:szCs w:val="28"/>
          <w:lang w:val="mk-MK"/>
        </w:rPr>
      </w:pPr>
      <w:r>
        <w:rPr>
          <w:noProof/>
          <w:sz w:val="28"/>
          <w:szCs w:val="28"/>
          <w:lang w:val="mk-MK"/>
        </w:rPr>
        <w:drawing>
          <wp:inline distT="0" distB="0" distL="0" distR="0" wp14:anchorId="43D19138" wp14:editId="1DB76ACD">
            <wp:extent cx="5934075" cy="6286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544E0" w14:textId="5D501266" w:rsidR="00D5459C" w:rsidRDefault="00D5459C" w:rsidP="00D5459C">
      <w:pPr>
        <w:rPr>
          <w:sz w:val="24"/>
          <w:szCs w:val="24"/>
          <w:lang w:val="mk-MK"/>
        </w:rPr>
      </w:pPr>
    </w:p>
    <w:p w14:paraId="63DEC8C4" w14:textId="77777777" w:rsidR="00D5459C" w:rsidRPr="00D5459C" w:rsidRDefault="00D5459C" w:rsidP="00D5459C">
      <w:pPr>
        <w:rPr>
          <w:sz w:val="24"/>
          <w:szCs w:val="24"/>
          <w:lang w:val="mk-MK"/>
        </w:rPr>
      </w:pPr>
    </w:p>
    <w:p w14:paraId="48971867" w14:textId="77777777" w:rsidR="00D02C86" w:rsidRPr="00D02C86" w:rsidRDefault="00D02C86"/>
    <w:sectPr w:rsidR="00D02C86" w:rsidRPr="00D02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93E71"/>
    <w:multiLevelType w:val="hybridMultilevel"/>
    <w:tmpl w:val="8E9EE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9800FD"/>
    <w:multiLevelType w:val="hybridMultilevel"/>
    <w:tmpl w:val="50986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236"/>
    <w:rsid w:val="001F514C"/>
    <w:rsid w:val="002C1236"/>
    <w:rsid w:val="00351C03"/>
    <w:rsid w:val="004E47BF"/>
    <w:rsid w:val="006025B5"/>
    <w:rsid w:val="006F47F3"/>
    <w:rsid w:val="00AA58A1"/>
    <w:rsid w:val="00C915BC"/>
    <w:rsid w:val="00D02C86"/>
    <w:rsid w:val="00D5459C"/>
    <w:rsid w:val="00EA0A65"/>
    <w:rsid w:val="00FB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B955C"/>
  <w15:chartTrackingRefBased/>
  <w15:docId w15:val="{E1084286-56A5-400A-8731-D8DC14DF2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Kitanov</dc:creator>
  <cp:keywords/>
  <dc:description/>
  <cp:lastModifiedBy>Pavel Kitanov</cp:lastModifiedBy>
  <cp:revision>4</cp:revision>
  <dcterms:created xsi:type="dcterms:W3CDTF">2021-12-06T00:49:00Z</dcterms:created>
  <dcterms:modified xsi:type="dcterms:W3CDTF">2021-12-06T15:42:00Z</dcterms:modified>
</cp:coreProperties>
</file>