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04" w:type="dxa"/>
        <w:tblInd w:w="-18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544"/>
        <w:gridCol w:w="2059"/>
      </w:tblGrid>
      <w:tr w:rsidR="00582519" w14:paraId="2E43B066" w14:textId="77777777" w:rsidTr="008B59F7">
        <w:trPr>
          <w:trHeight w:hRule="exact" w:val="1701"/>
        </w:trPr>
        <w:tc>
          <w:tcPr>
            <w:tcW w:w="1701" w:type="dxa"/>
            <w:vAlign w:val="center"/>
          </w:tcPr>
          <w:p w14:paraId="461506F0" w14:textId="77777777" w:rsidR="00582519" w:rsidRDefault="00631D20" w:rsidP="00582519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1F9F2D18" wp14:editId="3891B348">
                  <wp:extent cx="942975" cy="942975"/>
                  <wp:effectExtent l="0" t="0" r="9525" b="9525"/>
                  <wp:docPr id="66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vAlign w:val="center"/>
          </w:tcPr>
          <w:p w14:paraId="2FB80B77" w14:textId="77777777" w:rsidR="00582519" w:rsidRPr="004370FC" w:rsidRDefault="00582519" w:rsidP="00582519">
            <w:pPr>
              <w:pStyle w:val="Tekst"/>
              <w:spacing w:before="0" w:after="0"/>
              <w:jc w:val="center"/>
              <w:rPr>
                <w:rFonts w:ascii="Calibri" w:hAnsi="Calibri" w:cs="Calibri"/>
                <w:kern w:val="0"/>
                <w:szCs w:val="28"/>
                <w:lang w:val="ru-RU"/>
              </w:rPr>
            </w:pPr>
            <w:r w:rsidRPr="004370FC">
              <w:rPr>
                <w:rFonts w:ascii="Calibri" w:hAnsi="Calibri" w:cs="Calibri"/>
                <w:kern w:val="0"/>
                <w:szCs w:val="28"/>
                <w:lang w:val="ru-RU"/>
              </w:rPr>
              <w:t xml:space="preserve">УНИВЕРЗИТЕТ </w:t>
            </w:r>
            <w:r w:rsidRPr="004370FC">
              <w:rPr>
                <w:rFonts w:ascii="Calibri" w:hAnsi="Calibri" w:cs="Calibri"/>
                <w:kern w:val="0"/>
                <w:szCs w:val="28"/>
                <w:lang w:val="ru-RU"/>
              </w:rPr>
              <w:br/>
              <w:t>У НОВОМ САДУ</w:t>
            </w:r>
          </w:p>
          <w:p w14:paraId="429CABBF" w14:textId="77777777" w:rsidR="00582519" w:rsidRDefault="00582519" w:rsidP="00582519">
            <w:pPr>
              <w:pStyle w:val="Tekst"/>
              <w:spacing w:before="0"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 w:rsidRPr="004370FC">
              <w:rPr>
                <w:rFonts w:ascii="Calibri" w:hAnsi="Calibri" w:cs="Calibri"/>
                <w:b/>
                <w:kern w:val="0"/>
                <w:szCs w:val="28"/>
                <w:lang w:val="ru-RU"/>
              </w:rPr>
              <w:t>ФАКУЛТЕТ ТЕХНИЧКИХ НАУКА У НОВОМ САДУ</w:t>
            </w:r>
          </w:p>
        </w:tc>
        <w:tc>
          <w:tcPr>
            <w:tcW w:w="2059" w:type="dxa"/>
            <w:vAlign w:val="center"/>
          </w:tcPr>
          <w:p w14:paraId="0F759E39" w14:textId="77777777" w:rsidR="00582519" w:rsidRDefault="00085C42" w:rsidP="00582519">
            <w:pPr>
              <w:pStyle w:val="Tekst"/>
              <w:spacing w:before="0" w:after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897A886" wp14:editId="7D28EE93">
                  <wp:extent cx="897038" cy="978116"/>
                  <wp:effectExtent l="0" t="0" r="0" b="0"/>
                  <wp:docPr id="40" name="Graphic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750" cy="984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2FBAA" w14:textId="77777777" w:rsidR="00C23C1D" w:rsidRDefault="00C23C1D"/>
    <w:p w14:paraId="3A0D94F4" w14:textId="77777777" w:rsidR="00BA2399" w:rsidRDefault="00BA2399" w:rsidP="00582519">
      <w:pPr>
        <w:spacing w:before="60" w:after="0"/>
        <w:jc w:val="left"/>
        <w:rPr>
          <w:rFonts w:ascii="Calibri" w:hAnsi="Calibri" w:cs="Calibri"/>
          <w:sz w:val="32"/>
          <w:szCs w:val="32"/>
          <w:lang w:val="sr-Cyrl-CS"/>
        </w:rPr>
      </w:pPr>
    </w:p>
    <w:p w14:paraId="36183992" w14:textId="77777777" w:rsidR="00BA2399" w:rsidRDefault="00BA2399" w:rsidP="00582519">
      <w:pPr>
        <w:spacing w:before="60" w:after="0"/>
        <w:jc w:val="left"/>
        <w:rPr>
          <w:rFonts w:ascii="Calibri" w:hAnsi="Calibri" w:cs="Calibri"/>
          <w:sz w:val="32"/>
          <w:szCs w:val="32"/>
          <w:lang w:val="sr-Cyrl-CS"/>
        </w:rPr>
      </w:pPr>
    </w:p>
    <w:p w14:paraId="5A656337" w14:textId="49DA50E3" w:rsidR="00582519" w:rsidRPr="005F336C" w:rsidRDefault="005F336C" w:rsidP="008A57DD">
      <w:pPr>
        <w:spacing w:before="60" w:after="0"/>
        <w:ind w:left="90"/>
        <w:jc w:val="left"/>
        <w:rPr>
          <w:rFonts w:ascii="Calibri" w:hAnsi="Calibri" w:cs="Calibri"/>
          <w:sz w:val="32"/>
          <w:szCs w:val="32"/>
          <w:lang w:val="sr-Cyrl-RS"/>
        </w:rPr>
      </w:pPr>
      <w:r>
        <w:rPr>
          <w:rFonts w:ascii="Calibri" w:hAnsi="Calibri" w:cs="Calibri"/>
          <w:sz w:val="32"/>
          <w:szCs w:val="32"/>
          <w:lang w:val="sr-Cyrl-RS"/>
        </w:rPr>
        <w:t>Бојан Куљић</w:t>
      </w:r>
    </w:p>
    <w:p w14:paraId="7E9C1243" w14:textId="77777777" w:rsidR="00582519" w:rsidRDefault="00582519" w:rsidP="008A57DD">
      <w:pPr>
        <w:spacing w:before="60" w:after="0"/>
        <w:ind w:left="90"/>
        <w:rPr>
          <w:rFonts w:ascii="Arial" w:hAnsi="Arial"/>
          <w:sz w:val="40"/>
          <w:szCs w:val="40"/>
          <w:lang w:val="sr-Cyrl-CS"/>
        </w:rPr>
      </w:pPr>
    </w:p>
    <w:p w14:paraId="44759A03" w14:textId="77777777" w:rsidR="00BA2399" w:rsidRDefault="00BA2399" w:rsidP="00ED2DF0">
      <w:pPr>
        <w:rPr>
          <w:lang w:val="sr-Cyrl-CS"/>
        </w:rPr>
      </w:pPr>
    </w:p>
    <w:p w14:paraId="6EA240BA" w14:textId="77777777" w:rsidR="00582519" w:rsidRDefault="00582519" w:rsidP="008A57DD">
      <w:pPr>
        <w:spacing w:before="60" w:after="0"/>
        <w:ind w:left="90"/>
        <w:rPr>
          <w:rFonts w:ascii="Arial" w:hAnsi="Arial"/>
          <w:sz w:val="40"/>
          <w:szCs w:val="40"/>
          <w:lang w:val="sr-Cyrl-CS"/>
        </w:rPr>
      </w:pPr>
    </w:p>
    <w:p w14:paraId="6199FF07" w14:textId="7896BC19" w:rsidR="00582519" w:rsidRPr="0079756B" w:rsidRDefault="005F336C" w:rsidP="008A57DD">
      <w:pPr>
        <w:spacing w:before="60" w:after="0"/>
        <w:ind w:left="90"/>
        <w:jc w:val="center"/>
        <w:rPr>
          <w:rFonts w:ascii="Calibri" w:hAnsi="Calibri" w:cs="Calibri"/>
          <w:b/>
          <w:sz w:val="40"/>
          <w:szCs w:val="40"/>
          <w:lang w:val="sr-Cyrl-CS"/>
        </w:rPr>
      </w:pPr>
      <w:r>
        <w:rPr>
          <w:rFonts w:ascii="Calibri" w:hAnsi="Calibri" w:cs="Calibri"/>
          <w:b/>
          <w:sz w:val="40"/>
          <w:szCs w:val="40"/>
          <w:lang w:val="sr-Cyrl-CS"/>
        </w:rPr>
        <w:t>РЕПЛИКАТОР П</w:t>
      </w:r>
      <w:r w:rsidR="00502ACD">
        <w:rPr>
          <w:rFonts w:ascii="Calibri" w:hAnsi="Calibri" w:cs="Calibri"/>
          <w:b/>
          <w:sz w:val="40"/>
          <w:szCs w:val="40"/>
          <w:lang w:val="sr-Cyrl-CS"/>
        </w:rPr>
        <w:t>ОДАТАКА</w:t>
      </w:r>
    </w:p>
    <w:p w14:paraId="6BD99944" w14:textId="77777777" w:rsidR="00582519" w:rsidRPr="004370FC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  <w:lang w:val="sr-Cyrl-CS"/>
        </w:rPr>
      </w:pPr>
    </w:p>
    <w:p w14:paraId="15D9AADC" w14:textId="77777777" w:rsidR="00582519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  <w:lang w:val="sr-Cyrl-CS"/>
        </w:rPr>
      </w:pPr>
    </w:p>
    <w:p w14:paraId="5A7C75CA" w14:textId="77777777" w:rsidR="00BA2399" w:rsidRPr="004370FC" w:rsidRDefault="00BA2399" w:rsidP="008A57DD">
      <w:pPr>
        <w:spacing w:before="60" w:after="0"/>
        <w:ind w:left="90"/>
        <w:rPr>
          <w:rFonts w:ascii="Calibri" w:hAnsi="Calibri" w:cs="Calibri"/>
          <w:sz w:val="40"/>
          <w:szCs w:val="40"/>
          <w:lang w:val="sr-Cyrl-CS"/>
        </w:rPr>
      </w:pPr>
    </w:p>
    <w:p w14:paraId="73BFA53D" w14:textId="77777777" w:rsidR="00804541" w:rsidRDefault="003609BB" w:rsidP="00804541">
      <w:pPr>
        <w:spacing w:before="60" w:after="0"/>
        <w:ind w:left="90"/>
        <w:jc w:val="center"/>
        <w:rPr>
          <w:rFonts w:ascii="Calibri" w:hAnsi="Calibri" w:cs="Calibri"/>
          <w:sz w:val="28"/>
          <w:szCs w:val="28"/>
          <w:lang w:val="sr-Cyrl-CS"/>
        </w:rPr>
      </w:pPr>
      <w:bookmarkStart w:id="0" w:name="_Hlk137463042"/>
      <w:r>
        <w:rPr>
          <w:rFonts w:ascii="Calibri" w:hAnsi="Calibri" w:cs="Calibri"/>
          <w:sz w:val="28"/>
          <w:szCs w:val="28"/>
        </w:rPr>
        <w:t>ПРОЈЕКАТ</w:t>
      </w:r>
    </w:p>
    <w:p w14:paraId="1A3313B7" w14:textId="77777777" w:rsidR="00804541" w:rsidRDefault="00000000" w:rsidP="00804541">
      <w:pPr>
        <w:spacing w:before="60" w:after="0"/>
        <w:ind w:left="90"/>
        <w:rPr>
          <w:rFonts w:ascii="Calibri" w:hAnsi="Calibri" w:cs="Calibri"/>
          <w:sz w:val="28"/>
          <w:szCs w:val="28"/>
          <w:lang w:val="sr-Cyrl-CS"/>
        </w:rPr>
      </w:pPr>
      <w:r>
        <w:rPr>
          <w:rFonts w:ascii="Calibri" w:hAnsi="Calibri" w:cs="Calibri"/>
          <w:noProof/>
          <w:sz w:val="28"/>
          <w:szCs w:val="28"/>
        </w:rPr>
        <w:pict w14:anchorId="26556BB3">
          <v:line id="Straight Connector 13" o:spid="_x0000_s2050" style="position:absolute;left:0;text-align:left;z-index:251663360;visibility:visible;mso-width-relative:margin;mso-height-relative:margin" from="69.85pt,12.85pt" to="290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" strokecolor="black [3213]" strokeweight="1.25pt">
            <v:stroke joinstyle="miter"/>
          </v:line>
        </w:pict>
      </w:r>
    </w:p>
    <w:p w14:paraId="34882561" w14:textId="77777777" w:rsidR="00582519" w:rsidRPr="0079756B" w:rsidRDefault="00582519" w:rsidP="008A57DD">
      <w:pPr>
        <w:spacing w:before="60" w:after="0"/>
        <w:ind w:left="90"/>
        <w:jc w:val="center"/>
        <w:rPr>
          <w:rFonts w:ascii="Calibri" w:hAnsi="Calibri" w:cs="Calibri"/>
          <w:sz w:val="28"/>
          <w:szCs w:val="28"/>
          <w:lang w:val="sr-Cyrl-CS"/>
        </w:rPr>
      </w:pPr>
      <w:r w:rsidRPr="0079756B">
        <w:rPr>
          <w:rFonts w:ascii="Calibri" w:hAnsi="Calibri" w:cs="Calibri"/>
          <w:sz w:val="28"/>
          <w:szCs w:val="28"/>
          <w:lang w:val="sr-Cyrl-CS"/>
        </w:rPr>
        <w:t>Основне академске студије</w:t>
      </w:r>
    </w:p>
    <w:bookmarkEnd w:id="0"/>
    <w:p w14:paraId="660EC22B" w14:textId="77777777" w:rsidR="00582519" w:rsidRPr="004370FC" w:rsidRDefault="00582519" w:rsidP="008A57DD">
      <w:pPr>
        <w:spacing w:before="60" w:after="0"/>
        <w:ind w:left="90"/>
        <w:rPr>
          <w:rFonts w:ascii="Calibri" w:hAnsi="Calibri" w:cs="Calibri"/>
          <w:sz w:val="40"/>
          <w:szCs w:val="40"/>
          <w:lang w:val="sr-Cyrl-CS"/>
        </w:rPr>
      </w:pPr>
    </w:p>
    <w:p w14:paraId="5F3BD3D8" w14:textId="77777777" w:rsidR="00582519" w:rsidRPr="004370FC" w:rsidRDefault="00582519" w:rsidP="00063CFF">
      <w:pPr>
        <w:spacing w:before="60" w:after="0"/>
        <w:rPr>
          <w:rFonts w:ascii="Calibri" w:hAnsi="Calibri" w:cs="Calibri"/>
          <w:sz w:val="40"/>
          <w:szCs w:val="40"/>
          <w:lang w:val="sr-Cyrl-CS"/>
        </w:rPr>
      </w:pPr>
    </w:p>
    <w:p w14:paraId="153AF8B6" w14:textId="6F554A7F" w:rsidR="00462C48" w:rsidRPr="00502ACD" w:rsidRDefault="00582519" w:rsidP="003609BB">
      <w:pPr>
        <w:ind w:left="90"/>
        <w:jc w:val="center"/>
        <w:rPr>
          <w:sz w:val="28"/>
          <w:szCs w:val="28"/>
          <w:lang w:val="sr-Cyrl-RS"/>
        </w:rPr>
        <w:sectPr w:rsidR="00462C48" w:rsidRPr="00502ACD" w:rsidSect="00582519">
          <w:headerReference w:type="first" r:id="rId12"/>
          <w:pgSz w:w="9356" w:h="13325"/>
          <w:pgMar w:top="720" w:right="1138" w:bottom="1138" w:left="1138" w:header="720" w:footer="720" w:gutter="0"/>
          <w:cols w:space="720"/>
          <w:docGrid w:linePitch="360"/>
        </w:sectPr>
      </w:pPr>
      <w:proofErr w:type="spellStart"/>
      <w:r w:rsidRPr="00582519">
        <w:rPr>
          <w:sz w:val="28"/>
          <w:szCs w:val="28"/>
        </w:rPr>
        <w:t>Нови</w:t>
      </w:r>
      <w:proofErr w:type="spellEnd"/>
      <w:r w:rsidRPr="00582519">
        <w:rPr>
          <w:sz w:val="28"/>
          <w:szCs w:val="28"/>
        </w:rPr>
        <w:t xml:space="preserve"> </w:t>
      </w:r>
      <w:proofErr w:type="spellStart"/>
      <w:r w:rsidRPr="00582519">
        <w:rPr>
          <w:sz w:val="28"/>
          <w:szCs w:val="28"/>
        </w:rPr>
        <w:t>Сад</w:t>
      </w:r>
      <w:proofErr w:type="spellEnd"/>
      <w:r w:rsidRPr="00582519">
        <w:rPr>
          <w:sz w:val="28"/>
          <w:szCs w:val="28"/>
        </w:rPr>
        <w:t xml:space="preserve">, </w:t>
      </w:r>
      <w:r w:rsidR="00502ACD">
        <w:rPr>
          <w:sz w:val="28"/>
          <w:szCs w:val="28"/>
          <w:lang w:val="sr-Cyrl-RS"/>
        </w:rPr>
        <w:t>202</w:t>
      </w:r>
      <w:r w:rsidR="00B8057A">
        <w:rPr>
          <w:sz w:val="28"/>
          <w:szCs w:val="28"/>
          <w:lang w:val="sr-Cyrl-RS"/>
        </w:rPr>
        <w:t>4</w:t>
      </w:r>
    </w:p>
    <w:p w14:paraId="12641F88" w14:textId="77777777" w:rsidR="00AD593D" w:rsidRPr="00AD593D" w:rsidRDefault="00BA2399" w:rsidP="003609BB">
      <w:pPr>
        <w:spacing w:after="160" w:line="259" w:lineRule="auto"/>
        <w:jc w:val="left"/>
        <w:rPr>
          <w:b/>
          <w:sz w:val="32"/>
          <w:szCs w:val="32"/>
          <w:lang w:val="sr-Cyrl-BA"/>
        </w:rPr>
      </w:pPr>
      <w:bookmarkStart w:id="1" w:name="_Toc114471833"/>
      <w:r w:rsidRPr="00AD593D">
        <w:rPr>
          <w:b/>
          <w:sz w:val="32"/>
          <w:szCs w:val="32"/>
          <w:lang w:val="sr-Cyrl-BA"/>
        </w:rPr>
        <w:lastRenderedPageBreak/>
        <w:t>Садржај</w:t>
      </w:r>
      <w:bookmarkEnd w:id="1"/>
    </w:p>
    <w:p w14:paraId="6B1F65FE" w14:textId="6B2DE584" w:rsidR="008F7327" w:rsidRDefault="00E10FD2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lang w:val="sr-Latn-RS" w:eastAsia="sr-Latn-RS"/>
        </w:rPr>
      </w:pPr>
      <w:r>
        <w:rPr>
          <w:rFonts w:asciiTheme="majorHAnsi" w:hAnsiTheme="majorHAnsi" w:cstheme="majorHAnsi"/>
          <w:bCs w:val="0"/>
          <w:i/>
          <w:iCs/>
          <w:lang w:val="sr-Cyrl-BA"/>
        </w:rPr>
        <w:fldChar w:fldCharType="begin"/>
      </w:r>
      <w:r w:rsidR="001A2827">
        <w:rPr>
          <w:rFonts w:asciiTheme="majorHAnsi" w:hAnsiTheme="majorHAnsi" w:cstheme="majorHAnsi"/>
          <w:bCs w:val="0"/>
          <w:i/>
          <w:iCs/>
          <w:lang w:val="sr-Cyrl-BA"/>
        </w:rPr>
        <w:instrText xml:space="preserve"> TOC \o "1-4" \h \z \u </w:instrText>
      </w:r>
      <w:r>
        <w:rPr>
          <w:rFonts w:asciiTheme="majorHAnsi" w:hAnsiTheme="majorHAnsi" w:cstheme="majorHAnsi"/>
          <w:bCs w:val="0"/>
          <w:i/>
          <w:iCs/>
          <w:lang w:val="sr-Cyrl-BA"/>
        </w:rPr>
        <w:fldChar w:fldCharType="separate"/>
      </w:r>
      <w:hyperlink w:anchor="_Toc171051011" w:history="1">
        <w:r w:rsidR="008F7327" w:rsidRPr="00D84B57">
          <w:rPr>
            <w:rStyle w:val="Hyperlink"/>
            <w:rFonts w:cs="Minion Pro"/>
            <w:noProof/>
            <w:lang w:val="sr-Cyrl-RS"/>
          </w:rPr>
          <w:t>1.</w:t>
        </w:r>
        <w:r w:rsidR="008F7327">
          <w:rPr>
            <w:rFonts w:eastAsiaTheme="minorEastAsia" w:cstheme="minorBidi"/>
            <w:b w:val="0"/>
            <w:bCs w:val="0"/>
            <w:noProof/>
            <w:sz w:val="22"/>
            <w:szCs w:val="22"/>
            <w:lang w:val="sr-Latn-RS" w:eastAsia="sr-Latn-RS"/>
          </w:rPr>
          <w:tab/>
        </w:r>
        <w:r w:rsidR="008F7327" w:rsidRPr="00D84B57">
          <w:rPr>
            <w:rStyle w:val="Hyperlink"/>
            <w:noProof/>
          </w:rPr>
          <w:t>Увод</w:t>
        </w:r>
        <w:r w:rsidR="008F7327">
          <w:rPr>
            <w:noProof/>
            <w:webHidden/>
          </w:rPr>
          <w:tab/>
        </w:r>
        <w:r w:rsidR="008F7327">
          <w:rPr>
            <w:noProof/>
            <w:webHidden/>
          </w:rPr>
          <w:fldChar w:fldCharType="begin"/>
        </w:r>
        <w:r w:rsidR="008F7327">
          <w:rPr>
            <w:noProof/>
            <w:webHidden/>
          </w:rPr>
          <w:instrText xml:space="preserve"> PAGEREF _Toc171051011 \h </w:instrText>
        </w:r>
        <w:r w:rsidR="008F7327">
          <w:rPr>
            <w:noProof/>
            <w:webHidden/>
          </w:rPr>
        </w:r>
        <w:r w:rsidR="008F7327">
          <w:rPr>
            <w:noProof/>
            <w:webHidden/>
          </w:rPr>
          <w:fldChar w:fldCharType="separate"/>
        </w:r>
        <w:r w:rsidR="008F7327">
          <w:rPr>
            <w:noProof/>
            <w:webHidden/>
          </w:rPr>
          <w:t>1</w:t>
        </w:r>
        <w:r w:rsidR="008F7327">
          <w:rPr>
            <w:noProof/>
            <w:webHidden/>
          </w:rPr>
          <w:fldChar w:fldCharType="end"/>
        </w:r>
      </w:hyperlink>
    </w:p>
    <w:p w14:paraId="2E98B9D6" w14:textId="3BC24DBB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2" w:history="1">
        <w:r w:rsidRPr="00D84B57">
          <w:rPr>
            <w:rStyle w:val="Hyperlink"/>
            <w:noProof/>
            <w:lang w:val="sr-Cyrl-RS"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Кориснички захтеви, очекивања и циљ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1E0442" w14:textId="4BDC938E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3" w:history="1">
        <w:r w:rsidRPr="00D84B57">
          <w:rPr>
            <w:rStyle w:val="Hyperlink"/>
            <w:noProof/>
            <w:lang w:val="sr-Cyrl-RS"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Приказ дизајна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9636AF" w14:textId="236A4083" w:rsidR="008F7327" w:rsidRDefault="008F7327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lang w:val="sr-Latn-RS" w:eastAsia="sr-Latn-RS"/>
        </w:rPr>
      </w:pPr>
      <w:hyperlink w:anchor="_Toc171051014" w:history="1">
        <w:r w:rsidRPr="00D84B57">
          <w:rPr>
            <w:rStyle w:val="Hyperlink"/>
            <w:rFonts w:cs="Minion Pro"/>
            <w:noProof/>
            <w:lang w:val="sr-Cyrl-RS"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</w:rPr>
          <w:t>Опис коришћених технологија и алата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BCC831" w14:textId="467BD06A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5" w:history="1">
        <w:r w:rsidRPr="00D84B57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Latn-RS"/>
          </w:rPr>
          <w:t>Windows Socket API (Winsock)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8D9F0" w14:textId="6FD5ABA3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6" w:history="1">
        <w:r w:rsidRPr="00D84B57">
          <w:rPr>
            <w:rStyle w:val="Hyperlink"/>
            <w:noProof/>
            <w:lang w:val="sr-Cyrl-RS"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 xml:space="preserve">Стандардне </w:t>
        </w:r>
        <w:r w:rsidRPr="00D84B57">
          <w:rPr>
            <w:rStyle w:val="Hyperlink"/>
            <w:noProof/>
            <w:lang w:val="sr-Latn-RS"/>
          </w:rPr>
          <w:t xml:space="preserve">C/C++ </w:t>
        </w:r>
        <w:r w:rsidRPr="00D84B57">
          <w:rPr>
            <w:rStyle w:val="Hyperlink"/>
            <w:noProof/>
            <w:lang w:val="sr-Cyrl-RS"/>
          </w:rPr>
          <w:t>библиотеке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DB9BB" w14:textId="4F24AE3A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7" w:history="1">
        <w:r w:rsidRPr="00D84B57">
          <w:rPr>
            <w:rStyle w:val="Hyperlink"/>
            <w:noProof/>
            <w:lang w:val="sr-Cyrl-RS"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Структуре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B2A34" w14:textId="4DC507A5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8" w:history="1">
        <w:r w:rsidRPr="00D84B57">
          <w:rPr>
            <w:rStyle w:val="Hyperlink"/>
            <w:noProof/>
            <w:lang w:val="sr-Cyrl-RS"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Нити(</w:t>
        </w:r>
        <w:r w:rsidRPr="00D84B57">
          <w:rPr>
            <w:rStyle w:val="Hyperlink"/>
            <w:noProof/>
            <w:lang w:val="sr-Latn-RS"/>
          </w:rPr>
          <w:t>Threads</w:t>
        </w:r>
        <w:r w:rsidRPr="00D84B57">
          <w:rPr>
            <w:rStyle w:val="Hyperlink"/>
            <w:noProof/>
            <w:lang w:val="sr-Cyrl-R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DC9E" w14:textId="77393CFF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19" w:history="1">
        <w:r w:rsidRPr="00D84B57">
          <w:rPr>
            <w:rStyle w:val="Hyperlink"/>
            <w:noProof/>
            <w:lang w:val="sr-Cyrl-RS"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Критична секција (</w:t>
        </w:r>
        <w:r w:rsidRPr="00D84B57">
          <w:rPr>
            <w:rStyle w:val="Hyperlink"/>
            <w:noProof/>
            <w:lang w:val="sr-Latn-RS"/>
          </w:rPr>
          <w:t>Critical Section</w:t>
        </w:r>
        <w:r w:rsidRPr="00D84B57">
          <w:rPr>
            <w:rStyle w:val="Hyperlink"/>
            <w:noProof/>
            <w:lang w:val="sr-Cyrl-R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725710" w14:textId="4E9176D6" w:rsidR="008F7327" w:rsidRDefault="008F7327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lang w:val="sr-Latn-RS" w:eastAsia="sr-Latn-RS"/>
        </w:rPr>
      </w:pPr>
      <w:hyperlink w:anchor="_Toc171051020" w:history="1">
        <w:r w:rsidRPr="00D84B57">
          <w:rPr>
            <w:rStyle w:val="Hyperlink"/>
            <w:rFonts w:cs="Minion Pr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</w:rPr>
          <w:t>Опис решења проблем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82ED75" w14:textId="69E294F7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1" w:history="1">
        <w:r w:rsidRPr="00D84B57">
          <w:rPr>
            <w:rStyle w:val="Hyperlink"/>
            <w:noProof/>
            <w:lang w:val="sr-Cyrl-RS"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Почетна архитектура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DC89E2" w14:textId="33924AEE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2" w:history="1">
        <w:r w:rsidRPr="00D84B57">
          <w:rPr>
            <w:rStyle w:val="Hyperlink"/>
            <w:noProof/>
            <w:lang w:val="sr-Cyrl-RS"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Синхрони режим репликације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A2578E" w14:textId="14391566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3" w:history="1">
        <w:r w:rsidRPr="00D84B57">
          <w:rPr>
            <w:rStyle w:val="Hyperlink"/>
            <w:noProof/>
            <w:lang w:val="sr-Cyrl-RS"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Асинхрони режим репликације података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059BC1" w14:textId="43205902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4" w:history="1">
        <w:r w:rsidRPr="00D84B57">
          <w:rPr>
            <w:rStyle w:val="Hyperlink"/>
            <w:noProof/>
            <w:lang w:val="sr-Cyrl-RS"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Имплементација клијента 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352BA8" w14:textId="08E826D7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5" w:history="1">
        <w:r w:rsidRPr="00D84B57">
          <w:rPr>
            <w:rStyle w:val="Hyperlink"/>
            <w:noProof/>
            <w:lang w:val="sr-Cyrl-RS"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Опције првобитне верзије клијента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D89F21" w14:textId="169D075D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6" w:history="1">
        <w:r w:rsidRPr="00D84B57">
          <w:rPr>
            <w:rStyle w:val="Hyperlink"/>
            <w:noProof/>
            <w:lang w:val="sr-Cyrl-RS"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Додатне опције допуњене верзије клијента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5D7954" w14:textId="25FCD2F1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7" w:history="1">
        <w:r w:rsidRPr="00D84B57">
          <w:rPr>
            <w:rStyle w:val="Hyperlink"/>
            <w:noProof/>
            <w:lang w:val="sr-Cyrl-RS"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Имплементација сервера 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0431CE" w14:textId="242B799A" w:rsidR="008F7327" w:rsidRDefault="008F7327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lang w:val="sr-Latn-RS" w:eastAsia="sr-Latn-RS"/>
        </w:rPr>
      </w:pPr>
      <w:hyperlink w:anchor="_Toc171051028" w:history="1">
        <w:r w:rsidRPr="00D84B57">
          <w:rPr>
            <w:rStyle w:val="Hyperlink"/>
            <w:rFonts w:cs="Minion Pro"/>
            <w:noProof/>
            <w:lang w:val="sr-Cyrl-RS"/>
          </w:rPr>
          <w:t>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</w:rPr>
          <w:t>Опис  експерименталног дела</w:t>
        </w:r>
        <w:r w:rsidRPr="00D84B57">
          <w:rPr>
            <w:rStyle w:val="Hyperlink"/>
            <w:noProof/>
            <w:lang w:val="sr-Cyrl-RS"/>
          </w:rPr>
          <w:t xml:space="preserve">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F77EB5" w14:textId="66283ABB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29" w:history="1">
        <w:r w:rsidRPr="00D84B57">
          <w:rPr>
            <w:rStyle w:val="Hyperlink"/>
            <w:noProof/>
            <w:lang w:val="sr-Cyrl-RS"/>
          </w:rPr>
          <w:t>4.1.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Изглед корисничког менија за оба режима рада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FC4D28C" w14:textId="2F131F8A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30" w:history="1">
        <w:r w:rsidRPr="00D84B57">
          <w:rPr>
            <w:rStyle w:val="Hyperlink"/>
            <w:noProof/>
          </w:rPr>
          <w:t>4.2.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Приказ успостављања конекције између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CE3B2B" w14:textId="21915342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31" w:history="1">
        <w:r w:rsidRPr="00D84B57">
          <w:rPr>
            <w:rStyle w:val="Hyperlink"/>
            <w:noProof/>
            <w:lang w:val="sr-Cyrl-RS"/>
          </w:rPr>
          <w:t>4.3.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Опис опција менија и тесни прикази конзоле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C0D9A1" w14:textId="2B8FA05C" w:rsidR="008F7327" w:rsidRDefault="008F7327">
      <w:pPr>
        <w:pStyle w:val="TOC1"/>
        <w:rPr>
          <w:rFonts w:eastAsiaTheme="minorEastAsia" w:cstheme="minorBidi"/>
          <w:b w:val="0"/>
          <w:bCs w:val="0"/>
          <w:noProof/>
          <w:sz w:val="22"/>
          <w:szCs w:val="22"/>
          <w:lang w:val="sr-Latn-RS" w:eastAsia="sr-Latn-RS"/>
        </w:rPr>
      </w:pPr>
      <w:hyperlink w:anchor="_Toc171051032" w:history="1">
        <w:r w:rsidRPr="00D84B57">
          <w:rPr>
            <w:rStyle w:val="Hyperlink"/>
            <w:rFonts w:cs="Minion Pro"/>
            <w:noProof/>
          </w:rPr>
          <w:t>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</w:rPr>
          <w:t>Закључак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69DCD1" w14:textId="2E2EB674" w:rsidR="008F7327" w:rsidRDefault="008F7327">
      <w:pPr>
        <w:pStyle w:val="TOC2"/>
        <w:rPr>
          <w:rFonts w:eastAsiaTheme="minorEastAsia" w:cstheme="minorBidi"/>
          <w:i w:val="0"/>
          <w:iCs w:val="0"/>
          <w:noProof/>
          <w:sz w:val="22"/>
          <w:szCs w:val="22"/>
          <w:lang w:val="sr-Latn-RS" w:eastAsia="sr-Latn-RS"/>
        </w:rPr>
      </w:pPr>
      <w:hyperlink w:anchor="_Toc171051033" w:history="1">
        <w:r w:rsidRPr="00D84B57">
          <w:rPr>
            <w:rStyle w:val="Hyperlink"/>
            <w:noProof/>
            <w:lang w:val="sr-Cyrl-RS"/>
          </w:rPr>
          <w:t>5.1.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sr-Latn-RS" w:eastAsia="sr-Latn-RS"/>
          </w:rPr>
          <w:tab/>
        </w:r>
        <w:r w:rsidRPr="00D84B57">
          <w:rPr>
            <w:rStyle w:val="Hyperlink"/>
            <w:noProof/>
            <w:lang w:val="sr-Cyrl-RS"/>
          </w:rPr>
          <w:t>Предлози за могућа усавршавања пројекта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6A321F" w14:textId="00A32E5C" w:rsidR="002B6F0D" w:rsidRPr="003609BB" w:rsidRDefault="008F7327" w:rsidP="002B33C4">
      <w:pPr>
        <w:pStyle w:val="TOC1"/>
        <w:rPr>
          <w:lang w:val="sr-Cyrl-BA"/>
        </w:rPr>
      </w:pPr>
      <w:hyperlink w:anchor="_Toc171051034" w:history="1">
        <w:r w:rsidRPr="00D84B57">
          <w:rPr>
            <w:rStyle w:val="Hyperlink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_Toc171051034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  <w:r w:rsidR="00E10FD2">
        <w:rPr>
          <w:rFonts w:asciiTheme="majorHAnsi" w:hAnsiTheme="majorHAnsi" w:cstheme="majorHAnsi"/>
          <w:bCs w:val="0"/>
          <w:i/>
          <w:iCs/>
          <w:lang w:val="sr-Cyrl-BA"/>
        </w:rPr>
        <w:fldChar w:fldCharType="end"/>
      </w:r>
    </w:p>
    <w:p w14:paraId="04118BCF" w14:textId="77777777" w:rsidR="002B6F0D" w:rsidRPr="002B6F0D" w:rsidRDefault="002B6F0D" w:rsidP="002B6F0D">
      <w:pPr>
        <w:sectPr w:rsidR="002B6F0D" w:rsidRPr="002B6F0D" w:rsidSect="00383A57">
          <w:headerReference w:type="default" r:id="rId13"/>
          <w:footerReference w:type="default" r:id="rId14"/>
          <w:pgSz w:w="9356" w:h="13325"/>
          <w:pgMar w:top="1411" w:right="1138" w:bottom="1138" w:left="1138" w:header="446" w:footer="720" w:gutter="0"/>
          <w:cols w:space="720"/>
          <w:docGrid w:linePitch="360"/>
        </w:sectPr>
      </w:pPr>
    </w:p>
    <w:p w14:paraId="1E8678FF" w14:textId="671E5EC7" w:rsidR="00677DDE" w:rsidRDefault="008F4F0D" w:rsidP="00D50C85">
      <w:pPr>
        <w:pStyle w:val="Heading1"/>
        <w:rPr>
          <w:lang w:val="sr-Cyrl-RS"/>
        </w:rPr>
      </w:pPr>
      <w:bookmarkStart w:id="2" w:name="_Toc114471834"/>
      <w:bookmarkStart w:id="3" w:name="_Toc171051011"/>
      <w:proofErr w:type="spellStart"/>
      <w:r>
        <w:lastRenderedPageBreak/>
        <w:t>Увод</w:t>
      </w:r>
      <w:bookmarkEnd w:id="2"/>
      <w:bookmarkEnd w:id="3"/>
      <w:proofErr w:type="spellEnd"/>
      <w:r w:rsidR="00677DDE">
        <w:rPr>
          <w:lang w:val="sr-Cyrl-RS"/>
        </w:rPr>
        <w:t xml:space="preserve"> </w:t>
      </w:r>
    </w:p>
    <w:p w14:paraId="53A2F0A9" w14:textId="77777777" w:rsidR="00677DDE" w:rsidRDefault="00677DDE" w:rsidP="00677DDE">
      <w:pPr>
        <w:rPr>
          <w:lang w:val="sr-Cyrl-RS"/>
        </w:rPr>
      </w:pPr>
      <w:r>
        <w:rPr>
          <w:lang w:val="sr-Cyrl-RS"/>
        </w:rPr>
        <w:t>Овај документ је направљен да детаљно опише, објасни и читаоца уведе у причу о самој проблематици, коришћеним алатима, реализованим решењима и о могућим унапређењима пројекта који  носи назив „Репликатор података“.</w:t>
      </w:r>
    </w:p>
    <w:p w14:paraId="1326D415" w14:textId="002E6C9E" w:rsidR="00677DDE" w:rsidRPr="00677DDE" w:rsidRDefault="00677DDE" w:rsidP="00677DDE">
      <w:pPr>
        <w:rPr>
          <w:lang w:val="sr-Cyrl-RS"/>
        </w:rPr>
      </w:pPr>
      <w:r>
        <w:rPr>
          <w:lang w:val="sr-Cyrl-RS"/>
        </w:rPr>
        <w:t>Овај пројекат је  првобитно био реализован за потребе предмета „Индустријски комуникациони протоколи“ који се слуша у четвртој години, односно у седмом семестру, на смеру Примењено софтверско инжењерство по новој акредитацији  Факултета техничких наука у Новом Саду. У договору са уваженим асистентом извршене су додатне корекције и имплементиране нове функционалности како би овај пројекат могао да се искористи за потребе предмета „Пројекат“.</w:t>
      </w:r>
    </w:p>
    <w:p w14:paraId="1184F433" w14:textId="6F785276" w:rsidR="006B4E87" w:rsidRDefault="0072728C" w:rsidP="006B4E87">
      <w:pPr>
        <w:pStyle w:val="Heading2"/>
        <w:rPr>
          <w:lang w:val="sr-Cyrl-RS"/>
        </w:rPr>
      </w:pPr>
      <w:bookmarkStart w:id="4" w:name="_Toc171051012"/>
      <w:r>
        <w:rPr>
          <w:lang w:val="sr-Cyrl-RS"/>
        </w:rPr>
        <w:t>Кориснички</w:t>
      </w:r>
      <w:r w:rsidR="006B4E87">
        <w:rPr>
          <w:lang w:val="sr-Cyrl-RS"/>
        </w:rPr>
        <w:t xml:space="preserve"> захтеви</w:t>
      </w:r>
      <w:r w:rsidR="0012475B">
        <w:rPr>
          <w:lang w:val="sr-Cyrl-RS"/>
        </w:rPr>
        <w:t>,</w:t>
      </w:r>
      <w:r w:rsidR="006B4E87">
        <w:rPr>
          <w:lang w:val="sr-Cyrl-RS"/>
        </w:rPr>
        <w:t xml:space="preserve"> </w:t>
      </w:r>
      <w:r w:rsidR="0012475B">
        <w:rPr>
          <w:lang w:val="sr-Cyrl-RS"/>
        </w:rPr>
        <w:t xml:space="preserve">очекивања и </w:t>
      </w:r>
      <w:r>
        <w:rPr>
          <w:lang w:val="sr-Cyrl-RS"/>
        </w:rPr>
        <w:t xml:space="preserve">циљ </w:t>
      </w:r>
      <w:r w:rsidR="006B4E87">
        <w:rPr>
          <w:lang w:val="sr-Cyrl-RS"/>
        </w:rPr>
        <w:t>пројекта</w:t>
      </w:r>
      <w:bookmarkEnd w:id="4"/>
    </w:p>
    <w:p w14:paraId="5DF6367A" w14:textId="54383960" w:rsidR="006B4E87" w:rsidRDefault="006B4E87" w:rsidP="006B4E87">
      <w:pPr>
        <w:rPr>
          <w:lang w:val="sr-Cyrl-RS"/>
        </w:rPr>
      </w:pPr>
      <w:r>
        <w:rPr>
          <w:lang w:val="sr-Cyrl-RS"/>
        </w:rPr>
        <w:t>Свесни смо д</w:t>
      </w:r>
      <w:r w:rsidR="00881336">
        <w:rPr>
          <w:lang w:val="sr-Cyrl-RS"/>
        </w:rPr>
        <w:t>а свет у коме живимо сваког дана  постаје све модернији и дигитализованији и да брзина преноса података игра једну од кључних улога у многим апликацијама и сервисима. Поред брзине преноса података неопходно је обезбедити сигуран, поуздан и ефикасан начин за пренос и репликацију (копирање) података између различитих система</w:t>
      </w:r>
      <w:r w:rsidR="0072728C">
        <w:rPr>
          <w:lang w:val="sr-Cyrl-RS"/>
        </w:rPr>
        <w:t xml:space="preserve"> како би се осигурала њихова доступност и  отпорност на губитак података.</w:t>
      </w:r>
    </w:p>
    <w:p w14:paraId="0BFE0666" w14:textId="7600752C" w:rsidR="0072728C" w:rsidRDefault="0072728C" w:rsidP="006B4E87">
      <w:pPr>
        <w:rPr>
          <w:lang w:val="sr-Cyrl-RS"/>
        </w:rPr>
      </w:pPr>
      <w:r>
        <w:rPr>
          <w:lang w:val="sr-Cyrl-RS"/>
        </w:rPr>
        <w:t>У складу са горе наведеним корисничким захтевима сам циљ нашег пројекта је имплементација сервиса за репликацију података између клијената</w:t>
      </w:r>
      <w:r w:rsidR="0012475B">
        <w:rPr>
          <w:lang w:val="sr-Cyrl-RS"/>
        </w:rPr>
        <w:t xml:space="preserve">. Може да постоји више клијената (процеса) и два репликатора (сервера) која су задужена за репликацију и комуникацију са клијентима. Наш програм подржава два начина преноса података: синхрони и асинхрони.  </w:t>
      </w:r>
    </w:p>
    <w:p w14:paraId="0A9C0004" w14:textId="06D14B7C" w:rsidR="0012475B" w:rsidRDefault="0012475B" w:rsidP="006B4E87">
      <w:pPr>
        <w:rPr>
          <w:lang w:val="sr-Cyrl-RS"/>
        </w:rPr>
      </w:pPr>
      <w:r>
        <w:rPr>
          <w:lang w:val="sr-Cyrl-RS"/>
        </w:rPr>
        <w:t>Од пројекта се очекује да има функционалну имплементацију метода за:</w:t>
      </w:r>
    </w:p>
    <w:p w14:paraId="26497F82" w14:textId="3694FE65" w:rsidR="0012475B" w:rsidRDefault="0012475B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Регистровање сервиса</w:t>
      </w:r>
    </w:p>
    <w:p w14:paraId="0CF042D5" w14:textId="75371DAC" w:rsidR="0012475B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Слање порука</w:t>
      </w:r>
    </w:p>
    <w:p w14:paraId="13DE8CE5" w14:textId="5A239BB0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Репликацију (за потребе асинхроног слања)</w:t>
      </w:r>
    </w:p>
    <w:p w14:paraId="23189238" w14:textId="39FAF9AC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Повратни позив (последња порука)</w:t>
      </w:r>
    </w:p>
    <w:p w14:paraId="6C4915C6" w14:textId="3E105E11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Приказ свих </w:t>
      </w:r>
      <w:r>
        <w:rPr>
          <w:lang w:val="sr-Cyrl-RS"/>
        </w:rPr>
        <w:t>порука</w:t>
      </w:r>
    </w:p>
    <w:p w14:paraId="0A6FC668" w14:textId="392103B1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Брисање порука (на основу прослеђеног броја)</w:t>
      </w:r>
    </w:p>
    <w:p w14:paraId="42976F92" w14:textId="7E79DC53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Статистику репликација</w:t>
      </w:r>
    </w:p>
    <w:p w14:paraId="2406596F" w14:textId="03EBC44F" w:rsidR="009C286D" w:rsidRDefault="009C286D" w:rsidP="0012475B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Затварање конекције</w:t>
      </w:r>
    </w:p>
    <w:p w14:paraId="61FCEC28" w14:textId="77777777" w:rsidR="009C286D" w:rsidRPr="0012475B" w:rsidRDefault="009C286D" w:rsidP="009C286D">
      <w:pPr>
        <w:pStyle w:val="ListParagraph"/>
        <w:rPr>
          <w:lang w:val="sr-Cyrl-RS"/>
        </w:rPr>
      </w:pPr>
    </w:p>
    <w:p w14:paraId="76711DA3" w14:textId="3EFCA528" w:rsidR="006B4E87" w:rsidRDefault="0072728C" w:rsidP="006B4E87">
      <w:pPr>
        <w:pStyle w:val="Heading2"/>
        <w:rPr>
          <w:lang w:val="sr-Cyrl-RS"/>
        </w:rPr>
      </w:pPr>
      <w:bookmarkStart w:id="5" w:name="_Toc171051013"/>
      <w:r>
        <w:rPr>
          <w:lang w:val="sr-Cyrl-RS"/>
        </w:rPr>
        <w:lastRenderedPageBreak/>
        <w:t>П</w:t>
      </w:r>
      <w:r>
        <w:rPr>
          <w:lang w:val="sr-Cyrl-RS"/>
        </w:rPr>
        <w:t xml:space="preserve">риказ дизајна </w:t>
      </w:r>
      <w:r w:rsidR="006B4E87">
        <w:rPr>
          <w:lang w:val="sr-Cyrl-RS"/>
        </w:rPr>
        <w:t>пројекта</w:t>
      </w:r>
      <w:bookmarkEnd w:id="5"/>
    </w:p>
    <w:p w14:paraId="67AC521F" w14:textId="5D9F11EC" w:rsidR="00566D5E" w:rsidRDefault="0088465F" w:rsidP="009C286D">
      <w:pPr>
        <w:rPr>
          <w:lang w:val="sr-Cyrl-RS"/>
        </w:rPr>
      </w:pPr>
      <w:r>
        <w:rPr>
          <w:lang w:val="sr-Cyrl-RS"/>
        </w:rPr>
        <w:t xml:space="preserve">На слици 1.1 приказан је дизајн нашег репликатора података. Он служи за приказ илустрације одвијања </w:t>
      </w:r>
      <w:r w:rsidR="00604BC1">
        <w:rPr>
          <w:lang w:val="sr-Cyrl-RS"/>
        </w:rPr>
        <w:t xml:space="preserve">и </w:t>
      </w:r>
      <w:r>
        <w:rPr>
          <w:lang w:val="sr-Cyrl-RS"/>
        </w:rPr>
        <w:t>функциониса</w:t>
      </w:r>
      <w:r w:rsidR="00604BC1">
        <w:rPr>
          <w:lang w:val="sr-Cyrl-RS"/>
        </w:rPr>
        <w:t>ња</w:t>
      </w:r>
      <w:r>
        <w:rPr>
          <w:lang w:val="sr-Cyrl-RS"/>
        </w:rPr>
        <w:t xml:space="preserve"> нашег програма, као и </w:t>
      </w:r>
      <w:r w:rsidR="00566D5E">
        <w:rPr>
          <w:lang w:val="sr-Cyrl-RS"/>
        </w:rPr>
        <w:t xml:space="preserve"> за приказ тока комуникације између различитих процеса и репликатора 1 и 2 помоћу нити</w:t>
      </w:r>
      <w:r w:rsidR="00566D5E">
        <w:rPr>
          <w:lang w:val="sr-Latn-RS"/>
        </w:rPr>
        <w:t xml:space="preserve"> </w:t>
      </w:r>
      <w:r w:rsidR="00566D5E">
        <w:rPr>
          <w:lang w:val="sr-Cyrl-RS"/>
        </w:rPr>
        <w:t>(</w:t>
      </w:r>
      <w:r w:rsidR="00566D5E" w:rsidRPr="00566D5E">
        <w:rPr>
          <w:i/>
          <w:iCs/>
          <w:lang w:val="sr-Latn-RS"/>
        </w:rPr>
        <w:t>threads</w:t>
      </w:r>
      <w:r w:rsidR="00566D5E">
        <w:rPr>
          <w:lang w:val="sr-Cyrl-RS"/>
        </w:rPr>
        <w:t>). Нити  омогућују покретање више клијената (процеса) истовремено.</w:t>
      </w:r>
    </w:p>
    <w:p w14:paraId="46E7376F" w14:textId="2BEE151A" w:rsidR="00566D5E" w:rsidRDefault="00566D5E" w:rsidP="009C286D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69A4E12D" wp14:editId="68A74447">
            <wp:extent cx="4495800" cy="2482850"/>
            <wp:effectExtent l="0" t="0" r="0" b="0"/>
            <wp:docPr id="5977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6214" name="Picture 5977462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A797" w14:textId="32C58329" w:rsidR="00566D5E" w:rsidRDefault="00566D5E" w:rsidP="00566D5E">
      <w:pPr>
        <w:pStyle w:val="Potpisslike"/>
        <w:rPr>
          <w:lang w:val="sr-Cyrl-RS"/>
        </w:rPr>
      </w:pPr>
      <w:r>
        <w:rPr>
          <w:lang w:val="sr-Cyrl-RS"/>
        </w:rPr>
        <w:t>Слика 1.1. Приказ дизајна система за репликацију података</w:t>
      </w:r>
    </w:p>
    <w:p w14:paraId="7A867EDB" w14:textId="46A5EBE2" w:rsidR="00566D5E" w:rsidRPr="0093188D" w:rsidRDefault="00566D5E" w:rsidP="009C286D">
      <w:pPr>
        <w:rPr>
          <w:lang w:val="sr-Cyrl-RS"/>
        </w:rPr>
      </w:pPr>
      <w:r>
        <w:rPr>
          <w:lang w:val="sr-Cyrl-RS"/>
        </w:rPr>
        <w:t>Репликатори садрже нити</w:t>
      </w:r>
      <w:r w:rsidR="00B477E7">
        <w:rPr>
          <w:lang w:val="sr-Cyrl-RS"/>
        </w:rPr>
        <w:t xml:space="preserve"> од којих је једна задужена за репликацију са суседним репликатором (</w:t>
      </w:r>
      <w:r w:rsidR="00B477E7">
        <w:rPr>
          <w:i/>
          <w:iCs/>
          <w:lang w:val="sr-Latn-RS"/>
        </w:rPr>
        <w:t>forwarding thread</w:t>
      </w:r>
      <w:r w:rsidR="00B477E7">
        <w:rPr>
          <w:lang w:val="sr-Cyrl-RS"/>
        </w:rPr>
        <w:t>), а остале за комуникацију са одговарајућим процесима, односно за слање и примање података.</w:t>
      </w:r>
      <w:r w:rsidR="00545E1D">
        <w:rPr>
          <w:lang w:val="sr-Cyrl-RS"/>
        </w:rPr>
        <w:t xml:space="preserve"> Поред тога у репликатору се налази листа у коју се увезују сви процеси коју се се регистровали на одређени сервис</w:t>
      </w:r>
      <w:r w:rsidR="0093188D">
        <w:rPr>
          <w:lang w:val="sr-Cyrl-RS"/>
        </w:rPr>
        <w:t>. Главна нит (</w:t>
      </w:r>
      <w:r w:rsidR="0093188D">
        <w:rPr>
          <w:i/>
          <w:iCs/>
          <w:lang w:val="sr-Latn-RS"/>
        </w:rPr>
        <w:t>main thread</w:t>
      </w:r>
      <w:r w:rsidR="0093188D">
        <w:rPr>
          <w:lang w:val="sr-Cyrl-RS"/>
        </w:rPr>
        <w:t>)</w:t>
      </w:r>
      <w:r w:rsidR="0093188D">
        <w:rPr>
          <w:lang w:val="sr-Latn-RS"/>
        </w:rPr>
        <w:t xml:space="preserve"> </w:t>
      </w:r>
      <w:r w:rsidR="0093188D">
        <w:rPr>
          <w:lang w:val="sr-Cyrl-RS"/>
        </w:rPr>
        <w:t>је задужена за регистрацију нових корисника.</w:t>
      </w:r>
    </w:p>
    <w:p w14:paraId="644AB6FA" w14:textId="1BB2DD0B" w:rsidR="00B477E7" w:rsidRDefault="00B477E7" w:rsidP="009C286D">
      <w:pPr>
        <w:rPr>
          <w:lang w:val="sr-Cyrl-RS"/>
        </w:rPr>
      </w:pPr>
      <w:r>
        <w:rPr>
          <w:lang w:val="sr-Cyrl-RS"/>
        </w:rPr>
        <w:t xml:space="preserve">Главна компонента оба репликатора (сервера) је кружни бафер, на дијаграму означен са </w:t>
      </w:r>
      <w:r>
        <w:rPr>
          <w:i/>
          <w:iCs/>
          <w:lang w:val="sr-Latn-RS"/>
        </w:rPr>
        <w:t xml:space="preserve">queue, </w:t>
      </w:r>
      <w:r>
        <w:rPr>
          <w:lang w:val="sr-Cyrl-RS"/>
        </w:rPr>
        <w:t>у који се смештају пристигли подаци и даље прослеђују суседном репликатору. На овај начин је реализовано ефикасно коришћење моморије  као и брз приступ подацима.</w:t>
      </w:r>
    </w:p>
    <w:p w14:paraId="2589C754" w14:textId="47E5832C" w:rsidR="00924666" w:rsidRDefault="0093188D" w:rsidP="00924666">
      <w:r>
        <w:rPr>
          <w:lang w:val="sr-Cyrl-RS"/>
        </w:rPr>
        <w:t>Кроз овај увод пруж</w:t>
      </w:r>
      <w:r w:rsidR="00E4661B">
        <w:rPr>
          <w:lang w:val="sr-Cyrl-RS"/>
        </w:rPr>
        <w:t>ен је</w:t>
      </w:r>
      <w:r>
        <w:rPr>
          <w:lang w:val="sr-Cyrl-RS"/>
        </w:rPr>
        <w:t xml:space="preserve"> детаљан опис</w:t>
      </w:r>
      <w:r w:rsidR="00E4661B">
        <w:rPr>
          <w:lang w:val="sr-Cyrl-RS"/>
        </w:rPr>
        <w:t xml:space="preserve"> задатих </w:t>
      </w:r>
      <w:r w:rsidR="00E4661B">
        <w:rPr>
          <w:lang w:val="sr-Cyrl-RS"/>
        </w:rPr>
        <w:t>почетних</w:t>
      </w:r>
      <w:r w:rsidR="00E4661B">
        <w:rPr>
          <w:lang w:val="sr-Cyrl-RS"/>
        </w:rPr>
        <w:t xml:space="preserve"> </w:t>
      </w:r>
      <w:r w:rsidR="00E4661B">
        <w:rPr>
          <w:lang w:val="sr-Cyrl-RS"/>
        </w:rPr>
        <w:t>проблема</w:t>
      </w:r>
      <w:r w:rsidR="00E4661B">
        <w:rPr>
          <w:lang w:val="sr-Cyrl-RS"/>
        </w:rPr>
        <w:t xml:space="preserve">, корисничких </w:t>
      </w:r>
      <w:r>
        <w:rPr>
          <w:lang w:val="sr-Cyrl-RS"/>
        </w:rPr>
        <w:t>захтева</w:t>
      </w:r>
      <w:r w:rsidR="00E4661B">
        <w:rPr>
          <w:lang w:val="sr-Cyrl-RS"/>
        </w:rPr>
        <w:t xml:space="preserve"> и</w:t>
      </w:r>
      <w:r>
        <w:rPr>
          <w:lang w:val="sr-Cyrl-RS"/>
        </w:rPr>
        <w:t xml:space="preserve"> циљева</w:t>
      </w:r>
      <w:r w:rsidRPr="0093188D">
        <w:t xml:space="preserve">. </w:t>
      </w:r>
      <w:r w:rsidR="00E4661B">
        <w:rPr>
          <w:lang w:val="sr-Cyrl-RS"/>
        </w:rPr>
        <w:t>У наредним поглављима овог документа ће бити детаљно описане коришћене технологије и алати, решење проблема као и ток практичног дела пројекта уз методологију која је примењена током израде.</w:t>
      </w:r>
      <w:r w:rsidRPr="0093188D">
        <w:t xml:space="preserve"> </w:t>
      </w:r>
    </w:p>
    <w:p w14:paraId="044C848F" w14:textId="32E29197" w:rsidR="00743A41" w:rsidRDefault="006C3FD1" w:rsidP="001C5ED7">
      <w:pPr>
        <w:pStyle w:val="Heading1"/>
        <w:rPr>
          <w:lang w:val="sr-Cyrl-RS"/>
        </w:rPr>
      </w:pPr>
      <w:bookmarkStart w:id="6" w:name="_Toc171051014"/>
      <w:proofErr w:type="spellStart"/>
      <w:r>
        <w:lastRenderedPageBreak/>
        <w:t>Опис</w:t>
      </w:r>
      <w:proofErr w:type="spellEnd"/>
      <w:r>
        <w:t xml:space="preserve"> </w:t>
      </w:r>
      <w:proofErr w:type="spellStart"/>
      <w:r>
        <w:t>коришћених</w:t>
      </w:r>
      <w:proofErr w:type="spellEnd"/>
      <w:r>
        <w:t xml:space="preserve"> </w:t>
      </w:r>
      <w:proofErr w:type="spellStart"/>
      <w:r>
        <w:t>технологија</w:t>
      </w:r>
      <w:proofErr w:type="spellEnd"/>
      <w:r>
        <w:t xml:space="preserve"> и </w:t>
      </w:r>
      <w:proofErr w:type="spellStart"/>
      <w:r>
        <w:t>алата</w:t>
      </w:r>
      <w:bookmarkEnd w:id="6"/>
      <w:proofErr w:type="spellEnd"/>
      <w:r w:rsidR="00743A41">
        <w:rPr>
          <w:lang w:val="sr-Cyrl-RS"/>
        </w:rPr>
        <w:t xml:space="preserve"> </w:t>
      </w:r>
    </w:p>
    <w:p w14:paraId="20B644C1" w14:textId="19F8A738" w:rsidR="00743A41" w:rsidRDefault="00743A41" w:rsidP="00743A41">
      <w:pPr>
        <w:rPr>
          <w:lang w:val="sr-Latn-RS"/>
        </w:rPr>
      </w:pPr>
      <w:r>
        <w:rPr>
          <w:lang w:val="sr-Cyrl-RS"/>
        </w:rPr>
        <w:t xml:space="preserve">За развој апликације и имплементацију свих њених захтева и функционалности неопходно је модерно и високофункционално развојно окружење. За потребе пројекта кориштен је </w:t>
      </w:r>
      <w:r>
        <w:rPr>
          <w:i/>
          <w:iCs/>
          <w:lang w:val="sr-Latn-RS"/>
        </w:rPr>
        <w:t>Microsoft Viusal Studio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са издањем </w:t>
      </w:r>
      <w:r>
        <w:rPr>
          <w:i/>
          <w:iCs/>
          <w:lang w:val="sr-Latn-RS"/>
        </w:rPr>
        <w:t>Community</w:t>
      </w:r>
      <w:r>
        <w:rPr>
          <w:i/>
          <w:iCs/>
          <w:lang w:val="sr-Cyrl-RS"/>
        </w:rPr>
        <w:t xml:space="preserve"> </w:t>
      </w:r>
      <w:r>
        <w:rPr>
          <w:i/>
          <w:iCs/>
          <w:lang w:val="sr-Latn-RS"/>
        </w:rPr>
        <w:t xml:space="preserve"> 2022</w:t>
      </w:r>
      <w:r w:rsidR="008340FE">
        <w:rPr>
          <w:i/>
          <w:iCs/>
          <w:lang w:val="sr-Latn-RS"/>
        </w:rPr>
        <w:t xml:space="preserve"> [1]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 и верзијом 17.10.1.</w:t>
      </w:r>
      <w:r>
        <w:rPr>
          <w:lang w:val="sr-Latn-RS"/>
        </w:rPr>
        <w:t xml:space="preserve"> </w:t>
      </w:r>
    </w:p>
    <w:p w14:paraId="3A28F4C9" w14:textId="564DC664" w:rsidR="00743A41" w:rsidRDefault="00743A41" w:rsidP="00743A41">
      <w:pPr>
        <w:rPr>
          <w:lang w:val="sr-Cyrl-RS"/>
        </w:rPr>
      </w:pPr>
      <w:r>
        <w:rPr>
          <w:lang w:val="sr-Cyrl-RS"/>
        </w:rPr>
        <w:t xml:space="preserve">Кориштена платформа за развој софтвера је </w:t>
      </w:r>
      <w:r>
        <w:rPr>
          <w:lang w:val="sr-Latn-RS"/>
        </w:rPr>
        <w:t>.NET (</w:t>
      </w:r>
      <w:r>
        <w:rPr>
          <w:i/>
          <w:iCs/>
          <w:lang w:val="sr-Latn-RS"/>
        </w:rPr>
        <w:t>Network Enabled Technologies</w:t>
      </w:r>
      <w:r>
        <w:rPr>
          <w:lang w:val="sr-Latn-RS"/>
        </w:rPr>
        <w:t>)</w:t>
      </w:r>
      <w:r>
        <w:rPr>
          <w:lang w:val="sr-Cyrl-RS"/>
        </w:rPr>
        <w:t xml:space="preserve">  </w:t>
      </w:r>
      <w:r>
        <w:rPr>
          <w:i/>
          <w:iCs/>
          <w:lang w:val="sr-Latn-RS"/>
        </w:rPr>
        <w:t>Framework</w:t>
      </w:r>
      <w:r w:rsidR="008340FE">
        <w:rPr>
          <w:i/>
          <w:iCs/>
          <w:lang w:val="sr-Latn-RS"/>
        </w:rPr>
        <w:t xml:space="preserve"> </w:t>
      </w:r>
      <w:r>
        <w:rPr>
          <w:lang w:val="sr-Cyrl-RS"/>
        </w:rPr>
        <w:t>са верзијом 4.8.09037</w:t>
      </w:r>
      <w:r w:rsidR="00C76BCB">
        <w:t xml:space="preserve"> [2]</w:t>
      </w:r>
      <w:r>
        <w:rPr>
          <w:lang w:val="sr-Cyrl-RS"/>
        </w:rPr>
        <w:t>. Ова платформа подржава развој апликација  које су „омогућене на мрежи“, што значи да могу да раде ефикасно и повезано са другим апликацијама преко мреже. У даљем тексту ће бити наведени  кључни елементи, алати, библиотеке и технологије које су биле задужене за саму израду нашег програма</w:t>
      </w:r>
      <w:r w:rsidR="000F69B7">
        <w:rPr>
          <w:lang w:val="sr-Cyrl-RS"/>
        </w:rPr>
        <w:t xml:space="preserve"> </w:t>
      </w:r>
      <w:r>
        <w:rPr>
          <w:lang w:val="sr-Cyrl-RS"/>
        </w:rPr>
        <w:t>.</w:t>
      </w:r>
      <w:r>
        <w:rPr>
          <w:lang w:val="sr-Cyrl-RS"/>
        </w:rPr>
        <w:t xml:space="preserve"> </w:t>
      </w:r>
    </w:p>
    <w:p w14:paraId="478AF408" w14:textId="20158A65" w:rsidR="008340FE" w:rsidRDefault="00743A41" w:rsidP="00743A41">
      <w:pPr>
        <w:pStyle w:val="Heading2"/>
        <w:rPr>
          <w:i/>
          <w:iCs/>
          <w:lang w:val="sr-Latn-RS"/>
        </w:rPr>
      </w:pPr>
      <w:bookmarkStart w:id="7" w:name="_Toc171051015"/>
      <w:r w:rsidRPr="00743A41">
        <w:rPr>
          <w:i/>
          <w:iCs/>
          <w:lang w:val="sr-Latn-RS"/>
        </w:rPr>
        <w:t xml:space="preserve">Windows Socket </w:t>
      </w:r>
      <w:r w:rsidRPr="000F69B7">
        <w:rPr>
          <w:lang w:val="sr-Latn-RS"/>
        </w:rPr>
        <w:t xml:space="preserve">API </w:t>
      </w:r>
      <w:r w:rsidRPr="00743A41">
        <w:rPr>
          <w:i/>
          <w:iCs/>
          <w:lang w:val="sr-Latn-RS"/>
        </w:rPr>
        <w:t>(Win</w:t>
      </w:r>
      <w:r w:rsidR="00C9682C">
        <w:rPr>
          <w:i/>
          <w:iCs/>
          <w:lang w:val="sr-Latn-RS"/>
        </w:rPr>
        <w:t>s</w:t>
      </w:r>
      <w:r w:rsidRPr="00743A41">
        <w:rPr>
          <w:i/>
          <w:iCs/>
          <w:lang w:val="sr-Latn-RS"/>
        </w:rPr>
        <w:t>ock)</w:t>
      </w:r>
      <w:bookmarkEnd w:id="7"/>
    </w:p>
    <w:p w14:paraId="7050FF50" w14:textId="3F258DE1" w:rsidR="00C9682C" w:rsidRDefault="00C9682C" w:rsidP="00C9682C">
      <w:pPr>
        <w:rPr>
          <w:lang w:val="sr-Cyrl-RS"/>
        </w:rPr>
      </w:pPr>
      <w:r>
        <w:rPr>
          <w:lang w:val="sr-Latn-RS"/>
        </w:rPr>
        <w:t>Winsock (</w:t>
      </w:r>
      <w:r w:rsidRPr="00C9682C">
        <w:rPr>
          <w:i/>
          <w:iCs/>
          <w:lang w:val="sr-Latn-RS"/>
        </w:rPr>
        <w:t>Windows Socket</w:t>
      </w:r>
      <w:r>
        <w:rPr>
          <w:lang w:val="sr-Latn-RS"/>
        </w:rPr>
        <w:t>) API (</w:t>
      </w:r>
      <w:r w:rsidRPr="00C9682C">
        <w:rPr>
          <w:i/>
          <w:iCs/>
          <w:lang w:val="sr-Latn-RS"/>
        </w:rPr>
        <w:t>Aplication Programming Interface</w:t>
      </w:r>
      <w:r>
        <w:rPr>
          <w:lang w:val="sr-Latn-RS"/>
        </w:rPr>
        <w:t xml:space="preserve">) </w:t>
      </w:r>
      <w:r>
        <w:rPr>
          <w:lang w:val="sr-Cyrl-RS"/>
        </w:rPr>
        <w:t>користи се за</w:t>
      </w:r>
      <w:r>
        <w:rPr>
          <w:lang w:val="sr-Latn-RS"/>
        </w:rPr>
        <w:t xml:space="preserve"> </w:t>
      </w:r>
      <w:r>
        <w:rPr>
          <w:lang w:val="sr-Cyrl-RS"/>
        </w:rPr>
        <w:t xml:space="preserve">имплементацију мрежне комуникације у </w:t>
      </w:r>
      <w:r>
        <w:rPr>
          <w:i/>
          <w:iCs/>
        </w:rPr>
        <w:t xml:space="preserve">Windows </w:t>
      </w:r>
      <w:r>
        <w:rPr>
          <w:lang w:val="sr-Cyrl-RS"/>
        </w:rPr>
        <w:t>окружењу и управљање сокетима</w:t>
      </w:r>
      <w:r w:rsidR="00C76BCB">
        <w:t xml:space="preserve"> [3]</w:t>
      </w:r>
      <w:r>
        <w:rPr>
          <w:lang w:val="sr-Cyrl-RS"/>
        </w:rPr>
        <w:t xml:space="preserve">. </w:t>
      </w:r>
      <w:r>
        <w:t xml:space="preserve">Winsock </w:t>
      </w:r>
      <w:r>
        <w:rPr>
          <w:lang w:val="sr-Cyrl-RS"/>
        </w:rPr>
        <w:t xml:space="preserve">омогућава апликацијама да комуницирају помоћу </w:t>
      </w:r>
      <w:r>
        <w:t>TCP</w:t>
      </w:r>
      <w:r w:rsidR="00500981">
        <w:t xml:space="preserve"> (</w:t>
      </w:r>
      <w:r w:rsidR="00500981" w:rsidRPr="00500981">
        <w:rPr>
          <w:i/>
          <w:iCs/>
        </w:rPr>
        <w:t>Transmission Control Protoco</w:t>
      </w:r>
      <w:r w:rsidR="00500981" w:rsidRPr="00500981">
        <w:rPr>
          <w:i/>
          <w:iCs/>
        </w:rPr>
        <w:t>l</w:t>
      </w:r>
      <w:r w:rsidR="00500981">
        <w:t xml:space="preserve">) </w:t>
      </w:r>
      <w:r w:rsidR="00500981">
        <w:rPr>
          <w:lang w:val="sr-Cyrl-RS"/>
        </w:rPr>
        <w:t xml:space="preserve">или </w:t>
      </w:r>
      <w:r w:rsidR="00500981">
        <w:t>IP (</w:t>
      </w:r>
      <w:r w:rsidR="00500981" w:rsidRPr="00500981">
        <w:rPr>
          <w:i/>
          <w:iCs/>
        </w:rPr>
        <w:t>Internet Protocol</w:t>
      </w:r>
      <w:r w:rsidR="00500981">
        <w:t>)</w:t>
      </w:r>
      <w:r>
        <w:rPr>
          <w:lang w:val="sr-Cyrl-RS"/>
        </w:rPr>
        <w:t xml:space="preserve"> </w:t>
      </w:r>
      <w:r w:rsidR="00500981">
        <w:rPr>
          <w:lang w:val="sr-Cyrl-RS"/>
        </w:rPr>
        <w:t>протокола</w:t>
      </w:r>
      <w:r w:rsidR="00C76BCB">
        <w:t xml:space="preserve"> [4]</w:t>
      </w:r>
      <w:r w:rsidR="00500981">
        <w:rPr>
          <w:lang w:val="sr-Latn-RS"/>
        </w:rPr>
        <w:t xml:space="preserve">. </w:t>
      </w:r>
      <w:r w:rsidR="002E483C">
        <w:rPr>
          <w:lang w:val="sr-Cyrl-RS"/>
        </w:rPr>
        <w:t xml:space="preserve">У табели 2.1 можемо да видимо списак </w:t>
      </w:r>
      <w:r w:rsidR="00DD36B2">
        <w:rPr>
          <w:lang w:val="sr-Cyrl-RS"/>
        </w:rPr>
        <w:t>неких</w:t>
      </w:r>
      <w:r w:rsidR="002E483C">
        <w:rPr>
          <w:lang w:val="sr-Cyrl-RS"/>
        </w:rPr>
        <w:t xml:space="preserve"> функција и њихове особине које су кориштене током писања самог кода за успешну примену </w:t>
      </w:r>
      <w:r w:rsidR="002E483C">
        <w:t>Winsock API-</w:t>
      </w:r>
      <w:r w:rsidR="002E483C">
        <w:rPr>
          <w:lang w:val="sr-Cyrl-RS"/>
        </w:rPr>
        <w:t xml:space="preserve">ја, успостављање конекције између клијента и сервера и размену података међу </w:t>
      </w:r>
      <w:r w:rsidR="00EA1C57">
        <w:rPr>
          <w:lang w:val="sr-Cyrl-RS"/>
        </w:rPr>
        <w:t>њима.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1701"/>
        <w:gridCol w:w="5387"/>
      </w:tblGrid>
      <w:tr w:rsidR="00EA1C57" w14:paraId="7CCA8264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64DFF57D" w14:textId="700EF20E" w:rsidR="00EA1C57" w:rsidRPr="009056F5" w:rsidRDefault="00DD36B2" w:rsidP="00A46CC1">
            <w:pPr>
              <w:jc w:val="left"/>
              <w:rPr>
                <w:b/>
                <w:bCs/>
                <w:i/>
                <w:iCs/>
                <w:lang w:val="sr-Cyrl-RS"/>
              </w:rPr>
            </w:pPr>
            <w:r w:rsidRPr="009056F5">
              <w:rPr>
                <w:b/>
                <w:bCs/>
                <w:i/>
                <w:iCs/>
                <w:lang w:val="sr-Cyrl-RS"/>
              </w:rPr>
              <w:t>Назив функције</w:t>
            </w:r>
          </w:p>
        </w:tc>
        <w:tc>
          <w:tcPr>
            <w:tcW w:w="5387" w:type="dxa"/>
            <w:vAlign w:val="center"/>
          </w:tcPr>
          <w:p w14:paraId="7ED998DE" w14:textId="007ABF6E" w:rsidR="00EA1C57" w:rsidRPr="009056F5" w:rsidRDefault="00DD36B2" w:rsidP="00A46CC1">
            <w:pPr>
              <w:jc w:val="left"/>
              <w:rPr>
                <w:b/>
                <w:bCs/>
                <w:i/>
                <w:iCs/>
                <w:lang w:val="sr-Cyrl-RS"/>
              </w:rPr>
            </w:pPr>
            <w:r w:rsidRPr="009056F5">
              <w:rPr>
                <w:b/>
                <w:bCs/>
                <w:i/>
                <w:iCs/>
                <w:lang w:val="sr-Cyrl-RS"/>
              </w:rPr>
              <w:t>Особине и њена функционалност</w:t>
            </w:r>
          </w:p>
        </w:tc>
      </w:tr>
      <w:tr w:rsidR="00EA1C57" w14:paraId="79B274B2" w14:textId="77777777" w:rsidTr="00027A23">
        <w:trPr>
          <w:cantSplit/>
          <w:trHeight w:val="20"/>
        </w:trPr>
        <w:tc>
          <w:tcPr>
            <w:tcW w:w="1701" w:type="dxa"/>
            <w:vAlign w:val="center"/>
          </w:tcPr>
          <w:p w14:paraId="7FF93F5E" w14:textId="79B93E7B" w:rsidR="00EA1C57" w:rsidRPr="009056F5" w:rsidRDefault="00DD36B2" w:rsidP="00A46CC1">
            <w:pPr>
              <w:jc w:val="left"/>
              <w:rPr>
                <w:i/>
                <w:iCs/>
              </w:rPr>
            </w:pPr>
            <w:r w:rsidRPr="009056F5">
              <w:rPr>
                <w:i/>
                <w:iCs/>
              </w:rPr>
              <w:t>Socket</w:t>
            </w:r>
          </w:p>
        </w:tc>
        <w:tc>
          <w:tcPr>
            <w:tcW w:w="5387" w:type="dxa"/>
            <w:vAlign w:val="center"/>
          </w:tcPr>
          <w:p w14:paraId="180101E5" w14:textId="52D4E2AC" w:rsidR="00EA1C57" w:rsidRDefault="009056F5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Врши креирање нове утичнице (</w:t>
            </w:r>
            <w:r w:rsidRPr="009056F5">
              <w:rPr>
                <w:i/>
                <w:iCs/>
              </w:rPr>
              <w:t>socket</w:t>
            </w:r>
            <w:r>
              <w:rPr>
                <w:i/>
                <w:iCs/>
              </w:rPr>
              <w:t>-</w:t>
            </w:r>
            <w:r>
              <w:rPr>
                <w:i/>
                <w:iCs/>
                <w:lang w:val="sr-Cyrl-RS"/>
              </w:rPr>
              <w:t>а</w:t>
            </w:r>
            <w:r>
              <w:rPr>
                <w:lang w:val="sr-Cyrl-RS"/>
              </w:rPr>
              <w:t>) на мрежи</w:t>
            </w:r>
          </w:p>
        </w:tc>
      </w:tr>
      <w:tr w:rsidR="00EA1C57" w14:paraId="5C9F4F71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4E33CDF2" w14:textId="37001BF8" w:rsidR="00EA1C57" w:rsidRPr="009056F5" w:rsidRDefault="00DD36B2" w:rsidP="00A46CC1">
            <w:pPr>
              <w:jc w:val="left"/>
              <w:rPr>
                <w:i/>
                <w:iCs/>
              </w:rPr>
            </w:pPr>
            <w:r w:rsidRPr="009056F5">
              <w:rPr>
                <w:i/>
                <w:iCs/>
              </w:rPr>
              <w:t>Bind</w:t>
            </w:r>
          </w:p>
        </w:tc>
        <w:tc>
          <w:tcPr>
            <w:tcW w:w="5387" w:type="dxa"/>
            <w:vAlign w:val="center"/>
          </w:tcPr>
          <w:p w14:paraId="34708B5D" w14:textId="4C08C1E4" w:rsidR="00EA1C57" w:rsidRDefault="009056F5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Врши повезивање утичнице са неком локалном адресом</w:t>
            </w:r>
          </w:p>
        </w:tc>
      </w:tr>
      <w:tr w:rsidR="00EA1C57" w14:paraId="1E07292E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66B78807" w14:textId="4F5F1D2E" w:rsidR="00EA1C57" w:rsidRPr="009056F5" w:rsidRDefault="00DD36B2" w:rsidP="00A46CC1">
            <w:pPr>
              <w:jc w:val="left"/>
              <w:rPr>
                <w:i/>
                <w:iCs/>
              </w:rPr>
            </w:pPr>
            <w:r w:rsidRPr="009056F5">
              <w:rPr>
                <w:i/>
                <w:iCs/>
              </w:rPr>
              <w:t>Listen</w:t>
            </w:r>
          </w:p>
        </w:tc>
        <w:tc>
          <w:tcPr>
            <w:tcW w:w="5387" w:type="dxa"/>
            <w:vAlign w:val="center"/>
          </w:tcPr>
          <w:p w14:paraId="29EA568D" w14:textId="070326C4" w:rsidR="00EA1C57" w:rsidRDefault="009056F5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 xml:space="preserve">Додељује улогу утичници пасивног </w:t>
            </w:r>
            <w:r w:rsidR="00A46CC1">
              <w:rPr>
                <w:lang w:val="sr-Cyrl-RS"/>
              </w:rPr>
              <w:t>ослушаоца</w:t>
            </w:r>
          </w:p>
        </w:tc>
      </w:tr>
      <w:tr w:rsidR="00EA1C57" w14:paraId="1DE36DEE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13C387E8" w14:textId="0BB5A81D" w:rsidR="00EA1C57" w:rsidRPr="009056F5" w:rsidRDefault="00DD36B2" w:rsidP="00A46CC1">
            <w:pPr>
              <w:jc w:val="left"/>
              <w:rPr>
                <w:i/>
                <w:iCs/>
              </w:rPr>
            </w:pPr>
            <w:r w:rsidRPr="009056F5">
              <w:rPr>
                <w:i/>
                <w:iCs/>
              </w:rPr>
              <w:t>Accept</w:t>
            </w:r>
          </w:p>
        </w:tc>
        <w:tc>
          <w:tcPr>
            <w:tcW w:w="5387" w:type="dxa"/>
            <w:vAlign w:val="center"/>
          </w:tcPr>
          <w:p w14:paraId="4F41799D" w14:textId="1EF2E600" w:rsidR="00EA1C57" w:rsidRDefault="00A46CC1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Врши прихвтање долазних података  на утичници</w:t>
            </w:r>
          </w:p>
        </w:tc>
      </w:tr>
      <w:tr w:rsidR="00EA1C57" w14:paraId="71057A0F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38FCFA89" w14:textId="5598512A" w:rsidR="00EA1C57" w:rsidRPr="009056F5" w:rsidRDefault="00DD36B2" w:rsidP="00A46CC1">
            <w:pPr>
              <w:jc w:val="left"/>
              <w:rPr>
                <w:i/>
                <w:iCs/>
              </w:rPr>
            </w:pPr>
            <w:proofErr w:type="spellStart"/>
            <w:r w:rsidRPr="009056F5">
              <w:rPr>
                <w:i/>
                <w:iCs/>
              </w:rPr>
              <w:t>Recv</w:t>
            </w:r>
            <w:proofErr w:type="spellEnd"/>
            <w:r w:rsidRPr="009056F5">
              <w:rPr>
                <w:i/>
                <w:iCs/>
              </w:rPr>
              <w:t xml:space="preserve"> </w:t>
            </w:r>
            <w:r w:rsidR="009056F5">
              <w:rPr>
                <w:i/>
                <w:iCs/>
              </w:rPr>
              <w:t>&amp;</w:t>
            </w:r>
            <w:r w:rsidRPr="009056F5">
              <w:rPr>
                <w:i/>
                <w:iCs/>
              </w:rPr>
              <w:t xml:space="preserve"> </w:t>
            </w:r>
            <w:proofErr w:type="gramStart"/>
            <w:r w:rsidRPr="009056F5">
              <w:rPr>
                <w:i/>
                <w:iCs/>
              </w:rPr>
              <w:t>Send</w:t>
            </w:r>
            <w:proofErr w:type="gramEnd"/>
          </w:p>
        </w:tc>
        <w:tc>
          <w:tcPr>
            <w:tcW w:w="5387" w:type="dxa"/>
            <w:vAlign w:val="center"/>
          </w:tcPr>
          <w:p w14:paraId="5C2420A6" w14:textId="676E5BB3" w:rsidR="00EA1C57" w:rsidRDefault="00A46CC1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Врше примање и слање  података</w:t>
            </w:r>
          </w:p>
        </w:tc>
      </w:tr>
      <w:tr w:rsidR="00EA1C57" w14:paraId="3F315CC7" w14:textId="77777777" w:rsidTr="00027A23">
        <w:trPr>
          <w:trHeight w:val="57"/>
        </w:trPr>
        <w:tc>
          <w:tcPr>
            <w:tcW w:w="1701" w:type="dxa"/>
            <w:vAlign w:val="center"/>
          </w:tcPr>
          <w:p w14:paraId="7A289804" w14:textId="478EDDE3" w:rsidR="00EA1C57" w:rsidRPr="009056F5" w:rsidRDefault="00DD36B2" w:rsidP="00A46CC1">
            <w:pPr>
              <w:jc w:val="left"/>
              <w:rPr>
                <w:i/>
                <w:iCs/>
              </w:rPr>
            </w:pPr>
            <w:proofErr w:type="spellStart"/>
            <w:r w:rsidRPr="009056F5">
              <w:rPr>
                <w:i/>
                <w:iCs/>
              </w:rPr>
              <w:t>Closesocket</w:t>
            </w:r>
            <w:proofErr w:type="spellEnd"/>
          </w:p>
        </w:tc>
        <w:tc>
          <w:tcPr>
            <w:tcW w:w="5387" w:type="dxa"/>
            <w:vAlign w:val="center"/>
          </w:tcPr>
          <w:p w14:paraId="025CDA5A" w14:textId="0FC720C3" w:rsidR="00EA1C57" w:rsidRDefault="00A46CC1" w:rsidP="00A46CC1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Извршава  ослобађање ресурса и затварање конекције</w:t>
            </w:r>
          </w:p>
        </w:tc>
      </w:tr>
      <w:tr w:rsidR="00EA1C57" w14:paraId="37167028" w14:textId="77777777" w:rsidTr="00027A23">
        <w:trPr>
          <w:trHeight w:val="567"/>
        </w:trPr>
        <w:tc>
          <w:tcPr>
            <w:tcW w:w="1701" w:type="dxa"/>
            <w:vAlign w:val="center"/>
          </w:tcPr>
          <w:p w14:paraId="63C10CF8" w14:textId="00628841" w:rsidR="00EA1C57" w:rsidRPr="009056F5" w:rsidRDefault="00DD36B2" w:rsidP="00A46CC1">
            <w:pPr>
              <w:jc w:val="left"/>
              <w:rPr>
                <w:i/>
                <w:iCs/>
              </w:rPr>
            </w:pPr>
            <w:proofErr w:type="spellStart"/>
            <w:r w:rsidRPr="00A46CC1">
              <w:t>Ioctl</w:t>
            </w:r>
            <w:r w:rsidRPr="009056F5">
              <w:rPr>
                <w:i/>
                <w:iCs/>
              </w:rPr>
              <w:t>socket</w:t>
            </w:r>
            <w:proofErr w:type="spellEnd"/>
          </w:p>
        </w:tc>
        <w:tc>
          <w:tcPr>
            <w:tcW w:w="5387" w:type="dxa"/>
            <w:vAlign w:val="center"/>
          </w:tcPr>
          <w:p w14:paraId="001B6C4D" w14:textId="7F4B6C8D" w:rsidR="00A46CC1" w:rsidRPr="00A46CC1" w:rsidRDefault="00A46CC1" w:rsidP="00A46CC1">
            <w:pPr>
              <w:jc w:val="left"/>
              <w:rPr>
                <w:lang w:val="sr-Latn-RS"/>
              </w:rPr>
            </w:pPr>
            <w:r>
              <w:rPr>
                <w:lang w:val="sr-Latn-RS"/>
              </w:rPr>
              <w:t>(</w:t>
            </w:r>
            <w:r>
              <w:rPr>
                <w:i/>
                <w:iCs/>
                <w:lang w:val="sr-Latn-RS"/>
              </w:rPr>
              <w:t>Input/Output Control Socket</w:t>
            </w:r>
            <w:r>
              <w:rPr>
                <w:lang w:val="sr-Latn-RS"/>
              </w:rPr>
              <w:t xml:space="preserve">) </w:t>
            </w:r>
            <w:r>
              <w:rPr>
                <w:lang w:val="sr-Cyrl-RS"/>
              </w:rPr>
              <w:t>Користи  неблокирајући режим</w:t>
            </w:r>
          </w:p>
        </w:tc>
      </w:tr>
    </w:tbl>
    <w:p w14:paraId="56873D5C" w14:textId="465A98AA" w:rsidR="00EA1C57" w:rsidRPr="00EA1C57" w:rsidRDefault="00EA1C57" w:rsidP="00EA1C57">
      <w:pPr>
        <w:pStyle w:val="Potpistabele"/>
        <w:rPr>
          <w:lang w:val="sr-Latn-RS"/>
        </w:rPr>
      </w:pPr>
      <w:proofErr w:type="spellStart"/>
      <w:r w:rsidRPr="00DD36B2">
        <w:rPr>
          <w:b/>
          <w:bCs/>
        </w:rPr>
        <w:t>Табела</w:t>
      </w:r>
      <w:proofErr w:type="spellEnd"/>
      <w:r w:rsidRPr="00DD36B2">
        <w:rPr>
          <w:b/>
          <w:bCs/>
        </w:rPr>
        <w:t xml:space="preserve"> 2.1</w:t>
      </w:r>
      <w:r>
        <w:rPr>
          <w:lang w:val="sr-Cyrl-RS"/>
        </w:rPr>
        <w:t xml:space="preserve">. Називи и функционалности функција које су кориштене у имплементацији </w:t>
      </w:r>
      <w:r>
        <w:rPr>
          <w:lang w:val="sr-Latn-RS"/>
        </w:rPr>
        <w:t>Winsock API-ja</w:t>
      </w:r>
    </w:p>
    <w:p w14:paraId="6BA3BABC" w14:textId="44E32A92" w:rsidR="008340FE" w:rsidRDefault="008340FE" w:rsidP="008340FE">
      <w:pPr>
        <w:pStyle w:val="Heading2"/>
        <w:rPr>
          <w:lang w:val="sr-Cyrl-RS"/>
        </w:rPr>
      </w:pPr>
      <w:bookmarkStart w:id="8" w:name="_Toc171051016"/>
      <w:r>
        <w:rPr>
          <w:lang w:val="sr-Cyrl-RS"/>
        </w:rPr>
        <w:lastRenderedPageBreak/>
        <w:t xml:space="preserve">Стандардне </w:t>
      </w:r>
      <w:r>
        <w:rPr>
          <w:lang w:val="sr-Latn-RS"/>
        </w:rPr>
        <w:t xml:space="preserve">C/C++ </w:t>
      </w:r>
      <w:r>
        <w:rPr>
          <w:lang w:val="sr-Cyrl-RS"/>
        </w:rPr>
        <w:t>библиотеке</w:t>
      </w:r>
      <w:bookmarkEnd w:id="8"/>
    </w:p>
    <w:p w14:paraId="59E4EFEA" w14:textId="4E363285" w:rsidR="004D70E7" w:rsidRDefault="004D70E7" w:rsidP="004D70E7">
      <w:r>
        <w:rPr>
          <w:lang w:val="sr-Cyrl-RS"/>
        </w:rPr>
        <w:t xml:space="preserve">Једна од највећих олакшица у </w:t>
      </w:r>
      <w:r>
        <w:t xml:space="preserve"> </w:t>
      </w:r>
      <w:proofErr w:type="spellStart"/>
      <w:r>
        <w:t>програмирању</w:t>
      </w:r>
      <w:proofErr w:type="spellEnd"/>
      <w:r>
        <w:rPr>
          <w:lang w:val="sr-Cyrl-RS"/>
        </w:rPr>
        <w:t xml:space="preserve"> јесте употреба библиотека.</w:t>
      </w:r>
      <w:r>
        <w:t xml:space="preserve"> </w:t>
      </w:r>
      <w:r>
        <w:rPr>
          <w:lang w:val="sr-Cyrl-RS"/>
        </w:rPr>
        <w:t>Б</w:t>
      </w:r>
      <w:proofErr w:type="spellStart"/>
      <w:r>
        <w:t>иблиотека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збирка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</w:t>
      </w:r>
      <w:proofErr w:type="spellStart"/>
      <w:r>
        <w:t>написаних</w:t>
      </w:r>
      <w:proofErr w:type="spellEnd"/>
      <w:r>
        <w:t xml:space="preserve"> </w:t>
      </w:r>
      <w:proofErr w:type="spellStart"/>
      <w:r>
        <w:t>кодова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програмери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обављање</w:t>
      </w:r>
      <w:proofErr w:type="spellEnd"/>
      <w:r>
        <w:t xml:space="preserve"> </w:t>
      </w:r>
      <w:proofErr w:type="spellStart"/>
      <w:r>
        <w:t>заједничких</w:t>
      </w:r>
      <w:proofErr w:type="spellEnd"/>
      <w:r>
        <w:t xml:space="preserve"> </w:t>
      </w:r>
      <w:proofErr w:type="spellStart"/>
      <w:r>
        <w:t>задатака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потребе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пишу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нуле</w:t>
      </w:r>
      <w:proofErr w:type="spellEnd"/>
      <w:r>
        <w:t xml:space="preserve">. </w:t>
      </w:r>
      <w:proofErr w:type="spellStart"/>
      <w:r>
        <w:t>Библиотеке</w:t>
      </w:r>
      <w:proofErr w:type="spellEnd"/>
      <w:r>
        <w:t xml:space="preserve"> </w:t>
      </w:r>
      <w:proofErr w:type="spellStart"/>
      <w:r>
        <w:t>пружају</w:t>
      </w:r>
      <w:proofErr w:type="spellEnd"/>
      <w:r>
        <w:t xml:space="preserve"> </w:t>
      </w:r>
      <w:proofErr w:type="spellStart"/>
      <w:r>
        <w:t>функције</w:t>
      </w:r>
      <w:proofErr w:type="spellEnd"/>
      <w:r>
        <w:t xml:space="preserve">, </w:t>
      </w:r>
      <w:proofErr w:type="spellStart"/>
      <w:r>
        <w:t>класе</w:t>
      </w:r>
      <w:proofErr w:type="spellEnd"/>
      <w:r>
        <w:t xml:space="preserve"> и </w:t>
      </w:r>
      <w:proofErr w:type="spellStart"/>
      <w:r>
        <w:t>друге</w:t>
      </w:r>
      <w:proofErr w:type="spellEnd"/>
      <w:r>
        <w:t xml:space="preserve"> </w:t>
      </w:r>
      <w:proofErr w:type="spellStart"/>
      <w:r>
        <w:t>ресурсе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бити</w:t>
      </w:r>
      <w:proofErr w:type="spellEnd"/>
      <w:r>
        <w:t xml:space="preserve"> </w:t>
      </w:r>
      <w:proofErr w:type="spellStart"/>
      <w:r>
        <w:t>позвани</w:t>
      </w:r>
      <w:proofErr w:type="spellEnd"/>
      <w:r>
        <w:t xml:space="preserve"> у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олакшало</w:t>
      </w:r>
      <w:proofErr w:type="spellEnd"/>
      <w:r>
        <w:t xml:space="preserve"> </w:t>
      </w:r>
      <w:proofErr w:type="spellStart"/>
      <w:r>
        <w:t>програмирање</w:t>
      </w:r>
      <w:proofErr w:type="spellEnd"/>
      <w:r>
        <w:t xml:space="preserve"> и </w:t>
      </w:r>
      <w:proofErr w:type="spellStart"/>
      <w:r>
        <w:t>повећала</w:t>
      </w:r>
      <w:proofErr w:type="spellEnd"/>
      <w:r>
        <w:t xml:space="preserve"> </w:t>
      </w:r>
      <w:proofErr w:type="spellStart"/>
      <w:r>
        <w:t>продуктивност</w:t>
      </w:r>
      <w:proofErr w:type="spellEnd"/>
      <w:r>
        <w:t>.</w:t>
      </w:r>
    </w:p>
    <w:p w14:paraId="103CF8C1" w14:textId="43998EAB" w:rsidR="004D70E7" w:rsidRPr="00027A23" w:rsidRDefault="004D70E7" w:rsidP="004D70E7">
      <w:pPr>
        <w:rPr>
          <w:b/>
          <w:bCs/>
          <w:i/>
          <w:iCs/>
          <w:lang w:val="sr-Cyrl-RS"/>
        </w:rPr>
      </w:pPr>
      <w:r>
        <w:rPr>
          <w:lang w:val="sr-Cyrl-RS"/>
        </w:rPr>
        <w:t xml:space="preserve">Како је наш пројекат писан у </w:t>
      </w:r>
      <w:r>
        <w:t>C</w:t>
      </w:r>
      <w:r>
        <w:rPr>
          <w:lang w:val="sr-Cyrl-RS"/>
        </w:rPr>
        <w:t xml:space="preserve"> и</w:t>
      </w:r>
      <w:r>
        <w:t xml:space="preserve"> C++</w:t>
      </w:r>
      <w:r>
        <w:rPr>
          <w:lang w:val="sr-Cyrl-RS"/>
        </w:rPr>
        <w:t xml:space="preserve"> програмском језику </w:t>
      </w:r>
      <w:r w:rsidR="00C76BCB">
        <w:t>[</w:t>
      </w:r>
      <w:r w:rsidR="00E43C29">
        <w:t>5</w:t>
      </w:r>
      <w:r w:rsidR="00C76BCB">
        <w:t>]</w:t>
      </w:r>
      <w:r>
        <w:rPr>
          <w:lang w:val="sr-Cyrl-RS"/>
        </w:rPr>
        <w:t xml:space="preserve"> кориштен је велики број  стандардих библиотека које пружају низ улазно/излазних операција, управљање меморијом, манипулацију стринговима</w:t>
      </w:r>
      <w:r w:rsidR="00027A23">
        <w:rPr>
          <w:lang w:val="sr-Cyrl-RS"/>
        </w:rPr>
        <w:t>, бележење времена и многе друге опције.</w:t>
      </w:r>
      <w:r>
        <w:rPr>
          <w:lang w:val="sr-Cyrl-RS"/>
        </w:rPr>
        <w:t xml:space="preserve"> </w:t>
      </w:r>
      <w:r w:rsidR="00027A23">
        <w:rPr>
          <w:lang w:val="sr-Cyrl-RS"/>
        </w:rPr>
        <w:t>У табели 2.2  су наведене неке од најчешћих библиотека које су кориштене у  имплементацији пројекта.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66"/>
        <w:gridCol w:w="5812"/>
      </w:tblGrid>
      <w:tr w:rsidR="00027A23" w:rsidRPr="00027A23" w14:paraId="149082FD" w14:textId="77777777" w:rsidTr="008F76FB">
        <w:tc>
          <w:tcPr>
            <w:tcW w:w="1366" w:type="dxa"/>
          </w:tcPr>
          <w:p w14:paraId="6FC92D53" w14:textId="2F5AB7BC" w:rsidR="00027A23" w:rsidRPr="008A4D82" w:rsidRDefault="00027A23" w:rsidP="004D70E7">
            <w:pPr>
              <w:rPr>
                <w:b/>
                <w:bCs/>
                <w:i/>
                <w:iCs/>
                <w:lang w:val="sr-Cyrl-RS"/>
              </w:rPr>
            </w:pPr>
            <w:r w:rsidRPr="008A4D82">
              <w:rPr>
                <w:b/>
                <w:bCs/>
                <w:i/>
                <w:iCs/>
              </w:rPr>
              <w:t>B</w:t>
            </w:r>
            <w:r w:rsidRPr="008A4D82">
              <w:rPr>
                <w:b/>
                <w:bCs/>
                <w:i/>
                <w:iCs/>
                <w:lang w:val="sr-Cyrl-RS"/>
              </w:rPr>
              <w:t>иблиотеке</w:t>
            </w:r>
          </w:p>
        </w:tc>
        <w:tc>
          <w:tcPr>
            <w:tcW w:w="5812" w:type="dxa"/>
          </w:tcPr>
          <w:p w14:paraId="13DCB175" w14:textId="3461230F" w:rsidR="00027A23" w:rsidRPr="00027A23" w:rsidRDefault="00027A23" w:rsidP="004D70E7">
            <w:pPr>
              <w:rPr>
                <w:b/>
                <w:bCs/>
                <w:i/>
                <w:iCs/>
                <w:lang w:val="sr-Cyrl-RS"/>
              </w:rPr>
            </w:pPr>
            <w:r w:rsidRPr="00027A23">
              <w:rPr>
                <w:b/>
                <w:bCs/>
                <w:i/>
                <w:iCs/>
                <w:lang w:val="sr-Cyrl-RS"/>
              </w:rPr>
              <w:t>Опис и функционалност</w:t>
            </w:r>
          </w:p>
        </w:tc>
      </w:tr>
      <w:tr w:rsidR="00027A23" w14:paraId="4B0BF048" w14:textId="77777777" w:rsidTr="008F76FB">
        <w:tc>
          <w:tcPr>
            <w:tcW w:w="1366" w:type="dxa"/>
          </w:tcPr>
          <w:p w14:paraId="06FDE135" w14:textId="4C17AD26" w:rsidR="00027A23" w:rsidRPr="008A4D82" w:rsidRDefault="00027A23" w:rsidP="004D70E7">
            <w:pPr>
              <w:rPr>
                <w:i/>
                <w:iCs/>
              </w:rPr>
            </w:pPr>
            <w:proofErr w:type="spellStart"/>
            <w:r w:rsidRPr="008A4D82">
              <w:rPr>
                <w:i/>
                <w:iCs/>
              </w:rPr>
              <w:t>Stdio.h</w:t>
            </w:r>
            <w:proofErr w:type="spellEnd"/>
          </w:p>
        </w:tc>
        <w:tc>
          <w:tcPr>
            <w:tcW w:w="5812" w:type="dxa"/>
            <w:vAlign w:val="center"/>
          </w:tcPr>
          <w:p w14:paraId="54B551B2" w14:textId="1DDB0C55" w:rsidR="00027A23" w:rsidRDefault="008A4D82" w:rsidP="008F76FB">
            <w:pPr>
              <w:jc w:val="left"/>
              <w:rPr>
                <w:lang w:val="sr-Cyrl-RS"/>
              </w:rPr>
            </w:pPr>
            <w:proofErr w:type="spellStart"/>
            <w:r>
              <w:t>Стандардна</w:t>
            </w:r>
            <w:proofErr w:type="spellEnd"/>
            <w:r>
              <w:t xml:space="preserve"> </w:t>
            </w:r>
            <w:proofErr w:type="spellStart"/>
            <w:r>
              <w:t>библиотека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улазно</w:t>
            </w:r>
            <w:proofErr w:type="spellEnd"/>
            <w:r>
              <w:t>/</w:t>
            </w:r>
            <w:proofErr w:type="spellStart"/>
            <w:r>
              <w:t>излазне</w:t>
            </w:r>
            <w:proofErr w:type="spellEnd"/>
            <w:r>
              <w:t xml:space="preserve"> </w:t>
            </w:r>
            <w:proofErr w:type="spellStart"/>
            <w:r>
              <w:t>операције</w:t>
            </w:r>
            <w:proofErr w:type="spellEnd"/>
            <w:r>
              <w:t xml:space="preserve"> у C, </w:t>
            </w:r>
            <w:proofErr w:type="spellStart"/>
            <w:r>
              <w:t>користи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функције</w:t>
            </w:r>
            <w:proofErr w:type="spellEnd"/>
            <w:r>
              <w:t xml:space="preserve"> </w:t>
            </w:r>
            <w:proofErr w:type="spellStart"/>
            <w:r>
              <w:t>попут</w:t>
            </w:r>
            <w:proofErr w:type="spellEnd"/>
            <w:r>
              <w:t xml:space="preserve"> </w:t>
            </w:r>
            <w:proofErr w:type="spellStart"/>
            <w:r w:rsidRPr="008F76FB">
              <w:rPr>
                <w:i/>
                <w:iCs/>
              </w:rPr>
              <w:t>printf</w:t>
            </w:r>
            <w:proofErr w:type="spellEnd"/>
            <w:r w:rsidRPr="008F76FB">
              <w:rPr>
                <w:i/>
                <w:iCs/>
              </w:rPr>
              <w:t xml:space="preserve"> </w:t>
            </w:r>
            <w:r w:rsidRPr="008F76FB">
              <w:t>и</w:t>
            </w:r>
            <w:r w:rsidRPr="008F76FB">
              <w:rPr>
                <w:i/>
                <w:iCs/>
              </w:rPr>
              <w:t xml:space="preserve"> </w:t>
            </w:r>
            <w:proofErr w:type="spellStart"/>
            <w:r w:rsidRPr="008F76FB">
              <w:rPr>
                <w:i/>
                <w:iCs/>
              </w:rPr>
              <w:t>scanf</w:t>
            </w:r>
            <w:proofErr w:type="spellEnd"/>
          </w:p>
        </w:tc>
      </w:tr>
      <w:tr w:rsidR="00027A23" w14:paraId="55274C66" w14:textId="77777777" w:rsidTr="008F76FB">
        <w:tc>
          <w:tcPr>
            <w:tcW w:w="1366" w:type="dxa"/>
          </w:tcPr>
          <w:p w14:paraId="240DD319" w14:textId="31259B58" w:rsidR="00027A23" w:rsidRPr="008A4D82" w:rsidRDefault="00027A23" w:rsidP="004D70E7">
            <w:pPr>
              <w:rPr>
                <w:i/>
                <w:iCs/>
              </w:rPr>
            </w:pPr>
            <w:proofErr w:type="spellStart"/>
            <w:r w:rsidRPr="008A4D82">
              <w:rPr>
                <w:i/>
                <w:iCs/>
              </w:rPr>
              <w:t>Stdlib.h</w:t>
            </w:r>
            <w:proofErr w:type="spellEnd"/>
          </w:p>
        </w:tc>
        <w:tc>
          <w:tcPr>
            <w:tcW w:w="5812" w:type="dxa"/>
            <w:vAlign w:val="center"/>
          </w:tcPr>
          <w:p w14:paraId="416830DC" w14:textId="0FC0C9BB" w:rsidR="00027A23" w:rsidRDefault="008A4D82" w:rsidP="008F76FB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Н</w:t>
            </w:r>
            <w:proofErr w:type="spellStart"/>
            <w:r>
              <w:t>уди</w:t>
            </w:r>
            <w:proofErr w:type="spellEnd"/>
            <w:r>
              <w:t xml:space="preserve"> </w:t>
            </w:r>
            <w:proofErr w:type="spellStart"/>
            <w:r>
              <w:t>функције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управљање</w:t>
            </w:r>
            <w:proofErr w:type="spellEnd"/>
            <w:r>
              <w:t xml:space="preserve"> </w:t>
            </w:r>
            <w:proofErr w:type="spellStart"/>
            <w:r>
              <w:t>меморијом</w:t>
            </w:r>
            <w:proofErr w:type="spellEnd"/>
            <w:r>
              <w:t xml:space="preserve">, </w:t>
            </w:r>
            <w:proofErr w:type="spellStart"/>
            <w:r>
              <w:t>конверзију</w:t>
            </w:r>
            <w:proofErr w:type="spellEnd"/>
            <w:r>
              <w:t xml:space="preserve"> </w:t>
            </w:r>
            <w:proofErr w:type="spellStart"/>
            <w:r>
              <w:t>типова</w:t>
            </w:r>
            <w:proofErr w:type="spellEnd"/>
            <w:r>
              <w:t xml:space="preserve"> и </w:t>
            </w:r>
            <w:proofErr w:type="spellStart"/>
            <w:r>
              <w:t>генерисање</w:t>
            </w:r>
            <w:proofErr w:type="spellEnd"/>
            <w:r>
              <w:t xml:space="preserve"> </w:t>
            </w:r>
            <w:proofErr w:type="spellStart"/>
            <w:r>
              <w:t>случајних</w:t>
            </w:r>
            <w:proofErr w:type="spellEnd"/>
            <w:r>
              <w:t xml:space="preserve"> </w:t>
            </w:r>
            <w:proofErr w:type="spellStart"/>
            <w:r>
              <w:t>бројева</w:t>
            </w:r>
            <w:proofErr w:type="spellEnd"/>
            <w:r>
              <w:t xml:space="preserve"> у C</w:t>
            </w:r>
          </w:p>
        </w:tc>
      </w:tr>
      <w:tr w:rsidR="008A4D82" w14:paraId="575F5933" w14:textId="77777777" w:rsidTr="008F76FB">
        <w:tc>
          <w:tcPr>
            <w:tcW w:w="1366" w:type="dxa"/>
          </w:tcPr>
          <w:p w14:paraId="5FAAD525" w14:textId="297B1B4A" w:rsidR="008A4D82" w:rsidRPr="008A4D82" w:rsidRDefault="008A4D82" w:rsidP="008A4D82">
            <w:pPr>
              <w:rPr>
                <w:i/>
                <w:iCs/>
              </w:rPr>
            </w:pPr>
            <w:proofErr w:type="spellStart"/>
            <w:r w:rsidRPr="008A4D82">
              <w:rPr>
                <w:i/>
                <w:iCs/>
              </w:rPr>
              <w:t>Conio.h</w:t>
            </w:r>
            <w:proofErr w:type="spellEnd"/>
          </w:p>
        </w:tc>
        <w:tc>
          <w:tcPr>
            <w:tcW w:w="5812" w:type="dxa"/>
            <w:vAlign w:val="center"/>
          </w:tcPr>
          <w:p w14:paraId="37BFE274" w14:textId="60673E46" w:rsidR="008A4D82" w:rsidRDefault="008A4D82" w:rsidP="008F76FB">
            <w:pPr>
              <w:jc w:val="left"/>
              <w:rPr>
                <w:lang w:val="sr-Cyrl-RS"/>
              </w:rPr>
            </w:pPr>
            <w:r>
              <w:rPr>
                <w:lang w:val="sr-Cyrl-RS"/>
              </w:rPr>
              <w:t>О</w:t>
            </w:r>
            <w:proofErr w:type="spellStart"/>
            <w:r>
              <w:t>безбеђује</w:t>
            </w:r>
            <w:proofErr w:type="spellEnd"/>
            <w:r>
              <w:t xml:space="preserve"> </w:t>
            </w:r>
            <w:proofErr w:type="spellStart"/>
            <w:r>
              <w:t>функције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рад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улазом</w:t>
            </w:r>
            <w:proofErr w:type="spellEnd"/>
            <w:r>
              <w:t xml:space="preserve"> и </w:t>
            </w:r>
            <w:proofErr w:type="spellStart"/>
            <w:r>
              <w:t>управљање</w:t>
            </w:r>
            <w:proofErr w:type="spellEnd"/>
            <w:r>
              <w:t xml:space="preserve"> </w:t>
            </w:r>
            <w:proofErr w:type="spellStart"/>
            <w:r>
              <w:t>конзолом</w:t>
            </w:r>
            <w:proofErr w:type="spellEnd"/>
          </w:p>
        </w:tc>
      </w:tr>
      <w:tr w:rsidR="008A4D82" w14:paraId="35E87A39" w14:textId="77777777" w:rsidTr="008F76FB">
        <w:tc>
          <w:tcPr>
            <w:tcW w:w="1366" w:type="dxa"/>
          </w:tcPr>
          <w:p w14:paraId="7FEDEA4A" w14:textId="204EDB75" w:rsidR="008A4D82" w:rsidRPr="008A4D82" w:rsidRDefault="008A4D82" w:rsidP="008A4D82">
            <w:pPr>
              <w:rPr>
                <w:i/>
                <w:iCs/>
              </w:rPr>
            </w:pPr>
            <w:r w:rsidRPr="008A4D82">
              <w:rPr>
                <w:i/>
                <w:iCs/>
              </w:rPr>
              <w:t>Winsock2.h</w:t>
            </w:r>
          </w:p>
        </w:tc>
        <w:tc>
          <w:tcPr>
            <w:tcW w:w="5812" w:type="dxa"/>
            <w:vAlign w:val="center"/>
          </w:tcPr>
          <w:p w14:paraId="6542273F" w14:textId="7207CD64" w:rsidR="008A4D82" w:rsidRDefault="008A4D82" w:rsidP="008F76FB">
            <w:pPr>
              <w:jc w:val="left"/>
              <w:rPr>
                <w:lang w:val="sr-Cyrl-RS"/>
              </w:rPr>
            </w:pPr>
            <w:proofErr w:type="spellStart"/>
            <w:r>
              <w:t>Пружа</w:t>
            </w:r>
            <w:proofErr w:type="spellEnd"/>
            <w:r>
              <w:t xml:space="preserve"> </w:t>
            </w:r>
            <w:proofErr w:type="spellStart"/>
            <w:r>
              <w:t>декларације</w:t>
            </w:r>
            <w:proofErr w:type="spellEnd"/>
            <w:r>
              <w:t xml:space="preserve"> и </w:t>
            </w:r>
            <w:proofErr w:type="spellStart"/>
            <w:r>
              <w:t>функције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коришћење</w:t>
            </w:r>
            <w:proofErr w:type="spellEnd"/>
            <w:r>
              <w:t xml:space="preserve"> </w:t>
            </w:r>
            <w:r w:rsidRPr="008F76FB">
              <w:rPr>
                <w:i/>
                <w:iCs/>
              </w:rPr>
              <w:t xml:space="preserve">Windows Sockets </w:t>
            </w:r>
            <w:r>
              <w:t xml:space="preserve">API-а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мрежну</w:t>
            </w:r>
            <w:proofErr w:type="spellEnd"/>
            <w:r>
              <w:t xml:space="preserve"> </w:t>
            </w:r>
            <w:proofErr w:type="spellStart"/>
            <w:r>
              <w:t>комуникацију</w:t>
            </w:r>
            <w:proofErr w:type="spellEnd"/>
          </w:p>
        </w:tc>
      </w:tr>
      <w:tr w:rsidR="008A4D82" w14:paraId="05E1A467" w14:textId="77777777" w:rsidTr="008F76FB">
        <w:tc>
          <w:tcPr>
            <w:tcW w:w="1366" w:type="dxa"/>
          </w:tcPr>
          <w:p w14:paraId="32A5AA7C" w14:textId="35EF6EEE" w:rsidR="008A4D82" w:rsidRPr="008A4D82" w:rsidRDefault="008A4D82" w:rsidP="008A4D82">
            <w:pPr>
              <w:rPr>
                <w:i/>
                <w:iCs/>
              </w:rPr>
            </w:pPr>
            <w:r w:rsidRPr="008A4D82">
              <w:rPr>
                <w:i/>
                <w:iCs/>
              </w:rPr>
              <w:t>Ws2tcpip.h</w:t>
            </w:r>
          </w:p>
        </w:tc>
        <w:tc>
          <w:tcPr>
            <w:tcW w:w="5812" w:type="dxa"/>
            <w:vAlign w:val="center"/>
          </w:tcPr>
          <w:p w14:paraId="188A1F5B" w14:textId="305F79F4" w:rsidR="008A4D82" w:rsidRDefault="008A4D82" w:rsidP="008F76FB">
            <w:pPr>
              <w:jc w:val="left"/>
              <w:rPr>
                <w:lang w:val="sr-Cyrl-RS"/>
              </w:rPr>
            </w:pPr>
            <w:proofErr w:type="spellStart"/>
            <w:r>
              <w:t>Подржава</w:t>
            </w:r>
            <w:proofErr w:type="spellEnd"/>
            <w:r>
              <w:t xml:space="preserve"> </w:t>
            </w:r>
            <w:proofErr w:type="spellStart"/>
            <w:r>
              <w:t>новије</w:t>
            </w:r>
            <w:proofErr w:type="spellEnd"/>
            <w:r>
              <w:t xml:space="preserve"> TCP/IP </w:t>
            </w:r>
            <w:proofErr w:type="spellStart"/>
            <w:r>
              <w:t>протоколе</w:t>
            </w:r>
            <w:proofErr w:type="spellEnd"/>
            <w:r>
              <w:t xml:space="preserve"> и </w:t>
            </w:r>
            <w:proofErr w:type="spellStart"/>
            <w:r>
              <w:t>проширења</w:t>
            </w:r>
            <w:proofErr w:type="spellEnd"/>
            <w:r>
              <w:t xml:space="preserve">, </w:t>
            </w:r>
            <w:proofErr w:type="spellStart"/>
            <w:r>
              <w:t>омогућавајући</w:t>
            </w:r>
            <w:proofErr w:type="spellEnd"/>
            <w:r>
              <w:t xml:space="preserve"> </w:t>
            </w:r>
            <w:proofErr w:type="spellStart"/>
            <w:r>
              <w:t>напредне</w:t>
            </w:r>
            <w:proofErr w:type="spellEnd"/>
            <w:r>
              <w:t xml:space="preserve"> </w:t>
            </w:r>
            <w:proofErr w:type="spellStart"/>
            <w:r>
              <w:t>мрежне</w:t>
            </w:r>
            <w:proofErr w:type="spellEnd"/>
            <w:r>
              <w:t xml:space="preserve"> </w:t>
            </w:r>
            <w:proofErr w:type="spellStart"/>
            <w:r>
              <w:t>функционалности</w:t>
            </w:r>
            <w:proofErr w:type="spellEnd"/>
          </w:p>
        </w:tc>
      </w:tr>
      <w:tr w:rsidR="008A4D82" w14:paraId="32882D06" w14:textId="77777777" w:rsidTr="008F76FB">
        <w:tc>
          <w:tcPr>
            <w:tcW w:w="1366" w:type="dxa"/>
          </w:tcPr>
          <w:p w14:paraId="4102C30D" w14:textId="6EDBD153" w:rsidR="008A4D82" w:rsidRPr="008A4D82" w:rsidRDefault="008A4D82" w:rsidP="008A4D82">
            <w:pPr>
              <w:rPr>
                <w:i/>
                <w:iCs/>
              </w:rPr>
            </w:pPr>
            <w:proofErr w:type="spellStart"/>
            <w:r w:rsidRPr="008A4D82">
              <w:rPr>
                <w:i/>
                <w:iCs/>
              </w:rPr>
              <w:t>Fstream</w:t>
            </w:r>
            <w:proofErr w:type="spellEnd"/>
          </w:p>
        </w:tc>
        <w:tc>
          <w:tcPr>
            <w:tcW w:w="5812" w:type="dxa"/>
            <w:vAlign w:val="center"/>
          </w:tcPr>
          <w:p w14:paraId="22019A46" w14:textId="16EF9F92" w:rsidR="008A4D82" w:rsidRDefault="008F76FB" w:rsidP="008F76FB">
            <w:pPr>
              <w:jc w:val="left"/>
              <w:rPr>
                <w:lang w:val="sr-Cyrl-RS"/>
              </w:rPr>
            </w:pPr>
            <w:r>
              <w:rPr>
                <w:lang w:val="sr-Latn-RS"/>
              </w:rPr>
              <w:t>C</w:t>
            </w:r>
            <w:r>
              <w:rPr>
                <w:lang w:val="sr-Cyrl-RS"/>
              </w:rPr>
              <w:t xml:space="preserve">++ библиотека која је задужена за  рад са датотекама </w:t>
            </w:r>
          </w:p>
        </w:tc>
      </w:tr>
      <w:tr w:rsidR="008A4D82" w14:paraId="50271D0C" w14:textId="77777777" w:rsidTr="008F76FB">
        <w:tc>
          <w:tcPr>
            <w:tcW w:w="1366" w:type="dxa"/>
          </w:tcPr>
          <w:p w14:paraId="476654FE" w14:textId="6DB6AE00" w:rsidR="008A4D82" w:rsidRPr="008A4D82" w:rsidRDefault="008A4D82" w:rsidP="008A4D82">
            <w:pPr>
              <w:rPr>
                <w:i/>
                <w:iCs/>
                <w:lang w:val="sr-Cyrl-RS"/>
              </w:rPr>
            </w:pPr>
            <w:r w:rsidRPr="008A4D82">
              <w:rPr>
                <w:i/>
                <w:iCs/>
              </w:rPr>
              <w:t>Iostream</w:t>
            </w:r>
          </w:p>
        </w:tc>
        <w:tc>
          <w:tcPr>
            <w:tcW w:w="5812" w:type="dxa"/>
            <w:vAlign w:val="center"/>
          </w:tcPr>
          <w:p w14:paraId="3BD75D67" w14:textId="59D64C99" w:rsidR="008A4D82" w:rsidRDefault="008A4D82" w:rsidP="008F76FB">
            <w:pPr>
              <w:tabs>
                <w:tab w:val="left" w:pos="978"/>
              </w:tabs>
              <w:jc w:val="left"/>
              <w:rPr>
                <w:lang w:val="sr-Cyrl-RS"/>
              </w:rPr>
            </w:pPr>
            <w:proofErr w:type="spellStart"/>
            <w:r>
              <w:t>Пружа</w:t>
            </w:r>
            <w:proofErr w:type="spellEnd"/>
            <w:r>
              <w:t xml:space="preserve"> </w:t>
            </w:r>
            <w:proofErr w:type="spellStart"/>
            <w:r>
              <w:t>функције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улазно</w:t>
            </w:r>
            <w:proofErr w:type="spellEnd"/>
            <w:r>
              <w:t>/</w:t>
            </w:r>
            <w:proofErr w:type="spellStart"/>
            <w:r>
              <w:t>излазне</w:t>
            </w:r>
            <w:proofErr w:type="spellEnd"/>
            <w:r>
              <w:t xml:space="preserve"> </w:t>
            </w:r>
            <w:proofErr w:type="spellStart"/>
            <w:r>
              <w:t>операције</w:t>
            </w:r>
            <w:proofErr w:type="spellEnd"/>
            <w:r>
              <w:t xml:space="preserve"> у C++, </w:t>
            </w:r>
            <w:proofErr w:type="spellStart"/>
            <w:r>
              <w:t>омогућавајући</w:t>
            </w:r>
            <w:proofErr w:type="spellEnd"/>
            <w:r>
              <w:t xml:space="preserve"> </w:t>
            </w:r>
            <w:proofErr w:type="spellStart"/>
            <w:r>
              <w:t>лако</w:t>
            </w:r>
            <w:proofErr w:type="spellEnd"/>
            <w:r>
              <w:t xml:space="preserve"> </w:t>
            </w:r>
            <w:proofErr w:type="spellStart"/>
            <w:r>
              <w:t>читање</w:t>
            </w:r>
            <w:proofErr w:type="spellEnd"/>
            <w:r>
              <w:t xml:space="preserve"> и </w:t>
            </w:r>
            <w:proofErr w:type="spellStart"/>
            <w:r>
              <w:t>писање</w:t>
            </w:r>
            <w:proofErr w:type="spellEnd"/>
            <w:r>
              <w:t xml:space="preserve"> </w:t>
            </w:r>
            <w:proofErr w:type="spellStart"/>
            <w:r>
              <w:t>података</w:t>
            </w:r>
            <w:proofErr w:type="spellEnd"/>
            <w:r>
              <w:t xml:space="preserve"> у </w:t>
            </w:r>
            <w:proofErr w:type="spellStart"/>
            <w:r>
              <w:t>конзоли</w:t>
            </w:r>
            <w:proofErr w:type="spellEnd"/>
          </w:p>
        </w:tc>
      </w:tr>
      <w:tr w:rsidR="008A4D82" w14:paraId="6C874416" w14:textId="77777777" w:rsidTr="008F76FB">
        <w:tc>
          <w:tcPr>
            <w:tcW w:w="1366" w:type="dxa"/>
          </w:tcPr>
          <w:p w14:paraId="07922D07" w14:textId="143E1F47" w:rsidR="008A4D82" w:rsidRPr="008A4D82" w:rsidRDefault="008A4D82" w:rsidP="008A4D82">
            <w:pPr>
              <w:rPr>
                <w:i/>
                <w:iCs/>
                <w:lang w:val="sr-Cyrl-RS"/>
              </w:rPr>
            </w:pPr>
            <w:r w:rsidRPr="008A4D82">
              <w:rPr>
                <w:i/>
                <w:iCs/>
              </w:rPr>
              <w:t>Chrono</w:t>
            </w:r>
          </w:p>
        </w:tc>
        <w:tc>
          <w:tcPr>
            <w:tcW w:w="5812" w:type="dxa"/>
            <w:vAlign w:val="center"/>
          </w:tcPr>
          <w:p w14:paraId="0DD62CF4" w14:textId="0D4563F3" w:rsidR="008A4D82" w:rsidRDefault="008F76FB" w:rsidP="008F76FB">
            <w:pPr>
              <w:jc w:val="left"/>
              <w:rPr>
                <w:lang w:val="sr-Cyrl-RS"/>
              </w:rPr>
            </w:pPr>
            <w:proofErr w:type="spellStart"/>
            <w:r>
              <w:t>Пружа</w:t>
            </w:r>
            <w:proofErr w:type="spellEnd"/>
            <w:r>
              <w:t xml:space="preserve"> </w:t>
            </w:r>
            <w:proofErr w:type="spellStart"/>
            <w:r>
              <w:t>функционалности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рад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временом</w:t>
            </w:r>
            <w:proofErr w:type="spellEnd"/>
            <w:r>
              <w:t xml:space="preserve"> и </w:t>
            </w:r>
            <w:proofErr w:type="spellStart"/>
            <w:r>
              <w:t>датумима</w:t>
            </w:r>
            <w:proofErr w:type="spellEnd"/>
            <w:r>
              <w:t xml:space="preserve"> у C++, </w:t>
            </w:r>
            <w:proofErr w:type="spellStart"/>
            <w:r>
              <w:t>омогућавајући</w:t>
            </w:r>
            <w:proofErr w:type="spellEnd"/>
            <w:r>
              <w:t xml:space="preserve"> </w:t>
            </w:r>
            <w:proofErr w:type="spellStart"/>
            <w:r>
              <w:t>мерење</w:t>
            </w:r>
            <w:proofErr w:type="spellEnd"/>
            <w:r>
              <w:t xml:space="preserve"> </w:t>
            </w:r>
            <w:proofErr w:type="spellStart"/>
            <w:r>
              <w:t>времена</w:t>
            </w:r>
            <w:proofErr w:type="spellEnd"/>
            <w:r>
              <w:t xml:space="preserve"> и </w:t>
            </w:r>
            <w:proofErr w:type="spellStart"/>
            <w:r>
              <w:t>кашњења</w:t>
            </w:r>
            <w:proofErr w:type="spellEnd"/>
          </w:p>
        </w:tc>
      </w:tr>
      <w:tr w:rsidR="008A4D82" w14:paraId="0E7266CF" w14:textId="77777777" w:rsidTr="008F76FB">
        <w:tc>
          <w:tcPr>
            <w:tcW w:w="1366" w:type="dxa"/>
          </w:tcPr>
          <w:p w14:paraId="1C4BE9B8" w14:textId="2E42A236" w:rsidR="008A4D82" w:rsidRPr="008A4D82" w:rsidRDefault="008A4D82" w:rsidP="008A4D82">
            <w:pPr>
              <w:rPr>
                <w:i/>
                <w:iCs/>
                <w:lang w:val="sr-Cyrl-RS"/>
              </w:rPr>
            </w:pPr>
            <w:r w:rsidRPr="008A4D82">
              <w:rPr>
                <w:i/>
                <w:iCs/>
              </w:rPr>
              <w:t>String</w:t>
            </w:r>
          </w:p>
        </w:tc>
        <w:tc>
          <w:tcPr>
            <w:tcW w:w="5812" w:type="dxa"/>
            <w:vAlign w:val="center"/>
          </w:tcPr>
          <w:p w14:paraId="2751F6B6" w14:textId="3A181700" w:rsidR="008A4D82" w:rsidRPr="008F76FB" w:rsidRDefault="008F76FB" w:rsidP="008F76FB">
            <w:pPr>
              <w:jc w:val="left"/>
              <w:rPr>
                <w:lang w:val="sr-Cyrl-RS"/>
              </w:rPr>
            </w:pPr>
            <w:proofErr w:type="spellStart"/>
            <w:r>
              <w:t>Омогућава</w:t>
            </w:r>
            <w:proofErr w:type="spellEnd"/>
            <w:r>
              <w:t xml:space="preserve"> </w:t>
            </w:r>
            <w:proofErr w:type="spellStart"/>
            <w:r>
              <w:t>рад</w:t>
            </w:r>
            <w:proofErr w:type="spellEnd"/>
            <w:r>
              <w:t xml:space="preserve"> </w:t>
            </w:r>
            <w:proofErr w:type="spellStart"/>
            <w:r>
              <w:t>са</w:t>
            </w:r>
            <w:proofErr w:type="spellEnd"/>
            <w:r>
              <w:t xml:space="preserve"> </w:t>
            </w:r>
            <w:proofErr w:type="spellStart"/>
            <w:r>
              <w:t>стринговима</w:t>
            </w:r>
            <w:proofErr w:type="spellEnd"/>
            <w:r>
              <w:t xml:space="preserve"> у C++, </w:t>
            </w:r>
            <w:proofErr w:type="spellStart"/>
            <w:r>
              <w:t>пружајући</w:t>
            </w:r>
            <w:proofErr w:type="spellEnd"/>
            <w:r>
              <w:t xml:space="preserve"> </w:t>
            </w:r>
            <w:proofErr w:type="spellStart"/>
            <w:r>
              <w:t>алате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манипулацију</w:t>
            </w:r>
            <w:proofErr w:type="spellEnd"/>
            <w:r>
              <w:t xml:space="preserve"> </w:t>
            </w:r>
            <w:proofErr w:type="spellStart"/>
            <w:r>
              <w:t>текстуалним</w:t>
            </w:r>
            <w:proofErr w:type="spellEnd"/>
            <w:r>
              <w:t xml:space="preserve"> </w:t>
            </w:r>
            <w:r>
              <w:rPr>
                <w:lang w:val="sr-Cyrl-RS"/>
              </w:rPr>
              <w:t>садржајем</w:t>
            </w:r>
          </w:p>
        </w:tc>
      </w:tr>
    </w:tbl>
    <w:p w14:paraId="1D915187" w14:textId="76FB8C2A" w:rsidR="008A4D82" w:rsidRPr="00E32361" w:rsidRDefault="008A4D82" w:rsidP="008F76FB">
      <w:pPr>
        <w:pStyle w:val="Potpistabele"/>
        <w:rPr>
          <w:lang w:val="sr-Cyrl-RS"/>
        </w:rPr>
      </w:pPr>
      <w:r>
        <w:rPr>
          <w:b/>
          <w:bCs/>
          <w:lang w:val="sr-Cyrl-RS"/>
        </w:rPr>
        <w:t xml:space="preserve">Табела 2.2. </w:t>
      </w:r>
      <w:r>
        <w:rPr>
          <w:lang w:val="sr-Cyrl-RS"/>
        </w:rPr>
        <w:t xml:space="preserve">Називи коришћених библиотека, </w:t>
      </w:r>
      <w:r w:rsidR="00604BC1">
        <w:rPr>
          <w:lang w:val="sr-Cyrl-RS"/>
        </w:rPr>
        <w:t>њ</w:t>
      </w:r>
      <w:r>
        <w:rPr>
          <w:lang w:val="sr-Cyrl-RS"/>
        </w:rPr>
        <w:t>ихов опис и функционалности</w:t>
      </w:r>
    </w:p>
    <w:p w14:paraId="303C406A" w14:textId="138B22B6" w:rsidR="00355226" w:rsidRDefault="00C9682C" w:rsidP="00355226">
      <w:pPr>
        <w:pStyle w:val="Heading2"/>
        <w:rPr>
          <w:lang w:val="sr-Cyrl-RS"/>
        </w:rPr>
      </w:pPr>
      <w:bookmarkStart w:id="9" w:name="_Toc171051017"/>
      <w:r>
        <w:rPr>
          <w:lang w:val="sr-Cyrl-RS"/>
        </w:rPr>
        <w:lastRenderedPageBreak/>
        <w:t>Структуре података</w:t>
      </w:r>
      <w:bookmarkEnd w:id="9"/>
      <w:r>
        <w:rPr>
          <w:lang w:val="sr-Cyrl-RS"/>
        </w:rPr>
        <w:t xml:space="preserve"> </w:t>
      </w:r>
    </w:p>
    <w:p w14:paraId="6280DAD3" w14:textId="169919E5" w:rsidR="00355226" w:rsidRDefault="00355226" w:rsidP="00355226">
      <w:pPr>
        <w:rPr>
          <w:lang w:val="sr-Cyrl-RS"/>
        </w:rPr>
      </w:pPr>
      <w:r>
        <w:rPr>
          <w:lang w:val="sr-Cyrl-RS"/>
        </w:rPr>
        <w:t>Помоћу структура података у нашем пројекту су представљени и реализовани наћчини организације и складиштења података. Оне су нам омогућиле ефикасно управљање подацима и извршавање различитих  операција над истим подацима</w:t>
      </w:r>
      <w:r w:rsidR="00E43C29">
        <w:t xml:space="preserve"> [5]</w:t>
      </w:r>
      <w:r>
        <w:rPr>
          <w:lang w:val="sr-Cyrl-RS"/>
        </w:rPr>
        <w:t>.</w:t>
      </w:r>
    </w:p>
    <w:p w14:paraId="48E0B869" w14:textId="08F9042E" w:rsidR="00355226" w:rsidRDefault="00355226" w:rsidP="00355226">
      <w:pPr>
        <w:rPr>
          <w:lang w:val="sr-Cyrl-RS"/>
        </w:rPr>
      </w:pPr>
      <w:r>
        <w:rPr>
          <w:lang w:val="sr-Cyrl-RS"/>
        </w:rPr>
        <w:t>У коду нашег пројекта су дефинисане чак 4 структуре података:</w:t>
      </w:r>
    </w:p>
    <w:p w14:paraId="7431BB6F" w14:textId="0784E1D2" w:rsidR="00E33F76" w:rsidRPr="00807196" w:rsidRDefault="00E33F76" w:rsidP="00517245">
      <w:pPr>
        <w:pStyle w:val="ListParagraph"/>
        <w:numPr>
          <w:ilvl w:val="0"/>
          <w:numId w:val="15"/>
        </w:numPr>
        <w:rPr>
          <w:i/>
          <w:iCs/>
          <w:lang w:val="sr-Cyrl-RS"/>
        </w:rPr>
      </w:pPr>
      <w:proofErr w:type="spellStart"/>
      <w:r>
        <w:t>Структура</w:t>
      </w:r>
      <w:proofErr w:type="spellEnd"/>
      <w:r>
        <w:t xml:space="preserve"> </w:t>
      </w:r>
      <w:r w:rsidRPr="00807196">
        <w:rPr>
          <w:rStyle w:val="HTMLCode"/>
          <w:rFonts w:eastAsiaTheme="minorHAnsi"/>
          <w:i/>
          <w:iCs/>
        </w:rPr>
        <w:t>DATA</w:t>
      </w:r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карактера</w:t>
      </w:r>
      <w:proofErr w:type="spellEnd"/>
      <w:r>
        <w:t xml:space="preserve"> </w:t>
      </w:r>
      <w:r w:rsidRPr="00807196">
        <w:rPr>
          <w:rStyle w:val="HTMLCode"/>
          <w:rFonts w:eastAsiaTheme="minorHAnsi"/>
          <w:i/>
          <w:iCs/>
        </w:rPr>
        <w:t>data</w:t>
      </w:r>
      <w:r>
        <w:t xml:space="preserve"> </w:t>
      </w:r>
      <w:proofErr w:type="spellStart"/>
      <w:r>
        <w:t>дужине</w:t>
      </w:r>
      <w:proofErr w:type="spellEnd"/>
      <w:r>
        <w:t xml:space="preserve"> 100,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податак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чува</w:t>
      </w:r>
      <w:proofErr w:type="spellEnd"/>
      <w:r>
        <w:t xml:space="preserve"> у </w:t>
      </w:r>
      <w:proofErr w:type="spellStart"/>
      <w:r>
        <w:t>кружном</w:t>
      </w:r>
      <w:proofErr w:type="spellEnd"/>
      <w:r>
        <w:t xml:space="preserve"> </w:t>
      </w:r>
      <w:proofErr w:type="spellStart"/>
      <w:r>
        <w:t>баферу</w:t>
      </w:r>
      <w:proofErr w:type="spellEnd"/>
      <w:r>
        <w:t>.</w:t>
      </w:r>
      <w:r w:rsidRPr="00807196">
        <w:rPr>
          <w:lang w:val="sr-Cyrl-RS"/>
        </w:rPr>
        <w:t xml:space="preserve"> Јаснији </w:t>
      </w:r>
      <w:r w:rsidR="00DC3DE4">
        <w:rPr>
          <w:lang w:val="sr-Cyrl-RS"/>
        </w:rPr>
        <w:t>изглед</w:t>
      </w:r>
      <w:r w:rsidRPr="00807196">
        <w:rPr>
          <w:lang w:val="sr-Cyrl-RS"/>
        </w:rPr>
        <w:t xml:space="preserve"> структуре приказан је </w:t>
      </w:r>
      <w:r w:rsidR="00DC3DE4">
        <w:rPr>
          <w:lang w:val="sr-Cyrl-RS"/>
        </w:rPr>
        <w:t>сликом</w:t>
      </w:r>
      <w:r w:rsidRPr="00807196">
        <w:rPr>
          <w:lang w:val="sr-Cyrl-RS"/>
        </w:rPr>
        <w:t xml:space="preserve"> </w:t>
      </w:r>
      <w:r w:rsidR="00DC3DE4">
        <w:rPr>
          <w:lang w:val="sr-Cyrl-RS"/>
        </w:rPr>
        <w:t xml:space="preserve"> </w:t>
      </w:r>
      <w:r w:rsidRPr="00807196">
        <w:rPr>
          <w:lang w:val="sr-Cyrl-RS"/>
        </w:rPr>
        <w:t>2.</w:t>
      </w:r>
      <w:r w:rsidR="00DC3DE4">
        <w:rPr>
          <w:lang w:val="sr-Cyrl-RS"/>
        </w:rPr>
        <w:t>2 приказ а).</w:t>
      </w:r>
    </w:p>
    <w:p w14:paraId="5EAA9BF2" w14:textId="3A631CEC" w:rsidR="00E33F76" w:rsidRPr="00807196" w:rsidRDefault="00E33F76" w:rsidP="00E33F76">
      <w:pPr>
        <w:pStyle w:val="ListParagraph"/>
        <w:numPr>
          <w:ilvl w:val="0"/>
          <w:numId w:val="15"/>
        </w:numPr>
        <w:rPr>
          <w:i/>
          <w:iCs/>
          <w:lang w:val="sr-Cyrl-RS"/>
        </w:rPr>
      </w:pPr>
      <w:proofErr w:type="spellStart"/>
      <w:r>
        <w:t>Структура</w:t>
      </w:r>
      <w:proofErr w:type="spellEnd"/>
      <w:r>
        <w:t xml:space="preserve"> </w:t>
      </w:r>
      <w:proofErr w:type="spellStart"/>
      <w:r w:rsidRPr="00E33F76">
        <w:rPr>
          <w:rStyle w:val="HTMLCode"/>
          <w:rFonts w:eastAsiaTheme="minorHAnsi"/>
          <w:i/>
          <w:iCs/>
        </w:rPr>
        <w:t>circular_buffer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кружни</w:t>
      </w:r>
      <w:proofErr w:type="spellEnd"/>
      <w:r>
        <w:t xml:space="preserve"> </w:t>
      </w:r>
      <w:proofErr w:type="spellStart"/>
      <w:r>
        <w:t>бафер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</w:t>
      </w:r>
      <w:r w:rsidRPr="00E33F76">
        <w:rPr>
          <w:rStyle w:val="HTMLCode"/>
          <w:rFonts w:eastAsiaTheme="minorHAnsi"/>
          <w:i/>
          <w:iCs/>
        </w:rPr>
        <w:t>DATA</w:t>
      </w:r>
      <w:r>
        <w:t xml:space="preserve">, </w:t>
      </w:r>
      <w:proofErr w:type="spellStart"/>
      <w:r>
        <w:t>као</w:t>
      </w:r>
      <w:proofErr w:type="spellEnd"/>
      <w:r>
        <w:t xml:space="preserve"> и </w:t>
      </w:r>
      <w:proofErr w:type="spellStart"/>
      <w:r>
        <w:t>капацитет</w:t>
      </w:r>
      <w:proofErr w:type="spellEnd"/>
      <w:r>
        <w:t xml:space="preserve">, </w:t>
      </w:r>
      <w:proofErr w:type="spellStart"/>
      <w:r>
        <w:t>индексе</w:t>
      </w:r>
      <w:proofErr w:type="spellEnd"/>
      <w:r>
        <w:t xml:space="preserve"> </w:t>
      </w:r>
      <w:r w:rsidRPr="00E33F76">
        <w:rPr>
          <w:rStyle w:val="HTMLCode"/>
          <w:rFonts w:eastAsiaTheme="minorHAnsi"/>
          <w:i/>
          <w:iCs/>
        </w:rPr>
        <w:t>head</w:t>
      </w:r>
      <w:r>
        <w:t xml:space="preserve"> и </w:t>
      </w:r>
      <w:r w:rsidRPr="00E33F76">
        <w:rPr>
          <w:rStyle w:val="HTMLCode"/>
          <w:rFonts w:eastAsiaTheme="minorHAnsi"/>
          <w:i/>
          <w:iCs/>
        </w:rPr>
        <w:t>tail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упис</w:t>
      </w:r>
      <w:proofErr w:type="spellEnd"/>
      <w:r>
        <w:t xml:space="preserve"> и </w:t>
      </w:r>
      <w:proofErr w:type="spellStart"/>
      <w:r>
        <w:t>читање</w:t>
      </w:r>
      <w:proofErr w:type="spellEnd"/>
      <w:r>
        <w:t>.</w:t>
      </w:r>
      <w:r>
        <w:t xml:space="preserve"> </w:t>
      </w:r>
      <w:r>
        <w:rPr>
          <w:lang w:val="sr-Cyrl-RS"/>
        </w:rPr>
        <w:t xml:space="preserve">Јаснији </w:t>
      </w:r>
      <w:r w:rsidR="00DC3DE4">
        <w:rPr>
          <w:lang w:val="sr-Cyrl-RS"/>
        </w:rPr>
        <w:t>изглед</w:t>
      </w:r>
      <w:r w:rsidR="00DC3DE4" w:rsidRPr="00807196">
        <w:rPr>
          <w:lang w:val="sr-Cyrl-RS"/>
        </w:rPr>
        <w:t xml:space="preserve"> </w:t>
      </w:r>
      <w:r>
        <w:rPr>
          <w:lang w:val="sr-Cyrl-RS"/>
        </w:rPr>
        <w:t xml:space="preserve">структуре приказан је </w:t>
      </w:r>
      <w:r w:rsidR="00DC3DE4">
        <w:rPr>
          <w:lang w:val="sr-Cyrl-RS"/>
        </w:rPr>
        <w:t>сликом</w:t>
      </w:r>
      <w:r w:rsidR="00DC3DE4" w:rsidRPr="00807196">
        <w:rPr>
          <w:lang w:val="sr-Cyrl-RS"/>
        </w:rPr>
        <w:t xml:space="preserve"> </w:t>
      </w:r>
      <w:r w:rsidR="00DC3DE4">
        <w:rPr>
          <w:lang w:val="sr-Cyrl-RS"/>
        </w:rPr>
        <w:t xml:space="preserve"> </w:t>
      </w:r>
      <w:r w:rsidR="00DC3DE4" w:rsidRPr="00807196">
        <w:rPr>
          <w:lang w:val="sr-Cyrl-RS"/>
        </w:rPr>
        <w:t>2.</w:t>
      </w:r>
      <w:r w:rsidR="00DC3DE4">
        <w:rPr>
          <w:lang w:val="sr-Cyrl-RS"/>
        </w:rPr>
        <w:t xml:space="preserve">2 приказ </w:t>
      </w:r>
      <w:r w:rsidR="00DC3DE4">
        <w:rPr>
          <w:lang w:val="sr-Cyrl-RS"/>
        </w:rPr>
        <w:t>б</w:t>
      </w:r>
      <w:r w:rsidR="00DC3DE4">
        <w:rPr>
          <w:lang w:val="sr-Cyrl-RS"/>
        </w:rPr>
        <w:t>).</w:t>
      </w:r>
    </w:p>
    <w:p w14:paraId="08CA9E16" w14:textId="65924DBB" w:rsidR="00807196" w:rsidRPr="00830F59" w:rsidRDefault="00830F59" w:rsidP="00830F59">
      <w:pPr>
        <w:jc w:val="left"/>
        <w:rPr>
          <w:i/>
          <w:iCs/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592704" behindDoc="1" locked="0" layoutInCell="1" allowOverlap="1" wp14:anchorId="67A40AF5" wp14:editId="583D4378">
            <wp:simplePos x="0" y="0"/>
            <wp:positionH relativeFrom="column">
              <wp:posOffset>224155</wp:posOffset>
            </wp:positionH>
            <wp:positionV relativeFrom="paragraph">
              <wp:posOffset>29845</wp:posOffset>
            </wp:positionV>
            <wp:extent cx="2061845" cy="1040765"/>
            <wp:effectExtent l="19050" t="19050" r="0" b="6985"/>
            <wp:wrapTight wrapText="bothSides">
              <wp:wrapPolygon edited="0">
                <wp:start x="-200" y="-395"/>
                <wp:lineTo x="-200" y="21745"/>
                <wp:lineTo x="21553" y="21745"/>
                <wp:lineTo x="21553" y="-395"/>
                <wp:lineTo x="-200" y="-395"/>
              </wp:wrapPolygon>
            </wp:wrapTight>
            <wp:docPr id="186971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0097" name="Picture 1869710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0407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lang w:val="sr-Cyrl-RS"/>
        </w:rPr>
        <w:t>а)</w:t>
      </w:r>
      <w:r w:rsidRPr="00830F59">
        <w:rPr>
          <w:i/>
          <w:iCs/>
        </w:rPr>
        <w:t xml:space="preserve"> </w:t>
      </w:r>
      <w:r w:rsidRPr="00830F59">
        <w:rPr>
          <w:i/>
          <w:iCs/>
          <w:lang w:val="sr-Cyrl-RS"/>
        </w:rPr>
        <w:t xml:space="preserve"> </w:t>
      </w:r>
      <w:r w:rsidRPr="00830F59">
        <w:rPr>
          <w:i/>
          <w:iCs/>
        </w:rPr>
        <w:t xml:space="preserve">    </w:t>
      </w:r>
      <w:r>
        <w:rPr>
          <w:noProof/>
          <w:lang w:val="sr-Cyrl-RS"/>
        </w:rPr>
        <w:drawing>
          <wp:inline distT="0" distB="0" distL="0" distR="0" wp14:anchorId="4085260D" wp14:editId="68DB4CE9">
            <wp:extent cx="1589964" cy="1036955"/>
            <wp:effectExtent l="19050" t="19050" r="0" b="0"/>
            <wp:docPr id="155404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15" name="Picture 1554040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835" cy="10460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830F59">
        <w:rPr>
          <w:i/>
          <w:iCs/>
          <w:lang w:val="sr-Cyrl-RS"/>
        </w:rPr>
        <w:t xml:space="preserve"> </w:t>
      </w:r>
      <w:r>
        <w:rPr>
          <w:i/>
          <w:iCs/>
          <w:lang w:val="sr-Cyrl-RS"/>
        </w:rPr>
        <w:t>б)</w:t>
      </w:r>
    </w:p>
    <w:p w14:paraId="7AFCF8DB" w14:textId="1C501F28" w:rsidR="00807196" w:rsidRPr="00E33F76" w:rsidRDefault="00830F59" w:rsidP="00DC3DE4">
      <w:pPr>
        <w:pStyle w:val="Potpisslike"/>
        <w:rPr>
          <w:iCs/>
          <w:lang w:val="sr-Cyrl-RS"/>
        </w:rPr>
      </w:pPr>
      <w:r>
        <w:rPr>
          <w:lang w:val="sr-Cyrl-RS"/>
        </w:rPr>
        <w:t>Слика 2.2. Приказ а)</w:t>
      </w:r>
      <w:r w:rsidR="00DC3DE4">
        <w:rPr>
          <w:lang w:val="sr-Cyrl-RS"/>
        </w:rPr>
        <w:t xml:space="preserve"> структура података</w:t>
      </w:r>
      <w:r w:rsidR="00DC3DE4">
        <w:t xml:space="preserve"> </w:t>
      </w:r>
      <w:proofErr w:type="spellStart"/>
      <w:r w:rsidR="00DC3DE4">
        <w:t>data_st</w:t>
      </w:r>
      <w:proofErr w:type="spellEnd"/>
      <w:r w:rsidR="00DC3DE4">
        <w:t xml:space="preserve"> </w:t>
      </w:r>
      <w:r w:rsidR="00DC3DE4">
        <w:rPr>
          <w:lang w:val="sr-Cyrl-RS"/>
        </w:rPr>
        <w:t>и  б)</w:t>
      </w:r>
      <w:r w:rsidR="00DC3DE4">
        <w:t xml:space="preserve"> </w:t>
      </w:r>
      <w:r w:rsidR="00DC3DE4">
        <w:rPr>
          <w:lang w:val="sr-Cyrl-RS"/>
        </w:rPr>
        <w:t>структура података за кружни бафер</w:t>
      </w:r>
    </w:p>
    <w:p w14:paraId="20B350DD" w14:textId="06AA4846" w:rsidR="00E33F76" w:rsidRPr="003A7DC0" w:rsidRDefault="00E33F76" w:rsidP="003A7DC0">
      <w:pPr>
        <w:pStyle w:val="ListParagraph"/>
        <w:numPr>
          <w:ilvl w:val="0"/>
          <w:numId w:val="15"/>
        </w:numPr>
        <w:rPr>
          <w:i/>
          <w:iCs/>
          <w:lang w:val="sr-Cyrl-RS"/>
        </w:rPr>
      </w:pPr>
      <w:proofErr w:type="spellStart"/>
      <w:r>
        <w:t>Структура</w:t>
      </w:r>
      <w:proofErr w:type="spellEnd"/>
      <w:r>
        <w:t xml:space="preserve"> </w:t>
      </w:r>
      <w:r w:rsidRPr="00DC3DE4">
        <w:rPr>
          <w:rStyle w:val="HTMLCode"/>
          <w:rFonts w:eastAsiaTheme="minorHAnsi"/>
          <w:i/>
          <w:iCs/>
        </w:rPr>
        <w:t>PROCESS</w:t>
      </w:r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у </w:t>
      </w:r>
      <w:proofErr w:type="spellStart"/>
      <w:r>
        <w:t>вашем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јединственим</w:t>
      </w:r>
      <w:proofErr w:type="spellEnd"/>
      <w:r>
        <w:t xml:space="preserve"> </w:t>
      </w:r>
      <w:proofErr w:type="spellStart"/>
      <w:r>
        <w:t>идентификатором</w:t>
      </w:r>
      <w:proofErr w:type="spellEnd"/>
      <w:r>
        <w:t xml:space="preserve"> </w:t>
      </w:r>
      <w:proofErr w:type="spellStart"/>
      <w:r w:rsidRPr="00DC3DE4">
        <w:rPr>
          <w:rStyle w:val="HTMLCode"/>
          <w:rFonts w:eastAsiaTheme="minorHAnsi"/>
          <w:i/>
          <w:iCs/>
        </w:rPr>
        <w:t>processId</w:t>
      </w:r>
      <w:proofErr w:type="spellEnd"/>
      <w:r>
        <w:t xml:space="preserve">, </w:t>
      </w:r>
      <w:proofErr w:type="spellStart"/>
      <w:r>
        <w:t>индексом</w:t>
      </w:r>
      <w:proofErr w:type="spellEnd"/>
      <w:r>
        <w:t xml:space="preserve"> </w:t>
      </w:r>
      <w:r w:rsidRPr="00DC3DE4">
        <w:rPr>
          <w:rStyle w:val="HTMLCode"/>
          <w:rFonts w:eastAsiaTheme="minorHAnsi"/>
          <w:i/>
          <w:iCs/>
        </w:rPr>
        <w:t>index</w:t>
      </w:r>
      <w:r>
        <w:t xml:space="preserve"> и </w:t>
      </w:r>
      <w:proofErr w:type="spellStart"/>
      <w:r>
        <w:t>прихваћеним</w:t>
      </w:r>
      <w:proofErr w:type="spellEnd"/>
      <w:r>
        <w:t xml:space="preserve"> </w:t>
      </w:r>
      <w:proofErr w:type="spellStart"/>
      <w:r>
        <w:t>сокетом</w:t>
      </w:r>
      <w:proofErr w:type="spellEnd"/>
      <w:r>
        <w:t xml:space="preserve"> </w:t>
      </w:r>
      <w:proofErr w:type="spellStart"/>
      <w:r w:rsidRPr="00DC3DE4">
        <w:rPr>
          <w:rStyle w:val="HTMLCode"/>
          <w:rFonts w:eastAsiaTheme="minorHAnsi"/>
          <w:i/>
          <w:iCs/>
        </w:rPr>
        <w:t>acceptedSocket</w:t>
      </w:r>
      <w:proofErr w:type="spellEnd"/>
      <w:r>
        <w:t>.</w:t>
      </w:r>
      <w:r w:rsidRPr="00DC3DE4">
        <w:rPr>
          <w:lang w:val="sr-Cyrl-RS"/>
        </w:rPr>
        <w:t xml:space="preserve"> </w:t>
      </w:r>
      <w:r w:rsidR="003A7DC0">
        <w:rPr>
          <w:lang w:val="sr-Cyrl-RS"/>
        </w:rPr>
        <w:t>Јаснији изглед</w:t>
      </w:r>
      <w:r w:rsidR="003A7DC0" w:rsidRPr="00807196">
        <w:rPr>
          <w:lang w:val="sr-Cyrl-RS"/>
        </w:rPr>
        <w:t xml:space="preserve"> </w:t>
      </w:r>
      <w:r w:rsidR="003A7DC0">
        <w:rPr>
          <w:lang w:val="sr-Cyrl-RS"/>
        </w:rPr>
        <w:t>структуре приказан је сликом</w:t>
      </w:r>
      <w:r w:rsidR="003A7DC0" w:rsidRPr="00807196">
        <w:rPr>
          <w:lang w:val="sr-Cyrl-RS"/>
        </w:rPr>
        <w:t xml:space="preserve"> </w:t>
      </w:r>
      <w:r w:rsidR="003A7DC0">
        <w:rPr>
          <w:lang w:val="sr-Cyrl-RS"/>
        </w:rPr>
        <w:t xml:space="preserve"> </w:t>
      </w:r>
      <w:r w:rsidR="003A7DC0" w:rsidRPr="00807196">
        <w:rPr>
          <w:lang w:val="sr-Cyrl-RS"/>
        </w:rPr>
        <w:t>2.</w:t>
      </w:r>
      <w:r w:rsidR="003A7DC0">
        <w:t>3</w:t>
      </w:r>
      <w:r w:rsidR="003A7DC0">
        <w:rPr>
          <w:lang w:val="sr-Cyrl-RS"/>
        </w:rPr>
        <w:t xml:space="preserve"> приказ </w:t>
      </w:r>
      <w:r w:rsidR="003A7DC0">
        <w:rPr>
          <w:lang w:val="sr-Cyrl-RS"/>
        </w:rPr>
        <w:t>в</w:t>
      </w:r>
      <w:r w:rsidR="003A7DC0">
        <w:rPr>
          <w:lang w:val="sr-Cyrl-RS"/>
        </w:rPr>
        <w:t>)</w:t>
      </w:r>
      <w:r w:rsidR="003A7DC0">
        <w:rPr>
          <w:lang w:val="sr-Cyrl-RS"/>
        </w:rPr>
        <w:t>.</w:t>
      </w:r>
    </w:p>
    <w:p w14:paraId="65C91F8E" w14:textId="6981C24A" w:rsidR="00E33F76" w:rsidRPr="003A7DC0" w:rsidRDefault="00E33F76" w:rsidP="00F21946">
      <w:pPr>
        <w:pStyle w:val="ListParagraph"/>
        <w:numPr>
          <w:ilvl w:val="0"/>
          <w:numId w:val="15"/>
        </w:numPr>
        <w:rPr>
          <w:i/>
          <w:iCs/>
          <w:lang w:val="sr-Cyrl-RS"/>
        </w:rPr>
      </w:pPr>
      <w:proofErr w:type="spellStart"/>
      <w:r>
        <w:t>Структура</w:t>
      </w:r>
      <w:proofErr w:type="spellEnd"/>
      <w:r>
        <w:t xml:space="preserve"> </w:t>
      </w:r>
      <w:r w:rsidRPr="003A7DC0">
        <w:rPr>
          <w:rStyle w:val="HTMLCode"/>
          <w:rFonts w:eastAsiaTheme="minorHAnsi"/>
          <w:i/>
          <w:iCs/>
        </w:rPr>
        <w:t>NODE_REPLICATOR</w:t>
      </w:r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чвор</w:t>
      </w:r>
      <w:proofErr w:type="spellEnd"/>
      <w:r>
        <w:t xml:space="preserve"> у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репликатора</w:t>
      </w:r>
      <w:proofErr w:type="spellEnd"/>
      <w:r>
        <w:t xml:space="preserve">. </w:t>
      </w:r>
      <w:proofErr w:type="spellStart"/>
      <w:r>
        <w:t>Садржи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процесу</w:t>
      </w:r>
      <w:proofErr w:type="spellEnd"/>
      <w:r>
        <w:t xml:space="preserve"> и </w:t>
      </w:r>
      <w:proofErr w:type="spellStart"/>
      <w:r>
        <w:t>показивач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следећи</w:t>
      </w:r>
      <w:proofErr w:type="spellEnd"/>
      <w:r>
        <w:t xml:space="preserve"> </w:t>
      </w:r>
      <w:proofErr w:type="spellStart"/>
      <w:r>
        <w:t>чвор</w:t>
      </w:r>
      <w:proofErr w:type="spellEnd"/>
      <w:r>
        <w:t>.</w:t>
      </w:r>
      <w:r w:rsidRPr="003A7DC0">
        <w:rPr>
          <w:lang w:val="sr-Cyrl-RS"/>
        </w:rPr>
        <w:t xml:space="preserve"> </w:t>
      </w:r>
      <w:r w:rsidRPr="003A7DC0">
        <w:rPr>
          <w:lang w:val="sr-Cyrl-RS"/>
        </w:rPr>
        <w:t xml:space="preserve">Јаснији </w:t>
      </w:r>
      <w:r w:rsidR="003A7DC0" w:rsidRPr="003A7DC0">
        <w:rPr>
          <w:lang w:val="sr-Cyrl-RS"/>
        </w:rPr>
        <w:t xml:space="preserve">изглед </w:t>
      </w:r>
      <w:r w:rsidRPr="003A7DC0">
        <w:rPr>
          <w:lang w:val="sr-Cyrl-RS"/>
        </w:rPr>
        <w:t xml:space="preserve">структуре приказан је </w:t>
      </w:r>
      <w:r w:rsidR="003A7DC0" w:rsidRPr="003A7DC0">
        <w:rPr>
          <w:lang w:val="sr-Cyrl-RS"/>
        </w:rPr>
        <w:t>сликом  2.</w:t>
      </w:r>
      <w:r w:rsidR="003A7DC0">
        <w:t>3</w:t>
      </w:r>
      <w:r w:rsidR="003A7DC0" w:rsidRPr="003A7DC0">
        <w:rPr>
          <w:lang w:val="sr-Cyrl-RS"/>
        </w:rPr>
        <w:t xml:space="preserve"> приказ </w:t>
      </w:r>
      <w:r w:rsidR="003A7DC0" w:rsidRPr="003A7DC0">
        <w:rPr>
          <w:lang w:val="sr-Cyrl-RS"/>
        </w:rPr>
        <w:t>г</w:t>
      </w:r>
      <w:r w:rsidR="003A7DC0" w:rsidRPr="003A7DC0">
        <w:rPr>
          <w:lang w:val="sr-Cyrl-RS"/>
        </w:rPr>
        <w:t>).</w:t>
      </w:r>
    </w:p>
    <w:p w14:paraId="6E1E5236" w14:textId="77777777" w:rsidR="00DC3DE4" w:rsidRPr="00E33F76" w:rsidRDefault="00DC3DE4" w:rsidP="00DC3DE4">
      <w:pPr>
        <w:pStyle w:val="ListParagraph"/>
        <w:ind w:left="360"/>
        <w:rPr>
          <w:i/>
          <w:iCs/>
          <w:lang w:val="sr-Cyrl-RS"/>
        </w:rPr>
      </w:pPr>
    </w:p>
    <w:p w14:paraId="699C4DD5" w14:textId="5F110B7D" w:rsidR="00E33F76" w:rsidRPr="00E33F76" w:rsidRDefault="00DC3DE4" w:rsidP="00E33F76">
      <w:pPr>
        <w:pStyle w:val="ListParagraph"/>
        <w:ind w:left="360"/>
        <w:rPr>
          <w:i/>
          <w:iCs/>
          <w:lang w:val="sr-Cyrl-RS"/>
        </w:rPr>
      </w:pPr>
      <w:r w:rsidRPr="00845A74">
        <w:rPr>
          <w:noProof/>
          <w:lang w:val="sr-Cyrl-RS"/>
        </w:rPr>
        <w:drawing>
          <wp:anchor distT="0" distB="0" distL="114300" distR="114300" simplePos="0" relativeHeight="251604992" behindDoc="0" locked="0" layoutInCell="1" allowOverlap="1" wp14:anchorId="2AC956DC" wp14:editId="517A4185">
            <wp:simplePos x="0" y="0"/>
            <wp:positionH relativeFrom="column">
              <wp:posOffset>244475</wp:posOffset>
            </wp:positionH>
            <wp:positionV relativeFrom="paragraph">
              <wp:posOffset>19050</wp:posOffset>
            </wp:positionV>
            <wp:extent cx="1861820" cy="990600"/>
            <wp:effectExtent l="19050" t="19050" r="5080" b="0"/>
            <wp:wrapSquare wrapText="bothSides"/>
            <wp:docPr id="4818801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80137" name="Picture 4818801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990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75C7">
        <w:rPr>
          <w:lang w:val="sr-Cyrl-RS"/>
        </w:rPr>
        <w:t>а</w:t>
      </w:r>
      <w:r>
        <w:rPr>
          <w:i/>
          <w:iCs/>
          <w:lang w:val="sr-Cyrl-RS"/>
        </w:rPr>
        <w:t xml:space="preserve">) </w:t>
      </w:r>
      <w:r>
        <w:rPr>
          <w:i/>
          <w:iCs/>
          <w:noProof/>
          <w:lang w:val="sr-Cyrl-RS"/>
        </w:rPr>
        <w:drawing>
          <wp:inline distT="0" distB="0" distL="0" distR="0" wp14:anchorId="456A3DAF" wp14:editId="797C1572">
            <wp:extent cx="1966700" cy="972064"/>
            <wp:effectExtent l="19050" t="19050" r="0" b="0"/>
            <wp:docPr id="597100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0771" name="Picture 59710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362" cy="10099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0575C7">
        <w:rPr>
          <w:i/>
          <w:iCs/>
          <w:lang w:val="sr-Cyrl-RS"/>
        </w:rPr>
        <w:t>б</w:t>
      </w:r>
      <w:r w:rsidRPr="00845A74">
        <w:rPr>
          <w:lang w:val="sr-Cyrl-RS"/>
        </w:rPr>
        <w:t>)</w:t>
      </w:r>
    </w:p>
    <w:p w14:paraId="3B663087" w14:textId="1EAC14BC" w:rsidR="00E33F76" w:rsidRPr="00E33F76" w:rsidRDefault="00DC3DE4" w:rsidP="003A7DC0">
      <w:pPr>
        <w:pStyle w:val="Potpisslike"/>
        <w:rPr>
          <w:iCs/>
          <w:lang w:val="sr-Cyrl-RS"/>
        </w:rPr>
      </w:pPr>
      <w:r>
        <w:rPr>
          <w:lang w:val="sr-Cyrl-RS"/>
        </w:rPr>
        <w:t>Слика 2.</w:t>
      </w:r>
      <w:r>
        <w:rPr>
          <w:lang w:val="sr-Cyrl-RS"/>
        </w:rPr>
        <w:t>3</w:t>
      </w:r>
      <w:r>
        <w:rPr>
          <w:lang w:val="sr-Cyrl-RS"/>
        </w:rPr>
        <w:t xml:space="preserve">. Приказ </w:t>
      </w:r>
      <w:r w:rsidR="000575C7">
        <w:rPr>
          <w:lang w:val="sr-Cyrl-RS"/>
        </w:rPr>
        <w:t>а</w:t>
      </w:r>
      <w:r>
        <w:rPr>
          <w:lang w:val="sr-Cyrl-RS"/>
        </w:rPr>
        <w:t>) структура података</w:t>
      </w:r>
      <w:r>
        <w:t xml:space="preserve"> </w:t>
      </w:r>
      <w:r>
        <w:t>PROCESS</w:t>
      </w:r>
      <w:r>
        <w:t xml:space="preserve"> </w:t>
      </w:r>
      <w:r>
        <w:rPr>
          <w:lang w:val="sr-Cyrl-RS"/>
        </w:rPr>
        <w:t xml:space="preserve">и  </w:t>
      </w:r>
      <w:r w:rsidR="000575C7">
        <w:rPr>
          <w:lang w:val="sr-Cyrl-RS"/>
        </w:rPr>
        <w:t>б</w:t>
      </w:r>
      <w:r>
        <w:rPr>
          <w:lang w:val="sr-Cyrl-RS"/>
        </w:rPr>
        <w:t>)</w:t>
      </w:r>
      <w:r>
        <w:t xml:space="preserve"> </w:t>
      </w:r>
      <w:r>
        <w:rPr>
          <w:lang w:val="sr-Cyrl-RS"/>
        </w:rPr>
        <w:t xml:space="preserve">структура података за </w:t>
      </w:r>
      <w:r w:rsidR="003A7DC0">
        <w:t>NODE_REPLICATOR</w:t>
      </w:r>
    </w:p>
    <w:p w14:paraId="6DD30334" w14:textId="49A24E09" w:rsidR="00A42BC0" w:rsidRDefault="00A42BC0" w:rsidP="00E32361">
      <w:pPr>
        <w:pStyle w:val="Heading2"/>
        <w:rPr>
          <w:lang w:val="sr-Cyrl-RS"/>
        </w:rPr>
      </w:pPr>
      <w:bookmarkStart w:id="10" w:name="_Toc171051018"/>
      <w:r>
        <w:rPr>
          <w:lang w:val="sr-Cyrl-RS"/>
        </w:rPr>
        <w:lastRenderedPageBreak/>
        <w:t>Нити(</w:t>
      </w:r>
      <w:r w:rsidRPr="00A42BC0">
        <w:rPr>
          <w:i/>
          <w:iCs/>
          <w:lang w:val="sr-Latn-RS"/>
        </w:rPr>
        <w:t>Threads</w:t>
      </w:r>
      <w:r>
        <w:rPr>
          <w:lang w:val="sr-Cyrl-RS"/>
        </w:rPr>
        <w:t>)</w:t>
      </w:r>
      <w:bookmarkEnd w:id="10"/>
    </w:p>
    <w:p w14:paraId="72988E80" w14:textId="595AF35F" w:rsidR="00C24CF0" w:rsidRDefault="00C24CF0" w:rsidP="00C24CF0">
      <w:r>
        <w:rPr>
          <w:lang w:val="sr-Cyrl-RS"/>
        </w:rPr>
        <w:t>Основне јединице којима баратамо</w:t>
      </w:r>
      <w:r w:rsidR="00A435BE">
        <w:rPr>
          <w:lang w:val="sr-Cyrl-RS"/>
        </w:rPr>
        <w:t xml:space="preserve"> у пројекту</w:t>
      </w:r>
      <w:r>
        <w:rPr>
          <w:lang w:val="sr-Cyrl-RS"/>
        </w:rPr>
        <w:t xml:space="preserve">  и које</w:t>
      </w:r>
      <w:r w:rsidR="00A435BE">
        <w:rPr>
          <w:lang w:val="sr-Cyrl-RS"/>
        </w:rPr>
        <w:t xml:space="preserve"> нам</w:t>
      </w:r>
      <w:r>
        <w:rPr>
          <w:lang w:val="sr-Cyrl-RS"/>
        </w:rPr>
        <w:t xml:space="preserve"> омогућавају паралелно извршавање</w:t>
      </w:r>
      <w:r w:rsidR="00A435BE">
        <w:rPr>
          <w:lang w:val="sr-Cyrl-RS"/>
        </w:rPr>
        <w:t xml:space="preserve"> кода унутар процеса</w:t>
      </w:r>
      <w:r>
        <w:rPr>
          <w:lang w:val="sr-Cyrl-RS"/>
        </w:rPr>
        <w:t xml:space="preserve"> су нити</w:t>
      </w:r>
      <w:r w:rsidR="00E43C29">
        <w:t xml:space="preserve"> [6]</w:t>
      </w:r>
      <w:r w:rsidR="00A435BE">
        <w:rPr>
          <w:lang w:val="sr-Cyrl-RS"/>
        </w:rPr>
        <w:t xml:space="preserve">. </w:t>
      </w:r>
      <w:proofErr w:type="spellStart"/>
      <w:r w:rsidR="00A435BE">
        <w:t>Нити</w:t>
      </w:r>
      <w:proofErr w:type="spellEnd"/>
      <w:r w:rsidR="00A435BE">
        <w:t xml:space="preserve"> </w:t>
      </w:r>
      <w:proofErr w:type="spellStart"/>
      <w:r w:rsidR="00A435BE">
        <w:t>деле</w:t>
      </w:r>
      <w:proofErr w:type="spellEnd"/>
      <w:r w:rsidR="00A435BE">
        <w:t xml:space="preserve"> </w:t>
      </w:r>
      <w:proofErr w:type="spellStart"/>
      <w:r w:rsidR="00A435BE">
        <w:t>исти</w:t>
      </w:r>
      <w:proofErr w:type="spellEnd"/>
      <w:r w:rsidR="00A435BE">
        <w:t xml:space="preserve"> </w:t>
      </w:r>
      <w:proofErr w:type="spellStart"/>
      <w:r w:rsidR="00A435BE">
        <w:t>адресни</w:t>
      </w:r>
      <w:proofErr w:type="spellEnd"/>
      <w:r w:rsidR="00A435BE">
        <w:t xml:space="preserve"> </w:t>
      </w:r>
      <w:proofErr w:type="spellStart"/>
      <w:r w:rsidR="00A435BE">
        <w:t>простор</w:t>
      </w:r>
      <w:proofErr w:type="spellEnd"/>
      <w:r w:rsidR="00A435BE">
        <w:t xml:space="preserve"> </w:t>
      </w:r>
      <w:proofErr w:type="spellStart"/>
      <w:r w:rsidR="00A435BE">
        <w:t>процеса</w:t>
      </w:r>
      <w:proofErr w:type="spellEnd"/>
      <w:r w:rsidR="00A435BE">
        <w:t xml:space="preserve"> и </w:t>
      </w:r>
      <w:proofErr w:type="spellStart"/>
      <w:r w:rsidR="00A435BE">
        <w:t>могу</w:t>
      </w:r>
      <w:proofErr w:type="spellEnd"/>
      <w:r w:rsidR="00A435BE">
        <w:t xml:space="preserve"> </w:t>
      </w:r>
      <w:proofErr w:type="spellStart"/>
      <w:r w:rsidR="00A435BE">
        <w:t>паралелно</w:t>
      </w:r>
      <w:proofErr w:type="spellEnd"/>
      <w:r w:rsidR="00A435BE">
        <w:t xml:space="preserve"> </w:t>
      </w:r>
      <w:proofErr w:type="spellStart"/>
      <w:r w:rsidR="00A435BE">
        <w:t>приступати</w:t>
      </w:r>
      <w:proofErr w:type="spellEnd"/>
      <w:r w:rsidR="00A435BE">
        <w:t xml:space="preserve"> </w:t>
      </w:r>
      <w:proofErr w:type="spellStart"/>
      <w:r w:rsidR="00A435BE">
        <w:t>заједничким</w:t>
      </w:r>
      <w:proofErr w:type="spellEnd"/>
      <w:r w:rsidR="00A435BE">
        <w:t xml:space="preserve"> </w:t>
      </w:r>
      <w:proofErr w:type="spellStart"/>
      <w:r w:rsidR="00A435BE">
        <w:t>ресурсима</w:t>
      </w:r>
      <w:proofErr w:type="spellEnd"/>
      <w:r w:rsidR="00A435BE">
        <w:t xml:space="preserve">, </w:t>
      </w:r>
      <w:proofErr w:type="spellStart"/>
      <w:r w:rsidR="00A435BE">
        <w:t>што</w:t>
      </w:r>
      <w:proofErr w:type="spellEnd"/>
      <w:r w:rsidR="00A435BE">
        <w:t xml:space="preserve"> </w:t>
      </w:r>
      <w:proofErr w:type="spellStart"/>
      <w:r w:rsidR="00A435BE">
        <w:t>омогућава</w:t>
      </w:r>
      <w:proofErr w:type="spellEnd"/>
      <w:r w:rsidR="00A435BE">
        <w:t xml:space="preserve"> </w:t>
      </w:r>
      <w:proofErr w:type="spellStart"/>
      <w:r w:rsidR="00A435BE">
        <w:t>ефикасније</w:t>
      </w:r>
      <w:proofErr w:type="spellEnd"/>
      <w:r w:rsidR="00A435BE">
        <w:t xml:space="preserve"> </w:t>
      </w:r>
      <w:proofErr w:type="spellStart"/>
      <w:r w:rsidR="00A435BE">
        <w:t>извршавање</w:t>
      </w:r>
      <w:proofErr w:type="spellEnd"/>
      <w:r w:rsidR="00A435BE">
        <w:t xml:space="preserve"> </w:t>
      </w:r>
      <w:proofErr w:type="spellStart"/>
      <w:r w:rsidR="00A435BE">
        <w:t>задатака</w:t>
      </w:r>
      <w:proofErr w:type="spellEnd"/>
      <w:r w:rsidR="00A435BE">
        <w:t xml:space="preserve"> и </w:t>
      </w:r>
      <w:proofErr w:type="spellStart"/>
      <w:r w:rsidR="00A435BE">
        <w:t>бољу</w:t>
      </w:r>
      <w:proofErr w:type="spellEnd"/>
      <w:r w:rsidR="00A435BE">
        <w:t xml:space="preserve"> </w:t>
      </w:r>
      <w:proofErr w:type="spellStart"/>
      <w:r w:rsidR="00A435BE">
        <w:t>искоришћеност</w:t>
      </w:r>
      <w:proofErr w:type="spellEnd"/>
      <w:r w:rsidR="00A435BE">
        <w:t xml:space="preserve"> </w:t>
      </w:r>
      <w:proofErr w:type="spellStart"/>
      <w:r w:rsidR="00A435BE">
        <w:t>ресурса</w:t>
      </w:r>
      <w:proofErr w:type="spellEnd"/>
      <w:r w:rsidR="00A435BE">
        <w:t xml:space="preserve"> </w:t>
      </w:r>
      <w:proofErr w:type="spellStart"/>
      <w:r w:rsidR="00A435BE">
        <w:t>система</w:t>
      </w:r>
      <w:proofErr w:type="spellEnd"/>
      <w:r w:rsidR="00A435BE">
        <w:t>.</w:t>
      </w:r>
    </w:p>
    <w:p w14:paraId="3BE8AB77" w14:textId="2742E433" w:rsidR="00C5494A" w:rsidRDefault="00C5494A" w:rsidP="00C24CF0">
      <w:pPr>
        <w:rPr>
          <w:lang w:val="sr-Cyrl-RS"/>
        </w:rPr>
      </w:pPr>
      <w:r>
        <w:rPr>
          <w:lang w:val="sr-Cyrl-RS"/>
        </w:rPr>
        <w:t>Као што смо и навели у уводу наш дизајн система се састоји од три кључне нити:</w:t>
      </w:r>
    </w:p>
    <w:p w14:paraId="4C393631" w14:textId="19B2FCF3" w:rsidR="00C5494A" w:rsidRPr="00C5494A" w:rsidRDefault="00C5494A" w:rsidP="00A70825">
      <w:pPr>
        <w:pStyle w:val="ListParagraph"/>
        <w:numPr>
          <w:ilvl w:val="0"/>
          <w:numId w:val="22"/>
        </w:numPr>
        <w:rPr>
          <w:lang w:val="sr-Latn-RS"/>
        </w:rPr>
      </w:pPr>
      <w:r w:rsidRPr="00845A74">
        <w:rPr>
          <w:b/>
          <w:bCs/>
          <w:i/>
          <w:iCs/>
          <w:lang w:val="sr-Latn-RS"/>
        </w:rPr>
        <w:t>Main thread</w:t>
      </w:r>
      <w:r>
        <w:rPr>
          <w:i/>
          <w:iCs/>
          <w:lang w:val="sr-Latn-RS"/>
        </w:rPr>
        <w:t xml:space="preserve"> </w:t>
      </w:r>
      <w:r>
        <w:rPr>
          <w:lang w:val="sr-Cyrl-RS"/>
        </w:rPr>
        <w:t>представља главну нит која је задужена за регистровање и успостављања конекције између нових клијената.</w:t>
      </w:r>
    </w:p>
    <w:p w14:paraId="642E2EE5" w14:textId="3DEE7745" w:rsidR="00C5494A" w:rsidRPr="00C5494A" w:rsidRDefault="00C5494A" w:rsidP="00A70825">
      <w:pPr>
        <w:pStyle w:val="ListParagraph"/>
        <w:numPr>
          <w:ilvl w:val="0"/>
          <w:numId w:val="22"/>
        </w:numPr>
        <w:rPr>
          <w:lang w:val="sr-Latn-RS"/>
        </w:rPr>
      </w:pPr>
      <w:r w:rsidRPr="00845A74">
        <w:rPr>
          <w:b/>
          <w:bCs/>
          <w:i/>
          <w:iCs/>
          <w:lang w:val="sr-Latn-RS"/>
        </w:rPr>
        <w:t>Forwarding thread</w:t>
      </w:r>
      <w:r>
        <w:rPr>
          <w:i/>
          <w:iCs/>
          <w:lang w:val="sr-Cyrl-RS"/>
        </w:rPr>
        <w:t xml:space="preserve">  </w:t>
      </w:r>
      <w:r>
        <w:rPr>
          <w:lang w:val="sr-Cyrl-RS"/>
        </w:rPr>
        <w:t xml:space="preserve">је кључна нит која повезује два сервера репликатора </w:t>
      </w:r>
      <w:r w:rsidR="00A70825">
        <w:rPr>
          <w:lang w:val="sr-Cyrl-RS"/>
        </w:rPr>
        <w:t>и врши размену  података сачуваних у њиховим кружним баферима.</w:t>
      </w:r>
    </w:p>
    <w:p w14:paraId="1A534A44" w14:textId="77777777" w:rsidR="00A70825" w:rsidRPr="00A70825" w:rsidRDefault="00C5494A" w:rsidP="00A70825">
      <w:pPr>
        <w:pStyle w:val="ListParagraph"/>
        <w:numPr>
          <w:ilvl w:val="0"/>
          <w:numId w:val="22"/>
        </w:numPr>
        <w:rPr>
          <w:lang w:val="sr-Latn-RS"/>
        </w:rPr>
      </w:pPr>
      <w:r w:rsidRPr="00845A74">
        <w:rPr>
          <w:b/>
          <w:bCs/>
          <w:i/>
          <w:iCs/>
          <w:lang w:val="sr-Latn-RS"/>
        </w:rPr>
        <w:t>Communication thread</w:t>
      </w:r>
      <w:r w:rsidR="00A70825">
        <w:rPr>
          <w:i/>
          <w:iCs/>
          <w:lang w:val="sr-Cyrl-RS"/>
        </w:rPr>
        <w:t xml:space="preserve"> </w:t>
      </w:r>
      <w:r w:rsidR="00A70825">
        <w:rPr>
          <w:lang w:val="sr-Cyrl-RS"/>
        </w:rPr>
        <w:t xml:space="preserve"> је нит која нам омогућује истовремено покретање више клијената и њихово паралелно повезивање са  репликаторима 1 или 2. Омогућује истовремену обраду више клијентских захтева.</w:t>
      </w:r>
    </w:p>
    <w:p w14:paraId="78A2D459" w14:textId="71E2ADC2" w:rsidR="00A70825" w:rsidRDefault="00A70825" w:rsidP="00A70825">
      <w:pPr>
        <w:rPr>
          <w:lang w:val="sr-Cyrl-RS"/>
        </w:rPr>
      </w:pPr>
      <w:r>
        <w:rPr>
          <w:lang w:val="sr-Cyrl-RS"/>
        </w:rPr>
        <w:t xml:space="preserve">За управљање и синхронизацију нитима </w:t>
      </w:r>
      <w:r w:rsidR="004777DC">
        <w:rPr>
          <w:lang w:val="sr-Cyrl-RS"/>
        </w:rPr>
        <w:t xml:space="preserve">у коду </w:t>
      </w:r>
      <w:r>
        <w:rPr>
          <w:lang w:val="sr-Cyrl-RS"/>
        </w:rPr>
        <w:t>коришћене су различите функције:</w:t>
      </w:r>
    </w:p>
    <w:p w14:paraId="0C338D8D" w14:textId="41D1C0FC" w:rsidR="004777DC" w:rsidRPr="00355CE8" w:rsidRDefault="004777DC" w:rsidP="001C3416">
      <w:pPr>
        <w:pStyle w:val="ListParagraph"/>
        <w:numPr>
          <w:ilvl w:val="0"/>
          <w:numId w:val="21"/>
        </w:numPr>
        <w:rPr>
          <w:lang w:val="sr-Cyrl-RS"/>
        </w:rPr>
      </w:pPr>
      <w:proofErr w:type="spellStart"/>
      <w:r w:rsidRPr="00845A74">
        <w:rPr>
          <w:b/>
          <w:bCs/>
          <w:i/>
          <w:iCs/>
        </w:rPr>
        <w:t>CreateThread</w:t>
      </w:r>
      <w:proofErr w:type="spellEnd"/>
      <w:r w:rsidR="00355CE8" w:rsidRPr="00355CE8">
        <w:rPr>
          <w:i/>
          <w:iCs/>
          <w:lang w:val="sr-Cyrl-RS"/>
        </w:rPr>
        <w:t xml:space="preserve"> </w:t>
      </w:r>
      <w:r w:rsidR="00355CE8">
        <w:rPr>
          <w:i/>
          <w:iCs/>
          <w:lang w:val="sr-Cyrl-RS"/>
        </w:rPr>
        <w:t>је</w:t>
      </w:r>
      <w:r w:rsidRPr="00355CE8">
        <w:rPr>
          <w:lang w:val="sr-Cyrl-RS"/>
        </w:rPr>
        <w:t xml:space="preserve"> функција</w:t>
      </w:r>
      <w:r w:rsidR="00355CE8">
        <w:rPr>
          <w:lang w:val="sr-Cyrl-RS"/>
        </w:rPr>
        <w:t xml:space="preserve"> која</w:t>
      </w:r>
      <w:r w:rsidRPr="00355CE8">
        <w:rPr>
          <w:lang w:val="sr-Cyrl-RS"/>
        </w:rPr>
        <w:t xml:space="preserve"> је задужена за крирање нове нити унутар процеса и као повратну вредност добијамо </w:t>
      </w:r>
      <w:r w:rsidRPr="00355CE8">
        <w:rPr>
          <w:i/>
          <w:iCs/>
        </w:rPr>
        <w:t>HANDLE</w:t>
      </w:r>
      <w:r w:rsidRPr="004777DC">
        <w:t xml:space="preserve"> </w:t>
      </w:r>
      <w:r w:rsidRPr="00355CE8">
        <w:rPr>
          <w:lang w:val="sr-Cyrl-RS"/>
        </w:rPr>
        <w:t>нове нити</w:t>
      </w:r>
      <w:r w:rsidRPr="00355CE8">
        <w:rPr>
          <w:i/>
          <w:iCs/>
          <w:lang w:val="sr-Cyrl-RS"/>
        </w:rPr>
        <w:t xml:space="preserve">. </w:t>
      </w:r>
      <w:r w:rsidRPr="00355CE8">
        <w:rPr>
          <w:i/>
          <w:iCs/>
          <w:lang w:val="sr-Latn-RS"/>
        </w:rPr>
        <w:t xml:space="preserve">Hendle </w:t>
      </w:r>
      <w:r w:rsidRPr="00355CE8">
        <w:rPr>
          <w:lang w:val="sr-Cyrl-RS"/>
        </w:rPr>
        <w:t xml:space="preserve">представња тип дескриптора који управља разним  ресурсима на нашем рачунару. Најаснији преглед ове функције као и списак свих атрибута које </w:t>
      </w:r>
      <w:r w:rsidR="00DE27CB" w:rsidRPr="00355CE8">
        <w:rPr>
          <w:lang w:val="sr-Cyrl-RS"/>
        </w:rPr>
        <w:t xml:space="preserve">добијамо кроз њену повратну вредност </w:t>
      </w:r>
      <w:r w:rsidRPr="00355CE8">
        <w:rPr>
          <w:lang w:val="sr-Cyrl-RS"/>
        </w:rPr>
        <w:t xml:space="preserve"> </w:t>
      </w:r>
      <w:r w:rsidR="00DE27CB" w:rsidRPr="00355CE8">
        <w:rPr>
          <w:lang w:val="sr-Cyrl-RS"/>
        </w:rPr>
        <w:t>видимо у листингу 2.1.</w:t>
      </w:r>
    </w:p>
    <w:p w14:paraId="3E044002" w14:textId="77777777" w:rsidR="00DE27CB" w:rsidRDefault="00DE27CB" w:rsidP="004777DC">
      <w:pPr>
        <w:pStyle w:val="ListParagraph"/>
        <w:ind w:left="763"/>
        <w:rPr>
          <w:lang w:val="sr-Cyrl-RS"/>
        </w:rPr>
      </w:pPr>
    </w:p>
    <w:p w14:paraId="7222AA7B" w14:textId="77777777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HANDLE CreateThread(</w:t>
      </w:r>
    </w:p>
    <w:p w14:paraId="36F31E14" w14:textId="304A6E6A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LPSECURITY_ATTRIBUTES lpThreadAttributes,</w:t>
      </w:r>
    </w:p>
    <w:p w14:paraId="27D5C699" w14:textId="327AB113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SIZE_T dwStackSize</w:t>
      </w: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,</w:t>
      </w:r>
    </w:p>
    <w:p w14:paraId="4F30B38C" w14:textId="27E7F434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LPTHREAD_START_ROUTINE lpStartAddress</w:t>
      </w: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,</w:t>
      </w:r>
    </w:p>
    <w:p w14:paraId="1A64E524" w14:textId="0890419D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LPVOID lpParameter</w:t>
      </w: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,</w:t>
      </w:r>
    </w:p>
    <w:p w14:paraId="2BB76368" w14:textId="2131EBE5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DWORD dwCreationFlags</w:t>
      </w:r>
    </w:p>
    <w:p w14:paraId="356D51A4" w14:textId="0AFF7A1D" w:rsidR="00DE27CB" w:rsidRPr="00355CE8" w:rsidRDefault="00DE27CB" w:rsidP="00DE27CB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LPDWORD</w:t>
      </w: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 xml:space="preserve"> </w:t>
      </w:r>
      <w:proofErr w:type="spellStart"/>
      <w:r w:rsidRPr="00355CE8">
        <w:rPr>
          <w:rFonts w:ascii="Consolas" w:hAnsi="Consolas"/>
          <w:color w:val="000000" w:themeColor="text1"/>
        </w:rPr>
        <w:t>lpThreadId</w:t>
      </w:r>
      <w:proofErr w:type="spellEnd"/>
    </w:p>
    <w:p w14:paraId="7AF2CC15" w14:textId="3DB737AD" w:rsidR="00DE27CB" w:rsidRPr="00355CE8" w:rsidRDefault="00DE27CB" w:rsidP="00355CE8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 w:firstLine="677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);</w:t>
      </w:r>
    </w:p>
    <w:p w14:paraId="38DFC223" w14:textId="365933E9" w:rsidR="00DE27CB" w:rsidRPr="00355CE8" w:rsidRDefault="00DE27CB" w:rsidP="00355CE8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/>
          <w:color w:val="000000" w:themeColor="text1"/>
          <w:sz w:val="18"/>
          <w:szCs w:val="18"/>
          <w:lang w:val="sr-Cyrl-RS"/>
        </w:rPr>
        <w:t>//Конкретан пример позива ове функције из кода</w:t>
      </w:r>
    </w:p>
    <w:p w14:paraId="2B635919" w14:textId="649FF343" w:rsidR="00DE27CB" w:rsidRPr="00355CE8" w:rsidRDefault="00DE27CB" w:rsidP="00355CE8">
      <w:pPr>
        <w:pStyle w:val="ListParagraph"/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ind w:left="763"/>
        <w:jc w:val="left"/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355CE8">
        <w:rPr>
          <w:rFonts w:ascii="Consolas" w:hAnsi="Consolas" w:cs="Consolas"/>
          <w:color w:val="000000" w:themeColor="text1"/>
          <w:sz w:val="19"/>
          <w:szCs w:val="19"/>
          <w:lang w:val="sr-Latn-RS"/>
        </w:rPr>
        <w:t>handleConnect= CreateThread(NULL, 0, &amp;handleConnectSocket, &amp;connectSocket, 0, &amp;funId);</w:t>
      </w:r>
    </w:p>
    <w:p w14:paraId="40BA2D09" w14:textId="156B8A61" w:rsidR="00355CE8" w:rsidRPr="00355CE8" w:rsidRDefault="00355CE8" w:rsidP="00355CE8">
      <w:pPr>
        <w:pStyle w:val="Potpisslike"/>
        <w:rPr>
          <w:lang w:val="sr-Cyrl-RS"/>
        </w:rPr>
      </w:pPr>
      <w:r>
        <w:rPr>
          <w:lang w:val="sr-Cyrl-RS"/>
        </w:rPr>
        <w:t xml:space="preserve">Листинг 2.1. Приказ функције за крирање нити, повратне вредности и конкретан пример позива </w:t>
      </w:r>
    </w:p>
    <w:p w14:paraId="57F3236D" w14:textId="6E49322E" w:rsidR="004777DC" w:rsidRPr="004777DC" w:rsidRDefault="004777DC" w:rsidP="009E79F1">
      <w:pPr>
        <w:pStyle w:val="ListParagraph"/>
        <w:numPr>
          <w:ilvl w:val="0"/>
          <w:numId w:val="21"/>
        </w:numPr>
        <w:rPr>
          <w:lang w:val="sr-Cyrl-RS"/>
        </w:rPr>
      </w:pPr>
      <w:proofErr w:type="spellStart"/>
      <w:r w:rsidRPr="00845A74">
        <w:rPr>
          <w:b/>
          <w:bCs/>
          <w:i/>
          <w:iCs/>
        </w:rPr>
        <w:t>WaitForSingleObject</w:t>
      </w:r>
      <w:proofErr w:type="spellEnd"/>
      <w:r w:rsidR="00845A74">
        <w:rPr>
          <w:i/>
          <w:iCs/>
          <w:lang w:val="sr-Cyrl-RS"/>
        </w:rPr>
        <w:t xml:space="preserve"> </w:t>
      </w:r>
      <w:r w:rsidR="00845A74">
        <w:rPr>
          <w:lang w:val="sr-Cyrl-RS"/>
        </w:rPr>
        <w:t>о</w:t>
      </w:r>
      <w:proofErr w:type="spellStart"/>
      <w:r w:rsidR="00845A74">
        <w:t>могућава</w:t>
      </w:r>
      <w:proofErr w:type="spellEnd"/>
      <w:r w:rsidR="00845A74">
        <w:t xml:space="preserve"> </w:t>
      </w:r>
      <w:proofErr w:type="spellStart"/>
      <w:r w:rsidR="00845A74">
        <w:t>главно</w:t>
      </w:r>
      <w:proofErr w:type="spellEnd"/>
      <w:r w:rsidR="00845A74">
        <w:rPr>
          <w:lang w:val="sr-Cyrl-RS"/>
        </w:rPr>
        <w:t>ј</w:t>
      </w:r>
      <w:r w:rsidR="00845A74">
        <w:t xml:space="preserve"> </w:t>
      </w:r>
      <w:r w:rsidR="00845A74">
        <w:rPr>
          <w:lang w:val="sr-Cyrl-RS"/>
        </w:rPr>
        <w:t>нити</w:t>
      </w:r>
      <w:r w:rsidR="00845A74">
        <w:t xml:space="preserve"> </w:t>
      </w:r>
      <w:proofErr w:type="spellStart"/>
      <w:r w:rsidR="00845A74">
        <w:t>да</w:t>
      </w:r>
      <w:proofErr w:type="spellEnd"/>
      <w:r w:rsidR="00845A74">
        <w:t xml:space="preserve"> </w:t>
      </w:r>
      <w:proofErr w:type="spellStart"/>
      <w:r w:rsidR="00845A74">
        <w:t>сачека</w:t>
      </w:r>
      <w:proofErr w:type="spellEnd"/>
      <w:r w:rsidR="00845A74">
        <w:t xml:space="preserve"> </w:t>
      </w:r>
      <w:proofErr w:type="spellStart"/>
      <w:r w:rsidR="00845A74">
        <w:t>док</w:t>
      </w:r>
      <w:proofErr w:type="spellEnd"/>
      <w:r w:rsidR="00845A74">
        <w:t xml:space="preserve"> </w:t>
      </w:r>
      <w:proofErr w:type="spellStart"/>
      <w:r w:rsidR="00845A74">
        <w:t>новокреиран</w:t>
      </w:r>
      <w:proofErr w:type="spellEnd"/>
      <w:r w:rsidR="00845A74">
        <w:rPr>
          <w:lang w:val="sr-Cyrl-RS"/>
        </w:rPr>
        <w:t>а</w:t>
      </w:r>
      <w:r w:rsidR="00845A74">
        <w:t xml:space="preserve"> </w:t>
      </w:r>
      <w:r w:rsidR="00845A74">
        <w:rPr>
          <w:lang w:val="sr-Cyrl-RS"/>
        </w:rPr>
        <w:t>нит</w:t>
      </w:r>
      <w:r w:rsidR="00845A74">
        <w:t xml:space="preserve"> </w:t>
      </w:r>
      <w:proofErr w:type="spellStart"/>
      <w:r w:rsidR="00845A74">
        <w:t>не</w:t>
      </w:r>
      <w:proofErr w:type="spellEnd"/>
      <w:r w:rsidR="00845A74">
        <w:t xml:space="preserve"> </w:t>
      </w:r>
      <w:proofErr w:type="spellStart"/>
      <w:r w:rsidR="00845A74">
        <w:t>заврши</w:t>
      </w:r>
      <w:proofErr w:type="spellEnd"/>
      <w:r w:rsidR="00845A74">
        <w:t xml:space="preserve"> </w:t>
      </w:r>
      <w:proofErr w:type="spellStart"/>
      <w:r w:rsidR="00845A74">
        <w:t>извршавање</w:t>
      </w:r>
      <w:proofErr w:type="spellEnd"/>
      <w:r w:rsidR="00845A74">
        <w:t>.</w:t>
      </w:r>
    </w:p>
    <w:p w14:paraId="474B13D7" w14:textId="6B567EDD" w:rsidR="004777DC" w:rsidRPr="004777DC" w:rsidRDefault="004777DC" w:rsidP="009E79F1">
      <w:pPr>
        <w:pStyle w:val="ListParagraph"/>
        <w:numPr>
          <w:ilvl w:val="0"/>
          <w:numId w:val="21"/>
        </w:numPr>
        <w:rPr>
          <w:lang w:val="sr-Cyrl-RS"/>
        </w:rPr>
      </w:pPr>
      <w:proofErr w:type="spellStart"/>
      <w:r w:rsidRPr="00845A74">
        <w:rPr>
          <w:b/>
          <w:bCs/>
          <w:i/>
          <w:iCs/>
        </w:rPr>
        <w:t>CloseHandle</w:t>
      </w:r>
      <w:proofErr w:type="spellEnd"/>
      <w:r w:rsidR="00845A74">
        <w:rPr>
          <w:i/>
          <w:iCs/>
          <w:lang w:val="sr-Cyrl-RS"/>
        </w:rPr>
        <w:t xml:space="preserve"> </w:t>
      </w:r>
      <w:r w:rsidR="00845A74">
        <w:rPr>
          <w:lang w:val="sr-Cyrl-RS"/>
        </w:rPr>
        <w:t>з</w:t>
      </w:r>
      <w:proofErr w:type="spellStart"/>
      <w:r w:rsidR="00845A74">
        <w:t>атвара</w:t>
      </w:r>
      <w:proofErr w:type="spellEnd"/>
      <w:r w:rsidR="00845A74">
        <w:t xml:space="preserve"> </w:t>
      </w:r>
      <w:r w:rsidR="00845A74" w:rsidRPr="00845A74">
        <w:rPr>
          <w:i/>
          <w:iCs/>
        </w:rPr>
        <w:t>HANDLE</w:t>
      </w:r>
      <w:r w:rsidR="00845A74">
        <w:t xml:space="preserve"> </w:t>
      </w:r>
      <w:r w:rsidR="00845A74">
        <w:rPr>
          <w:lang w:val="sr-Cyrl-RS"/>
        </w:rPr>
        <w:t>нити</w:t>
      </w:r>
      <w:r w:rsidR="00845A74">
        <w:t xml:space="preserve"> и </w:t>
      </w:r>
      <w:proofErr w:type="spellStart"/>
      <w:r w:rsidR="00845A74">
        <w:t>ослобађа</w:t>
      </w:r>
      <w:proofErr w:type="spellEnd"/>
      <w:r w:rsidR="00845A74">
        <w:t xml:space="preserve"> </w:t>
      </w:r>
      <w:proofErr w:type="spellStart"/>
      <w:r w:rsidR="00845A74">
        <w:t>ресурсе</w:t>
      </w:r>
      <w:proofErr w:type="spellEnd"/>
      <w:r w:rsidR="00845A74">
        <w:t>.</w:t>
      </w:r>
    </w:p>
    <w:p w14:paraId="457FD6E4" w14:textId="4EE2CCAE" w:rsidR="00E32361" w:rsidRDefault="000F69B7" w:rsidP="00E32361">
      <w:pPr>
        <w:pStyle w:val="Heading2"/>
        <w:rPr>
          <w:lang w:val="sr-Cyrl-RS"/>
        </w:rPr>
      </w:pPr>
      <w:bookmarkStart w:id="11" w:name="_Toc171051019"/>
      <w:r>
        <w:rPr>
          <w:lang w:val="sr-Cyrl-RS"/>
        </w:rPr>
        <w:lastRenderedPageBreak/>
        <w:t>Критична секција (</w:t>
      </w:r>
      <w:r w:rsidRPr="003A7DC0">
        <w:rPr>
          <w:i/>
          <w:iCs/>
          <w:lang w:val="sr-Latn-RS"/>
        </w:rPr>
        <w:t>Critical Section</w:t>
      </w:r>
      <w:r>
        <w:rPr>
          <w:lang w:val="sr-Cyrl-RS"/>
        </w:rPr>
        <w:t>)</w:t>
      </w:r>
      <w:bookmarkEnd w:id="11"/>
    </w:p>
    <w:p w14:paraId="2E5112FE" w14:textId="77777777" w:rsidR="00A42BC0" w:rsidRDefault="00A42BC0" w:rsidP="00A42BC0">
      <w:proofErr w:type="spellStart"/>
      <w:r>
        <w:t>Критичне</w:t>
      </w:r>
      <w:proofErr w:type="spellEnd"/>
      <w:r>
        <w:t xml:space="preserve"> </w:t>
      </w:r>
      <w:proofErr w:type="spellStart"/>
      <w:r>
        <w:t>секције</w:t>
      </w:r>
      <w:proofErr w:type="spellEnd"/>
      <w:r>
        <w:t xml:space="preserve"> (</w:t>
      </w:r>
      <w:r w:rsidRPr="00A42BC0">
        <w:rPr>
          <w:i/>
          <w:iCs/>
        </w:rPr>
        <w:t>Critical Sections</w:t>
      </w:r>
      <w:r>
        <w:t xml:space="preserve">)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механизам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синхронизацију</w:t>
      </w:r>
      <w:proofErr w:type="spellEnd"/>
      <w:r>
        <w:t xml:space="preserve"> у </w:t>
      </w:r>
      <w:proofErr w:type="spellStart"/>
      <w:r>
        <w:t>програмима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нити</w:t>
      </w:r>
      <w:proofErr w:type="spellEnd"/>
      <w:r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нит</w:t>
      </w:r>
      <w:proofErr w:type="spellEnd"/>
      <w:r>
        <w:t xml:space="preserve"> </w:t>
      </w:r>
      <w:proofErr w:type="spellStart"/>
      <w:r>
        <w:t>приступа</w:t>
      </w:r>
      <w:proofErr w:type="spellEnd"/>
      <w:r>
        <w:t xml:space="preserve"> </w:t>
      </w:r>
      <w:proofErr w:type="spellStart"/>
      <w:r>
        <w:t>заједничком</w:t>
      </w:r>
      <w:proofErr w:type="spellEnd"/>
      <w:r>
        <w:t xml:space="preserve"> </w:t>
      </w:r>
      <w:proofErr w:type="spellStart"/>
      <w:r>
        <w:t>ресурсу</w:t>
      </w:r>
      <w:proofErr w:type="spellEnd"/>
      <w:r>
        <w:t xml:space="preserve"> у </w:t>
      </w:r>
      <w:proofErr w:type="spellStart"/>
      <w:r>
        <w:t>датом</w:t>
      </w:r>
      <w:proofErr w:type="spellEnd"/>
      <w:r>
        <w:t xml:space="preserve"> </w:t>
      </w:r>
      <w:proofErr w:type="spellStart"/>
      <w:r>
        <w:t>тренутку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спречава</w:t>
      </w:r>
      <w:proofErr w:type="spellEnd"/>
      <w:r>
        <w:t xml:space="preserve"> </w:t>
      </w:r>
      <w:proofErr w:type="spellStart"/>
      <w:r>
        <w:t>условне</w:t>
      </w:r>
      <w:proofErr w:type="spellEnd"/>
      <w:r>
        <w:t xml:space="preserve"> </w:t>
      </w:r>
      <w:proofErr w:type="spellStart"/>
      <w:r>
        <w:t>трке</w:t>
      </w:r>
      <w:proofErr w:type="spellEnd"/>
      <w:r>
        <w:t xml:space="preserve"> и </w:t>
      </w:r>
      <w:proofErr w:type="spellStart"/>
      <w:r>
        <w:t>обезбеђује</w:t>
      </w:r>
      <w:proofErr w:type="spellEnd"/>
      <w:r>
        <w:t xml:space="preserve"> </w:t>
      </w:r>
      <w:proofErr w:type="spellStart"/>
      <w:r>
        <w:t>интегритет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Иницијализују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управљају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функција</w:t>
      </w:r>
      <w:proofErr w:type="spellEnd"/>
      <w:r>
        <w:t>:</w:t>
      </w:r>
    </w:p>
    <w:p w14:paraId="5F09E80A" w14:textId="77777777" w:rsidR="00A42BC0" w:rsidRPr="00A42BC0" w:rsidRDefault="00A42BC0" w:rsidP="00A42BC0">
      <w:pPr>
        <w:pStyle w:val="ListParagraph"/>
        <w:numPr>
          <w:ilvl w:val="0"/>
          <w:numId w:val="19"/>
        </w:numPr>
        <w:rPr>
          <w:rFonts w:cstheme="minorHAnsi"/>
          <w:i/>
          <w:iCs/>
          <w:lang w:val="sr-Cyrl-RS"/>
        </w:rPr>
      </w:pPr>
      <w:proofErr w:type="spellStart"/>
      <w:r w:rsidRPr="00A42BC0">
        <w:rPr>
          <w:rStyle w:val="HTMLCode"/>
          <w:rFonts w:asciiTheme="minorHAnsi" w:eastAsiaTheme="minorHAnsi" w:hAnsiTheme="minorHAnsi" w:cstheme="minorHAnsi"/>
          <w:i/>
          <w:iCs/>
        </w:rPr>
        <w:t>InitializeCriticalSectionAndSpinCount</w:t>
      </w:r>
      <w:proofErr w:type="spellEnd"/>
      <w:r w:rsidRPr="00A42BC0">
        <w:rPr>
          <w:rFonts w:cstheme="minorHAnsi"/>
          <w:i/>
          <w:iCs/>
        </w:rPr>
        <w:t xml:space="preserve">, </w:t>
      </w:r>
    </w:p>
    <w:p w14:paraId="1B044951" w14:textId="77777777" w:rsidR="00A42BC0" w:rsidRPr="00A42BC0" w:rsidRDefault="00A42BC0" w:rsidP="00A42BC0">
      <w:pPr>
        <w:pStyle w:val="ListParagraph"/>
        <w:numPr>
          <w:ilvl w:val="0"/>
          <w:numId w:val="19"/>
        </w:numPr>
        <w:rPr>
          <w:rFonts w:cstheme="minorHAnsi"/>
          <w:i/>
          <w:iCs/>
          <w:lang w:val="sr-Cyrl-RS"/>
        </w:rPr>
      </w:pPr>
      <w:proofErr w:type="spellStart"/>
      <w:r w:rsidRPr="00A42BC0">
        <w:rPr>
          <w:rStyle w:val="HTMLCode"/>
          <w:rFonts w:asciiTheme="minorHAnsi" w:eastAsiaTheme="minorHAnsi" w:hAnsiTheme="minorHAnsi" w:cstheme="minorHAnsi"/>
          <w:i/>
          <w:iCs/>
        </w:rPr>
        <w:t>EnterCriticalSection</w:t>
      </w:r>
      <w:proofErr w:type="spellEnd"/>
      <w:r w:rsidRPr="00A42BC0">
        <w:rPr>
          <w:rFonts w:cstheme="minorHAnsi"/>
          <w:i/>
          <w:iCs/>
        </w:rPr>
        <w:t xml:space="preserve">, </w:t>
      </w:r>
    </w:p>
    <w:p w14:paraId="7C24289A" w14:textId="527EC1A8" w:rsidR="00A42BC0" w:rsidRPr="00A42BC0" w:rsidRDefault="00A42BC0" w:rsidP="00A42BC0">
      <w:pPr>
        <w:pStyle w:val="ListParagraph"/>
        <w:numPr>
          <w:ilvl w:val="0"/>
          <w:numId w:val="19"/>
        </w:numPr>
        <w:rPr>
          <w:rFonts w:cstheme="minorHAnsi"/>
          <w:i/>
          <w:iCs/>
          <w:lang w:val="sr-Cyrl-RS"/>
        </w:rPr>
      </w:pPr>
      <w:proofErr w:type="spellStart"/>
      <w:r w:rsidRPr="00A42BC0">
        <w:rPr>
          <w:rStyle w:val="HTMLCode"/>
          <w:rFonts w:asciiTheme="minorHAnsi" w:eastAsiaTheme="minorHAnsi" w:hAnsiTheme="minorHAnsi" w:cstheme="minorHAnsi"/>
          <w:i/>
          <w:iCs/>
        </w:rPr>
        <w:t>LeaveCriticalSection</w:t>
      </w:r>
      <w:proofErr w:type="spellEnd"/>
      <w:r w:rsidRPr="00A42BC0">
        <w:rPr>
          <w:rFonts w:cstheme="minorHAnsi"/>
          <w:i/>
          <w:iCs/>
        </w:rPr>
        <w:t xml:space="preserve"> </w:t>
      </w:r>
    </w:p>
    <w:p w14:paraId="4DC9B982" w14:textId="22D295A7" w:rsidR="00A42BC0" w:rsidRPr="00A42BC0" w:rsidRDefault="00A42BC0" w:rsidP="00A42BC0">
      <w:pPr>
        <w:pStyle w:val="ListParagraph"/>
        <w:numPr>
          <w:ilvl w:val="0"/>
          <w:numId w:val="19"/>
        </w:numPr>
        <w:rPr>
          <w:rStyle w:val="HTMLCode"/>
          <w:rFonts w:asciiTheme="minorHAnsi" w:eastAsiaTheme="minorHAnsi" w:hAnsiTheme="minorHAnsi" w:cstheme="minorHAnsi"/>
          <w:i/>
          <w:iCs/>
          <w:lang w:val="sr-Cyrl-RS"/>
        </w:rPr>
      </w:pPr>
      <w:proofErr w:type="spellStart"/>
      <w:r w:rsidRPr="00A42BC0">
        <w:rPr>
          <w:rStyle w:val="HTMLCode"/>
          <w:rFonts w:asciiTheme="minorHAnsi" w:eastAsiaTheme="minorHAnsi" w:hAnsiTheme="minorHAnsi" w:cstheme="minorHAnsi"/>
          <w:i/>
          <w:iCs/>
        </w:rPr>
        <w:t>DeleteCriticalSection</w:t>
      </w:r>
      <w:proofErr w:type="spellEnd"/>
    </w:p>
    <w:p w14:paraId="03C3DBBF" w14:textId="02872D81" w:rsidR="00A42BC0" w:rsidRPr="00A42BC0" w:rsidRDefault="00A42BC0" w:rsidP="00A42BC0">
      <w:pPr>
        <w:rPr>
          <w:lang w:val="sr-Cyrl-RS"/>
        </w:rPr>
      </w:pPr>
      <w:r>
        <w:rPr>
          <w:rFonts w:cstheme="minorHAnsi"/>
          <w:lang w:val="sr-Cyrl-RS"/>
        </w:rPr>
        <w:t>Најбољи начин примене односно имплементације критичних секција у коду можемо да видимо у листигу 2.</w:t>
      </w:r>
      <w:r w:rsidR="00845A74">
        <w:rPr>
          <w:rFonts w:cstheme="minorHAnsi"/>
          <w:lang w:val="sr-Cyrl-RS"/>
        </w:rPr>
        <w:t>2</w:t>
      </w:r>
      <w:r>
        <w:rPr>
          <w:rFonts w:cstheme="minorHAnsi"/>
          <w:lang w:val="sr-Cyrl-RS"/>
        </w:rPr>
        <w:t xml:space="preserve">. </w:t>
      </w:r>
      <w:proofErr w:type="spellStart"/>
      <w:r w:rsidRPr="00A42BC0">
        <w:t>К</w:t>
      </w:r>
      <w:r w:rsidRPr="00A42BC0">
        <w:t>од</w:t>
      </w:r>
      <w:proofErr w:type="spellEnd"/>
      <w:r w:rsidRPr="00A42BC0">
        <w:t xml:space="preserve"> </w:t>
      </w:r>
      <w:proofErr w:type="spellStart"/>
      <w:r w:rsidRPr="00A42BC0">
        <w:t>имплементира</w:t>
      </w:r>
      <w:proofErr w:type="spellEnd"/>
      <w:r w:rsidRPr="00A42BC0">
        <w:t xml:space="preserve"> </w:t>
      </w:r>
      <w:proofErr w:type="spellStart"/>
      <w:r w:rsidRPr="00A42BC0">
        <w:t>функцију</w:t>
      </w:r>
      <w:proofErr w:type="spellEnd"/>
      <w:r w:rsidRPr="00A42BC0">
        <w:t xml:space="preserve"> </w:t>
      </w:r>
      <w:r w:rsidRPr="00A42BC0">
        <w:t>„</w:t>
      </w:r>
      <w:proofErr w:type="spellStart"/>
      <w:r w:rsidRPr="00A42BC0">
        <w:t>cb_</w:t>
      </w:r>
      <w:proofErr w:type="gramStart"/>
      <w:r w:rsidRPr="00A42BC0">
        <w:t>init</w:t>
      </w:r>
      <w:proofErr w:type="spellEnd"/>
      <w:r w:rsidRPr="00A42BC0">
        <w:t>“</w:t>
      </w:r>
      <w:proofErr w:type="gramEnd"/>
      <w:r w:rsidRPr="00A42BC0">
        <w:t xml:space="preserve">, </w:t>
      </w:r>
      <w:proofErr w:type="spellStart"/>
      <w:r w:rsidRPr="00A42BC0">
        <w:t>која</w:t>
      </w:r>
      <w:proofErr w:type="spellEnd"/>
      <w:r w:rsidRPr="00A42BC0">
        <w:t xml:space="preserve"> </w:t>
      </w:r>
      <w:proofErr w:type="spellStart"/>
      <w:r w:rsidRPr="00A42BC0">
        <w:t>иницијализује</w:t>
      </w:r>
      <w:proofErr w:type="spellEnd"/>
      <w:r w:rsidRPr="00A42BC0">
        <w:t xml:space="preserve"> </w:t>
      </w:r>
      <w:proofErr w:type="spellStart"/>
      <w:r w:rsidRPr="00A42BC0">
        <w:t>кружни</w:t>
      </w:r>
      <w:proofErr w:type="spellEnd"/>
      <w:r w:rsidRPr="00A42BC0">
        <w:t xml:space="preserve"> </w:t>
      </w:r>
      <w:proofErr w:type="spellStart"/>
      <w:r w:rsidRPr="00A42BC0">
        <w:t>бафер</w:t>
      </w:r>
      <w:proofErr w:type="spellEnd"/>
      <w:r w:rsidRPr="00A42BC0">
        <w:t xml:space="preserve"> и </w:t>
      </w:r>
      <w:proofErr w:type="spellStart"/>
      <w:r w:rsidRPr="00A42BC0">
        <w:t>користи</w:t>
      </w:r>
      <w:proofErr w:type="spellEnd"/>
      <w:r w:rsidRPr="00A42BC0">
        <w:t xml:space="preserve"> </w:t>
      </w:r>
      <w:proofErr w:type="spellStart"/>
      <w:r w:rsidRPr="00A42BC0">
        <w:t>критичну</w:t>
      </w:r>
      <w:proofErr w:type="spellEnd"/>
      <w:r w:rsidRPr="00A42BC0">
        <w:t xml:space="preserve"> </w:t>
      </w:r>
      <w:proofErr w:type="spellStart"/>
      <w:r w:rsidRPr="00A42BC0">
        <w:t>секцију</w:t>
      </w:r>
      <w:proofErr w:type="spellEnd"/>
      <w:r w:rsidRPr="00A42BC0">
        <w:t xml:space="preserve"> </w:t>
      </w:r>
      <w:proofErr w:type="spellStart"/>
      <w:r w:rsidRPr="00A42BC0">
        <w:t>да</w:t>
      </w:r>
      <w:proofErr w:type="spellEnd"/>
      <w:r w:rsidRPr="00A42BC0">
        <w:t xml:space="preserve"> </w:t>
      </w:r>
      <w:proofErr w:type="spellStart"/>
      <w:r w:rsidRPr="00A42BC0">
        <w:t>осигура</w:t>
      </w:r>
      <w:proofErr w:type="spellEnd"/>
      <w:r w:rsidRPr="00A42BC0">
        <w:t xml:space="preserve"> </w:t>
      </w:r>
      <w:proofErr w:type="spellStart"/>
      <w:r w:rsidRPr="00A42BC0">
        <w:t>сигуран</w:t>
      </w:r>
      <w:proofErr w:type="spellEnd"/>
      <w:r w:rsidRPr="00A42BC0">
        <w:t xml:space="preserve"> </w:t>
      </w:r>
      <w:proofErr w:type="spellStart"/>
      <w:r w:rsidRPr="00A42BC0">
        <w:t>приступ</w:t>
      </w:r>
      <w:proofErr w:type="spellEnd"/>
      <w:r w:rsidRPr="00A42BC0">
        <w:t xml:space="preserve"> у </w:t>
      </w:r>
      <w:proofErr w:type="spellStart"/>
      <w:r w:rsidRPr="00A42BC0">
        <w:t>окружењу</w:t>
      </w:r>
      <w:proofErr w:type="spellEnd"/>
      <w:r w:rsidRPr="00A42BC0">
        <w:t xml:space="preserve"> </w:t>
      </w:r>
      <w:proofErr w:type="spellStart"/>
      <w:r w:rsidRPr="00A42BC0">
        <w:t>са</w:t>
      </w:r>
      <w:proofErr w:type="spellEnd"/>
      <w:r w:rsidRPr="00A42BC0">
        <w:t xml:space="preserve"> </w:t>
      </w:r>
      <w:proofErr w:type="spellStart"/>
      <w:r w:rsidRPr="00A42BC0">
        <w:t>више</w:t>
      </w:r>
      <w:proofErr w:type="spellEnd"/>
      <w:r w:rsidRPr="00A42BC0">
        <w:t xml:space="preserve"> </w:t>
      </w:r>
      <w:proofErr w:type="spellStart"/>
      <w:r w:rsidRPr="00A42BC0">
        <w:t>нити</w:t>
      </w:r>
      <w:proofErr w:type="spellEnd"/>
    </w:p>
    <w:p w14:paraId="39845C8A" w14:textId="3F61FD89" w:rsidR="008A6A6C" w:rsidRPr="00662C28" w:rsidRDefault="008A6A6C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Cyrl-RS"/>
        </w:rPr>
      </w:pPr>
      <w:r w:rsidRPr="00662C28">
        <w:rPr>
          <w:rFonts w:ascii="Consolas" w:hAnsi="Consolas" w:cs="Consolas"/>
          <w:color w:val="000000" w:themeColor="text1"/>
          <w:lang w:val="sr-Cyrl-RS"/>
        </w:rPr>
        <w:t>...</w:t>
      </w:r>
    </w:p>
    <w:p w14:paraId="2D484AFC" w14:textId="11F221AA" w:rsidR="001116C4" w:rsidRPr="00662C28" w:rsidRDefault="001116C4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Cyrl-RS"/>
        </w:rPr>
      </w:pPr>
      <w:r w:rsidRPr="00662C28">
        <w:rPr>
          <w:rStyle w:val="hljs-comment"/>
          <w:rFonts w:ascii="Consolas" w:hAnsi="Consolas"/>
        </w:rPr>
        <w:t xml:space="preserve">// </w:t>
      </w:r>
      <w:proofErr w:type="spellStart"/>
      <w:r w:rsidRPr="00662C28">
        <w:rPr>
          <w:rStyle w:val="hljs-comment"/>
          <w:rFonts w:ascii="Consolas" w:hAnsi="Consolas"/>
        </w:rPr>
        <w:t>Дефиниција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критичне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секције</w:t>
      </w:r>
      <w:proofErr w:type="spellEnd"/>
    </w:p>
    <w:p w14:paraId="076A4532" w14:textId="20705ED0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>CRITICAL_SECTION csProcess;</w:t>
      </w:r>
      <w:r w:rsidR="008A6A6C" w:rsidRPr="00662C28">
        <w:rPr>
          <w:rStyle w:val="Tekst"/>
          <w:rFonts w:ascii="Consolas" w:hAnsi="Consolas"/>
        </w:rPr>
        <w:t xml:space="preserve"> </w:t>
      </w:r>
    </w:p>
    <w:p w14:paraId="12ED55AD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</w:p>
    <w:p w14:paraId="35FC7E67" w14:textId="61292C4D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>void cb_init(circular_buffer* cb) {</w:t>
      </w:r>
    </w:p>
    <w:p w14:paraId="048BD454" w14:textId="34E17D18" w:rsidR="008A6A6C" w:rsidRPr="00662C28" w:rsidRDefault="008A6A6C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Style w:val="hljs-comment"/>
          <w:rFonts w:ascii="Consolas" w:hAnsi="Consolas"/>
          <w:lang w:val="sr-Cyrl-RS"/>
        </w:rPr>
        <w:t xml:space="preserve">   </w:t>
      </w:r>
      <w:r w:rsidRPr="00662C28">
        <w:rPr>
          <w:rStyle w:val="hljs-comment"/>
          <w:rFonts w:ascii="Consolas" w:hAnsi="Consolas"/>
        </w:rPr>
        <w:t>//</w:t>
      </w:r>
      <w:proofErr w:type="spellStart"/>
      <w:r w:rsidRPr="00662C28">
        <w:rPr>
          <w:rStyle w:val="hljs-comment"/>
          <w:rFonts w:ascii="Consolas" w:hAnsi="Consolas"/>
        </w:rPr>
        <w:t>Иницијализација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критичне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секције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са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спин</w:t>
      </w:r>
      <w:proofErr w:type="spellEnd"/>
      <w:r w:rsidRPr="00662C28">
        <w:rPr>
          <w:rStyle w:val="hljs-comment"/>
          <w:rFonts w:ascii="Consolas" w:hAnsi="Consolas"/>
        </w:rPr>
        <w:t xml:space="preserve"> </w:t>
      </w:r>
      <w:proofErr w:type="spellStart"/>
      <w:r w:rsidRPr="00662C28">
        <w:rPr>
          <w:rStyle w:val="hljs-comment"/>
          <w:rFonts w:ascii="Consolas" w:hAnsi="Consolas"/>
        </w:rPr>
        <w:t>бројачем</w:t>
      </w:r>
      <w:proofErr w:type="spellEnd"/>
    </w:p>
    <w:p w14:paraId="328A03DE" w14:textId="28D65E9A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InitializeCriticalSectionAndSpinCount(&amp;csProcess,80000400);</w:t>
      </w:r>
    </w:p>
    <w:p w14:paraId="42F7F5D0" w14:textId="77777777" w:rsidR="008A6A6C" w:rsidRPr="00662C28" w:rsidRDefault="008A6A6C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</w:p>
    <w:p w14:paraId="1BB628E7" w14:textId="4A38D806" w:rsidR="008A6A6C" w:rsidRPr="00662C28" w:rsidRDefault="008A6A6C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Cyrl-RS"/>
        </w:rPr>
      </w:pPr>
      <w:r w:rsidRPr="00662C28">
        <w:rPr>
          <w:rFonts w:ascii="Consolas" w:hAnsi="Consolas" w:cs="Consolas"/>
          <w:color w:val="000000" w:themeColor="text1"/>
          <w:lang w:val="sr-Cyrl-RS"/>
        </w:rPr>
        <w:t xml:space="preserve">    </w:t>
      </w:r>
      <w:r w:rsidRPr="00662C28">
        <w:rPr>
          <w:rFonts w:ascii="Consolas" w:hAnsi="Consolas"/>
        </w:rPr>
        <w:t>//</w:t>
      </w:r>
      <w:proofErr w:type="spellStart"/>
      <w:r w:rsidRPr="00662C28">
        <w:rPr>
          <w:rFonts w:ascii="Consolas" w:hAnsi="Consolas"/>
        </w:rPr>
        <w:t>Улазак</w:t>
      </w:r>
      <w:proofErr w:type="spellEnd"/>
      <w:r w:rsidRPr="00662C28">
        <w:rPr>
          <w:rFonts w:ascii="Consolas" w:hAnsi="Consolas"/>
        </w:rPr>
        <w:t xml:space="preserve"> у </w:t>
      </w:r>
      <w:proofErr w:type="spellStart"/>
      <w:r w:rsidRPr="00662C28">
        <w:rPr>
          <w:rFonts w:ascii="Consolas" w:hAnsi="Consolas"/>
        </w:rPr>
        <w:t>критичну</w:t>
      </w:r>
      <w:proofErr w:type="spellEnd"/>
      <w:r w:rsidRPr="00662C28">
        <w:rPr>
          <w:rFonts w:ascii="Consolas" w:hAnsi="Consolas"/>
        </w:rPr>
        <w:t xml:space="preserve"> </w:t>
      </w:r>
      <w:proofErr w:type="spellStart"/>
      <w:r w:rsidRPr="00662C28">
        <w:rPr>
          <w:rFonts w:ascii="Consolas" w:hAnsi="Consolas"/>
        </w:rPr>
        <w:t>секцију</w:t>
      </w:r>
      <w:proofErr w:type="spellEnd"/>
    </w:p>
    <w:p w14:paraId="73C33C4E" w14:textId="01C4394C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EnterCriticalSection(&amp;csProcess</w:t>
      </w:r>
      <w:r w:rsidR="008A6A6C" w:rsidRPr="00662C28">
        <w:rPr>
          <w:rFonts w:ascii="Consolas" w:hAnsi="Consolas" w:cs="Consolas"/>
          <w:color w:val="000000" w:themeColor="text1"/>
          <w:lang w:val="sr-Latn-RS"/>
        </w:rPr>
        <w:t>);</w:t>
      </w:r>
    </w:p>
    <w:p w14:paraId="23ED6251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cb-&gt;buffer = (DATA*)malloc(BUFFER_SIZE * sizeof(DATA));</w:t>
      </w:r>
    </w:p>
    <w:p w14:paraId="20A2085C" w14:textId="032772B0" w:rsidR="001116C4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if (cb-&gt;buffer == NULL) {</w:t>
      </w:r>
    </w:p>
    <w:p w14:paraId="25ED7C4A" w14:textId="59185EF8" w:rsidR="008A6A6C" w:rsidRPr="00662C28" w:rsidRDefault="008A6A6C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/>
          <w:lang w:val="sr-Cyrl-RS"/>
        </w:rPr>
        <w:t xml:space="preserve"> </w:t>
      </w:r>
      <w:r w:rsidR="001116C4" w:rsidRPr="00662C28">
        <w:rPr>
          <w:rFonts w:ascii="Consolas" w:hAnsi="Consolas"/>
          <w:lang w:val="sr-Cyrl-RS"/>
        </w:rPr>
        <w:t>/</w:t>
      </w:r>
      <w:r w:rsidR="001116C4" w:rsidRPr="00662C28">
        <w:rPr>
          <w:rFonts w:ascii="Consolas" w:hAnsi="Consolas"/>
        </w:rPr>
        <w:t>/</w:t>
      </w:r>
      <w:proofErr w:type="spellStart"/>
      <w:r w:rsidR="001116C4" w:rsidRPr="00662C28">
        <w:rPr>
          <w:rFonts w:ascii="Consolas" w:hAnsi="Consolas"/>
        </w:rPr>
        <w:t>Излазак</w:t>
      </w:r>
      <w:proofErr w:type="spellEnd"/>
      <w:r w:rsidR="001116C4" w:rsidRPr="00662C28">
        <w:rPr>
          <w:rFonts w:ascii="Consolas" w:hAnsi="Consolas"/>
        </w:rPr>
        <w:t xml:space="preserve"> </w:t>
      </w:r>
      <w:proofErr w:type="spellStart"/>
      <w:r w:rsidR="001116C4" w:rsidRPr="00662C28">
        <w:rPr>
          <w:rFonts w:ascii="Consolas" w:hAnsi="Consolas"/>
        </w:rPr>
        <w:t>из</w:t>
      </w:r>
      <w:proofErr w:type="spellEnd"/>
      <w:r w:rsidR="001116C4" w:rsidRPr="00662C28">
        <w:rPr>
          <w:rFonts w:ascii="Consolas" w:hAnsi="Consolas"/>
        </w:rPr>
        <w:t xml:space="preserve"> </w:t>
      </w:r>
      <w:proofErr w:type="spellStart"/>
      <w:r w:rsidR="001116C4" w:rsidRPr="00662C28">
        <w:rPr>
          <w:rFonts w:ascii="Consolas" w:hAnsi="Consolas"/>
        </w:rPr>
        <w:t>критичне</w:t>
      </w:r>
      <w:proofErr w:type="spellEnd"/>
      <w:r w:rsidR="001116C4" w:rsidRPr="00662C28">
        <w:rPr>
          <w:rFonts w:ascii="Consolas" w:hAnsi="Consolas"/>
        </w:rPr>
        <w:t xml:space="preserve"> </w:t>
      </w:r>
      <w:proofErr w:type="spellStart"/>
      <w:r w:rsidR="001116C4" w:rsidRPr="00662C28">
        <w:rPr>
          <w:rFonts w:ascii="Consolas" w:hAnsi="Consolas"/>
        </w:rPr>
        <w:t>секције</w:t>
      </w:r>
      <w:proofErr w:type="spellEnd"/>
    </w:p>
    <w:p w14:paraId="38F1515D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    LeaveCriticalSection(&amp;csProcess);</w:t>
      </w:r>
    </w:p>
    <w:p w14:paraId="1CCB3D38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    perror("Memory allocation failed");</w:t>
      </w:r>
    </w:p>
    <w:p w14:paraId="3BF85E6B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    exit(EXIT_FAILURE);</w:t>
      </w:r>
    </w:p>
    <w:p w14:paraId="424AF6E1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}</w:t>
      </w:r>
    </w:p>
    <w:p w14:paraId="50EDDE91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cb-&gt;capacity = BUFFER_SIZE;</w:t>
      </w:r>
    </w:p>
    <w:p w14:paraId="50804FCB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cb-&gt;head = 0;</w:t>
      </w:r>
    </w:p>
    <w:p w14:paraId="658206E5" w14:textId="63548389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cb-&gt;tail = 0;</w:t>
      </w:r>
    </w:p>
    <w:p w14:paraId="3C4714B5" w14:textId="77777777" w:rsidR="001116C4" w:rsidRPr="00662C28" w:rsidRDefault="001116C4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Cyrl-RS"/>
        </w:rPr>
      </w:pPr>
    </w:p>
    <w:p w14:paraId="7F608472" w14:textId="0B7EEA47" w:rsidR="001116C4" w:rsidRPr="00662C28" w:rsidRDefault="001116C4" w:rsidP="001116C4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</w:t>
      </w:r>
      <w:r w:rsidRPr="00662C28">
        <w:rPr>
          <w:rFonts w:ascii="Consolas" w:hAnsi="Consolas"/>
          <w:lang w:val="sr-Cyrl-RS"/>
        </w:rPr>
        <w:t>/</w:t>
      </w:r>
      <w:r w:rsidRPr="00662C28">
        <w:rPr>
          <w:rFonts w:ascii="Consolas" w:hAnsi="Consolas"/>
        </w:rPr>
        <w:t>/</w:t>
      </w:r>
      <w:proofErr w:type="spellStart"/>
      <w:r w:rsidRPr="00662C28">
        <w:rPr>
          <w:rFonts w:ascii="Consolas" w:hAnsi="Consolas"/>
        </w:rPr>
        <w:t>Излазак</w:t>
      </w:r>
      <w:proofErr w:type="spellEnd"/>
      <w:r w:rsidRPr="00662C28">
        <w:rPr>
          <w:rFonts w:ascii="Consolas" w:hAnsi="Consolas"/>
        </w:rPr>
        <w:t xml:space="preserve"> </w:t>
      </w:r>
      <w:proofErr w:type="spellStart"/>
      <w:r w:rsidRPr="00662C28">
        <w:rPr>
          <w:rFonts w:ascii="Consolas" w:hAnsi="Consolas"/>
        </w:rPr>
        <w:t>из</w:t>
      </w:r>
      <w:proofErr w:type="spellEnd"/>
      <w:r w:rsidRPr="00662C28">
        <w:rPr>
          <w:rFonts w:ascii="Consolas" w:hAnsi="Consolas"/>
        </w:rPr>
        <w:t xml:space="preserve"> </w:t>
      </w:r>
      <w:proofErr w:type="spellStart"/>
      <w:r w:rsidRPr="00662C28">
        <w:rPr>
          <w:rFonts w:ascii="Consolas" w:hAnsi="Consolas"/>
        </w:rPr>
        <w:t>критичне</w:t>
      </w:r>
      <w:proofErr w:type="spellEnd"/>
      <w:r w:rsidRPr="00662C28">
        <w:rPr>
          <w:rFonts w:ascii="Consolas" w:hAnsi="Consolas"/>
        </w:rPr>
        <w:t xml:space="preserve"> </w:t>
      </w:r>
      <w:proofErr w:type="spellStart"/>
      <w:r w:rsidRPr="00662C28">
        <w:rPr>
          <w:rFonts w:ascii="Consolas" w:hAnsi="Consolas"/>
        </w:rPr>
        <w:t>секције</w:t>
      </w:r>
      <w:proofErr w:type="spellEnd"/>
    </w:p>
    <w:p w14:paraId="484F6B76" w14:textId="77777777" w:rsidR="00A42BC0" w:rsidRPr="00662C28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 xml:space="preserve">    LeaveCriticalSection(&amp;csProcess);</w:t>
      </w:r>
    </w:p>
    <w:p w14:paraId="16B9CD66" w14:textId="71098F27" w:rsidR="001116C4" w:rsidRPr="008A6A6C" w:rsidRDefault="00A42BC0" w:rsidP="008A6A6C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rPr>
          <w:rFonts w:ascii="Consolas" w:hAnsi="Consolas" w:cs="Consolas"/>
          <w:color w:val="000000" w:themeColor="text1"/>
          <w:lang w:val="sr-Latn-RS"/>
        </w:rPr>
      </w:pPr>
      <w:r w:rsidRPr="00662C28">
        <w:rPr>
          <w:rFonts w:ascii="Consolas" w:hAnsi="Consolas" w:cs="Consolas"/>
          <w:color w:val="000000" w:themeColor="text1"/>
          <w:lang w:val="sr-Latn-RS"/>
        </w:rPr>
        <w:t>}</w:t>
      </w:r>
    </w:p>
    <w:p w14:paraId="23E79EB2" w14:textId="727AD83F" w:rsidR="00D40F4A" w:rsidRPr="001116C4" w:rsidRDefault="008A6A6C" w:rsidP="008A6A6C">
      <w:pPr>
        <w:pStyle w:val="Potpisslike"/>
        <w:rPr>
          <w:lang w:val="sr-Latn-RS"/>
        </w:rPr>
      </w:pPr>
      <w:r>
        <w:rPr>
          <w:lang w:val="sr-Cyrl-RS"/>
        </w:rPr>
        <w:t>Листинг 2.</w:t>
      </w:r>
      <w:r w:rsidR="00845A74">
        <w:rPr>
          <w:lang w:val="sr-Cyrl-RS"/>
        </w:rPr>
        <w:t>2</w:t>
      </w:r>
      <w:r>
        <w:rPr>
          <w:lang w:val="sr-Cyrl-RS"/>
        </w:rPr>
        <w:t>.</w:t>
      </w:r>
      <w:r w:rsidR="001116C4">
        <w:rPr>
          <w:lang w:val="sr-Latn-RS"/>
        </w:rPr>
        <w:t xml:space="preserve"> </w:t>
      </w:r>
      <w:r w:rsidR="001116C4">
        <w:rPr>
          <w:lang w:val="sr-Cyrl-RS"/>
        </w:rPr>
        <w:t xml:space="preserve">Приказ примене критичних секција у коду конкретно на функцији </w:t>
      </w:r>
      <w:r w:rsidR="001116C4">
        <w:rPr>
          <w:lang w:val="sr-Latn-RS"/>
        </w:rPr>
        <w:t>cb_init</w:t>
      </w:r>
    </w:p>
    <w:p w14:paraId="7AED5205" w14:textId="60FD132D" w:rsidR="003D59FD" w:rsidRDefault="00F07D74" w:rsidP="008C7D1D">
      <w:pPr>
        <w:pStyle w:val="Heading1"/>
      </w:pPr>
      <w:bookmarkStart w:id="12" w:name="_Toc171051020"/>
      <w:proofErr w:type="spellStart"/>
      <w:r>
        <w:lastRenderedPageBreak/>
        <w:t>Опис</w:t>
      </w:r>
      <w:proofErr w:type="spellEnd"/>
      <w:r>
        <w:t xml:space="preserve"> </w:t>
      </w:r>
      <w:proofErr w:type="spellStart"/>
      <w:r>
        <w:t>решења</w:t>
      </w:r>
      <w:proofErr w:type="spellEnd"/>
      <w:r>
        <w:t xml:space="preserve"> </w:t>
      </w:r>
      <w:proofErr w:type="spellStart"/>
      <w:r>
        <w:t>проблем</w:t>
      </w:r>
      <w:bookmarkEnd w:id="12"/>
      <w:proofErr w:type="spellEnd"/>
      <w:r w:rsidR="003D59FD">
        <w:t xml:space="preserve"> </w:t>
      </w:r>
    </w:p>
    <w:p w14:paraId="67D58661" w14:textId="494BB783" w:rsidR="003D59FD" w:rsidRPr="003D59FD" w:rsidRDefault="003D59FD" w:rsidP="003D59FD">
      <w:r>
        <w:rPr>
          <w:lang w:val="sr-Cyrl-RS"/>
        </w:rPr>
        <w:t>Сваки задатак има почетне услове и проблематику која треба да се реши и на што бољи начин имплементира у коду како би све опције биле функционалне и изводљиве. Захтеви и спецификација  за наш пројекат су објашњени и изложени у уводном дјелу, а у овом паглављу ћу објаснити како је извршена реализација свих захтева и функционалности.</w:t>
      </w:r>
    </w:p>
    <w:p w14:paraId="33394B7D" w14:textId="47CEB8DB" w:rsidR="00D1466E" w:rsidRDefault="003D59FD" w:rsidP="003D59FD">
      <w:pPr>
        <w:pStyle w:val="Heading2"/>
        <w:rPr>
          <w:lang w:val="sr-Cyrl-RS"/>
        </w:rPr>
      </w:pPr>
      <w:bookmarkStart w:id="13" w:name="_Toc171051021"/>
      <w:r>
        <w:rPr>
          <w:lang w:val="sr-Cyrl-RS"/>
        </w:rPr>
        <w:t>Почетна архитектура пројекта</w:t>
      </w:r>
      <w:bookmarkEnd w:id="13"/>
    </w:p>
    <w:p w14:paraId="0A2D26DE" w14:textId="215672FE" w:rsidR="00D1466E" w:rsidRDefault="00D1466E" w:rsidP="00D1466E">
      <w:pPr>
        <w:rPr>
          <w:lang w:val="sr-Cyrl-RS"/>
        </w:rPr>
      </w:pPr>
      <w:r w:rsidRPr="00111713">
        <w:rPr>
          <w:lang w:val="sr-Cyrl-RS"/>
        </w:rPr>
        <w:t>Једна од битних ставки у имплементацији је архитектура самог система. Наш пројекат за репликацију података  у оквиру простора за развој решења (</w:t>
      </w:r>
      <w:r w:rsidRPr="00111713">
        <w:rPr>
          <w:i/>
          <w:iCs/>
        </w:rPr>
        <w:t>solution</w:t>
      </w:r>
      <w:r w:rsidRPr="00111713">
        <w:rPr>
          <w:lang w:val="sr-Cyrl-RS"/>
        </w:rPr>
        <w:t>) има имплементирана  четири кључна пројекта која су међусобно увезана и сваки за себе одрађује  дефинисане функционалности. Функције  унутар пројеката су раздвојене у</w:t>
      </w:r>
      <w:r w:rsidR="000575C7">
        <w:rPr>
          <w:lang w:val="sr-Cyrl-RS"/>
        </w:rPr>
        <w:t>:</w:t>
      </w:r>
      <w:r w:rsidRPr="00111713">
        <w:rPr>
          <w:lang w:val="sr-Cyrl-RS"/>
        </w:rPr>
        <w:t xml:space="preserve">  документ са заглављима (</w:t>
      </w:r>
      <w:r w:rsidRPr="00111713">
        <w:rPr>
          <w:i/>
          <w:iCs/>
        </w:rPr>
        <w:t>header</w:t>
      </w:r>
      <w:r w:rsidRPr="00111713">
        <w:rPr>
          <w:lang w:val="sr-Cyrl-RS"/>
        </w:rPr>
        <w:t>), где су само дефинисане све функције, и у главни извршни документ</w:t>
      </w:r>
      <w:r>
        <w:t xml:space="preserve"> (</w:t>
      </w:r>
      <w:proofErr w:type="spellStart"/>
      <w:r w:rsidRPr="00111713">
        <w:rPr>
          <w:i/>
          <w:iCs/>
        </w:rPr>
        <w:t>cpp</w:t>
      </w:r>
      <w:proofErr w:type="spellEnd"/>
      <w:r>
        <w:t>)</w:t>
      </w:r>
      <w:r w:rsidRPr="00111713">
        <w:rPr>
          <w:lang w:val="sr-Cyrl-RS"/>
        </w:rPr>
        <w:t xml:space="preserve"> у којем је извршена реализација дефинисаних функција из </w:t>
      </w:r>
      <w:r>
        <w:rPr>
          <w:lang w:val="sr-Cyrl-RS"/>
        </w:rPr>
        <w:t>првог</w:t>
      </w:r>
      <w:r w:rsidRPr="00111713">
        <w:rPr>
          <w:lang w:val="sr-Cyrl-RS"/>
        </w:rPr>
        <w:t xml:space="preserve"> документа.</w:t>
      </w:r>
      <w:r>
        <w:t xml:space="preserve"> </w:t>
      </w:r>
      <w:r w:rsidRPr="00111713">
        <w:rPr>
          <w:lang w:val="sr-Cyrl-RS"/>
        </w:rPr>
        <w:t>Додатни пројекти који представњају саставне комоненте нашег главног пројекта су:</w:t>
      </w:r>
    </w:p>
    <w:p w14:paraId="0138C4C8" w14:textId="77777777" w:rsidR="00D1466E" w:rsidRPr="00111713" w:rsidRDefault="00D1466E" w:rsidP="00D1466E">
      <w:pPr>
        <w:pStyle w:val="ListParagraph"/>
        <w:numPr>
          <w:ilvl w:val="0"/>
          <w:numId w:val="24"/>
        </w:numPr>
        <w:rPr>
          <w:lang w:val="sr-Cyrl-RS"/>
        </w:rPr>
      </w:pPr>
      <w:r>
        <w:rPr>
          <w:i/>
          <w:iCs/>
          <w:lang w:val="sr-Latn-RS"/>
        </w:rPr>
        <w:t xml:space="preserve">Common </w:t>
      </w:r>
      <w:r>
        <w:rPr>
          <w:lang w:val="sr-Cyrl-RS"/>
        </w:rPr>
        <w:t>који представља једну библиотку унутар које се чувају сви заједнички елементи унутар пројекта.</w:t>
      </w:r>
    </w:p>
    <w:p w14:paraId="79E1CD9F" w14:textId="77777777" w:rsidR="00D1466E" w:rsidRPr="00111713" w:rsidRDefault="00D1466E" w:rsidP="00D1466E">
      <w:pPr>
        <w:pStyle w:val="ListParagraph"/>
        <w:numPr>
          <w:ilvl w:val="0"/>
          <w:numId w:val="24"/>
        </w:numPr>
        <w:rPr>
          <w:lang w:val="sr-Cyrl-RS"/>
        </w:rPr>
      </w:pPr>
      <w:r>
        <w:rPr>
          <w:i/>
          <w:iCs/>
          <w:lang w:val="sr-Latn-RS"/>
        </w:rPr>
        <w:t>Process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>врши реализацију клијента и свих његових метода.</w:t>
      </w:r>
    </w:p>
    <w:p w14:paraId="669A49F7" w14:textId="77777777" w:rsidR="00D1466E" w:rsidRPr="00111713" w:rsidRDefault="00D1466E" w:rsidP="00D1466E">
      <w:pPr>
        <w:pStyle w:val="ListParagraph"/>
        <w:numPr>
          <w:ilvl w:val="0"/>
          <w:numId w:val="24"/>
        </w:numPr>
        <w:rPr>
          <w:lang w:val="sr-Cyrl-RS"/>
        </w:rPr>
      </w:pPr>
      <w:r>
        <w:rPr>
          <w:i/>
          <w:iCs/>
          <w:lang w:val="sr-Latn-RS"/>
        </w:rPr>
        <w:t>Replicator1</w:t>
      </w:r>
      <w:r>
        <w:rPr>
          <w:i/>
          <w:iCs/>
          <w:lang w:val="sr-Cyrl-RS"/>
        </w:rPr>
        <w:t xml:space="preserve"> </w:t>
      </w:r>
      <w:r w:rsidRPr="003D59FD">
        <w:rPr>
          <w:lang w:val="sr-Cyrl-RS"/>
        </w:rPr>
        <w:t xml:space="preserve">реализује сервис број 1 за </w:t>
      </w:r>
      <w:r>
        <w:rPr>
          <w:lang w:val="sr-Cyrl-RS"/>
        </w:rPr>
        <w:t xml:space="preserve"> прихватање података од клијената.</w:t>
      </w:r>
    </w:p>
    <w:p w14:paraId="48148230" w14:textId="0C86394B" w:rsidR="00D1466E" w:rsidRPr="003D59FD" w:rsidRDefault="00D1466E" w:rsidP="00D1466E">
      <w:pPr>
        <w:pStyle w:val="ListParagraph"/>
        <w:numPr>
          <w:ilvl w:val="0"/>
          <w:numId w:val="24"/>
        </w:numPr>
        <w:rPr>
          <w:lang w:val="sr-Cyrl-RS"/>
        </w:rPr>
      </w:pPr>
      <w:r>
        <w:rPr>
          <w:i/>
          <w:iCs/>
          <w:lang w:val="sr-Latn-RS"/>
        </w:rPr>
        <w:t>Replicator2</w:t>
      </w:r>
      <w:r>
        <w:rPr>
          <w:i/>
          <w:iCs/>
          <w:lang w:val="sr-Cyrl-RS"/>
        </w:rPr>
        <w:t xml:space="preserve"> </w:t>
      </w:r>
      <w:r>
        <w:rPr>
          <w:lang w:val="sr-Cyrl-RS"/>
        </w:rPr>
        <w:t xml:space="preserve"> сервис који има сличну улогу као и </w:t>
      </w:r>
      <w:r>
        <w:rPr>
          <w:i/>
        </w:rPr>
        <w:t>replicator1.</w:t>
      </w:r>
    </w:p>
    <w:p w14:paraId="295F77CF" w14:textId="14509C82" w:rsidR="00D1466E" w:rsidRPr="00D1466E" w:rsidRDefault="00D1466E" w:rsidP="00D1466E">
      <w:r>
        <w:rPr>
          <w:lang w:val="sr-Cyrl-RS"/>
        </w:rPr>
        <w:t>Помоћу ових додатних пројеката  и унутар њих се врши имплементација система за репликацију података са клијент-сервер комуникацијом која подржава синхрони и асинхрони као и вишепроцесорски начин рада.</w:t>
      </w:r>
    </w:p>
    <w:p w14:paraId="12E6231C" w14:textId="3E8A0D9F" w:rsidR="00D1466E" w:rsidRDefault="00D1466E" w:rsidP="003D59FD">
      <w:pPr>
        <w:pStyle w:val="Heading2"/>
        <w:rPr>
          <w:lang w:val="sr-Cyrl-RS"/>
        </w:rPr>
      </w:pPr>
      <w:bookmarkStart w:id="14" w:name="_Toc171051022"/>
      <w:r>
        <w:rPr>
          <w:lang w:val="sr-Cyrl-RS"/>
        </w:rPr>
        <w:t>Синхрон</w:t>
      </w:r>
      <w:r w:rsidR="001D5D02">
        <w:rPr>
          <w:lang w:val="sr-Cyrl-RS"/>
        </w:rPr>
        <w:t>и</w:t>
      </w:r>
      <w:r>
        <w:rPr>
          <w:lang w:val="sr-Cyrl-RS"/>
        </w:rPr>
        <w:t xml:space="preserve"> режим репликације података</w:t>
      </w:r>
      <w:bookmarkEnd w:id="14"/>
    </w:p>
    <w:p w14:paraId="2A6E7D4B" w14:textId="5F680894" w:rsidR="00EA6A8B" w:rsidRDefault="00EA6A8B" w:rsidP="00D1466E">
      <w:pPr>
        <w:rPr>
          <w:lang w:val="sr-Cyrl-RS"/>
        </w:rPr>
      </w:pPr>
      <w:proofErr w:type="spellStart"/>
      <w:r>
        <w:t>Синхрони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rPr>
          <w:lang w:val="sr-Cyrl-RS"/>
        </w:rPr>
        <w:t xml:space="preserve"> података </w:t>
      </w:r>
      <w:r w:rsidR="000575C7">
        <w:rPr>
          <w:lang w:val="sr-Cyrl-RS"/>
        </w:rPr>
        <w:t>између</w:t>
      </w:r>
      <w:r>
        <w:rPr>
          <w:lang w:val="sr-Cyrl-RS"/>
        </w:rPr>
        <w:t xml:space="preserve"> сервера</w:t>
      </w:r>
      <w:r>
        <w:t xml:space="preserve">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у </w:t>
      </w:r>
      <w:proofErr w:type="spellStart"/>
      <w:r>
        <w:t>реалном</w:t>
      </w:r>
      <w:proofErr w:type="spellEnd"/>
      <w:r>
        <w:t xml:space="preserve"> </w:t>
      </w:r>
      <w:proofErr w:type="spellStart"/>
      <w:r>
        <w:t>времену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непосредном</w:t>
      </w:r>
      <w:proofErr w:type="spellEnd"/>
      <w:r>
        <w:t xml:space="preserve"> </w:t>
      </w:r>
      <w:proofErr w:type="spellStart"/>
      <w:r>
        <w:t>потврдом</w:t>
      </w:r>
      <w:proofErr w:type="spellEnd"/>
      <w:r>
        <w:t xml:space="preserve"> о </w:t>
      </w:r>
      <w:proofErr w:type="spellStart"/>
      <w:r>
        <w:t>извршењу</w:t>
      </w:r>
      <w:proofErr w:type="spellEnd"/>
      <w:r>
        <w:t xml:space="preserve"> </w:t>
      </w:r>
      <w:proofErr w:type="spellStart"/>
      <w:r>
        <w:t>задатка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битно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одржавање</w:t>
      </w:r>
      <w:proofErr w:type="spellEnd"/>
      <w:r>
        <w:t xml:space="preserve"> </w:t>
      </w:r>
      <w:proofErr w:type="spellStart"/>
      <w:r>
        <w:t>конзистентности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координацију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различитих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. </w:t>
      </w:r>
      <w:r>
        <w:rPr>
          <w:lang w:val="sr-Cyrl-RS"/>
        </w:rPr>
        <w:t>С</w:t>
      </w:r>
      <w:proofErr w:type="spellStart"/>
      <w:r>
        <w:t>инхрони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 </w:t>
      </w:r>
      <w:r>
        <w:rPr>
          <w:lang w:val="sr-Cyrl-RS"/>
        </w:rPr>
        <w:t>у коду се реализује</w:t>
      </w:r>
      <w:r>
        <w:t xml:space="preserve"> у </w:t>
      </w:r>
      <w:proofErr w:type="spellStart"/>
      <w:r>
        <w:t>функцији</w:t>
      </w:r>
      <w:proofErr w:type="spellEnd"/>
      <w:r>
        <w:t xml:space="preserve"> </w:t>
      </w:r>
      <w:r w:rsidRPr="00EA6A8B">
        <w:rPr>
          <w:i/>
          <w:iCs/>
          <w:lang w:val="sr-Cyrl-RS"/>
        </w:rPr>
        <w:t>„</w:t>
      </w:r>
      <w:proofErr w:type="spellStart"/>
      <w:r w:rsidRPr="00EA6A8B">
        <w:rPr>
          <w:rStyle w:val="HTMLCode"/>
          <w:rFonts w:eastAsiaTheme="minorHAnsi"/>
          <w:i/>
          <w:iCs/>
        </w:rPr>
        <w:t>TestSync</w:t>
      </w:r>
      <w:proofErr w:type="spellEnd"/>
      <w:r w:rsidRPr="00EA6A8B">
        <w:rPr>
          <w:rStyle w:val="HTMLCode"/>
          <w:rFonts w:eastAsiaTheme="minorHAnsi"/>
          <w:i/>
          <w:iCs/>
          <w:lang w:val="sr-Cyrl-RS"/>
        </w:rPr>
        <w:t>“</w:t>
      </w:r>
      <w:r>
        <w:t>,</w:t>
      </w:r>
      <w:r>
        <w:rPr>
          <w:lang w:val="sr-Cyrl-RS"/>
        </w:rPr>
        <w:t xml:space="preserve"> која има више задужења:</w:t>
      </w:r>
    </w:p>
    <w:p w14:paraId="044974C7" w14:textId="56C3DB40" w:rsidR="00EA6A8B" w:rsidRDefault="00EA6A8B" w:rsidP="00EA6A8B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Врши проверу да ли је сервис регистрован</w:t>
      </w:r>
    </w:p>
    <w:p w14:paraId="32BF06FC" w14:textId="2CFCF589" w:rsidR="00EA6A8B" w:rsidRDefault="00EA6A8B" w:rsidP="00EA6A8B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t>Креира копије тренутних бафера</w:t>
      </w:r>
    </w:p>
    <w:p w14:paraId="3E8FF4B2" w14:textId="308E14FA" w:rsidR="00EA6A8B" w:rsidRDefault="00EA6A8B" w:rsidP="00EA6A8B">
      <w:pPr>
        <w:pStyle w:val="ListParagraph"/>
        <w:numPr>
          <w:ilvl w:val="0"/>
          <w:numId w:val="25"/>
        </w:numPr>
        <w:rPr>
          <w:lang w:val="sr-Cyrl-RS"/>
        </w:rPr>
      </w:pPr>
      <w:r>
        <w:rPr>
          <w:lang w:val="sr-Cyrl-RS"/>
        </w:rPr>
        <w:lastRenderedPageBreak/>
        <w:t>В</w:t>
      </w:r>
      <w:proofErr w:type="spellStart"/>
      <w:r>
        <w:t>рши</w:t>
      </w:r>
      <w:proofErr w:type="spellEnd"/>
      <w:r>
        <w:t xml:space="preserve"> </w:t>
      </w:r>
      <w:proofErr w:type="spellStart"/>
      <w:r>
        <w:t>обраду</w:t>
      </w:r>
      <w:proofErr w:type="spellEnd"/>
      <w:r w:rsidR="00662C28">
        <w:rPr>
          <w:lang w:val="sr-Cyrl-RS"/>
        </w:rPr>
        <w:t>,</w:t>
      </w:r>
      <w:r>
        <w:t xml:space="preserve"> </w:t>
      </w:r>
      <w:proofErr w:type="spellStart"/>
      <w:r>
        <w:t>слање</w:t>
      </w:r>
      <w:proofErr w:type="spellEnd"/>
      <w:r w:rsidR="00662C28">
        <w:rPr>
          <w:lang w:val="sr-Cyrl-RS"/>
        </w:rPr>
        <w:t xml:space="preserve"> и испис</w:t>
      </w:r>
      <w:r>
        <w:t xml:space="preserve"> </w:t>
      </w:r>
      <w:r>
        <w:rPr>
          <w:lang w:val="sr-Cyrl-RS"/>
        </w:rPr>
        <w:t xml:space="preserve"> свих података из тренутних бафера као резултат позива тест методе, наравно у синхроном режиму рада</w:t>
      </w:r>
    </w:p>
    <w:p w14:paraId="1D57A010" w14:textId="639C6849" w:rsidR="00A91905" w:rsidRDefault="00A91905" w:rsidP="00A91905">
      <w:pPr>
        <w:rPr>
          <w:lang w:val="sr-Cyrl-RS"/>
        </w:rPr>
      </w:pPr>
      <w:r>
        <w:rPr>
          <w:lang w:val="sr-Cyrl-RS"/>
        </w:rPr>
        <w:t xml:space="preserve">Све ово функционалности које обавља </w:t>
      </w:r>
      <w:r w:rsidRPr="00EA6A8B">
        <w:rPr>
          <w:i/>
          <w:iCs/>
          <w:lang w:val="sr-Cyrl-RS"/>
        </w:rPr>
        <w:t>„</w:t>
      </w:r>
      <w:proofErr w:type="spellStart"/>
      <w:r w:rsidRPr="00EA6A8B">
        <w:rPr>
          <w:rStyle w:val="HTMLCode"/>
          <w:rFonts w:eastAsiaTheme="minorHAnsi"/>
          <w:i/>
          <w:iCs/>
        </w:rPr>
        <w:t>TestSync</w:t>
      </w:r>
      <w:proofErr w:type="spellEnd"/>
      <w:r w:rsidRPr="00EA6A8B">
        <w:rPr>
          <w:rStyle w:val="HTMLCode"/>
          <w:rFonts w:eastAsiaTheme="minorHAnsi"/>
          <w:i/>
          <w:iCs/>
          <w:lang w:val="sr-Cyrl-RS"/>
        </w:rPr>
        <w:t>“</w:t>
      </w:r>
      <w:r>
        <w:rPr>
          <w:lang w:val="sr-Cyrl-RS"/>
        </w:rPr>
        <w:t xml:space="preserve"> метода  најбоље можемо да уочимо приказом листинга 3.3.</w:t>
      </w:r>
    </w:p>
    <w:p w14:paraId="006E3BC6" w14:textId="7FD9559F" w:rsidR="00A91905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>bool TestSync(int ServiceID) {</w:t>
      </w:r>
    </w:p>
    <w:p w14:paraId="4FB69EDC" w14:textId="3840FD17" w:rsidR="00662C28" w:rsidRPr="00662C28" w:rsidRDefault="00662C28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Cyrl-R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// Провера да ли је сервер регистрован</w:t>
      </w:r>
    </w:p>
    <w:p w14:paraId="1FF7CA10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if (ServiceID == 0) {</w:t>
      </w:r>
    </w:p>
    <w:p w14:paraId="000F84F6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printf("Service not registered\n");</w:t>
      </w:r>
    </w:p>
    <w:p w14:paraId="6E6C725F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return true;</w:t>
      </w:r>
    </w:p>
    <w:p w14:paraId="2A5E6C19" w14:textId="77777777" w:rsidR="00662C28" w:rsidRDefault="00A91905" w:rsidP="00662C28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 </w:t>
      </w:r>
    </w:p>
    <w:p w14:paraId="775A06D1" w14:textId="36565DEF" w:rsidR="00662C28" w:rsidRPr="00662C28" w:rsidRDefault="00662C28" w:rsidP="00662C28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// 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Креирање копије 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тренутних 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б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а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фера</w:t>
      </w:r>
    </w:p>
    <w:p w14:paraId="72B2C7A1" w14:textId="5923DCB3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Cyrl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char tempSyncBuffer[BUFFER_SIZE];   </w:t>
      </w:r>
    </w:p>
    <w:p w14:paraId="7AC4E40D" w14:textId="4F985006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strcpy_s(tempSyncBuffer, BUFFER_SIZE, syncMessageBuffer);  </w:t>
      </w:r>
    </w:p>
    <w:p w14:paraId="6E6DB5C4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bool isSyncBufferEmpty = (strlen(syncMessageBuffer) == 0);</w:t>
      </w:r>
    </w:p>
    <w:p w14:paraId="01E3018A" w14:textId="1602C169" w:rsidR="00A91905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</w:t>
      </w:r>
    </w:p>
    <w:p w14:paraId="02C29EC2" w14:textId="702B35A3" w:rsidR="00EE04B4" w:rsidRPr="00EE04B4" w:rsidRDefault="00EE04B4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Cyrl-R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//Обрада података за слање</w:t>
      </w:r>
    </w:p>
    <w:p w14:paraId="7CBEBCCF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char messageToSend[BUFFER_SIZE];</w:t>
      </w:r>
    </w:p>
    <w:p w14:paraId="3C5E3B73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snprintf(messageToSend, BUFFER_SIZE, "RESULTS TEST(all last messages):\n\t\t  %s ",</w:t>
      </w:r>
    </w:p>
    <w:p w14:paraId="061B8B10" w14:textId="581AFCD8" w:rsidR="00A91905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isSyncBufferEmpty ? "Buffer is empty" : syncMessageBuffer);  </w:t>
      </w:r>
    </w:p>
    <w:p w14:paraId="1E62BCAB" w14:textId="77777777" w:rsidR="00662C28" w:rsidRPr="00662C28" w:rsidRDefault="00662C28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</w:p>
    <w:p w14:paraId="69B2A7F2" w14:textId="2FC5F37E" w:rsidR="00A91905" w:rsidRPr="00662C28" w:rsidRDefault="00662C28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Cyrl-R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// Слање података</w:t>
      </w:r>
    </w:p>
    <w:p w14:paraId="05E1E588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int iResult = send(clientSocket, messageToSend, (int)strlen(messageToSend) + 1, 0);</w:t>
      </w:r>
    </w:p>
    <w:p w14:paraId="462F3420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if (iResult == SOCKET_ERROR) {</w:t>
      </w:r>
    </w:p>
    <w:p w14:paraId="1BEF7F6D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printf("send failed with error: %d\n", WSAGetLastError());</w:t>
      </w:r>
    </w:p>
    <w:p w14:paraId="4DF83D3B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closesocket(clientSocket);</w:t>
      </w:r>
    </w:p>
    <w:p w14:paraId="4751E8F5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WSACleanup();</w:t>
      </w:r>
    </w:p>
    <w:p w14:paraId="2C62E7C1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return false;</w:t>
      </w:r>
    </w:p>
    <w:p w14:paraId="09588BF7" w14:textId="4E9F5A8A" w:rsidR="00EE04B4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</w:t>
      </w:r>
    </w:p>
    <w:p w14:paraId="4BE6F5D4" w14:textId="2E0A0CD1" w:rsidR="00A91905" w:rsidRPr="00662C28" w:rsidRDefault="00662C28" w:rsidP="00662C28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// </w:t>
      </w:r>
      <w:r w:rsidRPr="00662C28"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Испис</w:t>
      </w: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 података</w:t>
      </w:r>
    </w:p>
    <w:p w14:paraId="3569D3BC" w14:textId="2B5822B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printf("\n\nRESULTS TEST(all last messages):\n"); </w:t>
      </w:r>
    </w:p>
    <w:p w14:paraId="37ECAEDC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if (isSyncBufferEmpty) {</w:t>
      </w:r>
    </w:p>
    <w:p w14:paraId="0DFD11E1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printf("Synchronous buffer is empty.\n");</w:t>
      </w:r>
    </w:p>
    <w:p w14:paraId="60D97338" w14:textId="3631226F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}else{</w:t>
      </w:r>
    </w:p>
    <w:p w14:paraId="112605C9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char* token;</w:t>
      </w:r>
    </w:p>
    <w:p w14:paraId="7AB8ACB5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int msgCount = 1;</w:t>
      </w:r>
    </w:p>
    <w:p w14:paraId="19C6A0E7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token = strtok(tempSyncBuffer, ";");</w:t>
      </w:r>
    </w:p>
    <w:p w14:paraId="74178F36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while (token != NULL) {</w:t>
      </w:r>
    </w:p>
    <w:p w14:paraId="46DE0DE4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    printf("%d. %s\n", msgCount, token);</w:t>
      </w:r>
    </w:p>
    <w:p w14:paraId="4FC7C6A8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    token = strtok(NULL, ";");</w:t>
      </w:r>
    </w:p>
    <w:p w14:paraId="3E1D0B46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    msgCount++;</w:t>
      </w:r>
    </w:p>
    <w:p w14:paraId="7B465A03" w14:textId="77777777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}</w:t>
      </w:r>
    </w:p>
    <w:p w14:paraId="4000907B" w14:textId="04780CFF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</w:t>
      </w:r>
    </w:p>
    <w:p w14:paraId="492FECE1" w14:textId="77777777" w:rsidR="00EE04B4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return true;</w:t>
      </w:r>
    </w:p>
    <w:p w14:paraId="0259B042" w14:textId="24FE41D2" w:rsidR="00A91905" w:rsidRPr="00662C28" w:rsidRDefault="00A91905" w:rsidP="00A91905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662C28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>}</w:t>
      </w:r>
    </w:p>
    <w:p w14:paraId="21CE43B5" w14:textId="68F35CA6" w:rsidR="00EA6A8B" w:rsidRPr="00D1466E" w:rsidRDefault="00662C28" w:rsidP="00662C28">
      <w:pPr>
        <w:pStyle w:val="Potpisslike"/>
        <w:rPr>
          <w:lang w:val="sr-Cyrl-RS"/>
        </w:rPr>
      </w:pPr>
      <w:r>
        <w:rPr>
          <w:lang w:val="sr-Cyrl-RS"/>
        </w:rPr>
        <w:t xml:space="preserve">Листинг 3.3. Приказ тест методе за синхрону репликацију и испис </w:t>
      </w:r>
    </w:p>
    <w:p w14:paraId="55EDCC98" w14:textId="4651926D" w:rsidR="00D1466E" w:rsidRDefault="00D1466E" w:rsidP="00D1466E">
      <w:pPr>
        <w:pStyle w:val="Heading2"/>
        <w:rPr>
          <w:lang w:val="sr-Cyrl-RS"/>
        </w:rPr>
      </w:pPr>
      <w:bookmarkStart w:id="15" w:name="_Toc171051023"/>
      <w:r>
        <w:rPr>
          <w:lang w:val="sr-Cyrl-RS"/>
        </w:rPr>
        <w:lastRenderedPageBreak/>
        <w:t>Ас</w:t>
      </w:r>
      <w:r>
        <w:rPr>
          <w:lang w:val="sr-Cyrl-RS"/>
        </w:rPr>
        <w:t>инхрон</w:t>
      </w:r>
      <w:r w:rsidR="004F2CBC">
        <w:rPr>
          <w:lang w:val="sr-Cyrl-RS"/>
        </w:rPr>
        <w:t>и</w:t>
      </w:r>
      <w:r>
        <w:rPr>
          <w:lang w:val="sr-Cyrl-RS"/>
        </w:rPr>
        <w:t xml:space="preserve"> режим репликације података</w:t>
      </w:r>
      <w:bookmarkEnd w:id="15"/>
    </w:p>
    <w:p w14:paraId="3BB5E65F" w14:textId="33BF7ABA" w:rsidR="00EE04B4" w:rsidRDefault="00EE04B4" w:rsidP="00EE04B4">
      <w:proofErr w:type="spellStart"/>
      <w:r>
        <w:t>Асинхрони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обраду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чекања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непосредну</w:t>
      </w:r>
      <w:proofErr w:type="spellEnd"/>
      <w:r>
        <w:t xml:space="preserve"> </w:t>
      </w:r>
      <w:proofErr w:type="spellStart"/>
      <w:r>
        <w:t>потврду</w:t>
      </w:r>
      <w:proofErr w:type="spellEnd"/>
      <w:r>
        <w:t xml:space="preserve"> о </w:t>
      </w:r>
      <w:proofErr w:type="spellStart"/>
      <w:r>
        <w:t>извршењу</w:t>
      </w:r>
      <w:proofErr w:type="spellEnd"/>
      <w:r>
        <w:t xml:space="preserve"> </w:t>
      </w:r>
      <w:proofErr w:type="spellStart"/>
      <w:r>
        <w:t>задатка</w:t>
      </w:r>
      <w:proofErr w:type="spellEnd"/>
      <w:r>
        <w:t xml:space="preserve">. </w:t>
      </w:r>
      <w:proofErr w:type="spellStart"/>
      <w:r>
        <w:t>Овај</w:t>
      </w:r>
      <w:proofErr w:type="spellEnd"/>
      <w:r>
        <w:t xml:space="preserve"> </w:t>
      </w:r>
      <w:proofErr w:type="spellStart"/>
      <w:r>
        <w:t>приступ</w:t>
      </w:r>
      <w:proofErr w:type="spellEnd"/>
      <w:r>
        <w:t xml:space="preserve"> </w:t>
      </w:r>
      <w:r>
        <w:rPr>
          <w:lang w:val="sr-Cyrl-RS"/>
        </w:rPr>
        <w:t xml:space="preserve">смо имплементирали зато што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користан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смањење</w:t>
      </w:r>
      <w:proofErr w:type="spellEnd"/>
      <w:r>
        <w:t xml:space="preserve"> </w:t>
      </w:r>
      <w:proofErr w:type="spellStart"/>
      <w:r>
        <w:t>кашњења</w:t>
      </w:r>
      <w:proofErr w:type="spellEnd"/>
      <w:r>
        <w:t xml:space="preserve"> и </w:t>
      </w:r>
      <w:proofErr w:type="spellStart"/>
      <w:r>
        <w:t>повећање</w:t>
      </w:r>
      <w:proofErr w:type="spellEnd"/>
      <w:r>
        <w:t xml:space="preserve"> </w:t>
      </w:r>
      <w:proofErr w:type="spellStart"/>
      <w:r>
        <w:t>перформанси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, </w:t>
      </w:r>
      <w:proofErr w:type="spellStart"/>
      <w:r>
        <w:t>посебно</w:t>
      </w:r>
      <w:proofErr w:type="spellEnd"/>
      <w:r>
        <w:t xml:space="preserve"> у </w:t>
      </w:r>
      <w:proofErr w:type="spellStart"/>
      <w:r>
        <w:t>ситуацијама</w:t>
      </w:r>
      <w:proofErr w:type="spellEnd"/>
      <w:r>
        <w:t xml:space="preserve"> </w:t>
      </w:r>
      <w:proofErr w:type="spellStart"/>
      <w:r>
        <w:t>где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брзина</w:t>
      </w:r>
      <w:proofErr w:type="spellEnd"/>
      <w:r>
        <w:t xml:space="preserve"> </w:t>
      </w:r>
      <w:proofErr w:type="spellStart"/>
      <w:r>
        <w:t>обраде</w:t>
      </w:r>
      <w:proofErr w:type="spellEnd"/>
      <w:r>
        <w:t xml:space="preserve"> </w:t>
      </w:r>
      <w:proofErr w:type="spellStart"/>
      <w:r>
        <w:t>важнија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конзистентности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у </w:t>
      </w:r>
      <w:proofErr w:type="spellStart"/>
      <w:r>
        <w:t>реалном</w:t>
      </w:r>
      <w:proofErr w:type="spellEnd"/>
      <w:r>
        <w:t xml:space="preserve"> </w:t>
      </w:r>
      <w:proofErr w:type="spellStart"/>
      <w:r>
        <w:t>времену</w:t>
      </w:r>
      <w:proofErr w:type="spellEnd"/>
      <w:r>
        <w:t>.</w:t>
      </w:r>
    </w:p>
    <w:p w14:paraId="65025D60" w14:textId="26C514B4" w:rsidR="002E26B7" w:rsidRDefault="00EE04B4" w:rsidP="00EE04B4">
      <w:pPr>
        <w:rPr>
          <w:lang w:val="sr-Cyrl-RS"/>
        </w:rPr>
      </w:pPr>
      <w:r>
        <w:rPr>
          <w:lang w:val="sr-Cyrl-RS"/>
        </w:rPr>
        <w:t>Имплементација овог режима репликације подадатака у коду ј</w:t>
      </w:r>
      <w:r>
        <w:t xml:space="preserve">е </w:t>
      </w:r>
      <w:proofErr w:type="spellStart"/>
      <w:r>
        <w:t>реализован</w:t>
      </w:r>
      <w:proofErr w:type="spellEnd"/>
      <w:r>
        <w:rPr>
          <w:lang w:val="sr-Cyrl-RS"/>
        </w:rPr>
        <w:t>а</w:t>
      </w:r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r>
        <w:rPr>
          <w:lang w:val="sr-Cyrl-RS"/>
        </w:rPr>
        <w:t>исписују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сервер</w:t>
      </w:r>
      <w:proofErr w:type="spellEnd"/>
      <w:r>
        <w:rPr>
          <w:lang w:val="sr-Cyrl-RS"/>
        </w:rPr>
        <w:t xml:space="preserve"> тек</w:t>
      </w:r>
      <w:r>
        <w:t xml:space="preserve"> </w:t>
      </w:r>
      <w:proofErr w:type="spellStart"/>
      <w:r>
        <w:t>када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позове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r w:rsidR="00A13380">
        <w:rPr>
          <w:lang w:val="sr-Cyrl-RS"/>
        </w:rPr>
        <w:t xml:space="preserve">за репликацију која је у коду реализована кроз функцију </w:t>
      </w:r>
      <w:r w:rsidR="00A13380">
        <w:rPr>
          <w:i/>
          <w:iCs/>
        </w:rPr>
        <w:t>“</w:t>
      </w:r>
      <w:proofErr w:type="spellStart"/>
      <w:r w:rsidR="00A13380">
        <w:rPr>
          <w:i/>
          <w:iCs/>
        </w:rPr>
        <w:t>ReplicateHandler</w:t>
      </w:r>
      <w:proofErr w:type="spellEnd"/>
      <w:r w:rsidR="00A13380">
        <w:rPr>
          <w:i/>
          <w:iCs/>
        </w:rPr>
        <w:t>”</w:t>
      </w:r>
      <w:r>
        <w:t>.</w:t>
      </w:r>
      <w:r w:rsidR="00A13380">
        <w:rPr>
          <w:lang w:val="sr-Cyrl-RS"/>
        </w:rPr>
        <w:t xml:space="preserve"> Детаљан изглед ове функције, као и приказ делова кода који </w:t>
      </w:r>
      <w:r w:rsidR="00B75F64">
        <w:rPr>
          <w:lang w:val="sr-Cyrl-RS"/>
        </w:rPr>
        <w:t>бележе почетно и завршно време репликкације, које нам игра главну улогу за израчунавање статистике репликација и логовање свих тих података у датотеци је детаљно приказано у листингу 3.4.</w:t>
      </w:r>
    </w:p>
    <w:p w14:paraId="1382B9DE" w14:textId="655E3004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>bool ReplicateHandler(int ServiceID) {</w:t>
      </w:r>
    </w:p>
    <w:p w14:paraId="19214780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if (ServiceID == 0) {</w:t>
      </w:r>
    </w:p>
    <w:p w14:paraId="2CC0C8C7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printf("Service not registered\n");</w:t>
      </w:r>
    </w:p>
    <w:p w14:paraId="7AE33482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return true;</w:t>
      </w:r>
    </w:p>
    <w:p w14:paraId="4EBA27B5" w14:textId="5DF74542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</w:t>
      </w:r>
    </w:p>
    <w:p w14:paraId="56923AC5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char input[10];</w:t>
      </w:r>
    </w:p>
    <w:p w14:paraId="42E5869C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char data[BUFFER_SIZE] = "Replicate!@#$%^&amp;*";</w:t>
      </w:r>
    </w:p>
    <w:p w14:paraId="7A69EFDA" w14:textId="2783F216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</w:p>
    <w:p w14:paraId="0BEB05CB" w14:textId="29B4430C" w:rsidR="002E26B7" w:rsidRPr="00996BB4" w:rsidRDefault="00996BB4" w:rsidP="00996BB4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Cyrl-R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    </w:t>
      </w:r>
      <w:r w:rsidR="002E26B7" w:rsidRPr="00996BB4"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//време када је репликација започета</w:t>
      </w:r>
    </w:p>
    <w:p w14:paraId="4D236E96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auto start = std::chrono::high_resolution_clock::now();</w:t>
      </w:r>
    </w:p>
    <w:p w14:paraId="63565C03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if (!ReceiveData(data, strlen(data))) {</w:t>
      </w:r>
    </w:p>
    <w:p w14:paraId="0314D209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gets_s(input, sizeof(input));</w:t>
      </w:r>
    </w:p>
    <w:p w14:paraId="50CA48CF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    return false;</w:t>
      </w:r>
    </w:p>
    <w:p w14:paraId="66A97252" w14:textId="6419BA1E" w:rsidR="002E26B7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}</w:t>
      </w:r>
    </w:p>
    <w:p w14:paraId="4A05EA23" w14:textId="77777777" w:rsidR="00996BB4" w:rsidRPr="00996BB4" w:rsidRDefault="00996BB4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</w:p>
    <w:p w14:paraId="261F50BC" w14:textId="35A0AEE8" w:rsidR="002E26B7" w:rsidRPr="00996BB4" w:rsidRDefault="00996BB4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    </w:t>
      </w:r>
      <w:r w:rsidR="002E26B7" w:rsidRPr="00996BB4"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//време када је репликација </w:t>
      </w:r>
      <w:r w:rsidR="002E26B7" w:rsidRPr="00996BB4">
        <w:rPr>
          <w:rFonts w:ascii="Consolas" w:hAnsi="Consolas" w:cs="Consolas"/>
          <w:color w:val="000000" w:themeColor="text1"/>
          <w:sz w:val="18"/>
          <w:szCs w:val="18"/>
          <w:lang w:val="sr-Cyrl-RS"/>
        </w:rPr>
        <w:t>завршена</w:t>
      </w:r>
    </w:p>
    <w:p w14:paraId="7B15D32D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auto end = std::chrono::high_resolution_clock::now();</w:t>
      </w:r>
    </w:p>
    <w:p w14:paraId="0F535811" w14:textId="5F7D4F75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std::chrono::duration&lt;double, std::milli&gt; replicationTime = end - </w:t>
      </w:r>
      <w:r w:rsidR="00996BB4">
        <w:rPr>
          <w:rFonts w:ascii="Consolas" w:hAnsi="Consolas" w:cs="Consolas"/>
          <w:color w:val="000000" w:themeColor="text1"/>
          <w:sz w:val="18"/>
          <w:szCs w:val="18"/>
          <w:lang w:val="sr-Cyrl-RS"/>
        </w:rPr>
        <w:t xml:space="preserve">             </w:t>
      </w: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>start;</w:t>
      </w:r>
    </w:p>
    <w:p w14:paraId="0B663B40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</w:p>
    <w:p w14:paraId="6BFBCD21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LogReplication(data, replicationTime.count(),serviceType);</w:t>
      </w:r>
    </w:p>
    <w:p w14:paraId="35F964BF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8"/>
          <w:szCs w:val="18"/>
          <w:lang w:val="sr-Latn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 xml:space="preserve">    return true;</w:t>
      </w:r>
    </w:p>
    <w:p w14:paraId="3B9AD3AC" w14:textId="77777777" w:rsidR="002E26B7" w:rsidRPr="00996BB4" w:rsidRDefault="002E26B7" w:rsidP="002E26B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rPr>
          <w:rFonts w:ascii="Consolas" w:hAnsi="Consolas"/>
          <w:color w:val="000000" w:themeColor="text1"/>
          <w:sz w:val="18"/>
          <w:szCs w:val="18"/>
          <w:lang w:val="sr-Cyrl-RS"/>
        </w:rPr>
      </w:pPr>
      <w:r w:rsidRPr="00996BB4">
        <w:rPr>
          <w:rFonts w:ascii="Consolas" w:hAnsi="Consolas" w:cs="Consolas"/>
          <w:color w:val="000000" w:themeColor="text1"/>
          <w:sz w:val="18"/>
          <w:szCs w:val="18"/>
          <w:lang w:val="sr-Latn-RS"/>
        </w:rPr>
        <w:t>}</w:t>
      </w:r>
    </w:p>
    <w:p w14:paraId="71B7F549" w14:textId="4D6594EC" w:rsidR="002E26B7" w:rsidRDefault="002E26B7" w:rsidP="002E26B7">
      <w:pPr>
        <w:pStyle w:val="Potpisslike"/>
        <w:rPr>
          <w:lang w:val="sr-Cyrl-RS"/>
        </w:rPr>
      </w:pPr>
      <w:r>
        <w:rPr>
          <w:lang w:val="sr-Cyrl-RS"/>
        </w:rPr>
        <w:t>Листинг 3.4. Приказ имплементације  методе за репликацију података у коду</w:t>
      </w:r>
    </w:p>
    <w:p w14:paraId="032405B8" w14:textId="0FADC439" w:rsidR="00EE04B4" w:rsidRDefault="00EE04B4" w:rsidP="00EE04B4">
      <w:pPr>
        <w:rPr>
          <w:lang w:val="sr-Cyrl-RS"/>
        </w:rPr>
      </w:pPr>
      <w:r>
        <w:t xml:space="preserve"> У </w:t>
      </w:r>
      <w:proofErr w:type="spellStart"/>
      <w:r>
        <w:t>овом</w:t>
      </w:r>
      <w:proofErr w:type="spellEnd"/>
      <w:r>
        <w:t xml:space="preserve"> </w:t>
      </w:r>
      <w:proofErr w:type="spellStart"/>
      <w:r>
        <w:t>режиму</w:t>
      </w:r>
      <w:proofErr w:type="spellEnd"/>
      <w:r>
        <w:t xml:space="preserve">, </w:t>
      </w:r>
      <w:proofErr w:type="spellStart"/>
      <w:r>
        <w:t>клијент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податке</w:t>
      </w:r>
      <w:proofErr w:type="spellEnd"/>
      <w:r>
        <w:t xml:space="preserve"> </w:t>
      </w:r>
      <w:proofErr w:type="spellStart"/>
      <w:r>
        <w:t>серверу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памти</w:t>
      </w:r>
      <w:proofErr w:type="spellEnd"/>
      <w:r>
        <w:t xml:space="preserve"> у </w:t>
      </w:r>
      <w:r>
        <w:rPr>
          <w:lang w:val="sr-Cyrl-RS"/>
        </w:rPr>
        <w:t>свом а</w:t>
      </w:r>
      <w:r w:rsidR="00DD2CD5">
        <w:rPr>
          <w:lang w:val="sr-Cyrl-RS"/>
        </w:rPr>
        <w:t>с</w:t>
      </w:r>
      <w:r>
        <w:rPr>
          <w:lang w:val="sr-Cyrl-RS"/>
        </w:rPr>
        <w:t xml:space="preserve">инхроном </w:t>
      </w:r>
      <w:proofErr w:type="spellStart"/>
      <w:r>
        <w:t>баферу</w:t>
      </w:r>
      <w:proofErr w:type="spell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добије</w:t>
      </w:r>
      <w:proofErr w:type="spellEnd"/>
      <w:r>
        <w:t xml:space="preserve"> </w:t>
      </w:r>
      <w:proofErr w:type="spellStart"/>
      <w:r>
        <w:t>поруку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клијента</w:t>
      </w:r>
      <w:proofErr w:type="spellEnd"/>
      <w:r w:rsidR="00296BD2">
        <w:rPr>
          <w:lang w:val="sr-Cyrl-RS"/>
        </w:rPr>
        <w:t xml:space="preserve"> </w:t>
      </w:r>
      <w:r w:rsidR="00296BD2" w:rsidRPr="00296BD2">
        <w:rPr>
          <w:i/>
          <w:iCs/>
          <w:lang w:val="sr-Cyrl-RS"/>
        </w:rPr>
        <w:t>„</w:t>
      </w:r>
      <w:r w:rsidR="00296BD2" w:rsidRPr="00296BD2">
        <w:rPr>
          <w:i/>
          <w:iCs/>
        </w:rPr>
        <w:t>Repli</w:t>
      </w:r>
      <w:r w:rsidR="00A13380">
        <w:rPr>
          <w:i/>
          <w:iCs/>
        </w:rPr>
        <w:t>cate</w:t>
      </w:r>
      <w:r w:rsidR="00296BD2" w:rsidRPr="00296BD2">
        <w:rPr>
          <w:i/>
          <w:iCs/>
        </w:rPr>
        <w:t>!</w:t>
      </w:r>
      <w:r w:rsidR="00A13380">
        <w:rPr>
          <w:i/>
          <w:iCs/>
        </w:rPr>
        <w:t xml:space="preserve"> </w:t>
      </w:r>
      <w:r w:rsidR="00296BD2" w:rsidRPr="00296BD2">
        <w:rPr>
          <w:i/>
          <w:iCs/>
        </w:rPr>
        <w:t>"</w:t>
      </w:r>
      <w:r w:rsidR="00A13380">
        <w:rPr>
          <w:i/>
          <w:iCs/>
          <w:lang w:val="sr-Cyrl-RS"/>
        </w:rPr>
        <w:t xml:space="preserve"> </w:t>
      </w:r>
      <w:proofErr w:type="spellStart"/>
      <w:r>
        <w:t>која</w:t>
      </w:r>
      <w:proofErr w:type="spellEnd"/>
      <w:r w:rsidR="00A13380">
        <w:t xml:space="preserve"> </w:t>
      </w:r>
      <w:r w:rsidR="00A13380">
        <w:rPr>
          <w:lang w:val="sr-Cyrl-RS"/>
        </w:rPr>
        <w:t xml:space="preserve">сигнализира серверу и </w:t>
      </w:r>
      <w:r>
        <w:t xml:space="preserve"> </w:t>
      </w:r>
      <w:proofErr w:type="spellStart"/>
      <w:r>
        <w:t>потврђује</w:t>
      </w:r>
      <w:proofErr w:type="spellEnd"/>
      <w:r>
        <w:t xml:space="preserve"> </w:t>
      </w:r>
      <w:r w:rsidR="00A13380">
        <w:rPr>
          <w:lang w:val="sr-Cyrl-RS"/>
        </w:rPr>
        <w:t>да треба извршити</w:t>
      </w:r>
      <w:r>
        <w:t xml:space="preserve"> </w:t>
      </w:r>
      <w:proofErr w:type="spellStart"/>
      <w:r>
        <w:t>репликацију</w:t>
      </w:r>
      <w:proofErr w:type="spellEnd"/>
      <w:r>
        <w:t xml:space="preserve">. </w:t>
      </w:r>
      <w:proofErr w:type="spellStart"/>
      <w:r>
        <w:t>Репликатор</w:t>
      </w:r>
      <w:proofErr w:type="spellEnd"/>
      <w:r>
        <w:t xml:space="preserve"> </w:t>
      </w:r>
      <w:proofErr w:type="spellStart"/>
      <w:r>
        <w:t>затим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поруке</w:t>
      </w:r>
      <w:proofErr w:type="spellEnd"/>
      <w:r>
        <w:t xml:space="preserve"> </w:t>
      </w:r>
      <w:proofErr w:type="spellStart"/>
      <w:r>
        <w:t>другом</w:t>
      </w:r>
      <w:proofErr w:type="spellEnd"/>
      <w:r>
        <w:t xml:space="preserve"> </w:t>
      </w:r>
      <w:proofErr w:type="spellStart"/>
      <w:r>
        <w:t>репликатору</w:t>
      </w:r>
      <w:proofErr w:type="spellEnd"/>
      <w:r>
        <w:t xml:space="preserve"> и </w:t>
      </w:r>
      <w:proofErr w:type="spellStart"/>
      <w:r>
        <w:t>бележи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у </w:t>
      </w:r>
      <w:proofErr w:type="spellStart"/>
      <w:r>
        <w:t>датотеци</w:t>
      </w:r>
      <w:proofErr w:type="spellEnd"/>
      <w:r>
        <w:t>.</w:t>
      </w:r>
    </w:p>
    <w:p w14:paraId="5B7B8070" w14:textId="74C6CFA3" w:rsidR="009F79B6" w:rsidRDefault="005E74B2" w:rsidP="009F79B6">
      <w:pPr>
        <w:pStyle w:val="Heading2"/>
        <w:rPr>
          <w:lang w:val="sr-Cyrl-RS"/>
        </w:rPr>
      </w:pPr>
      <w:bookmarkStart w:id="16" w:name="_Toc171051024"/>
      <w:r>
        <w:rPr>
          <w:lang w:val="sr-Cyrl-RS"/>
        </w:rPr>
        <w:lastRenderedPageBreak/>
        <w:t>Имплементација</w:t>
      </w:r>
      <w:r w:rsidR="00D1466E">
        <w:rPr>
          <w:lang w:val="sr-Cyrl-RS"/>
        </w:rPr>
        <w:t xml:space="preserve"> клијента у коду</w:t>
      </w:r>
      <w:bookmarkEnd w:id="16"/>
      <w:r w:rsidR="009F79B6">
        <w:rPr>
          <w:lang w:val="sr-Cyrl-RS"/>
        </w:rPr>
        <w:t xml:space="preserve"> </w:t>
      </w:r>
    </w:p>
    <w:p w14:paraId="69CD7A15" w14:textId="184D65BF" w:rsidR="009F79B6" w:rsidRDefault="009F79B6" w:rsidP="009F79B6">
      <w:pPr>
        <w:rPr>
          <w:lang w:val="sr-Cyrl-RS"/>
        </w:rPr>
      </w:pPr>
      <w:r>
        <w:rPr>
          <w:lang w:val="sr-Cyrl-RS"/>
        </w:rPr>
        <w:t>Како нам је у спецификацији пројекта задато да  апликација може да ради са више клијената истовремено, тај захтев нам је представљао најозбиљнији корак у имплементацији решења.</w:t>
      </w:r>
      <w:r w:rsidR="00DD2CD5">
        <w:rPr>
          <w:lang w:val="sr-Cyrl-RS"/>
        </w:rPr>
        <w:t xml:space="preserve"> </w:t>
      </w:r>
      <w:r>
        <w:rPr>
          <w:lang w:val="sr-Cyrl-RS"/>
        </w:rPr>
        <w:t>П</w:t>
      </w:r>
      <w:r>
        <w:rPr>
          <w:lang w:val="sr-Cyrl-RS"/>
        </w:rPr>
        <w:t>рименом паралелног програмирања и употребом нити наша апликација је оспособљена да подржава истовремени рад са више покренутих процеса.</w:t>
      </w:r>
    </w:p>
    <w:p w14:paraId="0AD176A3" w14:textId="77777777" w:rsidR="009F79B6" w:rsidRDefault="009F79B6" w:rsidP="009F79B6">
      <w:pPr>
        <w:rPr>
          <w:lang w:val="sr-Cyrl-RS"/>
        </w:rPr>
      </w:pPr>
      <w:r>
        <w:rPr>
          <w:lang w:val="sr-Cyrl-RS"/>
        </w:rPr>
        <w:t xml:space="preserve">Клијент представља једну конзолну апликацију која користи </w:t>
      </w:r>
      <w:r w:rsidRPr="00145415">
        <w:rPr>
          <w:i/>
          <w:iCs/>
        </w:rPr>
        <w:t>Windows Sockets</w:t>
      </w:r>
      <w:r>
        <w:t xml:space="preserve"> </w:t>
      </w:r>
      <w:proofErr w:type="spellStart"/>
      <w:r>
        <w:t>библиотеку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комуникацију</w:t>
      </w:r>
      <w:proofErr w:type="spellEnd"/>
      <w:r>
        <w:t xml:space="preserve"> </w:t>
      </w:r>
      <w:r>
        <w:rPr>
          <w:lang w:val="sr-Cyrl-RS"/>
        </w:rPr>
        <w:t>са</w:t>
      </w:r>
      <w:r>
        <w:t xml:space="preserve"> </w:t>
      </w:r>
      <w:proofErr w:type="spellStart"/>
      <w:r>
        <w:t>сервер</w:t>
      </w:r>
      <w:proofErr w:type="spellEnd"/>
      <w:r>
        <w:rPr>
          <w:lang w:val="sr-Cyrl-RS"/>
        </w:rPr>
        <w:t>ом. При покретању конзоле клијент бира да ли жели да  пренос података врши у синхроном (опција 1) или ацинхроном режиму (опција 2). Кроз имплементацију  кода за конзолног клијента кориштена је валидација и додатни услови за проверу исправности унесених података као и исписи и упозорења у случају грешки проузрокованих погрешно унетом  вредношћу. У следећим подпоглављима  биће наведене и објашњене опције  односно функционалности које клијент поседује.</w:t>
      </w:r>
    </w:p>
    <w:p w14:paraId="20C0FA1F" w14:textId="77777777" w:rsidR="009F79B6" w:rsidRPr="00681223" w:rsidRDefault="009F79B6" w:rsidP="009F79B6">
      <w:pPr>
        <w:rPr>
          <w:lang w:val="sr-Cyrl-RS"/>
        </w:rPr>
      </w:pPr>
      <w:r>
        <w:rPr>
          <w:lang w:val="sr-Cyrl-RS"/>
        </w:rPr>
        <w:t>Како је овај пројекат надограђен за потребе новог предмета „Пројекат“ навешћемо  методе које су реализоване пре у склопу иницијалних захтева као и методе које  су реализоване после како додатне опције за надоградњу.</w:t>
      </w:r>
    </w:p>
    <w:p w14:paraId="089D1118" w14:textId="4BA6922E" w:rsidR="009F79B6" w:rsidRDefault="009F79B6" w:rsidP="005E74B2">
      <w:pPr>
        <w:pStyle w:val="Heading2"/>
        <w:rPr>
          <w:lang w:val="sr-Cyrl-RS"/>
        </w:rPr>
      </w:pPr>
      <w:bookmarkStart w:id="17" w:name="_Toc171051025"/>
      <w:r>
        <w:rPr>
          <w:lang w:val="sr-Cyrl-RS"/>
        </w:rPr>
        <w:t>Опције првобитне верзије клијента</w:t>
      </w:r>
      <w:bookmarkEnd w:id="17"/>
    </w:p>
    <w:p w14:paraId="56123222" w14:textId="6C451C36" w:rsidR="009F79B6" w:rsidRDefault="009F79B6" w:rsidP="009F79B6">
      <w:pPr>
        <w:rPr>
          <w:lang w:val="sr-Cyrl-RS"/>
        </w:rPr>
      </w:pPr>
      <w:r>
        <w:rPr>
          <w:lang w:val="sr-Cyrl-RS"/>
        </w:rPr>
        <w:t>Првобитна верзија је имала четири односно пет функционалности (пета је додата за потребе ацинхроне репликације). Те функционалности су биле задужене,</w:t>
      </w:r>
      <w:r w:rsidR="00DD2CD5">
        <w:rPr>
          <w:lang w:val="sr-Cyrl-RS"/>
        </w:rPr>
        <w:t xml:space="preserve"> </w:t>
      </w:r>
      <w:r>
        <w:rPr>
          <w:lang w:val="sr-Cyrl-RS"/>
        </w:rPr>
        <w:t>а и у надограђеној верзији имају исту улогу, за:</w:t>
      </w:r>
    </w:p>
    <w:p w14:paraId="131A2928" w14:textId="77777777" w:rsidR="009F79B6" w:rsidRDefault="009F79B6" w:rsidP="009F79B6">
      <w:pPr>
        <w:pStyle w:val="ListParagraph"/>
        <w:numPr>
          <w:ilvl w:val="0"/>
          <w:numId w:val="26"/>
        </w:numPr>
        <w:rPr>
          <w:lang w:val="sr-Cyrl-RS"/>
        </w:rPr>
      </w:pPr>
      <w:r>
        <w:rPr>
          <w:lang w:val="sr-Cyrl-RS"/>
        </w:rPr>
        <w:t>Регистровање сервиса</w:t>
      </w:r>
    </w:p>
    <w:p w14:paraId="6DA99F19" w14:textId="77777777" w:rsidR="009F79B6" w:rsidRDefault="009F79B6" w:rsidP="009F79B6">
      <w:pPr>
        <w:pStyle w:val="ListParagraph"/>
        <w:numPr>
          <w:ilvl w:val="0"/>
          <w:numId w:val="26"/>
        </w:numPr>
        <w:rPr>
          <w:lang w:val="sr-Cyrl-RS"/>
        </w:rPr>
      </w:pPr>
      <w:r>
        <w:rPr>
          <w:lang w:val="sr-Cyrl-RS"/>
        </w:rPr>
        <w:t>Слање порука</w:t>
      </w:r>
    </w:p>
    <w:p w14:paraId="1F496B6F" w14:textId="77777777" w:rsidR="009F79B6" w:rsidRPr="00996BB4" w:rsidRDefault="009F79B6" w:rsidP="009F79B6">
      <w:pPr>
        <w:pStyle w:val="ListParagraph"/>
        <w:numPr>
          <w:ilvl w:val="0"/>
          <w:numId w:val="26"/>
        </w:numPr>
        <w:rPr>
          <w:lang w:val="sr-Cyrl-RS"/>
        </w:rPr>
      </w:pPr>
      <w:r>
        <w:rPr>
          <w:lang w:val="sr-Cyrl-RS"/>
        </w:rPr>
        <w:t>Репликацију (додатна опција за потребе асинхроног слања)</w:t>
      </w:r>
    </w:p>
    <w:p w14:paraId="5EAB43C9" w14:textId="77777777" w:rsidR="009F79B6" w:rsidRDefault="009F79B6" w:rsidP="009F79B6">
      <w:pPr>
        <w:pStyle w:val="ListParagraph"/>
        <w:numPr>
          <w:ilvl w:val="0"/>
          <w:numId w:val="26"/>
        </w:numPr>
        <w:rPr>
          <w:lang w:val="sr-Cyrl-RS"/>
        </w:rPr>
      </w:pPr>
      <w:r>
        <w:rPr>
          <w:lang w:val="sr-Cyrl-RS"/>
        </w:rPr>
        <w:t>Повратни позив (последња порука)</w:t>
      </w:r>
    </w:p>
    <w:p w14:paraId="6B545447" w14:textId="77777777" w:rsidR="009F79B6" w:rsidRDefault="009F79B6" w:rsidP="009F79B6">
      <w:pPr>
        <w:pStyle w:val="ListParagraph"/>
        <w:numPr>
          <w:ilvl w:val="0"/>
          <w:numId w:val="26"/>
        </w:numPr>
        <w:rPr>
          <w:lang w:val="sr-Cyrl-RS"/>
        </w:rPr>
      </w:pPr>
      <w:r>
        <w:rPr>
          <w:lang w:val="sr-Cyrl-RS"/>
        </w:rPr>
        <w:t>Затварање конекције</w:t>
      </w:r>
    </w:p>
    <w:p w14:paraId="1D3214F7" w14:textId="63D75CC9" w:rsidR="009F79B6" w:rsidRDefault="009F79B6" w:rsidP="009F79B6">
      <w:pPr>
        <w:rPr>
          <w:lang w:val="sr-Cyrl-RS"/>
        </w:rPr>
      </w:pPr>
      <w:r>
        <w:rPr>
          <w:lang w:val="sr-Cyrl-RS"/>
        </w:rPr>
        <w:t xml:space="preserve">Имплементација ових функционалности у коду извршена је креирањем једне </w:t>
      </w:r>
      <w:r>
        <w:rPr>
          <w:i/>
          <w:iCs/>
        </w:rPr>
        <w:t xml:space="preserve">while(true) </w:t>
      </w:r>
      <w:r>
        <w:rPr>
          <w:lang w:val="sr-Cyrl-RS"/>
        </w:rPr>
        <w:t xml:space="preserve">петље која ће да пролази бесконачно пута кроз све ове опције док корисник коначно не унесе неку од исправних опција. Затим ће да се позове одређени </w:t>
      </w:r>
      <w:r>
        <w:t>“</w:t>
      </w:r>
      <w:r>
        <w:rPr>
          <w:i/>
          <w:iCs/>
        </w:rPr>
        <w:t>Handler</w:t>
      </w:r>
      <w:r>
        <w:t>” (</w:t>
      </w:r>
      <w:r>
        <w:rPr>
          <w:lang w:val="sr-Cyrl-RS"/>
        </w:rPr>
        <w:t>обрађивач захтева</w:t>
      </w:r>
      <w:r>
        <w:t>)</w:t>
      </w:r>
      <w:r>
        <w:rPr>
          <w:lang w:val="sr-Cyrl-RS"/>
        </w:rPr>
        <w:t xml:space="preserve"> у складу са унесеном вредношћу, прослед</w:t>
      </w:r>
      <w:r w:rsidR="00DD2CD5">
        <w:rPr>
          <w:lang w:val="sr-Cyrl-RS"/>
        </w:rPr>
        <w:t>иће се</w:t>
      </w:r>
      <w:r>
        <w:rPr>
          <w:lang w:val="sr-Cyrl-RS"/>
        </w:rPr>
        <w:t xml:space="preserve"> предефинисани параметри и функцији врати</w:t>
      </w:r>
      <w:r w:rsidR="00DD2CD5">
        <w:rPr>
          <w:lang w:val="sr-Cyrl-RS"/>
        </w:rPr>
        <w:t>ти</w:t>
      </w:r>
      <w:r>
        <w:rPr>
          <w:lang w:val="sr-Cyrl-RS"/>
        </w:rPr>
        <w:t xml:space="preserve"> вредност 1 као потврда да је нека опција изабрана.</w:t>
      </w:r>
    </w:p>
    <w:p w14:paraId="255B143C" w14:textId="77777777" w:rsidR="009F79B6" w:rsidRDefault="009F79B6" w:rsidP="009F79B6">
      <w:pPr>
        <w:rPr>
          <w:lang w:val="sr-Cyrl-RS"/>
        </w:rPr>
      </w:pPr>
      <w:r>
        <w:rPr>
          <w:lang w:val="sr-Cyrl-RS"/>
        </w:rPr>
        <w:lastRenderedPageBreak/>
        <w:t>Јасан приказ имплементације и позива одређених метода у коду можемо да видимо на листингу 3.5 .</w:t>
      </w:r>
    </w:p>
    <w:p w14:paraId="322406BB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while (true) </w:t>
      </w:r>
    </w:p>
    <w:p w14:paraId="2B2311F8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{      </w:t>
      </w:r>
    </w:p>
    <w:p w14:paraId="7B752F5B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InitializeWindowsSockets();</w:t>
      </w:r>
    </w:p>
    <w:p w14:paraId="59A6B536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memset((char*)&amp;serverAddress, 0, sizeof(serverAddress));    </w:t>
      </w:r>
    </w:p>
    <w:p w14:paraId="6B82BBE5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printf("Select one of the options: \n");</w:t>
      </w:r>
    </w:p>
    <w:p w14:paraId="116F33E2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    1.Register service \n");</w:t>
      </w:r>
    </w:p>
    <w:p w14:paraId="722629F5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    2.Send data \n");</w:t>
      </w:r>
    </w:p>
    <w:p w14:paraId="3D24996F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    3.Replicate \n");</w:t>
      </w:r>
    </w:p>
    <w:p w14:paraId="401F13DC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    4.Callback \n");     </w:t>
      </w:r>
    </w:p>
    <w:p w14:paraId="0349C547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printf("    5.Close \n");</w:t>
      </w:r>
    </w:p>
    <w:p w14:paraId="4021ECEA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</w:p>
    <w:p w14:paraId="708AA8B8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char input[DEFAULT_BUFLEN];</w:t>
      </w:r>
    </w:p>
    <w:p w14:paraId="12779847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int option = 0;</w:t>
      </w:r>
    </w:p>
    <w:p w14:paraId="111991F8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if (gets_s(input, sizeof(input)) != nullptr)</w:t>
      </w:r>
    </w:p>
    <w:p w14:paraId="1D019716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option = atoi(input);</w:t>
      </w:r>
    </w:p>
    <w:p w14:paraId="610DDF1D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fflush(stdin);</w:t>
      </w:r>
    </w:p>
    <w:p w14:paraId="6C35373F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if (option == 1) {</w:t>
      </w:r>
    </w:p>
    <w:p w14:paraId="50955250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serviceID = RegistrationHandler(serviceID,      serviceType);</w:t>
      </w:r>
    </w:p>
    <w:p w14:paraId="0B83AC98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if (serviceID == -1) return 1;</w:t>
      </w:r>
    </w:p>
    <w:p w14:paraId="5580FB6A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}</w:t>
      </w:r>
    </w:p>
    <w:p w14:paraId="5039F430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else if (option == 2) {</w:t>
      </w:r>
    </w:p>
    <w:p w14:paraId="5A59B7BE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if (!SendDataHandler(serviceID, serviceType))</w:t>
      </w:r>
    </w:p>
    <w:p w14:paraId="3EEAD9DA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ind w:firstLine="72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return 1;</w:t>
      </w:r>
    </w:p>
    <w:p w14:paraId="52B45444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}</w:t>
      </w:r>
    </w:p>
    <w:p w14:paraId="6B1186E6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else if (option == 3) {</w:t>
      </w:r>
    </w:p>
    <w:p w14:paraId="1A71095D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if (!ReplicateHandler(serviceID)) return 1;</w:t>
      </w:r>
    </w:p>
    <w:p w14:paraId="7D80E629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}</w:t>
      </w:r>
    </w:p>
    <w:p w14:paraId="550AA7A2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else if (option == 4) {</w:t>
      </w:r>
    </w:p>
    <w:p w14:paraId="14CDCBB2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if (!CallbackHandler(serviceID)) return 1;</w:t>
      </w:r>
    </w:p>
    <w:p w14:paraId="360C16F9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}      </w:t>
      </w:r>
    </w:p>
    <w:p w14:paraId="08DA27DA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else if (option == 5) {</w:t>
      </w:r>
    </w:p>
    <w:p w14:paraId="34377E0F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if (CloseHandler(serviceID))</w:t>
      </w:r>
    </w:p>
    <w:p w14:paraId="4FEBD133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    return 0;</w:t>
      </w:r>
    </w:p>
    <w:p w14:paraId="24C583DF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else</w:t>
      </w:r>
    </w:p>
    <w:p w14:paraId="4860BC88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            return 1;  }</w:t>
      </w:r>
    </w:p>
    <w:p w14:paraId="422D81ED" w14:textId="77777777" w:rsidR="009F79B6" w:rsidRPr="008A4983" w:rsidRDefault="009F79B6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jc w:val="left"/>
        <w:rPr>
          <w:rFonts w:ascii="Consolas" w:hAnsi="Consolas" w:cstheme="minorHAnsi"/>
          <w:lang w:val="sr-Cyrl-RS"/>
        </w:rPr>
      </w:pPr>
      <w:r w:rsidRPr="008A4983">
        <w:rPr>
          <w:rFonts w:ascii="Consolas" w:hAnsi="Consolas" w:cstheme="minorHAnsi"/>
          <w:lang w:val="sr-Cyrl-RS"/>
        </w:rPr>
        <w:t xml:space="preserve">  }</w:t>
      </w:r>
    </w:p>
    <w:p w14:paraId="5042C3C1" w14:textId="6BC6C840" w:rsidR="009F79B6" w:rsidRPr="009F79B6" w:rsidRDefault="009F79B6" w:rsidP="009F79B6">
      <w:pPr>
        <w:pStyle w:val="Potpisslike"/>
        <w:rPr>
          <w:lang w:val="sr-Cyrl-RS"/>
        </w:rPr>
      </w:pPr>
      <w:r>
        <w:rPr>
          <w:lang w:val="sr-Cyrl-RS"/>
        </w:rPr>
        <w:t>Листинг 3.5. Приказ дела кода првобитне имплементације корисничког менија конзолног клијента</w:t>
      </w:r>
    </w:p>
    <w:p w14:paraId="4806F6AF" w14:textId="1F16E046" w:rsidR="005E74B2" w:rsidRDefault="009F79B6" w:rsidP="005E74B2">
      <w:pPr>
        <w:pStyle w:val="Heading2"/>
        <w:rPr>
          <w:lang w:val="sr-Cyrl-RS"/>
        </w:rPr>
      </w:pPr>
      <w:bookmarkStart w:id="18" w:name="_Toc171051026"/>
      <w:r>
        <w:rPr>
          <w:lang w:val="sr-Cyrl-RS"/>
        </w:rPr>
        <w:lastRenderedPageBreak/>
        <w:t>Додатне опције допуњене верзије клијента</w:t>
      </w:r>
      <w:bookmarkEnd w:id="18"/>
    </w:p>
    <w:p w14:paraId="5EA27740" w14:textId="3B4F0957" w:rsidR="007F47CD" w:rsidRPr="007F47CD" w:rsidRDefault="007F47CD" w:rsidP="007F47CD">
      <w:pPr>
        <w:rPr>
          <w:lang w:val="sr-Cyrl-RS"/>
        </w:rPr>
      </w:pPr>
      <w:r>
        <w:rPr>
          <w:lang w:val="sr-Cyrl-RS"/>
        </w:rPr>
        <w:t xml:space="preserve">Надоградња почетног пројекта захтева имплементацију три додатне методе у корисничком менију. Те методе се налазе у менију под редним бројевима </w:t>
      </w:r>
      <w:r w:rsidR="008108E0">
        <w:rPr>
          <w:lang w:val="sr-Cyrl-RS"/>
        </w:rPr>
        <w:t>5</w:t>
      </w:r>
      <w:r>
        <w:rPr>
          <w:lang w:val="sr-Cyrl-RS"/>
        </w:rPr>
        <w:t xml:space="preserve">, </w:t>
      </w:r>
      <w:r w:rsidR="008108E0">
        <w:rPr>
          <w:lang w:val="sr-Cyrl-RS"/>
        </w:rPr>
        <w:t>6</w:t>
      </w:r>
      <w:r>
        <w:rPr>
          <w:lang w:val="sr-Cyrl-RS"/>
        </w:rPr>
        <w:t xml:space="preserve"> и </w:t>
      </w:r>
      <w:r w:rsidR="008108E0">
        <w:rPr>
          <w:lang w:val="sr-Cyrl-RS"/>
        </w:rPr>
        <w:t>7</w:t>
      </w:r>
      <w:r>
        <w:rPr>
          <w:lang w:val="sr-Cyrl-RS"/>
        </w:rPr>
        <w:t xml:space="preserve"> </w:t>
      </w:r>
      <w:r w:rsidR="008108E0">
        <w:rPr>
          <w:lang w:val="sr-Cyrl-RS"/>
        </w:rPr>
        <w:t xml:space="preserve"> док је метода за затварање конекције пребачена под редни број 8. Додатне  методе су</w:t>
      </w:r>
      <w:r>
        <w:rPr>
          <w:lang w:val="sr-Cyrl-RS"/>
        </w:rPr>
        <w:t xml:space="preserve"> задужене за:</w:t>
      </w:r>
    </w:p>
    <w:p w14:paraId="05B462C5" w14:textId="114F1933" w:rsidR="00996BB4" w:rsidRPr="008108E0" w:rsidRDefault="00996BB4" w:rsidP="008108E0">
      <w:pPr>
        <w:pStyle w:val="ListParagraph"/>
        <w:numPr>
          <w:ilvl w:val="0"/>
          <w:numId w:val="29"/>
        </w:numPr>
        <w:rPr>
          <w:lang w:val="sr-Cyrl-RS"/>
        </w:rPr>
      </w:pPr>
      <w:r w:rsidRPr="008108E0">
        <w:rPr>
          <w:lang w:val="sr-Cyrl-RS"/>
        </w:rPr>
        <w:t>Приказ свих порука</w:t>
      </w:r>
    </w:p>
    <w:p w14:paraId="743DCD1F" w14:textId="77777777" w:rsidR="00996BB4" w:rsidRPr="008108E0" w:rsidRDefault="00996BB4" w:rsidP="008108E0">
      <w:pPr>
        <w:pStyle w:val="ListParagraph"/>
        <w:numPr>
          <w:ilvl w:val="0"/>
          <w:numId w:val="29"/>
        </w:numPr>
        <w:rPr>
          <w:lang w:val="sr-Cyrl-RS"/>
        </w:rPr>
      </w:pPr>
      <w:r w:rsidRPr="008108E0">
        <w:rPr>
          <w:lang w:val="sr-Cyrl-RS"/>
        </w:rPr>
        <w:t>Брисање порука (на основу прослеђеног броја)</w:t>
      </w:r>
    </w:p>
    <w:p w14:paraId="01F31FE2" w14:textId="38923BD7" w:rsidR="00996BB4" w:rsidRPr="008108E0" w:rsidRDefault="00996BB4" w:rsidP="008108E0">
      <w:pPr>
        <w:pStyle w:val="ListParagraph"/>
        <w:numPr>
          <w:ilvl w:val="0"/>
          <w:numId w:val="29"/>
        </w:numPr>
        <w:rPr>
          <w:lang w:val="sr-Cyrl-RS"/>
        </w:rPr>
      </w:pPr>
      <w:r w:rsidRPr="008108E0">
        <w:rPr>
          <w:lang w:val="sr-Cyrl-RS"/>
        </w:rPr>
        <w:t>Статистику</w:t>
      </w:r>
      <w:r w:rsidR="007F47CD" w:rsidRPr="008108E0">
        <w:rPr>
          <w:lang w:val="sr-Cyrl-RS"/>
        </w:rPr>
        <w:t xml:space="preserve"> синхроне и ацинхроне</w:t>
      </w:r>
      <w:r w:rsidRPr="008108E0">
        <w:rPr>
          <w:lang w:val="sr-Cyrl-RS"/>
        </w:rPr>
        <w:t xml:space="preserve"> репликациј</w:t>
      </w:r>
      <w:r w:rsidR="007F47CD" w:rsidRPr="008108E0">
        <w:rPr>
          <w:lang w:val="sr-Cyrl-RS"/>
        </w:rPr>
        <w:t>е</w:t>
      </w:r>
    </w:p>
    <w:p w14:paraId="01C1DFD3" w14:textId="18515B31" w:rsidR="00996BB4" w:rsidRPr="002A6B73" w:rsidRDefault="007F47CD" w:rsidP="00996BB4">
      <w:r>
        <w:rPr>
          <w:lang w:val="sr-Cyrl-RS"/>
        </w:rPr>
        <w:t>У листингу 3.6 видимо надограљу почетне вер</w:t>
      </w:r>
      <w:r w:rsidR="002A6B73">
        <w:rPr>
          <w:lang w:val="sr-Cyrl-RS"/>
        </w:rPr>
        <w:t>зуије кода</w:t>
      </w:r>
      <w:r w:rsidR="002A6B73">
        <w:t>.</w:t>
      </w:r>
    </w:p>
    <w:p w14:paraId="5E3CC5FE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lang w:val="sr-Cyrl-RS"/>
        </w:rPr>
        <w:tab/>
      </w:r>
      <w:r w:rsidRPr="002A6B73">
        <w:rPr>
          <w:rFonts w:ascii="Consolas" w:hAnsi="Consolas"/>
          <w:sz w:val="18"/>
          <w:szCs w:val="18"/>
          <w:lang w:val="sr-Cyrl-RS"/>
        </w:rPr>
        <w:t>...</w:t>
      </w:r>
    </w:p>
    <w:p w14:paraId="5C847DCF" w14:textId="5DFEAEC0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ab/>
      </w:r>
      <w:r w:rsidRPr="002A6B73">
        <w:rPr>
          <w:rFonts w:ascii="Consolas" w:hAnsi="Consolas"/>
          <w:sz w:val="18"/>
          <w:szCs w:val="18"/>
          <w:lang w:val="sr-Cyrl-RS"/>
        </w:rPr>
        <w:t xml:space="preserve"> </w:t>
      </w:r>
      <w:r w:rsidRPr="002A6B73">
        <w:rPr>
          <w:rFonts w:ascii="Consolas" w:hAnsi="Consolas"/>
          <w:sz w:val="18"/>
          <w:szCs w:val="18"/>
          <w:lang w:val="sr-Cyrl-RS"/>
        </w:rPr>
        <w:t xml:space="preserve">printf("   </w:t>
      </w:r>
      <w:r w:rsidR="008108E0">
        <w:rPr>
          <w:rFonts w:ascii="Consolas" w:hAnsi="Consolas"/>
          <w:sz w:val="18"/>
          <w:szCs w:val="18"/>
          <w:lang w:val="sr-Cyrl-RS"/>
        </w:rPr>
        <w:t xml:space="preserve"> 5</w:t>
      </w:r>
      <w:r w:rsidRPr="002A6B73">
        <w:rPr>
          <w:rFonts w:ascii="Consolas" w:hAnsi="Consolas"/>
          <w:sz w:val="18"/>
          <w:szCs w:val="18"/>
          <w:lang w:val="sr-Cyrl-RS"/>
        </w:rPr>
        <w:t>.Test(show data) \n");</w:t>
      </w:r>
    </w:p>
    <w:p w14:paraId="61DB548D" w14:textId="4C2C14D2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printf("    </w:t>
      </w:r>
      <w:r w:rsidR="008108E0">
        <w:rPr>
          <w:rFonts w:ascii="Consolas" w:hAnsi="Consolas"/>
          <w:sz w:val="18"/>
          <w:szCs w:val="18"/>
          <w:lang w:val="sr-Cyrl-RS"/>
        </w:rPr>
        <w:t>6</w:t>
      </w:r>
      <w:r w:rsidRPr="002A6B73">
        <w:rPr>
          <w:rFonts w:ascii="Consolas" w:hAnsi="Consolas"/>
          <w:sz w:val="18"/>
          <w:szCs w:val="18"/>
          <w:lang w:val="sr-Cyrl-RS"/>
        </w:rPr>
        <w:t>.Delete messages \n");</w:t>
      </w:r>
    </w:p>
    <w:p w14:paraId="70949277" w14:textId="26DA227F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printf("    </w:t>
      </w:r>
      <w:r w:rsidR="008108E0">
        <w:rPr>
          <w:rFonts w:ascii="Consolas" w:hAnsi="Consolas"/>
          <w:sz w:val="18"/>
          <w:szCs w:val="18"/>
          <w:lang w:val="sr-Cyrl-RS"/>
        </w:rPr>
        <w:t>7</w:t>
      </w:r>
      <w:r w:rsidRPr="002A6B73">
        <w:rPr>
          <w:rFonts w:ascii="Consolas" w:hAnsi="Consolas"/>
          <w:sz w:val="18"/>
          <w:szCs w:val="18"/>
          <w:lang w:val="sr-Cyrl-RS"/>
        </w:rPr>
        <w:t xml:space="preserve">.Replication statistics(ASYNC)\n");             </w:t>
      </w:r>
    </w:p>
    <w:p w14:paraId="0EC3C5A9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...</w:t>
      </w:r>
    </w:p>
    <w:p w14:paraId="0782A390" w14:textId="10F9F8BD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else if (option == </w:t>
      </w:r>
      <w:r w:rsidR="008108E0">
        <w:rPr>
          <w:rFonts w:ascii="Consolas" w:hAnsi="Consolas"/>
          <w:sz w:val="18"/>
          <w:szCs w:val="18"/>
          <w:lang w:val="sr-Cyrl-RS"/>
        </w:rPr>
        <w:t>5</w:t>
      </w:r>
      <w:r w:rsidRPr="002A6B73">
        <w:rPr>
          <w:rFonts w:ascii="Consolas" w:hAnsi="Consolas"/>
          <w:sz w:val="18"/>
          <w:szCs w:val="18"/>
          <w:lang w:val="sr-Cyrl-RS"/>
        </w:rPr>
        <w:t>) {</w:t>
      </w:r>
    </w:p>
    <w:p w14:paraId="39C98382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if (!TestHandler(serviceID, serviceType)) return 1;</w:t>
      </w:r>
    </w:p>
    <w:p w14:paraId="02C6F4E9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}</w:t>
      </w:r>
    </w:p>
    <w:p w14:paraId="25AE4A97" w14:textId="7678960F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else if (option == </w:t>
      </w:r>
      <w:r w:rsidR="008108E0">
        <w:rPr>
          <w:rFonts w:ascii="Consolas" w:hAnsi="Consolas"/>
          <w:sz w:val="18"/>
          <w:szCs w:val="18"/>
          <w:lang w:val="sr-Cyrl-RS"/>
        </w:rPr>
        <w:t>6</w:t>
      </w:r>
      <w:r w:rsidRPr="002A6B73">
        <w:rPr>
          <w:rFonts w:ascii="Consolas" w:hAnsi="Consolas"/>
          <w:sz w:val="18"/>
          <w:szCs w:val="18"/>
          <w:lang w:val="sr-Cyrl-RS"/>
        </w:rPr>
        <w:t>) {</w:t>
      </w:r>
    </w:p>
    <w:p w14:paraId="2A704253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printf("Enter the number of last messages to delete: ");</w:t>
      </w:r>
    </w:p>
    <w:p w14:paraId="2FAD2EDD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int messageCount = 0;</w:t>
      </w:r>
    </w:p>
    <w:p w14:paraId="21EB9D6B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if (gets_s(input, sizeof(input)) != nullptr)</w:t>
      </w:r>
    </w:p>
    <w:p w14:paraId="6702D022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    messageCount = atoi(input);</w:t>
      </w:r>
    </w:p>
    <w:p w14:paraId="71F7A661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fflush(stdin);</w:t>
      </w:r>
    </w:p>
    <w:p w14:paraId="44B6C502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</w:p>
    <w:p w14:paraId="32B0BB9D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if (messageCount == 0) {</w:t>
      </w:r>
    </w:p>
    <w:p w14:paraId="411A405D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    printf("Can`t deleted 0 messages!\n");</w:t>
      </w:r>
    </w:p>
    <w:p w14:paraId="272410D2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}</w:t>
      </w:r>
    </w:p>
    <w:p w14:paraId="2DA60462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else {</w:t>
      </w:r>
    </w:p>
    <w:p w14:paraId="5502F100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    if (!DeleteMessage(serviceID, messageCount)) return 1;</w:t>
      </w:r>
    </w:p>
    <w:p w14:paraId="6CE47F30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}</w:t>
      </w:r>
    </w:p>
    <w:p w14:paraId="14F04DC0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}</w:t>
      </w:r>
    </w:p>
    <w:p w14:paraId="61E37539" w14:textId="293058EF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else if (option == </w:t>
      </w:r>
      <w:r w:rsidR="008108E0">
        <w:rPr>
          <w:rFonts w:ascii="Consolas" w:hAnsi="Consolas"/>
          <w:sz w:val="18"/>
          <w:szCs w:val="18"/>
          <w:lang w:val="sr-Cyrl-RS"/>
        </w:rPr>
        <w:t>7</w:t>
      </w:r>
      <w:r w:rsidRPr="002A6B73">
        <w:rPr>
          <w:rFonts w:ascii="Consolas" w:hAnsi="Consolas"/>
          <w:sz w:val="18"/>
          <w:szCs w:val="18"/>
          <w:lang w:val="sr-Cyrl-RS"/>
        </w:rPr>
        <w:t>) {</w:t>
      </w:r>
    </w:p>
    <w:p w14:paraId="6E14E791" w14:textId="77777777" w:rsidR="002A6B73" w:rsidRPr="002A6B73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  <w:lang w:val="sr-Cyrl-RS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    ShowReplicationStatistics(serviceType);</w:t>
      </w:r>
    </w:p>
    <w:p w14:paraId="711B6B6B" w14:textId="77777777" w:rsidR="005873D7" w:rsidRDefault="002A6B73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</w:rPr>
      </w:pPr>
      <w:r w:rsidRPr="002A6B73">
        <w:rPr>
          <w:rFonts w:ascii="Consolas" w:hAnsi="Consolas"/>
          <w:sz w:val="18"/>
          <w:szCs w:val="18"/>
          <w:lang w:val="sr-Cyrl-RS"/>
        </w:rPr>
        <w:t xml:space="preserve">        }</w:t>
      </w:r>
      <w:r w:rsidR="005873D7">
        <w:rPr>
          <w:rFonts w:ascii="Consolas" w:hAnsi="Consolas"/>
          <w:sz w:val="18"/>
          <w:szCs w:val="18"/>
        </w:rPr>
        <w:t>else if (option == 8){</w:t>
      </w:r>
    </w:p>
    <w:p w14:paraId="23F3E409" w14:textId="6DFA70BC" w:rsidR="005873D7" w:rsidRDefault="005873D7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proofErr w:type="gramStart"/>
      <w:r>
        <w:rPr>
          <w:rFonts w:ascii="Consolas" w:hAnsi="Consolas"/>
          <w:sz w:val="18"/>
          <w:szCs w:val="18"/>
        </w:rPr>
        <w:t>if(</w:t>
      </w:r>
      <w:proofErr w:type="spellStart"/>
      <w:proofErr w:type="gramEnd"/>
      <w:r>
        <w:rPr>
          <w:rFonts w:ascii="Consolas" w:hAnsi="Consolas"/>
          <w:sz w:val="18"/>
          <w:szCs w:val="18"/>
        </w:rPr>
        <w:t>CloseHandler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serviceId</w:t>
      </w:r>
      <w:proofErr w:type="spellEnd"/>
      <w:r>
        <w:rPr>
          <w:rFonts w:ascii="Consolas" w:hAnsi="Consolas"/>
          <w:sz w:val="18"/>
          <w:szCs w:val="18"/>
        </w:rPr>
        <w:t>))</w:t>
      </w:r>
    </w:p>
    <w:p w14:paraId="3BC3CF9D" w14:textId="7EB587EE" w:rsidR="005873D7" w:rsidRDefault="005873D7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return 0;</w:t>
      </w:r>
    </w:p>
    <w:p w14:paraId="468C117B" w14:textId="77777777" w:rsidR="005873D7" w:rsidRDefault="005873D7" w:rsidP="002A6B73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else</w:t>
      </w:r>
    </w:p>
    <w:p w14:paraId="152CA5C3" w14:textId="1B8D7E4C" w:rsidR="005873D7" w:rsidRDefault="005873D7" w:rsidP="005873D7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return 1;</w:t>
      </w:r>
    </w:p>
    <w:p w14:paraId="493EAE01" w14:textId="74D02B50" w:rsidR="002A6B73" w:rsidRPr="002A6B73" w:rsidRDefault="005873D7" w:rsidP="009F79B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ind w:firstLine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  <w:r w:rsidR="002A6B73" w:rsidRPr="002A6B73">
        <w:rPr>
          <w:rFonts w:ascii="Consolas" w:hAnsi="Consolas"/>
          <w:sz w:val="18"/>
          <w:szCs w:val="18"/>
          <w:lang w:val="sr-Cyrl-RS"/>
        </w:rPr>
        <w:t xml:space="preserve">  </w:t>
      </w:r>
    </w:p>
    <w:p w14:paraId="6505C50A" w14:textId="580F7318" w:rsidR="008108E0" w:rsidRDefault="002A6B73" w:rsidP="005873D7">
      <w:pPr>
        <w:pStyle w:val="Potpisslike"/>
        <w:rPr>
          <w:lang w:val="sr-Cyrl-RS"/>
        </w:rPr>
      </w:pPr>
      <w:r>
        <w:rPr>
          <w:lang w:val="sr-Cyrl-RS"/>
        </w:rPr>
        <w:t>Листинг 3.</w:t>
      </w:r>
      <w:r>
        <w:t>6</w:t>
      </w:r>
      <w:r>
        <w:rPr>
          <w:lang w:val="sr-Cyrl-RS"/>
        </w:rPr>
        <w:t>. Приказ имплементације корисничког менија клијента</w:t>
      </w:r>
      <w:r>
        <w:rPr>
          <w:lang w:val="sr-Cyrl-RS"/>
        </w:rPr>
        <w:t xml:space="preserve"> са новим додат</w:t>
      </w:r>
      <w:r w:rsidR="00DD2CD5">
        <w:rPr>
          <w:lang w:val="sr-Cyrl-RS"/>
        </w:rPr>
        <w:t>н</w:t>
      </w:r>
      <w:r>
        <w:rPr>
          <w:lang w:val="sr-Cyrl-RS"/>
        </w:rPr>
        <w:t>им методама</w:t>
      </w:r>
    </w:p>
    <w:p w14:paraId="0B35246A" w14:textId="63BF4505" w:rsidR="002A6B73" w:rsidRDefault="002A6B73" w:rsidP="002A6B73">
      <w:pPr>
        <w:rPr>
          <w:lang w:val="sr-Cyrl-RS"/>
        </w:rPr>
      </w:pPr>
      <w:r>
        <w:rPr>
          <w:lang w:val="sr-Cyrl-RS"/>
        </w:rPr>
        <w:lastRenderedPageBreak/>
        <w:t xml:space="preserve">Имплементација </w:t>
      </w:r>
      <w:r w:rsidRPr="002A6B73">
        <w:rPr>
          <w:b/>
          <w:bCs/>
          <w:lang w:val="sr-Cyrl-RS"/>
        </w:rPr>
        <w:t>тест</w:t>
      </w:r>
      <w:r>
        <w:rPr>
          <w:lang w:val="sr-Cyrl-RS"/>
        </w:rPr>
        <w:t xml:space="preserve"> методе за приказ свих порука није била захтевна за имплементацију.  Подаци послати у одређеном режиму рада се чувају у засебним баферима. </w:t>
      </w:r>
      <w:proofErr w:type="spellStart"/>
      <w:r>
        <w:rPr>
          <w:i/>
          <w:iCs/>
        </w:rPr>
        <w:t>TestHendler</w:t>
      </w:r>
      <w:proofErr w:type="spellEnd"/>
      <w:r>
        <w:rPr>
          <w:i/>
          <w:iCs/>
        </w:rPr>
        <w:t xml:space="preserve"> </w:t>
      </w:r>
      <w:r>
        <w:rPr>
          <w:lang w:val="sr-Cyrl-RS"/>
        </w:rPr>
        <w:t xml:space="preserve">метода провера који режим репликације је корисник изабрао и на основу тога позива </w:t>
      </w:r>
      <w:proofErr w:type="spellStart"/>
      <w:r>
        <w:rPr>
          <w:i/>
          <w:iCs/>
        </w:rPr>
        <w:t>TestSync</w:t>
      </w:r>
      <w:proofErr w:type="spellEnd"/>
      <w:r>
        <w:rPr>
          <w:i/>
          <w:iCs/>
        </w:rPr>
        <w:t xml:space="preserve"> </w:t>
      </w:r>
      <w:r w:rsidRPr="002A6B73">
        <w:rPr>
          <w:lang w:val="sr-Cyrl-RS"/>
        </w:rPr>
        <w:t>или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TestAsync</w:t>
      </w:r>
      <w:proofErr w:type="spellEnd"/>
      <w:r>
        <w:rPr>
          <w:i/>
          <w:iCs/>
        </w:rPr>
        <w:t xml:space="preserve"> </w:t>
      </w:r>
      <w:r>
        <w:rPr>
          <w:lang w:val="sr-Cyrl-RS"/>
        </w:rPr>
        <w:t>методе</w:t>
      </w:r>
      <w:r w:rsidR="00AE2CE7">
        <w:rPr>
          <w:lang w:val="sr-Cyrl-RS"/>
        </w:rPr>
        <w:t xml:space="preserve"> за испис свих података из одређеног бафера на конзолу.</w:t>
      </w:r>
    </w:p>
    <w:p w14:paraId="05B6C923" w14:textId="0DDC49C1" w:rsidR="00AE2CE7" w:rsidRDefault="00AE2CE7" w:rsidP="002A6B73">
      <w:pPr>
        <w:rPr>
          <w:i/>
          <w:iCs/>
        </w:rPr>
      </w:pPr>
      <w:r>
        <w:rPr>
          <w:lang w:val="sr-Cyrl-RS"/>
        </w:rPr>
        <w:t xml:space="preserve">Метода за </w:t>
      </w:r>
      <w:r>
        <w:rPr>
          <w:b/>
          <w:bCs/>
          <w:lang w:val="sr-Cyrl-RS"/>
        </w:rPr>
        <w:t xml:space="preserve">брисање </w:t>
      </w:r>
      <w:r>
        <w:rPr>
          <w:lang w:val="sr-Cyrl-RS"/>
        </w:rPr>
        <w:t>прослеђеног броја порука је реализована у „</w:t>
      </w:r>
      <w:proofErr w:type="spellStart"/>
      <w:r>
        <w:rPr>
          <w:i/>
          <w:iCs/>
        </w:rPr>
        <w:t>DeleteMessage</w:t>
      </w:r>
      <w:proofErr w:type="spellEnd"/>
      <w:r>
        <w:rPr>
          <w:i/>
          <w:iCs/>
          <w:lang w:val="sr-Cyrl-RS"/>
        </w:rPr>
        <w:t>“</w:t>
      </w:r>
      <w:r>
        <w:rPr>
          <w:i/>
          <w:iCs/>
        </w:rPr>
        <w:t xml:space="preserve"> </w:t>
      </w:r>
      <w:r>
        <w:rPr>
          <w:lang w:val="sr-Cyrl-RS"/>
        </w:rPr>
        <w:t>методи која такође проверава који режим рада је употребљен, копира податке из одређеног бафера у привремени бафер, врши бројање сачуваних порука унутар њега, упоређује прослеђени број са конзоле са тим бројем и ако  постоји толико сачуваних података у тренутном складишту позива се метода „</w:t>
      </w:r>
      <w:r>
        <w:rPr>
          <w:i/>
          <w:iCs/>
        </w:rPr>
        <w:t>free</w:t>
      </w:r>
      <w:r>
        <w:rPr>
          <w:i/>
          <w:iCs/>
          <w:lang w:val="sr-Cyrl-RS"/>
        </w:rPr>
        <w:t xml:space="preserve">“ </w:t>
      </w:r>
      <w:r>
        <w:rPr>
          <w:lang w:val="sr-Cyrl-RS"/>
        </w:rPr>
        <w:t>за ослобађаље односно брисање тог броја порука, у супротном се брише све.</w:t>
      </w:r>
      <w:r>
        <w:rPr>
          <w:i/>
          <w:iCs/>
        </w:rPr>
        <w:t xml:space="preserve"> </w:t>
      </w:r>
    </w:p>
    <w:p w14:paraId="78EB5DA2" w14:textId="56FC1EF2" w:rsidR="002A6B73" w:rsidRPr="00996BB4" w:rsidRDefault="00AE2CE7" w:rsidP="002A6B73">
      <w:pPr>
        <w:rPr>
          <w:lang w:val="sr-Cyrl-RS"/>
        </w:rPr>
      </w:pPr>
      <w:r>
        <w:rPr>
          <w:lang w:val="sr-Cyrl-RS"/>
        </w:rPr>
        <w:t xml:space="preserve">Метода за приказ синхроне и асинхроне </w:t>
      </w:r>
      <w:r w:rsidRPr="00AE2CE7">
        <w:rPr>
          <w:b/>
          <w:bCs/>
          <w:lang w:val="sr-Cyrl-RS"/>
        </w:rPr>
        <w:t>статистике репликација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 xml:space="preserve"> је била најзанимљивија за имплементацију. Захтевала је примену логовања порука у текстуалну датотеку </w:t>
      </w:r>
      <w:r w:rsidR="00047BE6">
        <w:rPr>
          <w:lang w:val="sr-Cyrl-RS"/>
        </w:rPr>
        <w:t xml:space="preserve"> заједно са њиховим  временом потребним за репликацију. То време је рачунато тако што се одузму два  забележена времена (када је репликатор примио поруку  </w:t>
      </w:r>
      <w:r w:rsidR="00DD2CD5">
        <w:rPr>
          <w:lang w:val="sr-Cyrl-RS"/>
        </w:rPr>
        <w:t>и</w:t>
      </w:r>
      <w:r w:rsidR="00047BE6">
        <w:rPr>
          <w:lang w:val="sr-Cyrl-RS"/>
        </w:rPr>
        <w:t xml:space="preserve"> када је клијент послао поруку). На основу ових података је реализована статистика о репликацијама која  приказује: број репликација, најбрже, најлошије и просечно време потреб</w:t>
      </w:r>
      <w:r w:rsidR="00DD2CD5">
        <w:rPr>
          <w:lang w:val="sr-Cyrl-RS"/>
        </w:rPr>
        <w:t>н</w:t>
      </w:r>
      <w:r w:rsidR="00047BE6">
        <w:rPr>
          <w:lang w:val="sr-Cyrl-RS"/>
        </w:rPr>
        <w:t>о за репликацију као и њену брзину која се одређује на основу просечног времена за репликацију података и може бити: савршена, просечна и спора.</w:t>
      </w:r>
      <w:r w:rsidR="00DD2CD5">
        <w:rPr>
          <w:lang w:val="sr-Cyrl-RS"/>
        </w:rPr>
        <w:t xml:space="preserve"> </w:t>
      </w:r>
      <w:r w:rsidR="00047BE6">
        <w:rPr>
          <w:lang w:val="sr-Cyrl-RS"/>
        </w:rPr>
        <w:t>Изглед и испис свих ових опција можете видети у следећем поглављу везаном за експериментални део пројекта.</w:t>
      </w:r>
    </w:p>
    <w:p w14:paraId="5CC02D30" w14:textId="62BBAF5A" w:rsidR="005E74B2" w:rsidRDefault="005E74B2" w:rsidP="005E74B2">
      <w:pPr>
        <w:pStyle w:val="Heading2"/>
        <w:rPr>
          <w:lang w:val="sr-Cyrl-RS"/>
        </w:rPr>
      </w:pPr>
      <w:bookmarkStart w:id="19" w:name="_Toc171051027"/>
      <w:r>
        <w:rPr>
          <w:lang w:val="sr-Cyrl-RS"/>
        </w:rPr>
        <w:t xml:space="preserve">Имплементација </w:t>
      </w:r>
      <w:r>
        <w:rPr>
          <w:lang w:val="sr-Cyrl-RS"/>
        </w:rPr>
        <w:t>сервера</w:t>
      </w:r>
      <w:r>
        <w:rPr>
          <w:lang w:val="sr-Cyrl-RS"/>
        </w:rPr>
        <w:t xml:space="preserve"> у коду</w:t>
      </w:r>
      <w:bookmarkEnd w:id="19"/>
    </w:p>
    <w:p w14:paraId="68F4801F" w14:textId="213C18BC" w:rsidR="005E74B2" w:rsidRDefault="00A65118" w:rsidP="005E74B2">
      <w:pPr>
        <w:rPr>
          <w:lang w:val="sr-Cyrl-RS"/>
        </w:rPr>
      </w:pPr>
      <w:r>
        <w:rPr>
          <w:lang w:val="sr-Cyrl-RS"/>
        </w:rPr>
        <w:t>Као што смо већ споменули наш пројекат има два сервиса-репликатора (1 и 2).</w:t>
      </w:r>
      <w:r w:rsidRPr="00A65118">
        <w:t xml:space="preserve"> </w:t>
      </w:r>
      <w:r>
        <w:t xml:space="preserve"> </w:t>
      </w:r>
      <w:proofErr w:type="spellStart"/>
      <w:r>
        <w:t>Глави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сервиса</w:t>
      </w:r>
      <w:proofErr w:type="spellEnd"/>
      <w:r>
        <w:t xml:space="preserve"> </w:t>
      </w:r>
      <w:r>
        <w:rPr>
          <w:lang w:val="sr-Cyrl-RS"/>
        </w:rPr>
        <w:t xml:space="preserve">има улогу да </w:t>
      </w:r>
      <w:proofErr w:type="spellStart"/>
      <w:r>
        <w:t>прима</w:t>
      </w:r>
      <w:proofErr w:type="spellEnd"/>
      <w:r>
        <w:t xml:space="preserve"> </w:t>
      </w:r>
      <w:proofErr w:type="spellStart"/>
      <w:r>
        <w:t>нов</w:t>
      </w:r>
      <w:proofErr w:type="spellEnd"/>
      <w:r>
        <w:rPr>
          <w:lang w:val="sr-Cyrl-RS"/>
        </w:rPr>
        <w:t>е</w:t>
      </w:r>
      <w:r>
        <w:t xml:space="preserve"> </w:t>
      </w:r>
      <w:proofErr w:type="spellStart"/>
      <w:r>
        <w:t>клијент</w:t>
      </w:r>
      <w:proofErr w:type="spellEnd"/>
      <w:r>
        <w:rPr>
          <w:lang w:val="sr-Cyrl-RS"/>
        </w:rPr>
        <w:t>е</w:t>
      </w:r>
      <w:r>
        <w:t xml:space="preserve">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увек</w:t>
      </w:r>
      <w:proofErr w:type="spellEnd"/>
      <w:r>
        <w:t xml:space="preserve"> </w:t>
      </w:r>
      <w:proofErr w:type="spellStart"/>
      <w:r>
        <w:t>одржава</w:t>
      </w:r>
      <w:proofErr w:type="spellEnd"/>
      <w:r>
        <w:t xml:space="preserve"> </w:t>
      </w:r>
      <w:proofErr w:type="spellStart"/>
      <w:r>
        <w:t>отворену</w:t>
      </w:r>
      <w:proofErr w:type="spellEnd"/>
      <w:r>
        <w:t xml:space="preserve"> </w:t>
      </w:r>
      <w:proofErr w:type="spellStart"/>
      <w:r>
        <w:t>везу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слободном</w:t>
      </w:r>
      <w:proofErr w:type="spellEnd"/>
      <w:r>
        <w:t xml:space="preserve"> </w:t>
      </w:r>
      <w:proofErr w:type="spellStart"/>
      <w:r>
        <w:t>сокету</w:t>
      </w:r>
      <w:proofErr w:type="spellEnd"/>
      <w:r>
        <w:t xml:space="preserve"> и </w:t>
      </w:r>
      <w:proofErr w:type="spellStart"/>
      <w:r>
        <w:t>креира</w:t>
      </w:r>
      <w:proofErr w:type="spellEnd"/>
      <w:r>
        <w:t xml:space="preserve"> </w:t>
      </w:r>
      <w:proofErr w:type="spellStart"/>
      <w:r>
        <w:t>нов</w:t>
      </w:r>
      <w:proofErr w:type="spellEnd"/>
      <w:r>
        <w:rPr>
          <w:lang w:val="sr-Cyrl-RS"/>
        </w:rPr>
        <w:t>у</w:t>
      </w:r>
      <w:r>
        <w:t xml:space="preserve"> </w:t>
      </w:r>
      <w:r>
        <w:rPr>
          <w:lang w:val="sr-Cyrl-RS"/>
        </w:rPr>
        <w:t>нит</w:t>
      </w:r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интеракцију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клијентом</w:t>
      </w:r>
      <w:proofErr w:type="spellEnd"/>
      <w:r>
        <w:rPr>
          <w:lang w:val="sr-Cyrl-RS"/>
        </w:rPr>
        <w:t>. Када се одређени процеси конектују на сервис врши се обрада клијентских порука, њихово складиштење и репликација. На серверској страни је предефинисано 5 специјалних порука, да у случају ако оне стигну од клијента тада сервис мора за сваку од њих да изврши посебне активности. Те поруке су:</w:t>
      </w:r>
    </w:p>
    <w:p w14:paraId="1258D34E" w14:textId="216D2703" w:rsidR="00A65118" w:rsidRPr="00A65118" w:rsidRDefault="00A65118" w:rsidP="00A65118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„</w:t>
      </w:r>
      <w:proofErr w:type="spellStart"/>
      <w:r w:rsidRPr="00E00B85">
        <w:rPr>
          <w:i/>
          <w:iCs/>
        </w:rPr>
        <w:t>CallBack</w:t>
      </w:r>
      <w:proofErr w:type="spellEnd"/>
      <w:r>
        <w:t>!”</w:t>
      </w:r>
      <w:r w:rsidR="00E00B85">
        <w:rPr>
          <w:lang w:val="sr-Cyrl-RS"/>
        </w:rPr>
        <w:t xml:space="preserve"> враћа назад клијенту прослеђену поруку</w:t>
      </w:r>
    </w:p>
    <w:p w14:paraId="15883D28" w14:textId="3797B7F2" w:rsidR="00A65118" w:rsidRPr="00A65118" w:rsidRDefault="00E00B85" w:rsidP="00A65118">
      <w:pPr>
        <w:pStyle w:val="ListParagraph"/>
        <w:numPr>
          <w:ilvl w:val="0"/>
          <w:numId w:val="27"/>
        </w:numPr>
        <w:rPr>
          <w:lang w:val="sr-Cyrl-RS"/>
        </w:rPr>
      </w:pPr>
      <w:r w:rsidRPr="00E00B85">
        <w:rPr>
          <w:i/>
          <w:iCs/>
          <w:lang w:val="sr-Cyrl-RS"/>
        </w:rPr>
        <w:t>„</w:t>
      </w:r>
      <w:proofErr w:type="spellStart"/>
      <w:r w:rsidR="00A65118" w:rsidRPr="00E00B85">
        <w:rPr>
          <w:i/>
          <w:iCs/>
        </w:rPr>
        <w:t>ReadSavedData</w:t>
      </w:r>
      <w:proofErr w:type="spellEnd"/>
      <w:r w:rsidR="00A65118">
        <w:t>!</w:t>
      </w:r>
      <w:r>
        <w:rPr>
          <w:lang w:val="sr-Cyrl-RS"/>
        </w:rPr>
        <w:t>“ чита све податке из датотеке и враћа их клијенту</w:t>
      </w:r>
    </w:p>
    <w:p w14:paraId="6E5D4CE7" w14:textId="4A38BBFD" w:rsidR="00A65118" w:rsidRPr="00A65118" w:rsidRDefault="00E00B85" w:rsidP="00A65118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„</w:t>
      </w:r>
      <w:r w:rsidR="00A65118" w:rsidRPr="00E00B85">
        <w:rPr>
          <w:i/>
          <w:iCs/>
        </w:rPr>
        <w:t>Replicate</w:t>
      </w:r>
      <w:r w:rsidR="00A65118">
        <w:t>!</w:t>
      </w:r>
      <w:r>
        <w:rPr>
          <w:lang w:val="sr-Cyrl-RS"/>
        </w:rPr>
        <w:t xml:space="preserve">“ извршава репликацију података за асинхрон режим рада </w:t>
      </w:r>
    </w:p>
    <w:p w14:paraId="5CA80748" w14:textId="3472C720" w:rsidR="00A65118" w:rsidRPr="00A65118" w:rsidRDefault="00E00B85" w:rsidP="00A65118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„</w:t>
      </w:r>
      <w:r w:rsidR="00A65118" w:rsidRPr="00E00B85">
        <w:rPr>
          <w:i/>
          <w:iCs/>
        </w:rPr>
        <w:t>Close</w:t>
      </w:r>
      <w:r w:rsidR="00A65118">
        <w:t>!</w:t>
      </w:r>
      <w:r>
        <w:rPr>
          <w:lang w:val="sr-Cyrl-RS"/>
        </w:rPr>
        <w:t>“ затвара комуникацију са репликатором и гаси тренутну нут</w:t>
      </w:r>
    </w:p>
    <w:p w14:paraId="7F263CC2" w14:textId="320A7B71" w:rsidR="00A65118" w:rsidRDefault="00E00B85" w:rsidP="00A65118">
      <w:pPr>
        <w:pStyle w:val="ListParagraph"/>
        <w:numPr>
          <w:ilvl w:val="0"/>
          <w:numId w:val="27"/>
        </w:numPr>
        <w:rPr>
          <w:lang w:val="sr-Cyrl-RS"/>
        </w:rPr>
      </w:pPr>
      <w:r>
        <w:rPr>
          <w:lang w:val="sr-Cyrl-RS"/>
        </w:rPr>
        <w:t>„</w:t>
      </w:r>
      <w:r w:rsidR="00A65118" w:rsidRPr="00E00B85">
        <w:rPr>
          <w:i/>
          <w:iCs/>
        </w:rPr>
        <w:t>Save</w:t>
      </w:r>
      <w:r w:rsidR="00A65118">
        <w:t>!</w:t>
      </w:r>
      <w:r>
        <w:rPr>
          <w:lang w:val="sr-Cyrl-RS"/>
        </w:rPr>
        <w:t>“  врши бележење поруке у текстуалну датотеку</w:t>
      </w:r>
    </w:p>
    <w:p w14:paraId="1CE1FE9E" w14:textId="18CD0831" w:rsidR="00B8057A" w:rsidRDefault="00B539F5" w:rsidP="001116C4">
      <w:pPr>
        <w:pStyle w:val="Heading1"/>
        <w:rPr>
          <w:lang w:val="sr-Cyrl-RS"/>
        </w:rPr>
      </w:pPr>
      <w:bookmarkStart w:id="20" w:name="_Toc171051028"/>
      <w:proofErr w:type="spellStart"/>
      <w:proofErr w:type="gramStart"/>
      <w:r>
        <w:lastRenderedPageBreak/>
        <w:t>Опис</w:t>
      </w:r>
      <w:proofErr w:type="spellEnd"/>
      <w:r>
        <w:t xml:space="preserve">  </w:t>
      </w:r>
      <w:proofErr w:type="spellStart"/>
      <w:r>
        <w:t>експерименталног</w:t>
      </w:r>
      <w:proofErr w:type="spellEnd"/>
      <w:proofErr w:type="gramEnd"/>
      <w:r>
        <w:t xml:space="preserve"> </w:t>
      </w:r>
      <w:proofErr w:type="spellStart"/>
      <w:r>
        <w:t>дела</w:t>
      </w:r>
      <w:proofErr w:type="spellEnd"/>
      <w:r w:rsidR="00B8057A">
        <w:rPr>
          <w:lang w:val="sr-Cyrl-RS"/>
        </w:rPr>
        <w:t xml:space="preserve"> пројекта</w:t>
      </w:r>
      <w:bookmarkEnd w:id="20"/>
    </w:p>
    <w:p w14:paraId="0CBFF36E" w14:textId="082F6BEA" w:rsidR="00D02841" w:rsidRPr="00D02841" w:rsidRDefault="00D02841" w:rsidP="00D02841">
      <w:pPr>
        <w:rPr>
          <w:lang w:val="sr-Cyrl-RS"/>
        </w:rPr>
      </w:pPr>
      <w:proofErr w:type="spellStart"/>
      <w:r>
        <w:t>Експериментални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 </w:t>
      </w:r>
      <w:proofErr w:type="spellStart"/>
      <w:r>
        <w:t>пројекта</w:t>
      </w:r>
      <w:proofErr w:type="spellEnd"/>
      <w:r>
        <w:t xml:space="preserve"> </w:t>
      </w:r>
      <w:proofErr w:type="spellStart"/>
      <w:r>
        <w:t>обухвата</w:t>
      </w:r>
      <w:proofErr w:type="spellEnd"/>
      <w:r>
        <w:t xml:space="preserve"> </w:t>
      </w:r>
      <w:proofErr w:type="spellStart"/>
      <w:r>
        <w:t>тестирање</w:t>
      </w:r>
      <w:proofErr w:type="spellEnd"/>
      <w:r>
        <w:t xml:space="preserve"> </w:t>
      </w:r>
      <w:proofErr w:type="spellStart"/>
      <w:r>
        <w:t>синхроног</w:t>
      </w:r>
      <w:proofErr w:type="spellEnd"/>
      <w:r>
        <w:t xml:space="preserve"> и </w:t>
      </w:r>
      <w:proofErr w:type="spellStart"/>
      <w:r>
        <w:t>асинхроног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. </w:t>
      </w:r>
      <w:proofErr w:type="spellStart"/>
      <w:r>
        <w:t>Циљ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sr-Cyrl-RS"/>
        </w:rPr>
        <w:t xml:space="preserve"> прикажу све функционалности, информације о успостављању комуникација, повратне поруке као и</w:t>
      </w:r>
      <w:r>
        <w:t xml:space="preserve"> </w:t>
      </w:r>
      <w:proofErr w:type="spellStart"/>
      <w:r>
        <w:t>процен</w:t>
      </w:r>
      <w:proofErr w:type="spellEnd"/>
      <w:r>
        <w:rPr>
          <w:lang w:val="sr-Cyrl-RS"/>
        </w:rPr>
        <w:t>е</w:t>
      </w:r>
      <w:r>
        <w:t xml:space="preserve"> </w:t>
      </w:r>
      <w:proofErr w:type="spellStart"/>
      <w:r>
        <w:t>перформанс</w:t>
      </w:r>
      <w:proofErr w:type="spellEnd"/>
      <w:r>
        <w:rPr>
          <w:lang w:val="sr-Cyrl-RS"/>
        </w:rPr>
        <w:t xml:space="preserve">и </w:t>
      </w:r>
      <w:proofErr w:type="spellStart"/>
      <w:r>
        <w:t>система</w:t>
      </w:r>
      <w:proofErr w:type="spellEnd"/>
      <w:r>
        <w:t xml:space="preserve"> у </w:t>
      </w:r>
      <w:proofErr w:type="spellStart"/>
      <w:r>
        <w:t>погледу</w:t>
      </w:r>
      <w:proofErr w:type="spellEnd"/>
      <w:r>
        <w:t xml:space="preserve"> </w:t>
      </w:r>
      <w:proofErr w:type="spellStart"/>
      <w:r>
        <w:t>брзине</w:t>
      </w:r>
      <w:proofErr w:type="spellEnd"/>
      <w:r>
        <w:t xml:space="preserve"> </w:t>
      </w:r>
      <w:proofErr w:type="spellStart"/>
      <w:r>
        <w:t>обраде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, </w:t>
      </w:r>
      <w:proofErr w:type="spellStart"/>
      <w:r>
        <w:t>поузданости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 и </w:t>
      </w:r>
      <w:proofErr w:type="spellStart"/>
      <w:r>
        <w:t>укупне</w:t>
      </w:r>
      <w:proofErr w:type="spellEnd"/>
      <w:r>
        <w:t xml:space="preserve"> </w:t>
      </w:r>
      <w:proofErr w:type="spellStart"/>
      <w:r>
        <w:t>ефикасности</w:t>
      </w:r>
      <w:proofErr w:type="spellEnd"/>
      <w:r>
        <w:t xml:space="preserve"> </w:t>
      </w:r>
      <w:proofErr w:type="spellStart"/>
      <w:r>
        <w:t>управљања</w:t>
      </w:r>
      <w:proofErr w:type="spellEnd"/>
      <w:r>
        <w:t xml:space="preserve"> </w:t>
      </w:r>
      <w:proofErr w:type="spellStart"/>
      <w:r>
        <w:t>ресурсима</w:t>
      </w:r>
      <w:proofErr w:type="spellEnd"/>
      <w:r>
        <w:t>.</w:t>
      </w:r>
    </w:p>
    <w:p w14:paraId="1701914C" w14:textId="35379387" w:rsidR="00A70585" w:rsidRDefault="00CE48EF" w:rsidP="00F37767">
      <w:pPr>
        <w:pStyle w:val="Heading2"/>
        <w:rPr>
          <w:lang w:val="sr-Cyrl-RS"/>
        </w:rPr>
      </w:pPr>
      <w:bookmarkStart w:id="21" w:name="_Toc171051029"/>
      <w:r w:rsidRPr="00660D41">
        <w:rPr>
          <w:lang w:val="sr-Cyrl-RS"/>
        </w:rPr>
        <w:t>Изглед корисничког менија за оба режима рада</w:t>
      </w:r>
      <w:bookmarkEnd w:id="21"/>
    </w:p>
    <w:p w14:paraId="51AE0081" w14:textId="77777777" w:rsidR="00A70585" w:rsidRDefault="00A70585" w:rsidP="00A70585">
      <w:pPr>
        <w:rPr>
          <w:lang w:val="sr-Cyrl-RS"/>
        </w:rPr>
      </w:pPr>
      <w:r>
        <w:rPr>
          <w:noProof/>
          <w:lang w:val="sr-Cyrl-RS"/>
        </w:rPr>
        <w:pict w14:anchorId="5B51AA69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316.75pt;margin-top:147.95pt;width:26.35pt;height:18.8pt;z-index:251667456" fillcolor="black [3213]" strokecolor="black [3213]" strokeweight=".25pt">
            <v:shadow type="perspective" color="#7f7f7f [1601]" opacity=".5" offset="1pt" offset2="-1pt"/>
            <o:extrusion v:ext="view" on="t" rotationangle="10,-20"/>
            <v:textbox style="mso-next-textbox:#_x0000_s2059">
              <w:txbxContent>
                <w:p w14:paraId="0A1904C5" w14:textId="77777777" w:rsidR="00A70585" w:rsidRPr="006C6549" w:rsidRDefault="00A70585" w:rsidP="00A70585">
                  <w:pPr>
                    <w:rPr>
                      <w:lang w:val="sr-Cyrl-RS"/>
                    </w:rPr>
                  </w:pPr>
                  <w:r>
                    <w:rPr>
                      <w:lang w:val="sr-Cyrl-RS"/>
                    </w:rPr>
                    <w:t>б)</w:t>
                  </w:r>
                </w:p>
              </w:txbxContent>
            </v:textbox>
          </v:shape>
        </w:pict>
      </w:r>
      <w:r w:rsidRPr="00A70585">
        <w:rPr>
          <w:noProof/>
          <w:color w:val="FFFFFF" w:themeColor="background1"/>
          <w:lang w:val="sr-Cyrl-RS"/>
        </w:rPr>
        <w:drawing>
          <wp:anchor distT="0" distB="0" distL="114300" distR="114300" simplePos="0" relativeHeight="251672576" behindDoc="1" locked="0" layoutInCell="1" allowOverlap="1" wp14:anchorId="03CB93C2" wp14:editId="33F01F51">
            <wp:simplePos x="0" y="0"/>
            <wp:positionH relativeFrom="column">
              <wp:posOffset>2306320</wp:posOffset>
            </wp:positionH>
            <wp:positionV relativeFrom="page">
              <wp:posOffset>3511550</wp:posOffset>
            </wp:positionV>
            <wp:extent cx="2202815" cy="1530350"/>
            <wp:effectExtent l="0" t="0" r="0" b="0"/>
            <wp:wrapTight wrapText="bothSides">
              <wp:wrapPolygon edited="0">
                <wp:start x="0" y="0"/>
                <wp:lineTo x="0" y="21241"/>
                <wp:lineTo x="21482" y="21241"/>
                <wp:lineTo x="21482" y="0"/>
                <wp:lineTo x="0" y="0"/>
              </wp:wrapPolygon>
            </wp:wrapTight>
            <wp:docPr id="17151307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30762" name="Picture 171513076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67037128">
          <v:shape id="Text Box 8" o:spid="_x0000_s2058" type="#_x0000_t202" style="position:absolute;left:0;text-align:left;margin-left:148.15pt;margin-top:141.45pt;width:25.55pt;height:26.8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black [3213]">
            <v:textbox style="mso-next-textbox:#Text Box 8">
              <w:txbxContent>
                <w:p w14:paraId="7CD8A8FE" w14:textId="77777777" w:rsidR="00A70585" w:rsidRPr="006C6549" w:rsidRDefault="00A70585" w:rsidP="00A70585">
                  <w:pPr>
                    <w:rPr>
                      <w:lang w:val="sr-Cyrl-RS"/>
                    </w:rPr>
                  </w:pPr>
                  <w:r>
                    <w:rPr>
                      <w:lang w:val="sr-Cyrl-RS"/>
                    </w:rPr>
                    <w:t>а)</w:t>
                  </w:r>
                </w:p>
              </w:txbxContent>
            </v:textbox>
            <w10:wrap type="square"/>
          </v:shape>
        </w:pict>
      </w:r>
      <w:r>
        <w:rPr>
          <w:noProof/>
          <w:lang w:val="sr-Cyrl-RS"/>
        </w:rPr>
        <w:drawing>
          <wp:anchor distT="0" distB="0" distL="114300" distR="114300" simplePos="0" relativeHeight="251666432" behindDoc="0" locked="0" layoutInCell="1" allowOverlap="1" wp14:anchorId="1DEE35DA" wp14:editId="5694B45A">
            <wp:simplePos x="0" y="0"/>
            <wp:positionH relativeFrom="column">
              <wp:posOffset>1270</wp:posOffset>
            </wp:positionH>
            <wp:positionV relativeFrom="page">
              <wp:posOffset>3524251</wp:posOffset>
            </wp:positionV>
            <wp:extent cx="2265045" cy="1505918"/>
            <wp:effectExtent l="0" t="0" r="0" b="0"/>
            <wp:wrapThrough wrapText="bothSides">
              <wp:wrapPolygon edited="0">
                <wp:start x="0" y="0"/>
                <wp:lineTo x="0" y="21318"/>
                <wp:lineTo x="21437" y="21318"/>
                <wp:lineTo x="21437" y="0"/>
                <wp:lineTo x="0" y="0"/>
              </wp:wrapPolygon>
            </wp:wrapThrough>
            <wp:docPr id="1217220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0456" name="Picture 121722045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999" cy="151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>На слици 4.4 можемо да видимо изглед корисничке конзоле са исписом свих опција. Поглед а) представља опције за тип 1 - синхрона репликација, а поглед б) представља опције за тип 2 - асинхрона репликација.</w:t>
      </w:r>
    </w:p>
    <w:p w14:paraId="30237524" w14:textId="05A6AFE5" w:rsidR="00A70585" w:rsidRPr="00A70585" w:rsidRDefault="00A70585" w:rsidP="00A70585">
      <w:pPr>
        <w:pStyle w:val="Potpisslike"/>
        <w:rPr>
          <w:lang w:val="sr-Cyrl-RS"/>
        </w:rPr>
      </w:pPr>
      <w:r>
        <w:rPr>
          <w:lang w:val="sr-Cyrl-RS"/>
        </w:rPr>
        <w:t xml:space="preserve">Слика 4.4. </w:t>
      </w:r>
      <w:r w:rsidR="00A94AAA">
        <w:rPr>
          <w:lang w:val="sr-Cyrl-RS"/>
        </w:rPr>
        <w:t>П</w:t>
      </w:r>
      <w:r>
        <w:rPr>
          <w:lang w:val="sr-Cyrl-RS"/>
        </w:rPr>
        <w:t xml:space="preserve">риказ </w:t>
      </w:r>
      <w:r w:rsidR="00A94AAA">
        <w:rPr>
          <w:lang w:val="sr-Cyrl-RS"/>
        </w:rPr>
        <w:t xml:space="preserve">а) </w:t>
      </w:r>
      <w:r>
        <w:rPr>
          <w:lang w:val="sr-Cyrl-RS"/>
        </w:rPr>
        <w:t>корисничк</w:t>
      </w:r>
      <w:r w:rsidR="00A94AAA">
        <w:rPr>
          <w:lang w:val="sr-Cyrl-RS"/>
        </w:rPr>
        <w:t>и</w:t>
      </w:r>
      <w:r>
        <w:rPr>
          <w:lang w:val="sr-Cyrl-RS"/>
        </w:rPr>
        <w:t xml:space="preserve"> мени за </w:t>
      </w:r>
      <w:r w:rsidR="00A94AAA">
        <w:rPr>
          <w:lang w:val="sr-Cyrl-RS"/>
        </w:rPr>
        <w:t>синхрону</w:t>
      </w:r>
      <w:r>
        <w:rPr>
          <w:lang w:val="sr-Cyrl-RS"/>
        </w:rPr>
        <w:t xml:space="preserve"> репликациј</w:t>
      </w:r>
      <w:r w:rsidR="00A94AAA">
        <w:rPr>
          <w:lang w:val="sr-Cyrl-RS"/>
        </w:rPr>
        <w:t xml:space="preserve">у, б) </w:t>
      </w:r>
      <w:r w:rsidR="00A94AAA">
        <w:rPr>
          <w:lang w:val="sr-Cyrl-RS"/>
        </w:rPr>
        <w:t xml:space="preserve">мени за </w:t>
      </w:r>
      <w:r w:rsidR="00A94AAA">
        <w:rPr>
          <w:lang w:val="sr-Cyrl-RS"/>
        </w:rPr>
        <w:t>а</w:t>
      </w:r>
      <w:r w:rsidR="00A94AAA">
        <w:rPr>
          <w:lang w:val="sr-Cyrl-RS"/>
        </w:rPr>
        <w:t>синхрону репликацију</w:t>
      </w:r>
    </w:p>
    <w:p w14:paraId="12A1D318" w14:textId="07736EA5" w:rsidR="00660D41" w:rsidRPr="00660D41" w:rsidRDefault="00A70585" w:rsidP="00F37767">
      <w:pPr>
        <w:pStyle w:val="Heading2"/>
      </w:pPr>
      <w:bookmarkStart w:id="22" w:name="_Toc171051030"/>
      <w:r>
        <w:rPr>
          <w:lang w:val="sr-Cyrl-RS"/>
        </w:rPr>
        <w:t>Приказ успостављања конекције између сервиса</w:t>
      </w:r>
      <w:bookmarkEnd w:id="22"/>
    </w:p>
    <w:p w14:paraId="01629885" w14:textId="462432A5" w:rsidR="006C6549" w:rsidRDefault="006C6549" w:rsidP="008108E0">
      <w:pPr>
        <w:rPr>
          <w:lang w:val="sr-Cyrl-RS"/>
        </w:rPr>
      </w:pPr>
      <w:r>
        <w:rPr>
          <w:lang w:val="sr-Cyrl-RS"/>
        </w:rPr>
        <w:t>Са покретањем нашег пројекта и паралелним извршавањем два процеса за успоставу режима репликације покренут</w:t>
      </w:r>
      <w:r w:rsidR="00954DD3">
        <w:rPr>
          <w:lang w:val="sr-Cyrl-RS"/>
        </w:rPr>
        <w:t>а су и наша два сервис репликатора који прво проверавају статус сокета и исправност адреса за повезивање, а  затим се међусобно повезују успостављајући стабилну конекцију и чекају регистрацију првог клијента. Тај приказ видимо на слици 4.5 .</w:t>
      </w:r>
    </w:p>
    <w:p w14:paraId="5B42E893" w14:textId="3BEF3949" w:rsidR="00954DD3" w:rsidRDefault="00954DD3" w:rsidP="0001444C">
      <w:pPr>
        <w:pStyle w:val="Potpisslike"/>
        <w:rPr>
          <w:lang w:val="sr-Cyrl-RS"/>
        </w:rPr>
      </w:pPr>
      <w:r w:rsidRPr="00954DD3">
        <w:rPr>
          <w:lang w:val="sr-Cyrl-RS"/>
        </w:rPr>
        <w:drawing>
          <wp:inline distT="0" distB="0" distL="0" distR="0" wp14:anchorId="40A56968" wp14:editId="0EE140BE">
            <wp:extent cx="4491355" cy="838200"/>
            <wp:effectExtent l="0" t="0" r="0" b="0"/>
            <wp:docPr id="230214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14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530" cy="84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>Слика 4.5. Приказ успоставе конекције између два сервис репликатора</w:t>
      </w:r>
    </w:p>
    <w:p w14:paraId="5C8D0D3B" w14:textId="5BA7F246" w:rsidR="00B8057A" w:rsidRDefault="00CE48EF" w:rsidP="00B8057A">
      <w:pPr>
        <w:pStyle w:val="Heading2"/>
        <w:rPr>
          <w:lang w:val="sr-Cyrl-RS"/>
        </w:rPr>
      </w:pPr>
      <w:bookmarkStart w:id="23" w:name="_Toc171051031"/>
      <w:r>
        <w:rPr>
          <w:lang w:val="sr-Cyrl-RS"/>
        </w:rPr>
        <w:lastRenderedPageBreak/>
        <w:t xml:space="preserve">Опис опција </w:t>
      </w:r>
      <w:r>
        <w:rPr>
          <w:lang w:val="sr-Cyrl-RS"/>
        </w:rPr>
        <w:t>менија</w:t>
      </w:r>
      <w:r>
        <w:rPr>
          <w:lang w:val="sr-Cyrl-RS"/>
        </w:rPr>
        <w:t xml:space="preserve"> и </w:t>
      </w:r>
      <w:r w:rsidR="00954DD3">
        <w:rPr>
          <w:lang w:val="sr-Cyrl-RS"/>
        </w:rPr>
        <w:t>тесни</w:t>
      </w:r>
      <w:r>
        <w:rPr>
          <w:lang w:val="sr-Cyrl-RS"/>
        </w:rPr>
        <w:t xml:space="preserve"> приказ</w:t>
      </w:r>
      <w:r w:rsidR="00954DD3">
        <w:rPr>
          <w:lang w:val="sr-Cyrl-RS"/>
        </w:rPr>
        <w:t>и</w:t>
      </w:r>
      <w:r>
        <w:rPr>
          <w:lang w:val="sr-Cyrl-RS"/>
        </w:rPr>
        <w:t xml:space="preserve"> конзоле</w:t>
      </w:r>
      <w:bookmarkEnd w:id="23"/>
      <w:r>
        <w:rPr>
          <w:lang w:val="sr-Cyrl-RS"/>
        </w:rPr>
        <w:t xml:space="preserve">  </w:t>
      </w:r>
    </w:p>
    <w:p w14:paraId="1E057A16" w14:textId="77777777" w:rsidR="00DC5AA6" w:rsidRDefault="00DC5AA6" w:rsidP="00DC5AA6">
      <w:pPr>
        <w:rPr>
          <w:lang w:val="sr-Cyrl-RS"/>
        </w:rPr>
      </w:pPr>
      <w:r>
        <w:rPr>
          <w:lang w:val="sr-Cyrl-RS"/>
        </w:rPr>
        <w:t xml:space="preserve">Први корак који мора да се изврши у тестирању  функционалности јесте позив прве методе за регистрацију клијента на један од два понуђена сервиса. </w:t>
      </w:r>
    </w:p>
    <w:p w14:paraId="55063BA6" w14:textId="437F643F" w:rsidR="00DC5AA6" w:rsidRDefault="00DC5AA6" w:rsidP="00DC5AA6">
      <w:r>
        <w:rPr>
          <w:lang w:val="sr-Cyrl-RS"/>
        </w:rPr>
        <w:t>Тесни случај: На репликатор 1 смо регистровали два клијента у различитим режимима рада</w:t>
      </w:r>
      <w:r w:rsidR="00EC526D">
        <w:rPr>
          <w:lang w:val="sr-Cyrl-RS"/>
        </w:rPr>
        <w:t xml:space="preserve"> (слика 4.7)</w:t>
      </w:r>
      <w:r>
        <w:t>.</w:t>
      </w:r>
    </w:p>
    <w:p w14:paraId="5CE3CA1C" w14:textId="66B694F8" w:rsidR="00DC5AA6" w:rsidRDefault="00DC5AA6" w:rsidP="00DC5AA6">
      <w:pPr>
        <w:rPr>
          <w:lang w:val="sr-Cyrl-RS"/>
        </w:rPr>
      </w:pPr>
      <w:r>
        <w:rPr>
          <w:lang w:val="sr-Cyrl-RS"/>
        </w:rPr>
        <w:t xml:space="preserve">Помоћу опције </w:t>
      </w:r>
      <w:r w:rsidR="002942AE">
        <w:rPr>
          <w:lang w:val="sr-Cyrl-RS"/>
        </w:rPr>
        <w:t>2</w:t>
      </w:r>
      <w:r>
        <w:rPr>
          <w:lang w:val="sr-Cyrl-RS"/>
        </w:rPr>
        <w:t xml:space="preserve"> вршимо слање одређених порука и оне се сместају у дефинисано складиште</w:t>
      </w:r>
      <w:r w:rsidR="00A94AAA">
        <w:rPr>
          <w:lang w:val="sr-Cyrl-RS"/>
        </w:rPr>
        <w:t>.</w:t>
      </w:r>
    </w:p>
    <w:p w14:paraId="3997B930" w14:textId="756A35A3" w:rsidR="00DC5AA6" w:rsidRDefault="00DC5AA6" w:rsidP="00DC5AA6">
      <w:pPr>
        <w:rPr>
          <w:lang w:val="sr-Cyrl-RS"/>
        </w:rPr>
      </w:pPr>
      <w:r>
        <w:rPr>
          <w:lang w:val="sr-Cyrl-RS"/>
        </w:rPr>
        <w:t xml:space="preserve">Тесни случај: </w:t>
      </w:r>
      <w:r>
        <w:rPr>
          <w:lang w:val="sr-Cyrl-RS"/>
        </w:rPr>
        <w:t>Послате две поруке у синхроном режиму рада са клијента 1 и једна порука са клијента 2 у асинхроном режиму</w:t>
      </w:r>
      <w:r w:rsidR="00A70585">
        <w:rPr>
          <w:lang w:val="sr-Cyrl-RS"/>
        </w:rPr>
        <w:t xml:space="preserve"> </w:t>
      </w:r>
      <w:r w:rsidR="00A70585">
        <w:rPr>
          <w:lang w:val="sr-Cyrl-RS"/>
        </w:rPr>
        <w:t>(слика 4.7)</w:t>
      </w:r>
      <w:r w:rsidR="00A70585">
        <w:t>.</w:t>
      </w:r>
    </w:p>
    <w:p w14:paraId="76B451E3" w14:textId="1820CEFD" w:rsidR="00DC5AA6" w:rsidRDefault="00DC5AA6" w:rsidP="00DC5AA6">
      <w:pPr>
        <w:rPr>
          <w:lang w:val="sr-Cyrl-RS"/>
        </w:rPr>
      </w:pPr>
      <w:r>
        <w:rPr>
          <w:lang w:val="sr-Cyrl-RS"/>
        </w:rPr>
        <w:t xml:space="preserve">Трећа опција </w:t>
      </w:r>
      <w:r w:rsidRPr="002942AE">
        <w:rPr>
          <w:b/>
          <w:bCs/>
          <w:lang w:val="sr-Cyrl-RS"/>
        </w:rPr>
        <w:t>код асинхроног клијента</w:t>
      </w:r>
      <w:r w:rsidR="002942AE">
        <w:rPr>
          <w:lang w:val="sr-Cyrl-RS"/>
        </w:rPr>
        <w:t xml:space="preserve"> је додатна и једина на основу које се разликују ова два менија. Позивом ове методе подаци са репликатора 1 ће се проследити и исписати на репликатор 2.</w:t>
      </w:r>
    </w:p>
    <w:p w14:paraId="3DB1831F" w14:textId="46D8FD12" w:rsidR="002942AE" w:rsidRDefault="002942AE" w:rsidP="00DC5AA6">
      <w:pPr>
        <w:rPr>
          <w:lang w:val="sr-Cyrl-RS"/>
        </w:rPr>
      </w:pPr>
      <w:r>
        <w:rPr>
          <w:lang w:val="sr-Cyrl-RS"/>
        </w:rPr>
        <w:t>Опциј</w:t>
      </w:r>
      <w:r w:rsidR="00A94AAA">
        <w:rPr>
          <w:lang w:val="sr-Cyrl-RS"/>
        </w:rPr>
        <w:t>а</w:t>
      </w:r>
      <w:r>
        <w:rPr>
          <w:lang w:val="sr-Cyrl-RS"/>
        </w:rPr>
        <w:t xml:space="preserve"> 3 </w:t>
      </w:r>
      <w:r w:rsidR="00C7381E">
        <w:rPr>
          <w:lang w:val="sr-Cyrl-RS"/>
        </w:rPr>
        <w:t>код</w:t>
      </w:r>
      <w:r w:rsidR="0001444C">
        <w:rPr>
          <w:lang w:val="sr-Cyrl-RS"/>
        </w:rPr>
        <w:t xml:space="preserve"> првог </w:t>
      </w:r>
      <w:r>
        <w:rPr>
          <w:lang w:val="sr-Cyrl-RS"/>
        </w:rPr>
        <w:t xml:space="preserve">и </w:t>
      </w:r>
      <w:r w:rsidR="0001444C">
        <w:rPr>
          <w:lang w:val="sr-Cyrl-RS"/>
        </w:rPr>
        <w:t xml:space="preserve">опција </w:t>
      </w:r>
      <w:r>
        <w:rPr>
          <w:lang w:val="sr-Cyrl-RS"/>
        </w:rPr>
        <w:t>4 код</w:t>
      </w:r>
      <w:r w:rsidR="0001444C">
        <w:rPr>
          <w:lang w:val="sr-Cyrl-RS"/>
        </w:rPr>
        <w:t xml:space="preserve"> другог</w:t>
      </w:r>
      <w:r>
        <w:rPr>
          <w:lang w:val="sr-Cyrl-RS"/>
        </w:rPr>
        <w:t xml:space="preserve"> менија су задужене за испис последњих послатих порука од клијената на сервис</w:t>
      </w:r>
      <w:r w:rsidR="00A70585">
        <w:rPr>
          <w:lang w:val="sr-Cyrl-RS"/>
        </w:rPr>
        <w:t xml:space="preserve"> </w:t>
      </w:r>
      <w:r w:rsidR="00A70585">
        <w:rPr>
          <w:lang w:val="sr-Cyrl-RS"/>
        </w:rPr>
        <w:t>(слика 4.7)</w:t>
      </w:r>
      <w:r>
        <w:rPr>
          <w:lang w:val="sr-Cyrl-RS"/>
        </w:rPr>
        <w:t>.</w:t>
      </w:r>
    </w:p>
    <w:p w14:paraId="76F193CA" w14:textId="193B1E40" w:rsidR="002942AE" w:rsidRDefault="0001444C" w:rsidP="002942AE">
      <w:pPr>
        <w:rPr>
          <w:lang w:val="sr-Cyrl-RS"/>
        </w:rPr>
      </w:pPr>
      <w:r>
        <w:rPr>
          <w:lang w:val="sr-Cyrl-RS"/>
        </w:rPr>
        <w:t>Опциј</w:t>
      </w:r>
      <w:r w:rsidR="00A94AAA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sr-Cyrl-RS"/>
        </w:rPr>
        <w:t>4</w:t>
      </w:r>
      <w:r>
        <w:rPr>
          <w:lang w:val="sr-Cyrl-RS"/>
        </w:rPr>
        <w:t xml:space="preserve"> код првог и опција </w:t>
      </w:r>
      <w:r>
        <w:rPr>
          <w:lang w:val="sr-Cyrl-RS"/>
        </w:rPr>
        <w:t>5</w:t>
      </w:r>
      <w:r>
        <w:rPr>
          <w:lang w:val="sr-Cyrl-RS"/>
        </w:rPr>
        <w:t xml:space="preserve"> код другог менија </w:t>
      </w:r>
      <w:r w:rsidR="002942AE">
        <w:rPr>
          <w:lang w:val="sr-Cyrl-RS"/>
        </w:rPr>
        <w:t xml:space="preserve">су задужене за </w:t>
      </w:r>
      <w:r w:rsidR="002942AE">
        <w:rPr>
          <w:lang w:val="sr-Cyrl-RS"/>
        </w:rPr>
        <w:t>позив тест методе и приказ</w:t>
      </w:r>
      <w:r w:rsidR="002942AE">
        <w:rPr>
          <w:lang w:val="sr-Cyrl-RS"/>
        </w:rPr>
        <w:t xml:space="preserve"> </w:t>
      </w:r>
      <w:r w:rsidR="002942AE">
        <w:rPr>
          <w:lang w:val="sr-Cyrl-RS"/>
        </w:rPr>
        <w:t xml:space="preserve">свих </w:t>
      </w:r>
      <w:r w:rsidR="002942AE">
        <w:rPr>
          <w:lang w:val="sr-Cyrl-RS"/>
        </w:rPr>
        <w:t>п</w:t>
      </w:r>
      <w:r w:rsidR="002942AE">
        <w:rPr>
          <w:lang w:val="sr-Cyrl-RS"/>
        </w:rPr>
        <w:t xml:space="preserve">римњених </w:t>
      </w:r>
      <w:r w:rsidR="002942AE">
        <w:rPr>
          <w:lang w:val="sr-Cyrl-RS"/>
        </w:rPr>
        <w:t>порука од клијената на сервис</w:t>
      </w:r>
      <w:r w:rsidR="002942AE">
        <w:rPr>
          <w:lang w:val="sr-Cyrl-RS"/>
        </w:rPr>
        <w:t xml:space="preserve">. Клијент 1 врши испис порука из синхроног бафера а клијент </w:t>
      </w:r>
      <w:r w:rsidR="00A94AAA">
        <w:rPr>
          <w:lang w:val="sr-Cyrl-RS"/>
        </w:rPr>
        <w:t>2</w:t>
      </w:r>
      <w:r w:rsidR="002942AE">
        <w:rPr>
          <w:lang w:val="sr-Cyrl-RS"/>
        </w:rPr>
        <w:t xml:space="preserve"> из асинхроног бафера</w:t>
      </w:r>
      <w:r w:rsidR="00A70585">
        <w:rPr>
          <w:lang w:val="sr-Cyrl-RS"/>
        </w:rPr>
        <w:t xml:space="preserve"> </w:t>
      </w:r>
      <w:r w:rsidR="00A70585">
        <w:rPr>
          <w:lang w:val="sr-Cyrl-RS"/>
        </w:rPr>
        <w:t>(слика 4.7)</w:t>
      </w:r>
      <w:r w:rsidR="00A70585">
        <w:t>.</w:t>
      </w:r>
    </w:p>
    <w:p w14:paraId="654DB001" w14:textId="4FCEC262" w:rsidR="00C7381E" w:rsidRPr="00C7381E" w:rsidRDefault="0001444C" w:rsidP="00C7381E">
      <w:pPr>
        <w:rPr>
          <w:lang w:val="sr-Cyrl-RS"/>
        </w:rPr>
      </w:pPr>
      <w:r>
        <w:rPr>
          <w:lang w:val="sr-Cyrl-RS"/>
        </w:rPr>
        <w:t>Опциј</w:t>
      </w:r>
      <w:r w:rsidR="00A94AAA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sr-Cyrl-RS"/>
        </w:rPr>
        <w:t>5</w:t>
      </w:r>
      <w:r>
        <w:rPr>
          <w:lang w:val="sr-Cyrl-RS"/>
        </w:rPr>
        <w:t xml:space="preserve"> код првог и опција </w:t>
      </w:r>
      <w:r>
        <w:rPr>
          <w:lang w:val="sr-Cyrl-RS"/>
        </w:rPr>
        <w:t>6</w:t>
      </w:r>
      <w:r>
        <w:rPr>
          <w:lang w:val="sr-Cyrl-RS"/>
        </w:rPr>
        <w:t xml:space="preserve"> код другог менија </w:t>
      </w:r>
      <w:r w:rsidR="002942AE">
        <w:rPr>
          <w:lang w:val="sr-Cyrl-RS"/>
        </w:rPr>
        <w:t>су задужене</w:t>
      </w:r>
      <w:r w:rsidR="002942AE">
        <w:rPr>
          <w:lang w:val="sr-Cyrl-RS"/>
        </w:rPr>
        <w:t xml:space="preserve"> за брисање унесеног броја порука. У случају да се проследи 0 порука добићемо обавештење да није могуће брисање. Ако проследимо број порука за брисање који је већи од оног колико има порука у баферу</w:t>
      </w:r>
      <w:r w:rsidR="00C7381E">
        <w:rPr>
          <w:lang w:val="sr-Cyrl-RS"/>
        </w:rPr>
        <w:t>, исписат ће се стање о тренутним порукама и извршити брисање целог бафера. Приказ ових опција види</w:t>
      </w:r>
      <w:r>
        <w:rPr>
          <w:lang w:val="sr-Cyrl-RS"/>
        </w:rPr>
        <w:t>мо</w:t>
      </w:r>
      <w:r w:rsidR="00C7381E">
        <w:rPr>
          <w:lang w:val="sr-Cyrl-RS"/>
        </w:rPr>
        <w:t xml:space="preserve"> на листингу 4.7 .</w:t>
      </w:r>
    </w:p>
    <w:p w14:paraId="4A824D90" w14:textId="59315366" w:rsid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>
        <w:rPr>
          <w:rFonts w:ascii="Consolas" w:hAnsi="Consolas"/>
          <w:lang w:val="sr-Cyrl-RS"/>
        </w:rPr>
        <w:t>6 (асинхрони мени)</w:t>
      </w:r>
    </w:p>
    <w:p w14:paraId="70660F85" w14:textId="6B91915B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Enter the number of last messages to delete: 0</w:t>
      </w:r>
    </w:p>
    <w:p w14:paraId="411A1191" w14:textId="21F97000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Can`t deleted 0 messages!</w:t>
      </w:r>
    </w:p>
    <w:p w14:paraId="4E978361" w14:textId="6990D150" w:rsid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</w:p>
    <w:p w14:paraId="73BAE5C4" w14:textId="250F64FA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>
        <w:rPr>
          <w:rFonts w:ascii="Consolas" w:hAnsi="Consolas"/>
          <w:lang w:val="sr-Cyrl-RS"/>
        </w:rPr>
        <w:t>5 (синхрони мени)</w:t>
      </w:r>
    </w:p>
    <w:p w14:paraId="2598016C" w14:textId="77777777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Enter the number of last messages to delete: 3</w:t>
      </w:r>
    </w:p>
    <w:p w14:paraId="537B5643" w14:textId="77777777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Buffer contains only 2 messages.</w:t>
      </w:r>
    </w:p>
    <w:p w14:paraId="3DA933DD" w14:textId="77777777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Deleting all messages....</w:t>
      </w:r>
    </w:p>
    <w:p w14:paraId="0553A349" w14:textId="15563FF8" w:rsidR="00C7381E" w:rsidRPr="00C7381E" w:rsidRDefault="00C7381E" w:rsidP="002042D6">
      <w:pPr>
        <w:pBdr>
          <w:top w:val="single" w:sz="4" w:space="1" w:color="404040" w:themeColor="text1" w:themeTint="BF"/>
          <w:left w:val="single" w:sz="4" w:space="4" w:color="404040" w:themeColor="text1" w:themeTint="BF"/>
          <w:bottom w:val="single" w:sz="4" w:space="1" w:color="404040" w:themeColor="text1" w:themeTint="BF"/>
          <w:right w:val="single" w:sz="4" w:space="4" w:color="404040" w:themeColor="text1" w:themeTint="BF"/>
        </w:pBdr>
        <w:spacing w:after="0"/>
        <w:rPr>
          <w:rFonts w:ascii="Consolas" w:hAnsi="Consolas"/>
          <w:lang w:val="sr-Cyrl-RS"/>
        </w:rPr>
      </w:pPr>
      <w:r w:rsidRPr="00C7381E">
        <w:rPr>
          <w:rFonts w:ascii="Consolas" w:hAnsi="Consolas"/>
          <w:lang w:val="sr-Cyrl-RS"/>
        </w:rPr>
        <w:t>Successfully deleted 2 last messages.</w:t>
      </w:r>
    </w:p>
    <w:p w14:paraId="0CD232BF" w14:textId="636ADABC" w:rsidR="002942AE" w:rsidRPr="00C7381E" w:rsidRDefault="00C7381E" w:rsidP="00C7381E">
      <w:pPr>
        <w:pStyle w:val="Potpisslike"/>
        <w:rPr>
          <w:lang w:val="sr-Cyrl-RS"/>
        </w:rPr>
      </w:pPr>
      <w:r>
        <w:rPr>
          <w:lang w:val="sr-Cyrl-RS"/>
        </w:rPr>
        <w:t>Листинг 4.7.  Пример извршавања функције за брисање прослеђеног броја порука код ацинхроног и синхроног режима репликације података</w:t>
      </w:r>
    </w:p>
    <w:p w14:paraId="3FAFDE60" w14:textId="16CE4CC1" w:rsidR="00DC5AA6" w:rsidRDefault="0001444C" w:rsidP="00DC5AA6">
      <w:pPr>
        <w:rPr>
          <w:lang w:val="sr-Cyrl-RS"/>
        </w:rPr>
      </w:pPr>
      <w:r>
        <w:rPr>
          <w:lang w:val="sr-Cyrl-RS"/>
        </w:rPr>
        <w:lastRenderedPageBreak/>
        <w:t>Опциј</w:t>
      </w:r>
      <w:r w:rsidR="00C617E4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sr-Cyrl-RS"/>
        </w:rPr>
        <w:t>6</w:t>
      </w:r>
      <w:r>
        <w:rPr>
          <w:lang w:val="sr-Cyrl-RS"/>
        </w:rPr>
        <w:t xml:space="preserve"> код првог и опција </w:t>
      </w:r>
      <w:r>
        <w:rPr>
          <w:lang w:val="sr-Cyrl-RS"/>
        </w:rPr>
        <w:t>7</w:t>
      </w:r>
      <w:r>
        <w:rPr>
          <w:lang w:val="sr-Cyrl-RS"/>
        </w:rPr>
        <w:t xml:space="preserve"> код другог менија</w:t>
      </w:r>
      <w:r>
        <w:rPr>
          <w:lang w:val="sr-Cyrl-RS"/>
        </w:rPr>
        <w:t xml:space="preserve"> врше приказ  података о статистици за синхрону и асинхрону репликацију. Конкретан пример видите на слици 4.</w:t>
      </w:r>
      <w:r w:rsidR="00A94AAA">
        <w:rPr>
          <w:lang w:val="sr-Cyrl-RS"/>
        </w:rPr>
        <w:t>6</w:t>
      </w:r>
      <w:r>
        <w:rPr>
          <w:lang w:val="sr-Cyrl-RS"/>
        </w:rPr>
        <w:t>.</w:t>
      </w:r>
    </w:p>
    <w:p w14:paraId="418A1057" w14:textId="14199D31" w:rsidR="0001444C" w:rsidRDefault="0001444C" w:rsidP="0001444C">
      <w:pPr>
        <w:pStyle w:val="Potpisslike"/>
        <w:rPr>
          <w:lang w:val="sr-Cyrl-RS"/>
        </w:rPr>
      </w:pPr>
      <w:r w:rsidRPr="0001444C">
        <w:rPr>
          <w:lang w:val="sr-Cyrl-RS"/>
        </w:rPr>
        <w:drawing>
          <wp:inline distT="0" distB="0" distL="0" distR="0" wp14:anchorId="0FFD50CA" wp14:editId="14AC587D">
            <wp:extent cx="4494530" cy="1847805"/>
            <wp:effectExtent l="0" t="0" r="0" b="0"/>
            <wp:docPr id="2026980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8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1927" cy="185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Cyrl-RS"/>
        </w:rPr>
        <w:t>Слика 4.6. Приказ статист</w:t>
      </w:r>
      <w:r w:rsidR="00A94AAA">
        <w:rPr>
          <w:lang w:val="sr-Cyrl-RS"/>
        </w:rPr>
        <w:t>и</w:t>
      </w:r>
      <w:r>
        <w:rPr>
          <w:lang w:val="sr-Cyrl-RS"/>
        </w:rPr>
        <w:t>ке о репликацији података</w:t>
      </w:r>
    </w:p>
    <w:p w14:paraId="06396832" w14:textId="0EDD8B33" w:rsidR="0001444C" w:rsidRDefault="0001444C" w:rsidP="0001444C">
      <w:pPr>
        <w:rPr>
          <w:lang w:val="sr-Cyrl-RS"/>
        </w:rPr>
      </w:pPr>
      <w:r>
        <w:rPr>
          <w:lang w:val="sr-Cyrl-RS"/>
        </w:rPr>
        <w:t>Опциј</w:t>
      </w:r>
      <w:r w:rsidR="00C617E4">
        <w:rPr>
          <w:lang w:val="sr-Cyrl-RS"/>
        </w:rPr>
        <w:t>а</w:t>
      </w:r>
      <w:r>
        <w:rPr>
          <w:lang w:val="sr-Cyrl-RS"/>
        </w:rPr>
        <w:t xml:space="preserve"> </w:t>
      </w:r>
      <w:r>
        <w:rPr>
          <w:lang w:val="sr-Cyrl-RS"/>
        </w:rPr>
        <w:t>7</w:t>
      </w:r>
      <w:r>
        <w:rPr>
          <w:lang w:val="sr-Cyrl-RS"/>
        </w:rPr>
        <w:t xml:space="preserve"> код првог и опција </w:t>
      </w:r>
      <w:r>
        <w:rPr>
          <w:lang w:val="sr-Cyrl-RS"/>
        </w:rPr>
        <w:t>8</w:t>
      </w:r>
      <w:r>
        <w:rPr>
          <w:lang w:val="sr-Cyrl-RS"/>
        </w:rPr>
        <w:t xml:space="preserve"> код другог менија </w:t>
      </w:r>
      <w:r w:rsidR="00C617E4">
        <w:rPr>
          <w:lang w:val="sr-Cyrl-RS"/>
        </w:rPr>
        <w:t>је</w:t>
      </w:r>
      <w:r>
        <w:rPr>
          <w:lang w:val="sr-Cyrl-RS"/>
        </w:rPr>
        <w:t xml:space="preserve"> задужен</w:t>
      </w:r>
      <w:r w:rsidR="00C617E4">
        <w:rPr>
          <w:lang w:val="sr-Cyrl-RS"/>
        </w:rPr>
        <w:t>а за  затварање конекције са сервисима и гашење клијента.</w:t>
      </w:r>
    </w:p>
    <w:p w14:paraId="57C88F8F" w14:textId="6431E935" w:rsidR="00C617E4" w:rsidRDefault="009F79B6" w:rsidP="0001444C">
      <w:pPr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81792" behindDoc="0" locked="0" layoutInCell="1" allowOverlap="1" wp14:anchorId="213B4030" wp14:editId="18D542DD">
            <wp:simplePos x="0" y="0"/>
            <wp:positionH relativeFrom="column">
              <wp:posOffset>636270</wp:posOffset>
            </wp:positionH>
            <wp:positionV relativeFrom="paragraph">
              <wp:posOffset>484505</wp:posOffset>
            </wp:positionV>
            <wp:extent cx="3225165" cy="2838450"/>
            <wp:effectExtent l="0" t="0" r="0" b="0"/>
            <wp:wrapTopAndBottom/>
            <wp:docPr id="13269775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7583" name="Picture 132697758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17E4">
        <w:rPr>
          <w:lang w:val="sr-Cyrl-RS"/>
        </w:rPr>
        <w:t xml:space="preserve">Испис на </w:t>
      </w:r>
      <w:r w:rsidR="00A70585">
        <w:rPr>
          <w:lang w:val="sr-Cyrl-RS"/>
        </w:rPr>
        <w:t>репликатору</w:t>
      </w:r>
      <w:r w:rsidR="00C617E4">
        <w:rPr>
          <w:lang w:val="sr-Cyrl-RS"/>
        </w:rPr>
        <w:t xml:space="preserve"> 1  након позваних и истестираних свих метода  можемо да видимо на слици 4.7 .</w:t>
      </w:r>
    </w:p>
    <w:p w14:paraId="4BEC430E" w14:textId="0250B114" w:rsidR="009F79B6" w:rsidRPr="009F79B6" w:rsidRDefault="00EC526D" w:rsidP="009F79B6">
      <w:pPr>
        <w:pStyle w:val="Potpisslike"/>
        <w:rPr>
          <w:lang w:val="sr-Cyrl-RS"/>
        </w:rPr>
      </w:pPr>
      <w:r>
        <w:rPr>
          <w:lang w:val="sr-Cyrl-RS"/>
        </w:rPr>
        <w:t xml:space="preserve">Слика 4.7. Испис на конзоли репликатора 1 </w:t>
      </w:r>
    </w:p>
    <w:p w14:paraId="3371B5B1" w14:textId="7BA725F1" w:rsidR="00B8057A" w:rsidRDefault="008C7D1D" w:rsidP="008C7D1D">
      <w:pPr>
        <w:pStyle w:val="Heading1"/>
      </w:pPr>
      <w:bookmarkStart w:id="24" w:name="_Toc171051032"/>
      <w:proofErr w:type="spellStart"/>
      <w:r>
        <w:lastRenderedPageBreak/>
        <w:t>Закључак</w:t>
      </w:r>
      <w:bookmarkEnd w:id="24"/>
      <w:proofErr w:type="spellEnd"/>
    </w:p>
    <w:p w14:paraId="56677C78" w14:textId="35B00CB6" w:rsidR="00B108EF" w:rsidRDefault="00B108EF" w:rsidP="00B108EF">
      <w:pPr>
        <w:rPr>
          <w:lang w:val="sr-Cyrl-RS"/>
        </w:rPr>
      </w:pPr>
      <w:r>
        <w:rPr>
          <w:lang w:val="sr-Cyrl-RS"/>
        </w:rPr>
        <w:t>Током писања ове пројектне документације  прошли смо кроз сваки део пројекта, представили читаоцу првобитну проблематику и захтеве. Направили смо списак свих коришћених технологија и алата и описали имплементацију и решење самог пројекта у коду и све те функционалности приказали кроз експериментални део.</w:t>
      </w:r>
      <w:r w:rsidR="00A94AAA">
        <w:rPr>
          <w:lang w:val="sr-Cyrl-RS"/>
        </w:rPr>
        <w:t xml:space="preserve"> </w:t>
      </w:r>
      <w:r>
        <w:rPr>
          <w:lang w:val="sr-Cyrl-RS"/>
        </w:rPr>
        <w:t>Сада када смо дошли до завршног дела овог документа мислим да пројекат „Репликатор података“ има све  неопходне функционалности и особине и да представља пример успешне</w:t>
      </w:r>
      <w:r w:rsidR="009615D8">
        <w:rPr>
          <w:lang w:val="sr-Cyrl-RS"/>
        </w:rPr>
        <w:t xml:space="preserve"> реализације система за реплицирање података између сервиса.</w:t>
      </w:r>
    </w:p>
    <w:p w14:paraId="015DC486" w14:textId="5E999F5B" w:rsidR="009615D8" w:rsidRDefault="009615D8" w:rsidP="00B108EF">
      <w:r>
        <w:rPr>
          <w:lang w:val="sr-Cyrl-RS"/>
        </w:rPr>
        <w:t>Током рада били смо фокусирани на имплементацију система користећи два кључна приступа подацима</w:t>
      </w:r>
      <w:r w:rsidR="00C76BCB">
        <w:rPr>
          <w:lang w:val="sr-Cyrl-RS"/>
        </w:rPr>
        <w:t xml:space="preserve"> помоћу којих се врши њихово слање и репликација, а то су </w:t>
      </w:r>
      <w:r>
        <w:rPr>
          <w:lang w:val="sr-Cyrl-RS"/>
        </w:rPr>
        <w:t>синхрони и асинхрони</w:t>
      </w:r>
      <w:r w:rsidR="00C76BCB">
        <w:rPr>
          <w:lang w:val="sr-Cyrl-RS"/>
        </w:rPr>
        <w:t xml:space="preserve"> приступ</w:t>
      </w:r>
      <w:r>
        <w:rPr>
          <w:lang w:val="sr-Cyrl-RS"/>
        </w:rPr>
        <w:t>.</w:t>
      </w:r>
      <w:r w:rsidRPr="009615D8">
        <w:t xml:space="preserve"> </w:t>
      </w:r>
    </w:p>
    <w:p w14:paraId="518889DA" w14:textId="1B2BD8B1" w:rsidR="00B8057A" w:rsidRPr="00B8057A" w:rsidRDefault="009615D8" w:rsidP="00B8057A">
      <w:proofErr w:type="spellStart"/>
      <w:r>
        <w:t>Кроз</w:t>
      </w:r>
      <w:proofErr w:type="spellEnd"/>
      <w:r>
        <w:t xml:space="preserve"> </w:t>
      </w:r>
      <w:proofErr w:type="spellStart"/>
      <w:r>
        <w:t>експериментални</w:t>
      </w:r>
      <w:proofErr w:type="spellEnd"/>
      <w:r>
        <w:t xml:space="preserve"> </w:t>
      </w:r>
      <w:proofErr w:type="spellStart"/>
      <w:r>
        <w:t>део</w:t>
      </w:r>
      <w:proofErr w:type="spellEnd"/>
      <w:r>
        <w:t xml:space="preserve">, </w:t>
      </w:r>
      <w:proofErr w:type="spellStart"/>
      <w:r>
        <w:t>тестирали</w:t>
      </w:r>
      <w:proofErr w:type="spellEnd"/>
      <w:r>
        <w:t xml:space="preserve"> </w:t>
      </w:r>
      <w:proofErr w:type="spellStart"/>
      <w:r>
        <w:t>смо</w:t>
      </w:r>
      <w:proofErr w:type="spellEnd"/>
      <w:r>
        <w:t xml:space="preserve"> </w:t>
      </w:r>
      <w:proofErr w:type="spellStart"/>
      <w:r>
        <w:t>поузданост</w:t>
      </w:r>
      <w:proofErr w:type="spellEnd"/>
      <w:r>
        <w:t xml:space="preserve"> и </w:t>
      </w:r>
      <w:proofErr w:type="spellStart"/>
      <w:r>
        <w:t>перформансе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у </w:t>
      </w:r>
      <w:proofErr w:type="spellStart"/>
      <w:r>
        <w:t>различитим</w:t>
      </w:r>
      <w:proofErr w:type="spellEnd"/>
      <w:r>
        <w:t xml:space="preserve"> </w:t>
      </w:r>
      <w:proofErr w:type="spellStart"/>
      <w:r>
        <w:t>сценаријима</w:t>
      </w:r>
      <w:proofErr w:type="spellEnd"/>
      <w:r>
        <w:t xml:space="preserve">, </w:t>
      </w:r>
      <w:proofErr w:type="spellStart"/>
      <w:r>
        <w:t>укључујући</w:t>
      </w:r>
      <w:proofErr w:type="spellEnd"/>
      <w:r>
        <w:t xml:space="preserve"> </w:t>
      </w:r>
      <w:proofErr w:type="spellStart"/>
      <w:r>
        <w:t>паралелн</w:t>
      </w:r>
      <w:proofErr w:type="spellEnd"/>
      <w:r>
        <w:rPr>
          <w:lang w:val="sr-Cyrl-RS"/>
        </w:rPr>
        <w:t xml:space="preserve">у повезаност више </w:t>
      </w:r>
      <w:proofErr w:type="gramStart"/>
      <w:r>
        <w:rPr>
          <w:lang w:val="sr-Cyrl-RS"/>
        </w:rPr>
        <w:t xml:space="preserve">клијената,  </w:t>
      </w:r>
      <w:proofErr w:type="spellStart"/>
      <w:r>
        <w:t>обрађивање</w:t>
      </w:r>
      <w:proofErr w:type="spellEnd"/>
      <w:proofErr w:type="gram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клијентских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и </w:t>
      </w:r>
      <w:proofErr w:type="spellStart"/>
      <w:r>
        <w:t>управљање</w:t>
      </w:r>
      <w:proofErr w:type="spellEnd"/>
      <w:r>
        <w:t xml:space="preserve"> </w:t>
      </w:r>
      <w:proofErr w:type="spellStart"/>
      <w:r>
        <w:t>ресурсима</w:t>
      </w:r>
      <w:proofErr w:type="spellEnd"/>
      <w:r>
        <w:t xml:space="preserve">.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показали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стабилно</w:t>
      </w:r>
      <w:proofErr w:type="spellEnd"/>
      <w:r>
        <w:t xml:space="preserve"> </w:t>
      </w:r>
      <w:proofErr w:type="spellStart"/>
      <w:r>
        <w:t>функционише</w:t>
      </w:r>
      <w:proofErr w:type="spellEnd"/>
      <w:r>
        <w:t xml:space="preserve"> и </w:t>
      </w:r>
      <w:proofErr w:type="spellStart"/>
      <w:r>
        <w:t>ефикасно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ресурсе</w:t>
      </w:r>
      <w:proofErr w:type="spellEnd"/>
      <w:r>
        <w:rPr>
          <w:lang w:val="sr-Cyrl-RS"/>
        </w:rPr>
        <w:t xml:space="preserve"> без неочекиваних радљи и испада</w:t>
      </w:r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потврђено</w:t>
      </w:r>
      <w:proofErr w:type="spellEnd"/>
      <w:r>
        <w:t xml:space="preserve"> </w:t>
      </w:r>
      <w:proofErr w:type="spellStart"/>
      <w:r>
        <w:t>кроз</w:t>
      </w:r>
      <w:proofErr w:type="spellEnd"/>
      <w:r>
        <w:t xml:space="preserve"> </w:t>
      </w:r>
      <w:proofErr w:type="spellStart"/>
      <w:r>
        <w:t>праћење</w:t>
      </w:r>
      <w:proofErr w:type="spellEnd"/>
      <w:r>
        <w:t xml:space="preserve"> </w:t>
      </w:r>
      <w:proofErr w:type="spellStart"/>
      <w:r>
        <w:t>конзола</w:t>
      </w:r>
      <w:proofErr w:type="spellEnd"/>
      <w:r>
        <w:rPr>
          <w:lang w:val="sr-Cyrl-RS"/>
        </w:rPr>
        <w:t>.</w:t>
      </w:r>
    </w:p>
    <w:p w14:paraId="6C6C097F" w14:textId="24BC5BBF" w:rsidR="008C7D1D" w:rsidRDefault="00B8057A" w:rsidP="00B8057A">
      <w:pPr>
        <w:pStyle w:val="Heading2"/>
        <w:rPr>
          <w:lang w:val="sr-Cyrl-RS"/>
        </w:rPr>
      </w:pPr>
      <w:bookmarkStart w:id="25" w:name="_Toc171051033"/>
      <w:r>
        <w:rPr>
          <w:lang w:val="sr-Cyrl-RS"/>
        </w:rPr>
        <w:t xml:space="preserve">Предлози </w:t>
      </w:r>
      <w:r w:rsidR="002B33C4">
        <w:rPr>
          <w:lang w:val="sr-Cyrl-RS"/>
        </w:rPr>
        <w:t>за могућа</w:t>
      </w:r>
      <w:r>
        <w:rPr>
          <w:lang w:val="sr-Cyrl-RS"/>
        </w:rPr>
        <w:t xml:space="preserve"> </w:t>
      </w:r>
      <w:r w:rsidR="002042D6">
        <w:rPr>
          <w:lang w:val="sr-Cyrl-RS"/>
        </w:rPr>
        <w:t>усавршавања</w:t>
      </w:r>
      <w:r>
        <w:rPr>
          <w:lang w:val="sr-Cyrl-RS"/>
        </w:rPr>
        <w:t xml:space="preserve"> пројекта</w:t>
      </w:r>
      <w:bookmarkEnd w:id="25"/>
    </w:p>
    <w:p w14:paraId="198322B7" w14:textId="77777777" w:rsidR="00B108EF" w:rsidRDefault="002042D6" w:rsidP="00B8057A">
      <w:pPr>
        <w:rPr>
          <w:lang w:val="sr-Cyrl-RS"/>
        </w:rPr>
      </w:pPr>
      <w:r>
        <w:rPr>
          <w:lang w:val="sr-Cyrl-RS"/>
        </w:rPr>
        <w:t>Како ни један пројекат није савршен тако и наш оставља много простора за надоградњу и имплементацију нових функционалности које би побољшале, модернизовале и подигле сложеност овог пројекта на виши ниво.</w:t>
      </w:r>
    </w:p>
    <w:p w14:paraId="6B16761B" w14:textId="37AE2904" w:rsidR="00B8057A" w:rsidRDefault="00B108EF" w:rsidP="009615D8">
      <w:pPr>
        <w:rPr>
          <w:lang w:val="sr-Cyrl-RS"/>
        </w:rPr>
      </w:pPr>
      <w:r>
        <w:rPr>
          <w:lang w:val="sr-Cyrl-RS"/>
        </w:rPr>
        <w:t>Неки од  предлога за будућа усавршења су</w:t>
      </w:r>
      <w:r w:rsidR="002042D6">
        <w:rPr>
          <w:lang w:val="sr-Cyrl-RS"/>
        </w:rPr>
        <w:t xml:space="preserve"> </w:t>
      </w:r>
      <w:r>
        <w:rPr>
          <w:lang w:val="sr-Cyrl-RS"/>
        </w:rPr>
        <w:t>:</w:t>
      </w:r>
    </w:p>
    <w:p w14:paraId="2F683F58" w14:textId="6FAB19DD" w:rsidR="00B108EF" w:rsidRPr="009615D8" w:rsidRDefault="009615D8" w:rsidP="009615D8">
      <w:pPr>
        <w:pStyle w:val="ListParagraph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И</w:t>
      </w:r>
      <w:proofErr w:type="spellStart"/>
      <w:r w:rsidR="00B108EF">
        <w:t>мплементација</w:t>
      </w:r>
      <w:proofErr w:type="spellEnd"/>
      <w:r w:rsidR="00B108EF">
        <w:t xml:space="preserve"> </w:t>
      </w:r>
      <w:r>
        <w:rPr>
          <w:lang w:val="sr-Cyrl-RS"/>
        </w:rPr>
        <w:t>„</w:t>
      </w:r>
      <w:r w:rsidR="00B108EF" w:rsidRPr="009615D8">
        <w:rPr>
          <w:i/>
          <w:iCs/>
        </w:rPr>
        <w:t>thread pool-а</w:t>
      </w:r>
      <w:r>
        <w:rPr>
          <w:i/>
          <w:iCs/>
          <w:lang w:val="sr-Cyrl-RS"/>
        </w:rPr>
        <w:t>“</w:t>
      </w:r>
      <w:r w:rsidR="00B108EF">
        <w:t xml:space="preserve"> </w:t>
      </w:r>
      <w:proofErr w:type="spellStart"/>
      <w:r w:rsidR="00B108EF">
        <w:t>ради</w:t>
      </w:r>
      <w:proofErr w:type="spellEnd"/>
      <w:r w:rsidR="00B108EF">
        <w:t xml:space="preserve"> </w:t>
      </w:r>
      <w:proofErr w:type="spellStart"/>
      <w:r w:rsidR="00B108EF">
        <w:t>ефикаснијег</w:t>
      </w:r>
      <w:proofErr w:type="spellEnd"/>
      <w:r w:rsidR="00B108EF">
        <w:t xml:space="preserve"> </w:t>
      </w:r>
      <w:proofErr w:type="spellStart"/>
      <w:r w:rsidR="00B108EF">
        <w:t>управљања</w:t>
      </w:r>
      <w:proofErr w:type="spellEnd"/>
      <w:r w:rsidR="00B108EF">
        <w:t xml:space="preserve"> </w:t>
      </w:r>
      <w:proofErr w:type="spellStart"/>
      <w:r w:rsidR="00B108EF">
        <w:t>нитима</w:t>
      </w:r>
      <w:proofErr w:type="spellEnd"/>
      <w:r w:rsidR="00B108EF">
        <w:t xml:space="preserve"> </w:t>
      </w:r>
      <w:proofErr w:type="spellStart"/>
      <w:r w:rsidR="00B108EF">
        <w:t>приликом</w:t>
      </w:r>
      <w:proofErr w:type="spellEnd"/>
      <w:r w:rsidR="00B108EF">
        <w:t xml:space="preserve"> </w:t>
      </w:r>
      <w:proofErr w:type="spellStart"/>
      <w:r w:rsidR="00B108EF">
        <w:t>креирања</w:t>
      </w:r>
      <w:proofErr w:type="spellEnd"/>
      <w:r w:rsidR="00B108EF">
        <w:t xml:space="preserve"> </w:t>
      </w:r>
      <w:proofErr w:type="spellStart"/>
      <w:r w:rsidR="00B108EF">
        <w:t>нових</w:t>
      </w:r>
      <w:proofErr w:type="spellEnd"/>
      <w:r w:rsidR="00B108EF">
        <w:t xml:space="preserve"> </w:t>
      </w:r>
      <w:proofErr w:type="spellStart"/>
      <w:r w:rsidR="00B108EF">
        <w:t>процеса</w:t>
      </w:r>
      <w:proofErr w:type="spellEnd"/>
      <w:r w:rsidR="00B108EF">
        <w:t xml:space="preserve">. </w:t>
      </w:r>
      <w:proofErr w:type="spellStart"/>
      <w:r w:rsidR="00B108EF">
        <w:t>Ово</w:t>
      </w:r>
      <w:proofErr w:type="spellEnd"/>
      <w:r w:rsidR="00B108EF">
        <w:t xml:space="preserve"> </w:t>
      </w:r>
      <w:proofErr w:type="spellStart"/>
      <w:r w:rsidR="00B108EF">
        <w:t>би</w:t>
      </w:r>
      <w:proofErr w:type="spellEnd"/>
      <w:r w:rsidR="00B108EF">
        <w:t xml:space="preserve"> </w:t>
      </w:r>
      <w:proofErr w:type="spellStart"/>
      <w:r w:rsidR="00B108EF">
        <w:t>могло</w:t>
      </w:r>
      <w:proofErr w:type="spellEnd"/>
      <w:r w:rsidR="00B108EF">
        <w:t xml:space="preserve"> </w:t>
      </w:r>
      <w:proofErr w:type="spellStart"/>
      <w:r w:rsidR="00B108EF">
        <w:t>смањити</w:t>
      </w:r>
      <w:proofErr w:type="spellEnd"/>
      <w:r w:rsidR="00B108EF">
        <w:t xml:space="preserve"> </w:t>
      </w:r>
      <w:proofErr w:type="spellStart"/>
      <w:r w:rsidR="00B108EF">
        <w:t>оптерећење</w:t>
      </w:r>
      <w:proofErr w:type="spellEnd"/>
      <w:r w:rsidR="00B108EF">
        <w:t xml:space="preserve"> </w:t>
      </w:r>
      <w:proofErr w:type="spellStart"/>
      <w:r w:rsidR="00B108EF">
        <w:t>система</w:t>
      </w:r>
      <w:proofErr w:type="spellEnd"/>
      <w:r w:rsidR="00B108EF">
        <w:t xml:space="preserve">, </w:t>
      </w:r>
      <w:proofErr w:type="spellStart"/>
      <w:r w:rsidR="00B108EF">
        <w:t>убрзати</w:t>
      </w:r>
      <w:proofErr w:type="spellEnd"/>
      <w:r w:rsidR="00B108EF">
        <w:t xml:space="preserve"> </w:t>
      </w:r>
      <w:proofErr w:type="spellStart"/>
      <w:r w:rsidR="00B108EF">
        <w:t>одзив</w:t>
      </w:r>
      <w:proofErr w:type="spellEnd"/>
      <w:r w:rsidR="00B108EF">
        <w:t xml:space="preserve"> и </w:t>
      </w:r>
      <w:proofErr w:type="spellStart"/>
      <w:r w:rsidR="00B108EF">
        <w:t>боље</w:t>
      </w:r>
      <w:proofErr w:type="spellEnd"/>
      <w:r w:rsidR="00B108EF">
        <w:t xml:space="preserve"> </w:t>
      </w:r>
      <w:proofErr w:type="spellStart"/>
      <w:r w:rsidR="00B108EF">
        <w:t>искористити</w:t>
      </w:r>
      <w:proofErr w:type="spellEnd"/>
      <w:r w:rsidR="00B108EF">
        <w:t xml:space="preserve"> </w:t>
      </w:r>
      <w:proofErr w:type="spellStart"/>
      <w:r w:rsidR="00B108EF">
        <w:t>ресурсе</w:t>
      </w:r>
      <w:proofErr w:type="spellEnd"/>
      <w:r>
        <w:rPr>
          <w:lang w:val="sr-Cyrl-RS"/>
        </w:rPr>
        <w:t>.</w:t>
      </w:r>
    </w:p>
    <w:p w14:paraId="211944D8" w14:textId="4DB61B4B" w:rsidR="00B108EF" w:rsidRPr="009615D8" w:rsidRDefault="009615D8" w:rsidP="009615D8">
      <w:pPr>
        <w:pStyle w:val="ListParagraph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О</w:t>
      </w:r>
      <w:proofErr w:type="spellStart"/>
      <w:r w:rsidR="00B108EF">
        <w:t>птимизација</w:t>
      </w:r>
      <w:proofErr w:type="spellEnd"/>
      <w:r w:rsidR="00B108EF">
        <w:t xml:space="preserve"> </w:t>
      </w:r>
      <w:proofErr w:type="spellStart"/>
      <w:r w:rsidR="00B108EF">
        <w:t>управљања</w:t>
      </w:r>
      <w:proofErr w:type="spellEnd"/>
      <w:r w:rsidR="00B108EF">
        <w:t xml:space="preserve"> </w:t>
      </w:r>
      <w:proofErr w:type="spellStart"/>
      <w:r w:rsidR="00B108EF">
        <w:t>порукама</w:t>
      </w:r>
      <w:proofErr w:type="spellEnd"/>
      <w:r w:rsidR="00B108EF">
        <w:t xml:space="preserve"> у </w:t>
      </w:r>
      <w:proofErr w:type="spellStart"/>
      <w:r w:rsidR="00B108EF">
        <w:t>кружном</w:t>
      </w:r>
      <w:proofErr w:type="spellEnd"/>
      <w:r w:rsidR="00B108EF">
        <w:t xml:space="preserve"> </w:t>
      </w:r>
      <w:proofErr w:type="spellStart"/>
      <w:r w:rsidR="00B108EF">
        <w:t>баферу</w:t>
      </w:r>
      <w:proofErr w:type="spellEnd"/>
      <w:r w:rsidR="00B108EF">
        <w:t xml:space="preserve">. </w:t>
      </w:r>
      <w:proofErr w:type="spellStart"/>
      <w:r w:rsidR="00B108EF">
        <w:t>Тренутно</w:t>
      </w:r>
      <w:proofErr w:type="spellEnd"/>
      <w:r w:rsidR="00B108EF">
        <w:t xml:space="preserve"> </w:t>
      </w:r>
      <w:proofErr w:type="spellStart"/>
      <w:r w:rsidR="00B108EF">
        <w:t>поруке</w:t>
      </w:r>
      <w:proofErr w:type="spellEnd"/>
      <w:r w:rsidR="00B108EF">
        <w:t xml:space="preserve"> </w:t>
      </w:r>
      <w:proofErr w:type="spellStart"/>
      <w:r w:rsidR="00B108EF">
        <w:t>остају</w:t>
      </w:r>
      <w:proofErr w:type="spellEnd"/>
      <w:r w:rsidR="00B108EF">
        <w:t xml:space="preserve"> у </w:t>
      </w:r>
      <w:proofErr w:type="spellStart"/>
      <w:r w:rsidR="00B108EF">
        <w:t>баферу</w:t>
      </w:r>
      <w:proofErr w:type="spellEnd"/>
      <w:r w:rsidR="00B108EF">
        <w:t xml:space="preserve"> </w:t>
      </w:r>
      <w:proofErr w:type="spellStart"/>
      <w:r w:rsidR="00B108EF">
        <w:t>након</w:t>
      </w:r>
      <w:proofErr w:type="spellEnd"/>
      <w:r w:rsidR="00B108EF">
        <w:t xml:space="preserve"> </w:t>
      </w:r>
      <w:proofErr w:type="spellStart"/>
      <w:r w:rsidR="00B108EF">
        <w:t>што</w:t>
      </w:r>
      <w:proofErr w:type="spellEnd"/>
      <w:r w:rsidR="00B108EF">
        <w:t xml:space="preserve"> </w:t>
      </w:r>
      <w:proofErr w:type="spellStart"/>
      <w:r w:rsidR="00B108EF">
        <w:t>су</w:t>
      </w:r>
      <w:proofErr w:type="spellEnd"/>
      <w:r w:rsidR="00B108EF">
        <w:t xml:space="preserve"> </w:t>
      </w:r>
      <w:proofErr w:type="spellStart"/>
      <w:r w:rsidR="00B108EF">
        <w:t>исписане</w:t>
      </w:r>
      <w:proofErr w:type="spellEnd"/>
      <w:r w:rsidR="00B108EF">
        <w:t xml:space="preserve">, </w:t>
      </w:r>
      <w:proofErr w:type="spellStart"/>
      <w:r w:rsidR="00B108EF">
        <w:t>па</w:t>
      </w:r>
      <w:proofErr w:type="spellEnd"/>
      <w:r w:rsidR="00B108EF">
        <w:t xml:space="preserve"> </w:t>
      </w:r>
      <w:proofErr w:type="spellStart"/>
      <w:r w:rsidR="00B108EF">
        <w:t>би</w:t>
      </w:r>
      <w:proofErr w:type="spellEnd"/>
      <w:r w:rsidR="00B108EF">
        <w:t xml:space="preserve"> </w:t>
      </w:r>
      <w:proofErr w:type="spellStart"/>
      <w:r w:rsidR="00B108EF">
        <w:t>увођење</w:t>
      </w:r>
      <w:proofErr w:type="spellEnd"/>
      <w:r w:rsidR="00B108EF">
        <w:t xml:space="preserve"> </w:t>
      </w:r>
      <w:proofErr w:type="spellStart"/>
      <w:r w:rsidR="00B108EF">
        <w:t>механизма</w:t>
      </w:r>
      <w:proofErr w:type="spellEnd"/>
      <w:r w:rsidR="00B108EF">
        <w:t xml:space="preserve"> </w:t>
      </w:r>
      <w:proofErr w:type="spellStart"/>
      <w:r w:rsidR="00B108EF">
        <w:t>за</w:t>
      </w:r>
      <w:proofErr w:type="spellEnd"/>
      <w:r w:rsidR="00B108EF">
        <w:t xml:space="preserve"> </w:t>
      </w:r>
      <w:proofErr w:type="spellStart"/>
      <w:r w:rsidR="00B108EF">
        <w:t>брисање</w:t>
      </w:r>
      <w:proofErr w:type="spellEnd"/>
      <w:r w:rsidR="00B108EF">
        <w:t xml:space="preserve"> </w:t>
      </w:r>
      <w:proofErr w:type="spellStart"/>
      <w:r w:rsidR="00B108EF">
        <w:t>порука</w:t>
      </w:r>
      <w:proofErr w:type="spellEnd"/>
      <w:r w:rsidR="00B108EF">
        <w:t xml:space="preserve"> </w:t>
      </w:r>
      <w:proofErr w:type="spellStart"/>
      <w:r w:rsidR="00B108EF">
        <w:t>након</w:t>
      </w:r>
      <w:proofErr w:type="spellEnd"/>
      <w:r w:rsidR="00B108EF">
        <w:t xml:space="preserve"> </w:t>
      </w:r>
      <w:proofErr w:type="spellStart"/>
      <w:r w:rsidR="00B108EF">
        <w:t>успешне</w:t>
      </w:r>
      <w:proofErr w:type="spellEnd"/>
      <w:r w:rsidR="00B108EF">
        <w:t xml:space="preserve"> </w:t>
      </w:r>
      <w:proofErr w:type="spellStart"/>
      <w:r w:rsidR="00B108EF">
        <w:t>репликације</w:t>
      </w:r>
      <w:proofErr w:type="spellEnd"/>
      <w:r w:rsidR="00B108EF">
        <w:t xml:space="preserve"> </w:t>
      </w:r>
      <w:proofErr w:type="spellStart"/>
      <w:r w:rsidR="00B108EF">
        <w:t>допринело</w:t>
      </w:r>
      <w:proofErr w:type="spellEnd"/>
      <w:r w:rsidR="00B108EF">
        <w:t xml:space="preserve"> </w:t>
      </w:r>
      <w:proofErr w:type="spellStart"/>
      <w:r w:rsidR="00B108EF">
        <w:t>ефикаснијем</w:t>
      </w:r>
      <w:proofErr w:type="spellEnd"/>
      <w:r w:rsidR="00B108EF">
        <w:t xml:space="preserve"> </w:t>
      </w:r>
      <w:proofErr w:type="spellStart"/>
      <w:r w:rsidR="00B108EF">
        <w:t>управљању</w:t>
      </w:r>
      <w:proofErr w:type="spellEnd"/>
      <w:r w:rsidR="00B108EF">
        <w:t xml:space="preserve"> </w:t>
      </w:r>
      <w:proofErr w:type="spellStart"/>
      <w:r w:rsidR="00B108EF">
        <w:t>меморијом</w:t>
      </w:r>
      <w:proofErr w:type="spellEnd"/>
      <w:r w:rsidR="00B108EF">
        <w:t xml:space="preserve"> и </w:t>
      </w:r>
      <w:proofErr w:type="spellStart"/>
      <w:r w:rsidR="00B108EF">
        <w:t>смањењу</w:t>
      </w:r>
      <w:proofErr w:type="spellEnd"/>
      <w:r w:rsidR="00B108EF">
        <w:t xml:space="preserve"> </w:t>
      </w:r>
      <w:proofErr w:type="spellStart"/>
      <w:r w:rsidR="00B108EF">
        <w:t>непотребног</w:t>
      </w:r>
      <w:proofErr w:type="spellEnd"/>
      <w:r w:rsidR="00B108EF">
        <w:t xml:space="preserve"> </w:t>
      </w:r>
      <w:proofErr w:type="spellStart"/>
      <w:r w:rsidR="00B108EF">
        <w:t>заузећа</w:t>
      </w:r>
      <w:proofErr w:type="spellEnd"/>
      <w:r w:rsidR="00B108EF">
        <w:t xml:space="preserve"> </w:t>
      </w:r>
      <w:proofErr w:type="spellStart"/>
      <w:r w:rsidR="00B108EF">
        <w:t>ресурса</w:t>
      </w:r>
      <w:proofErr w:type="spellEnd"/>
      <w:r>
        <w:rPr>
          <w:lang w:val="sr-Cyrl-RS"/>
        </w:rPr>
        <w:t>.</w:t>
      </w:r>
    </w:p>
    <w:p w14:paraId="5F6C4FD8" w14:textId="21004F60" w:rsidR="002042D6" w:rsidRPr="009615D8" w:rsidRDefault="009615D8" w:rsidP="00100A81">
      <w:pPr>
        <w:pStyle w:val="ListParagraph"/>
        <w:numPr>
          <w:ilvl w:val="0"/>
          <w:numId w:val="31"/>
        </w:numPr>
        <w:rPr>
          <w:lang w:val="sr-Cyrl-RS"/>
        </w:rPr>
      </w:pPr>
      <w:r w:rsidRPr="009615D8">
        <w:rPr>
          <w:lang w:val="sr-Cyrl-RS"/>
        </w:rPr>
        <w:t>У</w:t>
      </w:r>
      <w:proofErr w:type="spellStart"/>
      <w:r>
        <w:t>вођење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компресију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пре</w:t>
      </w:r>
      <w:proofErr w:type="spellEnd"/>
      <w:r>
        <w:t xml:space="preserve"> </w:t>
      </w:r>
      <w:proofErr w:type="spellStart"/>
      <w:r>
        <w:t>њихове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. </w:t>
      </w:r>
      <w:proofErr w:type="spellStart"/>
      <w:r>
        <w:t>Ов</w:t>
      </w:r>
      <w:proofErr w:type="spellEnd"/>
      <w:r w:rsidRPr="009615D8">
        <w:rPr>
          <w:lang w:val="sr-Cyrl-RS"/>
        </w:rPr>
        <w:t>им механизмом би</w:t>
      </w:r>
      <w:r>
        <w:t xml:space="preserve"> </w:t>
      </w:r>
      <w:proofErr w:type="spellStart"/>
      <w:r>
        <w:t>смањил</w:t>
      </w:r>
      <w:proofErr w:type="spellEnd"/>
      <w:r w:rsidRPr="009615D8">
        <w:rPr>
          <w:lang w:val="sr-Cyrl-RS"/>
        </w:rPr>
        <w:t>и</w:t>
      </w:r>
      <w:r>
        <w:t xml:space="preserve"> </w:t>
      </w:r>
      <w:proofErr w:type="spellStart"/>
      <w:r>
        <w:t>количину</w:t>
      </w:r>
      <w:proofErr w:type="spellEnd"/>
      <w:r>
        <w:t xml:space="preserve"> </w:t>
      </w:r>
      <w:proofErr w:type="spellStart"/>
      <w:r>
        <w:t>пренетих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убрзал</w:t>
      </w:r>
      <w:proofErr w:type="spellEnd"/>
      <w:r w:rsidRPr="009615D8">
        <w:rPr>
          <w:lang w:val="sr-Cyrl-RS"/>
        </w:rPr>
        <w:t>и</w:t>
      </w:r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репликације</w:t>
      </w:r>
      <w:proofErr w:type="spellEnd"/>
      <w:r>
        <w:t xml:space="preserve">, </w:t>
      </w:r>
      <w:proofErr w:type="spellStart"/>
      <w:r>
        <w:t>посебно</w:t>
      </w:r>
      <w:proofErr w:type="spellEnd"/>
      <w:r>
        <w:t xml:space="preserve"> у </w:t>
      </w:r>
      <w:proofErr w:type="spellStart"/>
      <w:r>
        <w:t>мрежним</w:t>
      </w:r>
      <w:proofErr w:type="spellEnd"/>
      <w:r>
        <w:t xml:space="preserve"> </w:t>
      </w:r>
      <w:proofErr w:type="spellStart"/>
      <w:r>
        <w:t>окружењима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ограниченом</w:t>
      </w:r>
      <w:proofErr w:type="spellEnd"/>
      <w:r>
        <w:t xml:space="preserve"> </w:t>
      </w:r>
      <w:proofErr w:type="spellStart"/>
      <w:r>
        <w:t>пропусношћу</w:t>
      </w:r>
      <w:proofErr w:type="spellEnd"/>
      <w:r w:rsidRPr="009615D8">
        <w:rPr>
          <w:lang w:val="sr-Cyrl-RS"/>
        </w:rPr>
        <w:t>.</w:t>
      </w:r>
    </w:p>
    <w:p w14:paraId="1535C9A9" w14:textId="563DF82D" w:rsidR="00E43C29" w:rsidRPr="00E43C29" w:rsidRDefault="008C7D1D" w:rsidP="00E43C29">
      <w:pPr>
        <w:pStyle w:val="Heading1"/>
        <w:numPr>
          <w:ilvl w:val="0"/>
          <w:numId w:val="0"/>
        </w:numPr>
        <w:ind w:left="360"/>
      </w:pPr>
      <w:bookmarkStart w:id="26" w:name="_Toc171051034"/>
      <w:proofErr w:type="spellStart"/>
      <w:r>
        <w:lastRenderedPageBreak/>
        <w:t>Литература</w:t>
      </w:r>
      <w:bookmarkEnd w:id="26"/>
      <w:proofErr w:type="spellEnd"/>
    </w:p>
    <w:p w14:paraId="020BC185" w14:textId="77777777" w:rsidR="00E43C29" w:rsidRDefault="00565AF1" w:rsidP="00934D6C">
      <w:pPr>
        <w:spacing w:after="0"/>
        <w:jc w:val="left"/>
        <w:rPr>
          <w:lang w:val="sr-Cyrl-RS"/>
        </w:rPr>
      </w:pPr>
      <w:r>
        <w:t>[1</w:t>
      </w:r>
      <w:r w:rsidRPr="007650F4">
        <w:t>]</w:t>
      </w:r>
      <w:r w:rsidR="00411128">
        <w:t xml:space="preserve"> </w:t>
      </w:r>
      <w:r w:rsidR="00E43C29">
        <w:t>Microsoft Visual Studio 2022 Community Edition – Download Latest Version</w:t>
      </w:r>
      <w:r w:rsidR="00A67CF6" w:rsidRPr="00A67CF6">
        <w:t>.</w:t>
      </w:r>
      <w:r w:rsidR="00E43C29">
        <w:t xml:space="preserve"> </w:t>
      </w:r>
      <w:r w:rsidR="00E43C29">
        <w:rPr>
          <w:lang w:val="sr-Cyrl-RS"/>
        </w:rPr>
        <w:t>Доступно на:</w:t>
      </w:r>
    </w:p>
    <w:p w14:paraId="18BD5821" w14:textId="039109C4" w:rsidR="00E43C29" w:rsidRPr="00934D6C" w:rsidRDefault="00934D6C" w:rsidP="00934D6C">
      <w:pPr>
        <w:spacing w:after="0"/>
        <w:jc w:val="left"/>
      </w:pPr>
      <w:hyperlink r:id="rId25" w:history="1">
        <w:r w:rsidRPr="0018530E">
          <w:rPr>
            <w:rStyle w:val="Hyperlink"/>
            <w:lang w:val="sr-Cyrl-RS"/>
          </w:rPr>
          <w:t>https://visualstudio.microsoft.co</w:t>
        </w:r>
        <w:r w:rsidRPr="0018530E">
          <w:rPr>
            <w:rStyle w:val="Hyperlink"/>
            <w:lang w:val="sr-Cyrl-RS"/>
          </w:rPr>
          <w:t>m</w:t>
        </w:r>
        <w:r w:rsidRPr="0018530E">
          <w:rPr>
            <w:rStyle w:val="Hyperlink"/>
            <w:lang w:val="sr-Cyrl-RS"/>
          </w:rPr>
          <w:t>/downloads</w:t>
        </w:r>
      </w:hyperlink>
      <w:r>
        <w:t>.</w:t>
      </w:r>
    </w:p>
    <w:p w14:paraId="15F3262E" w14:textId="77777777" w:rsidR="00934D6C" w:rsidRPr="00934D6C" w:rsidRDefault="00934D6C" w:rsidP="00934D6C">
      <w:pPr>
        <w:spacing w:after="0"/>
        <w:jc w:val="left"/>
        <w:rPr>
          <w:lang w:val="sr-Latn-RS"/>
        </w:rPr>
      </w:pPr>
    </w:p>
    <w:p w14:paraId="06697706" w14:textId="77777777" w:rsidR="00DD0C61" w:rsidRDefault="00565AF1" w:rsidP="00DD0C61">
      <w:pPr>
        <w:spacing w:after="0"/>
        <w:jc w:val="left"/>
        <w:rPr>
          <w:lang w:val="sr-Cyrl-RS"/>
        </w:rPr>
      </w:pPr>
      <w:r>
        <w:t>[2</w:t>
      </w:r>
      <w:r w:rsidR="007650F4" w:rsidRPr="007650F4">
        <w:t xml:space="preserve">] </w:t>
      </w:r>
      <w:r w:rsidR="00934D6C">
        <w:t>Microsoft .NET Framework 4.8 | Free official downloads.</w:t>
      </w:r>
      <w:r w:rsidR="00934D6C" w:rsidRPr="00934D6C">
        <w:rPr>
          <w:lang w:val="sr-Cyrl-RS"/>
        </w:rPr>
        <w:t xml:space="preserve"> </w:t>
      </w:r>
    </w:p>
    <w:p w14:paraId="61B4A881" w14:textId="68725D12" w:rsidR="00A67CF6" w:rsidRDefault="00934D6C" w:rsidP="00DD0C61">
      <w:pPr>
        <w:spacing w:after="0"/>
        <w:jc w:val="left"/>
        <w:rPr>
          <w:lang w:val="sr-Cyrl-RS"/>
        </w:rPr>
      </w:pPr>
      <w:r>
        <w:rPr>
          <w:lang w:val="sr-Cyrl-RS"/>
        </w:rPr>
        <w:t>Доступно на:</w:t>
      </w:r>
    </w:p>
    <w:p w14:paraId="42FAB1BB" w14:textId="3EDBC3B4" w:rsidR="00934D6C" w:rsidRPr="000F2F6C" w:rsidRDefault="00934D6C" w:rsidP="00DD0C61">
      <w:pPr>
        <w:spacing w:after="0"/>
        <w:jc w:val="left"/>
        <w:rPr>
          <w:lang w:val="sr-Cyrl-RS"/>
        </w:rPr>
      </w:pPr>
      <w:hyperlink r:id="rId26" w:history="1">
        <w:r w:rsidRPr="00934D6C">
          <w:rPr>
            <w:rStyle w:val="Hyperlink"/>
          </w:rPr>
          <w:t>https://dotnet.microsoft.com/en-us/d</w:t>
        </w:r>
        <w:r w:rsidRPr="00934D6C">
          <w:rPr>
            <w:rStyle w:val="Hyperlink"/>
          </w:rPr>
          <w:t>o</w:t>
        </w:r>
        <w:r w:rsidRPr="00934D6C">
          <w:rPr>
            <w:rStyle w:val="Hyperlink"/>
          </w:rPr>
          <w:t>wnload/dotnet-framework/net48</w:t>
        </w:r>
      </w:hyperlink>
      <w:r w:rsidR="000F2F6C">
        <w:rPr>
          <w:lang w:val="sr-Cyrl-RS"/>
        </w:rPr>
        <w:t>.</w:t>
      </w:r>
    </w:p>
    <w:p w14:paraId="39B9973B" w14:textId="77777777" w:rsidR="00DD0C61" w:rsidRDefault="00DD0C61" w:rsidP="00DD0C61">
      <w:pPr>
        <w:spacing w:after="0"/>
        <w:jc w:val="left"/>
      </w:pPr>
    </w:p>
    <w:p w14:paraId="51442D00" w14:textId="43FDE41C" w:rsidR="00934D6C" w:rsidRDefault="00934D6C" w:rsidP="00DD0C61">
      <w:pPr>
        <w:spacing w:after="0"/>
        <w:jc w:val="left"/>
        <w:rPr>
          <w:lang w:val="sr-Cyrl-RS"/>
        </w:rPr>
      </w:pPr>
      <w:r>
        <w:t xml:space="preserve">[3] Microsoft Windows Sockets 2 – Win32 apps. </w:t>
      </w:r>
      <w:r>
        <w:rPr>
          <w:lang w:val="sr-Cyrl-RS"/>
        </w:rPr>
        <w:t>Доступно на:</w:t>
      </w:r>
    </w:p>
    <w:p w14:paraId="7E24CFBF" w14:textId="7DD71208" w:rsidR="00934D6C" w:rsidRPr="000F2F6C" w:rsidRDefault="00DD0C61" w:rsidP="00DD0C61">
      <w:pPr>
        <w:spacing w:after="0"/>
        <w:jc w:val="left"/>
        <w:rPr>
          <w:lang w:val="sr-Cyrl-RS"/>
        </w:rPr>
      </w:pPr>
      <w:hyperlink r:id="rId27" w:history="1">
        <w:r w:rsidRPr="0018530E">
          <w:rPr>
            <w:rStyle w:val="Hyperlink"/>
          </w:rPr>
          <w:t>https://learn.microsoft.com/en-us/window</w:t>
        </w:r>
        <w:r w:rsidRPr="0018530E">
          <w:rPr>
            <w:rStyle w:val="Hyperlink"/>
          </w:rPr>
          <w:t>s</w:t>
        </w:r>
        <w:r w:rsidRPr="0018530E">
          <w:rPr>
            <w:rStyle w:val="Hyperlink"/>
          </w:rPr>
          <w:t>/win32/winsock/windows-sockets-start-page-2</w:t>
        </w:r>
      </w:hyperlink>
      <w:r w:rsidR="000F2F6C">
        <w:rPr>
          <w:lang w:val="sr-Cyrl-RS"/>
        </w:rPr>
        <w:t>.</w:t>
      </w:r>
    </w:p>
    <w:p w14:paraId="2F94E361" w14:textId="77777777" w:rsidR="00DD0C61" w:rsidRDefault="00DD0C61" w:rsidP="00DD0C61">
      <w:pPr>
        <w:spacing w:after="0"/>
        <w:jc w:val="left"/>
      </w:pPr>
    </w:p>
    <w:p w14:paraId="0F6F0CF5" w14:textId="1AE1DE41" w:rsidR="00DD0C61" w:rsidRDefault="00934D6C" w:rsidP="00DD0C61">
      <w:pPr>
        <w:spacing w:after="0"/>
        <w:jc w:val="left"/>
      </w:pPr>
      <w:r>
        <w:t>[4] Brian Komar. “Teach You</w:t>
      </w:r>
      <w:r w:rsidR="000F2F6C">
        <w:rPr>
          <w:lang w:val="sr-Cyrl-RS"/>
        </w:rPr>
        <w:t>р</w:t>
      </w:r>
      <w:r>
        <w:t>self TCP/IP Network Administration</w:t>
      </w:r>
      <w:r w:rsidR="00DD0C61">
        <w:t>.</w:t>
      </w:r>
      <w:r>
        <w:t>”</w:t>
      </w:r>
      <w:r w:rsidR="00DD0C61">
        <w:t xml:space="preserve"> </w:t>
      </w:r>
    </w:p>
    <w:p w14:paraId="2F71CCFA" w14:textId="474359C1" w:rsidR="00DD0C61" w:rsidRDefault="00DD0C61" w:rsidP="00DD0C61">
      <w:pPr>
        <w:spacing w:after="0"/>
        <w:jc w:val="left"/>
        <w:rPr>
          <w:lang w:val="sr-Cyrl-RS"/>
        </w:rPr>
      </w:pPr>
      <w:r>
        <w:rPr>
          <w:lang w:val="sr-Cyrl-RS"/>
        </w:rPr>
        <w:t xml:space="preserve">Доступно за куповину на: </w:t>
      </w:r>
      <w:hyperlink r:id="rId28" w:history="1">
        <w:r w:rsidRPr="0018530E">
          <w:rPr>
            <w:rStyle w:val="Hyperlink"/>
            <w:lang w:val="sr-Cyrl-RS"/>
          </w:rPr>
          <w:t>https:/</w:t>
        </w:r>
        <w:r w:rsidRPr="0018530E">
          <w:rPr>
            <w:rStyle w:val="Hyperlink"/>
            <w:lang w:val="sr-Cyrl-RS"/>
          </w:rPr>
          <w:t>/</w:t>
        </w:r>
        <w:r w:rsidRPr="0018530E">
          <w:rPr>
            <w:rStyle w:val="Hyperlink"/>
            <w:lang w:val="sr-Cyrl-RS"/>
          </w:rPr>
          <w:t>www.amazon.com/Teach-Yourself-TCP-Network-Administration/dp/0672312506</w:t>
        </w:r>
      </w:hyperlink>
      <w:r w:rsidR="000F2F6C">
        <w:rPr>
          <w:lang w:val="sr-Cyrl-RS"/>
        </w:rPr>
        <w:t>.</w:t>
      </w:r>
    </w:p>
    <w:p w14:paraId="16D07BF7" w14:textId="77777777" w:rsidR="00DD0C61" w:rsidRPr="00DD0C61" w:rsidRDefault="00DD0C61" w:rsidP="00DD0C61">
      <w:pPr>
        <w:spacing w:after="0"/>
        <w:jc w:val="left"/>
        <w:rPr>
          <w:lang w:val="sr-Cyrl-RS"/>
        </w:rPr>
      </w:pPr>
    </w:p>
    <w:p w14:paraId="0F3EB0A6" w14:textId="021A7531" w:rsidR="00934D6C" w:rsidRDefault="00934D6C" w:rsidP="00DD0C61">
      <w:pPr>
        <w:spacing w:after="0"/>
        <w:jc w:val="left"/>
        <w:rPr>
          <w:lang w:val="sr-Cyrl-RS"/>
        </w:rPr>
      </w:pPr>
      <w:r>
        <w:t>[5]</w:t>
      </w:r>
      <w:r w:rsidR="00DD0C61">
        <w:t xml:space="preserve"> Bjarne Stroustrup. “The C++ Programming Language.” </w:t>
      </w:r>
      <w:r w:rsidR="00DD0C61">
        <w:rPr>
          <w:lang w:val="sr-Cyrl-RS"/>
        </w:rPr>
        <w:t>Доступно на:</w:t>
      </w:r>
    </w:p>
    <w:p w14:paraId="4C0E9258" w14:textId="479C039C" w:rsidR="00DD0C61" w:rsidRPr="000F2F6C" w:rsidRDefault="00DD0C61" w:rsidP="00DD0C61">
      <w:pPr>
        <w:spacing w:after="0"/>
        <w:jc w:val="left"/>
        <w:rPr>
          <w:lang w:val="sr-Cyrl-RS"/>
        </w:rPr>
      </w:pPr>
      <w:hyperlink r:id="rId29" w:history="1">
        <w:r w:rsidRPr="0018530E">
          <w:rPr>
            <w:rStyle w:val="Hyperlink"/>
          </w:rPr>
          <w:t>https://chenweixiang.github</w:t>
        </w:r>
        <w:r w:rsidRPr="0018530E">
          <w:rPr>
            <w:rStyle w:val="Hyperlink"/>
          </w:rPr>
          <w:t>.</w:t>
        </w:r>
        <w:r w:rsidRPr="0018530E">
          <w:rPr>
            <w:rStyle w:val="Hyperlink"/>
          </w:rPr>
          <w:t>io/docs/The_C++_Programming_Language_4th_Edition_Bjarne_Stroustrup.pdf</w:t>
        </w:r>
      </w:hyperlink>
      <w:r w:rsidR="000F2F6C">
        <w:rPr>
          <w:lang w:val="sr-Cyrl-RS"/>
        </w:rPr>
        <w:t>.</w:t>
      </w:r>
    </w:p>
    <w:p w14:paraId="474CC78B" w14:textId="77777777" w:rsidR="00DD0C61" w:rsidRDefault="00DD0C61" w:rsidP="00DD0C61">
      <w:pPr>
        <w:spacing w:after="0"/>
        <w:jc w:val="left"/>
      </w:pPr>
    </w:p>
    <w:p w14:paraId="02197A24" w14:textId="1CACA58A" w:rsidR="00934D6C" w:rsidRDefault="00934D6C" w:rsidP="00DD0C61">
      <w:pPr>
        <w:spacing w:after="0"/>
        <w:jc w:val="left"/>
        <w:rPr>
          <w:lang w:val="sr-Cyrl-RS"/>
        </w:rPr>
      </w:pPr>
      <w:r>
        <w:t>[6]</w:t>
      </w:r>
      <w:r w:rsidR="00DD0C61">
        <w:t xml:space="preserve"> Steve Kleiman &amp; Devang Shah. “Programming With Threads” First Edition. </w:t>
      </w:r>
      <w:r w:rsidR="00DD0C61">
        <w:rPr>
          <w:lang w:val="sr-Cyrl-RS"/>
        </w:rPr>
        <w:t>Доступно за куповину на:</w:t>
      </w:r>
    </w:p>
    <w:p w14:paraId="265767E4" w14:textId="661826F9" w:rsidR="00DD0C61" w:rsidRDefault="000F2F6C" w:rsidP="00DD0C61">
      <w:pPr>
        <w:spacing w:after="0"/>
        <w:jc w:val="left"/>
        <w:rPr>
          <w:lang w:val="sr-Cyrl-RS"/>
        </w:rPr>
      </w:pPr>
      <w:hyperlink r:id="rId30" w:history="1">
        <w:r w:rsidR="00DD0C61" w:rsidRPr="000F2F6C">
          <w:rPr>
            <w:rStyle w:val="Hyperlink"/>
            <w:lang w:val="sr-Cyrl-RS"/>
          </w:rPr>
          <w:t>https://www</w:t>
        </w:r>
        <w:r w:rsidR="00DD0C61" w:rsidRPr="000F2F6C">
          <w:rPr>
            <w:rStyle w:val="Hyperlink"/>
            <w:lang w:val="sr-Cyrl-RS"/>
          </w:rPr>
          <w:t>.</w:t>
        </w:r>
        <w:r w:rsidR="00DD0C61" w:rsidRPr="000F2F6C">
          <w:rPr>
            <w:rStyle w:val="Hyperlink"/>
            <w:lang w:val="sr-Cyrl-RS"/>
          </w:rPr>
          <w:t>amazon.com/Programming-Threads-Steve-Kleiman/dp/0131723898</w:t>
        </w:r>
      </w:hyperlink>
      <w:r>
        <w:rPr>
          <w:lang w:val="sr-Cyrl-RS"/>
        </w:rPr>
        <w:t>.</w:t>
      </w:r>
    </w:p>
    <w:p w14:paraId="7BB379EC" w14:textId="77777777" w:rsidR="00DD0C61" w:rsidRPr="00DD0C61" w:rsidRDefault="00DD0C61" w:rsidP="00565AF1">
      <w:pPr>
        <w:jc w:val="left"/>
        <w:rPr>
          <w:lang w:val="sr-Cyrl-RS"/>
        </w:rPr>
      </w:pPr>
    </w:p>
    <w:p w14:paraId="6070F769" w14:textId="7548C84A" w:rsidR="00AE1387" w:rsidRPr="008C7D1D" w:rsidRDefault="00AE1387" w:rsidP="005E74B2"/>
    <w:p w14:paraId="68D07180" w14:textId="77777777" w:rsidR="00BA2399" w:rsidRPr="00BA2399" w:rsidRDefault="00BA2399" w:rsidP="008C7D1D"/>
    <w:sectPr w:rsidR="00BA2399" w:rsidRPr="00BA2399" w:rsidSect="008F4F0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9356" w:h="13325"/>
      <w:pgMar w:top="1411" w:right="1138" w:bottom="1138" w:left="1138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DD5B" w14:textId="77777777" w:rsidR="00335287" w:rsidRDefault="00335287" w:rsidP="00582519">
      <w:pPr>
        <w:spacing w:after="0" w:line="240" w:lineRule="auto"/>
      </w:pPr>
      <w:r>
        <w:separator/>
      </w:r>
    </w:p>
  </w:endnote>
  <w:endnote w:type="continuationSeparator" w:id="0">
    <w:p w14:paraId="7BDD26E6" w14:textId="77777777" w:rsidR="00335287" w:rsidRDefault="00335287" w:rsidP="0058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HelvItalic">
    <w:charset w:val="00"/>
    <w:family w:val="auto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B5DD" w14:textId="77777777" w:rsidR="00B71F1A" w:rsidRPr="00D50C85" w:rsidRDefault="00B71F1A" w:rsidP="00D50C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3A54" w14:textId="77777777" w:rsidR="00B71F1A" w:rsidRPr="00D50C85" w:rsidRDefault="00E10FD2" w:rsidP="00D50C85">
    <w:pPr>
      <w:pStyle w:val="Footer"/>
      <w:jc w:val="center"/>
    </w:pPr>
    <w:r>
      <w:fldChar w:fldCharType="begin"/>
    </w:r>
    <w:r w:rsidR="00B71F1A">
      <w:instrText xml:space="preserve"> PAGE   \* MERGEFORMAT </w:instrText>
    </w:r>
    <w:r>
      <w:fldChar w:fldCharType="separate"/>
    </w:r>
    <w:r w:rsidR="00FE4FB8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ED1C" w14:textId="77777777" w:rsidR="00B71F1A" w:rsidRPr="00D50C85" w:rsidRDefault="00E10FD2" w:rsidP="00D50C85">
    <w:pPr>
      <w:pStyle w:val="Footer"/>
      <w:jc w:val="center"/>
    </w:pPr>
    <w:r>
      <w:fldChar w:fldCharType="begin"/>
    </w:r>
    <w:r w:rsidR="00B71F1A">
      <w:instrText xml:space="preserve"> PAGE   \* MERGEFORMAT </w:instrText>
    </w:r>
    <w:r>
      <w:fldChar w:fldCharType="separate"/>
    </w:r>
    <w:r w:rsidR="00FE4FB8">
      <w:rPr>
        <w:noProof/>
      </w:rPr>
      <w:t>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634C" w14:textId="77777777" w:rsidR="00B71F1A" w:rsidRPr="00D50C85" w:rsidRDefault="00E10FD2" w:rsidP="00D50C85">
    <w:pPr>
      <w:pStyle w:val="Footer"/>
      <w:jc w:val="center"/>
    </w:pPr>
    <w:r>
      <w:fldChar w:fldCharType="begin"/>
    </w:r>
    <w:r w:rsidR="00B71F1A">
      <w:instrText xml:space="preserve"> PAGE   \* MERGEFORMAT </w:instrText>
    </w:r>
    <w:r>
      <w:fldChar w:fldCharType="separate"/>
    </w:r>
    <w:r w:rsidR="00FE4FB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8674" w14:textId="77777777" w:rsidR="00335287" w:rsidRDefault="00335287" w:rsidP="00582519">
      <w:pPr>
        <w:spacing w:after="0" w:line="240" w:lineRule="auto"/>
      </w:pPr>
      <w:r>
        <w:separator/>
      </w:r>
    </w:p>
  </w:footnote>
  <w:footnote w:type="continuationSeparator" w:id="0">
    <w:p w14:paraId="5A95ED76" w14:textId="77777777" w:rsidR="00335287" w:rsidRDefault="00335287" w:rsidP="0058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513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095"/>
    </w:tblGrid>
    <w:tr w:rsidR="00B71F1A" w14:paraId="3C389181" w14:textId="77777777" w:rsidTr="00357A7B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F443C40" w14:textId="77777777" w:rsidR="00B71F1A" w:rsidRDefault="00B71F1A" w:rsidP="002F734B">
          <w:pPr>
            <w:spacing w:after="0"/>
            <w:jc w:val="center"/>
            <w:rPr>
              <w:rFonts w:ascii="Arial" w:hAnsi="Arial"/>
            </w:rPr>
          </w:pPr>
          <w:r>
            <w:rPr>
              <w:noProof/>
            </w:rPr>
            <w:drawing>
              <wp:inline distT="0" distB="0" distL="0" distR="0" wp14:anchorId="4E90F607" wp14:editId="2A3B5757">
                <wp:extent cx="670560" cy="731520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056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7C84BC7" w14:textId="77777777" w:rsidR="00B71F1A" w:rsidRPr="005D762A" w:rsidRDefault="00B71F1A" w:rsidP="00C30942">
          <w:pPr>
            <w:spacing w:before="120" w:after="0"/>
            <w:ind w:left="57" w:right="57"/>
            <w:jc w:val="center"/>
            <w:rPr>
              <w:rFonts w:ascii="Calibri" w:hAnsi="Calibri" w:cs="Calibri"/>
            </w:rPr>
          </w:pPr>
          <w:r w:rsidRPr="005D762A">
            <w:rPr>
              <w:rFonts w:ascii="Calibri" w:hAnsi="Calibri" w:cs="Calibri"/>
            </w:rPr>
            <w:t xml:space="preserve">УНИВЕРЗИТЕТ У НОВОМ САДУ </w:t>
          </w:r>
          <w:r w:rsidRPr="005D762A">
            <w:rPr>
              <w:rFonts w:ascii="Calibri" w:hAnsi="Calibri" w:cs="Calibri"/>
            </w:rPr>
            <w:sym w:font="Wingdings" w:char="F06C"/>
          </w:r>
          <w:r w:rsidRPr="005D762A">
            <w:rPr>
              <w:rFonts w:ascii="Calibri" w:hAnsi="Calibri" w:cs="Calibri"/>
              <w:b/>
            </w:rPr>
            <w:t>ФАКУЛТЕТ ТЕХНИ</w:t>
          </w:r>
          <w:r w:rsidRPr="005D762A">
            <w:rPr>
              <w:rFonts w:ascii="Calibri" w:hAnsi="Calibri" w:cs="Calibri"/>
              <w:b/>
              <w:lang w:val="sr-Cyrl-CS"/>
            </w:rPr>
            <w:t>Ч</w:t>
          </w:r>
          <w:r w:rsidRPr="005D762A">
            <w:rPr>
              <w:rFonts w:ascii="Calibri" w:hAnsi="Calibri" w:cs="Calibri"/>
              <w:b/>
            </w:rPr>
            <w:t>КИХ НАУКА</w:t>
          </w:r>
        </w:p>
        <w:p w14:paraId="2A0FD3AE" w14:textId="77777777" w:rsidR="00B71F1A" w:rsidRPr="005D762A" w:rsidRDefault="00B71F1A" w:rsidP="00C30942">
          <w:pPr>
            <w:spacing w:before="20" w:after="0"/>
            <w:ind w:left="142" w:right="142"/>
            <w:jc w:val="center"/>
            <w:rPr>
              <w:rFonts w:ascii="Calibri" w:hAnsi="Calibri" w:cs="Calibri"/>
              <w:spacing w:val="20"/>
            </w:rPr>
          </w:pPr>
          <w:r w:rsidRPr="005D762A">
            <w:rPr>
              <w:rFonts w:ascii="Calibri" w:hAnsi="Calibri" w:cs="Calibri"/>
              <w:spacing w:val="20"/>
            </w:rPr>
            <w:t xml:space="preserve">21000 НОВИ САД, </w:t>
          </w:r>
          <w:proofErr w:type="spellStart"/>
          <w:r w:rsidRPr="005D762A">
            <w:rPr>
              <w:rFonts w:ascii="Calibri" w:hAnsi="Calibri" w:cs="Calibri"/>
              <w:spacing w:val="20"/>
            </w:rPr>
            <w:t>Трг</w:t>
          </w:r>
          <w:proofErr w:type="spellEnd"/>
          <w:r w:rsidRPr="005D762A">
            <w:rPr>
              <w:rFonts w:ascii="Calibri" w:hAnsi="Calibri" w:cs="Calibri"/>
              <w:spacing w:val="20"/>
            </w:rPr>
            <w:t xml:space="preserve"> </w:t>
          </w:r>
          <w:proofErr w:type="spellStart"/>
          <w:r w:rsidRPr="005D762A">
            <w:rPr>
              <w:rFonts w:ascii="Calibri" w:hAnsi="Calibri" w:cs="Calibri"/>
              <w:spacing w:val="20"/>
            </w:rPr>
            <w:t>Доситеја</w:t>
          </w:r>
          <w:proofErr w:type="spellEnd"/>
          <w:r w:rsidRPr="005D762A">
            <w:rPr>
              <w:rFonts w:ascii="Calibri" w:hAnsi="Calibri" w:cs="Calibri"/>
              <w:spacing w:val="20"/>
            </w:rPr>
            <w:t xml:space="preserve"> </w:t>
          </w:r>
          <w:proofErr w:type="spellStart"/>
          <w:r w:rsidRPr="005D762A">
            <w:rPr>
              <w:rFonts w:ascii="Calibri" w:hAnsi="Calibri" w:cs="Calibri"/>
              <w:spacing w:val="20"/>
            </w:rPr>
            <w:t>Обрадови</w:t>
          </w:r>
          <w:proofErr w:type="spellEnd"/>
          <w:r w:rsidRPr="005D762A">
            <w:rPr>
              <w:rFonts w:ascii="Calibri" w:hAnsi="Calibri" w:cs="Calibri"/>
              <w:spacing w:val="20"/>
              <w:lang w:val="sr-Cyrl-CS"/>
            </w:rPr>
            <w:t>ћ</w:t>
          </w:r>
          <w:r w:rsidRPr="005D762A">
            <w:rPr>
              <w:rFonts w:ascii="Calibri" w:hAnsi="Calibri" w:cs="Calibri"/>
              <w:spacing w:val="20"/>
            </w:rPr>
            <w:t>а 6</w:t>
          </w:r>
        </w:p>
      </w:tc>
    </w:tr>
    <w:tr w:rsidR="00B71F1A" w14:paraId="6986A0F5" w14:textId="77777777" w:rsidTr="00357A7B">
      <w:trPr>
        <w:cantSplit/>
        <w:trHeight w:hRule="exact" w:val="583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14:paraId="6132CCCA" w14:textId="77777777" w:rsidR="00B71F1A" w:rsidRDefault="00B71F1A" w:rsidP="002F734B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095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vAlign w:val="center"/>
        </w:tcPr>
        <w:p w14:paraId="74E753CC" w14:textId="77777777" w:rsidR="00B71F1A" w:rsidRPr="005D762A" w:rsidRDefault="00B71F1A" w:rsidP="008A57DD">
          <w:pPr>
            <w:spacing w:after="0"/>
            <w:jc w:val="center"/>
            <w:rPr>
              <w:rFonts w:ascii="Calibri" w:hAnsi="Calibri" w:cs="Calibri"/>
              <w:b/>
              <w:spacing w:val="-4"/>
              <w:sz w:val="24"/>
              <w:szCs w:val="24"/>
            </w:rPr>
          </w:pPr>
          <w:r w:rsidRPr="005D762A">
            <w:rPr>
              <w:rFonts w:ascii="Calibri" w:hAnsi="Calibri" w:cs="Calibri"/>
              <w:b/>
              <w:spacing w:val="-4"/>
              <w:sz w:val="24"/>
              <w:szCs w:val="24"/>
            </w:rPr>
            <w:t>К</w:t>
          </w:r>
          <w:r w:rsidRPr="005D762A">
            <w:rPr>
              <w:rFonts w:ascii="Calibri" w:hAnsi="Calibri" w:cs="Calibri"/>
              <w:b/>
              <w:spacing w:val="-4"/>
              <w:sz w:val="24"/>
              <w:szCs w:val="24"/>
              <w:lang w:val="sr-Cyrl-CS"/>
            </w:rPr>
            <w:t>Љ</w:t>
          </w:r>
          <w:r w:rsidRPr="005D762A">
            <w:rPr>
              <w:rFonts w:ascii="Calibri" w:hAnsi="Calibri" w:cs="Calibri"/>
              <w:b/>
              <w:spacing w:val="-4"/>
              <w:sz w:val="24"/>
              <w:szCs w:val="24"/>
            </w:rPr>
            <w:t>У</w:t>
          </w:r>
          <w:r w:rsidRPr="005D762A">
            <w:rPr>
              <w:rFonts w:ascii="Calibri" w:hAnsi="Calibri" w:cs="Calibri"/>
              <w:b/>
              <w:spacing w:val="-4"/>
              <w:sz w:val="24"/>
              <w:szCs w:val="24"/>
              <w:lang w:val="sr-Cyrl-CS"/>
            </w:rPr>
            <w:t>Ч</w:t>
          </w:r>
          <w:r w:rsidRPr="005D762A">
            <w:rPr>
              <w:rFonts w:ascii="Calibri" w:hAnsi="Calibri" w:cs="Calibri"/>
              <w:b/>
              <w:spacing w:val="-4"/>
              <w:sz w:val="24"/>
              <w:szCs w:val="24"/>
            </w:rPr>
            <w:t>НА ДОКУМЕНТАЦИЈСКА ИНФОРМАЦИЈА</w:t>
          </w:r>
        </w:p>
      </w:tc>
    </w:tr>
  </w:tbl>
  <w:p w14:paraId="6CD9CDEA" w14:textId="77777777" w:rsidR="00B71F1A" w:rsidRDefault="00B71F1A" w:rsidP="002F73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05C32" w14:textId="77777777" w:rsidR="00B71F1A" w:rsidRDefault="00B71F1A" w:rsidP="008B59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0836" w14:textId="50B39147" w:rsidR="00B71F1A" w:rsidRDefault="00000000" w:rsidP="00421C12">
    <w:pPr>
      <w:pStyle w:val="Header"/>
      <w:jc w:val="left"/>
      <w:rPr>
        <w:lang w:val="sr-Cyrl-RS"/>
      </w:rPr>
    </w:pPr>
    <w:r>
      <w:rPr>
        <w:noProof/>
      </w:rPr>
      <w:pict w14:anchorId="4192748E">
        <v:line id="Straight Connector 12" o:spid="_x0000_s1026" style="position:absolute;z-index:251661312;visibility:visible;mso-position-horizontal:left;mso-position-horizontal-relative:page;mso-width-relative:margin;mso-height-relative:margin" from="0,22.15pt" to="423.7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" strokecolor="gray [1629]" strokeweight=".5pt">
          <v:stroke joinstyle="miter"/>
          <w10:wrap anchorx="page"/>
        </v:line>
      </w:pict>
    </w:r>
    <w:r w:rsidR="00924666">
      <w:rPr>
        <w:lang w:val="sr-Cyrl-RS"/>
      </w:rPr>
      <w:t>Бојан Куљић</w:t>
    </w:r>
  </w:p>
  <w:p w14:paraId="13D936C6" w14:textId="77777777" w:rsidR="00924666" w:rsidRPr="00924666" w:rsidRDefault="00924666" w:rsidP="00421C12">
    <w:pPr>
      <w:pStyle w:val="Header"/>
      <w:jc w:val="left"/>
      <w:rPr>
        <w:lang w:val="sr-Cyrl-R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D490A" w14:textId="77777777" w:rsidR="00B71F1A" w:rsidRPr="00421C12" w:rsidRDefault="00000000" w:rsidP="00421C12">
    <w:pPr>
      <w:pStyle w:val="Header"/>
      <w:tabs>
        <w:tab w:val="clear" w:pos="4680"/>
      </w:tabs>
      <w:jc w:val="right"/>
    </w:pPr>
    <w:r>
      <w:rPr>
        <w:noProof/>
      </w:rPr>
      <w:pict w14:anchorId="2A8E3E29">
        <v:line id="Straight Connector 3" o:spid="_x0000_s1025" style="position:absolute;left:0;text-align:left;z-index:251659264;visibility:visible;mso-position-horizontal-relative:page" from="42pt,21.7pt" to="483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" strokecolor="gray [1629]" strokeweight=".5pt">
          <v:stroke joinstyle="miter"/>
          <w10:wrap anchorx="page"/>
        </v:line>
      </w:pict>
    </w:r>
    <w:r w:rsidR="006C3FD1">
      <w:rPr>
        <w:noProof/>
      </w:rPr>
      <w:t>Пројектна документација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5025" w14:textId="77777777" w:rsidR="00B71F1A" w:rsidRDefault="00B71F1A" w:rsidP="002F73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916"/>
    <w:multiLevelType w:val="hybridMultilevel"/>
    <w:tmpl w:val="7F88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2412"/>
    <w:multiLevelType w:val="hybridMultilevel"/>
    <w:tmpl w:val="1D50D25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5268"/>
    <w:multiLevelType w:val="hybridMultilevel"/>
    <w:tmpl w:val="DE90EB8A"/>
    <w:lvl w:ilvl="0" w:tplc="99D647FC">
      <w:start w:val="1"/>
      <w:numFmt w:val="decimal"/>
      <w:lvlText w:val="1.1.1.%1."/>
      <w:lvlJc w:val="left"/>
      <w:pPr>
        <w:ind w:left="107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793" w:hanging="360"/>
      </w:pPr>
    </w:lvl>
    <w:lvl w:ilvl="2" w:tplc="281A001B" w:tentative="1">
      <w:start w:val="1"/>
      <w:numFmt w:val="lowerRoman"/>
      <w:lvlText w:val="%3."/>
      <w:lvlJc w:val="right"/>
      <w:pPr>
        <w:ind w:left="2513" w:hanging="180"/>
      </w:pPr>
    </w:lvl>
    <w:lvl w:ilvl="3" w:tplc="281A000F" w:tentative="1">
      <w:start w:val="1"/>
      <w:numFmt w:val="decimal"/>
      <w:lvlText w:val="%4."/>
      <w:lvlJc w:val="left"/>
      <w:pPr>
        <w:ind w:left="3233" w:hanging="360"/>
      </w:pPr>
    </w:lvl>
    <w:lvl w:ilvl="4" w:tplc="281A0019" w:tentative="1">
      <w:start w:val="1"/>
      <w:numFmt w:val="lowerLetter"/>
      <w:lvlText w:val="%5."/>
      <w:lvlJc w:val="left"/>
      <w:pPr>
        <w:ind w:left="3953" w:hanging="360"/>
      </w:pPr>
    </w:lvl>
    <w:lvl w:ilvl="5" w:tplc="281A001B" w:tentative="1">
      <w:start w:val="1"/>
      <w:numFmt w:val="lowerRoman"/>
      <w:lvlText w:val="%6."/>
      <w:lvlJc w:val="right"/>
      <w:pPr>
        <w:ind w:left="4673" w:hanging="180"/>
      </w:pPr>
    </w:lvl>
    <w:lvl w:ilvl="6" w:tplc="281A000F" w:tentative="1">
      <w:start w:val="1"/>
      <w:numFmt w:val="decimal"/>
      <w:lvlText w:val="%7."/>
      <w:lvlJc w:val="left"/>
      <w:pPr>
        <w:ind w:left="5393" w:hanging="360"/>
      </w:pPr>
    </w:lvl>
    <w:lvl w:ilvl="7" w:tplc="281A0019" w:tentative="1">
      <w:start w:val="1"/>
      <w:numFmt w:val="lowerLetter"/>
      <w:lvlText w:val="%8."/>
      <w:lvlJc w:val="left"/>
      <w:pPr>
        <w:ind w:left="6113" w:hanging="360"/>
      </w:pPr>
    </w:lvl>
    <w:lvl w:ilvl="8" w:tplc="281A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" w15:restartNumberingAfterBreak="0">
    <w:nsid w:val="0A854821"/>
    <w:multiLevelType w:val="multilevel"/>
    <w:tmpl w:val="AC5E3CB2"/>
    <w:lvl w:ilvl="0">
      <w:start w:val="1"/>
      <w:numFmt w:val="decimal"/>
      <w:pStyle w:val="Heading1"/>
      <w:lvlText w:val="%1."/>
      <w:lvlJc w:val="left"/>
      <w:pPr>
        <w:ind w:left="630" w:hanging="360"/>
      </w:pPr>
      <w:rPr>
        <w:rFonts w:cs="Minion Pro" w:hint="default"/>
        <w:color w:val="000000"/>
        <w:sz w:val="32"/>
        <w:szCs w:val="32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1150C25"/>
    <w:multiLevelType w:val="hybridMultilevel"/>
    <w:tmpl w:val="558C2FBC"/>
    <w:lvl w:ilvl="0" w:tplc="08643672">
      <w:start w:val="1"/>
      <w:numFmt w:val="decimal"/>
      <w:lvlText w:val="1.1.1.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2129BD"/>
    <w:multiLevelType w:val="hybridMultilevel"/>
    <w:tmpl w:val="EDC8D92A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77F06"/>
    <w:multiLevelType w:val="hybridMultilevel"/>
    <w:tmpl w:val="C4D8084A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26F65"/>
    <w:multiLevelType w:val="hybridMultilevel"/>
    <w:tmpl w:val="3A88012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458FB"/>
    <w:multiLevelType w:val="hybridMultilevel"/>
    <w:tmpl w:val="C79C1F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2287"/>
    <w:multiLevelType w:val="multilevel"/>
    <w:tmpl w:val="AC2CA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A5D51"/>
    <w:multiLevelType w:val="hybridMultilevel"/>
    <w:tmpl w:val="8354A1E6"/>
    <w:lvl w:ilvl="0" w:tplc="241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2D252A1E"/>
    <w:multiLevelType w:val="hybridMultilevel"/>
    <w:tmpl w:val="1DC0BF34"/>
    <w:lvl w:ilvl="0" w:tplc="2474E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74EA"/>
    <w:multiLevelType w:val="multilevel"/>
    <w:tmpl w:val="241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39F53B46"/>
    <w:multiLevelType w:val="hybridMultilevel"/>
    <w:tmpl w:val="7EEEE8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951"/>
    <w:multiLevelType w:val="hybridMultilevel"/>
    <w:tmpl w:val="E0F4ADA6"/>
    <w:lvl w:ilvl="0" w:tplc="241A0005">
      <w:start w:val="1"/>
      <w:numFmt w:val="bullet"/>
      <w:lvlText w:val=""/>
      <w:lvlJc w:val="left"/>
      <w:pPr>
        <w:ind w:left="763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4D464DE8"/>
    <w:multiLevelType w:val="hybridMultilevel"/>
    <w:tmpl w:val="0540E46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07CD6"/>
    <w:multiLevelType w:val="hybridMultilevel"/>
    <w:tmpl w:val="26EA4B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E1D4B"/>
    <w:multiLevelType w:val="hybridMultilevel"/>
    <w:tmpl w:val="FE08390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D712C"/>
    <w:multiLevelType w:val="multilevel"/>
    <w:tmpl w:val="C616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B2276"/>
    <w:multiLevelType w:val="hybridMultilevel"/>
    <w:tmpl w:val="65EED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E6875"/>
    <w:multiLevelType w:val="hybridMultilevel"/>
    <w:tmpl w:val="1C621A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002AD"/>
    <w:multiLevelType w:val="multilevel"/>
    <w:tmpl w:val="A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B5D17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28388D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A61C1"/>
    <w:multiLevelType w:val="hybridMultilevel"/>
    <w:tmpl w:val="D9845A54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424E3"/>
    <w:multiLevelType w:val="hybridMultilevel"/>
    <w:tmpl w:val="A0046BF4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3183"/>
    <w:multiLevelType w:val="multilevel"/>
    <w:tmpl w:val="7A5A6E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DE64D9"/>
    <w:multiLevelType w:val="hybridMultilevel"/>
    <w:tmpl w:val="6DBAF9A8"/>
    <w:lvl w:ilvl="0" w:tplc="241A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65425755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5487092">
    <w:abstractNumId w:val="3"/>
  </w:num>
  <w:num w:numId="3" w16cid:durableId="1572079483">
    <w:abstractNumId w:val="26"/>
  </w:num>
  <w:num w:numId="4" w16cid:durableId="15476441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2956526">
    <w:abstractNumId w:val="2"/>
  </w:num>
  <w:num w:numId="6" w16cid:durableId="1738046714">
    <w:abstractNumId w:val="4"/>
  </w:num>
  <w:num w:numId="7" w16cid:durableId="963385699">
    <w:abstractNumId w:val="0"/>
  </w:num>
  <w:num w:numId="8" w16cid:durableId="461505712">
    <w:abstractNumId w:val="24"/>
  </w:num>
  <w:num w:numId="9" w16cid:durableId="632978441">
    <w:abstractNumId w:val="12"/>
  </w:num>
  <w:num w:numId="10" w16cid:durableId="1485052787">
    <w:abstractNumId w:val="13"/>
  </w:num>
  <w:num w:numId="11" w16cid:durableId="798376463">
    <w:abstractNumId w:val="27"/>
  </w:num>
  <w:num w:numId="12" w16cid:durableId="1708532096">
    <w:abstractNumId w:val="18"/>
  </w:num>
  <w:num w:numId="13" w16cid:durableId="1100219194">
    <w:abstractNumId w:val="9"/>
  </w:num>
  <w:num w:numId="14" w16cid:durableId="579296908">
    <w:abstractNumId w:val="22"/>
  </w:num>
  <w:num w:numId="15" w16cid:durableId="1448819795">
    <w:abstractNumId w:val="23"/>
  </w:num>
  <w:num w:numId="16" w16cid:durableId="1711608146">
    <w:abstractNumId w:val="21"/>
  </w:num>
  <w:num w:numId="17" w16cid:durableId="1770006234">
    <w:abstractNumId w:val="8"/>
  </w:num>
  <w:num w:numId="18" w16cid:durableId="352414197">
    <w:abstractNumId w:val="10"/>
  </w:num>
  <w:num w:numId="19" w16cid:durableId="1367944620">
    <w:abstractNumId w:val="19"/>
  </w:num>
  <w:num w:numId="20" w16cid:durableId="1130787908">
    <w:abstractNumId w:val="11"/>
  </w:num>
  <w:num w:numId="21" w16cid:durableId="1721631266">
    <w:abstractNumId w:val="28"/>
  </w:num>
  <w:num w:numId="22" w16cid:durableId="1361659969">
    <w:abstractNumId w:val="7"/>
  </w:num>
  <w:num w:numId="23" w16cid:durableId="389886185">
    <w:abstractNumId w:val="1"/>
  </w:num>
  <w:num w:numId="24" w16cid:durableId="520322046">
    <w:abstractNumId w:val="6"/>
  </w:num>
  <w:num w:numId="25" w16cid:durableId="1804807766">
    <w:abstractNumId w:val="14"/>
  </w:num>
  <w:num w:numId="26" w16cid:durableId="1625504615">
    <w:abstractNumId w:val="16"/>
  </w:num>
  <w:num w:numId="27" w16cid:durableId="485173236">
    <w:abstractNumId w:val="25"/>
  </w:num>
  <w:num w:numId="28" w16cid:durableId="1004746977">
    <w:abstractNumId w:val="20"/>
  </w:num>
  <w:num w:numId="29" w16cid:durableId="216360993">
    <w:abstractNumId w:val="17"/>
  </w:num>
  <w:num w:numId="30" w16cid:durableId="681903889">
    <w:abstractNumId w:val="15"/>
  </w:num>
  <w:num w:numId="31" w16cid:durableId="176895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evenAndOddHeaders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MTMwMTc2N7I0NDJQ0lEKTi0uzszPAykwqgUAyjc81ywAAAA="/>
  </w:docVars>
  <w:rsids>
    <w:rsidRoot w:val="00582519"/>
    <w:rsid w:val="0001444C"/>
    <w:rsid w:val="00027A23"/>
    <w:rsid w:val="000428DA"/>
    <w:rsid w:val="00043390"/>
    <w:rsid w:val="00043A83"/>
    <w:rsid w:val="00043E0C"/>
    <w:rsid w:val="00047BE6"/>
    <w:rsid w:val="000575C7"/>
    <w:rsid w:val="00063CFF"/>
    <w:rsid w:val="00085C42"/>
    <w:rsid w:val="000925EB"/>
    <w:rsid w:val="000B13DD"/>
    <w:rsid w:val="000C58E4"/>
    <w:rsid w:val="000D1D90"/>
    <w:rsid w:val="000F2F6C"/>
    <w:rsid w:val="000F69B7"/>
    <w:rsid w:val="001037AA"/>
    <w:rsid w:val="001116C4"/>
    <w:rsid w:val="00111713"/>
    <w:rsid w:val="00112700"/>
    <w:rsid w:val="0012475B"/>
    <w:rsid w:val="00145415"/>
    <w:rsid w:val="001633CA"/>
    <w:rsid w:val="00180FCD"/>
    <w:rsid w:val="001A2827"/>
    <w:rsid w:val="001A6011"/>
    <w:rsid w:val="001B539D"/>
    <w:rsid w:val="001C5ED7"/>
    <w:rsid w:val="001D3D08"/>
    <w:rsid w:val="001D5D02"/>
    <w:rsid w:val="001E2A78"/>
    <w:rsid w:val="002042D6"/>
    <w:rsid w:val="00216BF8"/>
    <w:rsid w:val="002244A8"/>
    <w:rsid w:val="00227D52"/>
    <w:rsid w:val="00250F7B"/>
    <w:rsid w:val="002625C2"/>
    <w:rsid w:val="00275C25"/>
    <w:rsid w:val="002942AE"/>
    <w:rsid w:val="00296BD2"/>
    <w:rsid w:val="002A6B73"/>
    <w:rsid w:val="002B33C4"/>
    <w:rsid w:val="002B59C0"/>
    <w:rsid w:val="002B6F0D"/>
    <w:rsid w:val="002E26B7"/>
    <w:rsid w:val="002E3DCC"/>
    <w:rsid w:val="002E483C"/>
    <w:rsid w:val="002F734B"/>
    <w:rsid w:val="00307836"/>
    <w:rsid w:val="0031288E"/>
    <w:rsid w:val="00335287"/>
    <w:rsid w:val="00355226"/>
    <w:rsid w:val="00355CE8"/>
    <w:rsid w:val="0035760F"/>
    <w:rsid w:val="00357A7B"/>
    <w:rsid w:val="003609BB"/>
    <w:rsid w:val="00383A57"/>
    <w:rsid w:val="003853C5"/>
    <w:rsid w:val="003A7DC0"/>
    <w:rsid w:val="003B417A"/>
    <w:rsid w:val="003C6AF6"/>
    <w:rsid w:val="003D59FD"/>
    <w:rsid w:val="00400CDD"/>
    <w:rsid w:val="00411128"/>
    <w:rsid w:val="00421C12"/>
    <w:rsid w:val="004603C2"/>
    <w:rsid w:val="00462C48"/>
    <w:rsid w:val="004777DC"/>
    <w:rsid w:val="0049568C"/>
    <w:rsid w:val="004D70E7"/>
    <w:rsid w:val="004D7E44"/>
    <w:rsid w:val="004E1C60"/>
    <w:rsid w:val="004F2CBC"/>
    <w:rsid w:val="00500981"/>
    <w:rsid w:val="00502ACD"/>
    <w:rsid w:val="00512E27"/>
    <w:rsid w:val="005325D4"/>
    <w:rsid w:val="00542BD5"/>
    <w:rsid w:val="00545E1D"/>
    <w:rsid w:val="00560250"/>
    <w:rsid w:val="00565AF1"/>
    <w:rsid w:val="00566D5E"/>
    <w:rsid w:val="00582519"/>
    <w:rsid w:val="00584786"/>
    <w:rsid w:val="005873D7"/>
    <w:rsid w:val="005A11C6"/>
    <w:rsid w:val="005D25B1"/>
    <w:rsid w:val="005D2783"/>
    <w:rsid w:val="005E72B4"/>
    <w:rsid w:val="005E74B2"/>
    <w:rsid w:val="005F336C"/>
    <w:rsid w:val="005F4C83"/>
    <w:rsid w:val="00604BC1"/>
    <w:rsid w:val="00624817"/>
    <w:rsid w:val="00631D20"/>
    <w:rsid w:val="006454ED"/>
    <w:rsid w:val="0065727F"/>
    <w:rsid w:val="00660D41"/>
    <w:rsid w:val="00662C28"/>
    <w:rsid w:val="00663D0D"/>
    <w:rsid w:val="00677DDE"/>
    <w:rsid w:val="00681223"/>
    <w:rsid w:val="006926D3"/>
    <w:rsid w:val="006957F2"/>
    <w:rsid w:val="006A07FA"/>
    <w:rsid w:val="006A3DD0"/>
    <w:rsid w:val="006A57FF"/>
    <w:rsid w:val="006B48CB"/>
    <w:rsid w:val="006B4E87"/>
    <w:rsid w:val="006C3FD1"/>
    <w:rsid w:val="006C6549"/>
    <w:rsid w:val="006C7493"/>
    <w:rsid w:val="006D65B3"/>
    <w:rsid w:val="006F4241"/>
    <w:rsid w:val="006F676F"/>
    <w:rsid w:val="007205D3"/>
    <w:rsid w:val="0072728C"/>
    <w:rsid w:val="0073019C"/>
    <w:rsid w:val="00735DF2"/>
    <w:rsid w:val="00740687"/>
    <w:rsid w:val="00743A41"/>
    <w:rsid w:val="007449CE"/>
    <w:rsid w:val="007650F4"/>
    <w:rsid w:val="007671AE"/>
    <w:rsid w:val="00796C4F"/>
    <w:rsid w:val="007B196C"/>
    <w:rsid w:val="007B620C"/>
    <w:rsid w:val="007F47CD"/>
    <w:rsid w:val="00804541"/>
    <w:rsid w:val="00807196"/>
    <w:rsid w:val="008108E0"/>
    <w:rsid w:val="00830F59"/>
    <w:rsid w:val="008340FE"/>
    <w:rsid w:val="00845A74"/>
    <w:rsid w:val="00881336"/>
    <w:rsid w:val="0088465F"/>
    <w:rsid w:val="008A4983"/>
    <w:rsid w:val="008A4D82"/>
    <w:rsid w:val="008A57DD"/>
    <w:rsid w:val="008A6A6C"/>
    <w:rsid w:val="008B4069"/>
    <w:rsid w:val="008B59F7"/>
    <w:rsid w:val="008C7D1D"/>
    <w:rsid w:val="008D25B0"/>
    <w:rsid w:val="008F4F0D"/>
    <w:rsid w:val="008F7327"/>
    <w:rsid w:val="008F76FB"/>
    <w:rsid w:val="009056F5"/>
    <w:rsid w:val="00924666"/>
    <w:rsid w:val="0093188D"/>
    <w:rsid w:val="00934D6C"/>
    <w:rsid w:val="00954DD3"/>
    <w:rsid w:val="00957D14"/>
    <w:rsid w:val="009615D8"/>
    <w:rsid w:val="009626F1"/>
    <w:rsid w:val="009658EA"/>
    <w:rsid w:val="00981E2C"/>
    <w:rsid w:val="00984D4E"/>
    <w:rsid w:val="00986C62"/>
    <w:rsid w:val="00996706"/>
    <w:rsid w:val="00996BB4"/>
    <w:rsid w:val="009C286D"/>
    <w:rsid w:val="009C49AC"/>
    <w:rsid w:val="009E2A84"/>
    <w:rsid w:val="009F645C"/>
    <w:rsid w:val="009F79B6"/>
    <w:rsid w:val="00A13380"/>
    <w:rsid w:val="00A15C0E"/>
    <w:rsid w:val="00A23C2C"/>
    <w:rsid w:val="00A42BC0"/>
    <w:rsid w:val="00A435BE"/>
    <w:rsid w:val="00A46CC1"/>
    <w:rsid w:val="00A53474"/>
    <w:rsid w:val="00A65118"/>
    <w:rsid w:val="00A67CF6"/>
    <w:rsid w:val="00A70585"/>
    <w:rsid w:val="00A70825"/>
    <w:rsid w:val="00A91905"/>
    <w:rsid w:val="00A93A80"/>
    <w:rsid w:val="00A94AAA"/>
    <w:rsid w:val="00AA2F15"/>
    <w:rsid w:val="00AC6AAE"/>
    <w:rsid w:val="00AD593D"/>
    <w:rsid w:val="00AE1387"/>
    <w:rsid w:val="00AE2CE7"/>
    <w:rsid w:val="00B108EF"/>
    <w:rsid w:val="00B131D9"/>
    <w:rsid w:val="00B25C11"/>
    <w:rsid w:val="00B477E7"/>
    <w:rsid w:val="00B539F5"/>
    <w:rsid w:val="00B71F1A"/>
    <w:rsid w:val="00B75F64"/>
    <w:rsid w:val="00B8057A"/>
    <w:rsid w:val="00B97319"/>
    <w:rsid w:val="00BA2399"/>
    <w:rsid w:val="00BC0022"/>
    <w:rsid w:val="00C038BC"/>
    <w:rsid w:val="00C23C1D"/>
    <w:rsid w:val="00C24CF0"/>
    <w:rsid w:val="00C25698"/>
    <w:rsid w:val="00C30942"/>
    <w:rsid w:val="00C34F9A"/>
    <w:rsid w:val="00C45CC5"/>
    <w:rsid w:val="00C5494A"/>
    <w:rsid w:val="00C5718F"/>
    <w:rsid w:val="00C617E4"/>
    <w:rsid w:val="00C66517"/>
    <w:rsid w:val="00C7381E"/>
    <w:rsid w:val="00C75566"/>
    <w:rsid w:val="00C76BCB"/>
    <w:rsid w:val="00C907EF"/>
    <w:rsid w:val="00C9682C"/>
    <w:rsid w:val="00CB15A5"/>
    <w:rsid w:val="00CE48EF"/>
    <w:rsid w:val="00D02841"/>
    <w:rsid w:val="00D04F1E"/>
    <w:rsid w:val="00D1466E"/>
    <w:rsid w:val="00D23A53"/>
    <w:rsid w:val="00D31D5D"/>
    <w:rsid w:val="00D40F4A"/>
    <w:rsid w:val="00D50C85"/>
    <w:rsid w:val="00DC207D"/>
    <w:rsid w:val="00DC3DE4"/>
    <w:rsid w:val="00DC5AA6"/>
    <w:rsid w:val="00DD0C61"/>
    <w:rsid w:val="00DD2CD5"/>
    <w:rsid w:val="00DD36B2"/>
    <w:rsid w:val="00DE1051"/>
    <w:rsid w:val="00DE27CB"/>
    <w:rsid w:val="00DE282B"/>
    <w:rsid w:val="00DE369C"/>
    <w:rsid w:val="00E00B85"/>
    <w:rsid w:val="00E07BD3"/>
    <w:rsid w:val="00E10FD2"/>
    <w:rsid w:val="00E273F1"/>
    <w:rsid w:val="00E3001B"/>
    <w:rsid w:val="00E32361"/>
    <w:rsid w:val="00E33F76"/>
    <w:rsid w:val="00E43C29"/>
    <w:rsid w:val="00E440D3"/>
    <w:rsid w:val="00E4661B"/>
    <w:rsid w:val="00E54D0C"/>
    <w:rsid w:val="00E71A34"/>
    <w:rsid w:val="00E76C26"/>
    <w:rsid w:val="00EA1C57"/>
    <w:rsid w:val="00EA6A8B"/>
    <w:rsid w:val="00EB69EB"/>
    <w:rsid w:val="00EC526D"/>
    <w:rsid w:val="00EC6B17"/>
    <w:rsid w:val="00ED2DF0"/>
    <w:rsid w:val="00EE04B4"/>
    <w:rsid w:val="00EF4250"/>
    <w:rsid w:val="00F05FB1"/>
    <w:rsid w:val="00F07D74"/>
    <w:rsid w:val="00F23F9C"/>
    <w:rsid w:val="00F27FD5"/>
    <w:rsid w:val="00F451DE"/>
    <w:rsid w:val="00F55120"/>
    <w:rsid w:val="00F55E68"/>
    <w:rsid w:val="00F77CF4"/>
    <w:rsid w:val="00F966FD"/>
    <w:rsid w:val="00F97273"/>
    <w:rsid w:val="00FA2C96"/>
    <w:rsid w:val="00FA437A"/>
    <w:rsid w:val="00FC3278"/>
    <w:rsid w:val="00FE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0E072A4C"/>
  <w15:docId w15:val="{4A4284E0-E0F3-45C1-A99E-B651538F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6B7"/>
    <w:pPr>
      <w:spacing w:after="200" w:line="264" w:lineRule="auto"/>
      <w:jc w:val="both"/>
    </w:pPr>
    <w:rPr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50C85"/>
    <w:pPr>
      <w:numPr>
        <w:numId w:val="2"/>
      </w:numPr>
      <w:tabs>
        <w:tab w:val="left" w:pos="5387"/>
      </w:tabs>
      <w:spacing w:line="288" w:lineRule="auto"/>
      <w:outlineLvl w:val="0"/>
    </w:pPr>
    <w:rPr>
      <w:b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50C85"/>
    <w:pPr>
      <w:numPr>
        <w:ilvl w:val="1"/>
        <w:numId w:val="2"/>
      </w:numPr>
      <w:tabs>
        <w:tab w:val="left" w:pos="992"/>
      </w:tabs>
      <w:spacing w:before="360" w:line="288" w:lineRule="auto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C85"/>
    <w:pPr>
      <w:numPr>
        <w:ilvl w:val="2"/>
        <w:numId w:val="2"/>
      </w:numPr>
      <w:outlineLvl w:val="2"/>
    </w:pPr>
    <w:rPr>
      <w:b/>
      <w:sz w:val="24"/>
      <w:szCs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400CDD"/>
    <w:pPr>
      <w:numPr>
        <w:ilvl w:val="3"/>
      </w:numPr>
      <w:jc w:val="left"/>
      <w:outlineLvl w:val="3"/>
    </w:pPr>
    <w:rPr>
      <w:b w:val="0"/>
      <w:szCs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C85"/>
    <w:pPr>
      <w:spacing w:line="288" w:lineRule="auto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582519"/>
    <w:pPr>
      <w:spacing w:before="120" w:after="120" w:line="240" w:lineRule="auto"/>
    </w:pPr>
    <w:rPr>
      <w:rFonts w:ascii="TimesRoman" w:eastAsia="Times New Roman" w:hAnsi="TimesRoman" w:cs="Times New Roman"/>
      <w:kern w:val="20"/>
      <w:sz w:val="28"/>
    </w:rPr>
  </w:style>
  <w:style w:type="paragraph" w:styleId="Footer">
    <w:name w:val="footer"/>
    <w:basedOn w:val="Normal"/>
    <w:link w:val="FooterChar"/>
    <w:uiPriority w:val="99"/>
    <w:unhideWhenUsed/>
    <w:rsid w:val="00582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519"/>
    <w:rPr>
      <w:sz w:val="20"/>
      <w:szCs w:val="20"/>
    </w:rPr>
  </w:style>
  <w:style w:type="paragraph" w:customStyle="1" w:styleId="tab">
    <w:name w:val="tab"/>
    <w:basedOn w:val="Tekst"/>
    <w:rsid w:val="00582519"/>
    <w:pPr>
      <w:spacing w:before="60"/>
    </w:pPr>
    <w:rPr>
      <w:sz w:val="20"/>
    </w:rPr>
  </w:style>
  <w:style w:type="table" w:styleId="TableGrid">
    <w:name w:val="Table Grid"/>
    <w:basedOn w:val="TableNormal"/>
    <w:uiPriority w:val="39"/>
    <w:rsid w:val="0058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2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519"/>
    <w:rPr>
      <w:sz w:val="20"/>
      <w:szCs w:val="20"/>
    </w:rPr>
  </w:style>
  <w:style w:type="paragraph" w:customStyle="1" w:styleId="Potpisslike">
    <w:name w:val="Potpis slike"/>
    <w:qFormat/>
    <w:rsid w:val="001C5ED7"/>
    <w:pPr>
      <w:spacing w:after="200" w:line="288" w:lineRule="auto"/>
      <w:jc w:val="center"/>
    </w:pPr>
    <w:rPr>
      <w:rFonts w:ascii="Calibri" w:eastAsia="Times New Roman" w:hAnsi="Calibri" w:cs="Times New Roman"/>
      <w:i/>
      <w:kern w:val="20"/>
      <w:sz w:val="16"/>
      <w:szCs w:val="20"/>
    </w:rPr>
  </w:style>
  <w:style w:type="paragraph" w:styleId="NormalWeb">
    <w:name w:val="Normal (Web)"/>
    <w:basedOn w:val="Normal"/>
    <w:uiPriority w:val="99"/>
    <w:unhideWhenUsed/>
    <w:rsid w:val="005825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ela">
    <w:name w:val="Tabela"/>
    <w:basedOn w:val="Tekst"/>
    <w:rsid w:val="008B59F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otpistabele">
    <w:name w:val="Potpis tabele"/>
    <w:qFormat/>
    <w:rsid w:val="001C5ED7"/>
    <w:pPr>
      <w:spacing w:after="200" w:line="288" w:lineRule="auto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E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239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2827"/>
    <w:pPr>
      <w:tabs>
        <w:tab w:val="left" w:pos="400"/>
        <w:tab w:val="right" w:leader="dot" w:pos="7070"/>
      </w:tabs>
      <w:spacing w:before="240" w:after="120"/>
      <w:jc w:val="left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A2827"/>
    <w:pPr>
      <w:tabs>
        <w:tab w:val="left" w:pos="800"/>
        <w:tab w:val="right" w:leader="dot" w:pos="7070"/>
      </w:tabs>
      <w:spacing w:before="120" w:after="0"/>
      <w:ind w:left="198"/>
      <w:jc w:val="left"/>
    </w:pPr>
    <w:rPr>
      <w:rFonts w:cstheme="minorHAnsi"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A2399"/>
    <w:pPr>
      <w:spacing w:after="0"/>
      <w:ind w:left="400"/>
      <w:jc w:val="left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50C8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C85"/>
    <w:rPr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C85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0CDD"/>
    <w:rPr>
      <w:sz w:val="24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50C8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50C8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AD593D"/>
    <w:pPr>
      <w:spacing w:after="0"/>
      <w:ind w:left="600"/>
      <w:jc w:val="left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AD593D"/>
    <w:pPr>
      <w:keepNext/>
      <w:keepLines/>
      <w:numPr>
        <w:numId w:val="0"/>
      </w:numPr>
      <w:tabs>
        <w:tab w:val="clear" w:pos="5387"/>
      </w:tabs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DE1051"/>
    <w:pPr>
      <w:spacing w:after="0"/>
      <w:ind w:left="800"/>
      <w:jc w:val="left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DE1051"/>
    <w:pPr>
      <w:spacing w:after="0"/>
      <w:ind w:left="1000"/>
      <w:jc w:val="left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DE1051"/>
    <w:pPr>
      <w:spacing w:after="0"/>
      <w:ind w:left="1200"/>
      <w:jc w:val="left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DE1051"/>
    <w:pPr>
      <w:spacing w:after="0"/>
      <w:ind w:left="1400"/>
      <w:jc w:val="left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DE1051"/>
    <w:pPr>
      <w:spacing w:after="0"/>
      <w:ind w:left="1600"/>
      <w:jc w:val="left"/>
    </w:pPr>
    <w:rPr>
      <w:rFonts w:cstheme="minorHAnsi"/>
    </w:rPr>
  </w:style>
  <w:style w:type="paragraph" w:customStyle="1" w:styleId="Tekstutabeli">
    <w:name w:val="Tekst u tabeli"/>
    <w:basedOn w:val="Normal"/>
    <w:qFormat/>
    <w:rsid w:val="00BC0022"/>
    <w:pPr>
      <w:framePr w:hSpace="180" w:wrap="around" w:vAnchor="text" w:hAnchor="text" w:y="1"/>
      <w:spacing w:before="120" w:after="120" w:line="240" w:lineRule="auto"/>
      <w:suppressOverlap/>
    </w:pPr>
    <w:rPr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7D1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D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D1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C7D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1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5A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5A5"/>
    <w:rPr>
      <w:b/>
      <w:bCs/>
      <w:sz w:val="20"/>
      <w:szCs w:val="20"/>
    </w:rPr>
  </w:style>
  <w:style w:type="paragraph" w:customStyle="1" w:styleId="proba">
    <w:name w:val="proba"/>
    <w:rsid w:val="009F645C"/>
    <w:rPr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0F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0F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07196"/>
  </w:style>
  <w:style w:type="character" w:customStyle="1" w:styleId="hljs-title">
    <w:name w:val="hljs-title"/>
    <w:basedOn w:val="DefaultParagraphFont"/>
    <w:rsid w:val="00807196"/>
  </w:style>
  <w:style w:type="character" w:customStyle="1" w:styleId="hljs-type">
    <w:name w:val="hljs-type"/>
    <w:basedOn w:val="DefaultParagraphFont"/>
    <w:rsid w:val="00807196"/>
  </w:style>
  <w:style w:type="character" w:customStyle="1" w:styleId="hljs-number">
    <w:name w:val="hljs-number"/>
    <w:basedOn w:val="DefaultParagraphFont"/>
    <w:rsid w:val="008071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196"/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ljs-comment">
    <w:name w:val="hljs-comment"/>
    <w:basedOn w:val="DefaultParagraphFont"/>
    <w:rsid w:val="008A6A6C"/>
  </w:style>
  <w:style w:type="character" w:styleId="UnresolvedMention">
    <w:name w:val="Unresolved Mention"/>
    <w:basedOn w:val="DefaultParagraphFont"/>
    <w:uiPriority w:val="99"/>
    <w:semiHidden/>
    <w:unhideWhenUsed/>
    <w:rsid w:val="00934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3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1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8.jpg"/><Relationship Id="rId26" Type="http://schemas.openxmlformats.org/officeDocument/2006/relationships/hyperlink" Target="https://dotnet.microsoft.com/en-us/download/dotnet-framework/net48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jpg"/><Relationship Id="rId25" Type="http://schemas.openxmlformats.org/officeDocument/2006/relationships/hyperlink" Target="https://visualstudio.microsoft.com/downloads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yperlink" Target="https://chenweixiang.github.io/docs/The_C++_Programming_Language_4th_Edition_Bjarne_Stroustru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4.jpg"/><Relationship Id="rId32" Type="http://schemas.openxmlformats.org/officeDocument/2006/relationships/header" Target="header4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hyperlink" Target="https://www.amazon.com/Teach-Yourself-TCP-Network-Administration/dp/0672312506" TargetMode="External"/><Relationship Id="rId36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9.jp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hyperlink" Target="https://learn.microsoft.com/en-us/windows/win32/winsock/windows-sockets-start-page-2" TargetMode="External"/><Relationship Id="rId30" Type="http://schemas.openxmlformats.org/officeDocument/2006/relationships/hyperlink" Target="https://www.amazon.com/Programming-Threads-Steve-Kleiman/dp/0131723898" TargetMode="External"/><Relationship Id="rId35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9F5A-C31E-461A-B461-00A6AAF2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21</Pages>
  <Words>4941</Words>
  <Characters>28169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Jurič Ivana</dc:creator>
  <cp:keywords/>
  <dc:description/>
  <cp:lastModifiedBy>PR 43/2020 - Kuljić Bojan</cp:lastModifiedBy>
  <cp:revision>79</cp:revision>
  <cp:lastPrinted>2024-02-27T23:14:00Z</cp:lastPrinted>
  <dcterms:created xsi:type="dcterms:W3CDTF">2022-09-19T15:26:00Z</dcterms:created>
  <dcterms:modified xsi:type="dcterms:W3CDTF">2024-07-05T04:33:00Z</dcterms:modified>
</cp:coreProperties>
</file>