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C91" w:rsidRDefault="0026683A" w:rsidP="00937C91">
      <w:r>
        <w:rPr>
          <w:noProof/>
        </w:rPr>
        <w:drawing>
          <wp:anchor distT="0" distB="0" distL="114300" distR="114300" simplePos="0" relativeHeight="251658240" behindDoc="0" locked="0" layoutInCell="1" allowOverlap="1">
            <wp:simplePos x="0" y="0"/>
            <wp:positionH relativeFrom="column">
              <wp:posOffset>1725295</wp:posOffset>
            </wp:positionH>
            <wp:positionV relativeFrom="paragraph">
              <wp:posOffset>635</wp:posOffset>
            </wp:positionV>
            <wp:extent cx="2153920" cy="21539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3920" cy="215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0CD2" w:rsidRDefault="00937C91" w:rsidP="00937C91">
      <w:r>
        <w:br w:type="textWrapping" w:clear="all"/>
      </w:r>
    </w:p>
    <w:p w:rsidR="00CC0CD2" w:rsidRPr="00CC0CD2" w:rsidRDefault="00CC0CD2" w:rsidP="00CC0CD2">
      <w:pPr>
        <w:jc w:val="center"/>
        <w:rPr>
          <w:b/>
          <w:i/>
          <w:sz w:val="84"/>
          <w:szCs w:val="84"/>
        </w:rPr>
      </w:pPr>
      <w:r w:rsidRPr="00CC0CD2">
        <w:rPr>
          <w:b/>
          <w:i/>
          <w:sz w:val="84"/>
          <w:szCs w:val="84"/>
        </w:rPr>
        <w:t>ŠTA SE RADI NA</w:t>
      </w:r>
      <w:r>
        <w:rPr>
          <w:b/>
          <w:i/>
          <w:sz w:val="84"/>
          <w:szCs w:val="84"/>
        </w:rPr>
        <w:br/>
      </w:r>
      <w:r w:rsidRPr="00CC0CD2">
        <w:rPr>
          <w:b/>
          <w:i/>
          <w:sz w:val="84"/>
          <w:szCs w:val="84"/>
        </w:rPr>
        <w:t xml:space="preserve"> ESTRADI</w:t>
      </w:r>
    </w:p>
    <w:p w:rsidR="00CC0CD2" w:rsidRPr="00CC0CD2" w:rsidRDefault="00CC0CD2" w:rsidP="00CC0CD2">
      <w:pPr>
        <w:jc w:val="center"/>
        <w:rPr>
          <w:sz w:val="72"/>
          <w:szCs w:val="72"/>
        </w:rPr>
      </w:pPr>
      <w:r w:rsidRPr="00CC0CD2">
        <w:rPr>
          <w:sz w:val="72"/>
          <w:szCs w:val="72"/>
        </w:rPr>
        <w:t>KORISNIČKA DOKUMENTACIJA</w:t>
      </w:r>
    </w:p>
    <w:p w:rsidR="00CC0CD2" w:rsidRPr="00CC0CD2" w:rsidRDefault="00CC0CD2" w:rsidP="00CC0CD2">
      <w:pPr>
        <w:spacing w:after="60"/>
        <w:jc w:val="center"/>
        <w:rPr>
          <w:sz w:val="40"/>
          <w:szCs w:val="40"/>
        </w:rPr>
      </w:pPr>
      <w:r w:rsidRPr="00CC0CD2">
        <w:rPr>
          <w:sz w:val="40"/>
          <w:szCs w:val="40"/>
        </w:rPr>
        <w:t>Verzija 1.0</w:t>
      </w:r>
    </w:p>
    <w:p w:rsidR="00CC0CD2" w:rsidRPr="00CC0CD2" w:rsidRDefault="00CC0CD2" w:rsidP="00CC0CD2">
      <w:pPr>
        <w:spacing w:after="60"/>
        <w:jc w:val="center"/>
        <w:rPr>
          <w:sz w:val="40"/>
          <w:szCs w:val="40"/>
        </w:rPr>
      </w:pPr>
      <w:r w:rsidRPr="00CC0CD2">
        <w:rPr>
          <w:sz w:val="40"/>
          <w:szCs w:val="40"/>
        </w:rPr>
        <w:t>Godina: 2020</w:t>
      </w:r>
      <w:r>
        <w:rPr>
          <w:sz w:val="40"/>
          <w:szCs w:val="40"/>
        </w:rPr>
        <w:br/>
      </w:r>
      <w:r w:rsidRPr="00CC0CD2">
        <w:rPr>
          <w:sz w:val="40"/>
          <w:szCs w:val="40"/>
        </w:rPr>
        <w:t xml:space="preserve"> Grupa 3</w:t>
      </w:r>
    </w:p>
    <w:p w:rsidR="00CC0CD2" w:rsidRDefault="00CC0CD2">
      <w:r>
        <w:br w:type="page"/>
      </w:r>
    </w:p>
    <w:p w:rsidR="0036729E" w:rsidRDefault="0036729E"/>
    <w:sdt>
      <w:sdtPr>
        <w:id w:val="1043792746"/>
        <w:docPartObj>
          <w:docPartGallery w:val="Table of Contents"/>
          <w:docPartUnique/>
        </w:docPartObj>
      </w:sdtPr>
      <w:sdtEndPr>
        <w:rPr>
          <w:rFonts w:asciiTheme="minorHAnsi" w:eastAsiaTheme="minorHAnsi" w:hAnsiTheme="minorHAnsi" w:cstheme="minorBidi"/>
          <w:b/>
          <w:bCs/>
          <w:noProof/>
          <w:color w:val="auto"/>
          <w:sz w:val="24"/>
          <w:szCs w:val="22"/>
          <w:lang w:val="sr-Latn-RS"/>
        </w:rPr>
      </w:sdtEndPr>
      <w:sdtContent>
        <w:p w:rsidR="0036729E" w:rsidRPr="0036729E" w:rsidRDefault="0036729E">
          <w:pPr>
            <w:pStyle w:val="TOCHeading"/>
            <w:rPr>
              <w:b/>
              <w:color w:val="000000" w:themeColor="text1"/>
            </w:rPr>
          </w:pPr>
          <w:proofErr w:type="spellStart"/>
          <w:r w:rsidRPr="0036729E">
            <w:rPr>
              <w:b/>
              <w:color w:val="000000" w:themeColor="text1"/>
            </w:rPr>
            <w:t>Sadržaj</w:t>
          </w:r>
          <w:proofErr w:type="spellEnd"/>
        </w:p>
        <w:bookmarkStart w:id="0" w:name="_GoBack"/>
        <w:bookmarkEnd w:id="0"/>
        <w:p w:rsidR="00A90663" w:rsidRDefault="0036729E">
          <w:pPr>
            <w:pStyle w:val="TOC3"/>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29513584" w:history="1">
            <w:r w:rsidR="00A90663" w:rsidRPr="00114D62">
              <w:rPr>
                <w:rStyle w:val="Hyperlink"/>
                <w:noProof/>
              </w:rPr>
              <w:t>1 Prvi koraci</w:t>
            </w:r>
            <w:r w:rsidR="00A90663">
              <w:rPr>
                <w:noProof/>
                <w:webHidden/>
              </w:rPr>
              <w:tab/>
            </w:r>
            <w:r w:rsidR="00A90663">
              <w:rPr>
                <w:noProof/>
                <w:webHidden/>
              </w:rPr>
              <w:fldChar w:fldCharType="begin"/>
            </w:r>
            <w:r w:rsidR="00A90663">
              <w:rPr>
                <w:noProof/>
                <w:webHidden/>
              </w:rPr>
              <w:instrText xml:space="preserve"> PAGEREF _Toc29513584 \h </w:instrText>
            </w:r>
            <w:r w:rsidR="00A90663">
              <w:rPr>
                <w:noProof/>
                <w:webHidden/>
              </w:rPr>
            </w:r>
            <w:r w:rsidR="00A90663">
              <w:rPr>
                <w:noProof/>
                <w:webHidden/>
              </w:rPr>
              <w:fldChar w:fldCharType="separate"/>
            </w:r>
            <w:r w:rsidR="00A90663">
              <w:rPr>
                <w:noProof/>
                <w:webHidden/>
              </w:rPr>
              <w:t>3</w:t>
            </w:r>
            <w:r w:rsidR="00A90663">
              <w:rPr>
                <w:noProof/>
                <w:webHidden/>
              </w:rPr>
              <w:fldChar w:fldCharType="end"/>
            </w:r>
          </w:hyperlink>
        </w:p>
        <w:p w:rsidR="00A90663" w:rsidRDefault="00A90663">
          <w:pPr>
            <w:pStyle w:val="TOC2"/>
            <w:tabs>
              <w:tab w:val="right" w:leader="dot" w:pos="9062"/>
            </w:tabs>
            <w:rPr>
              <w:rFonts w:eastAsiaTheme="minorEastAsia"/>
              <w:noProof/>
              <w:sz w:val="22"/>
              <w:lang w:eastAsia="sr-Latn-RS"/>
            </w:rPr>
          </w:pPr>
          <w:hyperlink w:anchor="_Toc29513585" w:history="1">
            <w:r w:rsidRPr="00114D62">
              <w:rPr>
                <w:rStyle w:val="Hyperlink"/>
                <w:noProof/>
              </w:rPr>
              <w:t>1.1 Podržani operativni sistemi</w:t>
            </w:r>
            <w:r>
              <w:rPr>
                <w:noProof/>
                <w:webHidden/>
              </w:rPr>
              <w:tab/>
            </w:r>
            <w:r>
              <w:rPr>
                <w:noProof/>
                <w:webHidden/>
              </w:rPr>
              <w:fldChar w:fldCharType="begin"/>
            </w:r>
            <w:r>
              <w:rPr>
                <w:noProof/>
                <w:webHidden/>
              </w:rPr>
              <w:instrText xml:space="preserve"> PAGEREF _Toc29513585 \h </w:instrText>
            </w:r>
            <w:r>
              <w:rPr>
                <w:noProof/>
                <w:webHidden/>
              </w:rPr>
            </w:r>
            <w:r>
              <w:rPr>
                <w:noProof/>
                <w:webHidden/>
              </w:rPr>
              <w:fldChar w:fldCharType="separate"/>
            </w:r>
            <w:r>
              <w:rPr>
                <w:noProof/>
                <w:webHidden/>
              </w:rPr>
              <w:t>4</w:t>
            </w:r>
            <w:r>
              <w:rPr>
                <w:noProof/>
                <w:webHidden/>
              </w:rPr>
              <w:fldChar w:fldCharType="end"/>
            </w:r>
          </w:hyperlink>
        </w:p>
        <w:p w:rsidR="00A90663" w:rsidRDefault="00A90663">
          <w:pPr>
            <w:pStyle w:val="TOC1"/>
            <w:tabs>
              <w:tab w:val="right" w:leader="dot" w:pos="9062"/>
            </w:tabs>
            <w:rPr>
              <w:rFonts w:eastAsiaTheme="minorEastAsia"/>
              <w:noProof/>
              <w:sz w:val="22"/>
              <w:lang w:eastAsia="sr-Latn-RS"/>
            </w:rPr>
          </w:pPr>
          <w:hyperlink w:anchor="_Toc29513586" w:history="1">
            <w:r w:rsidRPr="00114D62">
              <w:rPr>
                <w:rStyle w:val="Hyperlink"/>
                <w:noProof/>
              </w:rPr>
              <w:t>2 Instalacija</w:t>
            </w:r>
            <w:r>
              <w:rPr>
                <w:noProof/>
                <w:webHidden/>
              </w:rPr>
              <w:tab/>
            </w:r>
            <w:r>
              <w:rPr>
                <w:noProof/>
                <w:webHidden/>
              </w:rPr>
              <w:fldChar w:fldCharType="begin"/>
            </w:r>
            <w:r>
              <w:rPr>
                <w:noProof/>
                <w:webHidden/>
              </w:rPr>
              <w:instrText xml:space="preserve"> PAGEREF _Toc29513586 \h </w:instrText>
            </w:r>
            <w:r>
              <w:rPr>
                <w:noProof/>
                <w:webHidden/>
              </w:rPr>
            </w:r>
            <w:r>
              <w:rPr>
                <w:noProof/>
                <w:webHidden/>
              </w:rPr>
              <w:fldChar w:fldCharType="separate"/>
            </w:r>
            <w:r>
              <w:rPr>
                <w:noProof/>
                <w:webHidden/>
              </w:rPr>
              <w:t>4</w:t>
            </w:r>
            <w:r>
              <w:rPr>
                <w:noProof/>
                <w:webHidden/>
              </w:rPr>
              <w:fldChar w:fldCharType="end"/>
            </w:r>
          </w:hyperlink>
        </w:p>
        <w:p w:rsidR="00A90663" w:rsidRDefault="00A90663">
          <w:pPr>
            <w:pStyle w:val="TOC1"/>
            <w:tabs>
              <w:tab w:val="right" w:leader="dot" w:pos="9062"/>
            </w:tabs>
            <w:rPr>
              <w:rFonts w:eastAsiaTheme="minorEastAsia"/>
              <w:noProof/>
              <w:sz w:val="22"/>
              <w:lang w:eastAsia="sr-Latn-RS"/>
            </w:rPr>
          </w:pPr>
          <w:hyperlink w:anchor="_Toc29513587" w:history="1">
            <w:r w:rsidRPr="00114D62">
              <w:rPr>
                <w:rStyle w:val="Hyperlink"/>
                <w:noProof/>
              </w:rPr>
              <w:t>3 Kako koristiti aplikaciju „Šta se radi na estraci“</w:t>
            </w:r>
            <w:r>
              <w:rPr>
                <w:noProof/>
                <w:webHidden/>
              </w:rPr>
              <w:tab/>
            </w:r>
            <w:r>
              <w:rPr>
                <w:noProof/>
                <w:webHidden/>
              </w:rPr>
              <w:fldChar w:fldCharType="begin"/>
            </w:r>
            <w:r>
              <w:rPr>
                <w:noProof/>
                <w:webHidden/>
              </w:rPr>
              <w:instrText xml:space="preserve"> PAGEREF _Toc29513587 \h </w:instrText>
            </w:r>
            <w:r>
              <w:rPr>
                <w:noProof/>
                <w:webHidden/>
              </w:rPr>
            </w:r>
            <w:r>
              <w:rPr>
                <w:noProof/>
                <w:webHidden/>
              </w:rPr>
              <w:fldChar w:fldCharType="separate"/>
            </w:r>
            <w:r>
              <w:rPr>
                <w:noProof/>
                <w:webHidden/>
              </w:rPr>
              <w:t>5</w:t>
            </w:r>
            <w:r>
              <w:rPr>
                <w:noProof/>
                <w:webHidden/>
              </w:rPr>
              <w:fldChar w:fldCharType="end"/>
            </w:r>
          </w:hyperlink>
        </w:p>
        <w:p w:rsidR="00A90663" w:rsidRDefault="00A90663">
          <w:pPr>
            <w:pStyle w:val="TOC2"/>
            <w:tabs>
              <w:tab w:val="right" w:leader="dot" w:pos="9062"/>
            </w:tabs>
            <w:rPr>
              <w:rFonts w:eastAsiaTheme="minorEastAsia"/>
              <w:noProof/>
              <w:sz w:val="22"/>
              <w:lang w:eastAsia="sr-Latn-RS"/>
            </w:rPr>
          </w:pPr>
          <w:hyperlink w:anchor="_Toc29513588" w:history="1">
            <w:r w:rsidRPr="00114D62">
              <w:rPr>
                <w:rStyle w:val="Hyperlink"/>
                <w:noProof/>
              </w:rPr>
              <w:t>3.1Odabir načina rada sa aplikacijom</w:t>
            </w:r>
            <w:r>
              <w:rPr>
                <w:noProof/>
                <w:webHidden/>
              </w:rPr>
              <w:tab/>
            </w:r>
            <w:r>
              <w:rPr>
                <w:noProof/>
                <w:webHidden/>
              </w:rPr>
              <w:fldChar w:fldCharType="begin"/>
            </w:r>
            <w:r>
              <w:rPr>
                <w:noProof/>
                <w:webHidden/>
              </w:rPr>
              <w:instrText xml:space="preserve"> PAGEREF _Toc29513588 \h </w:instrText>
            </w:r>
            <w:r>
              <w:rPr>
                <w:noProof/>
                <w:webHidden/>
              </w:rPr>
            </w:r>
            <w:r>
              <w:rPr>
                <w:noProof/>
                <w:webHidden/>
              </w:rPr>
              <w:fldChar w:fldCharType="separate"/>
            </w:r>
            <w:r>
              <w:rPr>
                <w:noProof/>
                <w:webHidden/>
              </w:rPr>
              <w:t>5</w:t>
            </w:r>
            <w:r>
              <w:rPr>
                <w:noProof/>
                <w:webHidden/>
              </w:rPr>
              <w:fldChar w:fldCharType="end"/>
            </w:r>
          </w:hyperlink>
        </w:p>
        <w:p w:rsidR="00A90663" w:rsidRDefault="00A90663">
          <w:pPr>
            <w:pStyle w:val="TOC2"/>
            <w:tabs>
              <w:tab w:val="right" w:leader="dot" w:pos="9062"/>
            </w:tabs>
            <w:rPr>
              <w:rFonts w:eastAsiaTheme="minorEastAsia"/>
              <w:noProof/>
              <w:sz w:val="22"/>
              <w:lang w:eastAsia="sr-Latn-RS"/>
            </w:rPr>
          </w:pPr>
          <w:hyperlink w:anchor="_Toc29513589" w:history="1">
            <w:r w:rsidRPr="00114D62">
              <w:rPr>
                <w:rStyle w:val="Hyperlink"/>
                <w:noProof/>
              </w:rPr>
              <w:t>3.2Administratorski dio aplikacije</w:t>
            </w:r>
            <w:r>
              <w:rPr>
                <w:noProof/>
                <w:webHidden/>
              </w:rPr>
              <w:tab/>
            </w:r>
            <w:r>
              <w:rPr>
                <w:noProof/>
                <w:webHidden/>
              </w:rPr>
              <w:fldChar w:fldCharType="begin"/>
            </w:r>
            <w:r>
              <w:rPr>
                <w:noProof/>
                <w:webHidden/>
              </w:rPr>
              <w:instrText xml:space="preserve"> PAGEREF _Toc29513589 \h </w:instrText>
            </w:r>
            <w:r>
              <w:rPr>
                <w:noProof/>
                <w:webHidden/>
              </w:rPr>
            </w:r>
            <w:r>
              <w:rPr>
                <w:noProof/>
                <w:webHidden/>
              </w:rPr>
              <w:fldChar w:fldCharType="separate"/>
            </w:r>
            <w:r>
              <w:rPr>
                <w:noProof/>
                <w:webHidden/>
              </w:rPr>
              <w:t>5</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590" w:history="1">
            <w:r w:rsidRPr="00114D62">
              <w:rPr>
                <w:rStyle w:val="Hyperlink"/>
                <w:noProof/>
              </w:rPr>
              <w:t>3.2.1 Logovanje administratora</w:t>
            </w:r>
            <w:r>
              <w:rPr>
                <w:noProof/>
                <w:webHidden/>
              </w:rPr>
              <w:tab/>
            </w:r>
            <w:r>
              <w:rPr>
                <w:noProof/>
                <w:webHidden/>
              </w:rPr>
              <w:fldChar w:fldCharType="begin"/>
            </w:r>
            <w:r>
              <w:rPr>
                <w:noProof/>
                <w:webHidden/>
              </w:rPr>
              <w:instrText xml:space="preserve"> PAGEREF _Toc29513590 \h </w:instrText>
            </w:r>
            <w:r>
              <w:rPr>
                <w:noProof/>
                <w:webHidden/>
              </w:rPr>
            </w:r>
            <w:r>
              <w:rPr>
                <w:noProof/>
                <w:webHidden/>
              </w:rPr>
              <w:fldChar w:fldCharType="separate"/>
            </w:r>
            <w:r>
              <w:rPr>
                <w:noProof/>
                <w:webHidden/>
              </w:rPr>
              <w:t>5</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591" w:history="1">
            <w:r w:rsidRPr="00114D62">
              <w:rPr>
                <w:rStyle w:val="Hyperlink"/>
                <w:noProof/>
              </w:rPr>
              <w:t>3.2.2 Dodavanje dogadjaja</w:t>
            </w:r>
            <w:r>
              <w:rPr>
                <w:noProof/>
                <w:webHidden/>
              </w:rPr>
              <w:tab/>
            </w:r>
            <w:r>
              <w:rPr>
                <w:noProof/>
                <w:webHidden/>
              </w:rPr>
              <w:fldChar w:fldCharType="begin"/>
            </w:r>
            <w:r>
              <w:rPr>
                <w:noProof/>
                <w:webHidden/>
              </w:rPr>
              <w:instrText xml:space="preserve"> PAGEREF _Toc29513591 \h </w:instrText>
            </w:r>
            <w:r>
              <w:rPr>
                <w:noProof/>
                <w:webHidden/>
              </w:rPr>
            </w:r>
            <w:r>
              <w:rPr>
                <w:noProof/>
                <w:webHidden/>
              </w:rPr>
              <w:fldChar w:fldCharType="separate"/>
            </w:r>
            <w:r>
              <w:rPr>
                <w:noProof/>
                <w:webHidden/>
              </w:rPr>
              <w:t>6</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592" w:history="1">
            <w:r w:rsidRPr="00114D62">
              <w:rPr>
                <w:rStyle w:val="Hyperlink"/>
                <w:noProof/>
              </w:rPr>
              <w:t>3.2.3 Uređivanje postojećih događaja</w:t>
            </w:r>
            <w:r>
              <w:rPr>
                <w:noProof/>
                <w:webHidden/>
              </w:rPr>
              <w:tab/>
            </w:r>
            <w:r>
              <w:rPr>
                <w:noProof/>
                <w:webHidden/>
              </w:rPr>
              <w:fldChar w:fldCharType="begin"/>
            </w:r>
            <w:r>
              <w:rPr>
                <w:noProof/>
                <w:webHidden/>
              </w:rPr>
              <w:instrText xml:space="preserve"> PAGEREF _Toc29513592 \h </w:instrText>
            </w:r>
            <w:r>
              <w:rPr>
                <w:noProof/>
                <w:webHidden/>
              </w:rPr>
            </w:r>
            <w:r>
              <w:rPr>
                <w:noProof/>
                <w:webHidden/>
              </w:rPr>
              <w:fldChar w:fldCharType="separate"/>
            </w:r>
            <w:r>
              <w:rPr>
                <w:noProof/>
                <w:webHidden/>
              </w:rPr>
              <w:t>7</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593" w:history="1">
            <w:r w:rsidRPr="00114D62">
              <w:rPr>
                <w:rStyle w:val="Hyperlink"/>
                <w:noProof/>
              </w:rPr>
              <w:t>3.2.4 Brisanje postojećih događaja</w:t>
            </w:r>
            <w:r>
              <w:rPr>
                <w:noProof/>
                <w:webHidden/>
              </w:rPr>
              <w:tab/>
            </w:r>
            <w:r>
              <w:rPr>
                <w:noProof/>
                <w:webHidden/>
              </w:rPr>
              <w:fldChar w:fldCharType="begin"/>
            </w:r>
            <w:r>
              <w:rPr>
                <w:noProof/>
                <w:webHidden/>
              </w:rPr>
              <w:instrText xml:space="preserve"> PAGEREF _Toc29513593 \h </w:instrText>
            </w:r>
            <w:r>
              <w:rPr>
                <w:noProof/>
                <w:webHidden/>
              </w:rPr>
            </w:r>
            <w:r>
              <w:rPr>
                <w:noProof/>
                <w:webHidden/>
              </w:rPr>
              <w:fldChar w:fldCharType="separate"/>
            </w:r>
            <w:r>
              <w:rPr>
                <w:noProof/>
                <w:webHidden/>
              </w:rPr>
              <w:t>8</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594" w:history="1">
            <w:r w:rsidRPr="00114D62">
              <w:rPr>
                <w:rStyle w:val="Hyperlink"/>
                <w:noProof/>
              </w:rPr>
              <w:t>3.2.5 Brisanje kategorije</w:t>
            </w:r>
            <w:r>
              <w:rPr>
                <w:noProof/>
                <w:webHidden/>
              </w:rPr>
              <w:tab/>
            </w:r>
            <w:r>
              <w:rPr>
                <w:noProof/>
                <w:webHidden/>
              </w:rPr>
              <w:fldChar w:fldCharType="begin"/>
            </w:r>
            <w:r>
              <w:rPr>
                <w:noProof/>
                <w:webHidden/>
              </w:rPr>
              <w:instrText xml:space="preserve"> PAGEREF _Toc29513594 \h </w:instrText>
            </w:r>
            <w:r>
              <w:rPr>
                <w:noProof/>
                <w:webHidden/>
              </w:rPr>
            </w:r>
            <w:r>
              <w:rPr>
                <w:noProof/>
                <w:webHidden/>
              </w:rPr>
              <w:fldChar w:fldCharType="separate"/>
            </w:r>
            <w:r>
              <w:rPr>
                <w:noProof/>
                <w:webHidden/>
              </w:rPr>
              <w:t>8</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595" w:history="1">
            <w:r w:rsidRPr="00114D62">
              <w:rPr>
                <w:rStyle w:val="Hyperlink"/>
                <w:noProof/>
              </w:rPr>
              <w:t>3.2.6 Uređivanje kviza</w:t>
            </w:r>
            <w:r>
              <w:rPr>
                <w:noProof/>
                <w:webHidden/>
              </w:rPr>
              <w:tab/>
            </w:r>
            <w:r>
              <w:rPr>
                <w:noProof/>
                <w:webHidden/>
              </w:rPr>
              <w:fldChar w:fldCharType="begin"/>
            </w:r>
            <w:r>
              <w:rPr>
                <w:noProof/>
                <w:webHidden/>
              </w:rPr>
              <w:instrText xml:space="preserve"> PAGEREF _Toc29513595 \h </w:instrText>
            </w:r>
            <w:r>
              <w:rPr>
                <w:noProof/>
                <w:webHidden/>
              </w:rPr>
            </w:r>
            <w:r>
              <w:rPr>
                <w:noProof/>
                <w:webHidden/>
              </w:rPr>
              <w:fldChar w:fldCharType="separate"/>
            </w:r>
            <w:r>
              <w:rPr>
                <w:noProof/>
                <w:webHidden/>
              </w:rPr>
              <w:t>8</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596" w:history="1">
            <w:r w:rsidRPr="00114D62">
              <w:rPr>
                <w:rStyle w:val="Hyperlink"/>
                <w:noProof/>
              </w:rPr>
              <w:t>3.2.7 Prikaz svih događaja</w:t>
            </w:r>
            <w:r>
              <w:rPr>
                <w:noProof/>
                <w:webHidden/>
              </w:rPr>
              <w:tab/>
            </w:r>
            <w:r>
              <w:rPr>
                <w:noProof/>
                <w:webHidden/>
              </w:rPr>
              <w:fldChar w:fldCharType="begin"/>
            </w:r>
            <w:r>
              <w:rPr>
                <w:noProof/>
                <w:webHidden/>
              </w:rPr>
              <w:instrText xml:space="preserve"> PAGEREF _Toc29513596 \h </w:instrText>
            </w:r>
            <w:r>
              <w:rPr>
                <w:noProof/>
                <w:webHidden/>
              </w:rPr>
            </w:r>
            <w:r>
              <w:rPr>
                <w:noProof/>
                <w:webHidden/>
              </w:rPr>
              <w:fldChar w:fldCharType="separate"/>
            </w:r>
            <w:r>
              <w:rPr>
                <w:noProof/>
                <w:webHidden/>
              </w:rPr>
              <w:t>8</w:t>
            </w:r>
            <w:r>
              <w:rPr>
                <w:noProof/>
                <w:webHidden/>
              </w:rPr>
              <w:fldChar w:fldCharType="end"/>
            </w:r>
          </w:hyperlink>
        </w:p>
        <w:p w:rsidR="00A90663" w:rsidRDefault="00A90663">
          <w:pPr>
            <w:pStyle w:val="TOC2"/>
            <w:tabs>
              <w:tab w:val="right" w:leader="dot" w:pos="9062"/>
            </w:tabs>
            <w:rPr>
              <w:rFonts w:eastAsiaTheme="minorEastAsia"/>
              <w:noProof/>
              <w:sz w:val="22"/>
              <w:lang w:eastAsia="sr-Latn-RS"/>
            </w:rPr>
          </w:pPr>
          <w:hyperlink w:anchor="_Toc29513597" w:history="1">
            <w:r w:rsidRPr="00114D62">
              <w:rPr>
                <w:rStyle w:val="Hyperlink"/>
                <w:noProof/>
              </w:rPr>
              <w:t>3.3 Korisnički dio aplikacije</w:t>
            </w:r>
            <w:r>
              <w:rPr>
                <w:noProof/>
                <w:webHidden/>
              </w:rPr>
              <w:tab/>
            </w:r>
            <w:r>
              <w:rPr>
                <w:noProof/>
                <w:webHidden/>
              </w:rPr>
              <w:fldChar w:fldCharType="begin"/>
            </w:r>
            <w:r>
              <w:rPr>
                <w:noProof/>
                <w:webHidden/>
              </w:rPr>
              <w:instrText xml:space="preserve"> PAGEREF _Toc29513597 \h </w:instrText>
            </w:r>
            <w:r>
              <w:rPr>
                <w:noProof/>
                <w:webHidden/>
              </w:rPr>
            </w:r>
            <w:r>
              <w:rPr>
                <w:noProof/>
                <w:webHidden/>
              </w:rPr>
              <w:fldChar w:fldCharType="separate"/>
            </w:r>
            <w:r>
              <w:rPr>
                <w:noProof/>
                <w:webHidden/>
              </w:rPr>
              <w:t>9</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598" w:history="1">
            <w:r w:rsidRPr="00114D62">
              <w:rPr>
                <w:rStyle w:val="Hyperlink"/>
                <w:noProof/>
              </w:rPr>
              <w:t>3.3.1Pregeld preporučenih događaja</w:t>
            </w:r>
            <w:r>
              <w:rPr>
                <w:noProof/>
                <w:webHidden/>
              </w:rPr>
              <w:tab/>
            </w:r>
            <w:r>
              <w:rPr>
                <w:noProof/>
                <w:webHidden/>
              </w:rPr>
              <w:fldChar w:fldCharType="begin"/>
            </w:r>
            <w:r>
              <w:rPr>
                <w:noProof/>
                <w:webHidden/>
              </w:rPr>
              <w:instrText xml:space="preserve"> PAGEREF _Toc29513598 \h </w:instrText>
            </w:r>
            <w:r>
              <w:rPr>
                <w:noProof/>
                <w:webHidden/>
              </w:rPr>
            </w:r>
            <w:r>
              <w:rPr>
                <w:noProof/>
                <w:webHidden/>
              </w:rPr>
              <w:fldChar w:fldCharType="separate"/>
            </w:r>
            <w:r>
              <w:rPr>
                <w:noProof/>
                <w:webHidden/>
              </w:rPr>
              <w:t>9</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599" w:history="1">
            <w:r w:rsidRPr="00114D62">
              <w:rPr>
                <w:rStyle w:val="Hyperlink"/>
                <w:noProof/>
              </w:rPr>
              <w:t>3.3.2 Pregled budućih dogadja</w:t>
            </w:r>
            <w:r>
              <w:rPr>
                <w:noProof/>
                <w:webHidden/>
              </w:rPr>
              <w:tab/>
            </w:r>
            <w:r>
              <w:rPr>
                <w:noProof/>
                <w:webHidden/>
              </w:rPr>
              <w:fldChar w:fldCharType="begin"/>
            </w:r>
            <w:r>
              <w:rPr>
                <w:noProof/>
                <w:webHidden/>
              </w:rPr>
              <w:instrText xml:space="preserve"> PAGEREF _Toc29513599 \h </w:instrText>
            </w:r>
            <w:r>
              <w:rPr>
                <w:noProof/>
                <w:webHidden/>
              </w:rPr>
            </w:r>
            <w:r>
              <w:rPr>
                <w:noProof/>
                <w:webHidden/>
              </w:rPr>
              <w:fldChar w:fldCharType="separate"/>
            </w:r>
            <w:r>
              <w:rPr>
                <w:noProof/>
                <w:webHidden/>
              </w:rPr>
              <w:t>9</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600" w:history="1">
            <w:r w:rsidRPr="00114D62">
              <w:rPr>
                <w:rStyle w:val="Hyperlink"/>
                <w:noProof/>
              </w:rPr>
              <w:t>3.3.3 Pregled današnjih događaja</w:t>
            </w:r>
            <w:r>
              <w:rPr>
                <w:noProof/>
                <w:webHidden/>
              </w:rPr>
              <w:tab/>
            </w:r>
            <w:r>
              <w:rPr>
                <w:noProof/>
                <w:webHidden/>
              </w:rPr>
              <w:fldChar w:fldCharType="begin"/>
            </w:r>
            <w:r>
              <w:rPr>
                <w:noProof/>
                <w:webHidden/>
              </w:rPr>
              <w:instrText xml:space="preserve"> PAGEREF _Toc29513600 \h </w:instrText>
            </w:r>
            <w:r>
              <w:rPr>
                <w:noProof/>
                <w:webHidden/>
              </w:rPr>
            </w:r>
            <w:r>
              <w:rPr>
                <w:noProof/>
                <w:webHidden/>
              </w:rPr>
              <w:fldChar w:fldCharType="separate"/>
            </w:r>
            <w:r>
              <w:rPr>
                <w:noProof/>
                <w:webHidden/>
              </w:rPr>
              <w:t>9</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601" w:history="1">
            <w:r w:rsidRPr="00114D62">
              <w:rPr>
                <w:rStyle w:val="Hyperlink"/>
                <w:noProof/>
              </w:rPr>
              <w:t>3.3.4 Pregled budućih događaja</w:t>
            </w:r>
            <w:r>
              <w:rPr>
                <w:noProof/>
                <w:webHidden/>
              </w:rPr>
              <w:tab/>
            </w:r>
            <w:r>
              <w:rPr>
                <w:noProof/>
                <w:webHidden/>
              </w:rPr>
              <w:fldChar w:fldCharType="begin"/>
            </w:r>
            <w:r>
              <w:rPr>
                <w:noProof/>
                <w:webHidden/>
              </w:rPr>
              <w:instrText xml:space="preserve"> PAGEREF _Toc29513601 \h </w:instrText>
            </w:r>
            <w:r>
              <w:rPr>
                <w:noProof/>
                <w:webHidden/>
              </w:rPr>
            </w:r>
            <w:r>
              <w:rPr>
                <w:noProof/>
                <w:webHidden/>
              </w:rPr>
              <w:fldChar w:fldCharType="separate"/>
            </w:r>
            <w:r>
              <w:rPr>
                <w:noProof/>
                <w:webHidden/>
              </w:rPr>
              <w:t>9</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602" w:history="1">
            <w:r w:rsidRPr="00114D62">
              <w:rPr>
                <w:rStyle w:val="Hyperlink"/>
                <w:noProof/>
              </w:rPr>
              <w:t>3.3.5 Pregled svih dogadjaja</w:t>
            </w:r>
            <w:r>
              <w:rPr>
                <w:noProof/>
                <w:webHidden/>
              </w:rPr>
              <w:tab/>
            </w:r>
            <w:r>
              <w:rPr>
                <w:noProof/>
                <w:webHidden/>
              </w:rPr>
              <w:fldChar w:fldCharType="begin"/>
            </w:r>
            <w:r>
              <w:rPr>
                <w:noProof/>
                <w:webHidden/>
              </w:rPr>
              <w:instrText xml:space="preserve"> PAGEREF _Toc29513602 \h </w:instrText>
            </w:r>
            <w:r>
              <w:rPr>
                <w:noProof/>
                <w:webHidden/>
              </w:rPr>
            </w:r>
            <w:r>
              <w:rPr>
                <w:noProof/>
                <w:webHidden/>
              </w:rPr>
              <w:fldChar w:fldCharType="separate"/>
            </w:r>
            <w:r>
              <w:rPr>
                <w:noProof/>
                <w:webHidden/>
              </w:rPr>
              <w:t>10</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603" w:history="1">
            <w:r w:rsidRPr="00114D62">
              <w:rPr>
                <w:rStyle w:val="Hyperlink"/>
                <w:noProof/>
              </w:rPr>
              <w:t>3.3.6 Igranje kviza</w:t>
            </w:r>
            <w:r>
              <w:rPr>
                <w:noProof/>
                <w:webHidden/>
              </w:rPr>
              <w:tab/>
            </w:r>
            <w:r>
              <w:rPr>
                <w:noProof/>
                <w:webHidden/>
              </w:rPr>
              <w:fldChar w:fldCharType="begin"/>
            </w:r>
            <w:r>
              <w:rPr>
                <w:noProof/>
                <w:webHidden/>
              </w:rPr>
              <w:instrText xml:space="preserve"> PAGEREF _Toc29513603 \h </w:instrText>
            </w:r>
            <w:r>
              <w:rPr>
                <w:noProof/>
                <w:webHidden/>
              </w:rPr>
            </w:r>
            <w:r>
              <w:rPr>
                <w:noProof/>
                <w:webHidden/>
              </w:rPr>
              <w:fldChar w:fldCharType="separate"/>
            </w:r>
            <w:r>
              <w:rPr>
                <w:noProof/>
                <w:webHidden/>
              </w:rPr>
              <w:t>10</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604" w:history="1">
            <w:r w:rsidRPr="00114D62">
              <w:rPr>
                <w:rStyle w:val="Hyperlink"/>
                <w:noProof/>
              </w:rPr>
              <w:t>3.3.7 Prikaz rang liste</w:t>
            </w:r>
            <w:r>
              <w:rPr>
                <w:noProof/>
                <w:webHidden/>
              </w:rPr>
              <w:tab/>
            </w:r>
            <w:r>
              <w:rPr>
                <w:noProof/>
                <w:webHidden/>
              </w:rPr>
              <w:fldChar w:fldCharType="begin"/>
            </w:r>
            <w:r>
              <w:rPr>
                <w:noProof/>
                <w:webHidden/>
              </w:rPr>
              <w:instrText xml:space="preserve"> PAGEREF _Toc29513604 \h </w:instrText>
            </w:r>
            <w:r>
              <w:rPr>
                <w:noProof/>
                <w:webHidden/>
              </w:rPr>
            </w:r>
            <w:r>
              <w:rPr>
                <w:noProof/>
                <w:webHidden/>
              </w:rPr>
              <w:fldChar w:fldCharType="separate"/>
            </w:r>
            <w:r>
              <w:rPr>
                <w:noProof/>
                <w:webHidden/>
              </w:rPr>
              <w:t>10</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605" w:history="1">
            <w:r w:rsidRPr="00114D62">
              <w:rPr>
                <w:rStyle w:val="Hyperlink"/>
                <w:noProof/>
              </w:rPr>
              <w:t>3.3.8 Pomoć</w:t>
            </w:r>
            <w:r>
              <w:rPr>
                <w:noProof/>
                <w:webHidden/>
              </w:rPr>
              <w:tab/>
            </w:r>
            <w:r>
              <w:rPr>
                <w:noProof/>
                <w:webHidden/>
              </w:rPr>
              <w:fldChar w:fldCharType="begin"/>
            </w:r>
            <w:r>
              <w:rPr>
                <w:noProof/>
                <w:webHidden/>
              </w:rPr>
              <w:instrText xml:space="preserve"> PAGEREF _Toc29513605 \h </w:instrText>
            </w:r>
            <w:r>
              <w:rPr>
                <w:noProof/>
                <w:webHidden/>
              </w:rPr>
            </w:r>
            <w:r>
              <w:rPr>
                <w:noProof/>
                <w:webHidden/>
              </w:rPr>
              <w:fldChar w:fldCharType="separate"/>
            </w:r>
            <w:r>
              <w:rPr>
                <w:noProof/>
                <w:webHidden/>
              </w:rPr>
              <w:t>10</w:t>
            </w:r>
            <w:r>
              <w:rPr>
                <w:noProof/>
                <w:webHidden/>
              </w:rPr>
              <w:fldChar w:fldCharType="end"/>
            </w:r>
          </w:hyperlink>
        </w:p>
        <w:p w:rsidR="00A90663" w:rsidRDefault="00A90663">
          <w:pPr>
            <w:pStyle w:val="TOC3"/>
            <w:tabs>
              <w:tab w:val="right" w:leader="dot" w:pos="9062"/>
            </w:tabs>
            <w:rPr>
              <w:rFonts w:eastAsiaTheme="minorEastAsia"/>
              <w:noProof/>
              <w:sz w:val="22"/>
              <w:lang w:eastAsia="sr-Latn-RS"/>
            </w:rPr>
          </w:pPr>
          <w:hyperlink w:anchor="_Toc29513606" w:history="1">
            <w:r w:rsidRPr="00114D62">
              <w:rPr>
                <w:rStyle w:val="Hyperlink"/>
                <w:noProof/>
              </w:rPr>
              <w:t>3.3.9 O aplikaciji</w:t>
            </w:r>
            <w:r>
              <w:rPr>
                <w:noProof/>
                <w:webHidden/>
              </w:rPr>
              <w:tab/>
            </w:r>
            <w:r>
              <w:rPr>
                <w:noProof/>
                <w:webHidden/>
              </w:rPr>
              <w:fldChar w:fldCharType="begin"/>
            </w:r>
            <w:r>
              <w:rPr>
                <w:noProof/>
                <w:webHidden/>
              </w:rPr>
              <w:instrText xml:space="preserve"> PAGEREF _Toc29513606 \h </w:instrText>
            </w:r>
            <w:r>
              <w:rPr>
                <w:noProof/>
                <w:webHidden/>
              </w:rPr>
            </w:r>
            <w:r>
              <w:rPr>
                <w:noProof/>
                <w:webHidden/>
              </w:rPr>
              <w:fldChar w:fldCharType="separate"/>
            </w:r>
            <w:r>
              <w:rPr>
                <w:noProof/>
                <w:webHidden/>
              </w:rPr>
              <w:t>10</w:t>
            </w:r>
            <w:r>
              <w:rPr>
                <w:noProof/>
                <w:webHidden/>
              </w:rPr>
              <w:fldChar w:fldCharType="end"/>
            </w:r>
          </w:hyperlink>
        </w:p>
        <w:p w:rsidR="0036729E" w:rsidRDefault="0036729E">
          <w:r>
            <w:rPr>
              <w:b/>
              <w:bCs/>
              <w:noProof/>
            </w:rPr>
            <w:fldChar w:fldCharType="end"/>
          </w:r>
        </w:p>
      </w:sdtContent>
    </w:sdt>
    <w:p w:rsidR="00CC0CD2" w:rsidRDefault="00CC0CD2"/>
    <w:p w:rsidR="0036729E" w:rsidRDefault="0036729E">
      <w:pPr>
        <w:rPr>
          <w:rFonts w:asciiTheme="majorHAnsi" w:eastAsiaTheme="majorEastAsia" w:hAnsiTheme="majorHAnsi" w:cstheme="majorBidi"/>
          <w:b/>
          <w:sz w:val="26"/>
          <w:szCs w:val="24"/>
        </w:rPr>
      </w:pPr>
      <w:r>
        <w:br w:type="page"/>
      </w:r>
    </w:p>
    <w:p w:rsidR="00CC0CD2" w:rsidRDefault="00975088" w:rsidP="00975088">
      <w:pPr>
        <w:pStyle w:val="Heading3"/>
      </w:pPr>
      <w:bookmarkStart w:id="1" w:name="_Toc29513584"/>
      <w:r>
        <w:lastRenderedPageBreak/>
        <w:t xml:space="preserve">1 </w:t>
      </w:r>
      <w:r w:rsidR="00CC0CD2">
        <w:t>Prvi koraci</w:t>
      </w:r>
      <w:bookmarkEnd w:id="1"/>
    </w:p>
    <w:p w:rsidR="00CC0CD2" w:rsidRDefault="00CC0CD2" w:rsidP="00CC0CD2">
      <w:pPr>
        <w:rPr>
          <w:szCs w:val="24"/>
        </w:rPr>
      </w:pPr>
      <w:r>
        <w:rPr>
          <w:szCs w:val="24"/>
        </w:rPr>
        <w:t>Dobro došli u aplikaciju „Šta se radi na estradi“.</w:t>
      </w:r>
    </w:p>
    <w:p w:rsidR="00E15C96" w:rsidRDefault="00CC0CD2" w:rsidP="00CC0CD2">
      <w:pPr>
        <w:ind w:firstLine="567"/>
        <w:rPr>
          <w:noProof/>
          <w:szCs w:val="24"/>
        </w:rPr>
      </w:pPr>
      <w:r>
        <w:rPr>
          <w:szCs w:val="24"/>
        </w:rPr>
        <w:t>Aplikacija „Šta se radi na estradi“ omogućava korisnicima da prate događaje koji se dešavaju u nekom gradu. Postoje dvije vrste korisnika aplikacije, to su korisnici koji imaju administratorski anlog i koji upravljaju administrativnim dijelom aplikacije. Ovi korisnici dodaju nove događaje, uređuju postojeće događaje, pregledaju sve događaje, uređuju kviz, dodavaju nova pitanja za kviz, brišu postojeće događaje i slično. Dok korisnicima koji nemaju otvorene naloge aplikacija pruža informacije o svim događajima u njihovom gradu, kao i događaja koj su prošli. Korisnicima se takođe pruža mogućnost da igraju kviz i</w:t>
      </w:r>
      <w:r w:rsidR="00E15C96">
        <w:rPr>
          <w:szCs w:val="24"/>
        </w:rPr>
        <w:t xml:space="preserve"> provjere svoje znanje o njihovom gradu.</w:t>
      </w:r>
      <w:r w:rsidR="00E15C96" w:rsidRPr="00E15C96">
        <w:rPr>
          <w:noProof/>
          <w:szCs w:val="24"/>
        </w:rPr>
        <w:t xml:space="preserve"> </w:t>
      </w:r>
      <w:r w:rsidR="00E15C96">
        <w:rPr>
          <w:noProof/>
          <w:szCs w:val="24"/>
        </w:rPr>
        <w:drawing>
          <wp:inline distT="0" distB="0" distL="0" distR="0" wp14:anchorId="3D87E185" wp14:editId="20E37100">
            <wp:extent cx="57607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CC0CD2" w:rsidRDefault="00E15C96" w:rsidP="00CC0CD2">
      <w:pPr>
        <w:ind w:firstLine="567"/>
        <w:rPr>
          <w:szCs w:val="24"/>
        </w:rPr>
      </w:pPr>
      <w:r>
        <w:rPr>
          <w:noProof/>
          <w:szCs w:val="24"/>
        </w:rPr>
        <w:lastRenderedPageBreak/>
        <w:drawing>
          <wp:inline distT="0" distB="0" distL="0" distR="0" wp14:anchorId="65DC69E9" wp14:editId="53D806A1">
            <wp:extent cx="576072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E15C96" w:rsidRDefault="00E15C96" w:rsidP="00CC0CD2">
      <w:pPr>
        <w:ind w:firstLine="567"/>
        <w:rPr>
          <w:szCs w:val="24"/>
        </w:rPr>
      </w:pPr>
    </w:p>
    <w:p w:rsidR="00E15C96" w:rsidRDefault="00975088" w:rsidP="0026683A">
      <w:pPr>
        <w:pStyle w:val="Heading2"/>
      </w:pPr>
      <w:bookmarkStart w:id="2" w:name="_Toc29513585"/>
      <w:r>
        <w:t xml:space="preserve">1.1 </w:t>
      </w:r>
      <w:r w:rsidR="00E15C96">
        <w:t>Podržani operativni sistemi</w:t>
      </w:r>
      <w:bookmarkEnd w:id="2"/>
    </w:p>
    <w:p w:rsidR="00E15C96" w:rsidRDefault="00E15C96" w:rsidP="00E15C96">
      <w:pPr>
        <w:pStyle w:val="ListParagraph"/>
        <w:numPr>
          <w:ilvl w:val="0"/>
          <w:numId w:val="3"/>
        </w:numPr>
      </w:pPr>
      <w:r>
        <w:t>Windows 10</w:t>
      </w:r>
    </w:p>
    <w:p w:rsidR="00E15C96" w:rsidRDefault="00E15C96" w:rsidP="00E15C96">
      <w:pPr>
        <w:pStyle w:val="ListParagraph"/>
        <w:numPr>
          <w:ilvl w:val="1"/>
          <w:numId w:val="3"/>
        </w:numPr>
      </w:pPr>
      <w:r>
        <w:t>Windows 10 Home</w:t>
      </w:r>
    </w:p>
    <w:p w:rsidR="00E15C96" w:rsidRDefault="00E15C96" w:rsidP="00E15C96">
      <w:pPr>
        <w:pStyle w:val="ListParagraph"/>
        <w:numPr>
          <w:ilvl w:val="1"/>
          <w:numId w:val="3"/>
        </w:numPr>
      </w:pPr>
      <w:r>
        <w:t>Windows 10 Pro</w:t>
      </w:r>
    </w:p>
    <w:p w:rsidR="00E15C96" w:rsidRDefault="00E15C96" w:rsidP="00E15C96">
      <w:pPr>
        <w:pStyle w:val="ListParagraph"/>
        <w:numPr>
          <w:ilvl w:val="1"/>
          <w:numId w:val="3"/>
        </w:numPr>
      </w:pPr>
      <w:r>
        <w:t>Windows 10 Enterprise</w:t>
      </w:r>
    </w:p>
    <w:p w:rsidR="00E15C96" w:rsidRDefault="00E15C96" w:rsidP="00E15C96">
      <w:pPr>
        <w:pStyle w:val="ListParagraph"/>
        <w:numPr>
          <w:ilvl w:val="1"/>
          <w:numId w:val="3"/>
        </w:numPr>
      </w:pPr>
      <w:r>
        <w:t>Windows 10 Education</w:t>
      </w:r>
    </w:p>
    <w:p w:rsidR="00A745DD" w:rsidRDefault="00A745DD" w:rsidP="00A745DD">
      <w:pPr>
        <w:pStyle w:val="ListParagraph"/>
        <w:numPr>
          <w:ilvl w:val="0"/>
          <w:numId w:val="3"/>
        </w:numPr>
      </w:pPr>
      <w:r>
        <w:t>Windows 7</w:t>
      </w:r>
    </w:p>
    <w:p w:rsidR="00A745DD" w:rsidRDefault="00A745DD" w:rsidP="00A745DD">
      <w:pPr>
        <w:pStyle w:val="ListParagraph"/>
        <w:numPr>
          <w:ilvl w:val="1"/>
          <w:numId w:val="3"/>
        </w:numPr>
      </w:pPr>
      <w:r>
        <w:t>Windows 7 Home</w:t>
      </w:r>
    </w:p>
    <w:p w:rsidR="00A745DD" w:rsidRDefault="00A745DD" w:rsidP="0026683A">
      <w:pPr>
        <w:pStyle w:val="ListParagraph"/>
        <w:numPr>
          <w:ilvl w:val="1"/>
          <w:numId w:val="3"/>
        </w:numPr>
      </w:pPr>
      <w:r>
        <w:t>Windows 7 Professional</w:t>
      </w:r>
    </w:p>
    <w:p w:rsidR="00E15C96" w:rsidRDefault="00975088" w:rsidP="008663A7">
      <w:pPr>
        <w:pStyle w:val="Heading1"/>
      </w:pPr>
      <w:bookmarkStart w:id="3" w:name="_Toc29513586"/>
      <w:r>
        <w:t xml:space="preserve">2 </w:t>
      </w:r>
      <w:r w:rsidR="008663A7">
        <w:t>Instalacija</w:t>
      </w:r>
      <w:bookmarkEnd w:id="3"/>
    </w:p>
    <w:p w:rsidR="0026683A" w:rsidRDefault="0026683A" w:rsidP="0026683A">
      <w:pPr>
        <w:ind w:firstLine="426"/>
      </w:pPr>
      <w:r>
        <w:t xml:space="preserve">Prilikom instalacije korisnik mora a otvori instalacioni fajl nakon čega treba da stisne na „Next“ </w:t>
      </w:r>
    </w:p>
    <w:p w:rsidR="0026683A" w:rsidRDefault="0026683A" w:rsidP="0026683A">
      <w:pPr>
        <w:ind w:firstLine="426"/>
      </w:pPr>
      <w:r>
        <w:rPr>
          <w:noProof/>
        </w:rPr>
        <w:drawing>
          <wp:inline distT="0" distB="0" distL="0" distR="0">
            <wp:extent cx="2521527" cy="206871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3043" cy="2094566"/>
                    </a:xfrm>
                    <a:prstGeom prst="rect">
                      <a:avLst/>
                    </a:prstGeom>
                    <a:noFill/>
                    <a:ln>
                      <a:noFill/>
                    </a:ln>
                  </pic:spPr>
                </pic:pic>
              </a:graphicData>
            </a:graphic>
          </wp:inline>
        </w:drawing>
      </w:r>
    </w:p>
    <w:p w:rsidR="00E57124" w:rsidRDefault="0026683A" w:rsidP="008663A7">
      <w:r>
        <w:lastRenderedPageBreak/>
        <w:t>Sledeći korak je biranje lokacije na koju korisnik želi da instalira apliakciju nekon čega ponovo treba da klikne ne „Next“</w:t>
      </w:r>
      <w:r w:rsidR="00902369">
        <w:t>.</w:t>
      </w:r>
    </w:p>
    <w:p w:rsidR="0026683A" w:rsidRDefault="0026683A" w:rsidP="008663A7">
      <w:r>
        <w:rPr>
          <w:noProof/>
        </w:rPr>
        <w:drawing>
          <wp:inline distT="0" distB="0" distL="0" distR="0">
            <wp:extent cx="4745355" cy="3893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5355" cy="3893185"/>
                    </a:xfrm>
                    <a:prstGeom prst="rect">
                      <a:avLst/>
                    </a:prstGeom>
                    <a:noFill/>
                    <a:ln>
                      <a:noFill/>
                    </a:ln>
                  </pic:spPr>
                </pic:pic>
              </a:graphicData>
            </a:graphic>
          </wp:inline>
        </w:drawing>
      </w:r>
    </w:p>
    <w:p w:rsidR="0026683A" w:rsidRPr="008663A7" w:rsidRDefault="0026683A" w:rsidP="008663A7">
      <w:r>
        <w:t>Sledće što korisnik treba da uradi jeste da ponovo klikne „Next“ pa nakon toga „Close“ i instalacija će biti završena.</w:t>
      </w:r>
    </w:p>
    <w:p w:rsidR="00A745DD" w:rsidRDefault="00975088" w:rsidP="00A745DD">
      <w:pPr>
        <w:pStyle w:val="Heading1"/>
      </w:pPr>
      <w:bookmarkStart w:id="4" w:name="_Toc29513587"/>
      <w:r>
        <w:t xml:space="preserve">3 </w:t>
      </w:r>
      <w:r w:rsidR="00A745DD">
        <w:t>Kako koristiti aplikaciju „Šta se radi na estraci“</w:t>
      </w:r>
      <w:bookmarkEnd w:id="4"/>
    </w:p>
    <w:p w:rsidR="00A745DD" w:rsidRDefault="00975088" w:rsidP="00A745DD">
      <w:pPr>
        <w:pStyle w:val="Heading2"/>
      </w:pPr>
      <w:bookmarkStart w:id="5" w:name="_Toc29513588"/>
      <w:r>
        <w:t>3.1</w:t>
      </w:r>
      <w:r w:rsidR="00A745DD">
        <w:t>Odabir načina rada sa aplikacijom</w:t>
      </w:r>
      <w:bookmarkEnd w:id="5"/>
    </w:p>
    <w:p w:rsidR="00A745DD" w:rsidRDefault="00A745DD" w:rsidP="00A745DD">
      <w:pPr>
        <w:ind w:firstLine="426"/>
      </w:pPr>
      <w:r>
        <w:t xml:space="preserve">Kada korisnik pokrene aplikaciju nudi mu se 2 načina rada, kao administrator ili kao običan korisnik. Korisnik odabira način rada koji želi da koristi na način da uodabere „A“ ukoliko želi da koristi aplikaciju kao administrator, a u koliko ćeli da koristi aplikaciju kao običan korisnik to bira tako što unese „K“. </w:t>
      </w:r>
    </w:p>
    <w:p w:rsidR="00A745DD" w:rsidRDefault="00A745DD" w:rsidP="00A745DD">
      <w:pPr>
        <w:ind w:firstLine="426"/>
      </w:pPr>
      <w:r>
        <w:t>Da bi korisnik koristio aplikaciju kaoa dministrator mora da se uloguje na sistem. Nalog se konfiguriše ručno i korisnik ne može sam da otvori nalog i postane administrator.</w:t>
      </w:r>
    </w:p>
    <w:p w:rsidR="00A745DD" w:rsidRDefault="00975088" w:rsidP="00A745DD">
      <w:pPr>
        <w:pStyle w:val="Heading2"/>
      </w:pPr>
      <w:bookmarkStart w:id="6" w:name="_Toc29513589"/>
      <w:r>
        <w:t>3.2</w:t>
      </w:r>
      <w:r w:rsidR="00A745DD">
        <w:t>Administratorski dio aplikacije</w:t>
      </w:r>
      <w:bookmarkEnd w:id="6"/>
    </w:p>
    <w:p w:rsidR="00A745DD" w:rsidRPr="00937C91" w:rsidRDefault="00937C91" w:rsidP="00A745DD">
      <w:pPr>
        <w:pStyle w:val="Heading3"/>
      </w:pPr>
      <w:bookmarkStart w:id="7" w:name="_Toc29513590"/>
      <w:r>
        <w:t xml:space="preserve">3.2.1 </w:t>
      </w:r>
      <w:r w:rsidR="00A745DD" w:rsidRPr="00937C91">
        <w:t>Logovanje administratora</w:t>
      </w:r>
      <w:bookmarkEnd w:id="7"/>
    </w:p>
    <w:p w:rsidR="00BC1074" w:rsidRDefault="00A745DD" w:rsidP="00BC1074">
      <w:pPr>
        <w:ind w:firstLine="426"/>
      </w:pPr>
      <w:r>
        <w:t>Da bi korisnik pristupio administrativnom dijelu apliakcije mora da se uloguje. Logovanje se vrši na način da korisnik unese korisničko ime i lozinku. Ukoliko je unos dobar korisnik može da pristupi ovom dijelu apliakcije. Ukoliko je korisniik pogrešno unio podatke može ponovo da unese podatke tako što odabere opciju za ponovni unos (Ovu opciju korisnik bira tako što unese „P“) ili može da zatvori aplikaciju pritiskom na taster „E“.</w:t>
      </w:r>
      <w:r w:rsidR="00BC1074">
        <w:t>Ukoliko korisnik unese pogrešne podatke 5 puta za redom prijava na sistem biće onemogućena.</w:t>
      </w:r>
    </w:p>
    <w:p w:rsidR="00937C91" w:rsidRDefault="00937C91" w:rsidP="00BC1074">
      <w:pPr>
        <w:ind w:firstLine="426"/>
      </w:pPr>
    </w:p>
    <w:p w:rsidR="00937C91" w:rsidRDefault="00937C91" w:rsidP="00BC1074">
      <w:pPr>
        <w:ind w:firstLine="426"/>
      </w:pPr>
      <w:r>
        <w:rPr>
          <w:noProof/>
        </w:rPr>
        <w:drawing>
          <wp:inline distT="0" distB="0" distL="0" distR="0">
            <wp:extent cx="5745480" cy="2148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2148840"/>
                    </a:xfrm>
                    <a:prstGeom prst="rect">
                      <a:avLst/>
                    </a:prstGeom>
                    <a:noFill/>
                    <a:ln>
                      <a:noFill/>
                    </a:ln>
                  </pic:spPr>
                </pic:pic>
              </a:graphicData>
            </a:graphic>
          </wp:inline>
        </w:drawing>
      </w:r>
    </w:p>
    <w:p w:rsidR="00BC1074" w:rsidRPr="00A745DD" w:rsidRDefault="00BC1074" w:rsidP="00BC1074">
      <w:pPr>
        <w:pStyle w:val="Heading3"/>
      </w:pPr>
    </w:p>
    <w:p w:rsidR="00BC1074" w:rsidRDefault="00975088" w:rsidP="00BC1074">
      <w:pPr>
        <w:pStyle w:val="Heading3"/>
      </w:pPr>
      <w:bookmarkStart w:id="8" w:name="_Toc29513591"/>
      <w:r>
        <w:t>3.2.</w:t>
      </w:r>
      <w:r w:rsidR="00937C91">
        <w:t>2</w:t>
      </w:r>
      <w:r>
        <w:t xml:space="preserve"> </w:t>
      </w:r>
      <w:r w:rsidR="00BC1074">
        <w:t>Dodavanje dogadjaja</w:t>
      </w:r>
      <w:bookmarkEnd w:id="8"/>
    </w:p>
    <w:p w:rsidR="00BC1074" w:rsidRDefault="00BC1074" w:rsidP="00BC1074">
      <w:pPr>
        <w:ind w:firstLine="426"/>
      </w:pPr>
      <w:r>
        <w:t>Opciju dodavanje dogadjaja korisnik bira na tako što pritisne taster 1. Nakon toga nudi se opcija za unos kategorije, pri čemu korisnik može da unese postojeću ili da doda novu kategoriju. Ukoliko korisnik želi da unese postojeću kategoriju to može da uradi pritiskom na taster „U“ nakon čega slovima ukuca neku od postojećih kkateorija. Ukoliko korisin želi da doda novu kategoriju to može da uradi tako što pritisne taster „D“ i unese nayiv nove kategorije.</w:t>
      </w:r>
    </w:p>
    <w:p w:rsidR="00937C91" w:rsidRDefault="00937C91" w:rsidP="00BC1074">
      <w:pPr>
        <w:ind w:firstLine="426"/>
      </w:pPr>
      <w:r>
        <w:rPr>
          <w:noProof/>
        </w:rPr>
        <w:drawing>
          <wp:inline distT="0" distB="0" distL="0" distR="0">
            <wp:extent cx="5174673" cy="3135663"/>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5737" cy="3160547"/>
                    </a:xfrm>
                    <a:prstGeom prst="rect">
                      <a:avLst/>
                    </a:prstGeom>
                    <a:noFill/>
                    <a:ln>
                      <a:noFill/>
                    </a:ln>
                  </pic:spPr>
                </pic:pic>
              </a:graphicData>
            </a:graphic>
          </wp:inline>
        </w:drawing>
      </w:r>
    </w:p>
    <w:p w:rsidR="00BC1074" w:rsidRDefault="00BC1074" w:rsidP="00BC1074">
      <w:pPr>
        <w:ind w:firstLine="426"/>
      </w:pPr>
      <w:r>
        <w:t xml:space="preserve">Nakon unošenja kategorije korisnik treba da unese naziv događaja koji ne smije da bude duži od 30 karaktera. </w:t>
      </w:r>
    </w:p>
    <w:p w:rsidR="00BC1074" w:rsidRDefault="00BC1074" w:rsidP="00BC1074">
      <w:pPr>
        <w:ind w:firstLine="426"/>
      </w:pPr>
      <w:r>
        <w:t>Sledeće se od korisnika traži da unese mjesto na kom se održava događaj. U ovo polje korisnik ne može da unese nayiv koji je duži od 50 karaktera.</w:t>
      </w:r>
    </w:p>
    <w:p w:rsidR="00BC1074" w:rsidRDefault="00BC1074" w:rsidP="00BC1074">
      <w:pPr>
        <w:ind w:firstLine="426"/>
      </w:pPr>
      <w:r>
        <w:lastRenderedPageBreak/>
        <w:t>Sledeća opcija koju apliakcija nudi jeste dodavanje komentara na događaj koji korisnik trenutno dodaje. Ova opcija nije obavezna i korisnik može da je šreskoči ako unese „P“. Ako korisnik želi da komentariše događaj treba da pritisne taster „K“ nakon čega može da unese svoj komentar.</w:t>
      </w:r>
    </w:p>
    <w:p w:rsidR="00BC1074" w:rsidRDefault="00BC1074" w:rsidP="00BC1074">
      <w:pPr>
        <w:ind w:firstLine="426"/>
      </w:pPr>
      <w:r>
        <w:t>Sledeća opcija jeste unos opisa ya događaj. Ovu opciju korisnik može da preskoči pritiskom na taster „P“ , a ukoliko korisnik želi da doda opis to može da uradi pritiskom na taster „O“, nakon čega korisnik unosi opis događaja.</w:t>
      </w:r>
    </w:p>
    <w:p w:rsidR="00BC1074" w:rsidRDefault="00BC1074" w:rsidP="00BC1074">
      <w:pPr>
        <w:ind w:firstLine="426"/>
      </w:pPr>
      <w:r>
        <w:t>Sledeca funkcija koja je obave</w:t>
      </w:r>
      <w:r w:rsidR="00391DF2">
        <w:t>z</w:t>
      </w:r>
      <w:r>
        <w:t>na jeste da se događaj preporuči drugim korisnicima. Ukoliko administrator želi da preporuči dogadjaj treba samo da stisne taster „1“, a ukoliko ne želi treba da stisne taster „</w:t>
      </w:r>
      <w:r w:rsidR="00391DF2">
        <w:t>0</w:t>
      </w:r>
      <w:r>
        <w:t>“.</w:t>
      </w:r>
    </w:p>
    <w:p w:rsidR="005A3CED" w:rsidRDefault="005A3CED" w:rsidP="00BC1074">
      <w:pPr>
        <w:ind w:firstLine="426"/>
      </w:pPr>
      <w:r>
        <w:t>Unos datuma se vrši na način da korisnik posebno unese dan kada se održava događaj, nakon toga pritisne „Enter“, nakon toga unese mejsec u kom se održava događaj pa pritisne „Enter“ i na kraju unese godinu i pritisne „Enter“.</w:t>
      </w:r>
    </w:p>
    <w:p w:rsidR="005A3CED" w:rsidRDefault="005A3CED" w:rsidP="00BC1074">
      <w:pPr>
        <w:ind w:firstLine="426"/>
      </w:pPr>
      <w:r>
        <w:t>Unos vremena se vrši na način da korisnik prvo unese sat kada se održava događaj nakon čega pritisne „enter“ pa onda unese minute i pritisne „enter“.</w:t>
      </w:r>
    </w:p>
    <w:p w:rsidR="005A3CED" w:rsidRDefault="00975088" w:rsidP="005A3CED">
      <w:pPr>
        <w:pStyle w:val="Heading3"/>
      </w:pPr>
      <w:bookmarkStart w:id="9" w:name="_Toc29513592"/>
      <w:r>
        <w:t>3.2.</w:t>
      </w:r>
      <w:r w:rsidR="00937C91">
        <w:t>3</w:t>
      </w:r>
      <w:r>
        <w:t xml:space="preserve"> </w:t>
      </w:r>
      <w:r w:rsidR="005A3CED">
        <w:t>Uređivanje postojećih događaja</w:t>
      </w:r>
      <w:bookmarkEnd w:id="9"/>
    </w:p>
    <w:p w:rsidR="005A3CED" w:rsidRDefault="005A3CED" w:rsidP="005A3CED">
      <w:pPr>
        <w:ind w:firstLine="426"/>
      </w:pPr>
    </w:p>
    <w:p w:rsidR="005A3CED" w:rsidRDefault="005A3CED" w:rsidP="005A3CED">
      <w:pPr>
        <w:ind w:firstLine="426"/>
      </w:pPr>
      <w:r>
        <w:t>Da bi korik mogao da uredi neki događaj mora prvo da unese identifikacioni broj događaja (IB). Nakon što unese ispravan identifikacioni broj korisniku se nudi 7 opcija:</w:t>
      </w:r>
      <w:r>
        <w:br/>
        <w:t>Da promijeni naziv,lokaciju,izbriše opis,kategoriju,datum,vrijeme, da preporuči događaj ili ne, i da sačuvva izmjene. Ove opcije korisnik bira pritiskom na taster od 0 do 7.</w:t>
      </w:r>
    </w:p>
    <w:p w:rsidR="00937C91" w:rsidRDefault="00937C91" w:rsidP="005A3CED">
      <w:pPr>
        <w:ind w:firstLine="426"/>
      </w:pPr>
      <w:r>
        <w:rPr>
          <w:noProof/>
        </w:rPr>
        <w:drawing>
          <wp:inline distT="0" distB="0" distL="0" distR="0">
            <wp:extent cx="5749925" cy="34842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9925" cy="3484245"/>
                    </a:xfrm>
                    <a:prstGeom prst="rect">
                      <a:avLst/>
                    </a:prstGeom>
                    <a:noFill/>
                    <a:ln>
                      <a:noFill/>
                    </a:ln>
                  </pic:spPr>
                </pic:pic>
              </a:graphicData>
            </a:graphic>
          </wp:inline>
        </w:drawing>
      </w:r>
    </w:p>
    <w:p w:rsidR="005A3CED" w:rsidRPr="005A3CED" w:rsidRDefault="00975088" w:rsidP="005A3CED">
      <w:pPr>
        <w:pStyle w:val="Heading3"/>
      </w:pPr>
      <w:bookmarkStart w:id="10" w:name="_Toc29513593"/>
      <w:r>
        <w:lastRenderedPageBreak/>
        <w:t>3.2.</w:t>
      </w:r>
      <w:r w:rsidR="00937C91">
        <w:t>4</w:t>
      </w:r>
      <w:r>
        <w:t xml:space="preserve"> </w:t>
      </w:r>
      <w:r w:rsidR="005A3CED">
        <w:t>Brisanje postojećih događaja</w:t>
      </w:r>
      <w:bookmarkEnd w:id="10"/>
    </w:p>
    <w:p w:rsidR="005A3CED" w:rsidRDefault="005A3CED" w:rsidP="005A3CED">
      <w:pPr>
        <w:ind w:firstLine="426"/>
      </w:pPr>
      <w:r>
        <w:t>Da bi korik mogao da obrišeneki događaj mora prvo da unese identifikacioni broj događaja (IB). Nakon unosa pritisne „enter“  događaj je obrisan.</w:t>
      </w:r>
    </w:p>
    <w:p w:rsidR="00E15C96" w:rsidRDefault="00E15C96" w:rsidP="005A3CED">
      <w:pPr>
        <w:pStyle w:val="Heading3"/>
      </w:pPr>
      <w:r>
        <w:br/>
      </w:r>
      <w:bookmarkStart w:id="11" w:name="_Toc29513594"/>
      <w:r w:rsidR="00975088">
        <w:t>3.2.</w:t>
      </w:r>
      <w:r w:rsidR="00937C91">
        <w:t>5</w:t>
      </w:r>
      <w:r w:rsidR="00975088">
        <w:t xml:space="preserve"> </w:t>
      </w:r>
      <w:r w:rsidR="005A3CED">
        <w:t>Brisanje kategorije</w:t>
      </w:r>
      <w:bookmarkEnd w:id="11"/>
    </w:p>
    <w:p w:rsidR="005A3CED" w:rsidRDefault="005A3CED" w:rsidP="005A3CED">
      <w:pPr>
        <w:ind w:firstLine="567"/>
      </w:pPr>
      <w:r>
        <w:t>Ukoliko korisnik želi da obriže lategoriju treba da pritisne na taster „U“ nakon čega slovim upiše kategoriju i pritisne „enter“ i kategorija će biti obrisana. Ukoliko korisnik želi da odustane treba da pritisne taster „O“.</w:t>
      </w:r>
    </w:p>
    <w:p w:rsidR="005A3CED" w:rsidRDefault="00975088" w:rsidP="005A3CED">
      <w:pPr>
        <w:pStyle w:val="Heading3"/>
      </w:pPr>
      <w:bookmarkStart w:id="12" w:name="_Toc29513595"/>
      <w:r>
        <w:t>3.2.</w:t>
      </w:r>
      <w:r w:rsidR="00937C91">
        <w:t>6</w:t>
      </w:r>
      <w:r>
        <w:t xml:space="preserve"> </w:t>
      </w:r>
      <w:r w:rsidR="005A3CED">
        <w:t>Uređivanje kviza</w:t>
      </w:r>
      <w:bookmarkEnd w:id="12"/>
    </w:p>
    <w:p w:rsidR="005A3CED" w:rsidRDefault="005A3CED" w:rsidP="005A3CED">
      <w:pPr>
        <w:ind w:firstLine="567"/>
      </w:pPr>
      <w:r>
        <w:t xml:space="preserve">Nakon što korisnik odabere opciju za uređivanje kviza ispišu se sva pitanja kako bi korisnik imao uvid u sva pitanja kako ne bi unio isto pitanje. Od korisnika se traži da unese pitanje, </w:t>
      </w:r>
      <w:r w:rsidR="00391DF2">
        <w:t>nakon toga ponuđeni odgovori pod a,b i c. Nakon ovoga korisnik mora da navede koji je od ponuđenih dogovora tačan. Na primjer ako je tačan odgovor pod a korinik treba da upiše a.</w:t>
      </w:r>
    </w:p>
    <w:p w:rsidR="00391DF2" w:rsidRDefault="00975088" w:rsidP="00391DF2">
      <w:pPr>
        <w:pStyle w:val="Heading3"/>
      </w:pPr>
      <w:bookmarkStart w:id="13" w:name="_Toc29513596"/>
      <w:r>
        <w:t>3.2.</w:t>
      </w:r>
      <w:r w:rsidR="00937C91">
        <w:t>7</w:t>
      </w:r>
      <w:r>
        <w:t xml:space="preserve"> </w:t>
      </w:r>
      <w:r w:rsidR="00391DF2">
        <w:t>Prikaz svih događaja</w:t>
      </w:r>
      <w:bookmarkEnd w:id="13"/>
    </w:p>
    <w:p w:rsidR="00937C91" w:rsidRDefault="00391DF2" w:rsidP="00937C91">
      <w:pPr>
        <w:ind w:firstLine="567"/>
      </w:pPr>
      <w:r>
        <w:t>Kod ove opcije korisniku se nudi nekoliko mogućnosti. Apliakciju korisniku ispiše sve događaje koje korisnik može filtrirati tako što pritisne na taster „F“. Događaje je moguće filtrirati po kategoriji (ritiskom na taster „K“) ili po datumu (pritiskomm na taster „D“).</w:t>
      </w:r>
      <w:r>
        <w:br/>
        <w:t>Sledeća dostupna opcija je komentaisanje koje se vrši pritiskom na taster „K“ i detaljno je opisano u naslovu 3.3 (dodavanje događaja).</w:t>
      </w:r>
      <w:r>
        <w:br/>
        <w:t>Sledeća mogućnost jeste pregled komentara vetanih za neki događaj. Korisnik samo treba da unese IB nekog događaja i prikazaće mu se svi komentari kao i korisničko ime osoba koje su ostavile komentar. Ovu opciju korisnik bira pritiskom na taster „P“.</w:t>
      </w:r>
      <w:r>
        <w:br/>
        <w:t>Korisk takođe može reći i da je zainteresovan za neki događaj pritiskom na taster „Z“ nakon čega unese IB događaja za koji je zainteresovan.</w:t>
      </w:r>
      <w:r>
        <w:br/>
        <w:t>Korisnik takođe može da pogelda opis nekog događaja pritiskom na taster „O“ nakon čega treba da unese IB događaja čiji opis želi da pogleda.</w:t>
      </w:r>
    </w:p>
    <w:p w:rsidR="00937C91" w:rsidRDefault="00937C91" w:rsidP="00391DF2">
      <w:pPr>
        <w:ind w:firstLine="567"/>
      </w:pPr>
      <w:r>
        <w:rPr>
          <w:noProof/>
        </w:rPr>
        <w:lastRenderedPageBreak/>
        <w:drawing>
          <wp:inline distT="0" distB="0" distL="0" distR="0">
            <wp:extent cx="5749925" cy="348424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9925" cy="3484245"/>
                    </a:xfrm>
                    <a:prstGeom prst="rect">
                      <a:avLst/>
                    </a:prstGeom>
                    <a:noFill/>
                    <a:ln>
                      <a:noFill/>
                    </a:ln>
                  </pic:spPr>
                </pic:pic>
              </a:graphicData>
            </a:graphic>
          </wp:inline>
        </w:drawing>
      </w:r>
    </w:p>
    <w:p w:rsidR="00391DF2" w:rsidRDefault="00975088" w:rsidP="00391DF2">
      <w:pPr>
        <w:pStyle w:val="Heading2"/>
      </w:pPr>
      <w:bookmarkStart w:id="14" w:name="_Toc29513597"/>
      <w:r>
        <w:t xml:space="preserve">3.3 </w:t>
      </w:r>
      <w:r w:rsidR="00391DF2">
        <w:t>Korisnički dio aplikacije</w:t>
      </w:r>
      <w:bookmarkEnd w:id="14"/>
    </w:p>
    <w:p w:rsidR="00391DF2" w:rsidRDefault="00391DF2" w:rsidP="00391DF2">
      <w:pPr>
        <w:ind w:firstLine="426"/>
      </w:pPr>
      <w:r>
        <w:t>Opcije koje nudi ovaj dio apliikacije korisnik može da iyabere pritiskom na taster od 0 do 9 nakon čega mu se prikaže meni odabrane opcije.</w:t>
      </w:r>
    </w:p>
    <w:p w:rsidR="00391DF2" w:rsidRDefault="00975088" w:rsidP="00391DF2">
      <w:pPr>
        <w:pStyle w:val="Heading3"/>
      </w:pPr>
      <w:bookmarkStart w:id="15" w:name="_Toc29513598"/>
      <w:r>
        <w:t>3.3.1</w:t>
      </w:r>
      <w:r w:rsidR="00391DF2">
        <w:t>Pregeld preporučenih događaja</w:t>
      </w:r>
      <w:bookmarkEnd w:id="15"/>
    </w:p>
    <w:p w:rsidR="00391DF2" w:rsidRDefault="003A423F" w:rsidP="00391DF2">
      <w:pPr>
        <w:ind w:firstLine="567"/>
      </w:pPr>
      <w:r>
        <w:t>Ukoliko korisnik ženi da pregleda događaje koje mu je predložio administrator treba da pritisne taster „1“, nakon čega mu se nude opcije koje su opisane u odjeljku 3.3 pod naslovom „Prikaz svih događaja“</w:t>
      </w:r>
    </w:p>
    <w:p w:rsidR="003A423F" w:rsidRDefault="00975088" w:rsidP="003A423F">
      <w:pPr>
        <w:pStyle w:val="Heading3"/>
      </w:pPr>
      <w:bookmarkStart w:id="16" w:name="_Toc29513599"/>
      <w:r>
        <w:t xml:space="preserve">3.3.2 </w:t>
      </w:r>
      <w:r w:rsidR="003A423F">
        <w:t>Pregled budućih dogadja</w:t>
      </w:r>
      <w:bookmarkEnd w:id="16"/>
    </w:p>
    <w:p w:rsidR="003A423F" w:rsidRDefault="003A423F" w:rsidP="003A423F">
      <w:pPr>
        <w:ind w:firstLine="426"/>
      </w:pPr>
      <w:r>
        <w:t>Odabir ove opcije korisnik vrši pritiskom na taster „2“. Opcije koje se nude u ovom meniju iste su kao i u pregledu svih događaja u odjeljku 3.3.</w:t>
      </w:r>
    </w:p>
    <w:p w:rsidR="003A423F" w:rsidRDefault="00975088" w:rsidP="003A423F">
      <w:pPr>
        <w:pStyle w:val="Heading3"/>
      </w:pPr>
      <w:bookmarkStart w:id="17" w:name="_Toc29513600"/>
      <w:r>
        <w:t xml:space="preserve">3.3.3 </w:t>
      </w:r>
      <w:r w:rsidR="003A423F">
        <w:t>Pregled današnjih događaja</w:t>
      </w:r>
      <w:bookmarkEnd w:id="17"/>
    </w:p>
    <w:p w:rsidR="003A423F" w:rsidRDefault="003A423F" w:rsidP="003A423F">
      <w:pPr>
        <w:ind w:firstLine="567"/>
      </w:pPr>
      <w:r>
        <w:t>Korisnik može da pregleda današnje događaje tako što pritisne taster „3“. Opcije koje se nude u ovom meniju su detaljno opisane u odjeljku 3.3 pod naslovom „Pregled svih događaja“.</w:t>
      </w:r>
    </w:p>
    <w:p w:rsidR="003A423F" w:rsidRDefault="00975088" w:rsidP="003A423F">
      <w:pPr>
        <w:pStyle w:val="Heading3"/>
      </w:pPr>
      <w:bookmarkStart w:id="18" w:name="_Toc29513601"/>
      <w:r>
        <w:t xml:space="preserve">3.3.4 </w:t>
      </w:r>
      <w:r w:rsidR="003A423F">
        <w:t>Pregled budućih događaja</w:t>
      </w:r>
      <w:bookmarkEnd w:id="18"/>
    </w:p>
    <w:p w:rsidR="003A423F" w:rsidRDefault="003A423F" w:rsidP="003A423F">
      <w:pPr>
        <w:ind w:firstLine="567"/>
      </w:pPr>
      <w:r>
        <w:t>Korisnik može da pregleda današnje događaje tako što pritisne taster „4“. Opcije koje se nude u ovom meniju su detaljno opisane u odjeljku 3.3 pod naslovom „Pregled svih događaja“.</w:t>
      </w:r>
    </w:p>
    <w:p w:rsidR="0026683A" w:rsidRDefault="0026683A" w:rsidP="003A423F">
      <w:pPr>
        <w:ind w:firstLine="567"/>
      </w:pPr>
      <w:r>
        <w:rPr>
          <w:noProof/>
        </w:rPr>
        <w:lastRenderedPageBreak/>
        <w:drawing>
          <wp:inline distT="0" distB="0" distL="0" distR="0">
            <wp:extent cx="5763260" cy="36023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3260" cy="3602355"/>
                    </a:xfrm>
                    <a:prstGeom prst="rect">
                      <a:avLst/>
                    </a:prstGeom>
                    <a:noFill/>
                    <a:ln>
                      <a:noFill/>
                    </a:ln>
                  </pic:spPr>
                </pic:pic>
              </a:graphicData>
            </a:graphic>
          </wp:inline>
        </w:drawing>
      </w:r>
    </w:p>
    <w:p w:rsidR="003A423F" w:rsidRDefault="00975088" w:rsidP="003A423F">
      <w:pPr>
        <w:pStyle w:val="Heading3"/>
      </w:pPr>
      <w:bookmarkStart w:id="19" w:name="_Toc29513602"/>
      <w:r>
        <w:t xml:space="preserve">3.3.5 </w:t>
      </w:r>
      <w:r w:rsidR="003A423F">
        <w:t>Pregled svih dogadjaja</w:t>
      </w:r>
      <w:bookmarkEnd w:id="19"/>
    </w:p>
    <w:p w:rsidR="003A423F" w:rsidRDefault="003A423F" w:rsidP="003A423F">
      <w:pPr>
        <w:ind w:firstLine="709"/>
      </w:pPr>
      <w:r>
        <w:t>Ova opcija je detaljno opisana u dojeljku 3.3</w:t>
      </w:r>
    </w:p>
    <w:p w:rsidR="003A423F" w:rsidRDefault="00975088" w:rsidP="003A423F">
      <w:pPr>
        <w:pStyle w:val="Heading3"/>
      </w:pPr>
      <w:bookmarkStart w:id="20" w:name="_Toc29513603"/>
      <w:r>
        <w:t xml:space="preserve">3.3.6 </w:t>
      </w:r>
      <w:r w:rsidR="003A423F">
        <w:t>Igranje kviza</w:t>
      </w:r>
      <w:bookmarkEnd w:id="20"/>
    </w:p>
    <w:p w:rsidR="0026683A" w:rsidRDefault="003A423F" w:rsidP="0026683A">
      <w:pPr>
        <w:ind w:firstLine="567"/>
      </w:pPr>
      <w:r>
        <w:t>Korisnik može da pokrene kviz pritiskom na taster „6“ nakon čega počinje kviz.</w:t>
      </w:r>
      <w:r>
        <w:br/>
        <w:t>Korisniku se ispisuju pitanja i ponuđeni odgovori, a korisnik odgovara na način da unese a,b ili c kako bi odabrao željeni odgovor. Na primjer ako korisnik želli da odgovori pod c treba samo da pritisne taster c.Nakon odigranog kviza korisnik može ali i ne mora, da sačuva svoj rezultat,  ovu opciju korisnik bira pritiskom na taster „D“ ako želi da sačuva rezultat ili na taster „N“ ako ne želi da sačuva svoj rezutat. Ukoliko je korisnik odabrao da želi da sačuva svoj rezultat treba da unese korisničko ime i pritisne „enter“. Nakon ovoga korisniku sa nudi i opcija da pogleda rang listu svih takmičara koji su igrali kviz i sačuvali svoje rezultate. Ovu opciju korisnik bira pritiskom na taster „D“ ukoliko želi da pogleda rang listu ili „N“ ukoliko ne želi da pogleda rang listu.</w:t>
      </w:r>
    </w:p>
    <w:p w:rsidR="003A423F" w:rsidRDefault="00975088" w:rsidP="003A423F">
      <w:pPr>
        <w:pStyle w:val="Heading3"/>
      </w:pPr>
      <w:bookmarkStart w:id="21" w:name="_Toc29513604"/>
      <w:r>
        <w:t>3.3.7 Prikaz rang liste</w:t>
      </w:r>
      <w:bookmarkEnd w:id="21"/>
    </w:p>
    <w:p w:rsidR="00975088" w:rsidRDefault="00975088" w:rsidP="00975088">
      <w:pPr>
        <w:ind w:firstLine="709"/>
      </w:pPr>
      <w:r>
        <w:t>Ovu opciju korisnik bira pritiskom na taster „7“, nakon čega mu se ispiše rang lista.</w:t>
      </w:r>
    </w:p>
    <w:p w:rsidR="00975088" w:rsidRPr="00975088" w:rsidRDefault="00975088" w:rsidP="00975088">
      <w:pPr>
        <w:pStyle w:val="Heading3"/>
      </w:pPr>
      <w:bookmarkStart w:id="22" w:name="_Toc29513605"/>
      <w:r w:rsidRPr="00975088">
        <w:t>3.3.</w:t>
      </w:r>
      <w:r>
        <w:t xml:space="preserve">8 </w:t>
      </w:r>
      <w:r w:rsidRPr="00975088">
        <w:t>Pomoć</w:t>
      </w:r>
      <w:bookmarkEnd w:id="22"/>
    </w:p>
    <w:p w:rsidR="00975088" w:rsidRDefault="00975088" w:rsidP="00975088">
      <w:pPr>
        <w:ind w:firstLine="567"/>
      </w:pPr>
      <w:r>
        <w:t>Opciju za pomoć korisnik bira pritiskom na tester „8“ nakon čega korisnik treba da izabere „D“ ukoliko želi da pogelda korisničku dokumentaciju (ovaj fajl) gdje jedetaljno opisano kako se koristi aplikacija.</w:t>
      </w:r>
    </w:p>
    <w:p w:rsidR="00975088" w:rsidRDefault="00975088" w:rsidP="00975088">
      <w:pPr>
        <w:pStyle w:val="Heading3"/>
      </w:pPr>
      <w:bookmarkStart w:id="23" w:name="_Toc29513606"/>
      <w:r>
        <w:t>3.3.9 O aplikaciji</w:t>
      </w:r>
      <w:bookmarkEnd w:id="23"/>
    </w:p>
    <w:p w:rsidR="00975088" w:rsidRDefault="00975088" w:rsidP="00975088">
      <w:pPr>
        <w:ind w:firstLine="567"/>
      </w:pPr>
      <w:r>
        <w:t>Ukoliko korisnik želi da pogleda detalje o aplikaciji to može da uradi pritiskom na taster „9“ gdje može da vidi informacije o aplikaciji, ko ej radio aplikaciju i slično.</w:t>
      </w:r>
    </w:p>
    <w:p w:rsidR="0026683A" w:rsidRDefault="0026683A" w:rsidP="00975088">
      <w:pPr>
        <w:ind w:firstLine="567"/>
      </w:pPr>
    </w:p>
    <w:p w:rsidR="0026683A" w:rsidRPr="00975088" w:rsidRDefault="0026683A" w:rsidP="00975088">
      <w:pPr>
        <w:ind w:firstLine="567"/>
      </w:pPr>
      <w:r>
        <w:rPr>
          <w:noProof/>
        </w:rPr>
        <w:drawing>
          <wp:inline distT="0" distB="0" distL="0" distR="0">
            <wp:extent cx="5763260" cy="360235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3260" cy="3602355"/>
                    </a:xfrm>
                    <a:prstGeom prst="rect">
                      <a:avLst/>
                    </a:prstGeom>
                    <a:noFill/>
                    <a:ln>
                      <a:noFill/>
                    </a:ln>
                  </pic:spPr>
                </pic:pic>
              </a:graphicData>
            </a:graphic>
          </wp:inline>
        </w:drawing>
      </w:r>
    </w:p>
    <w:sectPr w:rsidR="0026683A" w:rsidRPr="009750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42E5"/>
    <w:multiLevelType w:val="hybridMultilevel"/>
    <w:tmpl w:val="A62452CA"/>
    <w:lvl w:ilvl="0" w:tplc="A3464FEC">
      <w:start w:val="1"/>
      <w:numFmt w:val="decimal"/>
      <w:lvlText w:val="3.%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51B841CF"/>
    <w:multiLevelType w:val="hybridMultilevel"/>
    <w:tmpl w:val="B650CFE4"/>
    <w:lvl w:ilvl="0" w:tplc="9558D09C">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7D7422A1"/>
    <w:multiLevelType w:val="hybridMultilevel"/>
    <w:tmpl w:val="22B49A36"/>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D2"/>
    <w:rsid w:val="0026683A"/>
    <w:rsid w:val="0036729E"/>
    <w:rsid w:val="00391DF2"/>
    <w:rsid w:val="003A423F"/>
    <w:rsid w:val="00493A28"/>
    <w:rsid w:val="005A3CED"/>
    <w:rsid w:val="008147E8"/>
    <w:rsid w:val="008663A7"/>
    <w:rsid w:val="00902369"/>
    <w:rsid w:val="00937C91"/>
    <w:rsid w:val="00975088"/>
    <w:rsid w:val="00A745DD"/>
    <w:rsid w:val="00A90663"/>
    <w:rsid w:val="00BC1074"/>
    <w:rsid w:val="00CC0CD2"/>
    <w:rsid w:val="00E15C96"/>
    <w:rsid w:val="00E5712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CB1A"/>
  <w15:chartTrackingRefBased/>
  <w15:docId w15:val="{06C7776F-0A2A-44EE-9E39-355D8004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C96"/>
    <w:rPr>
      <w:sz w:val="24"/>
    </w:rPr>
  </w:style>
  <w:style w:type="paragraph" w:styleId="Heading1">
    <w:name w:val="heading 1"/>
    <w:basedOn w:val="Normal"/>
    <w:next w:val="Normal"/>
    <w:link w:val="Heading1Char"/>
    <w:uiPriority w:val="9"/>
    <w:qFormat/>
    <w:rsid w:val="0097508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7508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BC1074"/>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C96"/>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15C96"/>
    <w:rPr>
      <w:rFonts w:asciiTheme="majorHAnsi" w:eastAsiaTheme="majorEastAsia" w:hAnsiTheme="majorHAnsi" w:cstheme="majorBidi"/>
      <w:b/>
      <w:sz w:val="28"/>
      <w:szCs w:val="26"/>
    </w:rPr>
  </w:style>
  <w:style w:type="paragraph" w:styleId="ListParagraph">
    <w:name w:val="List Paragraph"/>
    <w:basedOn w:val="Normal"/>
    <w:uiPriority w:val="34"/>
    <w:qFormat/>
    <w:rsid w:val="00E15C96"/>
    <w:pPr>
      <w:ind w:left="720"/>
      <w:contextualSpacing/>
    </w:pPr>
  </w:style>
  <w:style w:type="paragraph" w:styleId="NoSpacing">
    <w:name w:val="No Spacing"/>
    <w:uiPriority w:val="1"/>
    <w:qFormat/>
    <w:rsid w:val="00A745DD"/>
    <w:pPr>
      <w:spacing w:after="0" w:line="240" w:lineRule="auto"/>
    </w:pPr>
    <w:rPr>
      <w:sz w:val="24"/>
    </w:rPr>
  </w:style>
  <w:style w:type="character" w:customStyle="1" w:styleId="Heading3Char">
    <w:name w:val="Heading 3 Char"/>
    <w:basedOn w:val="DefaultParagraphFont"/>
    <w:link w:val="Heading3"/>
    <w:uiPriority w:val="9"/>
    <w:rsid w:val="00BC1074"/>
    <w:rPr>
      <w:rFonts w:asciiTheme="majorHAnsi" w:eastAsiaTheme="majorEastAsia" w:hAnsiTheme="majorHAnsi" w:cstheme="majorBidi"/>
      <w:b/>
      <w:sz w:val="26"/>
      <w:szCs w:val="24"/>
    </w:rPr>
  </w:style>
  <w:style w:type="paragraph" w:styleId="TOCHeading">
    <w:name w:val="TOC Heading"/>
    <w:basedOn w:val="Heading1"/>
    <w:next w:val="Normal"/>
    <w:uiPriority w:val="39"/>
    <w:unhideWhenUsed/>
    <w:qFormat/>
    <w:rsid w:val="0036729E"/>
    <w:pPr>
      <w:outlineLvl w:val="9"/>
    </w:pPr>
    <w:rPr>
      <w:b w:val="0"/>
      <w:color w:val="2F5496" w:themeColor="accent1" w:themeShade="BF"/>
      <w:lang w:val="en-US"/>
    </w:rPr>
  </w:style>
  <w:style w:type="paragraph" w:styleId="TOC3">
    <w:name w:val="toc 3"/>
    <w:basedOn w:val="Normal"/>
    <w:next w:val="Normal"/>
    <w:autoRedefine/>
    <w:uiPriority w:val="39"/>
    <w:unhideWhenUsed/>
    <w:rsid w:val="0036729E"/>
    <w:pPr>
      <w:spacing w:after="100"/>
      <w:ind w:left="480"/>
    </w:pPr>
  </w:style>
  <w:style w:type="paragraph" w:styleId="TOC2">
    <w:name w:val="toc 2"/>
    <w:basedOn w:val="Normal"/>
    <w:next w:val="Normal"/>
    <w:autoRedefine/>
    <w:uiPriority w:val="39"/>
    <w:unhideWhenUsed/>
    <w:rsid w:val="0036729E"/>
    <w:pPr>
      <w:spacing w:after="100"/>
      <w:ind w:left="240"/>
    </w:pPr>
  </w:style>
  <w:style w:type="paragraph" w:styleId="TOC1">
    <w:name w:val="toc 1"/>
    <w:basedOn w:val="Normal"/>
    <w:next w:val="Normal"/>
    <w:autoRedefine/>
    <w:uiPriority w:val="39"/>
    <w:unhideWhenUsed/>
    <w:rsid w:val="0036729E"/>
    <w:pPr>
      <w:spacing w:after="100"/>
    </w:pPr>
  </w:style>
  <w:style w:type="character" w:styleId="Hyperlink">
    <w:name w:val="Hyperlink"/>
    <w:basedOn w:val="DefaultParagraphFont"/>
    <w:uiPriority w:val="99"/>
    <w:unhideWhenUsed/>
    <w:rsid w:val="003672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C6430-37E1-4FB0-8E55-7AE567A73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2020-01-09T22:07:00Z</dcterms:created>
  <dcterms:modified xsi:type="dcterms:W3CDTF">2020-01-10T00:53:00Z</dcterms:modified>
</cp:coreProperties>
</file>