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01659" w14:textId="0C4087EC" w:rsidR="007F13A1" w:rsidRPr="00E51C8C" w:rsidRDefault="007F13A1" w:rsidP="00E51C8C">
      <w:pPr>
        <w:jc w:val="center"/>
        <w:rPr>
          <w:sz w:val="40"/>
          <w:szCs w:val="40"/>
          <w:lang w:val="mk-MK"/>
        </w:rPr>
      </w:pPr>
      <w:r w:rsidRPr="00E51C8C">
        <w:rPr>
          <w:sz w:val="40"/>
          <w:szCs w:val="40"/>
          <w:lang w:val="mk-MK"/>
        </w:rPr>
        <w:t xml:space="preserve">Веб апликација за шах која овозможува трансформација на </w:t>
      </w:r>
      <w:r w:rsidR="00E51C8C" w:rsidRPr="00E51C8C">
        <w:rPr>
          <w:sz w:val="40"/>
          <w:szCs w:val="40"/>
          <w:lang w:val="mk-MK"/>
        </w:rPr>
        <w:t xml:space="preserve">вистинска </w:t>
      </w:r>
      <w:r w:rsidRPr="00E51C8C">
        <w:rPr>
          <w:sz w:val="40"/>
          <w:szCs w:val="40"/>
          <w:lang w:val="mk-MK"/>
        </w:rPr>
        <w:t>слика од шаховска табла во дигитален формат и евалуација на позиција</w:t>
      </w:r>
      <w:r w:rsidR="0052569B" w:rsidRPr="00E51C8C">
        <w:rPr>
          <w:sz w:val="40"/>
          <w:szCs w:val="40"/>
          <w:lang w:val="mk-MK"/>
        </w:rPr>
        <w:t>та</w:t>
      </w:r>
      <w:r w:rsidRPr="00E51C8C">
        <w:rPr>
          <w:sz w:val="40"/>
          <w:szCs w:val="40"/>
          <w:lang w:val="mk-MK"/>
        </w:rPr>
        <w:t xml:space="preserve"> со помош на шаховски алгоритам</w:t>
      </w:r>
    </w:p>
    <w:p w14:paraId="17184716" w14:textId="77777777" w:rsidR="007F13A1" w:rsidRDefault="007F13A1">
      <w:pPr>
        <w:rPr>
          <w:lang w:val="mk-MK"/>
        </w:rPr>
      </w:pPr>
    </w:p>
    <w:p w14:paraId="64E99A01" w14:textId="77777777" w:rsidR="00E51C8C" w:rsidRDefault="00E51C8C">
      <w:pPr>
        <w:rPr>
          <w:lang w:val="mk-MK"/>
        </w:rPr>
      </w:pPr>
    </w:p>
    <w:p w14:paraId="6A39F87F" w14:textId="77777777" w:rsidR="00E51C8C" w:rsidRDefault="00E51C8C">
      <w:pPr>
        <w:rPr>
          <w:lang w:val="mk-MK"/>
        </w:rPr>
      </w:pPr>
    </w:p>
    <w:p w14:paraId="6DCE51B9" w14:textId="77777777" w:rsidR="00E51C8C" w:rsidRDefault="00E51C8C">
      <w:pPr>
        <w:rPr>
          <w:lang w:val="mk-MK"/>
        </w:rPr>
      </w:pPr>
    </w:p>
    <w:p w14:paraId="77A1EFEE" w14:textId="77777777" w:rsidR="00E51C8C" w:rsidRPr="008B0E22" w:rsidRDefault="00E51C8C"/>
    <w:p w14:paraId="0342C217" w14:textId="77777777" w:rsidR="00E51C8C" w:rsidRDefault="00E51C8C">
      <w:pPr>
        <w:rPr>
          <w:lang w:val="mk-MK"/>
        </w:rPr>
      </w:pPr>
    </w:p>
    <w:p w14:paraId="6C1E20B3" w14:textId="77777777" w:rsidR="00E51C8C" w:rsidRDefault="00E51C8C">
      <w:pPr>
        <w:rPr>
          <w:lang w:val="mk-MK"/>
        </w:rPr>
      </w:pPr>
    </w:p>
    <w:p w14:paraId="5E1EAA1E" w14:textId="77777777" w:rsidR="00E51C8C" w:rsidRDefault="00E51C8C">
      <w:pPr>
        <w:rPr>
          <w:lang w:val="mk-MK"/>
        </w:rPr>
      </w:pPr>
    </w:p>
    <w:p w14:paraId="64CDA2CD" w14:textId="77777777" w:rsidR="00E51C8C" w:rsidRDefault="00E51C8C">
      <w:pPr>
        <w:rPr>
          <w:lang w:val="mk-MK"/>
        </w:rPr>
      </w:pPr>
    </w:p>
    <w:p w14:paraId="4A10B7E9" w14:textId="77777777" w:rsidR="00E51C8C" w:rsidRDefault="00E51C8C">
      <w:pPr>
        <w:rPr>
          <w:lang w:val="mk-MK"/>
        </w:rPr>
      </w:pPr>
    </w:p>
    <w:p w14:paraId="187BF8DA" w14:textId="77777777" w:rsidR="00E51C8C" w:rsidRDefault="00E51C8C">
      <w:pPr>
        <w:rPr>
          <w:lang w:val="mk-MK"/>
        </w:rPr>
      </w:pPr>
    </w:p>
    <w:p w14:paraId="0139912C" w14:textId="77777777" w:rsidR="00E51C8C" w:rsidRDefault="00E51C8C">
      <w:pPr>
        <w:rPr>
          <w:lang w:val="mk-MK"/>
        </w:rPr>
      </w:pPr>
    </w:p>
    <w:p w14:paraId="750986F3" w14:textId="77777777" w:rsidR="00E51C8C" w:rsidRDefault="00E51C8C">
      <w:pPr>
        <w:rPr>
          <w:lang w:val="mk-MK"/>
        </w:rPr>
      </w:pPr>
    </w:p>
    <w:p w14:paraId="365E1DBE" w14:textId="77777777" w:rsidR="00E51C8C" w:rsidRDefault="00E51C8C">
      <w:pPr>
        <w:rPr>
          <w:lang w:val="mk-MK"/>
        </w:rPr>
      </w:pPr>
    </w:p>
    <w:p w14:paraId="6945E37B" w14:textId="77777777" w:rsidR="00E51C8C" w:rsidRDefault="00E51C8C">
      <w:pPr>
        <w:rPr>
          <w:lang w:val="mk-MK"/>
        </w:rPr>
      </w:pPr>
    </w:p>
    <w:p w14:paraId="3BF137D2" w14:textId="77777777" w:rsidR="00E51C8C" w:rsidRDefault="00E51C8C">
      <w:pPr>
        <w:rPr>
          <w:lang w:val="mk-MK"/>
        </w:rPr>
      </w:pPr>
    </w:p>
    <w:p w14:paraId="3C73A6E1" w14:textId="77777777" w:rsidR="00E51C8C" w:rsidRDefault="00E51C8C">
      <w:pPr>
        <w:rPr>
          <w:lang w:val="mk-MK"/>
        </w:rPr>
      </w:pPr>
    </w:p>
    <w:p w14:paraId="13E9C53B" w14:textId="77777777" w:rsidR="00E51C8C" w:rsidRDefault="00E51C8C">
      <w:pPr>
        <w:rPr>
          <w:lang w:val="mk-MK"/>
        </w:rPr>
      </w:pPr>
    </w:p>
    <w:p w14:paraId="57D1F2F2" w14:textId="77777777" w:rsidR="00E51C8C" w:rsidRDefault="00E51C8C">
      <w:pPr>
        <w:rPr>
          <w:lang w:val="mk-MK"/>
        </w:rPr>
      </w:pPr>
    </w:p>
    <w:p w14:paraId="49B05330" w14:textId="77777777" w:rsidR="00E51C8C" w:rsidRDefault="00E51C8C">
      <w:pPr>
        <w:rPr>
          <w:lang w:val="mk-MK"/>
        </w:rPr>
      </w:pPr>
    </w:p>
    <w:p w14:paraId="61017C3B" w14:textId="77777777" w:rsidR="00E51C8C" w:rsidRDefault="00E51C8C">
      <w:pPr>
        <w:rPr>
          <w:lang w:val="mk-MK"/>
        </w:rPr>
      </w:pPr>
    </w:p>
    <w:p w14:paraId="72B2840E" w14:textId="77777777" w:rsidR="00E51C8C" w:rsidRDefault="00E51C8C">
      <w:pPr>
        <w:rPr>
          <w:lang w:val="mk-MK"/>
        </w:rPr>
      </w:pPr>
    </w:p>
    <w:p w14:paraId="7F192D65" w14:textId="77777777" w:rsidR="00E51C8C" w:rsidRDefault="00E51C8C">
      <w:pPr>
        <w:rPr>
          <w:lang w:val="mk-MK"/>
        </w:rPr>
      </w:pPr>
    </w:p>
    <w:sdt>
      <w:sdtPr>
        <w:id w:val="-78080285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4E1FB80B" w14:textId="5754B202" w:rsidR="00E51C8C" w:rsidRPr="00E51C8C" w:rsidRDefault="00E51C8C">
          <w:pPr>
            <w:pStyle w:val="TOCHeading"/>
            <w:rPr>
              <w:lang w:val="mk-MK"/>
            </w:rPr>
          </w:pPr>
          <w:r>
            <w:rPr>
              <w:lang w:val="mk-MK"/>
            </w:rPr>
            <w:t>Содржина</w:t>
          </w:r>
        </w:p>
        <w:p w14:paraId="467BF96B" w14:textId="2D9D99FA" w:rsidR="00E51C8C" w:rsidRDefault="00E51C8C">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50451139" w:history="1">
            <w:r w:rsidRPr="00DD3850">
              <w:rPr>
                <w:rStyle w:val="Hyperlink"/>
                <w:noProof/>
                <w:lang w:val="mk-MK"/>
              </w:rPr>
              <w:t>Апстракт</w:t>
            </w:r>
            <w:r>
              <w:rPr>
                <w:noProof/>
                <w:webHidden/>
              </w:rPr>
              <w:tab/>
            </w:r>
            <w:r>
              <w:rPr>
                <w:noProof/>
                <w:webHidden/>
              </w:rPr>
              <w:fldChar w:fldCharType="begin"/>
            </w:r>
            <w:r>
              <w:rPr>
                <w:noProof/>
                <w:webHidden/>
              </w:rPr>
              <w:instrText xml:space="preserve"> PAGEREF _Toc150451139 \h </w:instrText>
            </w:r>
            <w:r>
              <w:rPr>
                <w:noProof/>
                <w:webHidden/>
              </w:rPr>
            </w:r>
            <w:r>
              <w:rPr>
                <w:noProof/>
                <w:webHidden/>
              </w:rPr>
              <w:fldChar w:fldCharType="separate"/>
            </w:r>
            <w:r>
              <w:rPr>
                <w:noProof/>
                <w:webHidden/>
              </w:rPr>
              <w:t>1</w:t>
            </w:r>
            <w:r>
              <w:rPr>
                <w:noProof/>
                <w:webHidden/>
              </w:rPr>
              <w:fldChar w:fldCharType="end"/>
            </w:r>
          </w:hyperlink>
        </w:p>
        <w:p w14:paraId="1D1C6427" w14:textId="0D15E962" w:rsidR="00E51C8C" w:rsidRDefault="00E51C8C">
          <w:pPr>
            <w:pStyle w:val="TOC2"/>
            <w:tabs>
              <w:tab w:val="right" w:leader="dot" w:pos="9350"/>
            </w:tabs>
            <w:rPr>
              <w:rFonts w:eastAsiaTheme="minorEastAsia"/>
              <w:noProof/>
            </w:rPr>
          </w:pPr>
          <w:hyperlink w:anchor="_Toc150451140" w:history="1">
            <w:r w:rsidRPr="00DD3850">
              <w:rPr>
                <w:rStyle w:val="Hyperlink"/>
                <w:noProof/>
                <w:lang w:val="mk-MK"/>
              </w:rPr>
              <w:t>Вовед</w:t>
            </w:r>
            <w:r>
              <w:rPr>
                <w:noProof/>
                <w:webHidden/>
              </w:rPr>
              <w:tab/>
            </w:r>
            <w:r>
              <w:rPr>
                <w:noProof/>
                <w:webHidden/>
              </w:rPr>
              <w:fldChar w:fldCharType="begin"/>
            </w:r>
            <w:r>
              <w:rPr>
                <w:noProof/>
                <w:webHidden/>
              </w:rPr>
              <w:instrText xml:space="preserve"> PAGEREF _Toc150451140 \h </w:instrText>
            </w:r>
            <w:r>
              <w:rPr>
                <w:noProof/>
                <w:webHidden/>
              </w:rPr>
            </w:r>
            <w:r>
              <w:rPr>
                <w:noProof/>
                <w:webHidden/>
              </w:rPr>
              <w:fldChar w:fldCharType="separate"/>
            </w:r>
            <w:r>
              <w:rPr>
                <w:noProof/>
                <w:webHidden/>
              </w:rPr>
              <w:t>1</w:t>
            </w:r>
            <w:r>
              <w:rPr>
                <w:noProof/>
                <w:webHidden/>
              </w:rPr>
              <w:fldChar w:fldCharType="end"/>
            </w:r>
          </w:hyperlink>
        </w:p>
        <w:p w14:paraId="653AF452" w14:textId="5FBBE897" w:rsidR="00E51C8C" w:rsidRDefault="00E51C8C">
          <w:pPr>
            <w:pStyle w:val="TOC2"/>
            <w:tabs>
              <w:tab w:val="right" w:leader="dot" w:pos="9350"/>
            </w:tabs>
            <w:rPr>
              <w:rFonts w:eastAsiaTheme="minorEastAsia"/>
              <w:noProof/>
            </w:rPr>
          </w:pPr>
          <w:hyperlink w:anchor="_Toc150451141" w:history="1">
            <w:r w:rsidRPr="00DD3850">
              <w:rPr>
                <w:rStyle w:val="Hyperlink"/>
                <w:noProof/>
                <w:lang w:val="mk-MK"/>
              </w:rPr>
              <w:t>Податочно множество</w:t>
            </w:r>
            <w:r>
              <w:rPr>
                <w:noProof/>
                <w:webHidden/>
              </w:rPr>
              <w:tab/>
            </w:r>
            <w:r>
              <w:rPr>
                <w:noProof/>
                <w:webHidden/>
              </w:rPr>
              <w:fldChar w:fldCharType="begin"/>
            </w:r>
            <w:r>
              <w:rPr>
                <w:noProof/>
                <w:webHidden/>
              </w:rPr>
              <w:instrText xml:space="preserve"> PAGEREF _Toc150451141 \h </w:instrText>
            </w:r>
            <w:r>
              <w:rPr>
                <w:noProof/>
                <w:webHidden/>
              </w:rPr>
            </w:r>
            <w:r>
              <w:rPr>
                <w:noProof/>
                <w:webHidden/>
              </w:rPr>
              <w:fldChar w:fldCharType="separate"/>
            </w:r>
            <w:r>
              <w:rPr>
                <w:noProof/>
                <w:webHidden/>
              </w:rPr>
              <w:t>6</w:t>
            </w:r>
            <w:r>
              <w:rPr>
                <w:noProof/>
                <w:webHidden/>
              </w:rPr>
              <w:fldChar w:fldCharType="end"/>
            </w:r>
          </w:hyperlink>
        </w:p>
        <w:p w14:paraId="21BBEAEC" w14:textId="118CBFAB" w:rsidR="00E51C8C" w:rsidRDefault="00E51C8C">
          <w:pPr>
            <w:pStyle w:val="TOC2"/>
            <w:tabs>
              <w:tab w:val="right" w:leader="dot" w:pos="9350"/>
            </w:tabs>
            <w:rPr>
              <w:rFonts w:eastAsiaTheme="minorEastAsia"/>
              <w:noProof/>
            </w:rPr>
          </w:pPr>
          <w:hyperlink w:anchor="_Toc150451142" w:history="1">
            <w:r w:rsidRPr="00DD3850">
              <w:rPr>
                <w:rStyle w:val="Hyperlink"/>
                <w:noProof/>
                <w:lang w:val="mk-MK"/>
              </w:rPr>
              <w:t>Евалуација на шаховска позиција</w:t>
            </w:r>
            <w:r>
              <w:rPr>
                <w:noProof/>
                <w:webHidden/>
              </w:rPr>
              <w:tab/>
            </w:r>
            <w:r>
              <w:rPr>
                <w:noProof/>
                <w:webHidden/>
              </w:rPr>
              <w:fldChar w:fldCharType="begin"/>
            </w:r>
            <w:r>
              <w:rPr>
                <w:noProof/>
                <w:webHidden/>
              </w:rPr>
              <w:instrText xml:space="preserve"> PAGEREF _Toc150451142 \h </w:instrText>
            </w:r>
            <w:r>
              <w:rPr>
                <w:noProof/>
                <w:webHidden/>
              </w:rPr>
            </w:r>
            <w:r>
              <w:rPr>
                <w:noProof/>
                <w:webHidden/>
              </w:rPr>
              <w:fldChar w:fldCharType="separate"/>
            </w:r>
            <w:r>
              <w:rPr>
                <w:noProof/>
                <w:webHidden/>
              </w:rPr>
              <w:t>6</w:t>
            </w:r>
            <w:r>
              <w:rPr>
                <w:noProof/>
                <w:webHidden/>
              </w:rPr>
              <w:fldChar w:fldCharType="end"/>
            </w:r>
          </w:hyperlink>
        </w:p>
        <w:p w14:paraId="4130203F" w14:textId="60E65A1F" w:rsidR="00E51C8C" w:rsidRDefault="00E51C8C">
          <w:pPr>
            <w:pStyle w:val="TOC2"/>
            <w:tabs>
              <w:tab w:val="right" w:leader="dot" w:pos="9350"/>
            </w:tabs>
            <w:rPr>
              <w:rFonts w:eastAsiaTheme="minorEastAsia"/>
              <w:noProof/>
            </w:rPr>
          </w:pPr>
          <w:hyperlink w:anchor="_Toc150451143" w:history="1">
            <w:r w:rsidRPr="00DD3850">
              <w:rPr>
                <w:rStyle w:val="Hyperlink"/>
                <w:noProof/>
                <w:lang w:val="mk-MK"/>
              </w:rPr>
              <w:t>Проширување</w:t>
            </w:r>
            <w:r>
              <w:rPr>
                <w:noProof/>
                <w:webHidden/>
              </w:rPr>
              <w:tab/>
            </w:r>
            <w:r>
              <w:rPr>
                <w:noProof/>
                <w:webHidden/>
              </w:rPr>
              <w:fldChar w:fldCharType="begin"/>
            </w:r>
            <w:r>
              <w:rPr>
                <w:noProof/>
                <w:webHidden/>
              </w:rPr>
              <w:instrText xml:space="preserve"> PAGEREF _Toc150451143 \h </w:instrText>
            </w:r>
            <w:r>
              <w:rPr>
                <w:noProof/>
                <w:webHidden/>
              </w:rPr>
            </w:r>
            <w:r>
              <w:rPr>
                <w:noProof/>
                <w:webHidden/>
              </w:rPr>
              <w:fldChar w:fldCharType="separate"/>
            </w:r>
            <w:r>
              <w:rPr>
                <w:noProof/>
                <w:webHidden/>
              </w:rPr>
              <w:t>7</w:t>
            </w:r>
            <w:r>
              <w:rPr>
                <w:noProof/>
                <w:webHidden/>
              </w:rPr>
              <w:fldChar w:fldCharType="end"/>
            </w:r>
          </w:hyperlink>
        </w:p>
        <w:p w14:paraId="6E51F9C9" w14:textId="3B0501CB" w:rsidR="00E51C8C" w:rsidRDefault="00E51C8C">
          <w:pPr>
            <w:pStyle w:val="TOC2"/>
            <w:tabs>
              <w:tab w:val="right" w:leader="dot" w:pos="9350"/>
            </w:tabs>
            <w:rPr>
              <w:rFonts w:eastAsiaTheme="minorEastAsia"/>
              <w:noProof/>
            </w:rPr>
          </w:pPr>
          <w:hyperlink w:anchor="_Toc150451144" w:history="1">
            <w:r w:rsidRPr="00DD3850">
              <w:rPr>
                <w:rStyle w:val="Hyperlink"/>
                <w:noProof/>
                <w:lang w:val="mk-MK"/>
              </w:rPr>
              <w:t>Заклучок</w:t>
            </w:r>
            <w:r>
              <w:rPr>
                <w:noProof/>
                <w:webHidden/>
              </w:rPr>
              <w:tab/>
            </w:r>
            <w:r>
              <w:rPr>
                <w:noProof/>
                <w:webHidden/>
              </w:rPr>
              <w:fldChar w:fldCharType="begin"/>
            </w:r>
            <w:r>
              <w:rPr>
                <w:noProof/>
                <w:webHidden/>
              </w:rPr>
              <w:instrText xml:space="preserve"> PAGEREF _Toc150451144 \h </w:instrText>
            </w:r>
            <w:r>
              <w:rPr>
                <w:noProof/>
                <w:webHidden/>
              </w:rPr>
            </w:r>
            <w:r>
              <w:rPr>
                <w:noProof/>
                <w:webHidden/>
              </w:rPr>
              <w:fldChar w:fldCharType="separate"/>
            </w:r>
            <w:r>
              <w:rPr>
                <w:noProof/>
                <w:webHidden/>
              </w:rPr>
              <w:t>8</w:t>
            </w:r>
            <w:r>
              <w:rPr>
                <w:noProof/>
                <w:webHidden/>
              </w:rPr>
              <w:fldChar w:fldCharType="end"/>
            </w:r>
          </w:hyperlink>
        </w:p>
        <w:p w14:paraId="59E8793F" w14:textId="0059041B" w:rsidR="00E51C8C" w:rsidRDefault="00E51C8C">
          <w:pPr>
            <w:pStyle w:val="TOC2"/>
            <w:tabs>
              <w:tab w:val="right" w:leader="dot" w:pos="9350"/>
            </w:tabs>
            <w:rPr>
              <w:rFonts w:eastAsiaTheme="minorEastAsia"/>
              <w:noProof/>
            </w:rPr>
          </w:pPr>
          <w:hyperlink w:anchor="_Toc150451145" w:history="1">
            <w:r w:rsidRPr="00DD3850">
              <w:rPr>
                <w:rStyle w:val="Hyperlink"/>
                <w:noProof/>
                <w:lang w:val="mk-MK"/>
              </w:rPr>
              <w:t>Референци</w:t>
            </w:r>
            <w:r>
              <w:rPr>
                <w:noProof/>
                <w:webHidden/>
              </w:rPr>
              <w:tab/>
            </w:r>
            <w:r>
              <w:rPr>
                <w:noProof/>
                <w:webHidden/>
              </w:rPr>
              <w:fldChar w:fldCharType="begin"/>
            </w:r>
            <w:r>
              <w:rPr>
                <w:noProof/>
                <w:webHidden/>
              </w:rPr>
              <w:instrText xml:space="preserve"> PAGEREF _Toc150451145 \h </w:instrText>
            </w:r>
            <w:r>
              <w:rPr>
                <w:noProof/>
                <w:webHidden/>
              </w:rPr>
            </w:r>
            <w:r>
              <w:rPr>
                <w:noProof/>
                <w:webHidden/>
              </w:rPr>
              <w:fldChar w:fldCharType="separate"/>
            </w:r>
            <w:r>
              <w:rPr>
                <w:noProof/>
                <w:webHidden/>
              </w:rPr>
              <w:t>8</w:t>
            </w:r>
            <w:r>
              <w:rPr>
                <w:noProof/>
                <w:webHidden/>
              </w:rPr>
              <w:fldChar w:fldCharType="end"/>
            </w:r>
          </w:hyperlink>
        </w:p>
        <w:p w14:paraId="31E468EC" w14:textId="46804F03" w:rsidR="00E51C8C" w:rsidRDefault="00E51C8C">
          <w:r>
            <w:rPr>
              <w:b/>
              <w:bCs/>
              <w:noProof/>
            </w:rPr>
            <w:fldChar w:fldCharType="end"/>
          </w:r>
        </w:p>
      </w:sdtContent>
    </w:sdt>
    <w:p w14:paraId="03F3B5A4" w14:textId="77777777" w:rsidR="00E51C8C" w:rsidRPr="00E51C8C" w:rsidRDefault="00E51C8C" w:rsidP="00E51C8C">
      <w:pPr>
        <w:rPr>
          <w:lang w:val="mk-MK"/>
        </w:rPr>
      </w:pPr>
    </w:p>
    <w:p w14:paraId="1B2FA39D" w14:textId="77777777" w:rsidR="00E51C8C" w:rsidRDefault="00E51C8C" w:rsidP="00E51C8C">
      <w:pPr>
        <w:pStyle w:val="Heading2"/>
        <w:rPr>
          <w:lang w:val="mk-MK"/>
        </w:rPr>
      </w:pPr>
      <w:bookmarkStart w:id="0" w:name="_Toc150451139"/>
      <w:r>
        <w:rPr>
          <w:lang w:val="mk-MK"/>
        </w:rPr>
        <w:t>Апстракт</w:t>
      </w:r>
      <w:bookmarkEnd w:id="0"/>
    </w:p>
    <w:p w14:paraId="3484AD43" w14:textId="77777777" w:rsidR="00130AC2" w:rsidRDefault="00130AC2">
      <w:pPr>
        <w:rPr>
          <w:lang w:val="mk-MK"/>
        </w:rPr>
      </w:pPr>
    </w:p>
    <w:p w14:paraId="69AA02E1" w14:textId="782952D5" w:rsidR="00130AC2" w:rsidRDefault="00130AC2" w:rsidP="00E51C8C">
      <w:pPr>
        <w:pStyle w:val="Heading2"/>
        <w:rPr>
          <w:lang w:val="mk-MK"/>
        </w:rPr>
      </w:pPr>
      <w:bookmarkStart w:id="1" w:name="_Toc150451140"/>
      <w:r>
        <w:rPr>
          <w:lang w:val="mk-MK"/>
        </w:rPr>
        <w:t>Вовед</w:t>
      </w:r>
      <w:bookmarkEnd w:id="1"/>
    </w:p>
    <w:p w14:paraId="6DFAE475" w14:textId="1AE5E808" w:rsidR="006F3B74" w:rsidRPr="006F3B74" w:rsidRDefault="006F3B74" w:rsidP="006F3B74">
      <w:pPr>
        <w:rPr>
          <w:lang w:val="mk-MK"/>
        </w:rPr>
      </w:pPr>
      <w:r w:rsidRPr="006F3B74">
        <w:rPr>
          <w:lang w:val="mk-MK"/>
        </w:rPr>
        <w:t xml:space="preserve">Во рамките на овој дипломски труд, се </w:t>
      </w:r>
      <w:r w:rsidR="00B41DDE">
        <w:rPr>
          <w:lang w:val="mk-MK"/>
        </w:rPr>
        <w:t>изработува</w:t>
      </w:r>
      <w:r w:rsidRPr="006F3B74">
        <w:rPr>
          <w:lang w:val="mk-MK"/>
        </w:rPr>
        <w:t xml:space="preserve"> целосна веб апликација со цел да им обезбедиме на шах</w:t>
      </w:r>
      <w:r w:rsidR="00B41DDE">
        <w:rPr>
          <w:lang w:val="mk-MK"/>
        </w:rPr>
        <w:t>истите</w:t>
      </w:r>
      <w:r w:rsidRPr="006F3B74">
        <w:rPr>
          <w:lang w:val="mk-MK"/>
        </w:rPr>
        <w:t xml:space="preserve"> вреден софтве</w:t>
      </w:r>
      <w:r w:rsidR="00B41DDE">
        <w:rPr>
          <w:lang w:val="mk-MK"/>
        </w:rPr>
        <w:t>р</w:t>
      </w:r>
      <w:r w:rsidRPr="006F3B74">
        <w:rPr>
          <w:lang w:val="mk-MK"/>
        </w:rPr>
        <w:t xml:space="preserve"> </w:t>
      </w:r>
      <w:r w:rsidR="00B41DDE">
        <w:rPr>
          <w:lang w:val="mk-MK"/>
        </w:rPr>
        <w:t>наменет за почетници и професионалци</w:t>
      </w:r>
      <w:r w:rsidRPr="006F3B74">
        <w:rPr>
          <w:lang w:val="mk-MK"/>
        </w:rPr>
        <w:t xml:space="preserve">. </w:t>
      </w:r>
      <w:r w:rsidR="00B41DDE">
        <w:rPr>
          <w:lang w:val="mk-MK"/>
        </w:rPr>
        <w:t>Веб</w:t>
      </w:r>
      <w:r w:rsidRPr="006F3B74">
        <w:rPr>
          <w:lang w:val="mk-MK"/>
        </w:rPr>
        <w:t xml:space="preserve"> апликација</w:t>
      </w:r>
      <w:r w:rsidR="00B41DDE">
        <w:rPr>
          <w:lang w:val="mk-MK"/>
        </w:rPr>
        <w:t>та</w:t>
      </w:r>
      <w:r w:rsidRPr="006F3B74">
        <w:rPr>
          <w:lang w:val="mk-MK"/>
        </w:rPr>
        <w:t xml:space="preserve"> овозможува </w:t>
      </w:r>
      <w:r w:rsidR="00B41DDE">
        <w:rPr>
          <w:lang w:val="mk-MK"/>
        </w:rPr>
        <w:t xml:space="preserve">анализа на шаховски позиции во </w:t>
      </w:r>
      <w:r w:rsidRPr="006F3B74">
        <w:rPr>
          <w:lang w:val="mk-MK"/>
        </w:rPr>
        <w:t xml:space="preserve">реално време и дава совети за подобрување на </w:t>
      </w:r>
      <w:proofErr w:type="spellStart"/>
      <w:r w:rsidRPr="006F3B74">
        <w:rPr>
          <w:lang w:val="mk-MK"/>
        </w:rPr>
        <w:t>потегата</w:t>
      </w:r>
      <w:proofErr w:type="spellEnd"/>
      <w:r w:rsidRPr="006F3B74">
        <w:rPr>
          <w:lang w:val="mk-MK"/>
        </w:rPr>
        <w:t>.</w:t>
      </w:r>
    </w:p>
    <w:p w14:paraId="2C78AC3F" w14:textId="6F434E6E" w:rsidR="006F3B74" w:rsidRPr="006F3B74" w:rsidRDefault="006F3B74" w:rsidP="006F3B74">
      <w:pPr>
        <w:rPr>
          <w:lang w:val="mk-MK"/>
        </w:rPr>
      </w:pPr>
      <w:r w:rsidRPr="006F3B74">
        <w:rPr>
          <w:lang w:val="mk-MK"/>
        </w:rPr>
        <w:t>Целта на овој проект е да ги научи шахистите почетници да ги разбираат и анализираат шаховските позиции, како и да ги води кон подобри потега. Со употреба на алгоритми за машинско учење и машинска визија, нашата апликација овозможува трансформација на слика од физичкиот шах во дигитален формат и евалуација на шаховската позиција.</w:t>
      </w:r>
    </w:p>
    <w:p w14:paraId="1CA48230" w14:textId="2C74B053" w:rsidR="006F3B74" w:rsidRDefault="006F3B74" w:rsidP="006F3B74">
      <w:pPr>
        <w:rPr>
          <w:lang w:val="mk-MK"/>
        </w:rPr>
      </w:pPr>
      <w:r w:rsidRPr="006F3B74">
        <w:rPr>
          <w:lang w:val="mk-MK"/>
        </w:rPr>
        <w:t xml:space="preserve">Преку три различни начини за внес на шаховската позиција, корисниците можат да ја стартуваат анализата. По праќањето на сликата до </w:t>
      </w:r>
      <w:proofErr w:type="spellStart"/>
      <w:r w:rsidRPr="006F3B74">
        <w:rPr>
          <w:lang w:val="mk-MK"/>
        </w:rPr>
        <w:t>бекендот</w:t>
      </w:r>
      <w:proofErr w:type="spellEnd"/>
      <w:r w:rsidRPr="006F3B74">
        <w:rPr>
          <w:lang w:val="mk-MK"/>
        </w:rPr>
        <w:t>, апликацијата резултира со FEN (</w:t>
      </w:r>
      <w:proofErr w:type="spellStart"/>
      <w:r w:rsidRPr="006F3B74">
        <w:rPr>
          <w:lang w:val="mk-MK"/>
        </w:rPr>
        <w:t>Forsyth-Edwards</w:t>
      </w:r>
      <w:proofErr w:type="spellEnd"/>
      <w:r w:rsidRPr="006F3B74">
        <w:rPr>
          <w:lang w:val="mk-MK"/>
        </w:rPr>
        <w:t xml:space="preserve"> </w:t>
      </w:r>
      <w:proofErr w:type="spellStart"/>
      <w:r w:rsidRPr="006F3B74">
        <w:rPr>
          <w:lang w:val="mk-MK"/>
        </w:rPr>
        <w:t>Notation</w:t>
      </w:r>
      <w:proofErr w:type="spellEnd"/>
      <w:r w:rsidRPr="006F3B74">
        <w:rPr>
          <w:lang w:val="mk-MK"/>
        </w:rPr>
        <w:t xml:space="preserve">) од шаховската позиција. Сепак, бидејќи не може да се постигне 100% прецизност на </w:t>
      </w:r>
      <w:proofErr w:type="spellStart"/>
      <w:r w:rsidRPr="006F3B74">
        <w:rPr>
          <w:lang w:val="mk-MK"/>
        </w:rPr>
        <w:t>нетривијални</w:t>
      </w:r>
      <w:proofErr w:type="spellEnd"/>
      <w:r w:rsidRPr="006F3B74">
        <w:rPr>
          <w:lang w:val="mk-MK"/>
        </w:rPr>
        <w:t xml:space="preserve"> слики, дозволуваме рачна корекција на детектираните грешки.</w:t>
      </w:r>
    </w:p>
    <w:p w14:paraId="4E03D738" w14:textId="7105B31A" w:rsidR="006F3B74" w:rsidRDefault="006F3B74" w:rsidP="006F3B74">
      <w:pPr>
        <w:rPr>
          <w:lang w:val="mk-MK"/>
        </w:rPr>
      </w:pPr>
      <w:r w:rsidRPr="006F3B74">
        <w:rPr>
          <w:lang w:val="mk-MK"/>
        </w:rPr>
        <w:t>Потоа, корисниците имаат можност да внесат дополнителни информации за состојбата на играта и да го</w:t>
      </w:r>
      <w:r>
        <w:rPr>
          <w:lang w:val="mk-MK"/>
        </w:rPr>
        <w:t xml:space="preserve"> </w:t>
      </w:r>
      <w:r w:rsidRPr="006F3B74">
        <w:rPr>
          <w:lang w:val="mk-MK"/>
        </w:rPr>
        <w:t xml:space="preserve">изградат </w:t>
      </w:r>
      <w:r>
        <w:rPr>
          <w:lang w:val="mk-MK"/>
        </w:rPr>
        <w:t xml:space="preserve">целосниот </w:t>
      </w:r>
      <w:r w:rsidRPr="006F3B74">
        <w:rPr>
          <w:lang w:val="mk-MK"/>
        </w:rPr>
        <w:t xml:space="preserve">FEN, вклучувајќи го информации како кој е на потег и дали </w:t>
      </w:r>
      <w:r>
        <w:rPr>
          <w:lang w:val="mk-MK"/>
        </w:rPr>
        <w:t>има можност за</w:t>
      </w:r>
      <w:r w:rsidRPr="006F3B74">
        <w:rPr>
          <w:lang w:val="mk-MK"/>
        </w:rPr>
        <w:t xml:space="preserve"> рокада. Овие дополнителни информации се критични за </w:t>
      </w:r>
      <w:r>
        <w:rPr>
          <w:lang w:val="mk-MK"/>
        </w:rPr>
        <w:t>градење</w:t>
      </w:r>
      <w:r w:rsidRPr="006F3B74">
        <w:rPr>
          <w:lang w:val="mk-MK"/>
        </w:rPr>
        <w:t xml:space="preserve"> на FEN.</w:t>
      </w:r>
    </w:p>
    <w:p w14:paraId="7A178143" w14:textId="12993075" w:rsidR="006F3B74" w:rsidRDefault="006F3B74" w:rsidP="006F3B74">
      <w:pPr>
        <w:rPr>
          <w:lang w:val="mk-MK"/>
        </w:rPr>
      </w:pPr>
      <w:r w:rsidRPr="006F3B74">
        <w:rPr>
          <w:lang w:val="mk-MK"/>
        </w:rPr>
        <w:t xml:space="preserve">По успешното завршување на процесот на внесување и корекција на информациите, корисниците се пренасочуваат кон страницата за евалуација на шаховската позиција. Тука, апликацијата им нуди графички приказ на најдобрите 3 потега на играчот кој е на потег, како и информации за </w:t>
      </w:r>
      <w:r w:rsidRPr="006F3B74">
        <w:rPr>
          <w:lang w:val="mk-MK"/>
        </w:rPr>
        <w:lastRenderedPageBreak/>
        <w:t xml:space="preserve">моменталната предност на играчот, добиена со помош на шаховскиот алгоритам </w:t>
      </w:r>
      <w:proofErr w:type="spellStart"/>
      <w:r w:rsidRPr="006F3B74">
        <w:rPr>
          <w:lang w:val="mk-MK"/>
        </w:rPr>
        <w:t>Stockfish</w:t>
      </w:r>
      <w:proofErr w:type="spellEnd"/>
      <w:r w:rsidR="00B41DDE">
        <w:rPr>
          <w:lang w:val="mk-MK"/>
        </w:rPr>
        <w:t xml:space="preserve"> верзија </w:t>
      </w:r>
      <w:r w:rsidRPr="006F3B74">
        <w:rPr>
          <w:lang w:val="mk-MK"/>
        </w:rPr>
        <w:t>16.</w:t>
      </w:r>
    </w:p>
    <w:p w14:paraId="6BF32080" w14:textId="77777777" w:rsidR="006F3B74" w:rsidRPr="006F3B74" w:rsidRDefault="006F3B74" w:rsidP="006F3B74">
      <w:pPr>
        <w:rPr>
          <w:lang w:val="mk-MK"/>
        </w:rPr>
      </w:pPr>
      <w:r w:rsidRPr="006F3B74">
        <w:rPr>
          <w:lang w:val="mk-MK"/>
        </w:rPr>
        <w:t xml:space="preserve">Со овој проект, нашата цел е да го обезбедиме шахот како забавна и </w:t>
      </w:r>
      <w:proofErr w:type="spellStart"/>
      <w:r w:rsidRPr="006F3B74">
        <w:rPr>
          <w:lang w:val="mk-MK"/>
        </w:rPr>
        <w:t>образователна</w:t>
      </w:r>
      <w:proofErr w:type="spellEnd"/>
      <w:r w:rsidRPr="006F3B74">
        <w:rPr>
          <w:lang w:val="mk-MK"/>
        </w:rPr>
        <w:t xml:space="preserve"> игра за почетници, истовремено им обезбедувајќи инструмент за подобрување на нивните шаховски вештини. Преку комбинирање на технологи</w:t>
      </w:r>
      <w:r>
        <w:rPr>
          <w:lang w:val="mk-MK"/>
        </w:rPr>
        <w:t xml:space="preserve">и </w:t>
      </w:r>
      <w:r w:rsidRPr="006F3B74">
        <w:rPr>
          <w:lang w:val="mk-MK"/>
        </w:rPr>
        <w:t>и алгоритми од областите на веб дизајн, машинско учење и машинска визија, сме создале платформа која овозможува раст на шаховските способности кај корисниците.</w:t>
      </w:r>
    </w:p>
    <w:p w14:paraId="6932CA6E" w14:textId="77777777" w:rsidR="006F3B74" w:rsidRPr="006F3B74" w:rsidRDefault="006F3B74" w:rsidP="006F3B74">
      <w:pPr>
        <w:rPr>
          <w:lang w:val="mk-MK"/>
        </w:rPr>
      </w:pPr>
    </w:p>
    <w:p w14:paraId="6F42E604" w14:textId="5C8CC895" w:rsidR="006F3B74" w:rsidRDefault="006F3B74" w:rsidP="006F3B74">
      <w:pPr>
        <w:rPr>
          <w:lang w:val="mk-MK"/>
        </w:rPr>
      </w:pPr>
      <w:r w:rsidRPr="006F3B74">
        <w:rPr>
          <w:lang w:val="mk-MK"/>
        </w:rPr>
        <w:t xml:space="preserve">Во продолжение на овој дипломски труд, ќе ги истражиме деталите на нашиот проект, вклучувајќи го описот на проблемот, технологиите кои ги користиме, архитектурата на </w:t>
      </w:r>
      <w:proofErr w:type="spellStart"/>
      <w:r w:rsidRPr="006F3B74">
        <w:rPr>
          <w:lang w:val="mk-MK"/>
        </w:rPr>
        <w:t>бекенд</w:t>
      </w:r>
      <w:proofErr w:type="spellEnd"/>
      <w:r w:rsidRPr="006F3B74">
        <w:rPr>
          <w:lang w:val="mk-MK"/>
        </w:rPr>
        <w:t xml:space="preserve"> и </w:t>
      </w:r>
      <w:proofErr w:type="spellStart"/>
      <w:r w:rsidRPr="006F3B74">
        <w:rPr>
          <w:lang w:val="mk-MK"/>
        </w:rPr>
        <w:t>фронтенд</w:t>
      </w:r>
      <w:proofErr w:type="spellEnd"/>
      <w:r w:rsidRPr="006F3B74">
        <w:rPr>
          <w:lang w:val="mk-MK"/>
        </w:rPr>
        <w:t xml:space="preserve">, </w:t>
      </w:r>
      <w:proofErr w:type="spellStart"/>
      <w:r w:rsidRPr="006F3B74">
        <w:rPr>
          <w:lang w:val="mk-MK"/>
        </w:rPr>
        <w:t>податочното</w:t>
      </w:r>
      <w:proofErr w:type="spellEnd"/>
      <w:r w:rsidRPr="006F3B74">
        <w:rPr>
          <w:lang w:val="mk-MK"/>
        </w:rPr>
        <w:t xml:space="preserve"> множество, моделите за детекција на фигурите, описот на целата веб апликација, и проширувањето на истата. Ќе се фокусираме на нашите решенија и ќе објасниме како функционираат.</w:t>
      </w:r>
    </w:p>
    <w:p w14:paraId="32D1E6EE" w14:textId="77777777" w:rsidR="00130AC2" w:rsidRDefault="00130AC2">
      <w:pPr>
        <w:rPr>
          <w:lang w:val="mk-MK"/>
        </w:rPr>
      </w:pPr>
    </w:p>
    <w:p w14:paraId="23654E41" w14:textId="3E8FD5A3" w:rsidR="00130AC2" w:rsidRPr="00CF06E2" w:rsidRDefault="00130AC2">
      <w:r>
        <w:rPr>
          <w:lang w:val="mk-MK"/>
        </w:rPr>
        <w:t>Во рамките на овој дипломски труд ќе разгледаме развој на целосна веб апликација кое крајниот софтверско решение ќе спои полиња од веб дизајн</w:t>
      </w:r>
      <w:r w:rsidR="00A021D0">
        <w:t>,</w:t>
      </w:r>
      <w:r>
        <w:rPr>
          <w:lang w:val="mk-MK"/>
        </w:rPr>
        <w:t xml:space="preserve"> машинско учење</w:t>
      </w:r>
      <w:r w:rsidR="00A021D0">
        <w:rPr>
          <w:lang w:val="mk-MK"/>
        </w:rPr>
        <w:t xml:space="preserve">, машинска визија. На почетокот на апликацијата имаме 3 опции доаѓање до евалуација на шаховска позиција каде првиот начин е сликање на моменталниот физички шах, вториот е </w:t>
      </w:r>
      <w:proofErr w:type="spellStart"/>
      <w:r w:rsidR="00A021D0">
        <w:rPr>
          <w:lang w:val="mk-MK"/>
        </w:rPr>
        <w:t>импортира</w:t>
      </w:r>
      <w:r w:rsidR="007A3098">
        <w:rPr>
          <w:lang w:val="mk-MK"/>
        </w:rPr>
        <w:t>ње</w:t>
      </w:r>
      <w:proofErr w:type="spellEnd"/>
      <w:r w:rsidR="00A021D0">
        <w:rPr>
          <w:lang w:val="mk-MK"/>
        </w:rPr>
        <w:t xml:space="preserve"> на веќе постоечка слика и третиот начин е директно пренасочување до страната за манипулација на шаховската табла. По праќање на сликата до </w:t>
      </w:r>
      <w:proofErr w:type="spellStart"/>
      <w:r w:rsidR="00A021D0">
        <w:rPr>
          <w:lang w:val="mk-MK"/>
        </w:rPr>
        <w:t>бекендот</w:t>
      </w:r>
      <w:proofErr w:type="spellEnd"/>
      <w:r w:rsidR="00A021D0">
        <w:rPr>
          <w:lang w:val="mk-MK"/>
        </w:rPr>
        <w:t xml:space="preserve">, истата </w:t>
      </w:r>
      <w:proofErr w:type="spellStart"/>
      <w:r w:rsidR="00A021D0">
        <w:rPr>
          <w:lang w:val="mk-MK"/>
        </w:rPr>
        <w:t>навлага</w:t>
      </w:r>
      <w:proofErr w:type="spellEnd"/>
      <w:r w:rsidR="00A021D0">
        <w:rPr>
          <w:lang w:val="mk-MK"/>
        </w:rPr>
        <w:t xml:space="preserve"> во процес кој крајниот одговор </w:t>
      </w:r>
      <w:r w:rsidR="00A021D0">
        <w:t xml:space="preserve">(response) </w:t>
      </w:r>
      <w:r w:rsidR="00A021D0">
        <w:rPr>
          <w:lang w:val="mk-MK"/>
        </w:rPr>
        <w:t xml:space="preserve">до </w:t>
      </w:r>
      <w:proofErr w:type="spellStart"/>
      <w:r w:rsidR="00A021D0">
        <w:rPr>
          <w:lang w:val="mk-MK"/>
        </w:rPr>
        <w:t>фронтендот</w:t>
      </w:r>
      <w:proofErr w:type="spellEnd"/>
      <w:r w:rsidR="00A021D0">
        <w:rPr>
          <w:lang w:val="mk-MK"/>
        </w:rPr>
        <w:t xml:space="preserve"> ќе биде </w:t>
      </w:r>
      <w:r w:rsidR="00A021D0">
        <w:t>FEN (Forsyth-Edwards Notation)</w:t>
      </w:r>
      <w:r w:rsidR="00A021D0">
        <w:rPr>
          <w:lang w:val="mk-MK"/>
        </w:rPr>
        <w:t xml:space="preserve"> од шаховската позиција дадена на сликата</w:t>
      </w:r>
      <w:r w:rsidR="00A021D0">
        <w:t xml:space="preserve">. </w:t>
      </w:r>
      <w:r w:rsidR="00A021D0">
        <w:rPr>
          <w:lang w:val="mk-MK"/>
        </w:rPr>
        <w:t xml:space="preserve">Но бидејќи не е возможно да се направи модел со 100% прецизност на </w:t>
      </w:r>
      <w:proofErr w:type="spellStart"/>
      <w:r w:rsidR="00A021D0">
        <w:rPr>
          <w:lang w:val="mk-MK"/>
        </w:rPr>
        <w:t>нетривијални</w:t>
      </w:r>
      <w:proofErr w:type="spellEnd"/>
      <w:r w:rsidR="00A021D0">
        <w:rPr>
          <w:lang w:val="mk-MK"/>
        </w:rPr>
        <w:t xml:space="preserve"> слики</w:t>
      </w:r>
      <w:r w:rsidR="00CF06E2">
        <w:rPr>
          <w:lang w:val="mk-MK"/>
        </w:rPr>
        <w:t xml:space="preserve">, по евалуација на шаховската табла и шаховските фигури се пренасочува до страна која овозможува промена на грешно-детектирани полиња/фигури. По завршување на рачната промена на фигурите, се внесуваат дополнителни информации за состојбата на шаховската игра како: кој е </w:t>
      </w:r>
      <w:r w:rsidR="006A4AD0">
        <w:rPr>
          <w:lang w:val="mk-MK"/>
        </w:rPr>
        <w:t>на потег</w:t>
      </w:r>
      <w:r w:rsidR="00CF06E2">
        <w:rPr>
          <w:lang w:val="mk-MK"/>
        </w:rPr>
        <w:t xml:space="preserve"> и дали белата и црната страна имаат можност за рокада</w:t>
      </w:r>
      <w:r w:rsidR="006A4AD0">
        <w:rPr>
          <w:lang w:val="mk-MK"/>
        </w:rPr>
        <w:t xml:space="preserve">, овие информации битни се бидејќи </w:t>
      </w:r>
      <w:r w:rsidR="00CF06E2">
        <w:rPr>
          <w:lang w:val="mk-MK"/>
        </w:rPr>
        <w:t xml:space="preserve"> за целосно градење на </w:t>
      </w:r>
      <w:r w:rsidR="00CF06E2">
        <w:t>FEN</w:t>
      </w:r>
      <w:r w:rsidR="00CF06E2">
        <w:rPr>
          <w:lang w:val="mk-MK"/>
        </w:rPr>
        <w:t>. По завршување на рачното внесување податоци, корисникот е пренасочен на страната за евалуација на шаховската позиција каде графички се прикажуваат најдобрите 3 поте</w:t>
      </w:r>
      <w:r w:rsidR="006A4AD0">
        <w:rPr>
          <w:lang w:val="mk-MK"/>
        </w:rPr>
        <w:t>га</w:t>
      </w:r>
      <w:r w:rsidR="00CF06E2">
        <w:rPr>
          <w:lang w:val="mk-MK"/>
        </w:rPr>
        <w:t xml:space="preserve"> на играчот што е на </w:t>
      </w:r>
      <w:r w:rsidR="006A4AD0">
        <w:rPr>
          <w:lang w:val="mk-MK"/>
        </w:rPr>
        <w:t>потег</w:t>
      </w:r>
      <w:r w:rsidR="00CF06E2">
        <w:rPr>
          <w:lang w:val="mk-MK"/>
        </w:rPr>
        <w:t xml:space="preserve">, исто така се прикажува моментално која страна води и за колку, добиена со помош на </w:t>
      </w:r>
      <w:r w:rsidR="00CF06E2">
        <w:t xml:space="preserve">stockfish 16 </w:t>
      </w:r>
      <w:r w:rsidR="00CF06E2">
        <w:rPr>
          <w:lang w:val="mk-MK"/>
        </w:rPr>
        <w:t xml:space="preserve">шаховскиот алгоритам со помош на </w:t>
      </w:r>
      <w:r w:rsidR="00CF06E2">
        <w:t xml:space="preserve">centi-pawn </w:t>
      </w:r>
      <w:r w:rsidR="00CF06E2">
        <w:rPr>
          <w:lang w:val="mk-MK"/>
        </w:rPr>
        <w:t>функцијата.</w:t>
      </w:r>
      <w:r w:rsidR="007A3098">
        <w:rPr>
          <w:lang w:val="mk-MK"/>
        </w:rPr>
        <w:t xml:space="preserve"> Од тука играчите можат да продолжат со игра каде после секој поте</w:t>
      </w:r>
      <w:r w:rsidR="006A4AD0">
        <w:rPr>
          <w:lang w:val="mk-MK"/>
        </w:rPr>
        <w:t>г</w:t>
      </w:r>
      <w:r w:rsidR="007A3098">
        <w:rPr>
          <w:lang w:val="mk-MK"/>
        </w:rPr>
        <w:t xml:space="preserve"> се ажурира евалуацијата и стрелките за 3-те најдобри потега.</w:t>
      </w:r>
    </w:p>
    <w:p w14:paraId="60D90CC6" w14:textId="5617E6EA" w:rsidR="00130AC2" w:rsidRDefault="00130AC2">
      <w:pPr>
        <w:rPr>
          <w:lang w:val="mk-MK"/>
        </w:rPr>
      </w:pPr>
      <w:r>
        <w:rPr>
          <w:lang w:val="mk-MK"/>
        </w:rPr>
        <w:t>Опис на проблемот</w:t>
      </w:r>
    </w:p>
    <w:p w14:paraId="3F66D60E" w14:textId="1A15549A" w:rsidR="004C518B" w:rsidRPr="004C518B" w:rsidRDefault="004C518B" w:rsidP="004C518B">
      <w:pPr>
        <w:rPr>
          <w:lang w:val="mk-MK"/>
        </w:rPr>
      </w:pPr>
      <w:r>
        <w:rPr>
          <w:lang w:val="mk-MK"/>
        </w:rPr>
        <w:t>Проблемот</w:t>
      </w:r>
    </w:p>
    <w:p w14:paraId="672EBEB6" w14:textId="0091FE26" w:rsidR="004C518B" w:rsidRDefault="004C518B" w:rsidP="004C518B">
      <w:proofErr w:type="spellStart"/>
      <w:r>
        <w:lastRenderedPageBreak/>
        <w:t>Шахот</w:t>
      </w:r>
      <w:proofErr w:type="spellEnd"/>
      <w:r>
        <w:t xml:space="preserve"> е </w:t>
      </w:r>
      <w:proofErr w:type="spellStart"/>
      <w:r>
        <w:t>комплексна</w:t>
      </w:r>
      <w:proofErr w:type="spellEnd"/>
      <w:r>
        <w:t xml:space="preserve"> </w:t>
      </w:r>
      <w:proofErr w:type="spellStart"/>
      <w:r>
        <w:t>игра</w:t>
      </w:r>
      <w:proofErr w:type="spellEnd"/>
      <w:r>
        <w:t xml:space="preserve">, </w:t>
      </w:r>
      <w:proofErr w:type="spellStart"/>
      <w:r>
        <w:t>која</w:t>
      </w:r>
      <w:proofErr w:type="spellEnd"/>
      <w:r>
        <w:t xml:space="preserve"> </w:t>
      </w:r>
      <w:proofErr w:type="spellStart"/>
      <w:r>
        <w:t>предизвикува</w:t>
      </w:r>
      <w:proofErr w:type="spellEnd"/>
      <w:r>
        <w:t xml:space="preserve"> </w:t>
      </w:r>
      <w:proofErr w:type="spellStart"/>
      <w:r>
        <w:t>играчите</w:t>
      </w:r>
      <w:proofErr w:type="spellEnd"/>
      <w:r>
        <w:t xml:space="preserve"> </w:t>
      </w:r>
      <w:proofErr w:type="spellStart"/>
      <w:r>
        <w:t>да</w:t>
      </w:r>
      <w:proofErr w:type="spellEnd"/>
      <w:r>
        <w:t xml:space="preserve"> </w:t>
      </w:r>
      <w:proofErr w:type="spellStart"/>
      <w:r>
        <w:t>размислуваат</w:t>
      </w:r>
      <w:proofErr w:type="spellEnd"/>
      <w:r>
        <w:t xml:space="preserve"> </w:t>
      </w:r>
      <w:proofErr w:type="spellStart"/>
      <w:r>
        <w:t>стратегиски</w:t>
      </w:r>
      <w:proofErr w:type="spellEnd"/>
      <w:r>
        <w:t xml:space="preserve"> и </w:t>
      </w:r>
      <w:r>
        <w:rPr>
          <w:lang w:val="mk-MK"/>
        </w:rPr>
        <w:t>точно</w:t>
      </w:r>
      <w:r>
        <w:t xml:space="preserve"> </w:t>
      </w:r>
      <w:proofErr w:type="spellStart"/>
      <w:r>
        <w:t>да</w:t>
      </w:r>
      <w:proofErr w:type="spellEnd"/>
      <w:r>
        <w:t xml:space="preserve"> </w:t>
      </w:r>
      <w:proofErr w:type="spellStart"/>
      <w:r>
        <w:t>разберат</w:t>
      </w:r>
      <w:proofErr w:type="spellEnd"/>
      <w:r>
        <w:t xml:space="preserve"> </w:t>
      </w:r>
      <w:proofErr w:type="spellStart"/>
      <w:r>
        <w:t>шаховските</w:t>
      </w:r>
      <w:proofErr w:type="spellEnd"/>
      <w:r>
        <w:t xml:space="preserve"> </w:t>
      </w:r>
      <w:proofErr w:type="spellStart"/>
      <w:r>
        <w:t>позиции</w:t>
      </w:r>
      <w:proofErr w:type="spellEnd"/>
      <w:r>
        <w:t xml:space="preserve">. </w:t>
      </w:r>
      <w:proofErr w:type="spellStart"/>
      <w:r>
        <w:t>За</w:t>
      </w:r>
      <w:proofErr w:type="spellEnd"/>
      <w:r>
        <w:t xml:space="preserve"> </w:t>
      </w:r>
      <w:proofErr w:type="spellStart"/>
      <w:r>
        <w:t>почетниците</w:t>
      </w:r>
      <w:proofErr w:type="spellEnd"/>
      <w:r>
        <w:t xml:space="preserve">, </w:t>
      </w:r>
      <w:proofErr w:type="spellStart"/>
      <w:r>
        <w:t>проникнувањето</w:t>
      </w:r>
      <w:proofErr w:type="spellEnd"/>
      <w:r>
        <w:t xml:space="preserve"> </w:t>
      </w:r>
      <w:proofErr w:type="spellStart"/>
      <w:r>
        <w:t>во</w:t>
      </w:r>
      <w:proofErr w:type="spellEnd"/>
      <w:r>
        <w:t xml:space="preserve"> </w:t>
      </w:r>
      <w:proofErr w:type="spellStart"/>
      <w:r>
        <w:t>светот</w:t>
      </w:r>
      <w:proofErr w:type="spellEnd"/>
      <w:r>
        <w:t xml:space="preserve"> </w:t>
      </w:r>
      <w:proofErr w:type="spellStart"/>
      <w:r>
        <w:t>на</w:t>
      </w:r>
      <w:proofErr w:type="spellEnd"/>
      <w:r>
        <w:t xml:space="preserve"> </w:t>
      </w:r>
      <w:proofErr w:type="spellStart"/>
      <w:r>
        <w:t>шахот</w:t>
      </w:r>
      <w:proofErr w:type="spellEnd"/>
      <w:r>
        <w:t xml:space="preserve"> и </w:t>
      </w:r>
      <w:proofErr w:type="spellStart"/>
      <w:r>
        <w:t>учењето</w:t>
      </w:r>
      <w:proofErr w:type="spellEnd"/>
      <w:r>
        <w:t xml:space="preserve"> </w:t>
      </w:r>
      <w:proofErr w:type="spellStart"/>
      <w:r>
        <w:t>на</w:t>
      </w:r>
      <w:proofErr w:type="spellEnd"/>
      <w:r>
        <w:t xml:space="preserve"> </w:t>
      </w:r>
      <w:proofErr w:type="spellStart"/>
      <w:r>
        <w:t>правилата</w:t>
      </w:r>
      <w:proofErr w:type="spellEnd"/>
      <w:r>
        <w:t xml:space="preserve"> и </w:t>
      </w:r>
      <w:proofErr w:type="spellStart"/>
      <w:r>
        <w:t>техниките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биде</w:t>
      </w:r>
      <w:proofErr w:type="spellEnd"/>
      <w:r>
        <w:t xml:space="preserve"> </w:t>
      </w:r>
      <w:proofErr w:type="spellStart"/>
      <w:r>
        <w:t>предизвик</w:t>
      </w:r>
      <w:proofErr w:type="spellEnd"/>
      <w:r>
        <w:t>.</w:t>
      </w:r>
    </w:p>
    <w:p w14:paraId="07572DFA" w14:textId="77777777" w:rsidR="004C518B" w:rsidRDefault="004C518B" w:rsidP="004C518B"/>
    <w:p w14:paraId="368B8BD7" w14:textId="77777777" w:rsidR="004C518B" w:rsidRDefault="004C518B" w:rsidP="004C518B">
      <w:proofErr w:type="spellStart"/>
      <w:r>
        <w:t>Потребата</w:t>
      </w:r>
      <w:proofErr w:type="spellEnd"/>
      <w:r>
        <w:t>:</w:t>
      </w:r>
    </w:p>
    <w:p w14:paraId="22807D8A" w14:textId="77777777" w:rsidR="004C518B" w:rsidRDefault="004C518B" w:rsidP="004C518B">
      <w:proofErr w:type="spellStart"/>
      <w:r>
        <w:t>Проектот</w:t>
      </w:r>
      <w:proofErr w:type="spellEnd"/>
      <w:r>
        <w:t xml:space="preserve"> </w:t>
      </w:r>
      <w:proofErr w:type="spellStart"/>
      <w:r>
        <w:t>има</w:t>
      </w:r>
      <w:proofErr w:type="spellEnd"/>
      <w:r>
        <w:t xml:space="preserve"> </w:t>
      </w:r>
      <w:proofErr w:type="spellStart"/>
      <w:r>
        <w:t>за</w:t>
      </w:r>
      <w:proofErr w:type="spellEnd"/>
      <w:r>
        <w:t xml:space="preserve"> </w:t>
      </w:r>
      <w:proofErr w:type="spellStart"/>
      <w:r>
        <w:t>цел</w:t>
      </w:r>
      <w:proofErr w:type="spellEnd"/>
      <w:r>
        <w:t xml:space="preserve"> </w:t>
      </w:r>
      <w:proofErr w:type="spellStart"/>
      <w:r>
        <w:t>да</w:t>
      </w:r>
      <w:proofErr w:type="spellEnd"/>
      <w:r>
        <w:t xml:space="preserve"> </w:t>
      </w:r>
      <w:proofErr w:type="spellStart"/>
      <w:r>
        <w:t>одговори</w:t>
      </w:r>
      <w:proofErr w:type="spellEnd"/>
      <w:r>
        <w:t xml:space="preserve"> </w:t>
      </w:r>
      <w:proofErr w:type="spellStart"/>
      <w:r>
        <w:t>на</w:t>
      </w:r>
      <w:proofErr w:type="spellEnd"/>
      <w:r>
        <w:t xml:space="preserve"> </w:t>
      </w:r>
      <w:proofErr w:type="spellStart"/>
      <w:r>
        <w:t>потребите</w:t>
      </w:r>
      <w:proofErr w:type="spellEnd"/>
      <w:r>
        <w:t xml:space="preserve"> </w:t>
      </w:r>
      <w:proofErr w:type="spellStart"/>
      <w:r>
        <w:t>на</w:t>
      </w:r>
      <w:proofErr w:type="spellEnd"/>
      <w:r>
        <w:t xml:space="preserve"> </w:t>
      </w:r>
      <w:proofErr w:type="spellStart"/>
      <w:r>
        <w:t>почетниците</w:t>
      </w:r>
      <w:proofErr w:type="spellEnd"/>
      <w:r>
        <w:t xml:space="preserve"> </w:t>
      </w:r>
      <w:proofErr w:type="spellStart"/>
      <w:r>
        <w:t>кои</w:t>
      </w:r>
      <w:proofErr w:type="spellEnd"/>
      <w:r>
        <w:t xml:space="preserve"> </w:t>
      </w:r>
      <w:proofErr w:type="spellStart"/>
      <w:r>
        <w:t>сакаат</w:t>
      </w:r>
      <w:proofErr w:type="spellEnd"/>
      <w:r>
        <w:t xml:space="preserve"> </w:t>
      </w:r>
      <w:proofErr w:type="spellStart"/>
      <w:r>
        <w:t>да</w:t>
      </w:r>
      <w:proofErr w:type="spellEnd"/>
      <w:r>
        <w:t xml:space="preserve"> </w:t>
      </w:r>
      <w:proofErr w:type="spellStart"/>
      <w:r>
        <w:t>учат</w:t>
      </w:r>
      <w:proofErr w:type="spellEnd"/>
      <w:r>
        <w:t xml:space="preserve"> и </w:t>
      </w:r>
      <w:proofErr w:type="spellStart"/>
      <w:r>
        <w:t>подобруваат</w:t>
      </w:r>
      <w:proofErr w:type="spellEnd"/>
      <w:r>
        <w:t xml:space="preserve"> </w:t>
      </w:r>
      <w:proofErr w:type="spellStart"/>
      <w:r>
        <w:t>своите</w:t>
      </w:r>
      <w:proofErr w:type="spellEnd"/>
      <w:r>
        <w:t xml:space="preserve"> </w:t>
      </w:r>
      <w:proofErr w:type="spellStart"/>
      <w:r>
        <w:t>шаховски</w:t>
      </w:r>
      <w:proofErr w:type="spellEnd"/>
      <w:r>
        <w:t xml:space="preserve"> </w:t>
      </w:r>
      <w:proofErr w:type="spellStart"/>
      <w:r>
        <w:t>вештини</w:t>
      </w:r>
      <w:proofErr w:type="spellEnd"/>
      <w:r>
        <w:t xml:space="preserve">. </w:t>
      </w:r>
      <w:proofErr w:type="spellStart"/>
      <w:r>
        <w:t>Одличниот</w:t>
      </w:r>
      <w:proofErr w:type="spellEnd"/>
      <w:r>
        <w:t xml:space="preserve"> </w:t>
      </w:r>
      <w:proofErr w:type="spellStart"/>
      <w:r>
        <w:t>начин</w:t>
      </w:r>
      <w:proofErr w:type="spellEnd"/>
      <w:r>
        <w:t xml:space="preserve"> </w:t>
      </w:r>
      <w:proofErr w:type="spellStart"/>
      <w:r>
        <w:t>за</w:t>
      </w:r>
      <w:proofErr w:type="spellEnd"/>
      <w:r>
        <w:t xml:space="preserve"> </w:t>
      </w:r>
      <w:proofErr w:type="spellStart"/>
      <w:r>
        <w:t>учење</w:t>
      </w:r>
      <w:proofErr w:type="spellEnd"/>
      <w:r>
        <w:t xml:space="preserve"> и </w:t>
      </w:r>
      <w:proofErr w:type="spellStart"/>
      <w:r>
        <w:t>усовршување</w:t>
      </w:r>
      <w:proofErr w:type="spellEnd"/>
      <w:r>
        <w:t xml:space="preserve"> </w:t>
      </w:r>
      <w:proofErr w:type="spellStart"/>
      <w:r>
        <w:t>на</w:t>
      </w:r>
      <w:proofErr w:type="spellEnd"/>
      <w:r>
        <w:t xml:space="preserve"> </w:t>
      </w:r>
      <w:proofErr w:type="spellStart"/>
      <w:r>
        <w:t>шаховските</w:t>
      </w:r>
      <w:proofErr w:type="spellEnd"/>
      <w:r>
        <w:t xml:space="preserve"> </w:t>
      </w:r>
      <w:proofErr w:type="spellStart"/>
      <w:r>
        <w:t>способности</w:t>
      </w:r>
      <w:proofErr w:type="spellEnd"/>
      <w:r>
        <w:t xml:space="preserve"> е </w:t>
      </w:r>
      <w:proofErr w:type="spellStart"/>
      <w:r>
        <w:t>преку</w:t>
      </w:r>
      <w:proofErr w:type="spellEnd"/>
      <w:r>
        <w:t xml:space="preserve"> </w:t>
      </w:r>
      <w:proofErr w:type="spellStart"/>
      <w:r>
        <w:t>анализа</w:t>
      </w:r>
      <w:proofErr w:type="spellEnd"/>
      <w:r>
        <w:t xml:space="preserve"> </w:t>
      </w:r>
      <w:proofErr w:type="spellStart"/>
      <w:r>
        <w:t>на</w:t>
      </w:r>
      <w:proofErr w:type="spellEnd"/>
      <w:r>
        <w:t xml:space="preserve"> </w:t>
      </w:r>
      <w:proofErr w:type="spellStart"/>
      <w:r>
        <w:t>шаховските</w:t>
      </w:r>
      <w:proofErr w:type="spellEnd"/>
      <w:r>
        <w:t xml:space="preserve"> </w:t>
      </w:r>
      <w:proofErr w:type="spellStart"/>
      <w:r>
        <w:t>позиции</w:t>
      </w:r>
      <w:proofErr w:type="spellEnd"/>
      <w:r>
        <w:t xml:space="preserve"> и </w:t>
      </w:r>
      <w:proofErr w:type="spellStart"/>
      <w:r>
        <w:t>размислување</w:t>
      </w:r>
      <w:proofErr w:type="spellEnd"/>
      <w:r>
        <w:t xml:space="preserve"> </w:t>
      </w:r>
      <w:proofErr w:type="spellStart"/>
      <w:r>
        <w:t>за</w:t>
      </w:r>
      <w:proofErr w:type="spellEnd"/>
      <w:r>
        <w:t xml:space="preserve"> </w:t>
      </w:r>
      <w:proofErr w:type="spellStart"/>
      <w:r>
        <w:t>најдобрите</w:t>
      </w:r>
      <w:proofErr w:type="spellEnd"/>
      <w:r>
        <w:t xml:space="preserve"> </w:t>
      </w:r>
      <w:proofErr w:type="spellStart"/>
      <w:r>
        <w:t>потега</w:t>
      </w:r>
      <w:proofErr w:type="spellEnd"/>
      <w:r>
        <w:t>.</w:t>
      </w:r>
    </w:p>
    <w:p w14:paraId="365CE715" w14:textId="77777777" w:rsidR="004C518B" w:rsidRDefault="004C518B" w:rsidP="004C518B"/>
    <w:p w14:paraId="2519E334" w14:textId="77777777" w:rsidR="004C518B" w:rsidRDefault="004C518B" w:rsidP="004C518B">
      <w:proofErr w:type="spellStart"/>
      <w:r>
        <w:t>Изазовите</w:t>
      </w:r>
      <w:proofErr w:type="spellEnd"/>
      <w:r>
        <w:t>:</w:t>
      </w:r>
    </w:p>
    <w:p w14:paraId="6D2DFBCF" w14:textId="77777777" w:rsidR="004C518B" w:rsidRDefault="004C518B" w:rsidP="004C518B">
      <w:proofErr w:type="spellStart"/>
      <w:r>
        <w:t>Играњето</w:t>
      </w:r>
      <w:proofErr w:type="spellEnd"/>
      <w:r>
        <w:t xml:space="preserve"> </w:t>
      </w:r>
      <w:proofErr w:type="spellStart"/>
      <w:r>
        <w:t>на</w:t>
      </w:r>
      <w:proofErr w:type="spellEnd"/>
      <w:r>
        <w:t xml:space="preserve"> </w:t>
      </w:r>
      <w:proofErr w:type="spellStart"/>
      <w:r>
        <w:t>шах</w:t>
      </w:r>
      <w:proofErr w:type="spellEnd"/>
      <w:r>
        <w:t xml:space="preserve"> </w:t>
      </w:r>
      <w:proofErr w:type="spellStart"/>
      <w:r>
        <w:t>во</w:t>
      </w:r>
      <w:proofErr w:type="spellEnd"/>
      <w:r>
        <w:t xml:space="preserve"> </w:t>
      </w:r>
      <w:proofErr w:type="spellStart"/>
      <w:r>
        <w:t>реално</w:t>
      </w:r>
      <w:proofErr w:type="spellEnd"/>
      <w:r>
        <w:t xml:space="preserve"> </w:t>
      </w:r>
      <w:proofErr w:type="spellStart"/>
      <w:r>
        <w:t>време</w:t>
      </w:r>
      <w:proofErr w:type="spellEnd"/>
      <w:r>
        <w:t xml:space="preserve">, </w:t>
      </w:r>
      <w:proofErr w:type="spellStart"/>
      <w:r>
        <w:t>со</w:t>
      </w:r>
      <w:proofErr w:type="spellEnd"/>
      <w:r>
        <w:t xml:space="preserve"> </w:t>
      </w:r>
      <w:proofErr w:type="spellStart"/>
      <w:r>
        <w:t>способност</w:t>
      </w:r>
      <w:proofErr w:type="spellEnd"/>
      <w:r>
        <w:t xml:space="preserve"> </w:t>
      </w:r>
      <w:proofErr w:type="spellStart"/>
      <w:r>
        <w:t>за</w:t>
      </w:r>
      <w:proofErr w:type="spellEnd"/>
      <w:r>
        <w:t xml:space="preserve"> </w:t>
      </w:r>
      <w:proofErr w:type="spellStart"/>
      <w:r>
        <w:t>евалуација</w:t>
      </w:r>
      <w:proofErr w:type="spellEnd"/>
      <w:r>
        <w:t xml:space="preserve"> </w:t>
      </w:r>
      <w:proofErr w:type="spellStart"/>
      <w:r>
        <w:t>на</w:t>
      </w:r>
      <w:proofErr w:type="spellEnd"/>
      <w:r>
        <w:t xml:space="preserve"> </w:t>
      </w:r>
      <w:proofErr w:type="spellStart"/>
      <w:r>
        <w:t>потегата</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биде</w:t>
      </w:r>
      <w:proofErr w:type="spellEnd"/>
      <w:r>
        <w:t xml:space="preserve"> </w:t>
      </w:r>
      <w:proofErr w:type="spellStart"/>
      <w:r>
        <w:t>комплексно</w:t>
      </w:r>
      <w:proofErr w:type="spellEnd"/>
      <w:r>
        <w:t xml:space="preserve"> и </w:t>
      </w:r>
      <w:proofErr w:type="spellStart"/>
      <w:r>
        <w:t>изазовно</w:t>
      </w:r>
      <w:proofErr w:type="spellEnd"/>
      <w:r>
        <w:t xml:space="preserve">. </w:t>
      </w:r>
      <w:proofErr w:type="spellStart"/>
      <w:r>
        <w:t>Извршувањето</w:t>
      </w:r>
      <w:proofErr w:type="spellEnd"/>
      <w:r>
        <w:t xml:space="preserve"> </w:t>
      </w:r>
      <w:proofErr w:type="spellStart"/>
      <w:r>
        <w:t>на</w:t>
      </w:r>
      <w:proofErr w:type="spellEnd"/>
      <w:r>
        <w:t xml:space="preserve"> </w:t>
      </w:r>
      <w:proofErr w:type="spellStart"/>
      <w:r>
        <w:t>трансформација</w:t>
      </w:r>
      <w:proofErr w:type="spellEnd"/>
      <w:r>
        <w:t xml:space="preserve"> </w:t>
      </w:r>
      <w:proofErr w:type="spellStart"/>
      <w:r>
        <w:t>од</w:t>
      </w:r>
      <w:proofErr w:type="spellEnd"/>
      <w:r>
        <w:t xml:space="preserve"> </w:t>
      </w:r>
      <w:proofErr w:type="spellStart"/>
      <w:r>
        <w:t>физичка</w:t>
      </w:r>
      <w:proofErr w:type="spellEnd"/>
      <w:r>
        <w:t xml:space="preserve"> </w:t>
      </w:r>
      <w:proofErr w:type="spellStart"/>
      <w:r>
        <w:t>табла</w:t>
      </w:r>
      <w:proofErr w:type="spellEnd"/>
      <w:r>
        <w:t xml:space="preserve"> </w:t>
      </w:r>
      <w:proofErr w:type="spellStart"/>
      <w:r>
        <w:t>во</w:t>
      </w:r>
      <w:proofErr w:type="spellEnd"/>
      <w:r>
        <w:t xml:space="preserve"> </w:t>
      </w:r>
      <w:proofErr w:type="spellStart"/>
      <w:r>
        <w:t>дигитален</w:t>
      </w:r>
      <w:proofErr w:type="spellEnd"/>
      <w:r>
        <w:t xml:space="preserve"> </w:t>
      </w:r>
      <w:proofErr w:type="spellStart"/>
      <w:r>
        <w:t>формат</w:t>
      </w:r>
      <w:proofErr w:type="spellEnd"/>
      <w:r>
        <w:t xml:space="preserve"> и </w:t>
      </w:r>
      <w:proofErr w:type="spellStart"/>
      <w:r>
        <w:t>евалуација</w:t>
      </w:r>
      <w:proofErr w:type="spellEnd"/>
      <w:r>
        <w:t xml:space="preserve"> </w:t>
      </w:r>
      <w:proofErr w:type="spellStart"/>
      <w:r>
        <w:t>на</w:t>
      </w:r>
      <w:proofErr w:type="spellEnd"/>
      <w:r>
        <w:t xml:space="preserve"> </w:t>
      </w:r>
      <w:proofErr w:type="spellStart"/>
      <w:r>
        <w:t>шаховската</w:t>
      </w:r>
      <w:proofErr w:type="spellEnd"/>
      <w:r>
        <w:t xml:space="preserve"> </w:t>
      </w:r>
      <w:proofErr w:type="spellStart"/>
      <w:r>
        <w:t>позиција</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среќе</w:t>
      </w:r>
      <w:proofErr w:type="spellEnd"/>
      <w:r>
        <w:t xml:space="preserve"> </w:t>
      </w:r>
      <w:proofErr w:type="spellStart"/>
      <w:r>
        <w:t>со</w:t>
      </w:r>
      <w:proofErr w:type="spellEnd"/>
      <w:r>
        <w:t xml:space="preserve"> </w:t>
      </w:r>
      <w:proofErr w:type="spellStart"/>
      <w:r>
        <w:t>известни</w:t>
      </w:r>
      <w:proofErr w:type="spellEnd"/>
      <w:r>
        <w:t xml:space="preserve"> </w:t>
      </w:r>
      <w:proofErr w:type="spellStart"/>
      <w:r>
        <w:t>технички</w:t>
      </w:r>
      <w:proofErr w:type="spellEnd"/>
      <w:r>
        <w:t xml:space="preserve"> </w:t>
      </w:r>
      <w:proofErr w:type="spellStart"/>
      <w:r>
        <w:t>предизвици</w:t>
      </w:r>
      <w:proofErr w:type="spellEnd"/>
      <w:r>
        <w:t xml:space="preserve"> и </w:t>
      </w:r>
      <w:proofErr w:type="spellStart"/>
      <w:r>
        <w:t>прецизност</w:t>
      </w:r>
      <w:proofErr w:type="spellEnd"/>
      <w:r>
        <w:t xml:space="preserve"> </w:t>
      </w:r>
      <w:proofErr w:type="spellStart"/>
      <w:r>
        <w:t>на</w:t>
      </w:r>
      <w:proofErr w:type="spellEnd"/>
      <w:r>
        <w:t xml:space="preserve"> </w:t>
      </w:r>
      <w:proofErr w:type="spellStart"/>
      <w:r>
        <w:t>детекцијата</w:t>
      </w:r>
      <w:proofErr w:type="spellEnd"/>
      <w:r>
        <w:t xml:space="preserve"> </w:t>
      </w:r>
      <w:proofErr w:type="spellStart"/>
      <w:r>
        <w:t>на</w:t>
      </w:r>
      <w:proofErr w:type="spellEnd"/>
      <w:r>
        <w:t xml:space="preserve"> </w:t>
      </w:r>
      <w:proofErr w:type="spellStart"/>
      <w:r>
        <w:t>фигурите</w:t>
      </w:r>
      <w:proofErr w:type="spellEnd"/>
      <w:r>
        <w:t>.</w:t>
      </w:r>
    </w:p>
    <w:p w14:paraId="18221DB3" w14:textId="77777777" w:rsidR="004C518B" w:rsidRDefault="004C518B" w:rsidP="004C518B"/>
    <w:p w14:paraId="6FDA2C46" w14:textId="77777777" w:rsidR="004C518B" w:rsidRDefault="004C518B" w:rsidP="004C518B">
      <w:proofErr w:type="spellStart"/>
      <w:r>
        <w:t>Решението</w:t>
      </w:r>
      <w:proofErr w:type="spellEnd"/>
      <w:r>
        <w:t>:</w:t>
      </w:r>
    </w:p>
    <w:p w14:paraId="651BC280" w14:textId="1FE167E0" w:rsidR="004C518B" w:rsidRPr="004C518B" w:rsidRDefault="004C518B" w:rsidP="004C518B">
      <w:proofErr w:type="spellStart"/>
      <w:r>
        <w:t>Проектот</w:t>
      </w:r>
      <w:proofErr w:type="spellEnd"/>
      <w:r>
        <w:t xml:space="preserve"> </w:t>
      </w:r>
      <w:proofErr w:type="spellStart"/>
      <w:r>
        <w:t>користи</w:t>
      </w:r>
      <w:proofErr w:type="spellEnd"/>
      <w:r>
        <w:t xml:space="preserve"> </w:t>
      </w:r>
      <w:proofErr w:type="spellStart"/>
      <w:r>
        <w:t>технологии</w:t>
      </w:r>
      <w:proofErr w:type="spellEnd"/>
      <w:r>
        <w:t xml:space="preserve"> </w:t>
      </w:r>
      <w:proofErr w:type="spellStart"/>
      <w:r>
        <w:t>од</w:t>
      </w:r>
      <w:proofErr w:type="spellEnd"/>
      <w:r>
        <w:t xml:space="preserve"> </w:t>
      </w:r>
      <w:proofErr w:type="spellStart"/>
      <w:r>
        <w:t>областите</w:t>
      </w:r>
      <w:proofErr w:type="spellEnd"/>
      <w:r>
        <w:t xml:space="preserve"> </w:t>
      </w:r>
      <w:proofErr w:type="spellStart"/>
      <w:r>
        <w:t>на</w:t>
      </w:r>
      <w:proofErr w:type="spellEnd"/>
      <w:r>
        <w:t xml:space="preserve"> </w:t>
      </w:r>
      <w:proofErr w:type="spellStart"/>
      <w:r>
        <w:t>машинско</w:t>
      </w:r>
      <w:proofErr w:type="spellEnd"/>
      <w:r>
        <w:t xml:space="preserve"> </w:t>
      </w:r>
      <w:proofErr w:type="spellStart"/>
      <w:r>
        <w:t>учење</w:t>
      </w:r>
      <w:proofErr w:type="spellEnd"/>
      <w:r>
        <w:t xml:space="preserve"> и </w:t>
      </w:r>
      <w:proofErr w:type="spellStart"/>
      <w:r>
        <w:t>машинска</w:t>
      </w:r>
      <w:proofErr w:type="spellEnd"/>
      <w:r>
        <w:t xml:space="preserve"> </w:t>
      </w:r>
      <w:proofErr w:type="spellStart"/>
      <w:r>
        <w:t>визија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го</w:t>
      </w:r>
      <w:proofErr w:type="spellEnd"/>
      <w:r>
        <w:t xml:space="preserve"> </w:t>
      </w:r>
      <w:proofErr w:type="spellStart"/>
      <w:r>
        <w:t>решат</w:t>
      </w:r>
      <w:proofErr w:type="spellEnd"/>
      <w:r>
        <w:t xml:space="preserve"> </w:t>
      </w:r>
      <w:proofErr w:type="spellStart"/>
      <w:r>
        <w:t>овој</w:t>
      </w:r>
      <w:proofErr w:type="spellEnd"/>
      <w:r>
        <w:t xml:space="preserve"> </w:t>
      </w:r>
      <w:proofErr w:type="spellStart"/>
      <w:r>
        <w:t>проблем</w:t>
      </w:r>
      <w:proofErr w:type="spellEnd"/>
      <w:r>
        <w:t xml:space="preserve">. </w:t>
      </w:r>
      <w:proofErr w:type="spellStart"/>
      <w:r>
        <w:t>Со</w:t>
      </w:r>
      <w:proofErr w:type="spellEnd"/>
      <w:r>
        <w:t xml:space="preserve"> </w:t>
      </w:r>
      <w:proofErr w:type="spellStart"/>
      <w:r>
        <w:t>алгоритми</w:t>
      </w:r>
      <w:proofErr w:type="spellEnd"/>
      <w:r>
        <w:t xml:space="preserve"> </w:t>
      </w:r>
      <w:proofErr w:type="spellStart"/>
      <w:r>
        <w:t>за</w:t>
      </w:r>
      <w:proofErr w:type="spellEnd"/>
      <w:r>
        <w:t xml:space="preserve"> </w:t>
      </w:r>
      <w:proofErr w:type="spellStart"/>
      <w:r>
        <w:t>детекција</w:t>
      </w:r>
      <w:proofErr w:type="spellEnd"/>
      <w:r>
        <w:t xml:space="preserve"> и </w:t>
      </w:r>
      <w:proofErr w:type="spellStart"/>
      <w:r>
        <w:t>класификација</w:t>
      </w:r>
      <w:proofErr w:type="spellEnd"/>
      <w:r>
        <w:t xml:space="preserve"> </w:t>
      </w:r>
      <w:proofErr w:type="spellStart"/>
      <w:r>
        <w:t>на</w:t>
      </w:r>
      <w:proofErr w:type="spellEnd"/>
      <w:r>
        <w:t xml:space="preserve"> </w:t>
      </w:r>
      <w:proofErr w:type="spellStart"/>
      <w:r>
        <w:t>фигурите</w:t>
      </w:r>
      <w:proofErr w:type="spellEnd"/>
      <w:r>
        <w:t xml:space="preserve">, </w:t>
      </w:r>
      <w:proofErr w:type="spellStart"/>
      <w:r>
        <w:t>како</w:t>
      </w:r>
      <w:proofErr w:type="spellEnd"/>
      <w:r>
        <w:t xml:space="preserve"> и </w:t>
      </w:r>
      <w:proofErr w:type="spellStart"/>
      <w:r>
        <w:t>со</w:t>
      </w:r>
      <w:proofErr w:type="spellEnd"/>
      <w:r>
        <w:t xml:space="preserve"> </w:t>
      </w:r>
      <w:proofErr w:type="spellStart"/>
      <w:r>
        <w:t>користење</w:t>
      </w:r>
      <w:proofErr w:type="spellEnd"/>
      <w:r>
        <w:t xml:space="preserve"> </w:t>
      </w:r>
      <w:proofErr w:type="spellStart"/>
      <w:r>
        <w:t>на</w:t>
      </w:r>
      <w:proofErr w:type="spellEnd"/>
      <w:r>
        <w:t xml:space="preserve"> </w:t>
      </w:r>
      <w:proofErr w:type="spellStart"/>
      <w:r>
        <w:t>шаховски</w:t>
      </w:r>
      <w:proofErr w:type="spellEnd"/>
      <w:r>
        <w:t xml:space="preserve"> </w:t>
      </w:r>
      <w:proofErr w:type="spellStart"/>
      <w:r>
        <w:t>алгоритми</w:t>
      </w:r>
      <w:proofErr w:type="spellEnd"/>
      <w:r>
        <w:t xml:space="preserve"> </w:t>
      </w:r>
      <w:proofErr w:type="spellStart"/>
      <w:r>
        <w:t>за</w:t>
      </w:r>
      <w:proofErr w:type="spellEnd"/>
      <w:r>
        <w:t xml:space="preserve"> </w:t>
      </w:r>
      <w:proofErr w:type="spellStart"/>
      <w:r>
        <w:t>евалуација</w:t>
      </w:r>
      <w:proofErr w:type="spellEnd"/>
      <w:r>
        <w:t xml:space="preserve"> </w:t>
      </w:r>
      <w:proofErr w:type="spellStart"/>
      <w:r>
        <w:t>на</w:t>
      </w:r>
      <w:proofErr w:type="spellEnd"/>
      <w:r>
        <w:t xml:space="preserve"> </w:t>
      </w:r>
      <w:proofErr w:type="spellStart"/>
      <w:r>
        <w:t>потегата</w:t>
      </w:r>
      <w:proofErr w:type="spellEnd"/>
      <w:r>
        <w:t xml:space="preserve">, </w:t>
      </w:r>
      <w:proofErr w:type="spellStart"/>
      <w:r>
        <w:t>апликацијата</w:t>
      </w:r>
      <w:proofErr w:type="spellEnd"/>
      <w:r>
        <w:t xml:space="preserve"> </w:t>
      </w:r>
      <w:proofErr w:type="spellStart"/>
      <w:r>
        <w:t>овозможува</w:t>
      </w:r>
      <w:proofErr w:type="spellEnd"/>
      <w:r>
        <w:t xml:space="preserve"> </w:t>
      </w:r>
      <w:proofErr w:type="spellStart"/>
      <w:r>
        <w:t>анализа</w:t>
      </w:r>
      <w:proofErr w:type="spellEnd"/>
      <w:r>
        <w:t xml:space="preserve"> </w:t>
      </w:r>
      <w:proofErr w:type="spellStart"/>
      <w:r>
        <w:t>на</w:t>
      </w:r>
      <w:proofErr w:type="spellEnd"/>
      <w:r>
        <w:t xml:space="preserve"> </w:t>
      </w:r>
      <w:proofErr w:type="spellStart"/>
      <w:r>
        <w:t>шаховската</w:t>
      </w:r>
      <w:proofErr w:type="spellEnd"/>
      <w:r>
        <w:t xml:space="preserve"> </w:t>
      </w:r>
      <w:proofErr w:type="spellStart"/>
      <w:r>
        <w:t>позиција</w:t>
      </w:r>
      <w:proofErr w:type="spellEnd"/>
      <w:r>
        <w:t xml:space="preserve"> и </w:t>
      </w:r>
      <w:proofErr w:type="spellStart"/>
      <w:r>
        <w:t>нуди</w:t>
      </w:r>
      <w:proofErr w:type="spellEnd"/>
      <w:r>
        <w:t xml:space="preserve"> </w:t>
      </w:r>
      <w:proofErr w:type="spellStart"/>
      <w:r>
        <w:t>совети</w:t>
      </w:r>
      <w:proofErr w:type="spellEnd"/>
      <w:r>
        <w:t xml:space="preserve"> </w:t>
      </w:r>
      <w:proofErr w:type="spellStart"/>
      <w:r>
        <w:t>за</w:t>
      </w:r>
      <w:proofErr w:type="spellEnd"/>
      <w:r>
        <w:t xml:space="preserve"> </w:t>
      </w:r>
      <w:proofErr w:type="spellStart"/>
      <w:r>
        <w:t>најдобрите</w:t>
      </w:r>
      <w:proofErr w:type="spellEnd"/>
      <w:r>
        <w:t xml:space="preserve"> </w:t>
      </w:r>
      <w:proofErr w:type="spellStart"/>
      <w:r>
        <w:t>потега</w:t>
      </w:r>
      <w:proofErr w:type="spellEnd"/>
      <w:r>
        <w:t>.</w:t>
      </w:r>
    </w:p>
    <w:p w14:paraId="4BCDE54A" w14:textId="34E22612" w:rsidR="00130AC2" w:rsidRDefault="00130AC2">
      <w:pPr>
        <w:rPr>
          <w:lang w:val="mk-MK"/>
        </w:rPr>
      </w:pPr>
      <w:r>
        <w:rPr>
          <w:lang w:val="mk-MK"/>
        </w:rPr>
        <w:t>Искористени технологии</w:t>
      </w:r>
    </w:p>
    <w:p w14:paraId="6711E21D" w14:textId="7F788A5B" w:rsidR="004C518B" w:rsidRPr="004C518B" w:rsidRDefault="004C518B" w:rsidP="004C518B">
      <w:pPr>
        <w:rPr>
          <w:lang w:val="mk-MK"/>
        </w:rPr>
      </w:pPr>
      <w:proofErr w:type="spellStart"/>
      <w:r w:rsidRPr="004C518B">
        <w:rPr>
          <w:lang w:val="mk-MK"/>
        </w:rPr>
        <w:t>Django</w:t>
      </w:r>
      <w:proofErr w:type="spellEnd"/>
      <w:r w:rsidRPr="004C518B">
        <w:rPr>
          <w:lang w:val="mk-MK"/>
        </w:rPr>
        <w:t xml:space="preserve">: Како </w:t>
      </w:r>
      <w:proofErr w:type="spellStart"/>
      <w:r w:rsidRPr="004C518B">
        <w:rPr>
          <w:lang w:val="mk-MK"/>
        </w:rPr>
        <w:t>бекенд</w:t>
      </w:r>
      <w:proofErr w:type="spellEnd"/>
      <w:r w:rsidRPr="004C518B">
        <w:rPr>
          <w:lang w:val="mk-MK"/>
        </w:rPr>
        <w:t xml:space="preserve"> технологија, користите </w:t>
      </w:r>
      <w:proofErr w:type="spellStart"/>
      <w:r w:rsidRPr="004C518B">
        <w:rPr>
          <w:lang w:val="mk-MK"/>
        </w:rPr>
        <w:t>Django</w:t>
      </w:r>
      <w:proofErr w:type="spellEnd"/>
      <w:r w:rsidRPr="004C518B">
        <w:rPr>
          <w:lang w:val="mk-MK"/>
        </w:rPr>
        <w:t xml:space="preserve"> - популарен </w:t>
      </w:r>
      <w:proofErr w:type="spellStart"/>
      <w:r w:rsidRPr="004C518B">
        <w:rPr>
          <w:lang w:val="mk-MK"/>
        </w:rPr>
        <w:t>Python</w:t>
      </w:r>
      <w:proofErr w:type="spellEnd"/>
      <w:r w:rsidRPr="004C518B">
        <w:rPr>
          <w:lang w:val="mk-MK"/>
        </w:rPr>
        <w:t xml:space="preserve"> </w:t>
      </w:r>
      <w:proofErr w:type="spellStart"/>
      <w:r w:rsidRPr="004C518B">
        <w:rPr>
          <w:lang w:val="mk-MK"/>
        </w:rPr>
        <w:t>фрејмворк</w:t>
      </w:r>
      <w:proofErr w:type="spellEnd"/>
      <w:r w:rsidRPr="004C518B">
        <w:rPr>
          <w:lang w:val="mk-MK"/>
        </w:rPr>
        <w:t xml:space="preserve">. </w:t>
      </w:r>
      <w:proofErr w:type="spellStart"/>
      <w:r w:rsidRPr="004C518B">
        <w:rPr>
          <w:lang w:val="mk-MK"/>
        </w:rPr>
        <w:t>Django</w:t>
      </w:r>
      <w:proofErr w:type="spellEnd"/>
      <w:r w:rsidRPr="004C518B">
        <w:rPr>
          <w:lang w:val="mk-MK"/>
        </w:rPr>
        <w:t xml:space="preserve"> ви овозможува да го развиете </w:t>
      </w:r>
      <w:proofErr w:type="spellStart"/>
      <w:r w:rsidRPr="004C518B">
        <w:rPr>
          <w:lang w:val="mk-MK"/>
        </w:rPr>
        <w:t>бекенд</w:t>
      </w:r>
      <w:proofErr w:type="spellEnd"/>
      <w:r w:rsidRPr="004C518B">
        <w:rPr>
          <w:lang w:val="mk-MK"/>
        </w:rPr>
        <w:t xml:space="preserve"> делот на вашиот проект, вклучувајќи ги операциите за детекција на фигурите, евалуација на позициите, и комуникацијата со </w:t>
      </w:r>
      <w:proofErr w:type="spellStart"/>
      <w:r w:rsidRPr="004C518B">
        <w:rPr>
          <w:lang w:val="mk-MK"/>
        </w:rPr>
        <w:t>фронтендот</w:t>
      </w:r>
      <w:proofErr w:type="spellEnd"/>
      <w:r w:rsidRPr="004C518B">
        <w:rPr>
          <w:lang w:val="mk-MK"/>
        </w:rPr>
        <w:t>.</w:t>
      </w:r>
    </w:p>
    <w:p w14:paraId="3D7127A0" w14:textId="22C9565B" w:rsidR="004C518B" w:rsidRPr="004C518B" w:rsidRDefault="004C518B" w:rsidP="004C518B">
      <w:pPr>
        <w:rPr>
          <w:lang w:val="mk-MK"/>
        </w:rPr>
      </w:pPr>
      <w:proofErr w:type="spellStart"/>
      <w:r w:rsidRPr="004C518B">
        <w:rPr>
          <w:lang w:val="mk-MK"/>
        </w:rPr>
        <w:t>React</w:t>
      </w:r>
      <w:proofErr w:type="spellEnd"/>
      <w:r w:rsidRPr="004C518B">
        <w:rPr>
          <w:lang w:val="mk-MK"/>
        </w:rPr>
        <w:t xml:space="preserve">: </w:t>
      </w:r>
      <w:proofErr w:type="spellStart"/>
      <w:r w:rsidRPr="004C518B">
        <w:rPr>
          <w:lang w:val="mk-MK"/>
        </w:rPr>
        <w:t>Фронтендот</w:t>
      </w:r>
      <w:proofErr w:type="spellEnd"/>
      <w:r w:rsidRPr="004C518B">
        <w:rPr>
          <w:lang w:val="mk-MK"/>
        </w:rPr>
        <w:t xml:space="preserve"> на вашиот проект е развиен во </w:t>
      </w:r>
      <w:proofErr w:type="spellStart"/>
      <w:r w:rsidRPr="004C518B">
        <w:rPr>
          <w:lang w:val="mk-MK"/>
        </w:rPr>
        <w:t>React</w:t>
      </w:r>
      <w:proofErr w:type="spellEnd"/>
      <w:r w:rsidRPr="004C518B">
        <w:rPr>
          <w:lang w:val="mk-MK"/>
        </w:rPr>
        <w:t xml:space="preserve">, што е моќен </w:t>
      </w:r>
      <w:proofErr w:type="spellStart"/>
      <w:r w:rsidRPr="004C518B">
        <w:rPr>
          <w:lang w:val="mk-MK"/>
        </w:rPr>
        <w:t>JavaScript</w:t>
      </w:r>
      <w:proofErr w:type="spellEnd"/>
      <w:r w:rsidRPr="004C518B">
        <w:rPr>
          <w:lang w:val="mk-MK"/>
        </w:rPr>
        <w:t xml:space="preserve"> библиотека за создавање кориснички интерфејси. </w:t>
      </w:r>
      <w:proofErr w:type="spellStart"/>
      <w:r w:rsidRPr="004C518B">
        <w:rPr>
          <w:lang w:val="mk-MK"/>
        </w:rPr>
        <w:t>React</w:t>
      </w:r>
      <w:proofErr w:type="spellEnd"/>
      <w:r w:rsidRPr="004C518B">
        <w:rPr>
          <w:lang w:val="mk-MK"/>
        </w:rPr>
        <w:t xml:space="preserve"> ви дозволува да креирате интерактивен и прилагодлив интерфејс кој ќе го олесни корисниците да го следат процесот на анализа.</w:t>
      </w:r>
    </w:p>
    <w:p w14:paraId="4D175777" w14:textId="419596DC" w:rsidR="004C518B" w:rsidRPr="004C518B" w:rsidRDefault="004C518B" w:rsidP="004C518B">
      <w:pPr>
        <w:rPr>
          <w:lang w:val="mk-MK"/>
        </w:rPr>
      </w:pPr>
      <w:proofErr w:type="spellStart"/>
      <w:r w:rsidRPr="004C518B">
        <w:rPr>
          <w:lang w:val="mk-MK"/>
        </w:rPr>
        <w:t>Stockfish</w:t>
      </w:r>
      <w:proofErr w:type="spellEnd"/>
      <w:r w:rsidRPr="004C518B">
        <w:rPr>
          <w:lang w:val="mk-MK"/>
        </w:rPr>
        <w:t xml:space="preserve"> 16: За шаховската евалуација, користите </w:t>
      </w:r>
      <w:proofErr w:type="spellStart"/>
      <w:r w:rsidRPr="004C518B">
        <w:rPr>
          <w:lang w:val="mk-MK"/>
        </w:rPr>
        <w:t>Stockfish</w:t>
      </w:r>
      <w:proofErr w:type="spellEnd"/>
      <w:r w:rsidRPr="004C518B">
        <w:rPr>
          <w:lang w:val="mk-MK"/>
        </w:rPr>
        <w:t xml:space="preserve"> 16, кој е </w:t>
      </w:r>
      <w:proofErr w:type="spellStart"/>
      <w:r w:rsidRPr="004C518B">
        <w:rPr>
          <w:lang w:val="mk-MK"/>
        </w:rPr>
        <w:t>јач</w:t>
      </w:r>
      <w:proofErr w:type="spellEnd"/>
      <w:r w:rsidRPr="004C518B">
        <w:rPr>
          <w:lang w:val="mk-MK"/>
        </w:rPr>
        <w:t xml:space="preserve"> шаховски алгоритам. </w:t>
      </w:r>
      <w:proofErr w:type="spellStart"/>
      <w:r w:rsidRPr="004C518B">
        <w:rPr>
          <w:lang w:val="mk-MK"/>
        </w:rPr>
        <w:t>Stockfish</w:t>
      </w:r>
      <w:proofErr w:type="spellEnd"/>
      <w:r w:rsidRPr="004C518B">
        <w:rPr>
          <w:lang w:val="mk-MK"/>
        </w:rPr>
        <w:t xml:space="preserve"> има висока репутација во светот на шахот како еден од најмоќните и точни алгоритми за анализа на шаховски позиции.</w:t>
      </w:r>
    </w:p>
    <w:p w14:paraId="3075326D" w14:textId="7561BCD1" w:rsidR="004C518B" w:rsidRPr="004C518B" w:rsidRDefault="004C518B" w:rsidP="004C518B">
      <w:pPr>
        <w:rPr>
          <w:lang w:val="mk-MK"/>
        </w:rPr>
      </w:pPr>
      <w:r w:rsidRPr="004C518B">
        <w:rPr>
          <w:lang w:val="mk-MK"/>
        </w:rPr>
        <w:t xml:space="preserve">Машинска Визија: За детекција на фигурите на шаховската табла, се користат алгоритми од областа на машинската визија. Ова ви овозможува да ги идентификувате и </w:t>
      </w:r>
      <w:proofErr w:type="spellStart"/>
      <w:r w:rsidRPr="004C518B">
        <w:rPr>
          <w:lang w:val="mk-MK"/>
        </w:rPr>
        <w:t>класификувате</w:t>
      </w:r>
      <w:proofErr w:type="spellEnd"/>
      <w:r w:rsidRPr="004C518B">
        <w:rPr>
          <w:lang w:val="mk-MK"/>
        </w:rPr>
        <w:t xml:space="preserve"> шаховските фигури на сликата.</w:t>
      </w:r>
    </w:p>
    <w:p w14:paraId="270DACFA" w14:textId="2102B222" w:rsidR="004C518B" w:rsidRPr="004C518B" w:rsidRDefault="004C518B" w:rsidP="004C518B">
      <w:pPr>
        <w:rPr>
          <w:lang w:val="mk-MK"/>
        </w:rPr>
      </w:pPr>
      <w:proofErr w:type="spellStart"/>
      <w:r w:rsidRPr="004C518B">
        <w:rPr>
          <w:lang w:val="mk-MK"/>
        </w:rPr>
        <w:lastRenderedPageBreak/>
        <w:t>Python</w:t>
      </w:r>
      <w:proofErr w:type="spellEnd"/>
      <w:r w:rsidRPr="004C518B">
        <w:rPr>
          <w:lang w:val="mk-MK"/>
        </w:rPr>
        <w:t xml:space="preserve">: Како јазик за развој, користите </w:t>
      </w:r>
      <w:proofErr w:type="spellStart"/>
      <w:r w:rsidRPr="004C518B">
        <w:rPr>
          <w:lang w:val="mk-MK"/>
        </w:rPr>
        <w:t>Python</w:t>
      </w:r>
      <w:proofErr w:type="spellEnd"/>
      <w:r w:rsidRPr="004C518B">
        <w:rPr>
          <w:lang w:val="mk-MK"/>
        </w:rPr>
        <w:t xml:space="preserve">, кој е популарен и лесен за учење. </w:t>
      </w:r>
      <w:proofErr w:type="spellStart"/>
      <w:r w:rsidRPr="004C518B">
        <w:rPr>
          <w:lang w:val="mk-MK"/>
        </w:rPr>
        <w:t>Python</w:t>
      </w:r>
      <w:proofErr w:type="spellEnd"/>
      <w:r w:rsidRPr="004C518B">
        <w:rPr>
          <w:lang w:val="mk-MK"/>
        </w:rPr>
        <w:t xml:space="preserve"> ви овозможува да го интегрирате различни технологии и да изработите комплексни операции на </w:t>
      </w:r>
      <w:proofErr w:type="spellStart"/>
      <w:r w:rsidRPr="004C518B">
        <w:rPr>
          <w:lang w:val="mk-MK"/>
        </w:rPr>
        <w:t>бекендот</w:t>
      </w:r>
      <w:proofErr w:type="spellEnd"/>
      <w:r w:rsidRPr="004C518B">
        <w:rPr>
          <w:lang w:val="mk-MK"/>
        </w:rPr>
        <w:t>.</w:t>
      </w:r>
    </w:p>
    <w:p w14:paraId="07A6BC5C" w14:textId="40C2346B" w:rsidR="004C518B" w:rsidRPr="004C518B" w:rsidRDefault="004C518B" w:rsidP="004C518B">
      <w:pPr>
        <w:rPr>
          <w:lang w:val="mk-MK"/>
        </w:rPr>
      </w:pPr>
      <w:proofErr w:type="spellStart"/>
      <w:r w:rsidRPr="004C518B">
        <w:rPr>
          <w:lang w:val="mk-MK"/>
        </w:rPr>
        <w:t>Webpack</w:t>
      </w:r>
      <w:proofErr w:type="spellEnd"/>
      <w:r w:rsidRPr="004C518B">
        <w:rPr>
          <w:lang w:val="mk-MK"/>
        </w:rPr>
        <w:t xml:space="preserve">: За компресирање на </w:t>
      </w:r>
      <w:proofErr w:type="spellStart"/>
      <w:r w:rsidRPr="004C518B">
        <w:rPr>
          <w:lang w:val="mk-MK"/>
        </w:rPr>
        <w:t>фронтенд</w:t>
      </w:r>
      <w:proofErr w:type="spellEnd"/>
      <w:r w:rsidRPr="004C518B">
        <w:rPr>
          <w:lang w:val="mk-MK"/>
        </w:rPr>
        <w:t xml:space="preserve"> решението, користите </w:t>
      </w:r>
      <w:proofErr w:type="spellStart"/>
      <w:r w:rsidRPr="004C518B">
        <w:rPr>
          <w:lang w:val="mk-MK"/>
        </w:rPr>
        <w:t>Webpack</w:t>
      </w:r>
      <w:proofErr w:type="spellEnd"/>
      <w:r w:rsidRPr="004C518B">
        <w:rPr>
          <w:lang w:val="mk-MK"/>
        </w:rPr>
        <w:t xml:space="preserve">. </w:t>
      </w:r>
      <w:proofErr w:type="spellStart"/>
      <w:r w:rsidRPr="004C518B">
        <w:rPr>
          <w:lang w:val="mk-MK"/>
        </w:rPr>
        <w:t>Webpack</w:t>
      </w:r>
      <w:proofErr w:type="spellEnd"/>
      <w:r w:rsidRPr="004C518B">
        <w:rPr>
          <w:lang w:val="mk-MK"/>
        </w:rPr>
        <w:t xml:space="preserve"> го олеснува управувањето со зависности и генерирањето на оптимизирани </w:t>
      </w:r>
      <w:proofErr w:type="spellStart"/>
      <w:r w:rsidRPr="004C518B">
        <w:rPr>
          <w:lang w:val="mk-MK"/>
        </w:rPr>
        <w:t>фронтенд</w:t>
      </w:r>
      <w:proofErr w:type="spellEnd"/>
      <w:r w:rsidRPr="004C518B">
        <w:rPr>
          <w:lang w:val="mk-MK"/>
        </w:rPr>
        <w:t xml:space="preserve"> фајлови.</w:t>
      </w:r>
    </w:p>
    <w:p w14:paraId="2E2F6B79" w14:textId="2294BBA3" w:rsidR="004C518B" w:rsidRDefault="004C518B" w:rsidP="004C518B">
      <w:pPr>
        <w:rPr>
          <w:lang w:val="mk-MK"/>
        </w:rPr>
      </w:pPr>
      <w:proofErr w:type="spellStart"/>
      <w:r w:rsidRPr="004C518B">
        <w:rPr>
          <w:lang w:val="mk-MK"/>
        </w:rPr>
        <w:t>React</w:t>
      </w:r>
      <w:proofErr w:type="spellEnd"/>
      <w:r w:rsidRPr="004C518B">
        <w:rPr>
          <w:lang w:val="mk-MK"/>
        </w:rPr>
        <w:t xml:space="preserve"> </w:t>
      </w:r>
      <w:proofErr w:type="spellStart"/>
      <w:r w:rsidRPr="004C518B">
        <w:rPr>
          <w:lang w:val="mk-MK"/>
        </w:rPr>
        <w:t>Router</w:t>
      </w:r>
      <w:proofErr w:type="spellEnd"/>
      <w:r w:rsidRPr="004C518B">
        <w:rPr>
          <w:lang w:val="mk-MK"/>
        </w:rPr>
        <w:t xml:space="preserve">: За управување со рутите на </w:t>
      </w:r>
      <w:proofErr w:type="spellStart"/>
      <w:r w:rsidRPr="004C518B">
        <w:rPr>
          <w:lang w:val="mk-MK"/>
        </w:rPr>
        <w:t>фронтендот</w:t>
      </w:r>
      <w:proofErr w:type="spellEnd"/>
      <w:r w:rsidRPr="004C518B">
        <w:rPr>
          <w:lang w:val="mk-MK"/>
        </w:rPr>
        <w:t xml:space="preserve">, користите </w:t>
      </w:r>
      <w:proofErr w:type="spellStart"/>
      <w:r w:rsidRPr="004C518B">
        <w:rPr>
          <w:lang w:val="mk-MK"/>
        </w:rPr>
        <w:t>React</w:t>
      </w:r>
      <w:proofErr w:type="spellEnd"/>
      <w:r w:rsidRPr="004C518B">
        <w:rPr>
          <w:lang w:val="mk-MK"/>
        </w:rPr>
        <w:t xml:space="preserve"> </w:t>
      </w:r>
      <w:proofErr w:type="spellStart"/>
      <w:r w:rsidRPr="004C518B">
        <w:rPr>
          <w:lang w:val="mk-MK"/>
        </w:rPr>
        <w:t>Router</w:t>
      </w:r>
      <w:proofErr w:type="spellEnd"/>
      <w:r w:rsidRPr="004C518B">
        <w:rPr>
          <w:lang w:val="mk-MK"/>
        </w:rPr>
        <w:t>. Ова ви овозможува да го контролирате прелистувањето помеѓу различните делови на вашата апликација.</w:t>
      </w:r>
    </w:p>
    <w:p w14:paraId="3D4F083E" w14:textId="2E1D0CD9" w:rsidR="004C518B" w:rsidRPr="004C518B" w:rsidRDefault="004C518B" w:rsidP="004C518B">
      <w:pPr>
        <w:rPr>
          <w:lang w:val="mk-MK"/>
        </w:rPr>
      </w:pPr>
      <w:proofErr w:type="spellStart"/>
      <w:r w:rsidRPr="004C518B">
        <w:rPr>
          <w:lang w:val="mk-MK"/>
        </w:rPr>
        <w:t>Pipenv</w:t>
      </w:r>
      <w:proofErr w:type="spellEnd"/>
      <w:r w:rsidRPr="004C518B">
        <w:rPr>
          <w:lang w:val="mk-MK"/>
        </w:rPr>
        <w:t xml:space="preserve">: За менаџирање со </w:t>
      </w:r>
      <w:proofErr w:type="spellStart"/>
      <w:r w:rsidRPr="004C518B">
        <w:rPr>
          <w:lang w:val="mk-MK"/>
        </w:rPr>
        <w:t>Python</w:t>
      </w:r>
      <w:proofErr w:type="spellEnd"/>
      <w:r w:rsidRPr="004C518B">
        <w:rPr>
          <w:lang w:val="mk-MK"/>
        </w:rPr>
        <w:t xml:space="preserve"> библиотеките и средината, користите </w:t>
      </w:r>
      <w:proofErr w:type="spellStart"/>
      <w:r w:rsidRPr="004C518B">
        <w:rPr>
          <w:lang w:val="mk-MK"/>
        </w:rPr>
        <w:t>Pipenv</w:t>
      </w:r>
      <w:proofErr w:type="spellEnd"/>
      <w:r w:rsidRPr="004C518B">
        <w:rPr>
          <w:lang w:val="mk-MK"/>
        </w:rPr>
        <w:t>. Ова ви овозможува да ефикасно управувате со зависностите и да го одржувате околината на вашиот проект чиста и организирана.</w:t>
      </w:r>
    </w:p>
    <w:p w14:paraId="77E2E0CF" w14:textId="1BFC0373" w:rsidR="004C518B" w:rsidRDefault="004C518B" w:rsidP="004C518B">
      <w:pPr>
        <w:rPr>
          <w:lang w:val="mk-MK"/>
        </w:rPr>
      </w:pPr>
      <w:proofErr w:type="spellStart"/>
      <w:r w:rsidRPr="004C518B">
        <w:rPr>
          <w:lang w:val="mk-MK"/>
        </w:rPr>
        <w:t>Babel</w:t>
      </w:r>
      <w:proofErr w:type="spellEnd"/>
      <w:r w:rsidRPr="004C518B">
        <w:rPr>
          <w:lang w:val="mk-MK"/>
        </w:rPr>
        <w:t xml:space="preserve">: За компилација на </w:t>
      </w:r>
      <w:proofErr w:type="spellStart"/>
      <w:r w:rsidRPr="004C518B">
        <w:rPr>
          <w:lang w:val="mk-MK"/>
        </w:rPr>
        <w:t>JavaScript</w:t>
      </w:r>
      <w:proofErr w:type="spellEnd"/>
      <w:r w:rsidRPr="004C518B">
        <w:rPr>
          <w:lang w:val="mk-MK"/>
        </w:rPr>
        <w:t xml:space="preserve"> кодот, користите </w:t>
      </w:r>
      <w:proofErr w:type="spellStart"/>
      <w:r w:rsidRPr="004C518B">
        <w:rPr>
          <w:lang w:val="mk-MK"/>
        </w:rPr>
        <w:t>Babel</w:t>
      </w:r>
      <w:proofErr w:type="spellEnd"/>
      <w:r w:rsidRPr="004C518B">
        <w:rPr>
          <w:lang w:val="mk-MK"/>
        </w:rPr>
        <w:t xml:space="preserve">. </w:t>
      </w:r>
      <w:proofErr w:type="spellStart"/>
      <w:r w:rsidRPr="004C518B">
        <w:rPr>
          <w:lang w:val="mk-MK"/>
        </w:rPr>
        <w:t>Babel</w:t>
      </w:r>
      <w:proofErr w:type="spellEnd"/>
      <w:r w:rsidRPr="004C518B">
        <w:rPr>
          <w:lang w:val="mk-MK"/>
        </w:rPr>
        <w:t xml:space="preserve"> го преведува вашиот </w:t>
      </w:r>
      <w:proofErr w:type="spellStart"/>
      <w:r w:rsidRPr="004C518B">
        <w:rPr>
          <w:lang w:val="mk-MK"/>
        </w:rPr>
        <w:t>JavaScript</w:t>
      </w:r>
      <w:proofErr w:type="spellEnd"/>
      <w:r w:rsidRPr="004C518B">
        <w:rPr>
          <w:lang w:val="mk-MK"/>
        </w:rPr>
        <w:t xml:space="preserve"> код во формат кој е разбирлив за различни веб прелистувачи, што ги олеснува интерпретацијата на </w:t>
      </w:r>
      <w:proofErr w:type="spellStart"/>
      <w:r w:rsidRPr="004C518B">
        <w:rPr>
          <w:lang w:val="mk-MK"/>
        </w:rPr>
        <w:t>фронтендот</w:t>
      </w:r>
      <w:proofErr w:type="spellEnd"/>
      <w:r w:rsidRPr="004C518B">
        <w:rPr>
          <w:lang w:val="mk-MK"/>
        </w:rPr>
        <w:t xml:space="preserve"> во различни околини.</w:t>
      </w:r>
    </w:p>
    <w:p w14:paraId="69BB6D89" w14:textId="0EB5122C" w:rsidR="0052569B" w:rsidRDefault="00130AC2" w:rsidP="0052569B">
      <w:pPr>
        <w:rPr>
          <w:b/>
          <w:bCs/>
          <w:lang w:val="mk-MK"/>
        </w:rPr>
      </w:pPr>
      <w:proofErr w:type="spellStart"/>
      <w:r w:rsidRPr="004350D6">
        <w:rPr>
          <w:b/>
          <w:bCs/>
          <w:lang w:val="mk-MK"/>
        </w:rPr>
        <w:t>Бекенд</w:t>
      </w:r>
      <w:proofErr w:type="spellEnd"/>
    </w:p>
    <w:p w14:paraId="75537193" w14:textId="352BFA17" w:rsidR="0052569B" w:rsidRDefault="0052569B" w:rsidP="0052569B">
      <w:pPr>
        <w:rPr>
          <w:b/>
          <w:bCs/>
          <w:lang w:val="mk-MK"/>
        </w:rPr>
      </w:pPr>
      <w:r>
        <w:rPr>
          <w:b/>
          <w:bCs/>
          <w:lang w:val="mk-MK"/>
        </w:rPr>
        <w:t>Менаџирање со пајтон пакети</w:t>
      </w:r>
    </w:p>
    <w:p w14:paraId="359EB383" w14:textId="03AA7FE5" w:rsidR="00927F1C" w:rsidRDefault="00927F1C">
      <w:pPr>
        <w:rPr>
          <w:lang w:val="mk-MK"/>
        </w:rPr>
      </w:pPr>
      <w:proofErr w:type="spellStart"/>
      <w:r w:rsidRPr="00927F1C">
        <w:rPr>
          <w:lang w:val="mk-MK"/>
        </w:rPr>
        <w:t>pipenv</w:t>
      </w:r>
      <w:proofErr w:type="spellEnd"/>
      <w:r w:rsidRPr="00927F1C">
        <w:rPr>
          <w:lang w:val="mk-MK"/>
        </w:rPr>
        <w:t xml:space="preserve"> е мојот избор за менаџирање на зависности во </w:t>
      </w:r>
      <w:proofErr w:type="spellStart"/>
      <w:r w:rsidRPr="00927F1C">
        <w:rPr>
          <w:lang w:val="mk-MK"/>
        </w:rPr>
        <w:t>Python</w:t>
      </w:r>
      <w:proofErr w:type="spellEnd"/>
      <w:r w:rsidRPr="00927F1C">
        <w:rPr>
          <w:lang w:val="mk-MK"/>
        </w:rPr>
        <w:t xml:space="preserve"> проектот поради изолацијата на зависностите, точното одредување на верзии, лесната репродукција на околината и јасната структура за користење. Ова обезбедува стабилно и конзистентно развојно окружување </w:t>
      </w:r>
      <w:r>
        <w:rPr>
          <w:lang w:val="mk-MK"/>
        </w:rPr>
        <w:t>на целиот проект</w:t>
      </w:r>
      <w:r w:rsidRPr="00927F1C">
        <w:rPr>
          <w:lang w:val="mk-MK"/>
        </w:rPr>
        <w:t xml:space="preserve">. Со користење на </w:t>
      </w:r>
      <w:proofErr w:type="spellStart"/>
      <w:r w:rsidRPr="00927F1C">
        <w:rPr>
          <w:lang w:val="mk-MK"/>
        </w:rPr>
        <w:t>Pipfile</w:t>
      </w:r>
      <w:proofErr w:type="spellEnd"/>
      <w:r w:rsidRPr="00927F1C">
        <w:rPr>
          <w:lang w:val="mk-MK"/>
        </w:rPr>
        <w:t xml:space="preserve"> и </w:t>
      </w:r>
      <w:proofErr w:type="spellStart"/>
      <w:r w:rsidRPr="00927F1C">
        <w:rPr>
          <w:lang w:val="mk-MK"/>
        </w:rPr>
        <w:t>Pipfile.lock</w:t>
      </w:r>
      <w:proofErr w:type="spellEnd"/>
      <w:r w:rsidRPr="00927F1C">
        <w:rPr>
          <w:lang w:val="mk-MK"/>
        </w:rPr>
        <w:t xml:space="preserve">, се чуваат точни информации за зависностите, што спречува не совпаѓање на верзии. Интеграцијата со инструменти за тестирање како </w:t>
      </w:r>
      <w:proofErr w:type="spellStart"/>
      <w:r w:rsidRPr="00927F1C">
        <w:rPr>
          <w:lang w:val="mk-MK"/>
        </w:rPr>
        <w:t>pytest</w:t>
      </w:r>
      <w:proofErr w:type="spellEnd"/>
      <w:r w:rsidRPr="00927F1C">
        <w:rPr>
          <w:lang w:val="mk-MK"/>
        </w:rPr>
        <w:t xml:space="preserve"> го прави </w:t>
      </w:r>
      <w:proofErr w:type="spellStart"/>
      <w:r w:rsidRPr="00927F1C">
        <w:rPr>
          <w:lang w:val="mk-MK"/>
        </w:rPr>
        <w:t>pipenv</w:t>
      </w:r>
      <w:proofErr w:type="spellEnd"/>
      <w:r w:rsidRPr="00927F1C">
        <w:rPr>
          <w:lang w:val="mk-MK"/>
        </w:rPr>
        <w:t xml:space="preserve"> уште поедноставен за користење во развојниот процес.</w:t>
      </w:r>
    </w:p>
    <w:p w14:paraId="11CE71D3" w14:textId="11E5BD5F" w:rsidR="004350D6" w:rsidRDefault="0078514E">
      <w:pPr>
        <w:rPr>
          <w:lang w:val="mk-MK"/>
        </w:rPr>
      </w:pPr>
      <w:proofErr w:type="spellStart"/>
      <w:r>
        <w:rPr>
          <w:lang w:val="mk-MK"/>
        </w:rPr>
        <w:t>Бекендот</w:t>
      </w:r>
      <w:proofErr w:type="spellEnd"/>
      <w:r>
        <w:rPr>
          <w:lang w:val="mk-MK"/>
        </w:rPr>
        <w:t xml:space="preserve"> е организиран во 3 </w:t>
      </w:r>
      <w:proofErr w:type="spellStart"/>
      <w:r>
        <w:rPr>
          <w:lang w:val="mk-MK"/>
        </w:rPr>
        <w:t>суб</w:t>
      </w:r>
      <w:proofErr w:type="spellEnd"/>
      <w:r>
        <w:rPr>
          <w:lang w:val="mk-MK"/>
        </w:rPr>
        <w:t xml:space="preserve">-апликации од </w:t>
      </w:r>
      <w:r>
        <w:t>Django</w:t>
      </w:r>
    </w:p>
    <w:p w14:paraId="2025AE42" w14:textId="7E2174C3" w:rsidR="0078514E" w:rsidRPr="0078514E" w:rsidRDefault="0078514E" w:rsidP="0078514E">
      <w:pPr>
        <w:pStyle w:val="ListParagraph"/>
        <w:numPr>
          <w:ilvl w:val="0"/>
          <w:numId w:val="1"/>
        </w:numPr>
        <w:rPr>
          <w:lang w:val="mk-MK"/>
        </w:rPr>
      </w:pPr>
      <w:proofErr w:type="spellStart"/>
      <w:r>
        <w:t>Chess_app</w:t>
      </w:r>
      <w:proofErr w:type="spellEnd"/>
    </w:p>
    <w:p w14:paraId="024ADD33" w14:textId="45A2C04C" w:rsidR="0078514E" w:rsidRPr="0078514E" w:rsidRDefault="0078514E" w:rsidP="0078514E">
      <w:pPr>
        <w:pStyle w:val="ListParagraph"/>
        <w:numPr>
          <w:ilvl w:val="0"/>
          <w:numId w:val="1"/>
        </w:numPr>
        <w:rPr>
          <w:lang w:val="mk-MK"/>
        </w:rPr>
      </w:pPr>
      <w:r>
        <w:t>Api</w:t>
      </w:r>
    </w:p>
    <w:p w14:paraId="682A6184" w14:textId="285039E7" w:rsidR="0078514E" w:rsidRPr="0078514E" w:rsidRDefault="0078514E" w:rsidP="0078514E">
      <w:pPr>
        <w:pStyle w:val="ListParagraph"/>
        <w:numPr>
          <w:ilvl w:val="0"/>
          <w:numId w:val="1"/>
        </w:numPr>
        <w:rPr>
          <w:lang w:val="mk-MK"/>
        </w:rPr>
      </w:pPr>
      <w:r>
        <w:t xml:space="preserve">Frontend </w:t>
      </w:r>
    </w:p>
    <w:p w14:paraId="7CEAEA49" w14:textId="2F16AB47" w:rsidR="00130AC2" w:rsidRDefault="00130AC2">
      <w:pPr>
        <w:rPr>
          <w:b/>
          <w:bCs/>
          <w:lang w:val="mk-MK"/>
        </w:rPr>
      </w:pPr>
      <w:proofErr w:type="spellStart"/>
      <w:r w:rsidRPr="004350D6">
        <w:rPr>
          <w:b/>
          <w:bCs/>
          <w:lang w:val="mk-MK"/>
        </w:rPr>
        <w:t>Фронтенд</w:t>
      </w:r>
      <w:proofErr w:type="spellEnd"/>
    </w:p>
    <w:p w14:paraId="5E26BA48" w14:textId="77777777" w:rsidR="004350D6" w:rsidRPr="004350D6" w:rsidRDefault="004350D6">
      <w:pPr>
        <w:rPr>
          <w:lang w:val="mk-MK"/>
        </w:rPr>
      </w:pPr>
    </w:p>
    <w:p w14:paraId="195BAC1B" w14:textId="77777777" w:rsidR="00130AC2" w:rsidRDefault="00130AC2">
      <w:pPr>
        <w:rPr>
          <w:b/>
          <w:bCs/>
          <w:lang w:val="mk-MK"/>
        </w:rPr>
      </w:pPr>
      <w:r w:rsidRPr="004350D6">
        <w:rPr>
          <w:b/>
          <w:bCs/>
          <w:lang w:val="mk-MK"/>
        </w:rPr>
        <w:t>Модели за детекција</w:t>
      </w:r>
    </w:p>
    <w:p w14:paraId="527EBA93" w14:textId="77777777" w:rsidR="003063AD" w:rsidRDefault="00FD5A11" w:rsidP="00130A5F">
      <w:pPr>
        <w:rPr>
          <w:lang w:val="mk-MK"/>
        </w:rPr>
      </w:pPr>
      <w:r>
        <w:rPr>
          <w:lang w:val="mk-MK"/>
        </w:rPr>
        <w:t>Дигитализација на физичката шаховска табла се извршува со помош на два модели.</w:t>
      </w:r>
    </w:p>
    <w:p w14:paraId="1BC38BF3" w14:textId="77777777" w:rsidR="003C7CBF" w:rsidRDefault="00FD5A11" w:rsidP="00130A5F">
      <w:pPr>
        <w:rPr>
          <w:lang w:val="mk-MK"/>
        </w:rPr>
      </w:pPr>
      <w:r>
        <w:rPr>
          <w:lang w:val="mk-MK"/>
        </w:rPr>
        <w:t>Првиот модел е задолжен за детекција на четирите ќошеви на шаховската табла, така што при детекција на 4 ќошеви се извршува низа на трансформации</w:t>
      </w:r>
      <w:r w:rsidR="003063AD">
        <w:rPr>
          <w:lang w:val="mk-MK"/>
        </w:rPr>
        <w:t xml:space="preserve"> која доведува шаховската табла целосно да ја зафаќа сликата така што потоа со едноставно делење на сликата на 8 еднакви </w:t>
      </w:r>
      <w:r w:rsidR="003063AD">
        <w:rPr>
          <w:lang w:val="mk-MK"/>
        </w:rPr>
        <w:lastRenderedPageBreak/>
        <w:t xml:space="preserve">делови по </w:t>
      </w:r>
      <w:r w:rsidR="003063AD">
        <w:t xml:space="preserve">x </w:t>
      </w:r>
      <w:r w:rsidR="003063AD">
        <w:rPr>
          <w:lang w:val="mk-MK"/>
        </w:rPr>
        <w:t xml:space="preserve">и </w:t>
      </w:r>
      <w:r w:rsidR="003063AD">
        <w:t xml:space="preserve">y </w:t>
      </w:r>
      <w:r w:rsidR="003063AD">
        <w:rPr>
          <w:lang w:val="mk-MK"/>
        </w:rPr>
        <w:t>оската се добиваат 64 слики.</w:t>
      </w:r>
      <w:r w:rsidR="003063AD">
        <w:t xml:space="preserve"> </w:t>
      </w:r>
      <w:r w:rsidR="003063AD">
        <w:rPr>
          <w:lang w:val="mk-MK"/>
        </w:rPr>
        <w:t>Со првична претпоставка дека белиот играч се наоѓа на долната страна од слика</w:t>
      </w:r>
      <w:r w:rsidR="003C7CBF">
        <w:rPr>
          <w:lang w:val="mk-MK"/>
        </w:rPr>
        <w:t xml:space="preserve">та, можеме да ги </w:t>
      </w:r>
      <w:proofErr w:type="spellStart"/>
      <w:r w:rsidR="003C7CBF">
        <w:rPr>
          <w:lang w:val="mk-MK"/>
        </w:rPr>
        <w:t>лабелирање</w:t>
      </w:r>
      <w:proofErr w:type="spellEnd"/>
      <w:r w:rsidR="003C7CBF">
        <w:rPr>
          <w:lang w:val="mk-MK"/>
        </w:rPr>
        <w:t xml:space="preserve"> сите слики со соодветниот квадрат каде што се наоѓа почнувајќи од А1 квадратот од долната-лева страна на сликата. </w:t>
      </w:r>
    </w:p>
    <w:p w14:paraId="6FB9AFD0" w14:textId="48D48372" w:rsidR="003063AD" w:rsidRDefault="003063AD" w:rsidP="00130A5F">
      <w:pPr>
        <w:rPr>
          <w:lang w:val="mk-MK"/>
        </w:rPr>
      </w:pPr>
      <w:r>
        <w:rPr>
          <w:noProof/>
          <w:lang w:val="mk-MK"/>
        </w:rPr>
        <w:drawing>
          <wp:inline distT="0" distB="0" distL="0" distR="0" wp14:anchorId="65A418D5" wp14:editId="45039C4F">
            <wp:extent cx="5930265" cy="1289685"/>
            <wp:effectExtent l="0" t="0" r="0" b="5715"/>
            <wp:docPr id="150603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265" cy="1289685"/>
                    </a:xfrm>
                    <a:prstGeom prst="rect">
                      <a:avLst/>
                    </a:prstGeom>
                    <a:noFill/>
                    <a:ln>
                      <a:noFill/>
                    </a:ln>
                  </pic:spPr>
                </pic:pic>
              </a:graphicData>
            </a:graphic>
          </wp:inline>
        </w:drawing>
      </w:r>
    </w:p>
    <w:p w14:paraId="63CA610F" w14:textId="467CEA89" w:rsidR="003C7CBF" w:rsidRDefault="003C7CBF" w:rsidP="00130A5F">
      <w:pPr>
        <w:rPr>
          <w:lang w:val="mk-MK"/>
        </w:rPr>
      </w:pPr>
      <w:r>
        <w:rPr>
          <w:lang w:val="mk-MK"/>
        </w:rPr>
        <w:t>Пред да се детектираат кошевите на шаховската табла, мора сликата да се трансформира да има должина 512 и ширина 384 за компатибилност со моделот. Но со тоа, координатите на детектираните кошеви на шаховската табла се одвиваат од трансформираната слика, но бидејќи не сакаме да се изгуби квалитетот на сликите на поединечните слики се прави следнава трансформација</w:t>
      </w:r>
      <w:r w:rsidR="001760BA">
        <w:rPr>
          <w:lang w:val="mk-MK"/>
        </w:rPr>
        <w:t>:</w:t>
      </w:r>
    </w:p>
    <w:p w14:paraId="551727D2" w14:textId="22736793" w:rsidR="003C7CBF" w:rsidRDefault="003C7CBF" w:rsidP="00130A5F">
      <w:pPr>
        <w:rPr>
          <w:lang w:val="mk-MK"/>
        </w:rPr>
      </w:pPr>
      <w:r>
        <w:rPr>
          <w:noProof/>
          <w:lang w:val="mk-MK"/>
        </w:rPr>
        <w:drawing>
          <wp:inline distT="0" distB="0" distL="0" distR="0" wp14:anchorId="0070B721" wp14:editId="1D79F116">
            <wp:extent cx="6393400" cy="286537"/>
            <wp:effectExtent l="0" t="0" r="0" b="0"/>
            <wp:docPr id="494591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7690" cy="302415"/>
                    </a:xfrm>
                    <a:prstGeom prst="rect">
                      <a:avLst/>
                    </a:prstGeom>
                    <a:noFill/>
                    <a:ln>
                      <a:noFill/>
                    </a:ln>
                  </pic:spPr>
                </pic:pic>
              </a:graphicData>
            </a:graphic>
          </wp:inline>
        </w:drawing>
      </w:r>
    </w:p>
    <w:p w14:paraId="0F397C68" w14:textId="1C4D5B45" w:rsidR="001760BA" w:rsidRDefault="001760BA" w:rsidP="00130A5F">
      <w:pPr>
        <w:rPr>
          <w:lang w:val="mk-MK"/>
        </w:rPr>
      </w:pPr>
      <w:r>
        <w:rPr>
          <w:lang w:val="mk-MK"/>
        </w:rPr>
        <w:t>Каде се добиваат координатите на шаховската табла во релација со висината и ширината на оригиналната слика.</w:t>
      </w:r>
    </w:p>
    <w:p w14:paraId="4D3F8588" w14:textId="77777777" w:rsidR="001760BA" w:rsidRDefault="001760BA" w:rsidP="00130A5F">
      <w:pPr>
        <w:rPr>
          <w:lang w:val="mk-MK"/>
        </w:rPr>
      </w:pPr>
      <w:r>
        <w:rPr>
          <w:lang w:val="mk-MK"/>
        </w:rPr>
        <w:t xml:space="preserve">Потоа се прави </w:t>
      </w:r>
      <w:proofErr w:type="spellStart"/>
      <w:r>
        <w:rPr>
          <w:lang w:val="mk-MK"/>
        </w:rPr>
        <w:t>транформацијата</w:t>
      </w:r>
      <w:proofErr w:type="spellEnd"/>
      <w:r>
        <w:rPr>
          <w:lang w:val="mk-MK"/>
        </w:rPr>
        <w:t xml:space="preserve"> на </w:t>
      </w:r>
      <w:proofErr w:type="spellStart"/>
      <w:r>
        <w:rPr>
          <w:lang w:val="mk-MK"/>
        </w:rPr>
        <w:t>сл</w:t>
      </w:r>
      <w:proofErr w:type="spellEnd"/>
      <w:r>
        <w:rPr>
          <w:lang w:val="mk-MK"/>
        </w:rPr>
        <w:t xml:space="preserve"> горе користејќи го следниов код со помош на </w:t>
      </w:r>
      <w:r>
        <w:t xml:space="preserve">OpenCV </w:t>
      </w:r>
      <w:r>
        <w:rPr>
          <w:lang w:val="mk-MK"/>
        </w:rPr>
        <w:t>пајтон библиотеката:</w:t>
      </w:r>
    </w:p>
    <w:p w14:paraId="18213896" w14:textId="57951367" w:rsidR="001760BA" w:rsidRPr="001760BA" w:rsidRDefault="001760BA" w:rsidP="00130A5F">
      <w:pPr>
        <w:rPr>
          <w:lang w:val="mk-MK"/>
        </w:rPr>
      </w:pPr>
      <w:r>
        <w:rPr>
          <w:noProof/>
          <w:lang w:val="mk-MK"/>
        </w:rPr>
        <w:drawing>
          <wp:inline distT="0" distB="0" distL="0" distR="0" wp14:anchorId="569F2101" wp14:editId="72B2FCB1">
            <wp:extent cx="4674235" cy="1569720"/>
            <wp:effectExtent l="0" t="0" r="0" b="0"/>
            <wp:docPr id="72734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235" cy="1569720"/>
                    </a:xfrm>
                    <a:prstGeom prst="rect">
                      <a:avLst/>
                    </a:prstGeom>
                    <a:noFill/>
                    <a:ln>
                      <a:noFill/>
                    </a:ln>
                  </pic:spPr>
                </pic:pic>
              </a:graphicData>
            </a:graphic>
          </wp:inline>
        </w:drawing>
      </w:r>
      <w:r>
        <w:rPr>
          <w:lang w:val="mk-MK"/>
        </w:rPr>
        <w:t xml:space="preserve"> </w:t>
      </w:r>
    </w:p>
    <w:p w14:paraId="331694D4" w14:textId="7F04037C" w:rsidR="004350D6" w:rsidRDefault="000E4ECE">
      <w:pPr>
        <w:rPr>
          <w:lang w:val="mk-MK"/>
        </w:rPr>
      </w:pPr>
      <w:r>
        <w:rPr>
          <w:lang w:val="mk-MK"/>
        </w:rPr>
        <w:t>Пример за горенаведената трансформација:</w:t>
      </w:r>
    </w:p>
    <w:p w14:paraId="14BA54F9" w14:textId="256D4F81" w:rsidR="000E4ECE" w:rsidRDefault="000E4ECE">
      <w:r>
        <w:rPr>
          <w:noProof/>
          <w:lang w:val="mk-MK"/>
        </w:rPr>
        <w:lastRenderedPageBreak/>
        <w:drawing>
          <wp:inline distT="0" distB="0" distL="0" distR="0" wp14:anchorId="6C3760D2" wp14:editId="02D61ED1">
            <wp:extent cx="1555845" cy="1930517"/>
            <wp:effectExtent l="0" t="0" r="6350" b="0"/>
            <wp:docPr id="1407527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5741" cy="1942796"/>
                    </a:xfrm>
                    <a:prstGeom prst="rect">
                      <a:avLst/>
                    </a:prstGeom>
                    <a:noFill/>
                    <a:ln>
                      <a:noFill/>
                    </a:ln>
                  </pic:spPr>
                </pic:pic>
              </a:graphicData>
            </a:graphic>
          </wp:inline>
        </w:drawing>
      </w:r>
      <w:r w:rsidR="00F35022">
        <w:rPr>
          <w:noProof/>
        </w:rPr>
        <w:drawing>
          <wp:inline distT="0" distB="0" distL="0" distR="0" wp14:anchorId="618F0986" wp14:editId="499EFA1A">
            <wp:extent cx="1590173" cy="1930795"/>
            <wp:effectExtent l="0" t="0" r="0" b="0"/>
            <wp:docPr id="12736901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079" cy="1965893"/>
                    </a:xfrm>
                    <a:prstGeom prst="rect">
                      <a:avLst/>
                    </a:prstGeom>
                    <a:noFill/>
                    <a:ln>
                      <a:noFill/>
                    </a:ln>
                  </pic:spPr>
                </pic:pic>
              </a:graphicData>
            </a:graphic>
          </wp:inline>
        </w:drawing>
      </w:r>
      <w:r w:rsidR="00F35022">
        <w:rPr>
          <w:noProof/>
        </w:rPr>
        <w:drawing>
          <wp:inline distT="0" distB="0" distL="0" distR="0" wp14:anchorId="07075B5E" wp14:editId="213AEAD2">
            <wp:extent cx="1528549" cy="1889911"/>
            <wp:effectExtent l="0" t="0" r="0" b="0"/>
            <wp:docPr id="19268485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293" cy="1908140"/>
                    </a:xfrm>
                    <a:prstGeom prst="rect">
                      <a:avLst/>
                    </a:prstGeom>
                    <a:noFill/>
                    <a:ln>
                      <a:noFill/>
                    </a:ln>
                  </pic:spPr>
                </pic:pic>
              </a:graphicData>
            </a:graphic>
          </wp:inline>
        </w:drawing>
      </w:r>
    </w:p>
    <w:p w14:paraId="12B4A8E1" w14:textId="0C09DE6F" w:rsidR="00F35022" w:rsidRDefault="00F35022">
      <w:pPr>
        <w:rPr>
          <w:lang w:val="mk-MK"/>
        </w:rPr>
      </w:pPr>
      <w:r>
        <w:rPr>
          <w:lang w:val="mk-MK"/>
        </w:rPr>
        <w:t>По добивање на координатите за сите 64 полиња, дополнително се прави истата трансформација на секоја слика посебно.</w:t>
      </w:r>
    </w:p>
    <w:p w14:paraId="2C6D4C49" w14:textId="77777777" w:rsidR="00F35022" w:rsidRPr="00F35022" w:rsidRDefault="00F35022">
      <w:pPr>
        <w:rPr>
          <w:lang w:val="mk-MK"/>
        </w:rPr>
      </w:pPr>
    </w:p>
    <w:p w14:paraId="418125E4" w14:textId="77777777" w:rsidR="000E4ECE" w:rsidRPr="004350D6" w:rsidRDefault="000E4ECE">
      <w:pPr>
        <w:rPr>
          <w:lang w:val="mk-MK"/>
        </w:rPr>
      </w:pPr>
    </w:p>
    <w:p w14:paraId="25EC30E5" w14:textId="77777777" w:rsidR="004350D6" w:rsidRDefault="004350D6">
      <w:pPr>
        <w:rPr>
          <w:b/>
          <w:bCs/>
          <w:lang w:val="mk-MK"/>
        </w:rPr>
      </w:pPr>
    </w:p>
    <w:p w14:paraId="6FA86845" w14:textId="7CC62220" w:rsidR="004350D6" w:rsidRDefault="004350D6" w:rsidP="00E51C8C">
      <w:pPr>
        <w:pStyle w:val="Heading2"/>
        <w:rPr>
          <w:lang w:val="mk-MK"/>
        </w:rPr>
      </w:pPr>
      <w:bookmarkStart w:id="2" w:name="_Toc150451141"/>
      <w:r w:rsidRPr="004350D6">
        <w:rPr>
          <w:lang w:val="mk-MK"/>
        </w:rPr>
        <w:t>Податочно множество</w:t>
      </w:r>
      <w:bookmarkEnd w:id="2"/>
    </w:p>
    <w:p w14:paraId="41A56465" w14:textId="77777777" w:rsidR="004350D6" w:rsidRPr="004350D6" w:rsidRDefault="004350D6">
      <w:pPr>
        <w:rPr>
          <w:b/>
          <w:bCs/>
          <w:lang w:val="mk-MK"/>
        </w:rPr>
      </w:pPr>
    </w:p>
    <w:p w14:paraId="1AD8C2A9" w14:textId="2E2520FA" w:rsidR="00CF06E2" w:rsidRPr="004350D6" w:rsidRDefault="00CF06E2" w:rsidP="00E51C8C">
      <w:pPr>
        <w:pStyle w:val="Heading2"/>
        <w:rPr>
          <w:lang w:val="mk-MK"/>
        </w:rPr>
      </w:pPr>
      <w:bookmarkStart w:id="3" w:name="_Toc150451142"/>
      <w:r w:rsidRPr="004350D6">
        <w:rPr>
          <w:lang w:val="mk-MK"/>
        </w:rPr>
        <w:t>Евалуација на шаховска позиција</w:t>
      </w:r>
      <w:bookmarkEnd w:id="3"/>
    </w:p>
    <w:p w14:paraId="0473B994" w14:textId="6AECFD0D" w:rsidR="003D173A" w:rsidRDefault="003D173A">
      <w:pPr>
        <w:rPr>
          <w:lang w:val="mk-MK"/>
        </w:rPr>
      </w:pPr>
      <w:r>
        <w:rPr>
          <w:lang w:val="mk-MK"/>
        </w:rPr>
        <w:t xml:space="preserve">Евалуација на шаховската позиција се остварува преку користење на еден од помоќните шаховски алгоритми наречен </w:t>
      </w:r>
      <w:r>
        <w:t xml:space="preserve">stockfish </w:t>
      </w:r>
      <w:r>
        <w:rPr>
          <w:lang w:val="mk-MK"/>
        </w:rPr>
        <w:t xml:space="preserve">со верзија 16. Во рами на апликацијата се постава </w:t>
      </w:r>
      <w:r w:rsidR="005F7FAD">
        <w:rPr>
          <w:lang w:val="mk-MK"/>
        </w:rPr>
        <w:t xml:space="preserve">целосниот код потребен за </w:t>
      </w:r>
      <w:r w:rsidR="005F7FAD">
        <w:t xml:space="preserve">stockfish </w:t>
      </w:r>
      <w:r w:rsidR="005F7FAD">
        <w:rPr>
          <w:lang w:val="mk-MK"/>
        </w:rPr>
        <w:t xml:space="preserve">да функционира, и со помош на пајтон библиотеката </w:t>
      </w:r>
      <w:r w:rsidR="005F7FAD">
        <w:t xml:space="preserve">stockfish </w:t>
      </w:r>
      <w:r w:rsidR="005F7FAD">
        <w:rPr>
          <w:lang w:val="mk-MK"/>
        </w:rPr>
        <w:t xml:space="preserve">се интегрира во </w:t>
      </w:r>
      <w:proofErr w:type="spellStart"/>
      <w:r w:rsidR="005F7FAD">
        <w:rPr>
          <w:lang w:val="mk-MK"/>
        </w:rPr>
        <w:t>бекендот</w:t>
      </w:r>
      <w:proofErr w:type="spellEnd"/>
      <w:r w:rsidR="005F7FAD">
        <w:rPr>
          <w:lang w:val="mk-MK"/>
        </w:rPr>
        <w:t xml:space="preserve">. За одредување на 3-те најдобри потега од дадена шаховска позиција, потребно е само да пратиме </w:t>
      </w:r>
      <w:r w:rsidR="005F7FAD">
        <w:t>FEN</w:t>
      </w:r>
      <w:r w:rsidR="005F7FAD">
        <w:rPr>
          <w:lang w:val="mk-MK"/>
        </w:rPr>
        <w:t xml:space="preserve">. По евалуација на </w:t>
      </w:r>
    </w:p>
    <w:p w14:paraId="64208DF1" w14:textId="678211B5" w:rsidR="000E63FC" w:rsidRDefault="000E63FC" w:rsidP="000E63FC">
      <w:pPr>
        <w:jc w:val="center"/>
        <w:rPr>
          <w:lang w:val="mk-MK"/>
        </w:rPr>
      </w:pPr>
      <w:r>
        <w:rPr>
          <w:rFonts w:eastAsiaTheme="minorEastAsia"/>
          <w:noProof/>
          <w:lang w:val="mk-MK"/>
        </w:rPr>
        <w:drawing>
          <wp:inline distT="0" distB="0" distL="0" distR="0" wp14:anchorId="03EE3159" wp14:editId="322FE25A">
            <wp:extent cx="3746311" cy="2230796"/>
            <wp:effectExtent l="0" t="0" r="6985" b="0"/>
            <wp:docPr id="45145459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54597" name="Picture 1" descr="A graph with a blue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6100" cy="2242580"/>
                    </a:xfrm>
                    <a:prstGeom prst="rect">
                      <a:avLst/>
                    </a:prstGeom>
                    <a:noFill/>
                    <a:ln>
                      <a:noFill/>
                    </a:ln>
                  </pic:spPr>
                </pic:pic>
              </a:graphicData>
            </a:graphic>
          </wp:inline>
        </w:drawing>
      </w:r>
    </w:p>
    <w:p w14:paraId="42C061BF" w14:textId="650C1792" w:rsidR="00B07614" w:rsidRPr="000E63FC" w:rsidRDefault="00B07614">
      <w:pPr>
        <w:rPr>
          <w:rFonts w:eastAsiaTheme="minorEastAsia"/>
          <w:lang w:val="mk-MK"/>
        </w:rPr>
      </w:pPr>
      <m:oMathPara>
        <m:oMath>
          <m:r>
            <w:rPr>
              <w:rFonts w:ascii="Cambria Math" w:hAnsi="Cambria Math"/>
              <w:lang w:val="mk-MK"/>
            </w:rPr>
            <m:t xml:space="preserve">win%= 50+50*( </m:t>
          </m:r>
          <m:f>
            <m:fPr>
              <m:ctrlPr>
                <w:rPr>
                  <w:rFonts w:ascii="Cambria Math" w:hAnsi="Cambria Math"/>
                  <w:i/>
                  <w:lang w:val="mk-MK"/>
                </w:rPr>
              </m:ctrlPr>
            </m:fPr>
            <m:num>
              <m:r>
                <w:rPr>
                  <w:rFonts w:ascii="Cambria Math" w:hAnsi="Cambria Math"/>
                  <w:lang w:val="mk-MK"/>
                </w:rPr>
                <m:t>2</m:t>
              </m:r>
            </m:num>
            <m:den>
              <m:sSup>
                <m:sSupPr>
                  <m:ctrlPr>
                    <w:rPr>
                      <w:rFonts w:ascii="Cambria Math" w:hAnsi="Cambria Math"/>
                      <w:i/>
                    </w:rPr>
                  </m:ctrlPr>
                </m:sSupPr>
                <m:e>
                  <m:r>
                    <w:rPr>
                      <w:rFonts w:ascii="Cambria Math" w:hAnsi="Cambria Math"/>
                    </w:rPr>
                    <m:t>e</m:t>
                  </m:r>
                </m:e>
                <m:sup>
                  <m:r>
                    <w:rPr>
                      <w:rFonts w:ascii="Cambria Math" w:hAnsi="Cambria Math"/>
                    </w:rPr>
                    <m:t>-0.00368208*centipawns</m:t>
                  </m:r>
                </m:sup>
              </m:sSup>
            </m:den>
          </m:f>
          <m:r>
            <w:rPr>
              <w:rFonts w:ascii="Cambria Math" w:hAnsi="Cambria Math"/>
              <w:lang w:val="mk-MK"/>
            </w:rPr>
            <m:t>-1)</m:t>
          </m:r>
        </m:oMath>
      </m:oMathPara>
    </w:p>
    <w:p w14:paraId="37ACE69D" w14:textId="353DA108" w:rsidR="000E63FC" w:rsidRPr="000E63FC" w:rsidRDefault="000E63FC" w:rsidP="000E63FC">
      <w:pPr>
        <w:jc w:val="center"/>
        <w:rPr>
          <w:rFonts w:eastAsiaTheme="minorEastAsia"/>
          <w:lang w:val="mk-MK"/>
        </w:rPr>
      </w:pPr>
      <w:r>
        <w:rPr>
          <w:rFonts w:eastAsiaTheme="minorEastAsia"/>
          <w:noProof/>
          <w:lang w:val="mk-MK"/>
        </w:rPr>
        <w:lastRenderedPageBreak/>
        <w:drawing>
          <wp:inline distT="0" distB="0" distL="0" distR="0" wp14:anchorId="5F360E6A" wp14:editId="1DCF3592">
            <wp:extent cx="2982036" cy="3486007"/>
            <wp:effectExtent l="0" t="0" r="8890" b="635"/>
            <wp:docPr id="1047459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265" cy="3500303"/>
                    </a:xfrm>
                    <a:prstGeom prst="rect">
                      <a:avLst/>
                    </a:prstGeom>
                    <a:noFill/>
                    <a:ln>
                      <a:noFill/>
                    </a:ln>
                  </pic:spPr>
                </pic:pic>
              </a:graphicData>
            </a:graphic>
          </wp:inline>
        </w:drawing>
      </w:r>
    </w:p>
    <w:p w14:paraId="6102616D" w14:textId="21ECBD80" w:rsidR="000E63FC" w:rsidRPr="00B07614" w:rsidRDefault="000E63FC">
      <w:pPr>
        <w:rPr>
          <w:rFonts w:eastAsiaTheme="minorEastAsia"/>
          <w:lang w:val="mk-MK"/>
        </w:rPr>
      </w:pPr>
    </w:p>
    <w:p w14:paraId="6A44F1DC" w14:textId="53FB0B18" w:rsidR="00B07614" w:rsidRPr="00B07614" w:rsidRDefault="00B07614">
      <m:oMathPara>
        <m:oMath>
          <m:r>
            <w:rPr>
              <w:rFonts w:ascii="Cambria Math" w:hAnsi="Cambria Math"/>
              <w:lang w:val="mk-MK"/>
            </w:rPr>
            <m:t xml:space="preserve">Accuracy%=103.1668* </m:t>
          </m:r>
          <m:sSup>
            <m:sSupPr>
              <m:ctrlPr>
                <w:rPr>
                  <w:rFonts w:ascii="Cambria Math" w:hAnsi="Cambria Math"/>
                  <w:i/>
                  <w:lang w:val="mk-MK"/>
                </w:rPr>
              </m:ctrlPr>
            </m:sSupPr>
            <m:e>
              <m:r>
                <w:rPr>
                  <w:rFonts w:ascii="Cambria Math" w:hAnsi="Cambria Math"/>
                  <w:lang w:val="mk-MK"/>
                </w:rPr>
                <m:t>e</m:t>
              </m:r>
            </m:e>
            <m:sup>
              <m:r>
                <w:rPr>
                  <w:rFonts w:ascii="Cambria Math" w:hAnsi="Cambria Math"/>
                  <w:lang w:val="mk-MK"/>
                </w:rPr>
                <m:t>-0.04354*</m:t>
              </m:r>
              <m:d>
                <m:dPr>
                  <m:ctrlPr>
                    <w:rPr>
                      <w:rFonts w:ascii="Cambria Math" w:hAnsi="Cambria Math"/>
                      <w:i/>
                      <w:lang w:val="mk-MK"/>
                    </w:rPr>
                  </m:ctrlPr>
                </m:dPr>
                <m:e>
                  <m:r>
                    <w:rPr>
                      <w:rFonts w:ascii="Cambria Math" w:hAnsi="Cambria Math"/>
                      <w:lang w:val="mk-MK"/>
                    </w:rPr>
                    <m:t>win%before-win%after</m:t>
                  </m:r>
                </m:e>
              </m:d>
            </m:sup>
          </m:sSup>
          <m:r>
            <w:rPr>
              <w:rFonts w:ascii="Cambria Math" w:eastAsiaTheme="minorEastAsia" w:hAnsi="Cambria Math"/>
            </w:rPr>
            <m:t>-3.1669</m:t>
          </m:r>
        </m:oMath>
      </m:oMathPara>
    </w:p>
    <w:p w14:paraId="316FD650" w14:textId="77777777" w:rsidR="00B07614" w:rsidRPr="005F7FAD" w:rsidRDefault="00B07614">
      <w:pPr>
        <w:rPr>
          <w:lang w:val="mk-MK"/>
        </w:rPr>
      </w:pPr>
    </w:p>
    <w:p w14:paraId="104199CA" w14:textId="30F498A0" w:rsidR="00130AC2" w:rsidRDefault="00130AC2">
      <w:pPr>
        <w:rPr>
          <w:lang w:val="mk-MK"/>
        </w:rPr>
      </w:pPr>
      <w:r>
        <w:rPr>
          <w:lang w:val="mk-MK"/>
        </w:rPr>
        <w:t>Опис на целосна веб апликација</w:t>
      </w:r>
    </w:p>
    <w:p w14:paraId="0C2E0B93" w14:textId="26B838D2" w:rsidR="00130AC2" w:rsidRPr="00C74861" w:rsidRDefault="00130AC2" w:rsidP="00E51C8C">
      <w:pPr>
        <w:pStyle w:val="Heading2"/>
        <w:rPr>
          <w:lang w:val="mk-MK"/>
        </w:rPr>
      </w:pPr>
      <w:bookmarkStart w:id="4" w:name="_Toc150451143"/>
      <w:r w:rsidRPr="00C74861">
        <w:rPr>
          <w:lang w:val="mk-MK"/>
        </w:rPr>
        <w:t>Проширување</w:t>
      </w:r>
      <w:bookmarkEnd w:id="4"/>
    </w:p>
    <w:p w14:paraId="7425947C" w14:textId="59AA5C29" w:rsidR="004F492D" w:rsidRDefault="00FE45BA">
      <w:pPr>
        <w:rPr>
          <w:lang w:val="mk-MK"/>
        </w:rPr>
      </w:pPr>
      <w:r>
        <w:rPr>
          <w:lang w:val="mk-MK"/>
        </w:rPr>
        <w:t>Во рамки на целосната апликација има можности за проширување во секој аспект по апликацијата. Како една од поинтересните делови за проширување</w:t>
      </w:r>
      <w:r w:rsidR="004F492D">
        <w:rPr>
          <w:lang w:val="mk-MK"/>
        </w:rPr>
        <w:t xml:space="preserve"> на апликацијата</w:t>
      </w:r>
      <w:r w:rsidR="003D173A">
        <w:rPr>
          <w:lang w:val="mk-MK"/>
        </w:rPr>
        <w:t xml:space="preserve"> но и значително потежок за имплементација</w:t>
      </w:r>
      <w:r>
        <w:rPr>
          <w:lang w:val="mk-MK"/>
        </w:rPr>
        <w:t xml:space="preserve"> е додавање начин корисниците да можат да внесат одреден број на слики од нивната уникатна шаховска табла со шаховските фигури</w:t>
      </w:r>
      <w:r w:rsidR="003D173A">
        <w:rPr>
          <w:lang w:val="mk-MK"/>
        </w:rPr>
        <w:t>,</w:t>
      </w:r>
      <w:r w:rsidR="004F492D">
        <w:rPr>
          <w:lang w:val="mk-MK"/>
        </w:rPr>
        <w:t xml:space="preserve"> која при процес наречен </w:t>
      </w:r>
      <w:r w:rsidR="004F492D">
        <w:t>transfer learning</w:t>
      </w:r>
      <w:r w:rsidR="004F492D">
        <w:rPr>
          <w:lang w:val="mk-MK"/>
        </w:rPr>
        <w:t xml:space="preserve"> ќе го надгради моделот со </w:t>
      </w:r>
      <w:proofErr w:type="spellStart"/>
      <w:r w:rsidR="004F492D">
        <w:rPr>
          <w:lang w:val="mk-MK"/>
        </w:rPr>
        <w:t>спесифичните</w:t>
      </w:r>
      <w:proofErr w:type="spellEnd"/>
      <w:r w:rsidR="004F492D">
        <w:rPr>
          <w:lang w:val="mk-MK"/>
        </w:rPr>
        <w:t xml:space="preserve"> шаховски фигури и</w:t>
      </w:r>
      <w:r w:rsidR="004F492D">
        <w:t xml:space="preserve"> </w:t>
      </w:r>
      <w:r w:rsidR="004F492D">
        <w:rPr>
          <w:lang w:val="mk-MK"/>
        </w:rPr>
        <w:t xml:space="preserve">ќе ја зголеми прецизноста на моделот. Секако со оваа функционалност би било конвенционално да се направи функционалност за </w:t>
      </w:r>
      <w:proofErr w:type="spellStart"/>
      <w:r w:rsidR="004F492D">
        <w:rPr>
          <w:lang w:val="mk-MK"/>
        </w:rPr>
        <w:t>логирање</w:t>
      </w:r>
      <w:proofErr w:type="spellEnd"/>
      <w:r w:rsidR="004F492D">
        <w:rPr>
          <w:lang w:val="mk-MK"/>
        </w:rPr>
        <w:t xml:space="preserve"> на корисниците за можност на зачувување на уникатниот модел. </w:t>
      </w:r>
    </w:p>
    <w:p w14:paraId="383A3CE8" w14:textId="4DB7E997" w:rsidR="006E2F26" w:rsidRDefault="004F492D">
      <w:pPr>
        <w:rPr>
          <w:lang w:val="mk-MK"/>
        </w:rPr>
      </w:pPr>
      <w:r>
        <w:rPr>
          <w:lang w:val="mk-MK"/>
        </w:rPr>
        <w:t xml:space="preserve">Друг аспект на проширување на апликацијата е додавање имиња и објаснувања </w:t>
      </w:r>
      <w:r w:rsidR="006E2F26">
        <w:rPr>
          <w:lang w:val="mk-MK"/>
        </w:rPr>
        <w:t>на</w:t>
      </w:r>
      <w:r>
        <w:rPr>
          <w:lang w:val="mk-MK"/>
        </w:rPr>
        <w:t xml:space="preserve"> </w:t>
      </w:r>
      <w:r w:rsidR="006E2F26">
        <w:rPr>
          <w:lang w:val="mk-MK"/>
        </w:rPr>
        <w:t xml:space="preserve">познати шаховски </w:t>
      </w:r>
      <w:proofErr w:type="spellStart"/>
      <w:r w:rsidR="006E2F26">
        <w:rPr>
          <w:lang w:val="mk-MK"/>
        </w:rPr>
        <w:t>отварања</w:t>
      </w:r>
      <w:proofErr w:type="spellEnd"/>
      <w:r w:rsidR="006E2F26">
        <w:rPr>
          <w:lang w:val="mk-MK"/>
        </w:rPr>
        <w:t>. Исто така би било корисно и интересно, во случај на одредена шаховска позиција да има секвенција на шаховски потези која доведува до форсиран шах мат, истите потега да се покажат на корисникот.</w:t>
      </w:r>
    </w:p>
    <w:p w14:paraId="66C9F492" w14:textId="6BE2C81F" w:rsidR="00C74861" w:rsidRDefault="00C74861">
      <w:pPr>
        <w:rPr>
          <w:lang w:val="mk-MK"/>
        </w:rPr>
      </w:pPr>
      <w:r>
        <w:rPr>
          <w:lang w:val="mk-MK"/>
        </w:rPr>
        <w:t xml:space="preserve">Додавање на функционалност во случај кралот да не е на стартната позиција, копчињата за рокада од соодветната страна да бидат автоматски селектирани, поточно </w:t>
      </w:r>
      <w:proofErr w:type="spellStart"/>
      <w:r>
        <w:rPr>
          <w:lang w:val="mk-MK"/>
        </w:rPr>
        <w:t>деселектирани</w:t>
      </w:r>
      <w:proofErr w:type="spellEnd"/>
    </w:p>
    <w:p w14:paraId="698042C4" w14:textId="77777777" w:rsidR="00C74861" w:rsidRPr="00C74861" w:rsidRDefault="00C74861">
      <w:pPr>
        <w:rPr>
          <w:lang w:val="mk-MK"/>
        </w:rPr>
      </w:pPr>
    </w:p>
    <w:p w14:paraId="3912422F" w14:textId="1908285D" w:rsidR="00130AC2" w:rsidRPr="00C74861" w:rsidRDefault="00130AC2" w:rsidP="00E51C8C">
      <w:pPr>
        <w:pStyle w:val="Heading2"/>
        <w:rPr>
          <w:lang w:val="mk-MK"/>
        </w:rPr>
      </w:pPr>
      <w:bookmarkStart w:id="5" w:name="_Toc150451144"/>
      <w:r w:rsidRPr="00C74861">
        <w:rPr>
          <w:lang w:val="mk-MK"/>
        </w:rPr>
        <w:t>Заклучок</w:t>
      </w:r>
      <w:bookmarkEnd w:id="5"/>
    </w:p>
    <w:p w14:paraId="39113FCB" w14:textId="1E247857" w:rsidR="00130AC2" w:rsidRPr="00C74861" w:rsidRDefault="00130AC2" w:rsidP="00E51C8C">
      <w:pPr>
        <w:pStyle w:val="Heading2"/>
        <w:rPr>
          <w:lang w:val="mk-MK"/>
        </w:rPr>
      </w:pPr>
      <w:bookmarkStart w:id="6" w:name="_Toc150451145"/>
      <w:r w:rsidRPr="00C74861">
        <w:rPr>
          <w:lang w:val="mk-MK"/>
        </w:rPr>
        <w:t>Референци</w:t>
      </w:r>
      <w:bookmarkEnd w:id="6"/>
    </w:p>
    <w:p w14:paraId="3391A804" w14:textId="77777777" w:rsidR="00130AC2" w:rsidRDefault="00130AC2">
      <w:pPr>
        <w:rPr>
          <w:lang w:val="mk-MK"/>
        </w:rPr>
      </w:pPr>
    </w:p>
    <w:p w14:paraId="3863AEBE" w14:textId="2C24C30E" w:rsidR="00130AC2" w:rsidRPr="00130AC2" w:rsidRDefault="00130AC2">
      <w:pPr>
        <w:rPr>
          <w:lang w:val="mk-MK"/>
        </w:rPr>
      </w:pPr>
      <w:r>
        <w:rPr>
          <w:lang w:val="mk-MK"/>
        </w:rPr>
        <w:t xml:space="preserve"> </w:t>
      </w:r>
    </w:p>
    <w:sectPr w:rsidR="00130AC2" w:rsidRPr="00130AC2" w:rsidSect="00E51C8C">
      <w:footerReference w:type="default" r:id="rId16"/>
      <w:pgSz w:w="12240" w:h="15840"/>
      <w:pgMar w:top="1440" w:right="1440" w:bottom="1440" w:left="1440" w:header="720"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29EEE" w14:textId="77777777" w:rsidR="00FC240F" w:rsidRDefault="00FC240F" w:rsidP="00E51C8C">
      <w:pPr>
        <w:spacing w:after="0" w:line="240" w:lineRule="auto"/>
      </w:pPr>
      <w:r>
        <w:separator/>
      </w:r>
    </w:p>
  </w:endnote>
  <w:endnote w:type="continuationSeparator" w:id="0">
    <w:p w14:paraId="7BE08B2A" w14:textId="77777777" w:rsidR="00FC240F" w:rsidRDefault="00FC240F" w:rsidP="00E51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457809"/>
      <w:docPartObj>
        <w:docPartGallery w:val="Page Numbers (Bottom of Page)"/>
        <w:docPartUnique/>
      </w:docPartObj>
    </w:sdtPr>
    <w:sdtEndPr>
      <w:rPr>
        <w:noProof/>
      </w:rPr>
    </w:sdtEndPr>
    <w:sdtContent>
      <w:p w14:paraId="260848D4" w14:textId="2620D74B" w:rsidR="00E51C8C" w:rsidRDefault="00E51C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4D7BFC" w14:textId="77777777" w:rsidR="00E51C8C" w:rsidRDefault="00E51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9CC86" w14:textId="77777777" w:rsidR="00FC240F" w:rsidRDefault="00FC240F" w:rsidP="00E51C8C">
      <w:pPr>
        <w:spacing w:after="0" w:line="240" w:lineRule="auto"/>
      </w:pPr>
      <w:r>
        <w:separator/>
      </w:r>
    </w:p>
  </w:footnote>
  <w:footnote w:type="continuationSeparator" w:id="0">
    <w:p w14:paraId="400B94A1" w14:textId="77777777" w:rsidR="00FC240F" w:rsidRDefault="00FC240F" w:rsidP="00E51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840C5"/>
    <w:multiLevelType w:val="hybridMultilevel"/>
    <w:tmpl w:val="1174114C"/>
    <w:lvl w:ilvl="0" w:tplc="E856C27E">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B80172"/>
    <w:multiLevelType w:val="hybridMultilevel"/>
    <w:tmpl w:val="F5CE7018"/>
    <w:lvl w:ilvl="0" w:tplc="62ACF8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137348">
    <w:abstractNumId w:val="0"/>
  </w:num>
  <w:num w:numId="2" w16cid:durableId="731317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33A5E"/>
    <w:rsid w:val="000B5C4F"/>
    <w:rsid w:val="000E4ECE"/>
    <w:rsid w:val="000E63FC"/>
    <w:rsid w:val="00130A5F"/>
    <w:rsid w:val="00130AC2"/>
    <w:rsid w:val="00172860"/>
    <w:rsid w:val="001760BA"/>
    <w:rsid w:val="001903B8"/>
    <w:rsid w:val="002E626D"/>
    <w:rsid w:val="003063AD"/>
    <w:rsid w:val="00333A5E"/>
    <w:rsid w:val="003C7CBF"/>
    <w:rsid w:val="003D173A"/>
    <w:rsid w:val="004350D6"/>
    <w:rsid w:val="004C518B"/>
    <w:rsid w:val="004D580D"/>
    <w:rsid w:val="004F492D"/>
    <w:rsid w:val="0052569B"/>
    <w:rsid w:val="005F7FAD"/>
    <w:rsid w:val="006A4AD0"/>
    <w:rsid w:val="006E2F26"/>
    <w:rsid w:val="006F3B74"/>
    <w:rsid w:val="007173C1"/>
    <w:rsid w:val="0078514E"/>
    <w:rsid w:val="007A3098"/>
    <w:rsid w:val="007C1ABD"/>
    <w:rsid w:val="007F13A1"/>
    <w:rsid w:val="008B0E22"/>
    <w:rsid w:val="00927F1C"/>
    <w:rsid w:val="00A021D0"/>
    <w:rsid w:val="00B07614"/>
    <w:rsid w:val="00B41DDE"/>
    <w:rsid w:val="00C61199"/>
    <w:rsid w:val="00C74861"/>
    <w:rsid w:val="00CF06E2"/>
    <w:rsid w:val="00D71510"/>
    <w:rsid w:val="00E51C8C"/>
    <w:rsid w:val="00F35022"/>
    <w:rsid w:val="00FC240F"/>
    <w:rsid w:val="00FD5A11"/>
    <w:rsid w:val="00FE4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2A097"/>
  <w15:chartTrackingRefBased/>
  <w15:docId w15:val="{1A5AD9F0-DBFE-40BE-81FA-9C6705D6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C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1C8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07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07614"/>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B07614"/>
    <w:rPr>
      <w:color w:val="808080"/>
    </w:rPr>
  </w:style>
  <w:style w:type="paragraph" w:styleId="ListParagraph">
    <w:name w:val="List Paragraph"/>
    <w:basedOn w:val="Normal"/>
    <w:uiPriority w:val="34"/>
    <w:qFormat/>
    <w:rsid w:val="0078514E"/>
    <w:pPr>
      <w:ind w:left="720"/>
      <w:contextualSpacing/>
    </w:pPr>
  </w:style>
  <w:style w:type="character" w:customStyle="1" w:styleId="Heading2Char">
    <w:name w:val="Heading 2 Char"/>
    <w:basedOn w:val="DefaultParagraphFont"/>
    <w:link w:val="Heading2"/>
    <w:uiPriority w:val="9"/>
    <w:rsid w:val="00E51C8C"/>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E51C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C8C"/>
  </w:style>
  <w:style w:type="paragraph" w:styleId="Footer">
    <w:name w:val="footer"/>
    <w:basedOn w:val="Normal"/>
    <w:link w:val="FooterChar"/>
    <w:uiPriority w:val="99"/>
    <w:unhideWhenUsed/>
    <w:rsid w:val="00E51C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C8C"/>
  </w:style>
  <w:style w:type="character" w:customStyle="1" w:styleId="Heading1Char">
    <w:name w:val="Heading 1 Char"/>
    <w:basedOn w:val="DefaultParagraphFont"/>
    <w:link w:val="Heading1"/>
    <w:uiPriority w:val="9"/>
    <w:rsid w:val="00E51C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51C8C"/>
    <w:pPr>
      <w:spacing w:line="259" w:lineRule="auto"/>
      <w:outlineLvl w:val="9"/>
    </w:pPr>
    <w:rPr>
      <w:kern w:val="0"/>
      <w14:ligatures w14:val="none"/>
    </w:rPr>
  </w:style>
  <w:style w:type="paragraph" w:styleId="TOC2">
    <w:name w:val="toc 2"/>
    <w:basedOn w:val="Normal"/>
    <w:next w:val="Normal"/>
    <w:autoRedefine/>
    <w:uiPriority w:val="39"/>
    <w:unhideWhenUsed/>
    <w:rsid w:val="00E51C8C"/>
    <w:pPr>
      <w:spacing w:after="100"/>
      <w:ind w:left="220"/>
    </w:pPr>
  </w:style>
  <w:style w:type="character" w:styleId="Hyperlink">
    <w:name w:val="Hyperlink"/>
    <w:basedOn w:val="DefaultParagraphFont"/>
    <w:uiPriority w:val="99"/>
    <w:unhideWhenUsed/>
    <w:rsid w:val="00E51C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3823">
      <w:bodyDiv w:val="1"/>
      <w:marLeft w:val="0"/>
      <w:marRight w:val="0"/>
      <w:marTop w:val="0"/>
      <w:marBottom w:val="0"/>
      <w:divBdr>
        <w:top w:val="none" w:sz="0" w:space="0" w:color="auto"/>
        <w:left w:val="none" w:sz="0" w:space="0" w:color="auto"/>
        <w:bottom w:val="none" w:sz="0" w:space="0" w:color="auto"/>
        <w:right w:val="none" w:sz="0" w:space="0" w:color="auto"/>
      </w:divBdr>
    </w:div>
    <w:div w:id="241064345">
      <w:bodyDiv w:val="1"/>
      <w:marLeft w:val="0"/>
      <w:marRight w:val="0"/>
      <w:marTop w:val="0"/>
      <w:marBottom w:val="0"/>
      <w:divBdr>
        <w:top w:val="none" w:sz="0" w:space="0" w:color="auto"/>
        <w:left w:val="none" w:sz="0" w:space="0" w:color="auto"/>
        <w:bottom w:val="none" w:sz="0" w:space="0" w:color="auto"/>
        <w:right w:val="none" w:sz="0" w:space="0" w:color="auto"/>
      </w:divBdr>
    </w:div>
    <w:div w:id="550455996">
      <w:bodyDiv w:val="1"/>
      <w:marLeft w:val="0"/>
      <w:marRight w:val="0"/>
      <w:marTop w:val="0"/>
      <w:marBottom w:val="0"/>
      <w:divBdr>
        <w:top w:val="none" w:sz="0" w:space="0" w:color="auto"/>
        <w:left w:val="none" w:sz="0" w:space="0" w:color="auto"/>
        <w:bottom w:val="none" w:sz="0" w:space="0" w:color="auto"/>
        <w:right w:val="none" w:sz="0" w:space="0" w:color="auto"/>
      </w:divBdr>
    </w:div>
    <w:div w:id="651565908">
      <w:bodyDiv w:val="1"/>
      <w:marLeft w:val="0"/>
      <w:marRight w:val="0"/>
      <w:marTop w:val="0"/>
      <w:marBottom w:val="0"/>
      <w:divBdr>
        <w:top w:val="none" w:sz="0" w:space="0" w:color="auto"/>
        <w:left w:val="none" w:sz="0" w:space="0" w:color="auto"/>
        <w:bottom w:val="none" w:sz="0" w:space="0" w:color="auto"/>
        <w:right w:val="none" w:sz="0" w:space="0" w:color="auto"/>
      </w:divBdr>
    </w:div>
    <w:div w:id="666979299">
      <w:bodyDiv w:val="1"/>
      <w:marLeft w:val="0"/>
      <w:marRight w:val="0"/>
      <w:marTop w:val="0"/>
      <w:marBottom w:val="0"/>
      <w:divBdr>
        <w:top w:val="none" w:sz="0" w:space="0" w:color="auto"/>
        <w:left w:val="none" w:sz="0" w:space="0" w:color="auto"/>
        <w:bottom w:val="none" w:sz="0" w:space="0" w:color="auto"/>
        <w:right w:val="none" w:sz="0" w:space="0" w:color="auto"/>
      </w:divBdr>
    </w:div>
    <w:div w:id="685329927">
      <w:bodyDiv w:val="1"/>
      <w:marLeft w:val="0"/>
      <w:marRight w:val="0"/>
      <w:marTop w:val="0"/>
      <w:marBottom w:val="0"/>
      <w:divBdr>
        <w:top w:val="none" w:sz="0" w:space="0" w:color="auto"/>
        <w:left w:val="none" w:sz="0" w:space="0" w:color="auto"/>
        <w:bottom w:val="none" w:sz="0" w:space="0" w:color="auto"/>
        <w:right w:val="none" w:sz="0" w:space="0" w:color="auto"/>
      </w:divBdr>
    </w:div>
    <w:div w:id="864827696">
      <w:bodyDiv w:val="1"/>
      <w:marLeft w:val="0"/>
      <w:marRight w:val="0"/>
      <w:marTop w:val="0"/>
      <w:marBottom w:val="0"/>
      <w:divBdr>
        <w:top w:val="none" w:sz="0" w:space="0" w:color="auto"/>
        <w:left w:val="none" w:sz="0" w:space="0" w:color="auto"/>
        <w:bottom w:val="none" w:sz="0" w:space="0" w:color="auto"/>
        <w:right w:val="none" w:sz="0" w:space="0" w:color="auto"/>
      </w:divBdr>
    </w:div>
    <w:div w:id="909390068">
      <w:bodyDiv w:val="1"/>
      <w:marLeft w:val="0"/>
      <w:marRight w:val="0"/>
      <w:marTop w:val="0"/>
      <w:marBottom w:val="0"/>
      <w:divBdr>
        <w:top w:val="none" w:sz="0" w:space="0" w:color="auto"/>
        <w:left w:val="none" w:sz="0" w:space="0" w:color="auto"/>
        <w:bottom w:val="none" w:sz="0" w:space="0" w:color="auto"/>
        <w:right w:val="none" w:sz="0" w:space="0" w:color="auto"/>
      </w:divBdr>
    </w:div>
    <w:div w:id="924076558">
      <w:bodyDiv w:val="1"/>
      <w:marLeft w:val="0"/>
      <w:marRight w:val="0"/>
      <w:marTop w:val="0"/>
      <w:marBottom w:val="0"/>
      <w:divBdr>
        <w:top w:val="none" w:sz="0" w:space="0" w:color="auto"/>
        <w:left w:val="none" w:sz="0" w:space="0" w:color="auto"/>
        <w:bottom w:val="none" w:sz="0" w:space="0" w:color="auto"/>
        <w:right w:val="none" w:sz="0" w:space="0" w:color="auto"/>
      </w:divBdr>
    </w:div>
    <w:div w:id="1118720563">
      <w:bodyDiv w:val="1"/>
      <w:marLeft w:val="0"/>
      <w:marRight w:val="0"/>
      <w:marTop w:val="0"/>
      <w:marBottom w:val="0"/>
      <w:divBdr>
        <w:top w:val="none" w:sz="0" w:space="0" w:color="auto"/>
        <w:left w:val="none" w:sz="0" w:space="0" w:color="auto"/>
        <w:bottom w:val="none" w:sz="0" w:space="0" w:color="auto"/>
        <w:right w:val="none" w:sz="0" w:space="0" w:color="auto"/>
      </w:divBdr>
    </w:div>
    <w:div w:id="1351757244">
      <w:bodyDiv w:val="1"/>
      <w:marLeft w:val="0"/>
      <w:marRight w:val="0"/>
      <w:marTop w:val="0"/>
      <w:marBottom w:val="0"/>
      <w:divBdr>
        <w:top w:val="none" w:sz="0" w:space="0" w:color="auto"/>
        <w:left w:val="none" w:sz="0" w:space="0" w:color="auto"/>
        <w:bottom w:val="none" w:sz="0" w:space="0" w:color="auto"/>
        <w:right w:val="none" w:sz="0" w:space="0" w:color="auto"/>
      </w:divBdr>
    </w:div>
    <w:div w:id="1600137698">
      <w:bodyDiv w:val="1"/>
      <w:marLeft w:val="0"/>
      <w:marRight w:val="0"/>
      <w:marTop w:val="0"/>
      <w:marBottom w:val="0"/>
      <w:divBdr>
        <w:top w:val="none" w:sz="0" w:space="0" w:color="auto"/>
        <w:left w:val="none" w:sz="0" w:space="0" w:color="auto"/>
        <w:bottom w:val="none" w:sz="0" w:space="0" w:color="auto"/>
        <w:right w:val="none" w:sz="0" w:space="0" w:color="auto"/>
      </w:divBdr>
    </w:div>
    <w:div w:id="1697542921">
      <w:bodyDiv w:val="1"/>
      <w:marLeft w:val="0"/>
      <w:marRight w:val="0"/>
      <w:marTop w:val="0"/>
      <w:marBottom w:val="0"/>
      <w:divBdr>
        <w:top w:val="none" w:sz="0" w:space="0" w:color="auto"/>
        <w:left w:val="none" w:sz="0" w:space="0" w:color="auto"/>
        <w:bottom w:val="none" w:sz="0" w:space="0" w:color="auto"/>
        <w:right w:val="none" w:sz="0" w:space="0" w:color="auto"/>
      </w:divBdr>
    </w:div>
    <w:div w:id="208163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CBD3-2DF4-41FE-9256-FD52121AA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9</Pages>
  <Words>1736</Words>
  <Characters>9900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Робев Бојан</dc:creator>
  <cp:keywords/>
  <dc:description/>
  <cp:lastModifiedBy>Робев Бојан</cp:lastModifiedBy>
  <cp:revision>11</cp:revision>
  <dcterms:created xsi:type="dcterms:W3CDTF">2023-10-23T14:16:00Z</dcterms:created>
  <dcterms:modified xsi:type="dcterms:W3CDTF">2023-11-09T18:50:00Z</dcterms:modified>
</cp:coreProperties>
</file>