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949979" w14:textId="77777777" w:rsidR="00C10538" w:rsidRPr="005D3C57" w:rsidRDefault="00C10538" w:rsidP="00C10538">
      <w:pPr>
        <w:pStyle w:val="Heading1"/>
        <w:rPr>
          <w:lang w:val="mk-MK"/>
        </w:rPr>
      </w:pPr>
    </w:p>
    <w:p w14:paraId="0AF18618" w14:textId="77777777" w:rsidR="00C10538" w:rsidRPr="005D3C57" w:rsidRDefault="00C10538" w:rsidP="00C10538">
      <w:pPr>
        <w:pStyle w:val="Heading1"/>
        <w:rPr>
          <w:sz w:val="36"/>
          <w:szCs w:val="36"/>
          <w:lang w:val="mk-MK"/>
        </w:rPr>
      </w:pPr>
    </w:p>
    <w:p w14:paraId="3B8D90B5" w14:textId="77777777" w:rsidR="00C10538" w:rsidRPr="005D3C57" w:rsidRDefault="00C10538" w:rsidP="00C10538">
      <w:pPr>
        <w:pStyle w:val="Heading1"/>
        <w:rPr>
          <w:sz w:val="28"/>
          <w:szCs w:val="28"/>
          <w:lang w:val="mk-MK"/>
        </w:rPr>
      </w:pPr>
    </w:p>
    <w:p w14:paraId="1F0F0722" w14:textId="77777777" w:rsidR="00C10538" w:rsidRPr="005D3C57" w:rsidRDefault="00C10538" w:rsidP="00C10538">
      <w:pPr>
        <w:pStyle w:val="Heading1"/>
        <w:rPr>
          <w:lang w:val="mk-MK"/>
        </w:rPr>
      </w:pPr>
    </w:p>
    <w:p w14:paraId="10402818" w14:textId="1360386E" w:rsidR="00C10538" w:rsidRPr="005D3C57" w:rsidRDefault="00C10538" w:rsidP="00361ACB">
      <w:pPr>
        <w:jc w:val="center"/>
        <w:rPr>
          <w:rFonts w:ascii="Aptos" w:hAnsi="Aptos"/>
          <w:b/>
          <w:color w:val="D86B77" w:themeColor="accent2" w:themeTint="99"/>
          <w:sz w:val="28"/>
          <w:szCs w:val="28"/>
          <w:lang w:val="mk-MK"/>
        </w:rPr>
      </w:pPr>
      <w:r w:rsidRPr="005D3C57">
        <w:rPr>
          <w:rFonts w:ascii="Aptos" w:hAnsi="Aptos"/>
          <w:color w:val="D86B77" w:themeColor="accent2" w:themeTint="99"/>
          <w:sz w:val="28"/>
          <w:szCs w:val="28"/>
          <w:lang w:val="mk-MK"/>
        </w:rPr>
        <w:t>Проектна задача по предметот Етичко Хакирање на ФИНКИ со тема:</w:t>
      </w:r>
    </w:p>
    <w:p w14:paraId="4CEEC045" w14:textId="1EA2BFEA" w:rsidR="00C10538" w:rsidRPr="005D3C57" w:rsidRDefault="00C10538" w:rsidP="00361ACB">
      <w:pPr>
        <w:jc w:val="center"/>
        <w:rPr>
          <w:rFonts w:ascii="Aptos" w:hAnsi="Aptos"/>
          <w:b/>
          <w:bCs/>
          <w:color w:val="D86B77" w:themeColor="accent2" w:themeTint="99"/>
          <w:sz w:val="44"/>
          <w:szCs w:val="44"/>
          <w:lang w:val="mk-MK"/>
        </w:rPr>
      </w:pPr>
      <w:r w:rsidRPr="005D3C57">
        <w:rPr>
          <w:rFonts w:ascii="Aptos" w:hAnsi="Aptos"/>
          <w:b/>
          <w:bCs/>
          <w:color w:val="D86B77" w:themeColor="accent2" w:themeTint="99"/>
          <w:sz w:val="44"/>
          <w:szCs w:val="44"/>
          <w:lang w:val="mk-MK"/>
        </w:rPr>
        <w:t>OWASP Топ 10 ранливости демонстрирани во Laravel</w:t>
      </w:r>
    </w:p>
    <w:p w14:paraId="2664891C" w14:textId="77777777" w:rsidR="00C10538" w:rsidRPr="005D3C57" w:rsidRDefault="00C10538" w:rsidP="00C10538">
      <w:pPr>
        <w:pStyle w:val="Heading1"/>
        <w:rPr>
          <w:lang w:val="mk-MK"/>
        </w:rPr>
      </w:pPr>
    </w:p>
    <w:p w14:paraId="0C045E4F" w14:textId="77777777" w:rsidR="00C10538" w:rsidRPr="005D3C57" w:rsidRDefault="00C10538" w:rsidP="00C10538">
      <w:pPr>
        <w:pStyle w:val="Heading1"/>
      </w:pPr>
    </w:p>
    <w:p w14:paraId="79449983" w14:textId="6811D0B3" w:rsidR="00C10538" w:rsidRPr="005D3C57" w:rsidRDefault="00C10538" w:rsidP="00C10538">
      <w:pPr>
        <w:rPr>
          <w:rFonts w:ascii="Aptos" w:hAnsi="Aptos"/>
          <w:color w:val="404040" w:themeColor="text1" w:themeTint="BF"/>
        </w:rPr>
      </w:pPr>
      <w:r w:rsidRPr="005D3C57">
        <w:rPr>
          <w:rFonts w:ascii="Aptos" w:hAnsi="Aptos"/>
          <w:color w:val="404040" w:themeColor="text1" w:themeTint="BF"/>
          <w:lang w:val="mk-MK"/>
        </w:rPr>
        <w:t>Изработено од:</w:t>
      </w:r>
    </w:p>
    <w:p w14:paraId="1598096A" w14:textId="77777777" w:rsidR="00860D8E" w:rsidRPr="005D3C57" w:rsidRDefault="00C10538" w:rsidP="00860D8E">
      <w:pPr>
        <w:spacing w:after="0"/>
        <w:rPr>
          <w:rFonts w:ascii="Aptos" w:hAnsi="Aptos"/>
          <w:color w:val="404040" w:themeColor="text1" w:themeTint="BF"/>
          <w:lang w:val="mk-MK"/>
        </w:rPr>
      </w:pPr>
      <w:r w:rsidRPr="005D3C57">
        <w:rPr>
          <w:rFonts w:ascii="Aptos" w:hAnsi="Aptos"/>
          <w:color w:val="404040" w:themeColor="text1" w:themeTint="BF"/>
          <w:lang w:val="mk-MK"/>
        </w:rPr>
        <w:t>Бисера Галеска 211023</w:t>
      </w:r>
      <w:r w:rsidRPr="005D3C57">
        <w:rPr>
          <w:rFonts w:ascii="Aptos" w:hAnsi="Aptos"/>
          <w:color w:val="404040" w:themeColor="text1" w:themeTint="BF"/>
          <w:lang w:val="mk-MK"/>
        </w:rPr>
        <w:tab/>
      </w:r>
      <w:r w:rsidRPr="005D3C57">
        <w:rPr>
          <w:rFonts w:ascii="Aptos" w:hAnsi="Aptos"/>
          <w:color w:val="404040" w:themeColor="text1" w:themeTint="BF"/>
          <w:lang w:val="mk-MK"/>
        </w:rPr>
        <w:tab/>
      </w:r>
      <w:r w:rsidRPr="005D3C57">
        <w:rPr>
          <w:rFonts w:ascii="Aptos" w:hAnsi="Aptos"/>
          <w:color w:val="404040" w:themeColor="text1" w:themeTint="BF"/>
          <w:lang w:val="mk-MK"/>
        </w:rPr>
        <w:tab/>
      </w:r>
      <w:r w:rsidRPr="005D3C57">
        <w:rPr>
          <w:rFonts w:ascii="Aptos" w:hAnsi="Aptos"/>
          <w:color w:val="404040" w:themeColor="text1" w:themeTint="BF"/>
          <w:lang w:val="mk-MK"/>
        </w:rPr>
        <w:tab/>
      </w:r>
      <w:r w:rsidRPr="005D3C57">
        <w:rPr>
          <w:rFonts w:ascii="Aptos" w:hAnsi="Aptos"/>
          <w:color w:val="404040" w:themeColor="text1" w:themeTint="BF"/>
          <w:lang w:val="mk-MK"/>
        </w:rPr>
        <w:tab/>
      </w:r>
      <w:r w:rsidR="00D140A2" w:rsidRPr="005D3C57">
        <w:rPr>
          <w:rFonts w:ascii="Aptos" w:hAnsi="Aptos"/>
          <w:color w:val="404040" w:themeColor="text1" w:themeTint="BF"/>
          <w:lang w:val="mk-MK"/>
        </w:rPr>
        <w:t xml:space="preserve">            </w:t>
      </w:r>
    </w:p>
    <w:p w14:paraId="697AD902" w14:textId="45958EE7" w:rsidR="00C10538" w:rsidRPr="005D3C57" w:rsidRDefault="00C10538" w:rsidP="00860D8E">
      <w:pPr>
        <w:spacing w:after="0"/>
        <w:rPr>
          <w:rFonts w:ascii="Aptos" w:hAnsi="Aptos"/>
          <w:color w:val="404040" w:themeColor="text1" w:themeTint="BF"/>
          <w:lang w:val="mk-MK"/>
        </w:rPr>
      </w:pPr>
      <w:r w:rsidRPr="005D3C57">
        <w:rPr>
          <w:rFonts w:ascii="Aptos" w:hAnsi="Aptos"/>
          <w:color w:val="404040" w:themeColor="text1" w:themeTint="BF"/>
          <w:lang w:val="mk-MK"/>
        </w:rPr>
        <w:t>Бојана Аризанковска 211018</w:t>
      </w:r>
    </w:p>
    <w:p w14:paraId="4C49166F" w14:textId="77777777" w:rsidR="00C10538" w:rsidRPr="005D3C57" w:rsidRDefault="00C10538" w:rsidP="00C10538">
      <w:pPr>
        <w:pStyle w:val="Heading1"/>
        <w:rPr>
          <w:lang w:val="mk-MK"/>
        </w:rPr>
      </w:pPr>
    </w:p>
    <w:p w14:paraId="4EEEAE4A" w14:textId="77777777" w:rsidR="00754031" w:rsidRPr="005D3C57" w:rsidRDefault="00754031" w:rsidP="00754031">
      <w:pPr>
        <w:rPr>
          <w:rFonts w:ascii="Aptos" w:hAnsi="Aptos"/>
          <w:lang w:val="mk-MK"/>
        </w:rPr>
      </w:pPr>
    </w:p>
    <w:p w14:paraId="04907F47" w14:textId="77777777" w:rsidR="00754031" w:rsidRPr="005D3C57" w:rsidRDefault="00754031" w:rsidP="00754031">
      <w:pPr>
        <w:rPr>
          <w:rFonts w:ascii="Aptos" w:hAnsi="Aptos"/>
          <w:lang w:val="mk-MK"/>
        </w:rPr>
      </w:pPr>
    </w:p>
    <w:p w14:paraId="6C148D5C" w14:textId="77777777" w:rsidR="00754031" w:rsidRPr="005D3C57" w:rsidRDefault="00754031" w:rsidP="00754031">
      <w:pPr>
        <w:rPr>
          <w:rFonts w:ascii="Aptos" w:hAnsi="Aptos"/>
          <w:lang w:val="mk-MK"/>
        </w:rPr>
      </w:pPr>
    </w:p>
    <w:p w14:paraId="25D269D4" w14:textId="77777777" w:rsidR="00754031" w:rsidRPr="005D3C57" w:rsidRDefault="00754031" w:rsidP="00754031">
      <w:pPr>
        <w:rPr>
          <w:rFonts w:ascii="Aptos" w:hAnsi="Aptos"/>
          <w:lang w:val="mk-MK"/>
        </w:rPr>
      </w:pPr>
    </w:p>
    <w:p w14:paraId="3B74D8C1" w14:textId="77777777" w:rsidR="00EF52AC" w:rsidRPr="005D3C57" w:rsidRDefault="00EF52AC" w:rsidP="00754031">
      <w:pPr>
        <w:rPr>
          <w:rFonts w:ascii="Aptos" w:hAnsi="Aptos"/>
          <w:lang w:val="mk-MK"/>
        </w:rPr>
      </w:pPr>
    </w:p>
    <w:p w14:paraId="45C63757" w14:textId="77777777" w:rsidR="00EF52AC" w:rsidRPr="005D3C57" w:rsidRDefault="00EF52AC" w:rsidP="00754031">
      <w:pPr>
        <w:rPr>
          <w:rFonts w:ascii="Aptos" w:hAnsi="Aptos"/>
          <w:lang w:val="mk-MK"/>
        </w:rPr>
      </w:pPr>
    </w:p>
    <w:p w14:paraId="75047A1D" w14:textId="77777777" w:rsidR="00754031" w:rsidRPr="00AA458F" w:rsidRDefault="00754031" w:rsidP="00754031">
      <w:pPr>
        <w:rPr>
          <w:rFonts w:ascii="Aptos" w:hAnsi="Aptos"/>
        </w:rPr>
      </w:pPr>
    </w:p>
    <w:sdt>
      <w:sdtPr>
        <w:rPr>
          <w:rFonts w:ascii="Aptos" w:eastAsiaTheme="minorHAnsi" w:hAnsi="Aptos" w:cstheme="minorBidi"/>
          <w:color w:val="auto"/>
          <w:kern w:val="2"/>
          <w:sz w:val="24"/>
          <w:szCs w:val="24"/>
          <w14:ligatures w14:val="standardContextual"/>
        </w:rPr>
        <w:id w:val="603378527"/>
        <w:docPartObj>
          <w:docPartGallery w:val="Table of Contents"/>
          <w:docPartUnique/>
        </w:docPartObj>
      </w:sdtPr>
      <w:sdtEndPr>
        <w:rPr>
          <w:b/>
          <w:bCs/>
          <w:noProof/>
        </w:rPr>
      </w:sdtEndPr>
      <w:sdtContent>
        <w:p w14:paraId="4E66F12F" w14:textId="163AC7E7" w:rsidR="00361ACB" w:rsidRPr="005D3C57" w:rsidRDefault="00361ACB" w:rsidP="00EF52AC">
          <w:pPr>
            <w:pStyle w:val="TOCHeading"/>
            <w:jc w:val="center"/>
            <w:rPr>
              <w:rStyle w:val="Heading1Char"/>
            </w:rPr>
          </w:pPr>
          <w:r w:rsidRPr="005D3C57">
            <w:rPr>
              <w:rStyle w:val="Heading1Char"/>
            </w:rPr>
            <w:t>СОДРЖИНА</w:t>
          </w:r>
        </w:p>
        <w:p w14:paraId="4ADC776F" w14:textId="77777777" w:rsidR="00AC24F1" w:rsidRPr="005D3C57" w:rsidRDefault="00AC24F1" w:rsidP="00AC24F1">
          <w:pPr>
            <w:rPr>
              <w:rFonts w:ascii="Aptos" w:hAnsi="Aptos"/>
            </w:rPr>
          </w:pPr>
        </w:p>
        <w:p w14:paraId="6E22E65C" w14:textId="47F234C1" w:rsidR="004719C0" w:rsidRDefault="00361ACB">
          <w:pPr>
            <w:pStyle w:val="TOC1"/>
            <w:tabs>
              <w:tab w:val="right" w:leader="dot" w:pos="9350"/>
            </w:tabs>
            <w:rPr>
              <w:rFonts w:eastAsiaTheme="minorEastAsia"/>
              <w:noProof/>
            </w:rPr>
          </w:pPr>
          <w:r w:rsidRPr="005D3C57">
            <w:rPr>
              <w:rFonts w:ascii="Aptos" w:hAnsi="Aptos"/>
            </w:rPr>
            <w:fldChar w:fldCharType="begin"/>
          </w:r>
          <w:r w:rsidRPr="005D3C57">
            <w:rPr>
              <w:rFonts w:ascii="Aptos" w:hAnsi="Aptos"/>
            </w:rPr>
            <w:instrText xml:space="preserve"> TOC \o "1-3" \h \z \u </w:instrText>
          </w:r>
          <w:r w:rsidRPr="005D3C57">
            <w:rPr>
              <w:rFonts w:ascii="Aptos" w:hAnsi="Aptos"/>
            </w:rPr>
            <w:fldChar w:fldCharType="separate"/>
          </w:r>
          <w:hyperlink w:anchor="_Toc201691221" w:history="1">
            <w:r w:rsidR="004719C0" w:rsidRPr="005D46B8">
              <w:rPr>
                <w:rStyle w:val="Hyperlink"/>
                <w:noProof/>
                <w:lang w:val="mk-MK"/>
              </w:rPr>
              <w:t>ВОВЕД</w:t>
            </w:r>
            <w:r w:rsidR="004719C0">
              <w:rPr>
                <w:noProof/>
                <w:webHidden/>
              </w:rPr>
              <w:tab/>
            </w:r>
            <w:r w:rsidR="004719C0">
              <w:rPr>
                <w:noProof/>
                <w:webHidden/>
              </w:rPr>
              <w:fldChar w:fldCharType="begin"/>
            </w:r>
            <w:r w:rsidR="004719C0">
              <w:rPr>
                <w:noProof/>
                <w:webHidden/>
              </w:rPr>
              <w:instrText xml:space="preserve"> PAGEREF _Toc201691221 \h </w:instrText>
            </w:r>
            <w:r w:rsidR="004719C0">
              <w:rPr>
                <w:noProof/>
                <w:webHidden/>
              </w:rPr>
            </w:r>
            <w:r w:rsidR="004719C0">
              <w:rPr>
                <w:noProof/>
                <w:webHidden/>
              </w:rPr>
              <w:fldChar w:fldCharType="separate"/>
            </w:r>
            <w:r w:rsidR="004719C0">
              <w:rPr>
                <w:noProof/>
                <w:webHidden/>
              </w:rPr>
              <w:t>3</w:t>
            </w:r>
            <w:r w:rsidR="004719C0">
              <w:rPr>
                <w:noProof/>
                <w:webHidden/>
              </w:rPr>
              <w:fldChar w:fldCharType="end"/>
            </w:r>
          </w:hyperlink>
        </w:p>
        <w:p w14:paraId="4BEC523B" w14:textId="48F6871C" w:rsidR="004719C0" w:rsidRDefault="004719C0">
          <w:pPr>
            <w:pStyle w:val="TOC1"/>
            <w:tabs>
              <w:tab w:val="right" w:leader="dot" w:pos="9350"/>
            </w:tabs>
            <w:rPr>
              <w:rFonts w:eastAsiaTheme="minorEastAsia"/>
              <w:noProof/>
            </w:rPr>
          </w:pPr>
          <w:hyperlink w:anchor="_Toc201691222" w:history="1">
            <w:r w:rsidRPr="005D46B8">
              <w:rPr>
                <w:rStyle w:val="Hyperlink"/>
                <w:noProof/>
                <w:lang w:val="mk-MK"/>
              </w:rPr>
              <w:t>ПОТРЕБЕН ХАРДВЕР И СОФТВЕР</w:t>
            </w:r>
            <w:r>
              <w:rPr>
                <w:noProof/>
                <w:webHidden/>
              </w:rPr>
              <w:tab/>
            </w:r>
            <w:r>
              <w:rPr>
                <w:noProof/>
                <w:webHidden/>
              </w:rPr>
              <w:fldChar w:fldCharType="begin"/>
            </w:r>
            <w:r>
              <w:rPr>
                <w:noProof/>
                <w:webHidden/>
              </w:rPr>
              <w:instrText xml:space="preserve"> PAGEREF _Toc201691222 \h </w:instrText>
            </w:r>
            <w:r>
              <w:rPr>
                <w:noProof/>
                <w:webHidden/>
              </w:rPr>
            </w:r>
            <w:r>
              <w:rPr>
                <w:noProof/>
                <w:webHidden/>
              </w:rPr>
              <w:fldChar w:fldCharType="separate"/>
            </w:r>
            <w:r>
              <w:rPr>
                <w:noProof/>
                <w:webHidden/>
              </w:rPr>
              <w:t>3</w:t>
            </w:r>
            <w:r>
              <w:rPr>
                <w:noProof/>
                <w:webHidden/>
              </w:rPr>
              <w:fldChar w:fldCharType="end"/>
            </w:r>
          </w:hyperlink>
        </w:p>
        <w:p w14:paraId="441B702F" w14:textId="7DA32FDA" w:rsidR="004719C0" w:rsidRDefault="004719C0">
          <w:pPr>
            <w:pStyle w:val="TOC2"/>
            <w:tabs>
              <w:tab w:val="right" w:leader="dot" w:pos="9350"/>
            </w:tabs>
            <w:rPr>
              <w:rFonts w:eastAsiaTheme="minorEastAsia"/>
              <w:noProof/>
            </w:rPr>
          </w:pPr>
          <w:hyperlink w:anchor="_Toc201691223" w:history="1">
            <w:r w:rsidRPr="005D46B8">
              <w:rPr>
                <w:rStyle w:val="Hyperlink"/>
                <w:noProof/>
                <w:lang w:val="mk-MK"/>
              </w:rPr>
              <w:t>Хардвер:</w:t>
            </w:r>
            <w:r>
              <w:rPr>
                <w:noProof/>
                <w:webHidden/>
              </w:rPr>
              <w:tab/>
            </w:r>
            <w:r>
              <w:rPr>
                <w:noProof/>
                <w:webHidden/>
              </w:rPr>
              <w:fldChar w:fldCharType="begin"/>
            </w:r>
            <w:r>
              <w:rPr>
                <w:noProof/>
                <w:webHidden/>
              </w:rPr>
              <w:instrText xml:space="preserve"> PAGEREF _Toc201691223 \h </w:instrText>
            </w:r>
            <w:r>
              <w:rPr>
                <w:noProof/>
                <w:webHidden/>
              </w:rPr>
            </w:r>
            <w:r>
              <w:rPr>
                <w:noProof/>
                <w:webHidden/>
              </w:rPr>
              <w:fldChar w:fldCharType="separate"/>
            </w:r>
            <w:r>
              <w:rPr>
                <w:noProof/>
                <w:webHidden/>
              </w:rPr>
              <w:t>3</w:t>
            </w:r>
            <w:r>
              <w:rPr>
                <w:noProof/>
                <w:webHidden/>
              </w:rPr>
              <w:fldChar w:fldCharType="end"/>
            </w:r>
          </w:hyperlink>
        </w:p>
        <w:p w14:paraId="6BAB913D" w14:textId="709D8F99" w:rsidR="004719C0" w:rsidRDefault="004719C0">
          <w:pPr>
            <w:pStyle w:val="TOC2"/>
            <w:tabs>
              <w:tab w:val="right" w:leader="dot" w:pos="9350"/>
            </w:tabs>
            <w:rPr>
              <w:rFonts w:eastAsiaTheme="minorEastAsia"/>
              <w:noProof/>
            </w:rPr>
          </w:pPr>
          <w:hyperlink w:anchor="_Toc201691224" w:history="1">
            <w:r w:rsidRPr="005D46B8">
              <w:rPr>
                <w:rStyle w:val="Hyperlink"/>
                <w:noProof/>
                <w:lang w:val="mk-MK"/>
              </w:rPr>
              <w:t>Софтвер</w:t>
            </w:r>
            <w:r>
              <w:rPr>
                <w:noProof/>
                <w:webHidden/>
              </w:rPr>
              <w:tab/>
            </w:r>
            <w:r>
              <w:rPr>
                <w:noProof/>
                <w:webHidden/>
              </w:rPr>
              <w:fldChar w:fldCharType="begin"/>
            </w:r>
            <w:r>
              <w:rPr>
                <w:noProof/>
                <w:webHidden/>
              </w:rPr>
              <w:instrText xml:space="preserve"> PAGEREF _Toc201691224 \h </w:instrText>
            </w:r>
            <w:r>
              <w:rPr>
                <w:noProof/>
                <w:webHidden/>
              </w:rPr>
            </w:r>
            <w:r>
              <w:rPr>
                <w:noProof/>
                <w:webHidden/>
              </w:rPr>
              <w:fldChar w:fldCharType="separate"/>
            </w:r>
            <w:r>
              <w:rPr>
                <w:noProof/>
                <w:webHidden/>
              </w:rPr>
              <w:t>3</w:t>
            </w:r>
            <w:r>
              <w:rPr>
                <w:noProof/>
                <w:webHidden/>
              </w:rPr>
              <w:fldChar w:fldCharType="end"/>
            </w:r>
          </w:hyperlink>
        </w:p>
        <w:p w14:paraId="2FEFCD05" w14:textId="37E87C38" w:rsidR="004719C0" w:rsidRDefault="004719C0">
          <w:pPr>
            <w:pStyle w:val="TOC1"/>
            <w:tabs>
              <w:tab w:val="right" w:leader="dot" w:pos="9350"/>
            </w:tabs>
            <w:rPr>
              <w:rFonts w:eastAsiaTheme="minorEastAsia"/>
              <w:noProof/>
            </w:rPr>
          </w:pPr>
          <w:hyperlink w:anchor="_Toc201691225" w:history="1">
            <w:r w:rsidRPr="005D46B8">
              <w:rPr>
                <w:rStyle w:val="Hyperlink"/>
                <w:noProof/>
                <w:lang w:val="mk-MK"/>
              </w:rPr>
              <w:t>УПАТСТВО</w:t>
            </w:r>
            <w:r>
              <w:rPr>
                <w:noProof/>
                <w:webHidden/>
              </w:rPr>
              <w:tab/>
            </w:r>
            <w:r>
              <w:rPr>
                <w:noProof/>
                <w:webHidden/>
              </w:rPr>
              <w:fldChar w:fldCharType="begin"/>
            </w:r>
            <w:r>
              <w:rPr>
                <w:noProof/>
                <w:webHidden/>
              </w:rPr>
              <w:instrText xml:space="preserve"> PAGEREF _Toc201691225 \h </w:instrText>
            </w:r>
            <w:r>
              <w:rPr>
                <w:noProof/>
                <w:webHidden/>
              </w:rPr>
            </w:r>
            <w:r>
              <w:rPr>
                <w:noProof/>
                <w:webHidden/>
              </w:rPr>
              <w:fldChar w:fldCharType="separate"/>
            </w:r>
            <w:r>
              <w:rPr>
                <w:noProof/>
                <w:webHidden/>
              </w:rPr>
              <w:t>4</w:t>
            </w:r>
            <w:r>
              <w:rPr>
                <w:noProof/>
                <w:webHidden/>
              </w:rPr>
              <w:fldChar w:fldCharType="end"/>
            </w:r>
          </w:hyperlink>
        </w:p>
        <w:p w14:paraId="1D98F609" w14:textId="2798CD4A" w:rsidR="004719C0" w:rsidRDefault="004719C0">
          <w:pPr>
            <w:pStyle w:val="TOC2"/>
            <w:tabs>
              <w:tab w:val="right" w:leader="dot" w:pos="9350"/>
            </w:tabs>
            <w:rPr>
              <w:rFonts w:eastAsiaTheme="minorEastAsia"/>
              <w:noProof/>
            </w:rPr>
          </w:pPr>
          <w:hyperlink w:anchor="_Toc201691226" w:history="1">
            <w:r w:rsidRPr="005D46B8">
              <w:rPr>
                <w:rStyle w:val="Hyperlink"/>
                <w:noProof/>
                <w:lang w:val="mk-MK"/>
              </w:rPr>
              <w:t>Чекор</w:t>
            </w:r>
            <w:r w:rsidRPr="005D46B8">
              <w:rPr>
                <w:rStyle w:val="Hyperlink"/>
                <w:noProof/>
              </w:rPr>
              <w:t xml:space="preserve"> 1: </w:t>
            </w:r>
            <w:r w:rsidRPr="005D46B8">
              <w:rPr>
                <w:rStyle w:val="Hyperlink"/>
                <w:noProof/>
                <w:lang w:val="mk-MK"/>
              </w:rPr>
              <w:t>Подготовка на развојната околина</w:t>
            </w:r>
            <w:r>
              <w:rPr>
                <w:noProof/>
                <w:webHidden/>
              </w:rPr>
              <w:tab/>
            </w:r>
            <w:r>
              <w:rPr>
                <w:noProof/>
                <w:webHidden/>
              </w:rPr>
              <w:fldChar w:fldCharType="begin"/>
            </w:r>
            <w:r>
              <w:rPr>
                <w:noProof/>
                <w:webHidden/>
              </w:rPr>
              <w:instrText xml:space="preserve"> PAGEREF _Toc201691226 \h </w:instrText>
            </w:r>
            <w:r>
              <w:rPr>
                <w:noProof/>
                <w:webHidden/>
              </w:rPr>
            </w:r>
            <w:r>
              <w:rPr>
                <w:noProof/>
                <w:webHidden/>
              </w:rPr>
              <w:fldChar w:fldCharType="separate"/>
            </w:r>
            <w:r>
              <w:rPr>
                <w:noProof/>
                <w:webHidden/>
              </w:rPr>
              <w:t>4</w:t>
            </w:r>
            <w:r>
              <w:rPr>
                <w:noProof/>
                <w:webHidden/>
              </w:rPr>
              <w:fldChar w:fldCharType="end"/>
            </w:r>
          </w:hyperlink>
        </w:p>
        <w:p w14:paraId="10237A1C" w14:textId="56DB91C3" w:rsidR="004719C0" w:rsidRDefault="004719C0">
          <w:pPr>
            <w:pStyle w:val="TOC1"/>
            <w:tabs>
              <w:tab w:val="right" w:leader="dot" w:pos="9350"/>
            </w:tabs>
            <w:rPr>
              <w:rFonts w:eastAsiaTheme="minorEastAsia"/>
              <w:noProof/>
            </w:rPr>
          </w:pPr>
          <w:hyperlink w:anchor="_Toc201691227" w:history="1">
            <w:r w:rsidRPr="005D46B8">
              <w:rPr>
                <w:rStyle w:val="Hyperlink"/>
                <w:noProof/>
                <w:lang w:val="mk-MK"/>
              </w:rPr>
              <w:t>OWASP Топ 10 ранливости</w:t>
            </w:r>
            <w:r>
              <w:rPr>
                <w:noProof/>
                <w:webHidden/>
              </w:rPr>
              <w:tab/>
            </w:r>
            <w:r>
              <w:rPr>
                <w:noProof/>
                <w:webHidden/>
              </w:rPr>
              <w:fldChar w:fldCharType="begin"/>
            </w:r>
            <w:r>
              <w:rPr>
                <w:noProof/>
                <w:webHidden/>
              </w:rPr>
              <w:instrText xml:space="preserve"> PAGEREF _Toc201691227 \h </w:instrText>
            </w:r>
            <w:r>
              <w:rPr>
                <w:noProof/>
                <w:webHidden/>
              </w:rPr>
            </w:r>
            <w:r>
              <w:rPr>
                <w:noProof/>
                <w:webHidden/>
              </w:rPr>
              <w:fldChar w:fldCharType="separate"/>
            </w:r>
            <w:r>
              <w:rPr>
                <w:noProof/>
                <w:webHidden/>
              </w:rPr>
              <w:t>5</w:t>
            </w:r>
            <w:r>
              <w:rPr>
                <w:noProof/>
                <w:webHidden/>
              </w:rPr>
              <w:fldChar w:fldCharType="end"/>
            </w:r>
          </w:hyperlink>
        </w:p>
        <w:p w14:paraId="3C10388C" w14:textId="3450BF17" w:rsidR="004719C0" w:rsidRDefault="004719C0">
          <w:pPr>
            <w:pStyle w:val="TOC2"/>
            <w:tabs>
              <w:tab w:val="right" w:leader="dot" w:pos="9350"/>
            </w:tabs>
            <w:rPr>
              <w:rFonts w:eastAsiaTheme="minorEastAsia"/>
              <w:noProof/>
            </w:rPr>
          </w:pPr>
          <w:hyperlink w:anchor="_Toc201691228" w:history="1">
            <w:r w:rsidRPr="005D46B8">
              <w:rPr>
                <w:rStyle w:val="Hyperlink"/>
                <w:noProof/>
              </w:rPr>
              <w:t>A01: Broken Access Control</w:t>
            </w:r>
            <w:r>
              <w:rPr>
                <w:noProof/>
                <w:webHidden/>
              </w:rPr>
              <w:tab/>
            </w:r>
            <w:r>
              <w:rPr>
                <w:noProof/>
                <w:webHidden/>
              </w:rPr>
              <w:fldChar w:fldCharType="begin"/>
            </w:r>
            <w:r>
              <w:rPr>
                <w:noProof/>
                <w:webHidden/>
              </w:rPr>
              <w:instrText xml:space="preserve"> PAGEREF _Toc201691228 \h </w:instrText>
            </w:r>
            <w:r>
              <w:rPr>
                <w:noProof/>
                <w:webHidden/>
              </w:rPr>
            </w:r>
            <w:r>
              <w:rPr>
                <w:noProof/>
                <w:webHidden/>
              </w:rPr>
              <w:fldChar w:fldCharType="separate"/>
            </w:r>
            <w:r>
              <w:rPr>
                <w:noProof/>
                <w:webHidden/>
              </w:rPr>
              <w:t>5</w:t>
            </w:r>
            <w:r>
              <w:rPr>
                <w:noProof/>
                <w:webHidden/>
              </w:rPr>
              <w:fldChar w:fldCharType="end"/>
            </w:r>
          </w:hyperlink>
        </w:p>
        <w:p w14:paraId="55562B6C" w14:textId="0ADF37CA" w:rsidR="004719C0" w:rsidRDefault="004719C0">
          <w:pPr>
            <w:pStyle w:val="TOC3"/>
            <w:tabs>
              <w:tab w:val="right" w:leader="dot" w:pos="9350"/>
            </w:tabs>
            <w:rPr>
              <w:noProof/>
            </w:rPr>
          </w:pPr>
          <w:hyperlink w:anchor="_Toc201691229" w:history="1">
            <w:r w:rsidRPr="005D46B8">
              <w:rPr>
                <w:rStyle w:val="Hyperlink"/>
                <w:noProof/>
                <w:lang w:val="mk-MK"/>
              </w:rPr>
              <w:t>Чести недостатоци во контролата на пристап (Access Control) :</w:t>
            </w:r>
            <w:r>
              <w:rPr>
                <w:noProof/>
                <w:webHidden/>
              </w:rPr>
              <w:tab/>
            </w:r>
            <w:r>
              <w:rPr>
                <w:noProof/>
                <w:webHidden/>
              </w:rPr>
              <w:fldChar w:fldCharType="begin"/>
            </w:r>
            <w:r>
              <w:rPr>
                <w:noProof/>
                <w:webHidden/>
              </w:rPr>
              <w:instrText xml:space="preserve"> PAGEREF _Toc201691229 \h </w:instrText>
            </w:r>
            <w:r>
              <w:rPr>
                <w:noProof/>
                <w:webHidden/>
              </w:rPr>
            </w:r>
            <w:r>
              <w:rPr>
                <w:noProof/>
                <w:webHidden/>
              </w:rPr>
              <w:fldChar w:fldCharType="separate"/>
            </w:r>
            <w:r>
              <w:rPr>
                <w:noProof/>
                <w:webHidden/>
              </w:rPr>
              <w:t>5</w:t>
            </w:r>
            <w:r>
              <w:rPr>
                <w:noProof/>
                <w:webHidden/>
              </w:rPr>
              <w:fldChar w:fldCharType="end"/>
            </w:r>
          </w:hyperlink>
        </w:p>
        <w:p w14:paraId="65CCC2E5" w14:textId="3AB5F6BB" w:rsidR="004719C0" w:rsidRDefault="004719C0">
          <w:pPr>
            <w:pStyle w:val="TOC3"/>
            <w:tabs>
              <w:tab w:val="right" w:leader="dot" w:pos="9350"/>
            </w:tabs>
            <w:rPr>
              <w:noProof/>
            </w:rPr>
          </w:pPr>
          <w:hyperlink w:anchor="_Toc201691230" w:history="1">
            <w:r w:rsidRPr="005D46B8">
              <w:rPr>
                <w:rStyle w:val="Hyperlink"/>
                <w:noProof/>
                <w:lang w:val="mk-MK"/>
              </w:rPr>
              <w:t>Како да се справиме?</w:t>
            </w:r>
            <w:r>
              <w:rPr>
                <w:noProof/>
                <w:webHidden/>
              </w:rPr>
              <w:tab/>
            </w:r>
            <w:r>
              <w:rPr>
                <w:noProof/>
                <w:webHidden/>
              </w:rPr>
              <w:fldChar w:fldCharType="begin"/>
            </w:r>
            <w:r>
              <w:rPr>
                <w:noProof/>
                <w:webHidden/>
              </w:rPr>
              <w:instrText xml:space="preserve"> PAGEREF _Toc201691230 \h </w:instrText>
            </w:r>
            <w:r>
              <w:rPr>
                <w:noProof/>
                <w:webHidden/>
              </w:rPr>
            </w:r>
            <w:r>
              <w:rPr>
                <w:noProof/>
                <w:webHidden/>
              </w:rPr>
              <w:fldChar w:fldCharType="separate"/>
            </w:r>
            <w:r>
              <w:rPr>
                <w:noProof/>
                <w:webHidden/>
              </w:rPr>
              <w:t>6</w:t>
            </w:r>
            <w:r>
              <w:rPr>
                <w:noProof/>
                <w:webHidden/>
              </w:rPr>
              <w:fldChar w:fldCharType="end"/>
            </w:r>
          </w:hyperlink>
        </w:p>
        <w:p w14:paraId="7B5DC446" w14:textId="00BF8774" w:rsidR="004719C0" w:rsidRDefault="004719C0">
          <w:pPr>
            <w:pStyle w:val="TOC3"/>
            <w:tabs>
              <w:tab w:val="right" w:leader="dot" w:pos="9350"/>
            </w:tabs>
            <w:rPr>
              <w:noProof/>
            </w:rPr>
          </w:pPr>
          <w:hyperlink w:anchor="_Toc201691231" w:history="1">
            <w:r w:rsidRPr="005D46B8">
              <w:rPr>
                <w:rStyle w:val="Hyperlink"/>
                <w:noProof/>
                <w:lang w:val="mk-MK"/>
              </w:rPr>
              <w:t>Пример</w:t>
            </w:r>
            <w:r>
              <w:rPr>
                <w:noProof/>
                <w:webHidden/>
              </w:rPr>
              <w:tab/>
            </w:r>
            <w:r>
              <w:rPr>
                <w:noProof/>
                <w:webHidden/>
              </w:rPr>
              <w:fldChar w:fldCharType="begin"/>
            </w:r>
            <w:r>
              <w:rPr>
                <w:noProof/>
                <w:webHidden/>
              </w:rPr>
              <w:instrText xml:space="preserve"> PAGEREF _Toc201691231 \h </w:instrText>
            </w:r>
            <w:r>
              <w:rPr>
                <w:noProof/>
                <w:webHidden/>
              </w:rPr>
            </w:r>
            <w:r>
              <w:rPr>
                <w:noProof/>
                <w:webHidden/>
              </w:rPr>
              <w:fldChar w:fldCharType="separate"/>
            </w:r>
            <w:r>
              <w:rPr>
                <w:noProof/>
                <w:webHidden/>
              </w:rPr>
              <w:t>6</w:t>
            </w:r>
            <w:r>
              <w:rPr>
                <w:noProof/>
                <w:webHidden/>
              </w:rPr>
              <w:fldChar w:fldCharType="end"/>
            </w:r>
          </w:hyperlink>
        </w:p>
        <w:p w14:paraId="5E3F6D31" w14:textId="573F9FA6" w:rsidR="00361ACB" w:rsidRPr="005D3C57" w:rsidRDefault="00361ACB">
          <w:pPr>
            <w:rPr>
              <w:rFonts w:ascii="Aptos" w:hAnsi="Aptos"/>
            </w:rPr>
          </w:pPr>
          <w:r w:rsidRPr="005D3C57">
            <w:rPr>
              <w:rFonts w:ascii="Aptos" w:hAnsi="Aptos"/>
              <w:b/>
              <w:bCs/>
              <w:noProof/>
            </w:rPr>
            <w:fldChar w:fldCharType="end"/>
          </w:r>
        </w:p>
      </w:sdtContent>
    </w:sdt>
    <w:p w14:paraId="232CD7C3" w14:textId="77777777" w:rsidR="00361ACB" w:rsidRPr="005D3C57" w:rsidRDefault="00361ACB" w:rsidP="00C10538">
      <w:pPr>
        <w:pStyle w:val="Heading1"/>
      </w:pPr>
    </w:p>
    <w:p w14:paraId="544E5FF8" w14:textId="77777777" w:rsidR="00361ACB" w:rsidRPr="005D3C57" w:rsidRDefault="00361ACB" w:rsidP="00C10538">
      <w:pPr>
        <w:pStyle w:val="Heading1"/>
        <w:rPr>
          <w:lang w:val="mk-MK"/>
        </w:rPr>
      </w:pPr>
    </w:p>
    <w:p w14:paraId="144925CD" w14:textId="77777777" w:rsidR="00EF52AC" w:rsidRPr="005D3C57" w:rsidRDefault="00EF52AC" w:rsidP="00EF52AC">
      <w:pPr>
        <w:rPr>
          <w:rFonts w:ascii="Aptos" w:hAnsi="Aptos"/>
          <w:lang w:val="mk-MK"/>
        </w:rPr>
      </w:pPr>
    </w:p>
    <w:p w14:paraId="74B4E6A7" w14:textId="77777777" w:rsidR="00EF52AC" w:rsidRPr="005D3C57" w:rsidRDefault="00EF52AC" w:rsidP="00EF52AC">
      <w:pPr>
        <w:rPr>
          <w:rFonts w:ascii="Aptos" w:hAnsi="Aptos"/>
          <w:lang w:val="mk-MK"/>
        </w:rPr>
      </w:pPr>
    </w:p>
    <w:p w14:paraId="628BDDCC" w14:textId="77777777" w:rsidR="00EF52AC" w:rsidRPr="005D3C57" w:rsidRDefault="00EF52AC" w:rsidP="00EF52AC">
      <w:pPr>
        <w:rPr>
          <w:rFonts w:ascii="Aptos" w:hAnsi="Aptos"/>
          <w:lang w:val="mk-MK"/>
        </w:rPr>
      </w:pPr>
    </w:p>
    <w:p w14:paraId="791F3116" w14:textId="77777777" w:rsidR="00EF52AC" w:rsidRPr="005D3C57" w:rsidRDefault="00EF52AC" w:rsidP="00EF52AC">
      <w:pPr>
        <w:rPr>
          <w:rFonts w:ascii="Aptos" w:hAnsi="Aptos"/>
          <w:lang w:val="mk-MK"/>
        </w:rPr>
      </w:pPr>
    </w:p>
    <w:p w14:paraId="388C8BDE" w14:textId="77777777" w:rsidR="00EF52AC" w:rsidRPr="005D3C57" w:rsidRDefault="00EF52AC" w:rsidP="00EF52AC">
      <w:pPr>
        <w:rPr>
          <w:rFonts w:ascii="Aptos" w:hAnsi="Aptos"/>
          <w:lang w:val="mk-MK"/>
        </w:rPr>
      </w:pPr>
    </w:p>
    <w:p w14:paraId="193CE95B" w14:textId="77777777" w:rsidR="00EF52AC" w:rsidRPr="005D3C57" w:rsidRDefault="00EF52AC" w:rsidP="00EF52AC">
      <w:pPr>
        <w:rPr>
          <w:rFonts w:ascii="Aptos" w:hAnsi="Aptos"/>
          <w:lang w:val="mk-MK"/>
        </w:rPr>
      </w:pPr>
    </w:p>
    <w:p w14:paraId="01D43FB8" w14:textId="77777777" w:rsidR="00EF52AC" w:rsidRPr="005D3C57" w:rsidRDefault="00EF52AC" w:rsidP="00EF52AC">
      <w:pPr>
        <w:rPr>
          <w:rFonts w:ascii="Aptos" w:hAnsi="Aptos"/>
          <w:lang w:val="mk-MK"/>
        </w:rPr>
      </w:pPr>
    </w:p>
    <w:p w14:paraId="4F728635" w14:textId="77777777" w:rsidR="00EF52AC" w:rsidRPr="005D3C57" w:rsidRDefault="00EF52AC" w:rsidP="00EF52AC">
      <w:pPr>
        <w:rPr>
          <w:rFonts w:ascii="Aptos" w:hAnsi="Aptos"/>
          <w:lang w:val="mk-MK"/>
        </w:rPr>
      </w:pPr>
    </w:p>
    <w:p w14:paraId="284C8F6B" w14:textId="77777777" w:rsidR="00EF52AC" w:rsidRPr="005D3C57" w:rsidRDefault="00EF52AC" w:rsidP="00EF52AC">
      <w:pPr>
        <w:rPr>
          <w:rFonts w:ascii="Aptos" w:hAnsi="Aptos"/>
          <w:lang w:val="mk-MK"/>
        </w:rPr>
      </w:pPr>
    </w:p>
    <w:p w14:paraId="7112C7F7" w14:textId="77777777" w:rsidR="00EF52AC" w:rsidRPr="005D3C57" w:rsidRDefault="00EF52AC" w:rsidP="00EF52AC">
      <w:pPr>
        <w:rPr>
          <w:rFonts w:ascii="Aptos" w:hAnsi="Aptos"/>
          <w:lang w:val="mk-MK"/>
        </w:rPr>
      </w:pPr>
    </w:p>
    <w:p w14:paraId="71A30BF0" w14:textId="77777777" w:rsidR="00EF52AC" w:rsidRPr="005D3C57" w:rsidRDefault="00EF52AC" w:rsidP="00EF52AC">
      <w:pPr>
        <w:rPr>
          <w:rFonts w:ascii="Aptos" w:hAnsi="Aptos"/>
          <w:lang w:val="mk-MK"/>
        </w:rPr>
      </w:pPr>
    </w:p>
    <w:p w14:paraId="1D49A6F8" w14:textId="0A5E0765" w:rsidR="00C10538" w:rsidRPr="005D3C57" w:rsidRDefault="00C10538" w:rsidP="00C10538">
      <w:pPr>
        <w:pStyle w:val="Heading1"/>
        <w:rPr>
          <w:lang w:val="mk-MK"/>
        </w:rPr>
      </w:pPr>
      <w:bookmarkStart w:id="0" w:name="_Toc201691221"/>
      <w:r w:rsidRPr="005D3C57">
        <w:rPr>
          <w:lang w:val="mk-MK"/>
        </w:rPr>
        <w:t>ВОВЕД</w:t>
      </w:r>
      <w:bookmarkEnd w:id="0"/>
    </w:p>
    <w:p w14:paraId="44EA361B" w14:textId="2AE8F069" w:rsidR="004F3758" w:rsidRPr="005D3C57" w:rsidRDefault="004F3758" w:rsidP="004F3758">
      <w:pPr>
        <w:jc w:val="both"/>
        <w:rPr>
          <w:rFonts w:ascii="Aptos" w:hAnsi="Aptos"/>
          <w:color w:val="404040" w:themeColor="text1" w:themeTint="BF"/>
        </w:rPr>
      </w:pPr>
      <w:r w:rsidRPr="005D3C57">
        <w:rPr>
          <w:rFonts w:ascii="Aptos" w:hAnsi="Aptos"/>
          <w:color w:val="404040" w:themeColor="text1" w:themeTint="BF"/>
          <w:lang w:val="mk-MK"/>
        </w:rPr>
        <w:t>OWASP Топ 10 ги идентификува најкритичните безбедносни ризици со кои се соочуваат веб-апликациите</w:t>
      </w:r>
      <w:r w:rsidR="004858A6" w:rsidRPr="005D3C57">
        <w:rPr>
          <w:rFonts w:ascii="Aptos" w:hAnsi="Aptos"/>
          <w:color w:val="404040" w:themeColor="text1" w:themeTint="BF"/>
        </w:rPr>
        <w:t xml:space="preserve"> </w:t>
      </w:r>
      <w:r w:rsidR="00E24E18" w:rsidRPr="005D3C57">
        <w:rPr>
          <w:rFonts w:ascii="Aptos" w:hAnsi="Aptos"/>
          <w:color w:val="404040" w:themeColor="text1" w:themeTint="BF"/>
          <w:lang w:val="mk-MK"/>
        </w:rPr>
        <w:t>(owasp.org)</w:t>
      </w:r>
      <w:r w:rsidR="004858A6" w:rsidRPr="005D3C57">
        <w:rPr>
          <w:rFonts w:ascii="Aptos" w:hAnsi="Aptos"/>
          <w:color w:val="404040" w:themeColor="text1" w:themeTint="BF"/>
        </w:rPr>
        <w:t>.</w:t>
      </w:r>
      <w:r w:rsidR="00E24E18" w:rsidRPr="005D3C57">
        <w:rPr>
          <w:rFonts w:ascii="Aptos" w:hAnsi="Aptos"/>
          <w:color w:val="404040" w:themeColor="text1" w:themeTint="BF"/>
          <w:lang w:val="mk-MK"/>
        </w:rPr>
        <w:t xml:space="preserve"> </w:t>
      </w:r>
      <w:r w:rsidRPr="005D3C57">
        <w:rPr>
          <w:rFonts w:ascii="Aptos" w:hAnsi="Aptos"/>
          <w:color w:val="404040" w:themeColor="text1" w:themeTint="BF"/>
          <w:lang w:val="mk-MK"/>
        </w:rPr>
        <w:t xml:space="preserve"> Овој проект има за цел да создаде Laravel веб-апликација која намерно ги демонстрира овие ранливости, нудејќи им на програмерите практично искуство за учење.</w:t>
      </w:r>
    </w:p>
    <w:p w14:paraId="3F4BE888" w14:textId="7C1B7CDE" w:rsidR="004F3758" w:rsidRPr="005D3C57" w:rsidRDefault="004F3758" w:rsidP="004F3758">
      <w:pPr>
        <w:jc w:val="both"/>
        <w:rPr>
          <w:rFonts w:ascii="Aptos" w:hAnsi="Aptos"/>
          <w:color w:val="404040" w:themeColor="text1" w:themeTint="BF"/>
        </w:rPr>
      </w:pPr>
      <w:r w:rsidRPr="005D3C57">
        <w:rPr>
          <w:rFonts w:ascii="Aptos" w:hAnsi="Aptos"/>
          <w:color w:val="404040" w:themeColor="text1" w:themeTint="BF"/>
          <w:lang w:val="mk-MK"/>
        </w:rPr>
        <w:t>Преку овој проект, ќе научите:</w:t>
      </w:r>
    </w:p>
    <w:p w14:paraId="5E248AE3" w14:textId="0B9ADA4B" w:rsidR="004F3758" w:rsidRPr="005D3C57" w:rsidRDefault="00711563" w:rsidP="004F3758">
      <w:pPr>
        <w:pStyle w:val="ListParagraph"/>
        <w:numPr>
          <w:ilvl w:val="0"/>
          <w:numId w:val="1"/>
        </w:numPr>
        <w:jc w:val="both"/>
        <w:rPr>
          <w:rFonts w:ascii="Aptos" w:hAnsi="Aptos"/>
          <w:color w:val="404040" w:themeColor="text1" w:themeTint="BF"/>
          <w:lang w:val="mk-MK"/>
        </w:rPr>
      </w:pPr>
      <w:r w:rsidRPr="005D3C57">
        <w:rPr>
          <w:rFonts w:ascii="Aptos" w:hAnsi="Aptos"/>
          <w:color w:val="404040" w:themeColor="text1" w:themeTint="BF"/>
          <w:lang w:val="mk-MK"/>
        </w:rPr>
        <w:t>Да п</w:t>
      </w:r>
      <w:r w:rsidR="004F3758" w:rsidRPr="005D3C57">
        <w:rPr>
          <w:rFonts w:ascii="Aptos" w:hAnsi="Aptos"/>
          <w:color w:val="404040" w:themeColor="text1" w:themeTint="BF"/>
          <w:lang w:val="mk-MK"/>
        </w:rPr>
        <w:t xml:space="preserve">репознавате </w:t>
      </w:r>
      <w:r w:rsidRPr="005D3C57">
        <w:rPr>
          <w:rFonts w:ascii="Aptos" w:hAnsi="Aptos"/>
          <w:color w:val="404040" w:themeColor="text1" w:themeTint="BF"/>
          <w:lang w:val="mk-MK"/>
        </w:rPr>
        <w:t>чести</w:t>
      </w:r>
      <w:r w:rsidR="004F3758" w:rsidRPr="005D3C57">
        <w:rPr>
          <w:rFonts w:ascii="Aptos" w:hAnsi="Aptos"/>
          <w:color w:val="404040" w:themeColor="text1" w:themeTint="BF"/>
          <w:lang w:val="mk-MK"/>
        </w:rPr>
        <w:t xml:space="preserve"> безбедносни стапици во веб-развојот</w:t>
      </w:r>
      <w:r w:rsidRPr="005D3C57">
        <w:rPr>
          <w:rFonts w:ascii="Aptos" w:hAnsi="Aptos"/>
          <w:color w:val="404040" w:themeColor="text1" w:themeTint="BF"/>
          <w:lang w:val="mk-MK"/>
        </w:rPr>
        <w:t>,</w:t>
      </w:r>
    </w:p>
    <w:p w14:paraId="3AF10C5E" w14:textId="3FED6FA7" w:rsidR="004F3758" w:rsidRPr="005D3C57" w:rsidRDefault="00711563" w:rsidP="004F3758">
      <w:pPr>
        <w:pStyle w:val="ListParagraph"/>
        <w:numPr>
          <w:ilvl w:val="0"/>
          <w:numId w:val="1"/>
        </w:numPr>
        <w:jc w:val="both"/>
        <w:rPr>
          <w:rFonts w:ascii="Aptos" w:hAnsi="Aptos"/>
          <w:color w:val="404040" w:themeColor="text1" w:themeTint="BF"/>
          <w:lang w:val="mk-MK"/>
        </w:rPr>
      </w:pPr>
      <w:r w:rsidRPr="005D3C57">
        <w:rPr>
          <w:rFonts w:ascii="Aptos" w:hAnsi="Aptos"/>
          <w:color w:val="404040" w:themeColor="text1" w:themeTint="BF"/>
          <w:lang w:val="mk-MK"/>
        </w:rPr>
        <w:t xml:space="preserve">Како </w:t>
      </w:r>
      <w:r w:rsidR="004F3758" w:rsidRPr="005D3C57">
        <w:rPr>
          <w:rFonts w:ascii="Aptos" w:hAnsi="Aptos"/>
          <w:color w:val="404040" w:themeColor="text1" w:themeTint="BF"/>
          <w:lang w:val="mk-MK"/>
        </w:rPr>
        <w:t xml:space="preserve">Laravel </w:t>
      </w:r>
      <w:r w:rsidRPr="005D3C57">
        <w:rPr>
          <w:rFonts w:ascii="Aptos" w:hAnsi="Aptos"/>
          <w:color w:val="404040" w:themeColor="text1" w:themeTint="BF"/>
          <w:lang w:val="mk-MK"/>
        </w:rPr>
        <w:t>се справува со</w:t>
      </w:r>
      <w:r w:rsidR="004F3758" w:rsidRPr="005D3C57">
        <w:rPr>
          <w:rFonts w:ascii="Aptos" w:hAnsi="Aptos"/>
          <w:color w:val="404040" w:themeColor="text1" w:themeTint="BF"/>
          <w:lang w:val="mk-MK"/>
        </w:rPr>
        <w:t xml:space="preserve"> заканите</w:t>
      </w:r>
      <w:r w:rsidRPr="005D3C57">
        <w:rPr>
          <w:rFonts w:ascii="Aptos" w:hAnsi="Aptos"/>
          <w:color w:val="404040" w:themeColor="text1" w:themeTint="BF"/>
          <w:lang w:val="mk-MK"/>
        </w:rPr>
        <w:t xml:space="preserve">, и </w:t>
      </w:r>
    </w:p>
    <w:p w14:paraId="4C744D30" w14:textId="3CF8863C" w:rsidR="004F3758" w:rsidRPr="005D3C57" w:rsidRDefault="00711563" w:rsidP="004F3758">
      <w:pPr>
        <w:pStyle w:val="ListParagraph"/>
        <w:numPr>
          <w:ilvl w:val="0"/>
          <w:numId w:val="1"/>
        </w:numPr>
        <w:jc w:val="both"/>
        <w:rPr>
          <w:rFonts w:ascii="Aptos" w:hAnsi="Aptos"/>
          <w:color w:val="404040" w:themeColor="text1" w:themeTint="BF"/>
          <w:lang w:val="mk-MK"/>
        </w:rPr>
      </w:pPr>
      <w:r w:rsidRPr="005D3C57">
        <w:rPr>
          <w:rFonts w:ascii="Aptos" w:hAnsi="Aptos"/>
          <w:color w:val="404040" w:themeColor="text1" w:themeTint="BF"/>
          <w:lang w:val="mk-MK"/>
        </w:rPr>
        <w:t>Да ги п</w:t>
      </w:r>
      <w:r w:rsidR="004F3758" w:rsidRPr="005D3C57">
        <w:rPr>
          <w:rFonts w:ascii="Aptos" w:hAnsi="Aptos"/>
          <w:color w:val="404040" w:themeColor="text1" w:themeTint="BF"/>
          <w:lang w:val="mk-MK"/>
        </w:rPr>
        <w:t>ри</w:t>
      </w:r>
      <w:r w:rsidRPr="005D3C57">
        <w:rPr>
          <w:rFonts w:ascii="Aptos" w:hAnsi="Aptos"/>
          <w:color w:val="404040" w:themeColor="text1" w:themeTint="BF"/>
          <w:lang w:val="mk-MK"/>
        </w:rPr>
        <w:t>мените</w:t>
      </w:r>
      <w:r w:rsidR="004F3758" w:rsidRPr="005D3C57">
        <w:rPr>
          <w:rFonts w:ascii="Aptos" w:hAnsi="Aptos"/>
          <w:color w:val="404040" w:themeColor="text1" w:themeTint="BF"/>
          <w:lang w:val="mk-MK"/>
        </w:rPr>
        <w:t xml:space="preserve"> најдобри</w:t>
      </w:r>
      <w:r w:rsidRPr="005D3C57">
        <w:rPr>
          <w:rFonts w:ascii="Aptos" w:hAnsi="Aptos"/>
          <w:color w:val="404040" w:themeColor="text1" w:themeTint="BF"/>
          <w:lang w:val="mk-MK"/>
        </w:rPr>
        <w:t>те</w:t>
      </w:r>
      <w:r w:rsidR="004F3758" w:rsidRPr="005D3C57">
        <w:rPr>
          <w:rFonts w:ascii="Aptos" w:hAnsi="Aptos"/>
          <w:color w:val="404040" w:themeColor="text1" w:themeTint="BF"/>
          <w:lang w:val="mk-MK"/>
        </w:rPr>
        <w:t xml:space="preserve"> практики за ефикас</w:t>
      </w:r>
      <w:r w:rsidRPr="005D3C57">
        <w:rPr>
          <w:rFonts w:ascii="Aptos" w:hAnsi="Aptos"/>
          <w:color w:val="404040" w:themeColor="text1" w:themeTint="BF"/>
          <w:lang w:val="mk-MK"/>
        </w:rPr>
        <w:t>на заштита на В</w:t>
      </w:r>
      <w:r w:rsidR="004F3758" w:rsidRPr="005D3C57">
        <w:rPr>
          <w:rFonts w:ascii="Aptos" w:hAnsi="Aptos"/>
          <w:color w:val="404040" w:themeColor="text1" w:themeTint="BF"/>
          <w:lang w:val="mk-MK"/>
        </w:rPr>
        <w:t>ашите апликации</w:t>
      </w:r>
      <w:r w:rsidRPr="005D3C57">
        <w:rPr>
          <w:rFonts w:ascii="Aptos" w:hAnsi="Aptos"/>
          <w:color w:val="404040" w:themeColor="text1" w:themeTint="BF"/>
          <w:lang w:val="mk-MK"/>
        </w:rPr>
        <w:t>.</w:t>
      </w:r>
    </w:p>
    <w:p w14:paraId="004C0296" w14:textId="77777777" w:rsidR="00711563" w:rsidRPr="005D3C57" w:rsidRDefault="00711563" w:rsidP="00711563">
      <w:pPr>
        <w:jc w:val="both"/>
        <w:rPr>
          <w:rFonts w:ascii="Aptos" w:hAnsi="Aptos"/>
          <w:color w:val="404040" w:themeColor="text1" w:themeTint="BF"/>
          <w:lang w:val="mk-MK"/>
        </w:rPr>
      </w:pPr>
      <w:r w:rsidRPr="005D3C57">
        <w:rPr>
          <w:rFonts w:ascii="Aptos" w:hAnsi="Aptos"/>
          <w:color w:val="404040" w:themeColor="text1" w:themeTint="BF"/>
          <w:lang w:val="mk-MK"/>
        </w:rPr>
        <w:t>Занемарувањето на практиките за безбедно кодирање може да доведе до кражба на податоци, оштетување на угледот, правни последици и прекин на услугите. Па затоа, со едукација на програмерите за овие ранливости, можеме значително да го намалиме бројот на небезбедни веб-апликации, правејќи го дигиталниот свет побезбеден за сите.</w:t>
      </w:r>
    </w:p>
    <w:p w14:paraId="61868728" w14:textId="353E2A6A" w:rsidR="00711563" w:rsidRPr="005D3C57" w:rsidRDefault="002C20C3" w:rsidP="00711563">
      <w:pPr>
        <w:pStyle w:val="Heading1"/>
        <w:rPr>
          <w:lang w:val="mk-MK"/>
        </w:rPr>
      </w:pPr>
      <w:bookmarkStart w:id="1" w:name="_Toc201691222"/>
      <w:r w:rsidRPr="005D3C57">
        <w:rPr>
          <w:lang w:val="mk-MK"/>
        </w:rPr>
        <w:t>ПОТРЕБЕН ХАРДВЕР И СОФТВЕР</w:t>
      </w:r>
      <w:bookmarkEnd w:id="1"/>
    </w:p>
    <w:p w14:paraId="00FBE147" w14:textId="77777777" w:rsidR="00711563" w:rsidRPr="005D3C57" w:rsidRDefault="00711563" w:rsidP="00711563">
      <w:pPr>
        <w:pStyle w:val="Heading2"/>
        <w:rPr>
          <w:lang w:val="mk-MK"/>
        </w:rPr>
      </w:pPr>
      <w:bookmarkStart w:id="2" w:name="_Toc201691223"/>
      <w:r w:rsidRPr="005D3C57">
        <w:rPr>
          <w:lang w:val="mk-MK"/>
        </w:rPr>
        <w:t>Хардвер:</w:t>
      </w:r>
      <w:bookmarkEnd w:id="2"/>
    </w:p>
    <w:tbl>
      <w:tblPr>
        <w:tblStyle w:val="GridTable6Colorful-Accent5"/>
        <w:tblW w:w="0" w:type="auto"/>
        <w:tblLook w:val="04A0" w:firstRow="1" w:lastRow="0" w:firstColumn="1" w:lastColumn="0" w:noHBand="0" w:noVBand="1"/>
      </w:tblPr>
      <w:tblGrid>
        <w:gridCol w:w="3116"/>
        <w:gridCol w:w="3117"/>
        <w:gridCol w:w="3117"/>
      </w:tblGrid>
      <w:tr w:rsidR="00E24E18" w:rsidRPr="005D3C57" w14:paraId="0E258B72" w14:textId="77777777" w:rsidTr="00F172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DFD7E7" w:themeFill="accent5" w:themeFillTint="33"/>
          </w:tcPr>
          <w:p w14:paraId="74374BE6" w14:textId="2963E83A" w:rsidR="00E24E18" w:rsidRPr="005D3C57" w:rsidRDefault="00E24E18" w:rsidP="00E24E18">
            <w:pPr>
              <w:rPr>
                <w:rFonts w:ascii="Aptos" w:hAnsi="Aptos"/>
                <w:lang w:val="mk-MK"/>
              </w:rPr>
            </w:pPr>
            <w:r w:rsidRPr="005D3C57">
              <w:rPr>
                <w:rFonts w:ascii="Aptos" w:hAnsi="Aptos"/>
                <w:lang w:val="mk-MK"/>
              </w:rPr>
              <w:t>Компонента</w:t>
            </w:r>
          </w:p>
        </w:tc>
        <w:tc>
          <w:tcPr>
            <w:tcW w:w="3117" w:type="dxa"/>
            <w:shd w:val="clear" w:color="auto" w:fill="DFD7E7" w:themeFill="accent5" w:themeFillTint="33"/>
          </w:tcPr>
          <w:p w14:paraId="0867BD5B" w14:textId="66622C5C" w:rsidR="00E24E18" w:rsidRPr="005D3C57" w:rsidRDefault="00E24E18" w:rsidP="00E24E18">
            <w:pPr>
              <w:cnfStyle w:val="100000000000" w:firstRow="1" w:lastRow="0" w:firstColumn="0" w:lastColumn="0" w:oddVBand="0" w:evenVBand="0" w:oddHBand="0" w:evenHBand="0" w:firstRowFirstColumn="0" w:firstRowLastColumn="0" w:lastRowFirstColumn="0" w:lastRowLastColumn="0"/>
              <w:rPr>
                <w:rFonts w:ascii="Aptos" w:hAnsi="Aptos"/>
                <w:lang w:val="mk-MK"/>
              </w:rPr>
            </w:pPr>
            <w:r w:rsidRPr="005D3C57">
              <w:rPr>
                <w:rFonts w:ascii="Aptos" w:hAnsi="Aptos"/>
                <w:lang w:val="mk-MK"/>
              </w:rPr>
              <w:t>Минимум</w:t>
            </w:r>
          </w:p>
        </w:tc>
        <w:tc>
          <w:tcPr>
            <w:tcW w:w="3117" w:type="dxa"/>
            <w:shd w:val="clear" w:color="auto" w:fill="DFD7E7" w:themeFill="accent5" w:themeFillTint="33"/>
          </w:tcPr>
          <w:p w14:paraId="0ED7F6D9" w14:textId="31A6FACA" w:rsidR="00E24E18" w:rsidRPr="005D3C57" w:rsidRDefault="00E24E18" w:rsidP="00E24E18">
            <w:pPr>
              <w:cnfStyle w:val="100000000000" w:firstRow="1" w:lastRow="0" w:firstColumn="0" w:lastColumn="0" w:oddVBand="0" w:evenVBand="0" w:oddHBand="0" w:evenHBand="0" w:firstRowFirstColumn="0" w:firstRowLastColumn="0" w:lastRowFirstColumn="0" w:lastRowLastColumn="0"/>
              <w:rPr>
                <w:rFonts w:ascii="Aptos" w:hAnsi="Aptos"/>
                <w:lang w:val="mk-MK"/>
              </w:rPr>
            </w:pPr>
            <w:r w:rsidRPr="005D3C57">
              <w:rPr>
                <w:rFonts w:ascii="Aptos" w:hAnsi="Aptos"/>
                <w:lang w:val="mk-MK"/>
              </w:rPr>
              <w:t>Препорачано</w:t>
            </w:r>
          </w:p>
        </w:tc>
      </w:tr>
      <w:tr w:rsidR="00E24E18" w:rsidRPr="005D3C57" w14:paraId="64C3D1C3" w14:textId="77777777" w:rsidTr="00F17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background1" w:themeFillShade="F2"/>
          </w:tcPr>
          <w:p w14:paraId="5163591F" w14:textId="4BC5EA62" w:rsidR="00E24E18" w:rsidRPr="005D3C57" w:rsidRDefault="00E24E18" w:rsidP="00E24E18">
            <w:pPr>
              <w:rPr>
                <w:rFonts w:ascii="Aptos" w:hAnsi="Aptos"/>
              </w:rPr>
            </w:pPr>
            <w:r w:rsidRPr="005D3C57">
              <w:rPr>
                <w:rFonts w:ascii="Aptos" w:hAnsi="Aptos"/>
              </w:rPr>
              <w:t>CPU</w:t>
            </w:r>
          </w:p>
        </w:tc>
        <w:tc>
          <w:tcPr>
            <w:tcW w:w="3117" w:type="dxa"/>
            <w:shd w:val="clear" w:color="auto" w:fill="F2F2F2" w:themeFill="background1" w:themeFillShade="F2"/>
          </w:tcPr>
          <w:p w14:paraId="6B5EE9C1" w14:textId="5854DECF" w:rsidR="00E24E18" w:rsidRPr="005D3C57" w:rsidRDefault="00E24E18" w:rsidP="00E24E18">
            <w:pPr>
              <w:cnfStyle w:val="000000100000" w:firstRow="0" w:lastRow="0" w:firstColumn="0" w:lastColumn="0" w:oddVBand="0" w:evenVBand="0" w:oddHBand="1" w:evenHBand="0" w:firstRowFirstColumn="0" w:firstRowLastColumn="0" w:lastRowFirstColumn="0" w:lastRowLastColumn="0"/>
              <w:rPr>
                <w:rFonts w:ascii="Aptos" w:hAnsi="Aptos"/>
              </w:rPr>
            </w:pPr>
            <w:r w:rsidRPr="005D3C57">
              <w:rPr>
                <w:rFonts w:ascii="Aptos" w:hAnsi="Aptos"/>
              </w:rPr>
              <w:t>2 </w:t>
            </w:r>
            <w:r w:rsidRPr="005D3C57">
              <w:rPr>
                <w:rFonts w:ascii="Aptos" w:hAnsi="Aptos"/>
                <w:lang w:val="mk-MK"/>
              </w:rPr>
              <w:t>јадра со</w:t>
            </w:r>
            <w:r w:rsidRPr="005D3C57">
              <w:rPr>
                <w:rFonts w:ascii="Aptos" w:hAnsi="Aptos"/>
              </w:rPr>
              <w:t xml:space="preserve"> VT</w:t>
            </w:r>
            <w:r w:rsidRPr="005D3C57">
              <w:rPr>
                <w:rFonts w:ascii="Aptos" w:hAnsi="Aptos"/>
              </w:rPr>
              <w:noBreakHyphen/>
              <w:t>x/AMD</w:t>
            </w:r>
            <w:r w:rsidRPr="005D3C57">
              <w:rPr>
                <w:rFonts w:ascii="Aptos" w:hAnsi="Aptos"/>
              </w:rPr>
              <w:noBreakHyphen/>
              <w:t>V</w:t>
            </w:r>
          </w:p>
        </w:tc>
        <w:tc>
          <w:tcPr>
            <w:tcW w:w="3117" w:type="dxa"/>
            <w:shd w:val="clear" w:color="auto" w:fill="F2F2F2" w:themeFill="background1" w:themeFillShade="F2"/>
          </w:tcPr>
          <w:p w14:paraId="333A75BE" w14:textId="5156CA10" w:rsidR="00E24E18" w:rsidRPr="005D3C57" w:rsidRDefault="00E24E18" w:rsidP="00E24E18">
            <w:pPr>
              <w:cnfStyle w:val="000000100000" w:firstRow="0" w:lastRow="0" w:firstColumn="0" w:lastColumn="0" w:oddVBand="0" w:evenVBand="0" w:oddHBand="1" w:evenHBand="0" w:firstRowFirstColumn="0" w:firstRowLastColumn="0" w:lastRowFirstColumn="0" w:lastRowLastColumn="0"/>
              <w:rPr>
                <w:rFonts w:ascii="Aptos" w:hAnsi="Aptos"/>
                <w:lang w:val="mk-MK"/>
              </w:rPr>
            </w:pPr>
            <w:r w:rsidRPr="005D3C57">
              <w:rPr>
                <w:rFonts w:ascii="Aptos" w:hAnsi="Aptos"/>
                <w:lang w:val="mk-MK"/>
              </w:rPr>
              <w:t>4 јадра</w:t>
            </w:r>
          </w:p>
        </w:tc>
      </w:tr>
      <w:tr w:rsidR="00E24E18" w:rsidRPr="005D3C57" w14:paraId="16FAA2CB" w14:textId="77777777" w:rsidTr="00F17226">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background1" w:themeFillShade="F2"/>
          </w:tcPr>
          <w:p w14:paraId="47531A94" w14:textId="1936EB6A" w:rsidR="00E24E18" w:rsidRPr="005D3C57" w:rsidRDefault="00E24E18" w:rsidP="00E24E18">
            <w:pPr>
              <w:rPr>
                <w:rFonts w:ascii="Aptos" w:hAnsi="Aptos"/>
              </w:rPr>
            </w:pPr>
            <w:r w:rsidRPr="005D3C57">
              <w:rPr>
                <w:rFonts w:ascii="Aptos" w:hAnsi="Aptos"/>
              </w:rPr>
              <w:t>RAM</w:t>
            </w:r>
          </w:p>
        </w:tc>
        <w:tc>
          <w:tcPr>
            <w:tcW w:w="3117" w:type="dxa"/>
            <w:shd w:val="clear" w:color="auto" w:fill="F2F2F2" w:themeFill="background1" w:themeFillShade="F2"/>
          </w:tcPr>
          <w:p w14:paraId="5A2F7974" w14:textId="54C215BD" w:rsidR="00E24E18" w:rsidRPr="005D3C57" w:rsidRDefault="00E24E18" w:rsidP="00E24E18">
            <w:pPr>
              <w:cnfStyle w:val="000000000000" w:firstRow="0" w:lastRow="0" w:firstColumn="0" w:lastColumn="0" w:oddVBand="0" w:evenVBand="0" w:oddHBand="0" w:evenHBand="0" w:firstRowFirstColumn="0" w:firstRowLastColumn="0" w:lastRowFirstColumn="0" w:lastRowLastColumn="0"/>
              <w:rPr>
                <w:rFonts w:ascii="Aptos" w:hAnsi="Aptos"/>
              </w:rPr>
            </w:pPr>
            <w:r w:rsidRPr="005D3C57">
              <w:rPr>
                <w:rFonts w:ascii="Aptos" w:hAnsi="Aptos"/>
              </w:rPr>
              <w:t>8 GB</w:t>
            </w:r>
          </w:p>
        </w:tc>
        <w:tc>
          <w:tcPr>
            <w:tcW w:w="3117" w:type="dxa"/>
            <w:shd w:val="clear" w:color="auto" w:fill="F2F2F2" w:themeFill="background1" w:themeFillShade="F2"/>
          </w:tcPr>
          <w:p w14:paraId="6A53413D" w14:textId="353AFDE4" w:rsidR="00E24E18" w:rsidRPr="005D3C57" w:rsidRDefault="00E24E18" w:rsidP="00E24E18">
            <w:pPr>
              <w:cnfStyle w:val="000000000000" w:firstRow="0" w:lastRow="0" w:firstColumn="0" w:lastColumn="0" w:oddVBand="0" w:evenVBand="0" w:oddHBand="0" w:evenHBand="0" w:firstRowFirstColumn="0" w:firstRowLastColumn="0" w:lastRowFirstColumn="0" w:lastRowLastColumn="0"/>
              <w:rPr>
                <w:rFonts w:ascii="Aptos" w:hAnsi="Aptos"/>
              </w:rPr>
            </w:pPr>
            <w:r w:rsidRPr="005D3C57">
              <w:rPr>
                <w:rFonts w:ascii="Aptos" w:hAnsi="Aptos"/>
              </w:rPr>
              <w:t>16 GB</w:t>
            </w:r>
          </w:p>
        </w:tc>
      </w:tr>
      <w:tr w:rsidR="00E24E18" w:rsidRPr="005D3C57" w14:paraId="48A15813" w14:textId="77777777" w:rsidTr="00F17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background1" w:themeFillShade="F2"/>
          </w:tcPr>
          <w:p w14:paraId="28441339" w14:textId="13B2643F" w:rsidR="00E24E18" w:rsidRPr="005D3C57" w:rsidRDefault="002345AD" w:rsidP="00E24E18">
            <w:pPr>
              <w:rPr>
                <w:rFonts w:ascii="Aptos" w:hAnsi="Aptos"/>
                <w:lang w:val="mk-MK"/>
              </w:rPr>
            </w:pPr>
            <w:r w:rsidRPr="005D3C57">
              <w:rPr>
                <w:rFonts w:ascii="Aptos" w:hAnsi="Aptos"/>
                <w:lang w:val="mk-MK"/>
              </w:rPr>
              <w:t>Меморија</w:t>
            </w:r>
          </w:p>
        </w:tc>
        <w:tc>
          <w:tcPr>
            <w:tcW w:w="3117" w:type="dxa"/>
            <w:shd w:val="clear" w:color="auto" w:fill="F2F2F2" w:themeFill="background1" w:themeFillShade="F2"/>
          </w:tcPr>
          <w:p w14:paraId="56A24480" w14:textId="2A377A19" w:rsidR="00E24E18" w:rsidRPr="005D3C57" w:rsidRDefault="002345AD" w:rsidP="00E24E18">
            <w:pPr>
              <w:cnfStyle w:val="000000100000" w:firstRow="0" w:lastRow="0" w:firstColumn="0" w:lastColumn="0" w:oddVBand="0" w:evenVBand="0" w:oddHBand="1" w:evenHBand="0" w:firstRowFirstColumn="0" w:firstRowLastColumn="0" w:lastRowFirstColumn="0" w:lastRowLastColumn="0"/>
              <w:rPr>
                <w:rFonts w:ascii="Aptos" w:hAnsi="Aptos"/>
                <w:lang w:val="mk-MK"/>
              </w:rPr>
            </w:pPr>
            <w:r w:rsidRPr="005D3C57">
              <w:rPr>
                <w:rFonts w:ascii="Aptos" w:hAnsi="Aptos"/>
              </w:rPr>
              <w:t xml:space="preserve">20 GB </w:t>
            </w:r>
            <w:r w:rsidRPr="005D3C57">
              <w:rPr>
                <w:rFonts w:ascii="Aptos" w:hAnsi="Aptos"/>
                <w:lang w:val="mk-MK"/>
              </w:rPr>
              <w:t>слободни</w:t>
            </w:r>
          </w:p>
        </w:tc>
        <w:tc>
          <w:tcPr>
            <w:tcW w:w="3117" w:type="dxa"/>
            <w:shd w:val="clear" w:color="auto" w:fill="F2F2F2" w:themeFill="background1" w:themeFillShade="F2"/>
          </w:tcPr>
          <w:p w14:paraId="2A2AD7B1" w14:textId="18A0FA29" w:rsidR="00E24E18" w:rsidRPr="005D3C57" w:rsidRDefault="002345AD" w:rsidP="00E24E18">
            <w:pPr>
              <w:cnfStyle w:val="000000100000" w:firstRow="0" w:lastRow="0" w:firstColumn="0" w:lastColumn="0" w:oddVBand="0" w:evenVBand="0" w:oddHBand="1" w:evenHBand="0" w:firstRowFirstColumn="0" w:firstRowLastColumn="0" w:lastRowFirstColumn="0" w:lastRowLastColumn="0"/>
              <w:rPr>
                <w:rFonts w:ascii="Aptos" w:hAnsi="Aptos"/>
              </w:rPr>
            </w:pPr>
            <w:r w:rsidRPr="005D3C57">
              <w:rPr>
                <w:rFonts w:ascii="Aptos" w:hAnsi="Aptos"/>
                <w:lang w:val="mk-MK"/>
              </w:rPr>
              <w:t xml:space="preserve">40 </w:t>
            </w:r>
            <w:r w:rsidRPr="005D3C57">
              <w:rPr>
                <w:rFonts w:ascii="Aptos" w:hAnsi="Aptos"/>
              </w:rPr>
              <w:t>GB SSD</w:t>
            </w:r>
          </w:p>
        </w:tc>
      </w:tr>
      <w:tr w:rsidR="00E24E18" w:rsidRPr="005D3C57" w14:paraId="1D2E7A46" w14:textId="77777777" w:rsidTr="00F17226">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background1" w:themeFillShade="F2"/>
          </w:tcPr>
          <w:p w14:paraId="70BCA246" w14:textId="759A4669" w:rsidR="00E24E18" w:rsidRPr="005D3C57" w:rsidRDefault="002345AD" w:rsidP="00E24E18">
            <w:pPr>
              <w:rPr>
                <w:rFonts w:ascii="Aptos" w:hAnsi="Aptos"/>
              </w:rPr>
            </w:pPr>
            <w:r w:rsidRPr="005D3C57">
              <w:rPr>
                <w:rFonts w:ascii="Aptos" w:hAnsi="Aptos"/>
              </w:rPr>
              <w:t>OS</w:t>
            </w:r>
          </w:p>
        </w:tc>
        <w:tc>
          <w:tcPr>
            <w:tcW w:w="3117" w:type="dxa"/>
            <w:shd w:val="clear" w:color="auto" w:fill="F2F2F2" w:themeFill="background1" w:themeFillShade="F2"/>
          </w:tcPr>
          <w:p w14:paraId="0FAA3B50" w14:textId="7789E120" w:rsidR="00E24E18" w:rsidRPr="005D3C57" w:rsidRDefault="002345AD" w:rsidP="00E24E18">
            <w:pPr>
              <w:cnfStyle w:val="000000000000" w:firstRow="0" w:lastRow="0" w:firstColumn="0" w:lastColumn="0" w:oddVBand="0" w:evenVBand="0" w:oddHBand="0" w:evenHBand="0" w:firstRowFirstColumn="0" w:firstRowLastColumn="0" w:lastRowFirstColumn="0" w:lastRowLastColumn="0"/>
              <w:rPr>
                <w:rFonts w:ascii="Aptos" w:hAnsi="Aptos"/>
              </w:rPr>
            </w:pPr>
            <w:r w:rsidRPr="005D3C57">
              <w:rPr>
                <w:rFonts w:ascii="Aptos" w:hAnsi="Aptos"/>
              </w:rPr>
              <w:t>Windows 10 / macOS 12 / Linux 5.x</w:t>
            </w:r>
          </w:p>
        </w:tc>
        <w:tc>
          <w:tcPr>
            <w:tcW w:w="3117" w:type="dxa"/>
            <w:shd w:val="clear" w:color="auto" w:fill="F2F2F2" w:themeFill="background1" w:themeFillShade="F2"/>
          </w:tcPr>
          <w:p w14:paraId="10B2247D" w14:textId="19DE6ABC" w:rsidR="00E24E18" w:rsidRPr="005D3C57" w:rsidRDefault="002345AD" w:rsidP="00E24E18">
            <w:pPr>
              <w:cnfStyle w:val="000000000000" w:firstRow="0" w:lastRow="0" w:firstColumn="0" w:lastColumn="0" w:oddVBand="0" w:evenVBand="0" w:oddHBand="0" w:evenHBand="0" w:firstRowFirstColumn="0" w:firstRowLastColumn="0" w:lastRowFirstColumn="0" w:lastRowLastColumn="0"/>
              <w:rPr>
                <w:rFonts w:ascii="Aptos" w:hAnsi="Aptos"/>
                <w:lang w:val="mk-MK"/>
              </w:rPr>
            </w:pPr>
            <w:r w:rsidRPr="005D3C57">
              <w:rPr>
                <w:rFonts w:ascii="Aptos" w:hAnsi="Aptos"/>
                <w:lang w:val="mk-MK"/>
              </w:rPr>
              <w:t>Последната стабилна верзија</w:t>
            </w:r>
          </w:p>
        </w:tc>
      </w:tr>
    </w:tbl>
    <w:p w14:paraId="1B4DEDB2" w14:textId="77777777" w:rsidR="00E24E18" w:rsidRPr="005D3C57" w:rsidRDefault="00E24E18" w:rsidP="00E24E18">
      <w:pPr>
        <w:rPr>
          <w:rFonts w:ascii="Aptos" w:hAnsi="Aptos"/>
          <w:sz w:val="16"/>
          <w:szCs w:val="16"/>
          <w:lang w:val="mk-MK"/>
        </w:rPr>
      </w:pPr>
    </w:p>
    <w:p w14:paraId="301E776E" w14:textId="29BA44BA" w:rsidR="00711563" w:rsidRPr="005D3C57" w:rsidRDefault="00711563" w:rsidP="00F17226">
      <w:pPr>
        <w:jc w:val="both"/>
        <w:rPr>
          <w:rFonts w:ascii="Aptos" w:hAnsi="Aptos"/>
        </w:rPr>
      </w:pPr>
      <w:bookmarkStart w:id="3" w:name="_Toc201691224"/>
      <w:r w:rsidRPr="005D3C57">
        <w:rPr>
          <w:rStyle w:val="Heading2Char"/>
          <w:lang w:val="mk-MK"/>
        </w:rPr>
        <w:t>Софтвер</w:t>
      </w:r>
      <w:bookmarkEnd w:id="3"/>
      <w:r w:rsidRPr="005D3C57">
        <w:rPr>
          <w:rFonts w:ascii="Aptos" w:hAnsi="Aptos"/>
          <w:lang w:val="mk-MK"/>
        </w:rPr>
        <w:t>:</w:t>
      </w:r>
    </w:p>
    <w:tbl>
      <w:tblPr>
        <w:tblStyle w:val="GridTable6Colorful-Accent5"/>
        <w:tblW w:w="0" w:type="auto"/>
        <w:tblLook w:val="04A0" w:firstRow="1" w:lastRow="0" w:firstColumn="1" w:lastColumn="0" w:noHBand="0" w:noVBand="1"/>
      </w:tblPr>
      <w:tblGrid>
        <w:gridCol w:w="3116"/>
        <w:gridCol w:w="3117"/>
        <w:gridCol w:w="3117"/>
      </w:tblGrid>
      <w:tr w:rsidR="00F17226" w:rsidRPr="005D3C57" w14:paraId="548ED38B" w14:textId="77777777" w:rsidTr="00F172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DFD7E7" w:themeFill="accent5" w:themeFillTint="33"/>
          </w:tcPr>
          <w:p w14:paraId="19B7DD79" w14:textId="43695252" w:rsidR="00F17226" w:rsidRPr="005D3C57" w:rsidRDefault="00F17226" w:rsidP="00F17226">
            <w:pPr>
              <w:jc w:val="both"/>
              <w:rPr>
                <w:rFonts w:ascii="Aptos" w:hAnsi="Aptos"/>
                <w:lang w:val="mk-MK"/>
              </w:rPr>
            </w:pPr>
            <w:r w:rsidRPr="005D3C57">
              <w:rPr>
                <w:rFonts w:ascii="Aptos" w:hAnsi="Aptos"/>
                <w:lang w:val="mk-MK"/>
              </w:rPr>
              <w:t>ЦЕЛ</w:t>
            </w:r>
          </w:p>
        </w:tc>
        <w:tc>
          <w:tcPr>
            <w:tcW w:w="3117" w:type="dxa"/>
            <w:shd w:val="clear" w:color="auto" w:fill="DFD7E7" w:themeFill="accent5" w:themeFillTint="33"/>
          </w:tcPr>
          <w:p w14:paraId="3DB8264D" w14:textId="6AF06655" w:rsidR="00F17226" w:rsidRPr="005D3C57" w:rsidRDefault="00F17226" w:rsidP="00F17226">
            <w:pPr>
              <w:jc w:val="both"/>
              <w:cnfStyle w:val="100000000000" w:firstRow="1" w:lastRow="0" w:firstColumn="0" w:lastColumn="0" w:oddVBand="0" w:evenVBand="0" w:oddHBand="0" w:evenHBand="0" w:firstRowFirstColumn="0" w:firstRowLastColumn="0" w:lastRowFirstColumn="0" w:lastRowLastColumn="0"/>
              <w:rPr>
                <w:rFonts w:ascii="Aptos" w:hAnsi="Aptos"/>
                <w:lang w:val="mk-MK"/>
              </w:rPr>
            </w:pPr>
            <w:r w:rsidRPr="005D3C57">
              <w:rPr>
                <w:rFonts w:ascii="Aptos" w:hAnsi="Aptos"/>
                <w:lang w:val="mk-MK"/>
              </w:rPr>
              <w:t>Алатка</w:t>
            </w:r>
          </w:p>
        </w:tc>
        <w:tc>
          <w:tcPr>
            <w:tcW w:w="3117" w:type="dxa"/>
            <w:shd w:val="clear" w:color="auto" w:fill="DFD7E7" w:themeFill="accent5" w:themeFillTint="33"/>
          </w:tcPr>
          <w:p w14:paraId="5CA22C6A" w14:textId="3AD1A1B1" w:rsidR="00F17226" w:rsidRPr="005D3C57" w:rsidRDefault="00F17226" w:rsidP="00F17226">
            <w:pPr>
              <w:jc w:val="both"/>
              <w:cnfStyle w:val="100000000000" w:firstRow="1" w:lastRow="0" w:firstColumn="0" w:lastColumn="0" w:oddVBand="0" w:evenVBand="0" w:oddHBand="0" w:evenHBand="0" w:firstRowFirstColumn="0" w:firstRowLastColumn="0" w:lastRowFirstColumn="0" w:lastRowLastColumn="0"/>
              <w:rPr>
                <w:rFonts w:ascii="Aptos" w:hAnsi="Aptos"/>
                <w:lang w:val="mk-MK"/>
              </w:rPr>
            </w:pPr>
            <w:r w:rsidRPr="005D3C57">
              <w:rPr>
                <w:rFonts w:ascii="Aptos" w:hAnsi="Aptos"/>
                <w:lang w:val="mk-MK"/>
              </w:rPr>
              <w:t>Верзија</w:t>
            </w:r>
          </w:p>
        </w:tc>
      </w:tr>
      <w:tr w:rsidR="00F17226" w:rsidRPr="005D3C57" w14:paraId="0AB6014F" w14:textId="77777777" w:rsidTr="00F17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background1" w:themeFillShade="F2"/>
          </w:tcPr>
          <w:p w14:paraId="06567110" w14:textId="152F09BD" w:rsidR="00F17226" w:rsidRPr="005D3C57" w:rsidRDefault="00F17226" w:rsidP="00F17226">
            <w:pPr>
              <w:jc w:val="both"/>
              <w:rPr>
                <w:rFonts w:ascii="Aptos" w:hAnsi="Aptos"/>
                <w:lang w:val="mk-MK"/>
              </w:rPr>
            </w:pPr>
            <w:r w:rsidRPr="005D3C57">
              <w:rPr>
                <w:rFonts w:ascii="Aptos" w:hAnsi="Aptos"/>
              </w:rPr>
              <w:t>Container runtime</w:t>
            </w:r>
          </w:p>
        </w:tc>
        <w:tc>
          <w:tcPr>
            <w:tcW w:w="3117" w:type="dxa"/>
            <w:shd w:val="clear" w:color="auto" w:fill="F2F2F2" w:themeFill="background1" w:themeFillShade="F2"/>
          </w:tcPr>
          <w:p w14:paraId="3D3C2610" w14:textId="635C3101" w:rsidR="00F17226" w:rsidRPr="005D3C57" w:rsidRDefault="00F17226" w:rsidP="00F17226">
            <w:pPr>
              <w:jc w:val="both"/>
              <w:cnfStyle w:val="000000100000" w:firstRow="0" w:lastRow="0" w:firstColumn="0" w:lastColumn="0" w:oddVBand="0" w:evenVBand="0" w:oddHBand="1" w:evenHBand="0" w:firstRowFirstColumn="0" w:firstRowLastColumn="0" w:lastRowFirstColumn="0" w:lastRowLastColumn="0"/>
              <w:rPr>
                <w:rFonts w:ascii="Aptos" w:hAnsi="Aptos"/>
                <w:lang w:val="mk-MK"/>
              </w:rPr>
            </w:pPr>
            <w:r w:rsidRPr="005D3C57">
              <w:rPr>
                <w:rStyle w:val="Strong"/>
                <w:rFonts w:ascii="Aptos" w:hAnsi="Aptos"/>
              </w:rPr>
              <w:t>Docker</w:t>
            </w:r>
            <w:r w:rsidRPr="005D3C57">
              <w:rPr>
                <w:rFonts w:ascii="Aptos" w:hAnsi="Aptos"/>
              </w:rPr>
              <w:t xml:space="preserve">/ </w:t>
            </w:r>
            <w:proofErr w:type="spellStart"/>
            <w:r w:rsidRPr="005D3C57">
              <w:rPr>
                <w:rFonts w:ascii="Aptos" w:hAnsi="Aptos"/>
              </w:rPr>
              <w:t>Podman</w:t>
            </w:r>
            <w:proofErr w:type="spellEnd"/>
          </w:p>
        </w:tc>
        <w:tc>
          <w:tcPr>
            <w:tcW w:w="3117" w:type="dxa"/>
            <w:shd w:val="clear" w:color="auto" w:fill="F2F2F2" w:themeFill="background1" w:themeFillShade="F2"/>
          </w:tcPr>
          <w:p w14:paraId="478D16F1" w14:textId="61963D27" w:rsidR="00F17226" w:rsidRPr="005D3C57" w:rsidRDefault="00F17226" w:rsidP="00F17226">
            <w:pPr>
              <w:jc w:val="both"/>
              <w:cnfStyle w:val="000000100000" w:firstRow="0" w:lastRow="0" w:firstColumn="0" w:lastColumn="0" w:oddVBand="0" w:evenVBand="0" w:oddHBand="1" w:evenHBand="0" w:firstRowFirstColumn="0" w:firstRowLastColumn="0" w:lastRowFirstColumn="0" w:lastRowLastColumn="0"/>
              <w:rPr>
                <w:rFonts w:ascii="Aptos" w:hAnsi="Aptos"/>
                <w:lang w:val="mk-MK"/>
              </w:rPr>
            </w:pPr>
            <w:r w:rsidRPr="005D3C57">
              <w:rPr>
                <w:rFonts w:ascii="Aptos" w:hAnsi="Aptos"/>
                <w:lang w:val="mk-MK"/>
              </w:rPr>
              <w:t>24+</w:t>
            </w:r>
          </w:p>
        </w:tc>
      </w:tr>
      <w:tr w:rsidR="00F17226" w:rsidRPr="005D3C57" w14:paraId="7102A502" w14:textId="77777777" w:rsidTr="00F17226">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background1" w:themeFillShade="F2"/>
          </w:tcPr>
          <w:p w14:paraId="035CDA71" w14:textId="45C39907" w:rsidR="00F17226" w:rsidRPr="005D3C57" w:rsidRDefault="00F17226" w:rsidP="00F17226">
            <w:pPr>
              <w:jc w:val="both"/>
              <w:rPr>
                <w:rFonts w:ascii="Aptos" w:hAnsi="Aptos"/>
                <w:lang w:val="mk-MK"/>
              </w:rPr>
            </w:pPr>
            <w:r w:rsidRPr="005D3C57">
              <w:rPr>
                <w:rFonts w:ascii="Aptos" w:hAnsi="Aptos"/>
                <w:lang w:val="mk-MK"/>
              </w:rPr>
              <w:t>Оркестрација</w:t>
            </w:r>
          </w:p>
        </w:tc>
        <w:tc>
          <w:tcPr>
            <w:tcW w:w="3117" w:type="dxa"/>
            <w:shd w:val="clear" w:color="auto" w:fill="F2F2F2" w:themeFill="background1" w:themeFillShade="F2"/>
          </w:tcPr>
          <w:p w14:paraId="1C34D102" w14:textId="469B725F" w:rsidR="00F17226" w:rsidRPr="005D3C57" w:rsidRDefault="00F17226" w:rsidP="00F17226">
            <w:pPr>
              <w:jc w:val="both"/>
              <w:cnfStyle w:val="000000000000" w:firstRow="0" w:lastRow="0" w:firstColumn="0" w:lastColumn="0" w:oddVBand="0" w:evenVBand="0" w:oddHBand="0" w:evenHBand="0" w:firstRowFirstColumn="0" w:firstRowLastColumn="0" w:lastRowFirstColumn="0" w:lastRowLastColumn="0"/>
              <w:rPr>
                <w:rFonts w:ascii="Aptos" w:hAnsi="Aptos"/>
              </w:rPr>
            </w:pPr>
            <w:r w:rsidRPr="005D3C57">
              <w:rPr>
                <w:rFonts w:ascii="Aptos" w:hAnsi="Aptos"/>
              </w:rPr>
              <w:t xml:space="preserve">Docker Compose </w:t>
            </w:r>
          </w:p>
        </w:tc>
        <w:tc>
          <w:tcPr>
            <w:tcW w:w="3117" w:type="dxa"/>
            <w:shd w:val="clear" w:color="auto" w:fill="F2F2F2" w:themeFill="background1" w:themeFillShade="F2"/>
          </w:tcPr>
          <w:p w14:paraId="3142F6CB" w14:textId="547F6E98" w:rsidR="00F17226" w:rsidRPr="005D3C57" w:rsidRDefault="00F17226" w:rsidP="00F17226">
            <w:pPr>
              <w:jc w:val="both"/>
              <w:cnfStyle w:val="000000000000" w:firstRow="0" w:lastRow="0" w:firstColumn="0" w:lastColumn="0" w:oddVBand="0" w:evenVBand="0" w:oddHBand="0" w:evenHBand="0" w:firstRowFirstColumn="0" w:firstRowLastColumn="0" w:lastRowFirstColumn="0" w:lastRowLastColumn="0"/>
              <w:rPr>
                <w:rFonts w:ascii="Aptos" w:hAnsi="Aptos"/>
                <w:lang w:val="mk-MK"/>
              </w:rPr>
            </w:pPr>
            <w:r w:rsidRPr="005D3C57">
              <w:rPr>
                <w:rFonts w:ascii="Aptos" w:hAnsi="Aptos"/>
              </w:rPr>
              <w:t>v2</w:t>
            </w:r>
          </w:p>
        </w:tc>
      </w:tr>
      <w:tr w:rsidR="00F17226" w:rsidRPr="005D3C57" w14:paraId="4C123624" w14:textId="77777777" w:rsidTr="00F17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background1" w:themeFillShade="F2"/>
          </w:tcPr>
          <w:p w14:paraId="5ED4D6CD" w14:textId="584E0FA9" w:rsidR="00F17226" w:rsidRPr="005D3C57" w:rsidRDefault="00F17226" w:rsidP="00F17226">
            <w:pPr>
              <w:jc w:val="both"/>
              <w:rPr>
                <w:rFonts w:ascii="Aptos" w:hAnsi="Aptos"/>
              </w:rPr>
            </w:pPr>
            <w:r w:rsidRPr="005D3C57">
              <w:rPr>
                <w:rFonts w:ascii="Aptos" w:hAnsi="Aptos"/>
              </w:rPr>
              <w:t>PHP</w:t>
            </w:r>
          </w:p>
        </w:tc>
        <w:tc>
          <w:tcPr>
            <w:tcW w:w="3117" w:type="dxa"/>
            <w:shd w:val="clear" w:color="auto" w:fill="F2F2F2" w:themeFill="background1" w:themeFillShade="F2"/>
          </w:tcPr>
          <w:p w14:paraId="2641557C" w14:textId="7D002912" w:rsidR="00F17226" w:rsidRPr="005D3C57" w:rsidRDefault="00F17226" w:rsidP="00F17226">
            <w:pPr>
              <w:jc w:val="both"/>
              <w:cnfStyle w:val="000000100000" w:firstRow="0" w:lastRow="0" w:firstColumn="0" w:lastColumn="0" w:oddVBand="0" w:evenVBand="0" w:oddHBand="1" w:evenHBand="0" w:firstRowFirstColumn="0" w:firstRowLastColumn="0" w:lastRowFirstColumn="0" w:lastRowLastColumn="0"/>
              <w:rPr>
                <w:rFonts w:ascii="Aptos" w:hAnsi="Aptos"/>
              </w:rPr>
            </w:pPr>
            <w:r w:rsidRPr="005D3C57">
              <w:rPr>
                <w:rFonts w:ascii="Aptos" w:hAnsi="Aptos"/>
              </w:rPr>
              <w:t>PHP</w:t>
            </w:r>
          </w:p>
        </w:tc>
        <w:tc>
          <w:tcPr>
            <w:tcW w:w="3117" w:type="dxa"/>
            <w:shd w:val="clear" w:color="auto" w:fill="F2F2F2" w:themeFill="background1" w:themeFillShade="F2"/>
          </w:tcPr>
          <w:p w14:paraId="337935D0" w14:textId="2D176E65" w:rsidR="00F17226" w:rsidRPr="005D3C57" w:rsidRDefault="00F17226" w:rsidP="00F17226">
            <w:pPr>
              <w:jc w:val="both"/>
              <w:cnfStyle w:val="000000100000" w:firstRow="0" w:lastRow="0" w:firstColumn="0" w:lastColumn="0" w:oddVBand="0" w:evenVBand="0" w:oddHBand="1" w:evenHBand="0" w:firstRowFirstColumn="0" w:firstRowLastColumn="0" w:lastRowFirstColumn="0" w:lastRowLastColumn="0"/>
              <w:rPr>
                <w:rFonts w:ascii="Aptos" w:hAnsi="Aptos"/>
              </w:rPr>
            </w:pPr>
            <w:r w:rsidRPr="005D3C57">
              <w:rPr>
                <w:rFonts w:ascii="Aptos" w:hAnsi="Aptos"/>
              </w:rPr>
              <w:t>&gt;= 8.1</w:t>
            </w:r>
          </w:p>
        </w:tc>
      </w:tr>
      <w:tr w:rsidR="00F17226" w:rsidRPr="005D3C57" w14:paraId="2D439C10" w14:textId="77777777" w:rsidTr="00F17226">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background1" w:themeFillShade="F2"/>
          </w:tcPr>
          <w:p w14:paraId="0D8120B6" w14:textId="3B4AAB72" w:rsidR="00F17226" w:rsidRPr="005D3C57" w:rsidRDefault="00F17226" w:rsidP="00F17226">
            <w:pPr>
              <w:jc w:val="both"/>
              <w:rPr>
                <w:rFonts w:ascii="Aptos" w:hAnsi="Aptos"/>
              </w:rPr>
            </w:pPr>
            <w:r w:rsidRPr="005D3C57">
              <w:rPr>
                <w:rFonts w:ascii="Aptos" w:hAnsi="Aptos"/>
              </w:rPr>
              <w:t>PHP Framework</w:t>
            </w:r>
          </w:p>
        </w:tc>
        <w:tc>
          <w:tcPr>
            <w:tcW w:w="3117" w:type="dxa"/>
            <w:shd w:val="clear" w:color="auto" w:fill="F2F2F2" w:themeFill="background1" w:themeFillShade="F2"/>
          </w:tcPr>
          <w:p w14:paraId="2DD097A5" w14:textId="0D78CD4E" w:rsidR="00F17226" w:rsidRPr="005D3C57" w:rsidRDefault="00F17226" w:rsidP="00F17226">
            <w:pPr>
              <w:jc w:val="both"/>
              <w:cnfStyle w:val="000000000000" w:firstRow="0" w:lastRow="0" w:firstColumn="0" w:lastColumn="0" w:oddVBand="0" w:evenVBand="0" w:oddHBand="0" w:evenHBand="0" w:firstRowFirstColumn="0" w:firstRowLastColumn="0" w:lastRowFirstColumn="0" w:lastRowLastColumn="0"/>
              <w:rPr>
                <w:rFonts w:ascii="Aptos" w:hAnsi="Aptos"/>
              </w:rPr>
            </w:pPr>
            <w:r w:rsidRPr="005D3C57">
              <w:rPr>
                <w:rFonts w:ascii="Aptos" w:hAnsi="Aptos"/>
                <w:lang w:val="mk-MK"/>
              </w:rPr>
              <w:t xml:space="preserve">Laravel </w:t>
            </w:r>
          </w:p>
        </w:tc>
        <w:tc>
          <w:tcPr>
            <w:tcW w:w="3117" w:type="dxa"/>
            <w:shd w:val="clear" w:color="auto" w:fill="F2F2F2" w:themeFill="background1" w:themeFillShade="F2"/>
          </w:tcPr>
          <w:p w14:paraId="36567141" w14:textId="6E68EBB8" w:rsidR="00F17226" w:rsidRPr="005D3C57" w:rsidRDefault="00F17226" w:rsidP="00F17226">
            <w:pPr>
              <w:jc w:val="both"/>
              <w:cnfStyle w:val="000000000000" w:firstRow="0" w:lastRow="0" w:firstColumn="0" w:lastColumn="0" w:oddVBand="0" w:evenVBand="0" w:oddHBand="0" w:evenHBand="0" w:firstRowFirstColumn="0" w:firstRowLastColumn="0" w:lastRowFirstColumn="0" w:lastRowLastColumn="0"/>
              <w:rPr>
                <w:rFonts w:ascii="Aptos" w:hAnsi="Aptos"/>
                <w:lang w:val="mk-MK"/>
              </w:rPr>
            </w:pPr>
            <w:r w:rsidRPr="005D3C57">
              <w:rPr>
                <w:rFonts w:ascii="Aptos" w:hAnsi="Aptos"/>
                <w:lang w:val="mk-MK"/>
              </w:rPr>
              <w:t>&gt;= 10.x</w:t>
            </w:r>
          </w:p>
        </w:tc>
      </w:tr>
      <w:tr w:rsidR="00F17226" w:rsidRPr="005D3C57" w14:paraId="0DDA0414" w14:textId="77777777" w:rsidTr="00F17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background1" w:themeFillShade="F2"/>
          </w:tcPr>
          <w:p w14:paraId="15C6D64D" w14:textId="4F34552A" w:rsidR="00F17226" w:rsidRPr="005D3C57" w:rsidRDefault="00F17226" w:rsidP="00F17226">
            <w:pPr>
              <w:jc w:val="both"/>
              <w:rPr>
                <w:rFonts w:ascii="Aptos" w:hAnsi="Aptos"/>
                <w:lang w:val="mk-MK"/>
              </w:rPr>
            </w:pPr>
            <w:r w:rsidRPr="005D3C57">
              <w:rPr>
                <w:rFonts w:ascii="Aptos" w:hAnsi="Aptos"/>
                <w:lang w:val="mk-MK"/>
              </w:rPr>
              <w:t>База на Податоци</w:t>
            </w:r>
          </w:p>
        </w:tc>
        <w:tc>
          <w:tcPr>
            <w:tcW w:w="3117" w:type="dxa"/>
            <w:shd w:val="clear" w:color="auto" w:fill="F2F2F2" w:themeFill="background1" w:themeFillShade="F2"/>
          </w:tcPr>
          <w:p w14:paraId="0817FC34" w14:textId="550B1BEF" w:rsidR="00F17226" w:rsidRPr="005D3C57" w:rsidRDefault="00F17226" w:rsidP="00F17226">
            <w:pPr>
              <w:jc w:val="both"/>
              <w:cnfStyle w:val="000000100000" w:firstRow="0" w:lastRow="0" w:firstColumn="0" w:lastColumn="0" w:oddVBand="0" w:evenVBand="0" w:oddHBand="1" w:evenHBand="0" w:firstRowFirstColumn="0" w:firstRowLastColumn="0" w:lastRowFirstColumn="0" w:lastRowLastColumn="0"/>
              <w:rPr>
                <w:rFonts w:ascii="Aptos" w:hAnsi="Aptos"/>
              </w:rPr>
            </w:pPr>
            <w:r w:rsidRPr="005D3C57">
              <w:rPr>
                <w:rFonts w:ascii="Aptos" w:hAnsi="Aptos"/>
              </w:rPr>
              <w:t>MySQL</w:t>
            </w:r>
          </w:p>
        </w:tc>
        <w:tc>
          <w:tcPr>
            <w:tcW w:w="3117" w:type="dxa"/>
            <w:shd w:val="clear" w:color="auto" w:fill="F2F2F2" w:themeFill="background1" w:themeFillShade="F2"/>
          </w:tcPr>
          <w:p w14:paraId="1B32FB29" w14:textId="1BEBDFB2" w:rsidR="00F17226" w:rsidRPr="005D3C57" w:rsidRDefault="00F17226" w:rsidP="00F17226">
            <w:pPr>
              <w:jc w:val="both"/>
              <w:cnfStyle w:val="000000100000" w:firstRow="0" w:lastRow="0" w:firstColumn="0" w:lastColumn="0" w:oddVBand="0" w:evenVBand="0" w:oddHBand="1" w:evenHBand="0" w:firstRowFirstColumn="0" w:firstRowLastColumn="0" w:lastRowFirstColumn="0" w:lastRowLastColumn="0"/>
              <w:rPr>
                <w:rFonts w:ascii="Aptos" w:hAnsi="Aptos"/>
              </w:rPr>
            </w:pPr>
            <w:r w:rsidRPr="005D3C57">
              <w:rPr>
                <w:rFonts w:ascii="Aptos" w:hAnsi="Aptos"/>
              </w:rPr>
              <w:t>Latest</w:t>
            </w:r>
          </w:p>
        </w:tc>
      </w:tr>
      <w:tr w:rsidR="00F17226" w:rsidRPr="005D3C57" w14:paraId="080967E5" w14:textId="77777777" w:rsidTr="00F17226">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background1" w:themeFillShade="F2"/>
          </w:tcPr>
          <w:p w14:paraId="7FDB1EDF" w14:textId="4F7AF9D5" w:rsidR="00F17226" w:rsidRPr="005D3C57" w:rsidRDefault="00F17226" w:rsidP="00F17226">
            <w:pPr>
              <w:jc w:val="both"/>
              <w:rPr>
                <w:rFonts w:ascii="Aptos" w:hAnsi="Aptos"/>
              </w:rPr>
            </w:pPr>
            <w:r w:rsidRPr="005D3C57">
              <w:rPr>
                <w:rFonts w:ascii="Aptos" w:hAnsi="Aptos"/>
              </w:rPr>
              <w:lastRenderedPageBreak/>
              <w:t>Package manager</w:t>
            </w:r>
          </w:p>
        </w:tc>
        <w:tc>
          <w:tcPr>
            <w:tcW w:w="3117" w:type="dxa"/>
            <w:shd w:val="clear" w:color="auto" w:fill="F2F2F2" w:themeFill="background1" w:themeFillShade="F2"/>
          </w:tcPr>
          <w:p w14:paraId="143C4647" w14:textId="711BD8ED" w:rsidR="00F17226" w:rsidRPr="005D3C57" w:rsidRDefault="00F17226" w:rsidP="00F17226">
            <w:pPr>
              <w:jc w:val="both"/>
              <w:cnfStyle w:val="000000000000" w:firstRow="0" w:lastRow="0" w:firstColumn="0" w:lastColumn="0" w:oddVBand="0" w:evenVBand="0" w:oddHBand="0" w:evenHBand="0" w:firstRowFirstColumn="0" w:firstRowLastColumn="0" w:lastRowFirstColumn="0" w:lastRowLastColumn="0"/>
              <w:rPr>
                <w:rFonts w:ascii="Aptos" w:hAnsi="Aptos"/>
              </w:rPr>
            </w:pPr>
            <w:r w:rsidRPr="005D3C57">
              <w:rPr>
                <w:rFonts w:ascii="Aptos" w:hAnsi="Aptos"/>
              </w:rPr>
              <w:t>Composer</w:t>
            </w:r>
          </w:p>
        </w:tc>
        <w:tc>
          <w:tcPr>
            <w:tcW w:w="3117" w:type="dxa"/>
            <w:shd w:val="clear" w:color="auto" w:fill="F2F2F2" w:themeFill="background1" w:themeFillShade="F2"/>
          </w:tcPr>
          <w:p w14:paraId="6760CF9B" w14:textId="5BF10BF9" w:rsidR="00F17226" w:rsidRPr="005D3C57" w:rsidRDefault="00F17226" w:rsidP="00F17226">
            <w:pPr>
              <w:jc w:val="both"/>
              <w:cnfStyle w:val="000000000000" w:firstRow="0" w:lastRow="0" w:firstColumn="0" w:lastColumn="0" w:oddVBand="0" w:evenVBand="0" w:oddHBand="0" w:evenHBand="0" w:firstRowFirstColumn="0" w:firstRowLastColumn="0" w:lastRowFirstColumn="0" w:lastRowLastColumn="0"/>
              <w:rPr>
                <w:rFonts w:ascii="Aptos" w:hAnsi="Aptos"/>
              </w:rPr>
            </w:pPr>
            <w:r w:rsidRPr="005D3C57">
              <w:rPr>
                <w:rFonts w:ascii="Aptos" w:hAnsi="Aptos"/>
              </w:rPr>
              <w:t>Latest</w:t>
            </w:r>
          </w:p>
        </w:tc>
      </w:tr>
      <w:tr w:rsidR="00F17226" w:rsidRPr="005D3C57" w14:paraId="7B78EC40" w14:textId="77777777" w:rsidTr="00F17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background1" w:themeFillShade="F2"/>
          </w:tcPr>
          <w:p w14:paraId="44B7C354" w14:textId="707F45EC" w:rsidR="00F17226" w:rsidRPr="005D3C57" w:rsidRDefault="00F17226" w:rsidP="00F17226">
            <w:pPr>
              <w:jc w:val="both"/>
              <w:rPr>
                <w:rFonts w:ascii="Aptos" w:hAnsi="Aptos"/>
              </w:rPr>
            </w:pPr>
            <w:r w:rsidRPr="005D3C57">
              <w:rPr>
                <w:rFonts w:ascii="Aptos" w:hAnsi="Aptos"/>
                <w:lang w:val="mk-MK"/>
              </w:rPr>
              <w:t>Веб прелистувач</w:t>
            </w:r>
          </w:p>
        </w:tc>
        <w:tc>
          <w:tcPr>
            <w:tcW w:w="3117" w:type="dxa"/>
            <w:shd w:val="clear" w:color="auto" w:fill="F2F2F2" w:themeFill="background1" w:themeFillShade="F2"/>
          </w:tcPr>
          <w:p w14:paraId="58CD3B11" w14:textId="43F0A646" w:rsidR="00F17226" w:rsidRPr="005D3C57" w:rsidRDefault="00F17226" w:rsidP="00F17226">
            <w:pPr>
              <w:jc w:val="both"/>
              <w:cnfStyle w:val="000000100000" w:firstRow="0" w:lastRow="0" w:firstColumn="0" w:lastColumn="0" w:oddVBand="0" w:evenVBand="0" w:oddHBand="1" w:evenHBand="0" w:firstRowFirstColumn="0" w:firstRowLastColumn="0" w:lastRowFirstColumn="0" w:lastRowLastColumn="0"/>
              <w:rPr>
                <w:rFonts w:ascii="Aptos" w:hAnsi="Aptos"/>
              </w:rPr>
            </w:pPr>
            <w:r w:rsidRPr="005D3C57">
              <w:rPr>
                <w:rFonts w:ascii="Aptos" w:hAnsi="Aptos"/>
                <w:lang w:val="mk-MK"/>
              </w:rPr>
              <w:t>Chrome/Firefox</w:t>
            </w:r>
          </w:p>
        </w:tc>
        <w:tc>
          <w:tcPr>
            <w:tcW w:w="3117" w:type="dxa"/>
            <w:shd w:val="clear" w:color="auto" w:fill="F2F2F2" w:themeFill="background1" w:themeFillShade="F2"/>
          </w:tcPr>
          <w:p w14:paraId="545FD4F0" w14:textId="3906F5DC" w:rsidR="00F17226" w:rsidRPr="005D3C57" w:rsidRDefault="00F17226" w:rsidP="00F17226">
            <w:pPr>
              <w:jc w:val="both"/>
              <w:cnfStyle w:val="000000100000" w:firstRow="0" w:lastRow="0" w:firstColumn="0" w:lastColumn="0" w:oddVBand="0" w:evenVBand="0" w:oddHBand="1" w:evenHBand="0" w:firstRowFirstColumn="0" w:firstRowLastColumn="0" w:lastRowFirstColumn="0" w:lastRowLastColumn="0"/>
              <w:rPr>
                <w:rFonts w:ascii="Aptos" w:hAnsi="Aptos"/>
              </w:rPr>
            </w:pPr>
            <w:r w:rsidRPr="005D3C57">
              <w:rPr>
                <w:rFonts w:ascii="Aptos" w:hAnsi="Aptos"/>
              </w:rPr>
              <w:t>Latest</w:t>
            </w:r>
          </w:p>
        </w:tc>
      </w:tr>
      <w:tr w:rsidR="00F17226" w:rsidRPr="005D3C57" w14:paraId="0297A4CE" w14:textId="77777777" w:rsidTr="00F17226">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background1" w:themeFillShade="F2"/>
          </w:tcPr>
          <w:p w14:paraId="6C669AAC" w14:textId="7E39ACCE" w:rsidR="00F17226" w:rsidRPr="005D3C57" w:rsidRDefault="00F17226" w:rsidP="00F17226">
            <w:pPr>
              <w:jc w:val="both"/>
              <w:rPr>
                <w:rFonts w:ascii="Aptos" w:hAnsi="Aptos"/>
                <w:lang w:val="mk-MK"/>
              </w:rPr>
            </w:pPr>
            <w:r w:rsidRPr="005D3C57">
              <w:rPr>
                <w:rFonts w:ascii="Aptos" w:hAnsi="Aptos"/>
              </w:rPr>
              <w:t>IDE</w:t>
            </w:r>
          </w:p>
        </w:tc>
        <w:tc>
          <w:tcPr>
            <w:tcW w:w="3117" w:type="dxa"/>
            <w:shd w:val="clear" w:color="auto" w:fill="F2F2F2" w:themeFill="background1" w:themeFillShade="F2"/>
          </w:tcPr>
          <w:p w14:paraId="3748A9B4" w14:textId="33F70D19" w:rsidR="00F17226" w:rsidRPr="005D3C57" w:rsidRDefault="00F17226" w:rsidP="00F17226">
            <w:pPr>
              <w:jc w:val="both"/>
              <w:cnfStyle w:val="000000000000" w:firstRow="0" w:lastRow="0" w:firstColumn="0" w:lastColumn="0" w:oddVBand="0" w:evenVBand="0" w:oddHBand="0" w:evenHBand="0" w:firstRowFirstColumn="0" w:firstRowLastColumn="0" w:lastRowFirstColumn="0" w:lastRowLastColumn="0"/>
              <w:rPr>
                <w:rFonts w:ascii="Aptos" w:hAnsi="Aptos"/>
                <w:lang w:val="mk-MK"/>
              </w:rPr>
            </w:pPr>
            <w:r w:rsidRPr="005D3C57">
              <w:rPr>
                <w:rFonts w:ascii="Aptos" w:hAnsi="Aptos"/>
                <w:lang w:val="mk-MK"/>
              </w:rPr>
              <w:t>VS Code, PhpStorm</w:t>
            </w:r>
            <w:r w:rsidRPr="005D3C57">
              <w:rPr>
                <w:rFonts w:ascii="Aptos" w:hAnsi="Aptos"/>
              </w:rPr>
              <w:t>, …</w:t>
            </w:r>
          </w:p>
        </w:tc>
        <w:tc>
          <w:tcPr>
            <w:tcW w:w="3117" w:type="dxa"/>
            <w:shd w:val="clear" w:color="auto" w:fill="F2F2F2" w:themeFill="background1" w:themeFillShade="F2"/>
          </w:tcPr>
          <w:p w14:paraId="79A3238C" w14:textId="68D9EAFF" w:rsidR="00F17226" w:rsidRPr="005D3C57" w:rsidRDefault="00F17226" w:rsidP="00F17226">
            <w:pPr>
              <w:jc w:val="both"/>
              <w:cnfStyle w:val="000000000000" w:firstRow="0" w:lastRow="0" w:firstColumn="0" w:lastColumn="0" w:oddVBand="0" w:evenVBand="0" w:oddHBand="0" w:evenHBand="0" w:firstRowFirstColumn="0" w:firstRowLastColumn="0" w:lastRowFirstColumn="0" w:lastRowLastColumn="0"/>
              <w:rPr>
                <w:rFonts w:ascii="Aptos" w:hAnsi="Aptos"/>
              </w:rPr>
            </w:pPr>
            <w:r w:rsidRPr="005D3C57">
              <w:rPr>
                <w:rFonts w:ascii="Aptos" w:hAnsi="Aptos"/>
              </w:rPr>
              <w:t>Latest</w:t>
            </w:r>
          </w:p>
        </w:tc>
      </w:tr>
    </w:tbl>
    <w:p w14:paraId="6CB0F2C7" w14:textId="1D853749" w:rsidR="00711563" w:rsidRPr="005D3C57" w:rsidRDefault="00711563" w:rsidP="00711563">
      <w:pPr>
        <w:jc w:val="both"/>
        <w:rPr>
          <w:rFonts w:ascii="Aptos" w:hAnsi="Aptos"/>
          <w:lang w:val="mk-MK"/>
        </w:rPr>
      </w:pPr>
      <w:r w:rsidRPr="005D3C57">
        <w:rPr>
          <w:rFonts w:ascii="Aptos" w:hAnsi="Aptos"/>
          <w:lang w:val="mk-MK"/>
        </w:rPr>
        <w:t>Опционално: VirtualBox / VMware ако работите со целосни виртуелни машини</w:t>
      </w:r>
      <w:r w:rsidR="00F248B5" w:rsidRPr="005D3C57">
        <w:rPr>
          <w:rFonts w:ascii="Aptos" w:hAnsi="Aptos"/>
          <w:lang w:val="mk-MK"/>
        </w:rPr>
        <w:t xml:space="preserve"> </w:t>
      </w:r>
    </w:p>
    <w:p w14:paraId="40679DC5" w14:textId="62FCEAFA" w:rsidR="004F3758" w:rsidRPr="005D3C57" w:rsidRDefault="00711563" w:rsidP="00E24E18">
      <w:pPr>
        <w:jc w:val="both"/>
        <w:rPr>
          <w:rFonts w:ascii="Aptos" w:hAnsi="Aptos"/>
          <w:b/>
          <w:bCs/>
          <w:color w:val="9F2936" w:themeColor="accent2"/>
          <w:lang w:val="mk-MK"/>
        </w:rPr>
      </w:pPr>
      <w:r w:rsidRPr="005D3C57">
        <w:rPr>
          <w:rFonts w:ascii="Aptos" w:hAnsi="Aptos"/>
          <w:b/>
          <w:bCs/>
          <w:i/>
          <w:iCs/>
          <w:color w:val="9F2936" w:themeColor="accent2"/>
          <w:lang w:val="mk-MK"/>
        </w:rPr>
        <w:t>Безбедносно предупредување</w:t>
      </w:r>
      <w:r w:rsidRPr="005D3C57">
        <w:rPr>
          <w:rFonts w:ascii="Aptos" w:hAnsi="Aptos"/>
          <w:b/>
          <w:bCs/>
          <w:color w:val="9F2936" w:themeColor="accent2"/>
          <w:lang w:val="mk-MK"/>
        </w:rPr>
        <w:t xml:space="preserve">: </w:t>
      </w:r>
      <w:r w:rsidR="00E24E18" w:rsidRPr="005D3C57">
        <w:rPr>
          <w:rFonts w:ascii="Aptos" w:hAnsi="Aptos"/>
          <w:i/>
          <w:iCs/>
          <w:color w:val="9F2936" w:themeColor="accent2"/>
          <w:lang w:val="mk-MK"/>
        </w:rPr>
        <w:t>Овој проект намерно воведува ранливости. Апликацијата треба да се извршува само во изолирани средини. Не ја изложувајте на јавни мрежи.</w:t>
      </w:r>
    </w:p>
    <w:p w14:paraId="386C62C9" w14:textId="52F58501" w:rsidR="00754031" w:rsidRPr="005D3C57" w:rsidRDefault="002C20C3" w:rsidP="002C20C3">
      <w:pPr>
        <w:pStyle w:val="Heading1"/>
        <w:rPr>
          <w:lang w:val="mk-MK"/>
        </w:rPr>
      </w:pPr>
      <w:bookmarkStart w:id="4" w:name="_Toc201691225"/>
      <w:r w:rsidRPr="005D3C57">
        <w:rPr>
          <w:lang w:val="mk-MK"/>
        </w:rPr>
        <w:t>УПАТСТВО</w:t>
      </w:r>
      <w:bookmarkEnd w:id="4"/>
    </w:p>
    <w:p w14:paraId="39211BB8" w14:textId="6F1E9E6F" w:rsidR="002C20C3" w:rsidRPr="005D3C57" w:rsidRDefault="002C20C3" w:rsidP="002C20C3">
      <w:pPr>
        <w:pStyle w:val="Heading2"/>
        <w:rPr>
          <w:lang w:val="mk-MK"/>
        </w:rPr>
      </w:pPr>
      <w:bookmarkStart w:id="5" w:name="_Toc201691226"/>
      <w:r w:rsidRPr="005D3C57">
        <w:rPr>
          <w:lang w:val="mk-MK"/>
        </w:rPr>
        <w:t>Чекор</w:t>
      </w:r>
      <w:r w:rsidRPr="005D3C57">
        <w:t xml:space="preserve"> 1: </w:t>
      </w:r>
      <w:r w:rsidRPr="005D3C57">
        <w:rPr>
          <w:lang w:val="mk-MK"/>
        </w:rPr>
        <w:t>Подгот</w:t>
      </w:r>
      <w:r w:rsidR="007C4A7F" w:rsidRPr="005D3C57">
        <w:rPr>
          <w:lang w:val="mk-MK"/>
        </w:rPr>
        <w:t xml:space="preserve">овка на </w:t>
      </w:r>
      <w:r w:rsidRPr="005D3C57">
        <w:rPr>
          <w:lang w:val="mk-MK"/>
        </w:rPr>
        <w:t>развојната околина</w:t>
      </w:r>
      <w:bookmarkEnd w:id="5"/>
    </w:p>
    <w:p w14:paraId="0FAE4B0F" w14:textId="3D234705" w:rsidR="007C4A7F" w:rsidRPr="005D3C57" w:rsidRDefault="007C4A7F" w:rsidP="00736C78">
      <w:pPr>
        <w:pStyle w:val="ListParagraph"/>
        <w:numPr>
          <w:ilvl w:val="0"/>
          <w:numId w:val="5"/>
        </w:numPr>
        <w:rPr>
          <w:rFonts w:ascii="Aptos" w:hAnsi="Aptos"/>
          <w:color w:val="404040" w:themeColor="text1" w:themeTint="BF"/>
          <w:lang w:val="mk-MK"/>
        </w:rPr>
      </w:pPr>
      <w:r w:rsidRPr="005D3C57">
        <w:rPr>
          <w:rFonts w:ascii="Aptos" w:hAnsi="Aptos"/>
          <w:color w:val="404040" w:themeColor="text1" w:themeTint="BF"/>
          <w:lang w:val="mk-MK"/>
        </w:rPr>
        <w:t>Инсталирајте Docker Desktop</w:t>
      </w:r>
    </w:p>
    <w:p w14:paraId="3F37962A" w14:textId="77777777" w:rsidR="00736C78" w:rsidRPr="005D3C57" w:rsidRDefault="007C4A7F" w:rsidP="00736C78">
      <w:pPr>
        <w:pStyle w:val="ListParagraph"/>
        <w:numPr>
          <w:ilvl w:val="0"/>
          <w:numId w:val="5"/>
        </w:numPr>
        <w:rPr>
          <w:rFonts w:ascii="Aptos" w:hAnsi="Aptos"/>
          <w:color w:val="404040" w:themeColor="text1" w:themeTint="BF"/>
          <w:lang w:val="mk-MK"/>
        </w:rPr>
      </w:pPr>
      <w:r w:rsidRPr="005D3C57">
        <w:rPr>
          <w:rFonts w:ascii="Aptos" w:hAnsi="Aptos"/>
          <w:color w:val="404040" w:themeColor="text1" w:themeTint="BF"/>
          <w:lang w:val="mk-MK"/>
        </w:rPr>
        <w:t>Отворете терминал и клонирајте го гит репозиториумот:</w:t>
      </w:r>
    </w:p>
    <w:p w14:paraId="205D17AE" w14:textId="77777777" w:rsidR="00736C78" w:rsidRPr="005D3C57" w:rsidRDefault="00736C78" w:rsidP="00736C78">
      <w:pPr>
        <w:pStyle w:val="ListParagraph"/>
        <w:rPr>
          <w:rFonts w:ascii="Aptos" w:hAnsi="Aptos"/>
          <w:color w:val="404040" w:themeColor="text1" w:themeTint="BF"/>
          <w:lang w:val="mk-MK"/>
        </w:rPr>
      </w:pPr>
      <w:r w:rsidRPr="005D3C57">
        <w:rPr>
          <w:rFonts w:ascii="Aptos" w:hAnsi="Aptos"/>
          <w:color w:val="404040" w:themeColor="text1" w:themeTint="BF"/>
          <w:lang w:val="mk-MK"/>
        </w:rPr>
        <w:t>git clone https://github.com/your</w:t>
      </w:r>
      <w:r w:rsidRPr="005D3C57">
        <w:rPr>
          <w:rFonts w:ascii="Cambria Math" w:hAnsi="Cambria Math" w:cs="Cambria Math"/>
          <w:color w:val="404040" w:themeColor="text1" w:themeTint="BF"/>
          <w:lang w:val="mk-MK"/>
        </w:rPr>
        <w:t>‑</w:t>
      </w:r>
      <w:r w:rsidRPr="005D3C57">
        <w:rPr>
          <w:rFonts w:ascii="Aptos" w:hAnsi="Aptos"/>
          <w:color w:val="404040" w:themeColor="text1" w:themeTint="BF"/>
          <w:lang w:val="mk-MK"/>
        </w:rPr>
        <w:t>org/laravel</w:t>
      </w:r>
      <w:r w:rsidRPr="005D3C57">
        <w:rPr>
          <w:rFonts w:ascii="Cambria Math" w:hAnsi="Cambria Math" w:cs="Cambria Math"/>
          <w:color w:val="404040" w:themeColor="text1" w:themeTint="BF"/>
          <w:lang w:val="mk-MK"/>
        </w:rPr>
        <w:t>‑</w:t>
      </w:r>
      <w:r w:rsidRPr="005D3C57">
        <w:rPr>
          <w:rFonts w:ascii="Aptos" w:hAnsi="Aptos"/>
          <w:color w:val="404040" w:themeColor="text1" w:themeTint="BF"/>
          <w:lang w:val="mk-MK"/>
        </w:rPr>
        <w:t>owasp</w:t>
      </w:r>
      <w:r w:rsidRPr="005D3C57">
        <w:rPr>
          <w:rFonts w:ascii="Cambria Math" w:hAnsi="Cambria Math" w:cs="Cambria Math"/>
          <w:color w:val="404040" w:themeColor="text1" w:themeTint="BF"/>
          <w:lang w:val="mk-MK"/>
        </w:rPr>
        <w:t>‑</w:t>
      </w:r>
      <w:r w:rsidRPr="005D3C57">
        <w:rPr>
          <w:rFonts w:ascii="Aptos" w:hAnsi="Aptos"/>
          <w:color w:val="404040" w:themeColor="text1" w:themeTint="BF"/>
          <w:lang w:val="mk-MK"/>
        </w:rPr>
        <w:t>demo.git</w:t>
      </w:r>
    </w:p>
    <w:p w14:paraId="626498FD" w14:textId="395581B0" w:rsidR="00736C78" w:rsidRPr="005D3C57" w:rsidRDefault="00736C78" w:rsidP="00736C78">
      <w:pPr>
        <w:pStyle w:val="ListParagraph"/>
        <w:rPr>
          <w:rFonts w:ascii="Aptos" w:hAnsi="Aptos"/>
          <w:color w:val="404040" w:themeColor="text1" w:themeTint="BF"/>
          <w:lang w:val="mk-MK"/>
        </w:rPr>
      </w:pPr>
      <w:r w:rsidRPr="005D3C57">
        <w:rPr>
          <w:rFonts w:ascii="Aptos" w:hAnsi="Aptos"/>
          <w:color w:val="404040" w:themeColor="text1" w:themeTint="BF"/>
          <w:lang w:val="mk-MK"/>
        </w:rPr>
        <w:t>cd laravel</w:t>
      </w:r>
      <w:r w:rsidRPr="005D3C57">
        <w:rPr>
          <w:rFonts w:ascii="Cambria Math" w:hAnsi="Cambria Math" w:cs="Cambria Math"/>
          <w:color w:val="404040" w:themeColor="text1" w:themeTint="BF"/>
          <w:lang w:val="mk-MK"/>
        </w:rPr>
        <w:t>‑</w:t>
      </w:r>
      <w:r w:rsidRPr="005D3C57">
        <w:rPr>
          <w:rFonts w:ascii="Aptos" w:hAnsi="Aptos"/>
          <w:color w:val="404040" w:themeColor="text1" w:themeTint="BF"/>
          <w:lang w:val="mk-MK"/>
        </w:rPr>
        <w:t>owasp</w:t>
      </w:r>
      <w:r w:rsidRPr="005D3C57">
        <w:rPr>
          <w:rFonts w:ascii="Cambria Math" w:hAnsi="Cambria Math" w:cs="Cambria Math"/>
          <w:color w:val="404040" w:themeColor="text1" w:themeTint="BF"/>
          <w:lang w:val="mk-MK"/>
        </w:rPr>
        <w:t>‑</w:t>
      </w:r>
      <w:r w:rsidRPr="005D3C57">
        <w:rPr>
          <w:rFonts w:ascii="Aptos" w:hAnsi="Aptos"/>
          <w:color w:val="404040" w:themeColor="text1" w:themeTint="BF"/>
          <w:lang w:val="mk-MK"/>
        </w:rPr>
        <w:t>demo</w:t>
      </w:r>
    </w:p>
    <w:p w14:paraId="47B6A30C" w14:textId="77777777" w:rsidR="00440830" w:rsidRPr="005D3C57" w:rsidRDefault="00736C78" w:rsidP="00440830">
      <w:pPr>
        <w:pStyle w:val="ListParagraph"/>
        <w:numPr>
          <w:ilvl w:val="0"/>
          <w:numId w:val="5"/>
        </w:numPr>
        <w:rPr>
          <w:rFonts w:ascii="Aptos" w:hAnsi="Aptos"/>
          <w:color w:val="404040" w:themeColor="text1" w:themeTint="BF"/>
          <w:lang w:val="mk-MK"/>
        </w:rPr>
      </w:pPr>
      <w:r w:rsidRPr="005D3C57">
        <w:rPr>
          <w:rFonts w:ascii="Aptos" w:hAnsi="Aptos"/>
          <w:color w:val="404040" w:themeColor="text1" w:themeTint="BF"/>
          <w:lang w:val="mk-MK"/>
        </w:rPr>
        <w:t xml:space="preserve">Launch the containers: </w:t>
      </w:r>
    </w:p>
    <w:p w14:paraId="058250D0" w14:textId="1F743233" w:rsidR="00736C78" w:rsidRPr="005D3C57" w:rsidRDefault="00736C78" w:rsidP="00440830">
      <w:pPr>
        <w:pStyle w:val="ListParagraph"/>
        <w:ind w:left="360"/>
        <w:rPr>
          <w:rFonts w:ascii="Aptos" w:hAnsi="Aptos"/>
          <w:color w:val="404040" w:themeColor="text1" w:themeTint="BF"/>
          <w:lang w:val="mk-MK"/>
        </w:rPr>
      </w:pPr>
      <w:r w:rsidRPr="005D3C57">
        <w:rPr>
          <w:rFonts w:ascii="Aptos" w:hAnsi="Aptos"/>
          <w:color w:val="404040" w:themeColor="text1" w:themeTint="BF"/>
          <w:lang w:val="mk-MK"/>
        </w:rPr>
        <w:t>docker compose up -d –build</w:t>
      </w:r>
    </w:p>
    <w:p w14:paraId="09915BE0" w14:textId="1FBD702F" w:rsidR="00893684" w:rsidRPr="005D3C57" w:rsidRDefault="00893684" w:rsidP="00736C78">
      <w:pPr>
        <w:pStyle w:val="ListParagraph"/>
        <w:rPr>
          <w:rFonts w:ascii="Aptos" w:hAnsi="Aptos"/>
          <w:color w:val="404040" w:themeColor="text1" w:themeTint="BF"/>
        </w:rPr>
      </w:pPr>
      <w:r w:rsidRPr="005D3C57">
        <w:rPr>
          <w:rFonts w:ascii="Aptos" w:hAnsi="Aptos"/>
          <w:noProof/>
          <w:color w:val="404040" w:themeColor="text1" w:themeTint="BF"/>
        </w:rPr>
        <w:drawing>
          <wp:inline distT="0" distB="0" distL="0" distR="0" wp14:anchorId="4185863A" wp14:editId="52236FF9">
            <wp:extent cx="5943600" cy="732790"/>
            <wp:effectExtent l="0" t="0" r="0" b="0"/>
            <wp:docPr id="1003923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23949" name=""/>
                    <pic:cNvPicPr/>
                  </pic:nvPicPr>
                  <pic:blipFill>
                    <a:blip r:embed="rId8"/>
                    <a:stretch>
                      <a:fillRect/>
                    </a:stretch>
                  </pic:blipFill>
                  <pic:spPr>
                    <a:xfrm>
                      <a:off x="0" y="0"/>
                      <a:ext cx="5943600" cy="732790"/>
                    </a:xfrm>
                    <a:prstGeom prst="rect">
                      <a:avLst/>
                    </a:prstGeom>
                  </pic:spPr>
                </pic:pic>
              </a:graphicData>
            </a:graphic>
          </wp:inline>
        </w:drawing>
      </w:r>
    </w:p>
    <w:p w14:paraId="3DFCB8F9" w14:textId="2A5DD96A" w:rsidR="00736C78" w:rsidRPr="005D3C57" w:rsidRDefault="00736C78" w:rsidP="00736C78">
      <w:pPr>
        <w:pStyle w:val="ListParagraph"/>
        <w:numPr>
          <w:ilvl w:val="0"/>
          <w:numId w:val="5"/>
        </w:numPr>
        <w:rPr>
          <w:rFonts w:ascii="Aptos" w:hAnsi="Aptos"/>
          <w:color w:val="404040" w:themeColor="text1" w:themeTint="BF"/>
          <w:lang w:val="mk-MK"/>
        </w:rPr>
      </w:pPr>
      <w:r w:rsidRPr="005D3C57">
        <w:rPr>
          <w:rFonts w:ascii="Aptos" w:hAnsi="Aptos"/>
          <w:color w:val="404040" w:themeColor="text1" w:themeTint="BF"/>
          <w:lang w:val="mk-MK"/>
        </w:rPr>
        <w:t>Seed the database:</w:t>
      </w:r>
    </w:p>
    <w:p w14:paraId="21D295B6" w14:textId="1B97ACA2" w:rsidR="00736C78" w:rsidRPr="005D3C57" w:rsidRDefault="00736C78" w:rsidP="00736C78">
      <w:pPr>
        <w:pStyle w:val="ListParagraph"/>
        <w:rPr>
          <w:rFonts w:ascii="Aptos" w:hAnsi="Aptos"/>
          <w:color w:val="404040" w:themeColor="text1" w:themeTint="BF"/>
          <w:lang w:val="mk-MK"/>
        </w:rPr>
      </w:pPr>
      <w:r w:rsidRPr="005D3C57">
        <w:rPr>
          <w:rFonts w:ascii="Aptos" w:hAnsi="Aptos"/>
          <w:color w:val="404040" w:themeColor="text1" w:themeTint="BF"/>
          <w:lang w:val="mk-MK"/>
        </w:rPr>
        <w:t>docker compose exec app php artisan migrate --seed</w:t>
      </w:r>
    </w:p>
    <w:p w14:paraId="61B6A75C" w14:textId="77777777" w:rsidR="00736C78" w:rsidRPr="005D3C57" w:rsidRDefault="00736C78" w:rsidP="00736C78">
      <w:pPr>
        <w:rPr>
          <w:rFonts w:ascii="Aptos" w:hAnsi="Aptos"/>
          <w:lang w:val="mk-MK"/>
        </w:rPr>
      </w:pPr>
    </w:p>
    <w:p w14:paraId="6ECA1253" w14:textId="77777777" w:rsidR="00736C78" w:rsidRPr="005D3C57" w:rsidRDefault="00736C78" w:rsidP="00361ACB">
      <w:pPr>
        <w:pStyle w:val="Heading1"/>
      </w:pPr>
    </w:p>
    <w:p w14:paraId="7AC77D3B" w14:textId="77777777" w:rsidR="004858A6" w:rsidRPr="005D3C57" w:rsidRDefault="004858A6" w:rsidP="004858A6">
      <w:pPr>
        <w:rPr>
          <w:rFonts w:ascii="Aptos" w:hAnsi="Aptos"/>
        </w:rPr>
      </w:pPr>
    </w:p>
    <w:p w14:paraId="0F843AB1" w14:textId="77777777" w:rsidR="00361ACB" w:rsidRPr="005D3C57" w:rsidRDefault="00361ACB" w:rsidP="00361ACB">
      <w:pPr>
        <w:rPr>
          <w:rFonts w:ascii="Aptos" w:hAnsi="Aptos"/>
        </w:rPr>
      </w:pPr>
    </w:p>
    <w:p w14:paraId="5CF454F1" w14:textId="77777777" w:rsidR="00361ACB" w:rsidRPr="005D3C57" w:rsidRDefault="00361ACB" w:rsidP="00361ACB">
      <w:pPr>
        <w:rPr>
          <w:rFonts w:ascii="Aptos" w:hAnsi="Aptos"/>
        </w:rPr>
      </w:pPr>
    </w:p>
    <w:p w14:paraId="49F3A24D" w14:textId="77777777" w:rsidR="00361ACB" w:rsidRPr="005D3C57" w:rsidRDefault="00361ACB" w:rsidP="00361ACB">
      <w:pPr>
        <w:rPr>
          <w:rFonts w:ascii="Aptos" w:hAnsi="Aptos"/>
        </w:rPr>
      </w:pPr>
    </w:p>
    <w:p w14:paraId="60DFEC3D" w14:textId="77777777" w:rsidR="00361ACB" w:rsidRPr="005D3C57" w:rsidRDefault="00361ACB" w:rsidP="00361ACB">
      <w:pPr>
        <w:rPr>
          <w:rFonts w:ascii="Aptos" w:hAnsi="Aptos"/>
        </w:rPr>
      </w:pPr>
    </w:p>
    <w:p w14:paraId="2D11E96C" w14:textId="77777777" w:rsidR="00361ACB" w:rsidRPr="005D3C57" w:rsidRDefault="00361ACB" w:rsidP="00361ACB">
      <w:pPr>
        <w:rPr>
          <w:rFonts w:ascii="Aptos" w:hAnsi="Aptos"/>
        </w:rPr>
      </w:pPr>
    </w:p>
    <w:p w14:paraId="50DC69FB" w14:textId="20832D02" w:rsidR="00736C78" w:rsidRPr="005D3C57" w:rsidRDefault="00361ACB" w:rsidP="00361ACB">
      <w:pPr>
        <w:pStyle w:val="Heading1"/>
        <w:rPr>
          <w:sz w:val="44"/>
          <w:szCs w:val="44"/>
        </w:rPr>
      </w:pPr>
      <w:bookmarkStart w:id="6" w:name="_Toc201691227"/>
      <w:r w:rsidRPr="005D3C57">
        <w:rPr>
          <w:sz w:val="44"/>
          <w:szCs w:val="44"/>
          <w:lang w:val="mk-MK"/>
        </w:rPr>
        <w:lastRenderedPageBreak/>
        <w:t>OWASP Топ 10 ранливости</w:t>
      </w:r>
      <w:bookmarkEnd w:id="6"/>
    </w:p>
    <w:p w14:paraId="325276C3" w14:textId="20832D02" w:rsidR="00361ACB" w:rsidRPr="005D3C57" w:rsidRDefault="00361ACB" w:rsidP="00361ACB">
      <w:pPr>
        <w:pStyle w:val="Heading2"/>
      </w:pPr>
      <w:bookmarkStart w:id="7" w:name="_Toc201691228"/>
      <w:r w:rsidRPr="005D3C57">
        <w:t>A01: Broken Access Control</w:t>
      </w:r>
      <w:bookmarkEnd w:id="7"/>
    </w:p>
    <w:p w14:paraId="391256D0" w14:textId="72894F8D" w:rsidR="00603359" w:rsidRDefault="0062727D" w:rsidP="0062727D">
      <w:pPr>
        <w:jc w:val="both"/>
        <w:rPr>
          <w:rFonts w:ascii="Aptos" w:hAnsi="Aptos"/>
          <w:lang w:val="mk-MK"/>
        </w:rPr>
      </w:pPr>
      <w:r>
        <w:rPr>
          <w:rFonts w:ascii="Aptos" w:hAnsi="Aptos"/>
        </w:rPr>
        <w:t xml:space="preserve">Access control – </w:t>
      </w:r>
      <w:r>
        <w:rPr>
          <w:rFonts w:ascii="Aptos" w:hAnsi="Aptos"/>
          <w:lang w:val="mk-MK"/>
        </w:rPr>
        <w:t xml:space="preserve">политика која изјаснува кои акции/дејства корисиникот може да ги извршува во рамки на системот, врз основа на неговите доделени дозволи. </w:t>
      </w:r>
      <w:r w:rsidRPr="0062727D">
        <w:rPr>
          <w:rFonts w:ascii="Aptos" w:hAnsi="Aptos"/>
          <w:lang w:val="mk-MK"/>
        </w:rPr>
        <w:t>Кога овие контроли се погрешно конфигурирани,</w:t>
      </w:r>
      <w:r>
        <w:rPr>
          <w:rFonts w:ascii="Aptos" w:hAnsi="Aptos"/>
          <w:lang w:val="mk-MK"/>
        </w:rPr>
        <w:t xml:space="preserve"> </w:t>
      </w:r>
      <w:r w:rsidRPr="0062727D">
        <w:rPr>
          <w:rFonts w:ascii="Aptos" w:hAnsi="Aptos"/>
          <w:lang w:val="mk-MK"/>
        </w:rPr>
        <w:t>може да доведе до сериозни нарушувања на безбедноста, вклучувајќи откривање на информации, модификација</w:t>
      </w:r>
      <w:r>
        <w:rPr>
          <w:rFonts w:ascii="Aptos" w:hAnsi="Aptos"/>
          <w:lang w:val="mk-MK"/>
        </w:rPr>
        <w:t xml:space="preserve"> и </w:t>
      </w:r>
      <w:r w:rsidRPr="0062727D">
        <w:rPr>
          <w:rFonts w:ascii="Aptos" w:hAnsi="Aptos"/>
          <w:lang w:val="mk-MK"/>
        </w:rPr>
        <w:t>уништување на податоци или извршување на</w:t>
      </w:r>
      <w:r>
        <w:rPr>
          <w:rFonts w:ascii="Aptos" w:hAnsi="Aptos"/>
          <w:lang w:val="mk-MK"/>
        </w:rPr>
        <w:t xml:space="preserve"> </w:t>
      </w:r>
      <w:r w:rsidRPr="0062727D">
        <w:rPr>
          <w:rFonts w:ascii="Aptos" w:hAnsi="Aptos"/>
          <w:lang w:val="mk-MK"/>
        </w:rPr>
        <w:t>функции надвор од дефинираните граници на корисникот.</w:t>
      </w:r>
    </w:p>
    <w:p w14:paraId="1E63D8D6" w14:textId="06D7A6FA" w:rsidR="001417DA" w:rsidRDefault="001417DA" w:rsidP="00C23723">
      <w:pPr>
        <w:pStyle w:val="Heading3"/>
        <w:rPr>
          <w:lang w:val="mk-MK"/>
        </w:rPr>
      </w:pPr>
      <w:bookmarkStart w:id="8" w:name="_Toc201691229"/>
      <w:r>
        <w:rPr>
          <w:lang w:val="mk-MK"/>
        </w:rPr>
        <w:t>Чести недостатоци во контролата на пристап (</w:t>
      </w:r>
      <w:r w:rsidRPr="001417DA">
        <w:rPr>
          <w:lang w:val="mk-MK"/>
        </w:rPr>
        <w:t>Access Control</w:t>
      </w:r>
      <w:r>
        <w:rPr>
          <w:lang w:val="mk-MK"/>
        </w:rPr>
        <w:t>) :</w:t>
      </w:r>
      <w:bookmarkEnd w:id="8"/>
    </w:p>
    <w:p w14:paraId="5E2D649D" w14:textId="5A371DC4" w:rsidR="001417DA" w:rsidRDefault="001417DA" w:rsidP="001417DA">
      <w:pPr>
        <w:pStyle w:val="ListParagraph"/>
        <w:numPr>
          <w:ilvl w:val="0"/>
          <w:numId w:val="7"/>
        </w:numPr>
        <w:jc w:val="both"/>
        <w:rPr>
          <w:rFonts w:ascii="Aptos" w:hAnsi="Aptos"/>
          <w:lang w:val="mk-MK"/>
        </w:rPr>
      </w:pPr>
      <w:r w:rsidRPr="001417DA">
        <w:rPr>
          <w:rFonts w:ascii="Aptos" w:hAnsi="Aptos"/>
          <w:lang w:val="mk-MK"/>
        </w:rPr>
        <w:t>Прекршување на најмалата привилегија</w:t>
      </w:r>
      <w:r>
        <w:rPr>
          <w:rFonts w:ascii="Aptos" w:hAnsi="Aptos"/>
        </w:rPr>
        <w:t xml:space="preserve"> </w:t>
      </w:r>
      <w:r w:rsidRPr="001417DA">
        <w:rPr>
          <w:rFonts w:ascii="Aptos" w:hAnsi="Aptos"/>
          <w:lang w:val="mk-MK"/>
        </w:rPr>
        <w:t>/</w:t>
      </w:r>
      <w:r>
        <w:rPr>
          <w:rFonts w:ascii="Aptos" w:hAnsi="Aptos"/>
        </w:rPr>
        <w:t xml:space="preserve"> deny by default</w:t>
      </w:r>
      <w:r>
        <w:rPr>
          <w:rFonts w:ascii="Aptos" w:hAnsi="Aptos"/>
          <w:lang w:val="mk-MK"/>
        </w:rPr>
        <w:t xml:space="preserve"> – се случува </w:t>
      </w:r>
      <w:r w:rsidRPr="001417DA">
        <w:rPr>
          <w:rFonts w:ascii="Aptos" w:hAnsi="Aptos"/>
          <w:lang w:val="mk-MK"/>
        </w:rPr>
        <w:t xml:space="preserve">каде што пристапот треба да се дозволи само за одредени можности, улоги или корисници, </w:t>
      </w:r>
      <w:r>
        <w:rPr>
          <w:rFonts w:ascii="Aptos" w:hAnsi="Aptos"/>
          <w:lang w:val="mk-MK"/>
        </w:rPr>
        <w:t>но е достапен за сите</w:t>
      </w:r>
      <w:r w:rsidRPr="001417DA">
        <w:rPr>
          <w:rFonts w:ascii="Aptos" w:hAnsi="Aptos"/>
          <w:lang w:val="mk-MK"/>
        </w:rPr>
        <w:t xml:space="preserve">. </w:t>
      </w:r>
      <w:r>
        <w:rPr>
          <w:rFonts w:ascii="Aptos" w:hAnsi="Aptos"/>
          <w:lang w:val="mk-MK"/>
        </w:rPr>
        <w:t xml:space="preserve"> </w:t>
      </w:r>
      <w:r w:rsidRPr="001417DA">
        <w:rPr>
          <w:rFonts w:ascii="Aptos" w:hAnsi="Aptos"/>
          <w:lang w:val="mk-MK"/>
        </w:rPr>
        <w:t>Во суштина, ако нешто не е експлицитно дозволено, треба да се одбие.</w:t>
      </w:r>
    </w:p>
    <w:p w14:paraId="585FBCF9" w14:textId="7EC8100A" w:rsidR="001417DA" w:rsidRDefault="003C1A31" w:rsidP="001417DA">
      <w:pPr>
        <w:pStyle w:val="ListParagraph"/>
        <w:numPr>
          <w:ilvl w:val="0"/>
          <w:numId w:val="7"/>
        </w:numPr>
        <w:jc w:val="both"/>
        <w:rPr>
          <w:rFonts w:ascii="Aptos" w:hAnsi="Aptos"/>
          <w:lang w:val="mk-MK"/>
        </w:rPr>
      </w:pPr>
      <w:r w:rsidRPr="003C1A31">
        <w:rPr>
          <w:rFonts w:ascii="Aptos" w:hAnsi="Aptos"/>
          <w:lang w:val="mk-MK"/>
        </w:rPr>
        <w:t>Заобиколување на проверките</w:t>
      </w:r>
      <w:r>
        <w:rPr>
          <w:rFonts w:ascii="Aptos" w:hAnsi="Aptos"/>
          <w:lang w:val="mk-MK"/>
        </w:rPr>
        <w:t xml:space="preserve"> (</w:t>
      </w:r>
      <w:r w:rsidRPr="003C1A31">
        <w:rPr>
          <w:rFonts w:ascii="Aptos" w:hAnsi="Aptos"/>
          <w:lang w:val="mk-MK"/>
        </w:rPr>
        <w:t>Bypassing Checks</w:t>
      </w:r>
      <w:r>
        <w:rPr>
          <w:rFonts w:ascii="Aptos" w:hAnsi="Aptos"/>
          <w:lang w:val="mk-MK"/>
        </w:rPr>
        <w:t>) -</w:t>
      </w:r>
      <w:r w:rsidRPr="003C1A31">
        <w:rPr>
          <w:rFonts w:ascii="Aptos" w:hAnsi="Aptos"/>
          <w:lang w:val="mk-MK"/>
        </w:rPr>
        <w:t xml:space="preserve"> </w:t>
      </w:r>
      <w:r w:rsidR="00A34348">
        <w:rPr>
          <w:rFonts w:ascii="Aptos" w:hAnsi="Aptos"/>
          <w:lang w:val="mk-MK"/>
        </w:rPr>
        <w:t>н</w:t>
      </w:r>
      <w:r w:rsidRPr="003C1A31">
        <w:rPr>
          <w:rFonts w:ascii="Aptos" w:hAnsi="Aptos"/>
          <w:lang w:val="mk-MK"/>
        </w:rPr>
        <w:t>апаѓачите можат да ги заобиколат контролите за пристап со директно манипулирање со компонентите на апликацијата. Ова вклучува неовластено менување на параметрите (модифицирање на URL параметрите), принудно прелистување (директен пристап до ограничени URL адреси), менување на внатрешната состојба на апликацијата, модифицирање на HTML или користење на алатки за напад за манипулирање со API барањата.</w:t>
      </w:r>
      <w:r>
        <w:rPr>
          <w:rFonts w:ascii="Aptos" w:hAnsi="Aptos"/>
          <w:lang w:val="mk-MK"/>
        </w:rPr>
        <w:t>.</w:t>
      </w:r>
    </w:p>
    <w:p w14:paraId="7CB3688F" w14:textId="4FE205EE" w:rsidR="00A34348" w:rsidRPr="00A34348" w:rsidRDefault="00A34348" w:rsidP="00A34348">
      <w:pPr>
        <w:pStyle w:val="ListParagraph"/>
        <w:numPr>
          <w:ilvl w:val="0"/>
          <w:numId w:val="7"/>
        </w:numPr>
        <w:jc w:val="both"/>
        <w:rPr>
          <w:rFonts w:ascii="Aptos" w:hAnsi="Aptos"/>
          <w:lang w:val="mk-MK"/>
        </w:rPr>
      </w:pPr>
      <w:r w:rsidRPr="00A34348">
        <w:rPr>
          <w:rFonts w:ascii="Aptos" w:hAnsi="Aptos"/>
          <w:lang w:val="mk-MK"/>
        </w:rPr>
        <w:t>Небезбедни директни референци на објекти (IDOR)</w:t>
      </w:r>
      <w:r>
        <w:rPr>
          <w:rFonts w:ascii="Aptos" w:hAnsi="Aptos"/>
          <w:lang w:val="mk-MK"/>
        </w:rPr>
        <w:t xml:space="preserve"> - </w:t>
      </w:r>
      <w:r w:rsidRPr="00A34348">
        <w:rPr>
          <w:rFonts w:ascii="Aptos" w:hAnsi="Aptos"/>
          <w:lang w:val="mk-MK"/>
        </w:rPr>
        <w:t>напаѓачот може да ја прегледа или уреди сметката или податоците на друг корисник едноставно со промена на уникатен идентификатор во URL-то или API-барањето.</w:t>
      </w:r>
    </w:p>
    <w:p w14:paraId="09BF407F" w14:textId="025D2302" w:rsidR="00A34348" w:rsidRPr="00A34348" w:rsidRDefault="00A34348" w:rsidP="00A34348">
      <w:pPr>
        <w:pStyle w:val="ListParagraph"/>
        <w:numPr>
          <w:ilvl w:val="0"/>
          <w:numId w:val="7"/>
        </w:numPr>
        <w:jc w:val="both"/>
        <w:rPr>
          <w:rFonts w:ascii="Aptos" w:hAnsi="Aptos"/>
          <w:lang w:val="mk-MK"/>
        </w:rPr>
      </w:pPr>
      <w:r w:rsidRPr="00A34348">
        <w:rPr>
          <w:rFonts w:ascii="Aptos" w:hAnsi="Aptos"/>
          <w:lang w:val="mk-MK"/>
        </w:rPr>
        <w:t xml:space="preserve">Недостаток </w:t>
      </w:r>
      <w:r>
        <w:rPr>
          <w:rFonts w:ascii="Aptos" w:hAnsi="Aptos"/>
          <w:lang w:val="mk-MK"/>
        </w:rPr>
        <w:t>на</w:t>
      </w:r>
      <w:r w:rsidRPr="00A34348">
        <w:rPr>
          <w:rFonts w:ascii="Aptos" w:hAnsi="Aptos"/>
          <w:lang w:val="mk-MK"/>
        </w:rPr>
        <w:t xml:space="preserve"> API </w:t>
      </w:r>
      <w:r>
        <w:rPr>
          <w:rFonts w:ascii="Aptos" w:hAnsi="Aptos"/>
        </w:rPr>
        <w:t>controls</w:t>
      </w:r>
      <w:r w:rsidRPr="00A34348">
        <w:rPr>
          <w:rFonts w:ascii="Aptos" w:hAnsi="Aptos"/>
          <w:lang w:val="mk-MK"/>
        </w:rPr>
        <w:t>: Недостаток на автентикација за дејства како POST, PUT и DELETE.</w:t>
      </w:r>
    </w:p>
    <w:p w14:paraId="0919F612" w14:textId="2BA3B76A" w:rsidR="00A34348" w:rsidRPr="00A34348" w:rsidRDefault="00A34348" w:rsidP="00A34348">
      <w:pPr>
        <w:pStyle w:val="ListParagraph"/>
        <w:numPr>
          <w:ilvl w:val="0"/>
          <w:numId w:val="7"/>
        </w:numPr>
        <w:jc w:val="both"/>
        <w:rPr>
          <w:rFonts w:ascii="Aptos" w:hAnsi="Aptos"/>
          <w:lang w:val="mk-MK"/>
        </w:rPr>
      </w:pPr>
      <w:r w:rsidRPr="00A34348">
        <w:rPr>
          <w:rFonts w:ascii="Aptos" w:hAnsi="Aptos"/>
          <w:lang w:val="mk-MK"/>
        </w:rPr>
        <w:t>Ескалација на привилегии</w:t>
      </w:r>
      <w:r w:rsidR="00681594">
        <w:rPr>
          <w:rFonts w:ascii="Aptos" w:hAnsi="Aptos"/>
          <w:lang w:val="mk-MK"/>
        </w:rPr>
        <w:t xml:space="preserve"> -</w:t>
      </w:r>
      <w:r w:rsidRPr="00A34348">
        <w:rPr>
          <w:rFonts w:ascii="Aptos" w:hAnsi="Aptos"/>
          <w:lang w:val="mk-MK"/>
        </w:rPr>
        <w:t>Дејствување како помоќен корисник без соодветно овластување.</w:t>
      </w:r>
    </w:p>
    <w:p w14:paraId="4401D147" w14:textId="77777777" w:rsidR="00A34348" w:rsidRPr="00A34348" w:rsidRDefault="00A34348" w:rsidP="00A34348">
      <w:pPr>
        <w:pStyle w:val="ListParagraph"/>
        <w:numPr>
          <w:ilvl w:val="0"/>
          <w:numId w:val="7"/>
        </w:numPr>
        <w:jc w:val="both"/>
        <w:rPr>
          <w:rFonts w:ascii="Aptos" w:hAnsi="Aptos"/>
          <w:lang w:val="mk-MK"/>
        </w:rPr>
      </w:pPr>
      <w:r w:rsidRPr="00A34348">
        <w:rPr>
          <w:rFonts w:ascii="Aptos" w:hAnsi="Aptos"/>
          <w:lang w:val="mk-MK"/>
        </w:rPr>
        <w:t>Неовластено менување на метаподатоци: Менување на JWT, колачиња или скриени полиња за добивање зголемен пристап.</w:t>
      </w:r>
    </w:p>
    <w:p w14:paraId="14C6683D" w14:textId="37285F00" w:rsidR="00A34348" w:rsidRPr="00A34348" w:rsidRDefault="00A34348" w:rsidP="00A34348">
      <w:pPr>
        <w:pStyle w:val="ListParagraph"/>
        <w:numPr>
          <w:ilvl w:val="0"/>
          <w:numId w:val="7"/>
        </w:numPr>
        <w:jc w:val="both"/>
        <w:rPr>
          <w:rFonts w:ascii="Aptos" w:hAnsi="Aptos"/>
          <w:lang w:val="mk-MK"/>
        </w:rPr>
      </w:pPr>
      <w:r w:rsidRPr="00A34348">
        <w:rPr>
          <w:rFonts w:ascii="Aptos" w:hAnsi="Aptos"/>
          <w:lang w:val="mk-MK"/>
        </w:rPr>
        <w:t>Погрешни конфигурации на CORS</w:t>
      </w:r>
      <w:r w:rsidR="00681594">
        <w:rPr>
          <w:rFonts w:ascii="Aptos" w:hAnsi="Aptos"/>
          <w:lang w:val="mk-MK"/>
        </w:rPr>
        <w:t xml:space="preserve"> -</w:t>
      </w:r>
      <w:r w:rsidRPr="00A34348">
        <w:rPr>
          <w:rFonts w:ascii="Aptos" w:hAnsi="Aptos"/>
          <w:lang w:val="mk-MK"/>
        </w:rPr>
        <w:t xml:space="preserve"> Овозможување неовластен пристап до API-ја од недоверливи извори.</w:t>
      </w:r>
    </w:p>
    <w:p w14:paraId="6911895D" w14:textId="137EC76C" w:rsidR="003C1A31" w:rsidRDefault="00A34348" w:rsidP="00A34348">
      <w:pPr>
        <w:pStyle w:val="ListParagraph"/>
        <w:numPr>
          <w:ilvl w:val="0"/>
          <w:numId w:val="7"/>
        </w:numPr>
        <w:jc w:val="both"/>
        <w:rPr>
          <w:rFonts w:ascii="Aptos" w:hAnsi="Aptos"/>
          <w:lang w:val="mk-MK"/>
        </w:rPr>
      </w:pPr>
      <w:r w:rsidRPr="00A34348">
        <w:rPr>
          <w:rFonts w:ascii="Aptos" w:hAnsi="Aptos"/>
          <w:lang w:val="mk-MK"/>
        </w:rPr>
        <w:t>Присилно прелистување</w:t>
      </w:r>
      <w:r w:rsidR="00681594">
        <w:rPr>
          <w:rFonts w:ascii="Aptos" w:hAnsi="Aptos"/>
          <w:lang w:val="mk-MK"/>
        </w:rPr>
        <w:t xml:space="preserve"> -</w:t>
      </w:r>
      <w:r w:rsidRPr="00A34348">
        <w:rPr>
          <w:rFonts w:ascii="Aptos" w:hAnsi="Aptos"/>
          <w:lang w:val="mk-MK"/>
        </w:rPr>
        <w:t xml:space="preserve"> Пристап до ограничени страници без автентикација или соодветни привилегии.</w:t>
      </w:r>
    </w:p>
    <w:p w14:paraId="341AF5C5" w14:textId="77777777" w:rsidR="00681594" w:rsidRDefault="00681594" w:rsidP="00681594">
      <w:pPr>
        <w:jc w:val="both"/>
        <w:rPr>
          <w:rFonts w:ascii="Aptos" w:hAnsi="Aptos"/>
          <w:lang w:val="mk-MK"/>
        </w:rPr>
      </w:pPr>
    </w:p>
    <w:p w14:paraId="142F9A92" w14:textId="43DA988B" w:rsidR="00681594" w:rsidRDefault="00681594" w:rsidP="00C23723">
      <w:pPr>
        <w:pStyle w:val="Heading3"/>
        <w:rPr>
          <w:lang w:val="mk-MK"/>
        </w:rPr>
      </w:pPr>
      <w:bookmarkStart w:id="9" w:name="_Toc201691230"/>
      <w:r>
        <w:rPr>
          <w:lang w:val="mk-MK"/>
        </w:rPr>
        <w:lastRenderedPageBreak/>
        <w:t>Како да се справиме?</w:t>
      </w:r>
      <w:bookmarkEnd w:id="9"/>
    </w:p>
    <w:p w14:paraId="01DEB4DD" w14:textId="39A02B6C" w:rsidR="00681594" w:rsidRPr="00681594" w:rsidRDefault="00681594" w:rsidP="00681594">
      <w:pPr>
        <w:pStyle w:val="ListParagraph"/>
        <w:numPr>
          <w:ilvl w:val="0"/>
          <w:numId w:val="8"/>
        </w:numPr>
        <w:jc w:val="both"/>
        <w:rPr>
          <w:rFonts w:ascii="Aptos" w:hAnsi="Aptos"/>
          <w:lang w:val="mk-MK"/>
        </w:rPr>
      </w:pPr>
      <w:r w:rsidRPr="00681594">
        <w:rPr>
          <w:rFonts w:ascii="Aptos" w:hAnsi="Aptos"/>
          <w:lang w:val="mk-MK"/>
        </w:rPr>
        <w:t>Стандард</w:t>
      </w:r>
      <w:r>
        <w:rPr>
          <w:rFonts w:ascii="Aptos" w:hAnsi="Aptos"/>
          <w:lang w:val="mk-MK"/>
        </w:rPr>
        <w:t xml:space="preserve"> да биде одбиј (</w:t>
      </w:r>
      <w:r>
        <w:rPr>
          <w:rFonts w:ascii="Aptos" w:hAnsi="Aptos"/>
        </w:rPr>
        <w:t>Deny</w:t>
      </w:r>
      <w:r>
        <w:rPr>
          <w:rFonts w:ascii="Aptos" w:hAnsi="Aptos"/>
          <w:lang w:val="mk-MK"/>
        </w:rPr>
        <w:t>) -</w:t>
      </w:r>
      <w:r w:rsidRPr="00681594">
        <w:rPr>
          <w:rFonts w:ascii="Aptos" w:hAnsi="Aptos"/>
          <w:lang w:val="mk-MK"/>
        </w:rPr>
        <w:t xml:space="preserve"> </w:t>
      </w:r>
      <w:r>
        <w:rPr>
          <w:rFonts w:ascii="Aptos" w:hAnsi="Aptos"/>
          <w:lang w:val="mk-MK"/>
        </w:rPr>
        <w:t>А</w:t>
      </w:r>
      <w:r w:rsidRPr="00681594">
        <w:rPr>
          <w:rFonts w:ascii="Aptos" w:hAnsi="Aptos"/>
          <w:lang w:val="mk-MK"/>
        </w:rPr>
        <w:t>ко ресурсот не е експлицитно јавен, секој пристап треба да биде одбиен по стандард.</w:t>
      </w:r>
    </w:p>
    <w:p w14:paraId="57CD33A9" w14:textId="3ACAD208" w:rsidR="00681594" w:rsidRPr="00681594" w:rsidRDefault="00681594" w:rsidP="00681594">
      <w:pPr>
        <w:pStyle w:val="ListParagraph"/>
        <w:numPr>
          <w:ilvl w:val="0"/>
          <w:numId w:val="8"/>
        </w:numPr>
        <w:jc w:val="both"/>
        <w:rPr>
          <w:rFonts w:ascii="Aptos" w:hAnsi="Aptos"/>
          <w:lang w:val="mk-MK"/>
        </w:rPr>
      </w:pPr>
      <w:r w:rsidRPr="00681594">
        <w:rPr>
          <w:rFonts w:ascii="Aptos" w:hAnsi="Aptos"/>
          <w:lang w:val="mk-MK"/>
        </w:rPr>
        <w:t>Централизирани и повеќекратно употребливи механизми</w:t>
      </w:r>
      <w:r>
        <w:rPr>
          <w:rFonts w:ascii="Aptos" w:hAnsi="Aptos"/>
          <w:lang w:val="mk-MK"/>
        </w:rPr>
        <w:t xml:space="preserve"> -</w:t>
      </w:r>
      <w:r w:rsidRPr="00681594">
        <w:rPr>
          <w:rFonts w:ascii="Aptos" w:hAnsi="Aptos"/>
          <w:lang w:val="mk-MK"/>
        </w:rPr>
        <w:t xml:space="preserve"> Имплементирајте механизми за контрола на пристап еднаш и применувајте ги конзистентно низ целата апликација. Минимизирајте ја употребата на споделување ресурси со вкрстено потекло (CORS) за да ги намалите потенцијалните вектори на напад.</w:t>
      </w:r>
    </w:p>
    <w:p w14:paraId="28422D0F" w14:textId="64434500" w:rsidR="00680408" w:rsidRPr="00680408" w:rsidRDefault="00681594" w:rsidP="00680408">
      <w:pPr>
        <w:pStyle w:val="ListParagraph"/>
        <w:numPr>
          <w:ilvl w:val="0"/>
          <w:numId w:val="8"/>
        </w:numPr>
        <w:jc w:val="both"/>
        <w:rPr>
          <w:rFonts w:ascii="Aptos" w:hAnsi="Aptos"/>
          <w:b/>
          <w:bCs/>
        </w:rPr>
      </w:pPr>
      <w:r w:rsidRPr="00680408">
        <w:rPr>
          <w:rFonts w:ascii="Aptos" w:hAnsi="Aptos"/>
          <w:lang w:val="mk-MK"/>
        </w:rPr>
        <w:t>Спроведување на сопственост на записи</w:t>
      </w:r>
      <w:r w:rsidRPr="00680408">
        <w:rPr>
          <w:rFonts w:ascii="Aptos" w:hAnsi="Aptos"/>
          <w:lang w:val="mk-MK"/>
        </w:rPr>
        <w:t xml:space="preserve"> -</w:t>
      </w:r>
      <w:r w:rsidRPr="00680408">
        <w:rPr>
          <w:rFonts w:ascii="Aptos" w:hAnsi="Aptos"/>
          <w:lang w:val="mk-MK"/>
        </w:rPr>
        <w:t xml:space="preserve"> </w:t>
      </w:r>
      <w:r w:rsidR="00680408">
        <w:rPr>
          <w:rFonts w:ascii="Aptos" w:hAnsi="Aptos"/>
          <w:lang w:val="mk-MK"/>
        </w:rPr>
        <w:t xml:space="preserve"> дизајнирај к</w:t>
      </w:r>
      <w:r w:rsidR="00680408" w:rsidRPr="00680408">
        <w:rPr>
          <w:rFonts w:ascii="Aptos" w:hAnsi="Aptos"/>
          <w:lang w:val="mk-MK"/>
        </w:rPr>
        <w:t xml:space="preserve">онтроли за пристап </w:t>
      </w:r>
      <w:r w:rsidR="00680408">
        <w:rPr>
          <w:rFonts w:ascii="Aptos" w:hAnsi="Aptos"/>
          <w:lang w:val="mk-MK"/>
        </w:rPr>
        <w:t xml:space="preserve">такви што ќе ја налагаат </w:t>
      </w:r>
      <w:r w:rsidR="00680408" w:rsidRPr="00680408">
        <w:rPr>
          <w:rFonts w:ascii="Aptos" w:hAnsi="Aptos"/>
          <w:lang w:val="mk-MK"/>
        </w:rPr>
        <w:t xml:space="preserve">сопственоста на записот, наместо </w:t>
      </w:r>
      <w:r w:rsidR="00680408">
        <w:rPr>
          <w:rFonts w:ascii="Aptos" w:hAnsi="Aptos"/>
          <w:lang w:val="mk-MK"/>
        </w:rPr>
        <w:t xml:space="preserve">само </w:t>
      </w:r>
      <w:r w:rsidR="00680408" w:rsidRPr="00680408">
        <w:rPr>
          <w:rFonts w:ascii="Aptos" w:hAnsi="Aptos"/>
          <w:lang w:val="mk-MK"/>
        </w:rPr>
        <w:t>да прифаќаат дека корисникот може да креира, чита, ажурира или брише било</w:t>
      </w:r>
      <w:r w:rsidR="00E958CB">
        <w:rPr>
          <w:rFonts w:ascii="Aptos" w:hAnsi="Aptos"/>
          <w:lang w:val="mk-MK"/>
        </w:rPr>
        <w:t>кој</w:t>
      </w:r>
      <w:r w:rsidR="00680408" w:rsidRPr="00680408">
        <w:rPr>
          <w:rFonts w:ascii="Aptos" w:hAnsi="Aptos"/>
          <w:lang w:val="mk-MK"/>
        </w:rPr>
        <w:t xml:space="preserve"> запис.</w:t>
      </w:r>
    </w:p>
    <w:p w14:paraId="226E3C0C" w14:textId="50D95DA4" w:rsidR="00681594" w:rsidRPr="00680408" w:rsidRDefault="00681594" w:rsidP="00606BFC">
      <w:pPr>
        <w:pStyle w:val="ListParagraph"/>
        <w:numPr>
          <w:ilvl w:val="0"/>
          <w:numId w:val="8"/>
        </w:numPr>
        <w:jc w:val="both"/>
        <w:rPr>
          <w:rFonts w:ascii="Aptos" w:hAnsi="Aptos"/>
          <w:lang w:val="mk-MK"/>
        </w:rPr>
      </w:pPr>
      <w:r w:rsidRPr="00680408">
        <w:rPr>
          <w:rFonts w:ascii="Aptos" w:hAnsi="Aptos"/>
          <w:lang w:val="mk-MK"/>
        </w:rPr>
        <w:t>Имплементирајте ограничувања на деловната логика</w:t>
      </w:r>
      <w:r w:rsidR="00E958CB">
        <w:rPr>
          <w:rFonts w:ascii="Aptos" w:hAnsi="Aptos"/>
          <w:lang w:val="mk-MK"/>
        </w:rPr>
        <w:t xml:space="preserve"> -</w:t>
      </w:r>
      <w:r w:rsidRPr="00680408">
        <w:rPr>
          <w:rFonts w:ascii="Aptos" w:hAnsi="Aptos"/>
          <w:lang w:val="mk-MK"/>
        </w:rPr>
        <w:t xml:space="preserve"> Уникатните </w:t>
      </w:r>
      <w:r w:rsidR="00E958CB">
        <w:rPr>
          <w:rFonts w:ascii="Aptos" w:hAnsi="Aptos"/>
          <w:lang w:val="mk-MK"/>
        </w:rPr>
        <w:t>бизнис</w:t>
      </w:r>
      <w:r w:rsidRPr="00680408">
        <w:rPr>
          <w:rFonts w:ascii="Aptos" w:hAnsi="Aptos"/>
          <w:lang w:val="mk-MK"/>
        </w:rPr>
        <w:t xml:space="preserve"> ограничувања специфични за апликацијата (на пр., максимална количина на нарачка) треба да се </w:t>
      </w:r>
      <w:r w:rsidR="00E958CB">
        <w:rPr>
          <w:rFonts w:ascii="Aptos" w:hAnsi="Aptos"/>
          <w:lang w:val="mk-MK"/>
        </w:rPr>
        <w:t>спроведени</w:t>
      </w:r>
      <w:r w:rsidRPr="00680408">
        <w:rPr>
          <w:rFonts w:ascii="Aptos" w:hAnsi="Aptos"/>
          <w:lang w:val="mk-MK"/>
        </w:rPr>
        <w:t xml:space="preserve"> </w:t>
      </w:r>
      <w:r w:rsidR="00E958CB">
        <w:rPr>
          <w:rFonts w:ascii="Aptos" w:hAnsi="Aptos"/>
          <w:lang w:val="mk-MK"/>
        </w:rPr>
        <w:t xml:space="preserve">во доменските </w:t>
      </w:r>
      <w:r w:rsidRPr="00680408">
        <w:rPr>
          <w:rFonts w:ascii="Aptos" w:hAnsi="Aptos"/>
          <w:lang w:val="mk-MK"/>
        </w:rPr>
        <w:t>модели.</w:t>
      </w:r>
    </w:p>
    <w:p w14:paraId="7A025306" w14:textId="4A6A60AF" w:rsidR="00681594" w:rsidRPr="00681594" w:rsidRDefault="00681594" w:rsidP="00681594">
      <w:pPr>
        <w:pStyle w:val="ListParagraph"/>
        <w:numPr>
          <w:ilvl w:val="0"/>
          <w:numId w:val="8"/>
        </w:numPr>
        <w:jc w:val="both"/>
        <w:rPr>
          <w:rFonts w:ascii="Aptos" w:hAnsi="Aptos"/>
          <w:lang w:val="mk-MK"/>
        </w:rPr>
      </w:pPr>
      <w:r w:rsidRPr="00681594">
        <w:rPr>
          <w:rFonts w:ascii="Aptos" w:hAnsi="Aptos"/>
          <w:lang w:val="mk-MK"/>
        </w:rPr>
        <w:t>Безбеден датотечен систем</w:t>
      </w:r>
      <w:r w:rsidR="000C2553">
        <w:rPr>
          <w:rFonts w:ascii="Aptos" w:hAnsi="Aptos"/>
          <w:lang w:val="mk-MK"/>
        </w:rPr>
        <w:t xml:space="preserve"> -</w:t>
      </w:r>
      <w:r w:rsidRPr="00681594">
        <w:rPr>
          <w:rFonts w:ascii="Aptos" w:hAnsi="Aptos"/>
          <w:lang w:val="mk-MK"/>
        </w:rPr>
        <w:t xml:space="preserve"> Оневозможете </w:t>
      </w:r>
      <w:r w:rsidR="000C2553">
        <w:rPr>
          <w:rFonts w:ascii="Aptos" w:hAnsi="Aptos"/>
          <w:lang w:val="mk-MK"/>
        </w:rPr>
        <w:t xml:space="preserve">листање на </w:t>
      </w:r>
      <w:r w:rsidRPr="00681594">
        <w:rPr>
          <w:rFonts w:ascii="Aptos" w:hAnsi="Aptos"/>
          <w:lang w:val="mk-MK"/>
        </w:rPr>
        <w:t>директориуми на веб-серверот и осигурете се дека чувствителните датотеки како што се .git или резервните датотеки не се достапни во рамките на веб-коренот.</w:t>
      </w:r>
    </w:p>
    <w:p w14:paraId="46381600" w14:textId="4B9B9B35" w:rsidR="00681594" w:rsidRPr="00681594" w:rsidRDefault="00681594" w:rsidP="00681594">
      <w:pPr>
        <w:pStyle w:val="ListParagraph"/>
        <w:numPr>
          <w:ilvl w:val="0"/>
          <w:numId w:val="8"/>
        </w:numPr>
        <w:jc w:val="both"/>
        <w:rPr>
          <w:rFonts w:ascii="Aptos" w:hAnsi="Aptos"/>
          <w:lang w:val="mk-MK"/>
        </w:rPr>
      </w:pPr>
      <w:r w:rsidRPr="00681594">
        <w:rPr>
          <w:rFonts w:ascii="Aptos" w:hAnsi="Aptos"/>
          <w:lang w:val="mk-MK"/>
        </w:rPr>
        <w:t>Сеопфатно евидентирање и известување</w:t>
      </w:r>
      <w:r w:rsidR="0029541D">
        <w:rPr>
          <w:rFonts w:ascii="Aptos" w:hAnsi="Aptos"/>
          <w:lang w:val="mk-MK"/>
        </w:rPr>
        <w:t xml:space="preserve"> (</w:t>
      </w:r>
      <w:r w:rsidR="0029541D" w:rsidRPr="0029541D">
        <w:rPr>
          <w:rFonts w:ascii="Aptos" w:hAnsi="Aptos"/>
        </w:rPr>
        <w:t>Log access control failures</w:t>
      </w:r>
      <w:r w:rsidR="0029541D">
        <w:rPr>
          <w:rFonts w:ascii="Aptos" w:hAnsi="Aptos"/>
          <w:lang w:val="mk-MK"/>
        </w:rPr>
        <w:t xml:space="preserve">) - </w:t>
      </w:r>
      <w:r w:rsidRPr="00681594">
        <w:rPr>
          <w:rFonts w:ascii="Aptos" w:hAnsi="Aptos"/>
          <w:lang w:val="mk-MK"/>
        </w:rPr>
        <w:t>Имплементирајте соодветни известувања за администраторите</w:t>
      </w:r>
      <w:r w:rsidR="0029541D">
        <w:rPr>
          <w:rFonts w:ascii="Aptos" w:hAnsi="Aptos"/>
          <w:lang w:val="mk-MK"/>
        </w:rPr>
        <w:t xml:space="preserve"> кога е потребно </w:t>
      </w:r>
    </w:p>
    <w:p w14:paraId="497DB9FD" w14:textId="19E7D752" w:rsidR="00681594" w:rsidRPr="0029541D" w:rsidRDefault="00681594" w:rsidP="0029541D">
      <w:pPr>
        <w:pStyle w:val="ListParagraph"/>
        <w:numPr>
          <w:ilvl w:val="0"/>
          <w:numId w:val="8"/>
        </w:numPr>
        <w:jc w:val="both"/>
        <w:rPr>
          <w:rFonts w:ascii="Aptos" w:hAnsi="Aptos"/>
          <w:lang w:val="mk-MK"/>
        </w:rPr>
      </w:pPr>
      <w:r w:rsidRPr="0029541D">
        <w:rPr>
          <w:rFonts w:ascii="Aptos" w:hAnsi="Aptos"/>
          <w:lang w:val="mk-MK"/>
        </w:rPr>
        <w:t>Ограничување на брзината</w:t>
      </w:r>
      <w:r w:rsidR="0029541D" w:rsidRPr="0029541D">
        <w:rPr>
          <w:rFonts w:ascii="Aptos" w:hAnsi="Aptos"/>
          <w:lang w:val="mk-MK"/>
        </w:rPr>
        <w:t xml:space="preserve"> - </w:t>
      </w:r>
      <w:r w:rsidRPr="0029541D">
        <w:rPr>
          <w:rFonts w:ascii="Aptos" w:hAnsi="Aptos"/>
          <w:lang w:val="mk-MK"/>
        </w:rPr>
        <w:t xml:space="preserve">Применете ограничувања на брзината на пристапот до API и контролерот. </w:t>
      </w:r>
    </w:p>
    <w:p w14:paraId="0F98C94A" w14:textId="4DEB3D0F" w:rsidR="00681594" w:rsidRPr="004B40EF" w:rsidRDefault="004B40EF" w:rsidP="004B40EF">
      <w:pPr>
        <w:pStyle w:val="ListParagraph"/>
        <w:numPr>
          <w:ilvl w:val="0"/>
          <w:numId w:val="8"/>
        </w:numPr>
        <w:jc w:val="both"/>
        <w:rPr>
          <w:rFonts w:ascii="Aptos" w:hAnsi="Aptos"/>
          <w:lang w:val="mk-MK"/>
        </w:rPr>
      </w:pPr>
      <w:r>
        <w:rPr>
          <w:rFonts w:ascii="Aptos" w:hAnsi="Aptos"/>
          <w:lang w:val="mk-MK"/>
        </w:rPr>
        <w:t xml:space="preserve">Робустно </w:t>
      </w:r>
      <w:r w:rsidR="00681594" w:rsidRPr="00681594">
        <w:rPr>
          <w:rFonts w:ascii="Aptos" w:hAnsi="Aptos"/>
          <w:lang w:val="mk-MK"/>
        </w:rPr>
        <w:t>управување со сесии</w:t>
      </w:r>
      <w:r w:rsidR="0029541D">
        <w:rPr>
          <w:rFonts w:ascii="Aptos" w:hAnsi="Aptos"/>
          <w:lang w:val="mk-MK"/>
        </w:rPr>
        <w:t xml:space="preserve"> -</w:t>
      </w:r>
      <w:r w:rsidR="00681594" w:rsidRPr="00681594">
        <w:rPr>
          <w:rFonts w:ascii="Aptos" w:hAnsi="Aptos"/>
          <w:lang w:val="mk-MK"/>
        </w:rPr>
        <w:t xml:space="preserve"> </w:t>
      </w:r>
      <w:r>
        <w:rPr>
          <w:rFonts w:ascii="Aptos" w:hAnsi="Aptos"/>
          <w:lang w:val="mk-MK"/>
        </w:rPr>
        <w:t>В</w:t>
      </w:r>
      <w:r w:rsidR="00681594" w:rsidRPr="00681594">
        <w:rPr>
          <w:rFonts w:ascii="Aptos" w:hAnsi="Aptos"/>
          <w:lang w:val="mk-MK"/>
        </w:rPr>
        <w:t>еднаш по одјавувањето</w:t>
      </w:r>
      <w:r>
        <w:rPr>
          <w:rFonts w:ascii="Aptos" w:hAnsi="Aptos"/>
          <w:lang w:val="mk-MK"/>
        </w:rPr>
        <w:t xml:space="preserve">, </w:t>
      </w:r>
      <w:r w:rsidRPr="00681594">
        <w:rPr>
          <w:rFonts w:ascii="Aptos" w:hAnsi="Aptos"/>
          <w:lang w:val="mk-MK"/>
        </w:rPr>
        <w:t xml:space="preserve"> идентификаторите на сесии со состојба на серверот</w:t>
      </w:r>
      <w:r>
        <w:rPr>
          <w:rFonts w:ascii="Aptos" w:hAnsi="Aptos"/>
          <w:lang w:val="mk-MK"/>
        </w:rPr>
        <w:t xml:space="preserve"> треба да станат невалидни</w:t>
      </w:r>
      <w:r w:rsidR="00681594" w:rsidRPr="00681594">
        <w:rPr>
          <w:rFonts w:ascii="Aptos" w:hAnsi="Aptos"/>
          <w:lang w:val="mk-MK"/>
        </w:rPr>
        <w:t>. За JWT токени без состојба, користете краткотрајни токени за да го минимизирате прозорецот на можности за напаѓачите. За JWT со подолг век на траење, почитувајте ги стандардите на OAuth за поништување на токени.</w:t>
      </w:r>
    </w:p>
    <w:p w14:paraId="67585C52" w14:textId="67E4B542" w:rsidR="00681594" w:rsidRDefault="00C23723" w:rsidP="00C23723">
      <w:pPr>
        <w:pStyle w:val="Heading3"/>
        <w:rPr>
          <w:lang w:val="mk-MK"/>
        </w:rPr>
      </w:pPr>
      <w:bookmarkStart w:id="10" w:name="_Toc201691231"/>
      <w:r>
        <w:rPr>
          <w:lang w:val="mk-MK"/>
        </w:rPr>
        <w:t>Пример</w:t>
      </w:r>
      <w:bookmarkEnd w:id="10"/>
    </w:p>
    <w:p w14:paraId="1ECC6C59" w14:textId="46BB86C1" w:rsidR="001A6BAE" w:rsidRDefault="001A6BAE" w:rsidP="001A6BAE">
      <w:pPr>
        <w:rPr>
          <w:lang w:val="mk-MK"/>
        </w:rPr>
      </w:pPr>
      <w:r w:rsidRPr="001A6BAE">
        <w:rPr>
          <w:lang w:val="mk-MK"/>
        </w:rPr>
        <w:drawing>
          <wp:inline distT="0" distB="0" distL="0" distR="0" wp14:anchorId="232D76A7" wp14:editId="41D0E687">
            <wp:extent cx="5943600" cy="2106930"/>
            <wp:effectExtent l="0" t="0" r="0" b="7620"/>
            <wp:docPr id="1507537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537947" name=""/>
                    <pic:cNvPicPr/>
                  </pic:nvPicPr>
                  <pic:blipFill>
                    <a:blip r:embed="rId9"/>
                    <a:stretch>
                      <a:fillRect/>
                    </a:stretch>
                  </pic:blipFill>
                  <pic:spPr>
                    <a:xfrm>
                      <a:off x="0" y="0"/>
                      <a:ext cx="5943600" cy="2106930"/>
                    </a:xfrm>
                    <a:prstGeom prst="rect">
                      <a:avLst/>
                    </a:prstGeom>
                  </pic:spPr>
                </pic:pic>
              </a:graphicData>
            </a:graphic>
          </wp:inline>
        </w:drawing>
      </w:r>
    </w:p>
    <w:p w14:paraId="615F19DD" w14:textId="066D6D50" w:rsidR="001A6BAE" w:rsidRDefault="00AA458F" w:rsidP="001A6BAE">
      <w:pPr>
        <w:rPr>
          <w:b/>
          <w:bCs/>
        </w:rPr>
      </w:pPr>
      <w:r w:rsidRPr="00AA458F">
        <w:rPr>
          <w:b/>
          <w:bCs/>
          <w:lang w:val="mk-MK"/>
        </w:rPr>
        <w:lastRenderedPageBreak/>
        <w:drawing>
          <wp:inline distT="0" distB="0" distL="0" distR="0" wp14:anchorId="2F075AC6" wp14:editId="52C87E51">
            <wp:extent cx="5943600" cy="1094105"/>
            <wp:effectExtent l="0" t="0" r="0" b="0"/>
            <wp:docPr id="815354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354948" name=""/>
                    <pic:cNvPicPr/>
                  </pic:nvPicPr>
                  <pic:blipFill>
                    <a:blip r:embed="rId10"/>
                    <a:stretch>
                      <a:fillRect/>
                    </a:stretch>
                  </pic:blipFill>
                  <pic:spPr>
                    <a:xfrm>
                      <a:off x="0" y="0"/>
                      <a:ext cx="5943600" cy="1094105"/>
                    </a:xfrm>
                    <a:prstGeom prst="rect">
                      <a:avLst/>
                    </a:prstGeom>
                  </pic:spPr>
                </pic:pic>
              </a:graphicData>
            </a:graphic>
          </wp:inline>
        </w:drawing>
      </w:r>
    </w:p>
    <w:p w14:paraId="49BFA222" w14:textId="0419746D" w:rsidR="00BC79E9" w:rsidRDefault="00BC79E9" w:rsidP="001A6BAE">
      <w:pPr>
        <w:rPr>
          <w:b/>
          <w:bCs/>
        </w:rPr>
      </w:pPr>
      <w:r w:rsidRPr="00BC79E9">
        <w:rPr>
          <w:b/>
          <w:bCs/>
        </w:rPr>
        <w:drawing>
          <wp:inline distT="0" distB="0" distL="0" distR="0" wp14:anchorId="5F942A26" wp14:editId="18FC521E">
            <wp:extent cx="5943600" cy="2385695"/>
            <wp:effectExtent l="0" t="0" r="0" b="0"/>
            <wp:docPr id="1102928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928160" name=""/>
                    <pic:cNvPicPr/>
                  </pic:nvPicPr>
                  <pic:blipFill>
                    <a:blip r:embed="rId11"/>
                    <a:stretch>
                      <a:fillRect/>
                    </a:stretch>
                  </pic:blipFill>
                  <pic:spPr>
                    <a:xfrm>
                      <a:off x="0" y="0"/>
                      <a:ext cx="5943600" cy="2385695"/>
                    </a:xfrm>
                    <a:prstGeom prst="rect">
                      <a:avLst/>
                    </a:prstGeom>
                  </pic:spPr>
                </pic:pic>
              </a:graphicData>
            </a:graphic>
          </wp:inline>
        </w:drawing>
      </w:r>
    </w:p>
    <w:p w14:paraId="40E299A5" w14:textId="1AF7321D" w:rsidR="00AA458F" w:rsidRDefault="00AA458F" w:rsidP="001A6BAE">
      <w:pPr>
        <w:rPr>
          <w:b/>
          <w:bCs/>
        </w:rPr>
      </w:pPr>
      <w:r w:rsidRPr="00AA458F">
        <w:rPr>
          <w:b/>
          <w:bCs/>
        </w:rPr>
        <w:drawing>
          <wp:inline distT="0" distB="0" distL="0" distR="0" wp14:anchorId="184A5350" wp14:editId="66F73A25">
            <wp:extent cx="5943600" cy="892810"/>
            <wp:effectExtent l="0" t="0" r="0" b="2540"/>
            <wp:docPr id="1720084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084112" name=""/>
                    <pic:cNvPicPr/>
                  </pic:nvPicPr>
                  <pic:blipFill>
                    <a:blip r:embed="rId12"/>
                    <a:stretch>
                      <a:fillRect/>
                    </a:stretch>
                  </pic:blipFill>
                  <pic:spPr>
                    <a:xfrm>
                      <a:off x="0" y="0"/>
                      <a:ext cx="5943600" cy="892810"/>
                    </a:xfrm>
                    <a:prstGeom prst="rect">
                      <a:avLst/>
                    </a:prstGeom>
                  </pic:spPr>
                </pic:pic>
              </a:graphicData>
            </a:graphic>
          </wp:inline>
        </w:drawing>
      </w:r>
    </w:p>
    <w:p w14:paraId="51B83F8C" w14:textId="33962479" w:rsidR="00AA458F" w:rsidRDefault="00AA458F" w:rsidP="001A6BAE">
      <w:pPr>
        <w:rPr>
          <w:b/>
          <w:bCs/>
        </w:rPr>
      </w:pPr>
      <w:r w:rsidRPr="00AA458F">
        <w:rPr>
          <w:b/>
          <w:bCs/>
        </w:rPr>
        <w:drawing>
          <wp:inline distT="0" distB="0" distL="0" distR="0" wp14:anchorId="220215DE" wp14:editId="4DE19049">
            <wp:extent cx="5943600" cy="1902460"/>
            <wp:effectExtent l="0" t="0" r="0" b="2540"/>
            <wp:docPr id="1258263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263920" name=""/>
                    <pic:cNvPicPr/>
                  </pic:nvPicPr>
                  <pic:blipFill>
                    <a:blip r:embed="rId13"/>
                    <a:stretch>
                      <a:fillRect/>
                    </a:stretch>
                  </pic:blipFill>
                  <pic:spPr>
                    <a:xfrm>
                      <a:off x="0" y="0"/>
                      <a:ext cx="5943600" cy="1902460"/>
                    </a:xfrm>
                    <a:prstGeom prst="rect">
                      <a:avLst/>
                    </a:prstGeom>
                  </pic:spPr>
                </pic:pic>
              </a:graphicData>
            </a:graphic>
          </wp:inline>
        </w:drawing>
      </w:r>
    </w:p>
    <w:p w14:paraId="40E44085" w14:textId="77777777" w:rsidR="005B4AD6" w:rsidRPr="005B4AD6" w:rsidRDefault="005B4AD6" w:rsidP="005B4AD6">
      <w:pPr>
        <w:pStyle w:val="Heading2"/>
      </w:pPr>
      <w:r w:rsidRPr="005B4AD6">
        <w:t>A02:2021 – Cryptographic Failures</w:t>
      </w:r>
    </w:p>
    <w:p w14:paraId="73707656" w14:textId="77777777" w:rsidR="005B4AD6" w:rsidRDefault="005B4AD6" w:rsidP="001A6BAE">
      <w:pPr>
        <w:rPr>
          <w:b/>
          <w:bCs/>
        </w:rPr>
      </w:pPr>
    </w:p>
    <w:p w14:paraId="329691EF" w14:textId="77777777" w:rsidR="00AA458F" w:rsidRPr="00AA458F" w:rsidRDefault="00AA458F" w:rsidP="001A6BAE">
      <w:pPr>
        <w:rPr>
          <w:b/>
          <w:bCs/>
        </w:rPr>
      </w:pPr>
    </w:p>
    <w:sectPr w:rsidR="00AA458F" w:rsidRPr="00AA458F">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370330" w14:textId="77777777" w:rsidR="00BD071B" w:rsidRDefault="00BD071B" w:rsidP="00C10538">
      <w:pPr>
        <w:spacing w:after="0" w:line="240" w:lineRule="auto"/>
      </w:pPr>
      <w:r>
        <w:separator/>
      </w:r>
    </w:p>
  </w:endnote>
  <w:endnote w:type="continuationSeparator" w:id="0">
    <w:p w14:paraId="54BC522A" w14:textId="77777777" w:rsidR="00BD071B" w:rsidRDefault="00BD071B" w:rsidP="00C10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12FD9" w14:textId="53B0EB1F" w:rsidR="00C10538" w:rsidRPr="00C10538" w:rsidRDefault="00C10538">
    <w:pPr>
      <w:pStyle w:val="Footer"/>
      <w:rPr>
        <w:color w:val="A6A6A6" w:themeColor="background1" w:themeShade="A6"/>
        <w:lang w:val="mk-MK"/>
      </w:rPr>
    </w:pPr>
    <w:r w:rsidRPr="00C10538">
      <w:rPr>
        <w:rFonts w:eastAsiaTheme="minorEastAsia"/>
        <w:color w:val="A6A6A6" w:themeColor="background1" w:themeShade="A6"/>
        <w:sz w:val="20"/>
        <w:szCs w:val="20"/>
      </w:rPr>
      <w:fldChar w:fldCharType="begin"/>
    </w:r>
    <w:r w:rsidRPr="00C10538">
      <w:rPr>
        <w:color w:val="A6A6A6" w:themeColor="background1" w:themeShade="A6"/>
        <w:sz w:val="20"/>
        <w:szCs w:val="20"/>
      </w:rPr>
      <w:instrText xml:space="preserve"> PAGE    \* MERGEFORMAT </w:instrText>
    </w:r>
    <w:r w:rsidRPr="00C10538">
      <w:rPr>
        <w:rFonts w:eastAsiaTheme="minorEastAsia"/>
        <w:color w:val="A6A6A6" w:themeColor="background1" w:themeShade="A6"/>
        <w:sz w:val="20"/>
        <w:szCs w:val="20"/>
      </w:rPr>
      <w:fldChar w:fldCharType="separate"/>
    </w:r>
    <w:r w:rsidRPr="00C10538">
      <w:rPr>
        <w:rFonts w:asciiTheme="majorHAnsi" w:eastAsiaTheme="majorEastAsia" w:hAnsiTheme="majorHAnsi" w:cstheme="majorBidi"/>
        <w:noProof/>
        <w:color w:val="A6A6A6" w:themeColor="background1" w:themeShade="A6"/>
        <w:sz w:val="20"/>
        <w:szCs w:val="20"/>
      </w:rPr>
      <w:t>2</w:t>
    </w:r>
    <w:r w:rsidRPr="00C10538">
      <w:rPr>
        <w:rFonts w:asciiTheme="majorHAnsi" w:eastAsiaTheme="majorEastAsia" w:hAnsiTheme="majorHAnsi" w:cstheme="majorBidi"/>
        <w:noProof/>
        <w:color w:val="A6A6A6" w:themeColor="background1" w:themeShade="A6"/>
        <w:sz w:val="20"/>
        <w:szCs w:val="20"/>
      </w:rPr>
      <w:fldChar w:fldCharType="end"/>
    </w:r>
    <w:r w:rsidRPr="00C10538">
      <w:rPr>
        <w:rFonts w:asciiTheme="majorHAnsi" w:eastAsiaTheme="majorEastAsia" w:hAnsiTheme="majorHAnsi" w:cstheme="majorBidi"/>
        <w:noProof/>
        <w:color w:val="A6A6A6" w:themeColor="background1" w:themeShade="A6"/>
        <w:sz w:val="20"/>
        <w:szCs w:val="20"/>
        <w:lang w:val="mk-MK"/>
      </w:rPr>
      <w:tab/>
    </w:r>
    <w:r w:rsidRPr="00C10538">
      <w:rPr>
        <w:rFonts w:asciiTheme="majorHAnsi" w:eastAsiaTheme="majorEastAsia" w:hAnsiTheme="majorHAnsi" w:cstheme="majorBidi"/>
        <w:noProof/>
        <w:color w:val="A6A6A6" w:themeColor="background1" w:themeShade="A6"/>
        <w:sz w:val="20"/>
        <w:szCs w:val="20"/>
        <w:lang w:val="mk-MK"/>
      </w:rPr>
      <w:tab/>
      <w:t>јуни 2025, Скопје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445C45" w14:textId="77777777" w:rsidR="00BD071B" w:rsidRDefault="00BD071B" w:rsidP="00C10538">
      <w:pPr>
        <w:spacing w:after="0" w:line="240" w:lineRule="auto"/>
      </w:pPr>
      <w:r>
        <w:separator/>
      </w:r>
    </w:p>
  </w:footnote>
  <w:footnote w:type="continuationSeparator" w:id="0">
    <w:p w14:paraId="04F2B1DD" w14:textId="77777777" w:rsidR="00BD071B" w:rsidRDefault="00BD071B" w:rsidP="00C105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00B43"/>
    <w:multiLevelType w:val="hybridMultilevel"/>
    <w:tmpl w:val="9AB0E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1C7967"/>
    <w:multiLevelType w:val="hybridMultilevel"/>
    <w:tmpl w:val="51CA1E6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E0794E"/>
    <w:multiLevelType w:val="hybridMultilevel"/>
    <w:tmpl w:val="0944D7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39D7C4C"/>
    <w:multiLevelType w:val="hybridMultilevel"/>
    <w:tmpl w:val="A4083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590075"/>
    <w:multiLevelType w:val="hybridMultilevel"/>
    <w:tmpl w:val="505A0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87CF5"/>
    <w:multiLevelType w:val="hybridMultilevel"/>
    <w:tmpl w:val="47307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1A724B"/>
    <w:multiLevelType w:val="hybridMultilevel"/>
    <w:tmpl w:val="00F28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C42F75"/>
    <w:multiLevelType w:val="hybridMultilevel"/>
    <w:tmpl w:val="93F25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6930781">
    <w:abstractNumId w:val="3"/>
  </w:num>
  <w:num w:numId="2" w16cid:durableId="2045012792">
    <w:abstractNumId w:val="0"/>
  </w:num>
  <w:num w:numId="3" w16cid:durableId="40641502">
    <w:abstractNumId w:val="5"/>
  </w:num>
  <w:num w:numId="4" w16cid:durableId="713239211">
    <w:abstractNumId w:val="1"/>
  </w:num>
  <w:num w:numId="5" w16cid:durableId="1165508125">
    <w:abstractNumId w:val="2"/>
  </w:num>
  <w:num w:numId="6" w16cid:durableId="1775048764">
    <w:abstractNumId w:val="6"/>
  </w:num>
  <w:num w:numId="7" w16cid:durableId="1542934043">
    <w:abstractNumId w:val="4"/>
  </w:num>
  <w:num w:numId="8" w16cid:durableId="7940631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538"/>
    <w:rsid w:val="000C2553"/>
    <w:rsid w:val="001417DA"/>
    <w:rsid w:val="001A6BAE"/>
    <w:rsid w:val="002345AD"/>
    <w:rsid w:val="0029541D"/>
    <w:rsid w:val="002C20C3"/>
    <w:rsid w:val="002D2D02"/>
    <w:rsid w:val="002F659F"/>
    <w:rsid w:val="00361ACB"/>
    <w:rsid w:val="003C1A31"/>
    <w:rsid w:val="004145CE"/>
    <w:rsid w:val="00440830"/>
    <w:rsid w:val="004719C0"/>
    <w:rsid w:val="004858A6"/>
    <w:rsid w:val="004B40EF"/>
    <w:rsid w:val="004F3758"/>
    <w:rsid w:val="005A1ABE"/>
    <w:rsid w:val="005B4AD6"/>
    <w:rsid w:val="005D3C57"/>
    <w:rsid w:val="00603359"/>
    <w:rsid w:val="0062727D"/>
    <w:rsid w:val="00680408"/>
    <w:rsid w:val="00681594"/>
    <w:rsid w:val="00711563"/>
    <w:rsid w:val="00736C78"/>
    <w:rsid w:val="00754031"/>
    <w:rsid w:val="007C4A7F"/>
    <w:rsid w:val="007E2CA9"/>
    <w:rsid w:val="00860D8E"/>
    <w:rsid w:val="00893684"/>
    <w:rsid w:val="0092604A"/>
    <w:rsid w:val="00A34348"/>
    <w:rsid w:val="00AA458F"/>
    <w:rsid w:val="00AC24F1"/>
    <w:rsid w:val="00B07DB7"/>
    <w:rsid w:val="00B57C2A"/>
    <w:rsid w:val="00BC79E9"/>
    <w:rsid w:val="00BD071B"/>
    <w:rsid w:val="00C10538"/>
    <w:rsid w:val="00C23723"/>
    <w:rsid w:val="00D140A2"/>
    <w:rsid w:val="00E24E18"/>
    <w:rsid w:val="00E958CB"/>
    <w:rsid w:val="00EF52AC"/>
    <w:rsid w:val="00F17226"/>
    <w:rsid w:val="00F248B5"/>
    <w:rsid w:val="00FE4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93091"/>
  <w15:chartTrackingRefBased/>
  <w15:docId w15:val="{E12E9D0D-C2F5-441C-8F9C-70730D5F4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538"/>
    <w:pPr>
      <w:keepNext/>
      <w:keepLines/>
      <w:spacing w:before="360" w:after="80"/>
      <w:outlineLvl w:val="0"/>
    </w:pPr>
    <w:rPr>
      <w:rFonts w:ascii="Aptos" w:eastAsiaTheme="majorEastAsia" w:hAnsi="Aptos" w:cstheme="majorBidi"/>
      <w:b/>
      <w:color w:val="D86B77" w:themeColor="accent2" w:themeTint="99"/>
      <w:sz w:val="40"/>
      <w:szCs w:val="40"/>
    </w:rPr>
  </w:style>
  <w:style w:type="paragraph" w:styleId="Heading2">
    <w:name w:val="heading 2"/>
    <w:basedOn w:val="Normal"/>
    <w:next w:val="Normal"/>
    <w:link w:val="Heading2Char"/>
    <w:uiPriority w:val="9"/>
    <w:unhideWhenUsed/>
    <w:qFormat/>
    <w:rsid w:val="00711563"/>
    <w:pPr>
      <w:keepNext/>
      <w:keepLines/>
      <w:spacing w:before="160" w:after="80"/>
      <w:outlineLvl w:val="1"/>
    </w:pPr>
    <w:rPr>
      <w:rFonts w:ascii="Aptos" w:eastAsiaTheme="majorEastAsia" w:hAnsi="Aptos" w:cstheme="majorBidi"/>
      <w:color w:val="9F87B7" w:themeColor="accent5" w:themeTint="99"/>
      <w:sz w:val="32"/>
      <w:szCs w:val="32"/>
    </w:rPr>
  </w:style>
  <w:style w:type="paragraph" w:styleId="Heading3">
    <w:name w:val="heading 3"/>
    <w:basedOn w:val="Normal"/>
    <w:next w:val="Normal"/>
    <w:link w:val="Heading3Char"/>
    <w:uiPriority w:val="9"/>
    <w:unhideWhenUsed/>
    <w:qFormat/>
    <w:rsid w:val="00C23723"/>
    <w:pPr>
      <w:keepNext/>
      <w:keepLines/>
      <w:spacing w:before="160" w:after="80"/>
      <w:outlineLvl w:val="2"/>
    </w:pPr>
    <w:rPr>
      <w:rFonts w:eastAsiaTheme="majorEastAsia" w:cstheme="majorBidi"/>
      <w:i/>
      <w:color w:val="D86B77" w:themeColor="accent2" w:themeTint="99"/>
      <w:sz w:val="28"/>
      <w:szCs w:val="28"/>
    </w:rPr>
  </w:style>
  <w:style w:type="paragraph" w:styleId="Heading4">
    <w:name w:val="heading 4"/>
    <w:basedOn w:val="Normal"/>
    <w:next w:val="Normal"/>
    <w:link w:val="Heading4Char"/>
    <w:uiPriority w:val="9"/>
    <w:semiHidden/>
    <w:unhideWhenUsed/>
    <w:qFormat/>
    <w:rsid w:val="00C10538"/>
    <w:pPr>
      <w:keepNext/>
      <w:keepLines/>
      <w:spacing w:before="80" w:after="40"/>
      <w:outlineLvl w:val="3"/>
    </w:pPr>
    <w:rPr>
      <w:rFonts w:eastAsiaTheme="majorEastAsia" w:cstheme="majorBidi"/>
      <w:i/>
      <w:iCs/>
      <w:color w:val="B35E06" w:themeColor="accent1" w:themeShade="BF"/>
    </w:rPr>
  </w:style>
  <w:style w:type="paragraph" w:styleId="Heading5">
    <w:name w:val="heading 5"/>
    <w:basedOn w:val="Normal"/>
    <w:next w:val="Normal"/>
    <w:link w:val="Heading5Char"/>
    <w:uiPriority w:val="9"/>
    <w:semiHidden/>
    <w:unhideWhenUsed/>
    <w:qFormat/>
    <w:rsid w:val="00C10538"/>
    <w:pPr>
      <w:keepNext/>
      <w:keepLines/>
      <w:spacing w:before="80" w:after="40"/>
      <w:outlineLvl w:val="4"/>
    </w:pPr>
    <w:rPr>
      <w:rFonts w:eastAsiaTheme="majorEastAsia" w:cstheme="majorBidi"/>
      <w:color w:val="B35E06" w:themeColor="accent1" w:themeShade="BF"/>
    </w:rPr>
  </w:style>
  <w:style w:type="paragraph" w:styleId="Heading6">
    <w:name w:val="heading 6"/>
    <w:basedOn w:val="Normal"/>
    <w:next w:val="Normal"/>
    <w:link w:val="Heading6Char"/>
    <w:uiPriority w:val="9"/>
    <w:semiHidden/>
    <w:unhideWhenUsed/>
    <w:qFormat/>
    <w:rsid w:val="00C105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05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05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05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538"/>
    <w:rPr>
      <w:rFonts w:ascii="Aptos" w:eastAsiaTheme="majorEastAsia" w:hAnsi="Aptos" w:cstheme="majorBidi"/>
      <w:b/>
      <w:color w:val="D86B77" w:themeColor="accent2" w:themeTint="99"/>
      <w:sz w:val="40"/>
      <w:szCs w:val="40"/>
    </w:rPr>
  </w:style>
  <w:style w:type="character" w:customStyle="1" w:styleId="Heading2Char">
    <w:name w:val="Heading 2 Char"/>
    <w:basedOn w:val="DefaultParagraphFont"/>
    <w:link w:val="Heading2"/>
    <w:uiPriority w:val="9"/>
    <w:rsid w:val="00711563"/>
    <w:rPr>
      <w:rFonts w:ascii="Aptos" w:eastAsiaTheme="majorEastAsia" w:hAnsi="Aptos" w:cstheme="majorBidi"/>
      <w:color w:val="9F87B7" w:themeColor="accent5" w:themeTint="99"/>
      <w:sz w:val="32"/>
      <w:szCs w:val="32"/>
    </w:rPr>
  </w:style>
  <w:style w:type="character" w:customStyle="1" w:styleId="Heading3Char">
    <w:name w:val="Heading 3 Char"/>
    <w:basedOn w:val="DefaultParagraphFont"/>
    <w:link w:val="Heading3"/>
    <w:uiPriority w:val="9"/>
    <w:rsid w:val="00C23723"/>
    <w:rPr>
      <w:rFonts w:eastAsiaTheme="majorEastAsia" w:cstheme="majorBidi"/>
      <w:i/>
      <w:color w:val="D86B77" w:themeColor="accent2" w:themeTint="99"/>
      <w:sz w:val="28"/>
      <w:szCs w:val="28"/>
    </w:rPr>
  </w:style>
  <w:style w:type="character" w:customStyle="1" w:styleId="Heading4Char">
    <w:name w:val="Heading 4 Char"/>
    <w:basedOn w:val="DefaultParagraphFont"/>
    <w:link w:val="Heading4"/>
    <w:uiPriority w:val="9"/>
    <w:semiHidden/>
    <w:rsid w:val="00C10538"/>
    <w:rPr>
      <w:rFonts w:eastAsiaTheme="majorEastAsia" w:cstheme="majorBidi"/>
      <w:i/>
      <w:iCs/>
      <w:color w:val="B35E06" w:themeColor="accent1" w:themeShade="BF"/>
    </w:rPr>
  </w:style>
  <w:style w:type="character" w:customStyle="1" w:styleId="Heading5Char">
    <w:name w:val="Heading 5 Char"/>
    <w:basedOn w:val="DefaultParagraphFont"/>
    <w:link w:val="Heading5"/>
    <w:uiPriority w:val="9"/>
    <w:semiHidden/>
    <w:rsid w:val="00C10538"/>
    <w:rPr>
      <w:rFonts w:eastAsiaTheme="majorEastAsia" w:cstheme="majorBidi"/>
      <w:color w:val="B35E06" w:themeColor="accent1" w:themeShade="BF"/>
    </w:rPr>
  </w:style>
  <w:style w:type="character" w:customStyle="1" w:styleId="Heading6Char">
    <w:name w:val="Heading 6 Char"/>
    <w:basedOn w:val="DefaultParagraphFont"/>
    <w:link w:val="Heading6"/>
    <w:uiPriority w:val="9"/>
    <w:semiHidden/>
    <w:rsid w:val="00C105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05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05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0538"/>
    <w:rPr>
      <w:rFonts w:eastAsiaTheme="majorEastAsia" w:cstheme="majorBidi"/>
      <w:color w:val="272727" w:themeColor="text1" w:themeTint="D8"/>
    </w:rPr>
  </w:style>
  <w:style w:type="paragraph" w:styleId="Title">
    <w:name w:val="Title"/>
    <w:basedOn w:val="Normal"/>
    <w:next w:val="Normal"/>
    <w:link w:val="TitleChar"/>
    <w:uiPriority w:val="10"/>
    <w:qFormat/>
    <w:rsid w:val="00C105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5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05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05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0538"/>
    <w:pPr>
      <w:spacing w:before="160"/>
      <w:jc w:val="center"/>
    </w:pPr>
    <w:rPr>
      <w:i/>
      <w:iCs/>
      <w:color w:val="404040" w:themeColor="text1" w:themeTint="BF"/>
    </w:rPr>
  </w:style>
  <w:style w:type="character" w:customStyle="1" w:styleId="QuoteChar">
    <w:name w:val="Quote Char"/>
    <w:basedOn w:val="DefaultParagraphFont"/>
    <w:link w:val="Quote"/>
    <w:uiPriority w:val="29"/>
    <w:rsid w:val="00C10538"/>
    <w:rPr>
      <w:i/>
      <w:iCs/>
      <w:color w:val="404040" w:themeColor="text1" w:themeTint="BF"/>
    </w:rPr>
  </w:style>
  <w:style w:type="paragraph" w:styleId="ListParagraph">
    <w:name w:val="List Paragraph"/>
    <w:basedOn w:val="Normal"/>
    <w:uiPriority w:val="34"/>
    <w:qFormat/>
    <w:rsid w:val="00C10538"/>
    <w:pPr>
      <w:ind w:left="720"/>
      <w:contextualSpacing/>
    </w:pPr>
  </w:style>
  <w:style w:type="character" w:styleId="IntenseEmphasis">
    <w:name w:val="Intense Emphasis"/>
    <w:basedOn w:val="DefaultParagraphFont"/>
    <w:uiPriority w:val="21"/>
    <w:qFormat/>
    <w:rsid w:val="00C10538"/>
    <w:rPr>
      <w:i/>
      <w:iCs/>
      <w:color w:val="B35E06" w:themeColor="accent1" w:themeShade="BF"/>
    </w:rPr>
  </w:style>
  <w:style w:type="paragraph" w:styleId="IntenseQuote">
    <w:name w:val="Intense Quote"/>
    <w:basedOn w:val="Normal"/>
    <w:next w:val="Normal"/>
    <w:link w:val="IntenseQuoteChar"/>
    <w:uiPriority w:val="30"/>
    <w:qFormat/>
    <w:rsid w:val="00C10538"/>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rsid w:val="00C10538"/>
    <w:rPr>
      <w:i/>
      <w:iCs/>
      <w:color w:val="B35E06" w:themeColor="accent1" w:themeShade="BF"/>
    </w:rPr>
  </w:style>
  <w:style w:type="character" w:styleId="IntenseReference">
    <w:name w:val="Intense Reference"/>
    <w:basedOn w:val="DefaultParagraphFont"/>
    <w:uiPriority w:val="32"/>
    <w:qFormat/>
    <w:rsid w:val="00C10538"/>
    <w:rPr>
      <w:b/>
      <w:bCs/>
      <w:smallCaps/>
      <w:color w:val="B35E06" w:themeColor="accent1" w:themeShade="BF"/>
      <w:spacing w:val="5"/>
    </w:rPr>
  </w:style>
  <w:style w:type="paragraph" w:styleId="Header">
    <w:name w:val="header"/>
    <w:basedOn w:val="Normal"/>
    <w:link w:val="HeaderChar"/>
    <w:uiPriority w:val="99"/>
    <w:unhideWhenUsed/>
    <w:rsid w:val="00C105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0538"/>
  </w:style>
  <w:style w:type="paragraph" w:styleId="Footer">
    <w:name w:val="footer"/>
    <w:basedOn w:val="Normal"/>
    <w:link w:val="FooterChar"/>
    <w:uiPriority w:val="99"/>
    <w:unhideWhenUsed/>
    <w:rsid w:val="00C105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0538"/>
  </w:style>
  <w:style w:type="table" w:styleId="TableGrid">
    <w:name w:val="Table Grid"/>
    <w:basedOn w:val="TableNormal"/>
    <w:uiPriority w:val="39"/>
    <w:rsid w:val="00E24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5">
    <w:name w:val="Grid Table 6 Colorful Accent 5"/>
    <w:basedOn w:val="TableNormal"/>
    <w:uiPriority w:val="51"/>
    <w:rsid w:val="002345AD"/>
    <w:pPr>
      <w:spacing w:after="0" w:line="240" w:lineRule="auto"/>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character" w:styleId="Strong">
    <w:name w:val="Strong"/>
    <w:basedOn w:val="DefaultParagraphFont"/>
    <w:uiPriority w:val="22"/>
    <w:qFormat/>
    <w:rsid w:val="00F17226"/>
    <w:rPr>
      <w:b/>
      <w:bCs/>
    </w:rPr>
  </w:style>
  <w:style w:type="paragraph" w:styleId="TOCHeading">
    <w:name w:val="TOC Heading"/>
    <w:basedOn w:val="Heading1"/>
    <w:next w:val="Normal"/>
    <w:uiPriority w:val="39"/>
    <w:unhideWhenUsed/>
    <w:qFormat/>
    <w:rsid w:val="00361ACB"/>
    <w:pPr>
      <w:spacing w:before="240" w:after="0" w:line="259" w:lineRule="auto"/>
      <w:outlineLvl w:val="9"/>
    </w:pPr>
    <w:rPr>
      <w:rFonts w:asciiTheme="majorHAnsi" w:hAnsiTheme="majorHAnsi"/>
      <w:b w:val="0"/>
      <w:color w:val="B35E06" w:themeColor="accent1" w:themeShade="BF"/>
      <w:kern w:val="0"/>
      <w:sz w:val="32"/>
      <w:szCs w:val="32"/>
      <w14:ligatures w14:val="none"/>
    </w:rPr>
  </w:style>
  <w:style w:type="paragraph" w:styleId="TOC1">
    <w:name w:val="toc 1"/>
    <w:basedOn w:val="Normal"/>
    <w:next w:val="Normal"/>
    <w:autoRedefine/>
    <w:uiPriority w:val="39"/>
    <w:unhideWhenUsed/>
    <w:rsid w:val="00361ACB"/>
    <w:pPr>
      <w:spacing w:after="100"/>
    </w:pPr>
  </w:style>
  <w:style w:type="paragraph" w:styleId="TOC2">
    <w:name w:val="toc 2"/>
    <w:basedOn w:val="Normal"/>
    <w:next w:val="Normal"/>
    <w:autoRedefine/>
    <w:uiPriority w:val="39"/>
    <w:unhideWhenUsed/>
    <w:rsid w:val="00361ACB"/>
    <w:pPr>
      <w:spacing w:after="100"/>
      <w:ind w:left="240"/>
    </w:pPr>
  </w:style>
  <w:style w:type="character" w:styleId="Hyperlink">
    <w:name w:val="Hyperlink"/>
    <w:basedOn w:val="DefaultParagraphFont"/>
    <w:uiPriority w:val="99"/>
    <w:unhideWhenUsed/>
    <w:rsid w:val="00361ACB"/>
    <w:rPr>
      <w:color w:val="6B9F25" w:themeColor="hyperlink"/>
      <w:u w:val="single"/>
    </w:rPr>
  </w:style>
  <w:style w:type="paragraph" w:styleId="TOC3">
    <w:name w:val="toc 3"/>
    <w:basedOn w:val="Normal"/>
    <w:next w:val="Normal"/>
    <w:autoRedefine/>
    <w:uiPriority w:val="39"/>
    <w:unhideWhenUsed/>
    <w:rsid w:val="004719C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21888">
      <w:bodyDiv w:val="1"/>
      <w:marLeft w:val="0"/>
      <w:marRight w:val="0"/>
      <w:marTop w:val="0"/>
      <w:marBottom w:val="0"/>
      <w:divBdr>
        <w:top w:val="none" w:sz="0" w:space="0" w:color="auto"/>
        <w:left w:val="none" w:sz="0" w:space="0" w:color="auto"/>
        <w:bottom w:val="none" w:sz="0" w:space="0" w:color="auto"/>
        <w:right w:val="none" w:sz="0" w:space="0" w:color="auto"/>
      </w:divBdr>
      <w:divsChild>
        <w:div w:id="720788542">
          <w:marLeft w:val="0"/>
          <w:marRight w:val="0"/>
          <w:marTop w:val="0"/>
          <w:marBottom w:val="0"/>
          <w:divBdr>
            <w:top w:val="none" w:sz="0" w:space="0" w:color="auto"/>
            <w:left w:val="none" w:sz="0" w:space="0" w:color="auto"/>
            <w:bottom w:val="none" w:sz="0" w:space="0" w:color="auto"/>
            <w:right w:val="none" w:sz="0" w:space="0" w:color="auto"/>
          </w:divBdr>
          <w:divsChild>
            <w:div w:id="1314748819">
              <w:marLeft w:val="0"/>
              <w:marRight w:val="0"/>
              <w:marTop w:val="0"/>
              <w:marBottom w:val="0"/>
              <w:divBdr>
                <w:top w:val="none" w:sz="0" w:space="0" w:color="auto"/>
                <w:left w:val="none" w:sz="0" w:space="0" w:color="auto"/>
                <w:bottom w:val="none" w:sz="0" w:space="0" w:color="auto"/>
                <w:right w:val="none" w:sz="0" w:space="0" w:color="auto"/>
              </w:divBdr>
              <w:divsChild>
                <w:div w:id="33785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3334">
          <w:marLeft w:val="0"/>
          <w:marRight w:val="0"/>
          <w:marTop w:val="0"/>
          <w:marBottom w:val="0"/>
          <w:divBdr>
            <w:top w:val="none" w:sz="0" w:space="0" w:color="auto"/>
            <w:left w:val="none" w:sz="0" w:space="0" w:color="auto"/>
            <w:bottom w:val="none" w:sz="0" w:space="0" w:color="auto"/>
            <w:right w:val="none" w:sz="0" w:space="0" w:color="auto"/>
          </w:divBdr>
          <w:divsChild>
            <w:div w:id="833688820">
              <w:marLeft w:val="0"/>
              <w:marRight w:val="0"/>
              <w:marTop w:val="0"/>
              <w:marBottom w:val="0"/>
              <w:divBdr>
                <w:top w:val="none" w:sz="0" w:space="0" w:color="auto"/>
                <w:left w:val="none" w:sz="0" w:space="0" w:color="auto"/>
                <w:bottom w:val="none" w:sz="0" w:space="0" w:color="auto"/>
                <w:right w:val="none" w:sz="0" w:space="0" w:color="auto"/>
              </w:divBdr>
              <w:divsChild>
                <w:div w:id="1355424815">
                  <w:marLeft w:val="0"/>
                  <w:marRight w:val="0"/>
                  <w:marTop w:val="0"/>
                  <w:marBottom w:val="0"/>
                  <w:divBdr>
                    <w:top w:val="none" w:sz="0" w:space="0" w:color="auto"/>
                    <w:left w:val="none" w:sz="0" w:space="0" w:color="auto"/>
                    <w:bottom w:val="none" w:sz="0" w:space="0" w:color="auto"/>
                    <w:right w:val="none" w:sz="0" w:space="0" w:color="auto"/>
                  </w:divBdr>
                  <w:divsChild>
                    <w:div w:id="16715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56093">
      <w:bodyDiv w:val="1"/>
      <w:marLeft w:val="0"/>
      <w:marRight w:val="0"/>
      <w:marTop w:val="0"/>
      <w:marBottom w:val="0"/>
      <w:divBdr>
        <w:top w:val="none" w:sz="0" w:space="0" w:color="auto"/>
        <w:left w:val="none" w:sz="0" w:space="0" w:color="auto"/>
        <w:bottom w:val="none" w:sz="0" w:space="0" w:color="auto"/>
        <w:right w:val="none" w:sz="0" w:space="0" w:color="auto"/>
      </w:divBdr>
      <w:divsChild>
        <w:div w:id="39671950">
          <w:marLeft w:val="0"/>
          <w:marRight w:val="0"/>
          <w:marTop w:val="0"/>
          <w:marBottom w:val="0"/>
          <w:divBdr>
            <w:top w:val="none" w:sz="0" w:space="0" w:color="auto"/>
            <w:left w:val="none" w:sz="0" w:space="0" w:color="auto"/>
            <w:bottom w:val="none" w:sz="0" w:space="0" w:color="auto"/>
            <w:right w:val="none" w:sz="0" w:space="0" w:color="auto"/>
          </w:divBdr>
          <w:divsChild>
            <w:div w:id="1337880287">
              <w:marLeft w:val="0"/>
              <w:marRight w:val="0"/>
              <w:marTop w:val="0"/>
              <w:marBottom w:val="0"/>
              <w:divBdr>
                <w:top w:val="none" w:sz="0" w:space="0" w:color="auto"/>
                <w:left w:val="none" w:sz="0" w:space="0" w:color="auto"/>
                <w:bottom w:val="none" w:sz="0" w:space="0" w:color="auto"/>
                <w:right w:val="none" w:sz="0" w:space="0" w:color="auto"/>
              </w:divBdr>
              <w:divsChild>
                <w:div w:id="194190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227149">
          <w:marLeft w:val="0"/>
          <w:marRight w:val="0"/>
          <w:marTop w:val="0"/>
          <w:marBottom w:val="0"/>
          <w:divBdr>
            <w:top w:val="none" w:sz="0" w:space="0" w:color="auto"/>
            <w:left w:val="none" w:sz="0" w:space="0" w:color="auto"/>
            <w:bottom w:val="none" w:sz="0" w:space="0" w:color="auto"/>
            <w:right w:val="none" w:sz="0" w:space="0" w:color="auto"/>
          </w:divBdr>
          <w:divsChild>
            <w:div w:id="1772162374">
              <w:marLeft w:val="0"/>
              <w:marRight w:val="0"/>
              <w:marTop w:val="0"/>
              <w:marBottom w:val="0"/>
              <w:divBdr>
                <w:top w:val="none" w:sz="0" w:space="0" w:color="auto"/>
                <w:left w:val="none" w:sz="0" w:space="0" w:color="auto"/>
                <w:bottom w:val="none" w:sz="0" w:space="0" w:color="auto"/>
                <w:right w:val="none" w:sz="0" w:space="0" w:color="auto"/>
              </w:divBdr>
              <w:divsChild>
                <w:div w:id="290021152">
                  <w:marLeft w:val="0"/>
                  <w:marRight w:val="0"/>
                  <w:marTop w:val="0"/>
                  <w:marBottom w:val="0"/>
                  <w:divBdr>
                    <w:top w:val="none" w:sz="0" w:space="0" w:color="auto"/>
                    <w:left w:val="none" w:sz="0" w:space="0" w:color="auto"/>
                    <w:bottom w:val="none" w:sz="0" w:space="0" w:color="auto"/>
                    <w:right w:val="none" w:sz="0" w:space="0" w:color="auto"/>
                  </w:divBdr>
                  <w:divsChild>
                    <w:div w:id="180731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499743">
      <w:bodyDiv w:val="1"/>
      <w:marLeft w:val="0"/>
      <w:marRight w:val="0"/>
      <w:marTop w:val="0"/>
      <w:marBottom w:val="0"/>
      <w:divBdr>
        <w:top w:val="none" w:sz="0" w:space="0" w:color="auto"/>
        <w:left w:val="none" w:sz="0" w:space="0" w:color="auto"/>
        <w:bottom w:val="none" w:sz="0" w:space="0" w:color="auto"/>
        <w:right w:val="none" w:sz="0" w:space="0" w:color="auto"/>
      </w:divBdr>
    </w:div>
    <w:div w:id="567688859">
      <w:bodyDiv w:val="1"/>
      <w:marLeft w:val="0"/>
      <w:marRight w:val="0"/>
      <w:marTop w:val="0"/>
      <w:marBottom w:val="0"/>
      <w:divBdr>
        <w:top w:val="none" w:sz="0" w:space="0" w:color="auto"/>
        <w:left w:val="none" w:sz="0" w:space="0" w:color="auto"/>
        <w:bottom w:val="none" w:sz="0" w:space="0" w:color="auto"/>
        <w:right w:val="none" w:sz="0" w:space="0" w:color="auto"/>
      </w:divBdr>
    </w:div>
    <w:div w:id="694312500">
      <w:bodyDiv w:val="1"/>
      <w:marLeft w:val="0"/>
      <w:marRight w:val="0"/>
      <w:marTop w:val="0"/>
      <w:marBottom w:val="0"/>
      <w:divBdr>
        <w:top w:val="none" w:sz="0" w:space="0" w:color="auto"/>
        <w:left w:val="none" w:sz="0" w:space="0" w:color="auto"/>
        <w:bottom w:val="none" w:sz="0" w:space="0" w:color="auto"/>
        <w:right w:val="none" w:sz="0" w:space="0" w:color="auto"/>
      </w:divBdr>
    </w:div>
    <w:div w:id="731544774">
      <w:bodyDiv w:val="1"/>
      <w:marLeft w:val="0"/>
      <w:marRight w:val="0"/>
      <w:marTop w:val="0"/>
      <w:marBottom w:val="0"/>
      <w:divBdr>
        <w:top w:val="none" w:sz="0" w:space="0" w:color="auto"/>
        <w:left w:val="none" w:sz="0" w:space="0" w:color="auto"/>
        <w:bottom w:val="none" w:sz="0" w:space="0" w:color="auto"/>
        <w:right w:val="none" w:sz="0" w:space="0" w:color="auto"/>
      </w:divBdr>
    </w:div>
    <w:div w:id="857545782">
      <w:bodyDiv w:val="1"/>
      <w:marLeft w:val="0"/>
      <w:marRight w:val="0"/>
      <w:marTop w:val="0"/>
      <w:marBottom w:val="0"/>
      <w:divBdr>
        <w:top w:val="none" w:sz="0" w:space="0" w:color="auto"/>
        <w:left w:val="none" w:sz="0" w:space="0" w:color="auto"/>
        <w:bottom w:val="none" w:sz="0" w:space="0" w:color="auto"/>
        <w:right w:val="none" w:sz="0" w:space="0" w:color="auto"/>
      </w:divBdr>
    </w:div>
    <w:div w:id="1016806606">
      <w:bodyDiv w:val="1"/>
      <w:marLeft w:val="0"/>
      <w:marRight w:val="0"/>
      <w:marTop w:val="0"/>
      <w:marBottom w:val="0"/>
      <w:divBdr>
        <w:top w:val="none" w:sz="0" w:space="0" w:color="auto"/>
        <w:left w:val="none" w:sz="0" w:space="0" w:color="auto"/>
        <w:bottom w:val="none" w:sz="0" w:space="0" w:color="auto"/>
        <w:right w:val="none" w:sz="0" w:space="0" w:color="auto"/>
      </w:divBdr>
      <w:divsChild>
        <w:div w:id="1555971282">
          <w:marLeft w:val="0"/>
          <w:marRight w:val="0"/>
          <w:marTop w:val="0"/>
          <w:marBottom w:val="0"/>
          <w:divBdr>
            <w:top w:val="none" w:sz="0" w:space="0" w:color="auto"/>
            <w:left w:val="none" w:sz="0" w:space="0" w:color="auto"/>
            <w:bottom w:val="none" w:sz="0" w:space="0" w:color="auto"/>
            <w:right w:val="none" w:sz="0" w:space="0" w:color="auto"/>
          </w:divBdr>
          <w:divsChild>
            <w:div w:id="1106926310">
              <w:marLeft w:val="0"/>
              <w:marRight w:val="0"/>
              <w:marTop w:val="0"/>
              <w:marBottom w:val="0"/>
              <w:divBdr>
                <w:top w:val="none" w:sz="0" w:space="0" w:color="auto"/>
                <w:left w:val="none" w:sz="0" w:space="0" w:color="auto"/>
                <w:bottom w:val="none" w:sz="0" w:space="0" w:color="auto"/>
                <w:right w:val="none" w:sz="0" w:space="0" w:color="auto"/>
              </w:divBdr>
              <w:divsChild>
                <w:div w:id="15693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5249">
          <w:marLeft w:val="0"/>
          <w:marRight w:val="0"/>
          <w:marTop w:val="0"/>
          <w:marBottom w:val="0"/>
          <w:divBdr>
            <w:top w:val="none" w:sz="0" w:space="0" w:color="auto"/>
            <w:left w:val="none" w:sz="0" w:space="0" w:color="auto"/>
            <w:bottom w:val="none" w:sz="0" w:space="0" w:color="auto"/>
            <w:right w:val="none" w:sz="0" w:space="0" w:color="auto"/>
          </w:divBdr>
          <w:divsChild>
            <w:div w:id="789667867">
              <w:marLeft w:val="0"/>
              <w:marRight w:val="0"/>
              <w:marTop w:val="0"/>
              <w:marBottom w:val="0"/>
              <w:divBdr>
                <w:top w:val="none" w:sz="0" w:space="0" w:color="auto"/>
                <w:left w:val="none" w:sz="0" w:space="0" w:color="auto"/>
                <w:bottom w:val="none" w:sz="0" w:space="0" w:color="auto"/>
                <w:right w:val="none" w:sz="0" w:space="0" w:color="auto"/>
              </w:divBdr>
              <w:divsChild>
                <w:div w:id="408776770">
                  <w:marLeft w:val="0"/>
                  <w:marRight w:val="0"/>
                  <w:marTop w:val="0"/>
                  <w:marBottom w:val="0"/>
                  <w:divBdr>
                    <w:top w:val="none" w:sz="0" w:space="0" w:color="auto"/>
                    <w:left w:val="none" w:sz="0" w:space="0" w:color="auto"/>
                    <w:bottom w:val="none" w:sz="0" w:space="0" w:color="auto"/>
                    <w:right w:val="none" w:sz="0" w:space="0" w:color="auto"/>
                  </w:divBdr>
                  <w:divsChild>
                    <w:div w:id="181170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608771">
      <w:bodyDiv w:val="1"/>
      <w:marLeft w:val="0"/>
      <w:marRight w:val="0"/>
      <w:marTop w:val="0"/>
      <w:marBottom w:val="0"/>
      <w:divBdr>
        <w:top w:val="none" w:sz="0" w:space="0" w:color="auto"/>
        <w:left w:val="none" w:sz="0" w:space="0" w:color="auto"/>
        <w:bottom w:val="none" w:sz="0" w:space="0" w:color="auto"/>
        <w:right w:val="none" w:sz="0" w:space="0" w:color="auto"/>
      </w:divBdr>
    </w:div>
    <w:div w:id="1050769335">
      <w:bodyDiv w:val="1"/>
      <w:marLeft w:val="0"/>
      <w:marRight w:val="0"/>
      <w:marTop w:val="0"/>
      <w:marBottom w:val="0"/>
      <w:divBdr>
        <w:top w:val="none" w:sz="0" w:space="0" w:color="auto"/>
        <w:left w:val="none" w:sz="0" w:space="0" w:color="auto"/>
        <w:bottom w:val="none" w:sz="0" w:space="0" w:color="auto"/>
        <w:right w:val="none" w:sz="0" w:space="0" w:color="auto"/>
      </w:divBdr>
      <w:divsChild>
        <w:div w:id="68893809">
          <w:marLeft w:val="0"/>
          <w:marRight w:val="0"/>
          <w:marTop w:val="0"/>
          <w:marBottom w:val="0"/>
          <w:divBdr>
            <w:top w:val="none" w:sz="0" w:space="0" w:color="auto"/>
            <w:left w:val="none" w:sz="0" w:space="0" w:color="auto"/>
            <w:bottom w:val="none" w:sz="0" w:space="0" w:color="auto"/>
            <w:right w:val="none" w:sz="0" w:space="0" w:color="auto"/>
          </w:divBdr>
          <w:divsChild>
            <w:div w:id="83036148">
              <w:marLeft w:val="0"/>
              <w:marRight w:val="0"/>
              <w:marTop w:val="0"/>
              <w:marBottom w:val="0"/>
              <w:divBdr>
                <w:top w:val="none" w:sz="0" w:space="0" w:color="auto"/>
                <w:left w:val="none" w:sz="0" w:space="0" w:color="auto"/>
                <w:bottom w:val="none" w:sz="0" w:space="0" w:color="auto"/>
                <w:right w:val="none" w:sz="0" w:space="0" w:color="auto"/>
              </w:divBdr>
            </w:div>
            <w:div w:id="764956478">
              <w:marLeft w:val="0"/>
              <w:marRight w:val="0"/>
              <w:marTop w:val="0"/>
              <w:marBottom w:val="0"/>
              <w:divBdr>
                <w:top w:val="none" w:sz="0" w:space="0" w:color="auto"/>
                <w:left w:val="none" w:sz="0" w:space="0" w:color="auto"/>
                <w:bottom w:val="none" w:sz="0" w:space="0" w:color="auto"/>
                <w:right w:val="none" w:sz="0" w:space="0" w:color="auto"/>
              </w:divBdr>
            </w:div>
            <w:div w:id="399131883">
              <w:marLeft w:val="0"/>
              <w:marRight w:val="0"/>
              <w:marTop w:val="0"/>
              <w:marBottom w:val="0"/>
              <w:divBdr>
                <w:top w:val="none" w:sz="0" w:space="0" w:color="auto"/>
                <w:left w:val="none" w:sz="0" w:space="0" w:color="auto"/>
                <w:bottom w:val="none" w:sz="0" w:space="0" w:color="auto"/>
                <w:right w:val="none" w:sz="0" w:space="0" w:color="auto"/>
              </w:divBdr>
              <w:divsChild>
                <w:div w:id="6100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3361">
          <w:marLeft w:val="0"/>
          <w:marRight w:val="0"/>
          <w:marTop w:val="0"/>
          <w:marBottom w:val="0"/>
          <w:divBdr>
            <w:top w:val="none" w:sz="0" w:space="0" w:color="auto"/>
            <w:left w:val="none" w:sz="0" w:space="0" w:color="auto"/>
            <w:bottom w:val="none" w:sz="0" w:space="0" w:color="auto"/>
            <w:right w:val="none" w:sz="0" w:space="0" w:color="auto"/>
          </w:divBdr>
          <w:divsChild>
            <w:div w:id="1486623191">
              <w:marLeft w:val="0"/>
              <w:marRight w:val="0"/>
              <w:marTop w:val="0"/>
              <w:marBottom w:val="0"/>
              <w:divBdr>
                <w:top w:val="none" w:sz="0" w:space="0" w:color="auto"/>
                <w:left w:val="none" w:sz="0" w:space="0" w:color="auto"/>
                <w:bottom w:val="none" w:sz="0" w:space="0" w:color="auto"/>
                <w:right w:val="none" w:sz="0" w:space="0" w:color="auto"/>
              </w:divBdr>
              <w:divsChild>
                <w:div w:id="1623537690">
                  <w:marLeft w:val="0"/>
                  <w:marRight w:val="0"/>
                  <w:marTop w:val="0"/>
                  <w:marBottom w:val="0"/>
                  <w:divBdr>
                    <w:top w:val="none" w:sz="0" w:space="0" w:color="auto"/>
                    <w:left w:val="none" w:sz="0" w:space="0" w:color="auto"/>
                    <w:bottom w:val="none" w:sz="0" w:space="0" w:color="auto"/>
                    <w:right w:val="none" w:sz="0" w:space="0" w:color="auto"/>
                  </w:divBdr>
                  <w:divsChild>
                    <w:div w:id="119812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306466">
      <w:bodyDiv w:val="1"/>
      <w:marLeft w:val="0"/>
      <w:marRight w:val="0"/>
      <w:marTop w:val="0"/>
      <w:marBottom w:val="0"/>
      <w:divBdr>
        <w:top w:val="none" w:sz="0" w:space="0" w:color="auto"/>
        <w:left w:val="none" w:sz="0" w:space="0" w:color="auto"/>
        <w:bottom w:val="none" w:sz="0" w:space="0" w:color="auto"/>
        <w:right w:val="none" w:sz="0" w:space="0" w:color="auto"/>
      </w:divBdr>
    </w:div>
    <w:div w:id="1330058653">
      <w:bodyDiv w:val="1"/>
      <w:marLeft w:val="0"/>
      <w:marRight w:val="0"/>
      <w:marTop w:val="0"/>
      <w:marBottom w:val="0"/>
      <w:divBdr>
        <w:top w:val="none" w:sz="0" w:space="0" w:color="auto"/>
        <w:left w:val="none" w:sz="0" w:space="0" w:color="auto"/>
        <w:bottom w:val="none" w:sz="0" w:space="0" w:color="auto"/>
        <w:right w:val="none" w:sz="0" w:space="0" w:color="auto"/>
      </w:divBdr>
      <w:divsChild>
        <w:div w:id="1312102653">
          <w:marLeft w:val="0"/>
          <w:marRight w:val="0"/>
          <w:marTop w:val="0"/>
          <w:marBottom w:val="0"/>
          <w:divBdr>
            <w:top w:val="none" w:sz="0" w:space="0" w:color="auto"/>
            <w:left w:val="none" w:sz="0" w:space="0" w:color="auto"/>
            <w:bottom w:val="none" w:sz="0" w:space="0" w:color="auto"/>
            <w:right w:val="none" w:sz="0" w:space="0" w:color="auto"/>
          </w:divBdr>
          <w:divsChild>
            <w:div w:id="749933828">
              <w:marLeft w:val="0"/>
              <w:marRight w:val="0"/>
              <w:marTop w:val="0"/>
              <w:marBottom w:val="0"/>
              <w:divBdr>
                <w:top w:val="none" w:sz="0" w:space="0" w:color="auto"/>
                <w:left w:val="none" w:sz="0" w:space="0" w:color="auto"/>
                <w:bottom w:val="none" w:sz="0" w:space="0" w:color="auto"/>
                <w:right w:val="none" w:sz="0" w:space="0" w:color="auto"/>
              </w:divBdr>
              <w:divsChild>
                <w:div w:id="80939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2993">
          <w:marLeft w:val="0"/>
          <w:marRight w:val="0"/>
          <w:marTop w:val="0"/>
          <w:marBottom w:val="0"/>
          <w:divBdr>
            <w:top w:val="none" w:sz="0" w:space="0" w:color="auto"/>
            <w:left w:val="none" w:sz="0" w:space="0" w:color="auto"/>
            <w:bottom w:val="none" w:sz="0" w:space="0" w:color="auto"/>
            <w:right w:val="none" w:sz="0" w:space="0" w:color="auto"/>
          </w:divBdr>
          <w:divsChild>
            <w:div w:id="370887927">
              <w:marLeft w:val="0"/>
              <w:marRight w:val="0"/>
              <w:marTop w:val="0"/>
              <w:marBottom w:val="0"/>
              <w:divBdr>
                <w:top w:val="none" w:sz="0" w:space="0" w:color="auto"/>
                <w:left w:val="none" w:sz="0" w:space="0" w:color="auto"/>
                <w:bottom w:val="none" w:sz="0" w:space="0" w:color="auto"/>
                <w:right w:val="none" w:sz="0" w:space="0" w:color="auto"/>
              </w:divBdr>
              <w:divsChild>
                <w:div w:id="1439567456">
                  <w:marLeft w:val="0"/>
                  <w:marRight w:val="0"/>
                  <w:marTop w:val="0"/>
                  <w:marBottom w:val="0"/>
                  <w:divBdr>
                    <w:top w:val="none" w:sz="0" w:space="0" w:color="auto"/>
                    <w:left w:val="none" w:sz="0" w:space="0" w:color="auto"/>
                    <w:bottom w:val="none" w:sz="0" w:space="0" w:color="auto"/>
                    <w:right w:val="none" w:sz="0" w:space="0" w:color="auto"/>
                  </w:divBdr>
                  <w:divsChild>
                    <w:div w:id="106255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454216">
      <w:bodyDiv w:val="1"/>
      <w:marLeft w:val="0"/>
      <w:marRight w:val="0"/>
      <w:marTop w:val="0"/>
      <w:marBottom w:val="0"/>
      <w:divBdr>
        <w:top w:val="none" w:sz="0" w:space="0" w:color="auto"/>
        <w:left w:val="none" w:sz="0" w:space="0" w:color="auto"/>
        <w:bottom w:val="none" w:sz="0" w:space="0" w:color="auto"/>
        <w:right w:val="none" w:sz="0" w:space="0" w:color="auto"/>
      </w:divBdr>
    </w:div>
    <w:div w:id="1419205427">
      <w:bodyDiv w:val="1"/>
      <w:marLeft w:val="0"/>
      <w:marRight w:val="0"/>
      <w:marTop w:val="0"/>
      <w:marBottom w:val="0"/>
      <w:divBdr>
        <w:top w:val="none" w:sz="0" w:space="0" w:color="auto"/>
        <w:left w:val="none" w:sz="0" w:space="0" w:color="auto"/>
        <w:bottom w:val="none" w:sz="0" w:space="0" w:color="auto"/>
        <w:right w:val="none" w:sz="0" w:space="0" w:color="auto"/>
      </w:divBdr>
    </w:div>
    <w:div w:id="1465612902">
      <w:bodyDiv w:val="1"/>
      <w:marLeft w:val="0"/>
      <w:marRight w:val="0"/>
      <w:marTop w:val="0"/>
      <w:marBottom w:val="0"/>
      <w:divBdr>
        <w:top w:val="none" w:sz="0" w:space="0" w:color="auto"/>
        <w:left w:val="none" w:sz="0" w:space="0" w:color="auto"/>
        <w:bottom w:val="none" w:sz="0" w:space="0" w:color="auto"/>
        <w:right w:val="none" w:sz="0" w:space="0" w:color="auto"/>
      </w:divBdr>
      <w:divsChild>
        <w:div w:id="667907932">
          <w:marLeft w:val="0"/>
          <w:marRight w:val="0"/>
          <w:marTop w:val="0"/>
          <w:marBottom w:val="0"/>
          <w:divBdr>
            <w:top w:val="none" w:sz="0" w:space="0" w:color="auto"/>
            <w:left w:val="none" w:sz="0" w:space="0" w:color="auto"/>
            <w:bottom w:val="none" w:sz="0" w:space="0" w:color="auto"/>
            <w:right w:val="none" w:sz="0" w:space="0" w:color="auto"/>
          </w:divBdr>
          <w:divsChild>
            <w:div w:id="101655893">
              <w:marLeft w:val="0"/>
              <w:marRight w:val="0"/>
              <w:marTop w:val="0"/>
              <w:marBottom w:val="0"/>
              <w:divBdr>
                <w:top w:val="none" w:sz="0" w:space="0" w:color="auto"/>
                <w:left w:val="none" w:sz="0" w:space="0" w:color="auto"/>
                <w:bottom w:val="none" w:sz="0" w:space="0" w:color="auto"/>
                <w:right w:val="none" w:sz="0" w:space="0" w:color="auto"/>
              </w:divBdr>
            </w:div>
            <w:div w:id="794643340">
              <w:marLeft w:val="0"/>
              <w:marRight w:val="0"/>
              <w:marTop w:val="0"/>
              <w:marBottom w:val="0"/>
              <w:divBdr>
                <w:top w:val="none" w:sz="0" w:space="0" w:color="auto"/>
                <w:left w:val="none" w:sz="0" w:space="0" w:color="auto"/>
                <w:bottom w:val="none" w:sz="0" w:space="0" w:color="auto"/>
                <w:right w:val="none" w:sz="0" w:space="0" w:color="auto"/>
              </w:divBdr>
            </w:div>
            <w:div w:id="772435303">
              <w:marLeft w:val="0"/>
              <w:marRight w:val="0"/>
              <w:marTop w:val="0"/>
              <w:marBottom w:val="0"/>
              <w:divBdr>
                <w:top w:val="none" w:sz="0" w:space="0" w:color="auto"/>
                <w:left w:val="none" w:sz="0" w:space="0" w:color="auto"/>
                <w:bottom w:val="none" w:sz="0" w:space="0" w:color="auto"/>
                <w:right w:val="none" w:sz="0" w:space="0" w:color="auto"/>
              </w:divBdr>
              <w:divsChild>
                <w:div w:id="130909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00100">
          <w:marLeft w:val="0"/>
          <w:marRight w:val="0"/>
          <w:marTop w:val="0"/>
          <w:marBottom w:val="0"/>
          <w:divBdr>
            <w:top w:val="none" w:sz="0" w:space="0" w:color="auto"/>
            <w:left w:val="none" w:sz="0" w:space="0" w:color="auto"/>
            <w:bottom w:val="none" w:sz="0" w:space="0" w:color="auto"/>
            <w:right w:val="none" w:sz="0" w:space="0" w:color="auto"/>
          </w:divBdr>
          <w:divsChild>
            <w:div w:id="358430176">
              <w:marLeft w:val="0"/>
              <w:marRight w:val="0"/>
              <w:marTop w:val="0"/>
              <w:marBottom w:val="0"/>
              <w:divBdr>
                <w:top w:val="none" w:sz="0" w:space="0" w:color="auto"/>
                <w:left w:val="none" w:sz="0" w:space="0" w:color="auto"/>
                <w:bottom w:val="none" w:sz="0" w:space="0" w:color="auto"/>
                <w:right w:val="none" w:sz="0" w:space="0" w:color="auto"/>
              </w:divBdr>
              <w:divsChild>
                <w:div w:id="43526447">
                  <w:marLeft w:val="0"/>
                  <w:marRight w:val="0"/>
                  <w:marTop w:val="0"/>
                  <w:marBottom w:val="0"/>
                  <w:divBdr>
                    <w:top w:val="none" w:sz="0" w:space="0" w:color="auto"/>
                    <w:left w:val="none" w:sz="0" w:space="0" w:color="auto"/>
                    <w:bottom w:val="none" w:sz="0" w:space="0" w:color="auto"/>
                    <w:right w:val="none" w:sz="0" w:space="0" w:color="auto"/>
                  </w:divBdr>
                  <w:divsChild>
                    <w:div w:id="112165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015218">
      <w:bodyDiv w:val="1"/>
      <w:marLeft w:val="0"/>
      <w:marRight w:val="0"/>
      <w:marTop w:val="0"/>
      <w:marBottom w:val="0"/>
      <w:divBdr>
        <w:top w:val="none" w:sz="0" w:space="0" w:color="auto"/>
        <w:left w:val="none" w:sz="0" w:space="0" w:color="auto"/>
        <w:bottom w:val="none" w:sz="0" w:space="0" w:color="auto"/>
        <w:right w:val="none" w:sz="0" w:space="0" w:color="auto"/>
      </w:divBdr>
    </w:div>
    <w:div w:id="207593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3059A-4876-4BEF-9DBF-D74AEB341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7</Pages>
  <Words>1004</Words>
  <Characters>5727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arizbojana@outlook.com</dc:creator>
  <cp:keywords/>
  <dc:description/>
  <cp:lastModifiedBy>arizbojana@outlook.com</cp:lastModifiedBy>
  <cp:revision>33</cp:revision>
  <dcterms:created xsi:type="dcterms:W3CDTF">2025-06-23T16:20:00Z</dcterms:created>
  <dcterms:modified xsi:type="dcterms:W3CDTF">2025-06-24T19:08:00Z</dcterms:modified>
</cp:coreProperties>
</file>