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1CC04C" wp14:textId="62888885">
      <w:bookmarkStart w:name="_GoBack" w:id="0"/>
      <w:bookmarkEnd w:id="0"/>
      <w:r w:rsidR="68F369B7">
        <w:rPr/>
        <w:t xml:space="preserve">Шаблон задается в файле </w:t>
      </w:r>
      <w:proofErr w:type="gramStart"/>
      <w:r w:rsidR="68F369B7">
        <w:rPr/>
        <w:t>qe.txt  вида</w:t>
      </w:r>
      <w:proofErr w:type="gramEnd"/>
      <w:r w:rsidR="68F369B7">
        <w:rPr/>
        <w:t xml:space="preserve"> XXX YYY  . Где XXX то, что надо заменить, а YYY то, на что меняется. Разделены два слова пробелом.</w:t>
      </w:r>
    </w:p>
    <w:p w:rsidR="68F369B7" w:rsidP="68F369B7" w:rsidRDefault="68F369B7" w14:paraId="48FCE0BB" w14:textId="4DBDA54A">
      <w:pPr>
        <w:pStyle w:val="Normal"/>
      </w:pPr>
      <w:r w:rsidR="1982C697">
        <w:rPr/>
        <w:t>Если не указан путь сохранения для измененного файла, то создается папка в исходной директории с именем qe.</w:t>
      </w:r>
    </w:p>
    <w:p w:rsidR="1982C697" w:rsidP="1982C697" w:rsidRDefault="1982C697" w14:paraId="390F0890" w14:textId="1CBB8522">
      <w:pPr>
        <w:pStyle w:val="Normal"/>
      </w:pPr>
      <w:r w:rsidR="1982C697">
        <w:rPr/>
        <w:t>В случае выбора папки через кнопку необходимо щелкнуть в нужной папке по любому файлу.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f985b-a8f0-4b63-a675-51b267d4ba16}"/>
  <w14:docId w14:val="4097B7DE"/>
  <w:rsids>
    <w:rsidRoot w:val="4097B7DE"/>
    <w:rsid w:val="1982C697"/>
    <w:rsid w:val="4097B7DE"/>
    <w:rsid w:val="68F369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2020-09-13T15:56:37.7019376Z</dcterms:created>
  <dcterms:modified xsi:type="dcterms:W3CDTF">2020-09-13T16:35:05.0885959Z</dcterms:modified>
  <dc:creator>n4nay</dc:creator>
  <lastModifiedBy>n4nay</lastModifiedBy>
</coreProperties>
</file>