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Mriekatabuky"/>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34CB9412" w14:textId="77777777" w:rsidTr="00936723">
        <w:trPr>
          <w:trHeight w:val="5330"/>
        </w:trPr>
        <w:tc>
          <w:tcPr>
            <w:tcW w:w="5000" w:type="pct"/>
            <w:gridSpan w:val="2"/>
          </w:tcPr>
          <w:p w14:paraId="18314F2E" w14:textId="4D7B65AF" w:rsidR="00764113" w:rsidRPr="00420380" w:rsidRDefault="00B102B8" w:rsidP="00420380">
            <w:pPr>
              <w:spacing w:line="259" w:lineRule="auto"/>
              <w:jc w:val="center"/>
              <w:rPr>
                <w:b/>
                <w:sz w:val="36"/>
              </w:rPr>
            </w:pPr>
            <w:r w:rsidRPr="00A829D8">
              <w:rPr>
                <w:b/>
                <w:sz w:val="36"/>
              </w:rPr>
              <w:t>TECHNICKÁ UNIVERZITA V KOŠICIACH</w:t>
            </w:r>
          </w:p>
          <w:p w14:paraId="36B765DD"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40E48040" w14:textId="77777777" w:rsidTr="00936723">
        <w:trPr>
          <w:trHeight w:val="2161"/>
        </w:trPr>
        <w:tc>
          <w:tcPr>
            <w:tcW w:w="5000" w:type="pct"/>
            <w:gridSpan w:val="2"/>
            <w:vAlign w:val="center"/>
          </w:tcPr>
          <w:p w14:paraId="00FC46A4" w14:textId="2C1EE337" w:rsidR="00B102B8" w:rsidRPr="00A829D8" w:rsidRDefault="00420380" w:rsidP="00B102B8">
            <w:pPr>
              <w:spacing w:line="259" w:lineRule="auto"/>
              <w:jc w:val="center"/>
              <w:rPr>
                <w:b/>
                <w:sz w:val="36"/>
              </w:rPr>
            </w:pPr>
            <w:r>
              <w:rPr>
                <w:b/>
                <w:sz w:val="36"/>
              </w:rPr>
              <w:t>Riadenie inteligentného domu pomocou PLC</w:t>
            </w:r>
          </w:p>
          <w:p w14:paraId="692EBBB8" w14:textId="62736707" w:rsidR="00B102B8" w:rsidRPr="00A829D8" w:rsidRDefault="00B102B8" w:rsidP="00B102B8">
            <w:pPr>
              <w:spacing w:line="259" w:lineRule="auto"/>
              <w:jc w:val="center"/>
              <w:rPr>
                <w:sz w:val="32"/>
                <w:szCs w:val="32"/>
              </w:rPr>
            </w:pPr>
            <w:r w:rsidRPr="00A829D8">
              <w:rPr>
                <w:b/>
                <w:sz w:val="32"/>
                <w:szCs w:val="32"/>
              </w:rPr>
              <w:t>Bakalárska práca</w:t>
            </w:r>
          </w:p>
        </w:tc>
      </w:tr>
      <w:tr w:rsidR="00B102B8" w:rsidRPr="00A829D8" w14:paraId="6B536321" w14:textId="77777777" w:rsidTr="00936723">
        <w:trPr>
          <w:trHeight w:val="4768"/>
        </w:trPr>
        <w:tc>
          <w:tcPr>
            <w:tcW w:w="5000" w:type="pct"/>
            <w:gridSpan w:val="2"/>
          </w:tcPr>
          <w:p w14:paraId="1918E69A" w14:textId="77777777" w:rsidR="00B102B8" w:rsidRPr="00A829D8" w:rsidRDefault="00B102B8">
            <w:pPr>
              <w:spacing w:line="259" w:lineRule="auto"/>
            </w:pPr>
          </w:p>
        </w:tc>
      </w:tr>
      <w:tr w:rsidR="00764113" w:rsidRPr="00A829D8" w14:paraId="5D1E7BC3" w14:textId="77777777" w:rsidTr="00936723">
        <w:trPr>
          <w:trHeight w:val="652"/>
        </w:trPr>
        <w:tc>
          <w:tcPr>
            <w:tcW w:w="1200" w:type="pct"/>
            <w:vAlign w:val="bottom"/>
          </w:tcPr>
          <w:p w14:paraId="790EEA3D" w14:textId="06778CE6"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D36207">
              <w:rPr>
                <w:b/>
                <w:noProof/>
                <w:sz w:val="32"/>
              </w:rPr>
              <w:t>2023</w:t>
            </w:r>
            <w:r w:rsidRPr="00A829D8">
              <w:rPr>
                <w:b/>
                <w:sz w:val="32"/>
              </w:rPr>
              <w:fldChar w:fldCharType="end"/>
            </w:r>
          </w:p>
        </w:tc>
        <w:tc>
          <w:tcPr>
            <w:tcW w:w="3800" w:type="pct"/>
            <w:vAlign w:val="bottom"/>
          </w:tcPr>
          <w:p w14:paraId="4C3D0CBD" w14:textId="2F2D6800" w:rsidR="00764113" w:rsidRPr="00A829D8" w:rsidRDefault="00764113" w:rsidP="00682F96">
            <w:pPr>
              <w:spacing w:line="259" w:lineRule="auto"/>
              <w:jc w:val="right"/>
              <w:rPr>
                <w:b/>
                <w:sz w:val="32"/>
              </w:rPr>
            </w:pPr>
            <w:r w:rsidRPr="00A829D8">
              <w:rPr>
                <w:b/>
                <w:sz w:val="32"/>
              </w:rPr>
              <w:t>M</w:t>
            </w:r>
            <w:r w:rsidR="00420380">
              <w:rPr>
                <w:b/>
                <w:sz w:val="32"/>
              </w:rPr>
              <w:t>arko Liga</w:t>
            </w:r>
          </w:p>
        </w:tc>
      </w:tr>
      <w:tr w:rsidR="00A3061D" w:rsidRPr="00A829D8" w14:paraId="58611A57" w14:textId="77777777" w:rsidTr="00936723">
        <w:trPr>
          <w:trHeight w:val="5330"/>
        </w:trPr>
        <w:tc>
          <w:tcPr>
            <w:tcW w:w="5000" w:type="pct"/>
            <w:gridSpan w:val="2"/>
          </w:tcPr>
          <w:p w14:paraId="757EBE28"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533CA3B4" w14:textId="7B207690" w:rsidR="00A3061D" w:rsidRPr="00A829D8" w:rsidRDefault="00420380" w:rsidP="00A83B1F">
            <w:pPr>
              <w:spacing w:line="259" w:lineRule="auto"/>
              <w:jc w:val="center"/>
              <w:rPr>
                <w:caps/>
                <w:sz w:val="32"/>
                <w:szCs w:val="32"/>
              </w:rPr>
            </w:pPr>
            <w:r w:rsidRPr="00A829D8">
              <w:rPr>
                <w:b/>
                <w:caps/>
                <w:sz w:val="30"/>
                <w:szCs w:val="30"/>
              </w:rPr>
              <w:t>FAKULTA ELEKTROTECHNIKY A INFORMATIKY</w:t>
            </w:r>
          </w:p>
        </w:tc>
      </w:tr>
      <w:tr w:rsidR="0093153A" w:rsidRPr="00A829D8" w14:paraId="57C8E259" w14:textId="77777777" w:rsidTr="00936723">
        <w:trPr>
          <w:trHeight w:val="2161"/>
        </w:trPr>
        <w:tc>
          <w:tcPr>
            <w:tcW w:w="5000" w:type="pct"/>
            <w:gridSpan w:val="2"/>
            <w:vAlign w:val="center"/>
          </w:tcPr>
          <w:p w14:paraId="3D09EEE4" w14:textId="77777777" w:rsidR="00420380" w:rsidRPr="00A829D8" w:rsidRDefault="00420380" w:rsidP="00420380">
            <w:pPr>
              <w:spacing w:line="259" w:lineRule="auto"/>
              <w:jc w:val="center"/>
              <w:rPr>
                <w:b/>
                <w:sz w:val="36"/>
              </w:rPr>
            </w:pPr>
            <w:r>
              <w:rPr>
                <w:b/>
                <w:sz w:val="36"/>
              </w:rPr>
              <w:t>Riadenie inteligentného domu pomocou PLC</w:t>
            </w:r>
          </w:p>
          <w:p w14:paraId="44BB12B1" w14:textId="2D18DEA1"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FB1F283" w14:textId="77777777" w:rsidTr="00936723">
        <w:trPr>
          <w:trHeight w:val="1621"/>
        </w:trPr>
        <w:tc>
          <w:tcPr>
            <w:tcW w:w="5000" w:type="pct"/>
            <w:gridSpan w:val="2"/>
          </w:tcPr>
          <w:p w14:paraId="50A04633" w14:textId="77777777" w:rsidR="00A3061D" w:rsidRPr="00A829D8" w:rsidRDefault="00A3061D" w:rsidP="00A83B1F">
            <w:pPr>
              <w:spacing w:line="259" w:lineRule="auto"/>
            </w:pPr>
          </w:p>
        </w:tc>
      </w:tr>
      <w:tr w:rsidR="00A3061D" w:rsidRPr="00A829D8" w14:paraId="0D3BFA11" w14:textId="77777777" w:rsidTr="00936723">
        <w:trPr>
          <w:trHeight w:val="398"/>
        </w:trPr>
        <w:tc>
          <w:tcPr>
            <w:tcW w:w="1200" w:type="pct"/>
            <w:vAlign w:val="center"/>
          </w:tcPr>
          <w:p w14:paraId="58B15937" w14:textId="77777777" w:rsidR="00A3061D" w:rsidRPr="00A829D8" w:rsidRDefault="00A3061D" w:rsidP="00A3061D">
            <w:pPr>
              <w:spacing w:line="259" w:lineRule="auto"/>
            </w:pPr>
            <w:r w:rsidRPr="00A829D8">
              <w:t>Študijný program:</w:t>
            </w:r>
          </w:p>
        </w:tc>
        <w:tc>
          <w:tcPr>
            <w:tcW w:w="3800" w:type="pct"/>
            <w:vAlign w:val="center"/>
          </w:tcPr>
          <w:p w14:paraId="26B873B7" w14:textId="4D636698" w:rsidR="00A3061D" w:rsidRPr="00A829D8" w:rsidRDefault="00420380" w:rsidP="00A3061D">
            <w:pPr>
              <w:spacing w:line="259" w:lineRule="auto"/>
            </w:pPr>
            <w:r>
              <w:t>Aplikovaná elektrotechnika</w:t>
            </w:r>
          </w:p>
        </w:tc>
      </w:tr>
      <w:tr w:rsidR="00A3061D" w:rsidRPr="00A829D8" w14:paraId="05BB0A18" w14:textId="77777777" w:rsidTr="00936723">
        <w:trPr>
          <w:trHeight w:val="385"/>
        </w:trPr>
        <w:tc>
          <w:tcPr>
            <w:tcW w:w="1200" w:type="pct"/>
            <w:vAlign w:val="center"/>
          </w:tcPr>
          <w:p w14:paraId="50F515B2" w14:textId="77777777" w:rsidR="00A3061D" w:rsidRPr="00A829D8" w:rsidRDefault="00A3061D" w:rsidP="00A3061D">
            <w:pPr>
              <w:spacing w:line="259" w:lineRule="auto"/>
            </w:pPr>
            <w:r w:rsidRPr="00A829D8">
              <w:t xml:space="preserve">Študijný odbor: </w:t>
            </w:r>
          </w:p>
        </w:tc>
        <w:tc>
          <w:tcPr>
            <w:tcW w:w="3800" w:type="pct"/>
            <w:vAlign w:val="center"/>
          </w:tcPr>
          <w:p w14:paraId="654E3E5B" w14:textId="2DC0F81C" w:rsidR="00A3061D" w:rsidRPr="00A829D8" w:rsidRDefault="00420380" w:rsidP="00A3061D">
            <w:pPr>
              <w:spacing w:line="259" w:lineRule="auto"/>
            </w:pPr>
            <w:r>
              <w:t>Elektrotechnika</w:t>
            </w:r>
          </w:p>
        </w:tc>
      </w:tr>
      <w:tr w:rsidR="00A3061D" w:rsidRPr="00A829D8" w14:paraId="75480DA1" w14:textId="77777777" w:rsidTr="00936723">
        <w:trPr>
          <w:trHeight w:val="385"/>
        </w:trPr>
        <w:tc>
          <w:tcPr>
            <w:tcW w:w="1200" w:type="pct"/>
            <w:vAlign w:val="center"/>
          </w:tcPr>
          <w:p w14:paraId="737EF6CF" w14:textId="77777777" w:rsidR="00A3061D" w:rsidRPr="00A829D8" w:rsidRDefault="00A3061D" w:rsidP="00A3061D">
            <w:pPr>
              <w:spacing w:line="259" w:lineRule="auto"/>
            </w:pPr>
            <w:r w:rsidRPr="00A829D8">
              <w:t>Školiace pracovisko:</w:t>
            </w:r>
          </w:p>
        </w:tc>
        <w:tc>
          <w:tcPr>
            <w:tcW w:w="3800" w:type="pct"/>
            <w:vAlign w:val="center"/>
          </w:tcPr>
          <w:p w14:paraId="68CF56F6" w14:textId="17DDBD28" w:rsidR="00A3061D" w:rsidRPr="00A829D8" w:rsidRDefault="00420380" w:rsidP="00A3061D">
            <w:pPr>
              <w:spacing w:line="259" w:lineRule="auto"/>
            </w:pPr>
            <w:r>
              <w:t>Katedra elektrotechniky a mechatroniky (KEM)</w:t>
            </w:r>
          </w:p>
        </w:tc>
      </w:tr>
      <w:tr w:rsidR="00A3061D" w:rsidRPr="00A829D8" w14:paraId="22038FBD" w14:textId="77777777" w:rsidTr="00936723">
        <w:trPr>
          <w:trHeight w:val="385"/>
        </w:trPr>
        <w:tc>
          <w:tcPr>
            <w:tcW w:w="1200" w:type="pct"/>
            <w:vAlign w:val="center"/>
          </w:tcPr>
          <w:p w14:paraId="683FD9C3" w14:textId="38168AEE" w:rsidR="00A36E21" w:rsidRPr="00A829D8" w:rsidRDefault="00A3061D" w:rsidP="00A3061D">
            <w:pPr>
              <w:spacing w:line="259" w:lineRule="auto"/>
            </w:pPr>
            <w:r w:rsidRPr="00A829D8">
              <w:t>Školiteľ:</w:t>
            </w:r>
          </w:p>
        </w:tc>
        <w:tc>
          <w:tcPr>
            <w:tcW w:w="3800" w:type="pct"/>
            <w:vAlign w:val="center"/>
          </w:tcPr>
          <w:p w14:paraId="74920CD7" w14:textId="0BFE9F30" w:rsidR="00A36E21" w:rsidRPr="00A829D8" w:rsidRDefault="00420380" w:rsidP="00A3061D">
            <w:pPr>
              <w:spacing w:line="259" w:lineRule="auto"/>
            </w:pPr>
            <w:r>
              <w:t>Ing. Ján Bačík, PhD</w:t>
            </w:r>
          </w:p>
        </w:tc>
      </w:tr>
      <w:tr w:rsidR="00A3061D" w:rsidRPr="00A829D8" w14:paraId="61973AD5" w14:textId="77777777" w:rsidTr="00936723">
        <w:trPr>
          <w:trHeight w:val="391"/>
        </w:trPr>
        <w:tc>
          <w:tcPr>
            <w:tcW w:w="1200" w:type="pct"/>
          </w:tcPr>
          <w:p w14:paraId="7DAE1468" w14:textId="1DFE48ED" w:rsidR="00A3061D" w:rsidRPr="00A829D8" w:rsidRDefault="00D206B0" w:rsidP="00A3061D">
            <w:pPr>
              <w:spacing w:line="259" w:lineRule="auto"/>
            </w:pPr>
            <w:r>
              <w:t>Konzultant</w:t>
            </w:r>
            <w:r w:rsidR="009F513D">
              <w:t>:</w:t>
            </w:r>
          </w:p>
        </w:tc>
        <w:tc>
          <w:tcPr>
            <w:tcW w:w="3800" w:type="pct"/>
            <w:vAlign w:val="center"/>
          </w:tcPr>
          <w:p w14:paraId="1A51D651" w14:textId="440BD071" w:rsidR="00A3061D" w:rsidRPr="00A829D8" w:rsidRDefault="00A3061D" w:rsidP="00A3061D">
            <w:pPr>
              <w:spacing w:line="259" w:lineRule="auto"/>
            </w:pPr>
          </w:p>
          <w:p w14:paraId="509790B4" w14:textId="2F74C0F0" w:rsidR="00A3061D" w:rsidRPr="00A829D8" w:rsidRDefault="00A3061D" w:rsidP="00A3061D">
            <w:pPr>
              <w:spacing w:line="259" w:lineRule="auto"/>
            </w:pPr>
          </w:p>
        </w:tc>
      </w:tr>
      <w:tr w:rsidR="00A3061D" w:rsidRPr="00A829D8" w14:paraId="2B2B10C2" w14:textId="77777777" w:rsidTr="00936723">
        <w:trPr>
          <w:trHeight w:val="1453"/>
        </w:trPr>
        <w:tc>
          <w:tcPr>
            <w:tcW w:w="5000" w:type="pct"/>
            <w:gridSpan w:val="2"/>
          </w:tcPr>
          <w:p w14:paraId="01B8D75F" w14:textId="77777777" w:rsidR="00A3061D" w:rsidRPr="00A829D8" w:rsidRDefault="00A3061D" w:rsidP="00A83B1F">
            <w:pPr>
              <w:spacing w:line="259" w:lineRule="auto"/>
            </w:pPr>
          </w:p>
        </w:tc>
      </w:tr>
      <w:tr w:rsidR="00A3061D" w:rsidRPr="00A829D8" w14:paraId="3A87B274" w14:textId="77777777" w:rsidTr="00936723">
        <w:trPr>
          <w:trHeight w:val="652"/>
        </w:trPr>
        <w:tc>
          <w:tcPr>
            <w:tcW w:w="1200" w:type="pct"/>
            <w:vAlign w:val="bottom"/>
          </w:tcPr>
          <w:p w14:paraId="2E2EB3A1" w14:textId="50E44BC9"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D36207">
              <w:rPr>
                <w:b/>
                <w:noProof/>
                <w:sz w:val="32"/>
              </w:rPr>
              <w:t>2023</w:t>
            </w:r>
            <w:r w:rsidRPr="00A829D8">
              <w:rPr>
                <w:b/>
                <w:sz w:val="32"/>
              </w:rPr>
              <w:fldChar w:fldCharType="end"/>
            </w:r>
            <w:r w:rsidR="0093153A" w:rsidRPr="00A829D8">
              <w:rPr>
                <w:b/>
                <w:sz w:val="32"/>
              </w:rPr>
              <w:t xml:space="preserve"> Košice</w:t>
            </w:r>
          </w:p>
        </w:tc>
        <w:tc>
          <w:tcPr>
            <w:tcW w:w="3800" w:type="pct"/>
            <w:vAlign w:val="bottom"/>
          </w:tcPr>
          <w:p w14:paraId="50ADE71A" w14:textId="5602A817" w:rsidR="00A3061D" w:rsidRPr="00A829D8" w:rsidRDefault="00A3061D" w:rsidP="00682F96">
            <w:pPr>
              <w:spacing w:line="259" w:lineRule="auto"/>
              <w:jc w:val="right"/>
              <w:rPr>
                <w:b/>
                <w:sz w:val="32"/>
              </w:rPr>
            </w:pPr>
            <w:r w:rsidRPr="00A829D8">
              <w:rPr>
                <w:b/>
                <w:sz w:val="32"/>
              </w:rPr>
              <w:t>M</w:t>
            </w:r>
            <w:r w:rsidR="00420380">
              <w:rPr>
                <w:b/>
                <w:sz w:val="32"/>
              </w:rPr>
              <w:t>arko Liga</w:t>
            </w:r>
          </w:p>
        </w:tc>
      </w:tr>
    </w:tbl>
    <w:p w14:paraId="02D5D619" w14:textId="77777777" w:rsidR="00936723" w:rsidRPr="00A829D8" w:rsidRDefault="00936723" w:rsidP="00936723"/>
    <w:p w14:paraId="60833B45"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2585BD22" w14:textId="77777777" w:rsidR="00054E4C" w:rsidRPr="00A829D8" w:rsidRDefault="00054E4C" w:rsidP="00DB0F9F">
      <w:pPr>
        <w:rPr>
          <w:b/>
        </w:rPr>
      </w:pPr>
      <w:bookmarkStart w:id="0" w:name="_Toc382475973"/>
      <w:r w:rsidRPr="00A829D8">
        <w:rPr>
          <w:b/>
          <w:sz w:val="32"/>
        </w:rPr>
        <w:lastRenderedPageBreak/>
        <w:t>Abstrakt v SJ</w:t>
      </w:r>
      <w:bookmarkEnd w:id="0"/>
    </w:p>
    <w:p w14:paraId="6F6E94B3" w14:textId="5311B5FE" w:rsidR="00D957DD" w:rsidRPr="00D957DD" w:rsidRDefault="00FF1A8D" w:rsidP="00054E4C">
      <w:r>
        <w:tab/>
        <w:t xml:space="preserve">Cieľom mojej práce </w:t>
      </w:r>
      <w:r w:rsidR="001A33B5">
        <w:t xml:space="preserve">bolo zistiť </w:t>
      </w:r>
      <w:r w:rsidR="00992195">
        <w:t xml:space="preserve">ako sa dá v dnešnej dobe </w:t>
      </w:r>
    </w:p>
    <w:p w14:paraId="16B57D86" w14:textId="6E348210" w:rsidR="00054E4C" w:rsidRPr="00D957DD" w:rsidRDefault="00054E4C" w:rsidP="00054E4C">
      <w:pPr>
        <w:rPr>
          <w:color w:val="FF0000"/>
        </w:rPr>
      </w:pPr>
      <w:r w:rsidRPr="00D957DD">
        <w:rPr>
          <w:color w:val="FF0000"/>
        </w:rPr>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4B9D2BAF" w14:textId="77777777" w:rsidR="00054E4C" w:rsidRPr="00A829D8" w:rsidRDefault="00054E4C" w:rsidP="00054E4C"/>
    <w:p w14:paraId="67A1C6A4" w14:textId="77777777" w:rsidR="00054E4C" w:rsidRPr="00A829D8" w:rsidRDefault="00054E4C" w:rsidP="00DB0F9F">
      <w:pPr>
        <w:rPr>
          <w:b/>
          <w:sz w:val="32"/>
        </w:rPr>
      </w:pPr>
      <w:bookmarkStart w:id="1" w:name="_Toc382475974"/>
      <w:r w:rsidRPr="00A829D8">
        <w:rPr>
          <w:b/>
          <w:sz w:val="32"/>
        </w:rPr>
        <w:t>Kľúčové slova v SJ</w:t>
      </w:r>
      <w:bookmarkEnd w:id="1"/>
    </w:p>
    <w:p w14:paraId="2F931E6B" w14:textId="62A9DA24" w:rsidR="00054E4C" w:rsidRPr="00A829D8" w:rsidRDefault="001F3D0C" w:rsidP="00556013">
      <w:r>
        <w:t>Riadenie inteligentného domu, Inteligentný dom, Automatizácia, PLC</w:t>
      </w:r>
      <w:r w:rsidR="00281019">
        <w:t>, riadenie</w:t>
      </w:r>
    </w:p>
    <w:p w14:paraId="3A02C2DE" w14:textId="77777777" w:rsidR="00054E4C" w:rsidRPr="00A829D8" w:rsidRDefault="00054E4C" w:rsidP="00DB0F9F">
      <w:pPr>
        <w:rPr>
          <w:b/>
          <w:sz w:val="32"/>
        </w:rPr>
      </w:pPr>
      <w:bookmarkStart w:id="2" w:name="_Toc382475975"/>
      <w:r w:rsidRPr="00A829D8">
        <w:rPr>
          <w:b/>
          <w:sz w:val="32"/>
        </w:rPr>
        <w:t>Abstrakt v AJ</w:t>
      </w:r>
      <w:bookmarkEnd w:id="2"/>
    </w:p>
    <w:p w14:paraId="16FA89E1" w14:textId="77777777" w:rsidR="00054E4C" w:rsidRPr="00F07BAE" w:rsidRDefault="00054E4C" w:rsidP="00054E4C">
      <w:pPr>
        <w:rPr>
          <w:color w:val="FF0000"/>
        </w:rPr>
      </w:pPr>
      <w:r w:rsidRPr="00F07BAE">
        <w:rPr>
          <w:color w:val="FF0000"/>
        </w:rPr>
        <w:t xml:space="preserve">Text abstraktu v svetovom jazyku je potrebný pre integráciu do medzinárodných informačných systémov (napr. </w:t>
      </w:r>
      <w:proofErr w:type="spellStart"/>
      <w:r w:rsidRPr="00F07BAE">
        <w:rPr>
          <w:color w:val="FF0000"/>
        </w:rPr>
        <w:t>The</w:t>
      </w:r>
      <w:proofErr w:type="spellEnd"/>
      <w:r w:rsidRPr="00F07BAE">
        <w:rPr>
          <w:color w:val="FF0000"/>
        </w:rPr>
        <w:t xml:space="preserve"> </w:t>
      </w:r>
      <w:proofErr w:type="spellStart"/>
      <w:r w:rsidRPr="00F07BAE">
        <w:rPr>
          <w:color w:val="FF0000"/>
        </w:rPr>
        <w:t>Network</w:t>
      </w:r>
      <w:proofErr w:type="spellEnd"/>
      <w:r w:rsidRPr="00F07BAE">
        <w:rPr>
          <w:color w:val="FF0000"/>
        </w:rPr>
        <w:t xml:space="preserve"> </w:t>
      </w:r>
      <w:proofErr w:type="spellStart"/>
      <w:r w:rsidRPr="00F07BAE">
        <w:rPr>
          <w:color w:val="FF0000"/>
        </w:rPr>
        <w:t>Digital</w:t>
      </w:r>
      <w:proofErr w:type="spellEnd"/>
      <w:r w:rsidRPr="00F07BAE">
        <w:rPr>
          <w:color w:val="FF0000"/>
        </w:rPr>
        <w:t xml:space="preserve"> </w:t>
      </w:r>
      <w:proofErr w:type="spellStart"/>
      <w:r w:rsidRPr="00F07BAE">
        <w:rPr>
          <w:color w:val="FF0000"/>
        </w:rPr>
        <w:t>Library</w:t>
      </w:r>
      <w:proofErr w:type="spellEnd"/>
      <w:r w:rsidRPr="00F07BAE">
        <w:rPr>
          <w:color w:val="FF0000"/>
        </w:rPr>
        <w:t xml:space="preserve"> of </w:t>
      </w:r>
      <w:proofErr w:type="spellStart"/>
      <w:r w:rsidRPr="00F07BAE">
        <w:rPr>
          <w:color w:val="FF0000"/>
        </w:rPr>
        <w:t>Theses</w:t>
      </w:r>
      <w:proofErr w:type="spellEnd"/>
      <w:r w:rsidRPr="00F07BAE">
        <w:rPr>
          <w:color w:val="FF0000"/>
        </w:rPr>
        <w:t xml:space="preserve"> and </w:t>
      </w:r>
      <w:proofErr w:type="spellStart"/>
      <w:r w:rsidRPr="00F07BAE">
        <w:rPr>
          <w:color w:val="FF0000"/>
        </w:rPr>
        <w:t>Dissertations</w:t>
      </w:r>
      <w:proofErr w:type="spellEnd"/>
      <w:r w:rsidRPr="00F07BAE">
        <w:rPr>
          <w:color w:val="FF0000"/>
        </w:rPr>
        <w:t>). Ak nie je možné jazykovú verziu umiestniť na jednej strane so slovenským abstraktom, je potrebné umiestniť ju na samostatnú stranu (cudzojazyčný abstrakt nemožno deliť a uvádzať na dvoch stranách).</w:t>
      </w:r>
    </w:p>
    <w:p w14:paraId="24883E4D" w14:textId="77777777" w:rsidR="00054E4C" w:rsidRPr="00A829D8" w:rsidRDefault="00054E4C" w:rsidP="00054E4C"/>
    <w:p w14:paraId="19CAE757" w14:textId="77777777" w:rsidR="00054E4C" w:rsidRPr="00A829D8" w:rsidRDefault="00054E4C" w:rsidP="00DB0F9F">
      <w:pPr>
        <w:rPr>
          <w:b/>
          <w:sz w:val="32"/>
        </w:rPr>
      </w:pPr>
      <w:bookmarkStart w:id="3" w:name="_Toc382475976"/>
      <w:r w:rsidRPr="00A829D8">
        <w:rPr>
          <w:b/>
          <w:sz w:val="32"/>
        </w:rPr>
        <w:t>Kľúčové slova v AJ</w:t>
      </w:r>
      <w:bookmarkEnd w:id="3"/>
    </w:p>
    <w:p w14:paraId="1819C681" w14:textId="5758B88C" w:rsidR="00054E4C" w:rsidRPr="00A829D8" w:rsidRDefault="00280DD8" w:rsidP="00054E4C">
      <w:proofErr w:type="spellStart"/>
      <w:r>
        <w:t>Smart</w:t>
      </w:r>
      <w:proofErr w:type="spellEnd"/>
      <w:r>
        <w:t xml:space="preserve"> </w:t>
      </w:r>
      <w:proofErr w:type="spellStart"/>
      <w:r>
        <w:t>home</w:t>
      </w:r>
      <w:proofErr w:type="spellEnd"/>
      <w:r>
        <w:t xml:space="preserve">, </w:t>
      </w:r>
    </w:p>
    <w:p w14:paraId="2FE10ACC" w14:textId="77777777" w:rsidR="008E5B50" w:rsidRPr="00A829D8" w:rsidRDefault="008E5B50" w:rsidP="008E5B50">
      <w:pPr>
        <w:spacing w:line="259" w:lineRule="auto"/>
      </w:pPr>
      <w:r w:rsidRPr="00A829D8">
        <w:br w:type="page"/>
      </w:r>
    </w:p>
    <w:p w14:paraId="59A0A38C" w14:textId="2451C97C" w:rsidR="008E5B50" w:rsidRPr="00A829D8" w:rsidRDefault="000D211F" w:rsidP="008E5B50">
      <w:pPr>
        <w:spacing w:line="259" w:lineRule="auto"/>
      </w:pPr>
      <w:r>
        <w:rPr>
          <w:noProof/>
        </w:rPr>
        <w:lastRenderedPageBreak/>
        <w:drawing>
          <wp:anchor distT="0" distB="0" distL="114300" distR="114300" simplePos="0" relativeHeight="251658240" behindDoc="0" locked="0" layoutInCell="1" allowOverlap="1" wp14:anchorId="0AD5D939" wp14:editId="7981F144">
            <wp:simplePos x="0" y="0"/>
            <wp:positionH relativeFrom="column">
              <wp:posOffset>-1039495</wp:posOffset>
            </wp:positionH>
            <wp:positionV relativeFrom="paragraph">
              <wp:posOffset>-810931</wp:posOffset>
            </wp:positionV>
            <wp:extent cx="7450455" cy="10555447"/>
            <wp:effectExtent l="0" t="0" r="4445" b="0"/>
            <wp:wrapNone/>
            <wp:docPr id="495822601" name="Obrázok 495822601" descr="Obrázok, na ktorom je text,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2601" name="Obrázok 1" descr="Obrázok, na ktorom je text, list&#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9266" cy="10567930"/>
                    </a:xfrm>
                    <a:prstGeom prst="rect">
                      <a:avLst/>
                    </a:prstGeom>
                  </pic:spPr>
                </pic:pic>
              </a:graphicData>
            </a:graphic>
            <wp14:sizeRelH relativeFrom="page">
              <wp14:pctWidth>0</wp14:pctWidth>
            </wp14:sizeRelH>
            <wp14:sizeRelV relativeFrom="page">
              <wp14:pctHeight>0</wp14:pctHeight>
            </wp14:sizeRelV>
          </wp:anchor>
        </w:drawing>
      </w:r>
    </w:p>
    <w:p w14:paraId="02AF27F3" w14:textId="5494852C" w:rsidR="008E5B50" w:rsidRPr="00A829D8" w:rsidRDefault="008E5B50" w:rsidP="008E5B50">
      <w:pPr>
        <w:spacing w:line="259" w:lineRule="auto"/>
      </w:pPr>
    </w:p>
    <w:p w14:paraId="149C52F2" w14:textId="22EBE77B" w:rsidR="008E5B50" w:rsidRPr="00A829D8" w:rsidRDefault="008E5B50" w:rsidP="008E5B50">
      <w:pPr>
        <w:spacing w:line="259" w:lineRule="auto"/>
      </w:pPr>
    </w:p>
    <w:p w14:paraId="4C26D433" w14:textId="0F260549" w:rsidR="008E5B50" w:rsidRPr="00A829D8" w:rsidRDefault="008E5B50" w:rsidP="008E5B50">
      <w:pPr>
        <w:spacing w:line="259" w:lineRule="auto"/>
      </w:pPr>
    </w:p>
    <w:p w14:paraId="08A7818C" w14:textId="4A4425EE" w:rsidR="008E5B50" w:rsidRPr="00A829D8" w:rsidRDefault="008E5B50" w:rsidP="008E5B50">
      <w:pPr>
        <w:spacing w:line="259" w:lineRule="auto"/>
      </w:pPr>
    </w:p>
    <w:p w14:paraId="1D21833F" w14:textId="49D7234A" w:rsidR="008E5B50" w:rsidRPr="00A829D8" w:rsidRDefault="008E5B50" w:rsidP="008E5B50">
      <w:pPr>
        <w:spacing w:line="259" w:lineRule="auto"/>
      </w:pPr>
    </w:p>
    <w:p w14:paraId="29B4C1E2" w14:textId="268BDF80" w:rsidR="008E5B50" w:rsidRPr="00A829D8" w:rsidRDefault="008E5B50" w:rsidP="008E5B50">
      <w:pPr>
        <w:spacing w:line="259" w:lineRule="auto"/>
      </w:pPr>
    </w:p>
    <w:p w14:paraId="167EC535" w14:textId="5C0745BF" w:rsidR="008E5B50" w:rsidRPr="00A829D8" w:rsidRDefault="008E5B50" w:rsidP="008E5B50">
      <w:pPr>
        <w:spacing w:line="259" w:lineRule="auto"/>
      </w:pPr>
    </w:p>
    <w:p w14:paraId="18604E62" w14:textId="49AAC0EA" w:rsidR="008E5B50" w:rsidRPr="00A829D8" w:rsidRDefault="008E5B50" w:rsidP="008E5B50">
      <w:pPr>
        <w:spacing w:line="259" w:lineRule="auto"/>
      </w:pPr>
    </w:p>
    <w:p w14:paraId="41ABCE0F" w14:textId="09112ACA" w:rsidR="008E5B50" w:rsidRPr="00A829D8" w:rsidRDefault="008E5B50" w:rsidP="008E5B50">
      <w:pPr>
        <w:spacing w:line="259" w:lineRule="auto"/>
      </w:pPr>
    </w:p>
    <w:p w14:paraId="770CE1B9" w14:textId="0ABE0D91" w:rsidR="008E5B50" w:rsidRPr="00A829D8" w:rsidRDefault="008E5B50" w:rsidP="008E5B50">
      <w:pPr>
        <w:spacing w:line="259" w:lineRule="auto"/>
      </w:pPr>
    </w:p>
    <w:p w14:paraId="443C72F6" w14:textId="703E6266" w:rsidR="008E5B50" w:rsidRPr="00A829D8" w:rsidRDefault="008E5B50" w:rsidP="008E5B50">
      <w:pPr>
        <w:spacing w:line="259" w:lineRule="auto"/>
      </w:pPr>
    </w:p>
    <w:p w14:paraId="5E1331D7" w14:textId="33C975E3" w:rsidR="008E5B50" w:rsidRPr="00A829D8" w:rsidRDefault="008E5B50" w:rsidP="008E5B50">
      <w:pPr>
        <w:spacing w:line="259" w:lineRule="auto"/>
      </w:pPr>
    </w:p>
    <w:p w14:paraId="216BE338" w14:textId="1F95895E" w:rsidR="008E5B50" w:rsidRPr="00A829D8" w:rsidRDefault="008E5B50" w:rsidP="008E5B50">
      <w:pPr>
        <w:spacing w:line="259" w:lineRule="auto"/>
      </w:pPr>
    </w:p>
    <w:p w14:paraId="42F89437" w14:textId="505446D6" w:rsidR="008E5B50" w:rsidRPr="00A829D8" w:rsidRDefault="008E5B50" w:rsidP="008E5B50">
      <w:pPr>
        <w:spacing w:line="259" w:lineRule="auto"/>
      </w:pPr>
    </w:p>
    <w:p w14:paraId="555AD6A6" w14:textId="77777777" w:rsidR="008E5B50" w:rsidRPr="00A829D8" w:rsidRDefault="008E5B50" w:rsidP="008E5B50">
      <w:pPr>
        <w:spacing w:line="259" w:lineRule="auto"/>
      </w:pPr>
    </w:p>
    <w:p w14:paraId="18E981E3" w14:textId="1D8A52A0" w:rsidR="008E5B50" w:rsidRPr="00A829D8" w:rsidRDefault="008E5B50" w:rsidP="008E5B50">
      <w:pPr>
        <w:spacing w:line="259" w:lineRule="auto"/>
      </w:pPr>
    </w:p>
    <w:p w14:paraId="5128A44D" w14:textId="441A566B" w:rsidR="008E5B50" w:rsidRPr="00A829D8" w:rsidRDefault="008E5B50" w:rsidP="008E5B50">
      <w:pPr>
        <w:spacing w:line="259" w:lineRule="auto"/>
      </w:pPr>
    </w:p>
    <w:p w14:paraId="1F33F8B7" w14:textId="77777777" w:rsidR="008E5B50" w:rsidRPr="00A829D8" w:rsidRDefault="008E5B50" w:rsidP="008E5B50">
      <w:pPr>
        <w:spacing w:line="259" w:lineRule="auto"/>
      </w:pPr>
    </w:p>
    <w:p w14:paraId="27D936AF" w14:textId="77777777" w:rsidR="008E5B50" w:rsidRPr="00A829D8" w:rsidRDefault="008E5B50" w:rsidP="008E5B50">
      <w:pPr>
        <w:spacing w:line="259" w:lineRule="auto"/>
      </w:pPr>
    </w:p>
    <w:p w14:paraId="5313A5E0" w14:textId="77777777" w:rsidR="00DB0F9F" w:rsidRPr="00A829D8" w:rsidRDefault="00DB0F9F" w:rsidP="008E5B50">
      <w:pPr>
        <w:spacing w:line="259" w:lineRule="auto"/>
      </w:pPr>
    </w:p>
    <w:p w14:paraId="33CF5519" w14:textId="77777777" w:rsidR="00DB0F9F" w:rsidRPr="00A829D8" w:rsidRDefault="00DB0F9F" w:rsidP="008E5B50">
      <w:pPr>
        <w:spacing w:line="259" w:lineRule="auto"/>
      </w:pPr>
    </w:p>
    <w:p w14:paraId="0EA04373" w14:textId="77777777" w:rsidR="008E5B50" w:rsidRDefault="008E5B50" w:rsidP="008E5B50">
      <w:pPr>
        <w:spacing w:line="259" w:lineRule="auto"/>
      </w:pPr>
    </w:p>
    <w:p w14:paraId="59764B1E" w14:textId="77777777" w:rsidR="000D211F" w:rsidRDefault="000D211F" w:rsidP="008E5B50">
      <w:pPr>
        <w:spacing w:line="259" w:lineRule="auto"/>
      </w:pPr>
    </w:p>
    <w:p w14:paraId="7CC2F25F" w14:textId="77777777" w:rsidR="000D211F" w:rsidRDefault="000D211F" w:rsidP="008E5B50">
      <w:pPr>
        <w:spacing w:line="259" w:lineRule="auto"/>
      </w:pPr>
    </w:p>
    <w:p w14:paraId="6E0B33AC" w14:textId="77777777" w:rsidR="000D211F" w:rsidRDefault="000D211F" w:rsidP="008E5B50">
      <w:pPr>
        <w:spacing w:line="259" w:lineRule="auto"/>
      </w:pPr>
    </w:p>
    <w:p w14:paraId="6F0DED8C" w14:textId="77777777" w:rsidR="000D211F" w:rsidRDefault="000D211F" w:rsidP="008E5B50">
      <w:pPr>
        <w:spacing w:line="259" w:lineRule="auto"/>
      </w:pPr>
    </w:p>
    <w:p w14:paraId="4A3ECD6D" w14:textId="77777777" w:rsidR="000D211F" w:rsidRDefault="000D211F" w:rsidP="008E5B50">
      <w:pPr>
        <w:spacing w:line="259" w:lineRule="auto"/>
      </w:pPr>
    </w:p>
    <w:p w14:paraId="63AD55A1" w14:textId="77777777" w:rsidR="000D211F" w:rsidRDefault="000D211F" w:rsidP="008E5B50">
      <w:pPr>
        <w:spacing w:line="259" w:lineRule="auto"/>
      </w:pPr>
    </w:p>
    <w:p w14:paraId="1A745794" w14:textId="77777777" w:rsidR="000D211F" w:rsidRDefault="000D211F" w:rsidP="008E5B50">
      <w:pPr>
        <w:spacing w:line="259" w:lineRule="auto"/>
      </w:pPr>
    </w:p>
    <w:p w14:paraId="388433A2" w14:textId="77777777" w:rsidR="000D211F" w:rsidRDefault="000D211F" w:rsidP="008E5B50">
      <w:pPr>
        <w:spacing w:line="259" w:lineRule="auto"/>
      </w:pPr>
    </w:p>
    <w:p w14:paraId="0052C8ED" w14:textId="77777777" w:rsidR="000D211F" w:rsidRDefault="000D211F" w:rsidP="008E5B50">
      <w:pPr>
        <w:spacing w:line="259" w:lineRule="auto"/>
      </w:pPr>
    </w:p>
    <w:p w14:paraId="3A1060BB" w14:textId="77777777" w:rsidR="000D211F" w:rsidRDefault="000D211F" w:rsidP="008E5B50">
      <w:pPr>
        <w:spacing w:line="259" w:lineRule="auto"/>
      </w:pPr>
    </w:p>
    <w:p w14:paraId="592B9E53" w14:textId="77777777" w:rsidR="000D211F" w:rsidRDefault="000D211F" w:rsidP="008E5B50">
      <w:pPr>
        <w:spacing w:line="259" w:lineRule="auto"/>
      </w:pPr>
    </w:p>
    <w:p w14:paraId="4FF4B43A" w14:textId="77777777" w:rsidR="000D211F" w:rsidRDefault="000D211F" w:rsidP="008E5B50">
      <w:pPr>
        <w:spacing w:line="259" w:lineRule="auto"/>
      </w:pPr>
    </w:p>
    <w:p w14:paraId="5F703EBB" w14:textId="77777777" w:rsidR="000D211F" w:rsidRDefault="000D211F" w:rsidP="008E5B50">
      <w:pPr>
        <w:spacing w:line="259" w:lineRule="auto"/>
      </w:pPr>
    </w:p>
    <w:p w14:paraId="1AC49A6E" w14:textId="77777777" w:rsidR="000D211F" w:rsidRDefault="000D211F" w:rsidP="008E5B50">
      <w:pPr>
        <w:spacing w:line="259" w:lineRule="auto"/>
      </w:pPr>
    </w:p>
    <w:p w14:paraId="5B1987D7" w14:textId="77777777" w:rsidR="000D211F" w:rsidRDefault="000D211F" w:rsidP="008E5B50">
      <w:pPr>
        <w:spacing w:line="259" w:lineRule="auto"/>
      </w:pPr>
    </w:p>
    <w:p w14:paraId="445BFB1F" w14:textId="77777777" w:rsidR="000D211F" w:rsidRDefault="000D211F" w:rsidP="008E5B50">
      <w:pPr>
        <w:spacing w:line="259" w:lineRule="auto"/>
      </w:pPr>
    </w:p>
    <w:p w14:paraId="60998677" w14:textId="77777777" w:rsidR="000D211F" w:rsidRDefault="000D211F" w:rsidP="008E5B50">
      <w:pPr>
        <w:spacing w:line="259" w:lineRule="auto"/>
      </w:pPr>
    </w:p>
    <w:p w14:paraId="2DE68A5E" w14:textId="77777777" w:rsidR="000D211F" w:rsidRDefault="000D211F" w:rsidP="008E5B50">
      <w:pPr>
        <w:spacing w:line="259" w:lineRule="auto"/>
      </w:pPr>
    </w:p>
    <w:p w14:paraId="2532016A" w14:textId="77777777" w:rsidR="000D211F" w:rsidRDefault="000D211F" w:rsidP="008E5B50">
      <w:pPr>
        <w:spacing w:line="259" w:lineRule="auto"/>
      </w:pPr>
    </w:p>
    <w:p w14:paraId="14392500" w14:textId="77777777" w:rsidR="000D211F" w:rsidRDefault="000D211F" w:rsidP="008E5B50">
      <w:pPr>
        <w:spacing w:line="259" w:lineRule="auto"/>
      </w:pPr>
    </w:p>
    <w:p w14:paraId="7E40A532" w14:textId="77777777" w:rsidR="000D211F" w:rsidRDefault="000D211F" w:rsidP="008E5B50">
      <w:pPr>
        <w:spacing w:line="259" w:lineRule="auto"/>
      </w:pPr>
    </w:p>
    <w:p w14:paraId="70074F96" w14:textId="77777777" w:rsidR="000D211F" w:rsidRDefault="000D211F" w:rsidP="008E5B50">
      <w:pPr>
        <w:spacing w:line="259" w:lineRule="auto"/>
      </w:pPr>
    </w:p>
    <w:p w14:paraId="0385220A" w14:textId="77777777" w:rsidR="000D211F" w:rsidRDefault="000D211F" w:rsidP="008E5B50">
      <w:pPr>
        <w:spacing w:line="259" w:lineRule="auto"/>
      </w:pPr>
    </w:p>
    <w:p w14:paraId="74A9F125" w14:textId="77777777" w:rsidR="000D211F" w:rsidRDefault="000D211F" w:rsidP="008E5B50">
      <w:pPr>
        <w:spacing w:line="259" w:lineRule="auto"/>
      </w:pPr>
    </w:p>
    <w:p w14:paraId="1007AD51" w14:textId="77777777" w:rsidR="000D211F" w:rsidRDefault="000D211F" w:rsidP="008E5B50">
      <w:pPr>
        <w:spacing w:line="259" w:lineRule="auto"/>
      </w:pPr>
    </w:p>
    <w:p w14:paraId="76FB1F9D" w14:textId="77777777" w:rsidR="000D211F" w:rsidRDefault="000D211F" w:rsidP="008E5B50">
      <w:pPr>
        <w:spacing w:line="259" w:lineRule="auto"/>
      </w:pPr>
    </w:p>
    <w:p w14:paraId="52AD57C6" w14:textId="77777777" w:rsidR="000D211F" w:rsidRDefault="000D211F" w:rsidP="008E5B50">
      <w:pPr>
        <w:spacing w:line="259" w:lineRule="auto"/>
      </w:pPr>
    </w:p>
    <w:p w14:paraId="18AE74B6" w14:textId="77777777" w:rsidR="000D211F" w:rsidRDefault="000D211F" w:rsidP="008E5B50">
      <w:pPr>
        <w:spacing w:line="259" w:lineRule="auto"/>
      </w:pPr>
    </w:p>
    <w:p w14:paraId="21FF6D97" w14:textId="77777777" w:rsidR="000D211F" w:rsidRDefault="000D211F" w:rsidP="008E5B50">
      <w:pPr>
        <w:spacing w:line="259" w:lineRule="auto"/>
      </w:pPr>
    </w:p>
    <w:p w14:paraId="4E249F46" w14:textId="77777777" w:rsidR="000D211F" w:rsidRDefault="000D211F" w:rsidP="008E5B50">
      <w:pPr>
        <w:spacing w:line="259" w:lineRule="auto"/>
      </w:pPr>
    </w:p>
    <w:p w14:paraId="6F46533C" w14:textId="77777777" w:rsidR="000D211F" w:rsidRPr="00A829D8" w:rsidRDefault="000D211F" w:rsidP="008E5B50">
      <w:pPr>
        <w:spacing w:line="259" w:lineRule="auto"/>
      </w:pPr>
    </w:p>
    <w:p w14:paraId="35483D6A" w14:textId="77777777" w:rsidR="00DB0F9F" w:rsidRPr="00A829D8" w:rsidRDefault="00DB0F9F" w:rsidP="00DB0F9F">
      <w:pPr>
        <w:rPr>
          <w:b/>
          <w:sz w:val="32"/>
        </w:rPr>
      </w:pPr>
      <w:r w:rsidRPr="00A829D8">
        <w:rPr>
          <w:b/>
          <w:sz w:val="32"/>
        </w:rPr>
        <w:t>Čestné vyhlásenie</w:t>
      </w:r>
    </w:p>
    <w:p w14:paraId="2F68CC8C" w14:textId="039ECA0D" w:rsidR="008E5B50" w:rsidRPr="00A829D8" w:rsidRDefault="008E5B50" w:rsidP="008E5B50">
      <w:pPr>
        <w:spacing w:line="259" w:lineRule="auto"/>
      </w:pPr>
      <w:r w:rsidRPr="00A829D8">
        <w:t xml:space="preserve">Vyhlasujem, že som celú </w:t>
      </w:r>
      <w:r w:rsidR="00081866">
        <w:t>bakalársku</w:t>
      </w:r>
      <w:r w:rsidRPr="00A829D8">
        <w:t xml:space="preserve"> prácu vypracoval samostatne s použitím uvedenej odbornej literatúry. </w:t>
      </w:r>
    </w:p>
    <w:p w14:paraId="627BE3CF" w14:textId="77777777" w:rsidR="008E5B50" w:rsidRPr="00A829D8" w:rsidRDefault="008E5B50" w:rsidP="008E5B50">
      <w:pPr>
        <w:spacing w:line="259" w:lineRule="auto"/>
      </w:pPr>
    </w:p>
    <w:p w14:paraId="45DF6AF1" w14:textId="77777777" w:rsidR="008E5B50" w:rsidRPr="00A829D8" w:rsidRDefault="008E5B50" w:rsidP="008E5B50">
      <w:pPr>
        <w:spacing w:line="259" w:lineRule="auto"/>
      </w:pPr>
    </w:p>
    <w:p w14:paraId="27168B39" w14:textId="3C43AA3D"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D36207">
        <w:rPr>
          <w:noProof/>
        </w:rPr>
        <w:t>29. mája 2023</w:t>
      </w:r>
      <w:r w:rsidRPr="00A829D8">
        <w:fldChar w:fldCharType="end"/>
      </w:r>
      <w:r w:rsidRPr="00A829D8">
        <w:tab/>
      </w:r>
      <w:r w:rsidRPr="00A829D8">
        <w:tab/>
      </w:r>
      <w:r w:rsidRPr="00A829D8">
        <w:tab/>
      </w:r>
      <w:r w:rsidRPr="00A829D8">
        <w:tab/>
      </w:r>
      <w:r w:rsidRPr="00A829D8">
        <w:tab/>
        <w:t>..........................................</w:t>
      </w:r>
    </w:p>
    <w:p w14:paraId="26E7E439"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292B225E"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76D24A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7C8CDF28"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359FA6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DE7A7B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B1A0C11"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14DDA4A"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2BC3B4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A3BBA7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06D114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33C4AB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B0B241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5743A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700D05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54696B0"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00FD7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AC72863" w14:textId="77777777" w:rsidR="00FC4D2F" w:rsidRDefault="00FC4D2F" w:rsidP="008E5B50">
      <w:pPr>
        <w:spacing w:line="259" w:lineRule="auto"/>
        <w:rPr>
          <w:rFonts w:asciiTheme="majorHAnsi" w:eastAsiaTheme="majorEastAsia" w:hAnsiTheme="majorHAnsi" w:cstheme="majorBidi"/>
          <w:b/>
          <w:sz w:val="32"/>
          <w:szCs w:val="32"/>
        </w:rPr>
      </w:pPr>
    </w:p>
    <w:p w14:paraId="6540ADB5" w14:textId="77777777" w:rsidR="009B07F9" w:rsidRPr="00A829D8" w:rsidRDefault="009B07F9" w:rsidP="008E5B50">
      <w:pPr>
        <w:spacing w:line="259" w:lineRule="auto"/>
        <w:rPr>
          <w:rFonts w:asciiTheme="majorHAnsi" w:eastAsiaTheme="majorEastAsia" w:hAnsiTheme="majorHAnsi" w:cstheme="majorBidi"/>
          <w:b/>
          <w:sz w:val="32"/>
          <w:szCs w:val="32"/>
        </w:rPr>
      </w:pPr>
    </w:p>
    <w:p w14:paraId="256550F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0800E" w14:textId="77777777" w:rsidR="00FC4D2F" w:rsidRPr="00A829D8" w:rsidRDefault="00FC4D2F" w:rsidP="00DB0F9F">
      <w:pPr>
        <w:rPr>
          <w:b/>
          <w:sz w:val="32"/>
        </w:rPr>
      </w:pPr>
      <w:bookmarkStart w:id="4" w:name="_Toc382475978"/>
      <w:r w:rsidRPr="00A829D8">
        <w:rPr>
          <w:b/>
          <w:sz w:val="32"/>
        </w:rPr>
        <w:t>Poďakovanie</w:t>
      </w:r>
      <w:bookmarkEnd w:id="4"/>
    </w:p>
    <w:p w14:paraId="519D6EE1" w14:textId="7088CA56" w:rsidR="00FC4D2F" w:rsidRPr="00A829D8" w:rsidRDefault="004A14CC" w:rsidP="00FF1A8D">
      <w:pPr>
        <w:ind w:firstLine="708"/>
      </w:pPr>
      <w:r>
        <w:t>Moje poďakovanie patrí</w:t>
      </w:r>
      <w:r w:rsidR="00904274">
        <w:t xml:space="preserve"> školiteľovi a konzultantovi Ing. Ján</w:t>
      </w:r>
      <w:r w:rsidR="00FF2070">
        <w:t xml:space="preserve"> Bačík, PhD za pomoc a cenné radi pri vypracova</w:t>
      </w:r>
      <w:r w:rsidR="009B07F9">
        <w:t>ní bakalárskej práce.</w:t>
      </w:r>
    </w:p>
    <w:p w14:paraId="1FB386C1"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45456BDC" w14:textId="77777777" w:rsidR="00DB0F9F" w:rsidRPr="00A829D8" w:rsidRDefault="00DB0F9F">
          <w:pPr>
            <w:pStyle w:val="Hlavikaobsahu"/>
            <w:rPr>
              <w:b/>
              <w:color w:val="auto"/>
            </w:rPr>
          </w:pPr>
          <w:r w:rsidRPr="00A829D8">
            <w:rPr>
              <w:b/>
              <w:color w:val="auto"/>
            </w:rPr>
            <w:t>Obsah</w:t>
          </w:r>
        </w:p>
        <w:p w14:paraId="197C141F" w14:textId="72FF61EB" w:rsidR="00F07BAE" w:rsidRDefault="00DB0F9F">
          <w:pPr>
            <w:pStyle w:val="Obsah1"/>
            <w:tabs>
              <w:tab w:val="right" w:leader="dot" w:pos="8777"/>
            </w:tabs>
            <w:rPr>
              <w:rFonts w:eastAsiaTheme="minorEastAsia"/>
              <w:noProof/>
              <w:kern w:val="2"/>
              <w:lang w:eastAsia="sk-SK"/>
              <w14:ligatures w14:val="standardContextual"/>
            </w:rPr>
          </w:pPr>
          <w:r w:rsidRPr="00A829D8">
            <w:fldChar w:fldCharType="begin"/>
          </w:r>
          <w:r w:rsidRPr="00A829D8">
            <w:instrText xml:space="preserve"> TOC \o "1-3" \h \z \u </w:instrText>
          </w:r>
          <w:r w:rsidRPr="00A829D8">
            <w:fldChar w:fldCharType="separate"/>
          </w:r>
          <w:hyperlink w:anchor="_Toc135865054" w:history="1">
            <w:r w:rsidR="00F07BAE" w:rsidRPr="006513E9">
              <w:rPr>
                <w:rStyle w:val="Hypertextovprepojenie"/>
                <w:noProof/>
              </w:rPr>
              <w:t>Zoznam obrázkov</w:t>
            </w:r>
            <w:r w:rsidR="00F07BAE">
              <w:rPr>
                <w:noProof/>
                <w:webHidden/>
              </w:rPr>
              <w:tab/>
            </w:r>
            <w:r w:rsidR="00F07BAE">
              <w:rPr>
                <w:noProof/>
                <w:webHidden/>
              </w:rPr>
              <w:fldChar w:fldCharType="begin"/>
            </w:r>
            <w:r w:rsidR="00F07BAE">
              <w:rPr>
                <w:noProof/>
                <w:webHidden/>
              </w:rPr>
              <w:instrText xml:space="preserve"> PAGEREF _Toc135865054 \h </w:instrText>
            </w:r>
            <w:r w:rsidR="00F07BAE">
              <w:rPr>
                <w:noProof/>
                <w:webHidden/>
              </w:rPr>
            </w:r>
            <w:r w:rsidR="00F07BAE">
              <w:rPr>
                <w:noProof/>
                <w:webHidden/>
              </w:rPr>
              <w:fldChar w:fldCharType="separate"/>
            </w:r>
            <w:r w:rsidR="00F07BAE">
              <w:rPr>
                <w:noProof/>
                <w:webHidden/>
              </w:rPr>
              <w:t>9</w:t>
            </w:r>
            <w:r w:rsidR="00F07BAE">
              <w:rPr>
                <w:noProof/>
                <w:webHidden/>
              </w:rPr>
              <w:fldChar w:fldCharType="end"/>
            </w:r>
          </w:hyperlink>
        </w:p>
        <w:p w14:paraId="481C98FE" w14:textId="708AC3FF" w:rsidR="00F07BAE" w:rsidRDefault="00000000">
          <w:pPr>
            <w:pStyle w:val="Obsah1"/>
            <w:tabs>
              <w:tab w:val="right" w:leader="dot" w:pos="8777"/>
            </w:tabs>
            <w:rPr>
              <w:rFonts w:eastAsiaTheme="minorEastAsia"/>
              <w:noProof/>
              <w:kern w:val="2"/>
              <w:lang w:eastAsia="sk-SK"/>
              <w14:ligatures w14:val="standardContextual"/>
            </w:rPr>
          </w:pPr>
          <w:hyperlink w:anchor="_Toc135865055" w:history="1">
            <w:r w:rsidR="00F07BAE" w:rsidRPr="006513E9">
              <w:rPr>
                <w:rStyle w:val="Hypertextovprepojenie"/>
                <w:noProof/>
              </w:rPr>
              <w:t>Zoznam tabuliek</w:t>
            </w:r>
            <w:r w:rsidR="00F07BAE">
              <w:rPr>
                <w:noProof/>
                <w:webHidden/>
              </w:rPr>
              <w:tab/>
            </w:r>
            <w:r w:rsidR="00F07BAE">
              <w:rPr>
                <w:noProof/>
                <w:webHidden/>
              </w:rPr>
              <w:fldChar w:fldCharType="begin"/>
            </w:r>
            <w:r w:rsidR="00F07BAE">
              <w:rPr>
                <w:noProof/>
                <w:webHidden/>
              </w:rPr>
              <w:instrText xml:space="preserve"> PAGEREF _Toc135865055 \h </w:instrText>
            </w:r>
            <w:r w:rsidR="00F07BAE">
              <w:rPr>
                <w:noProof/>
                <w:webHidden/>
              </w:rPr>
            </w:r>
            <w:r w:rsidR="00F07BAE">
              <w:rPr>
                <w:noProof/>
                <w:webHidden/>
              </w:rPr>
              <w:fldChar w:fldCharType="separate"/>
            </w:r>
            <w:r w:rsidR="00F07BAE">
              <w:rPr>
                <w:noProof/>
                <w:webHidden/>
              </w:rPr>
              <w:t>10</w:t>
            </w:r>
            <w:r w:rsidR="00F07BAE">
              <w:rPr>
                <w:noProof/>
                <w:webHidden/>
              </w:rPr>
              <w:fldChar w:fldCharType="end"/>
            </w:r>
          </w:hyperlink>
        </w:p>
        <w:p w14:paraId="0C2616CD" w14:textId="3370EC04" w:rsidR="00F07BAE" w:rsidRDefault="00000000">
          <w:pPr>
            <w:pStyle w:val="Obsah1"/>
            <w:tabs>
              <w:tab w:val="right" w:leader="dot" w:pos="8777"/>
            </w:tabs>
            <w:rPr>
              <w:rFonts w:eastAsiaTheme="minorEastAsia"/>
              <w:noProof/>
              <w:kern w:val="2"/>
              <w:lang w:eastAsia="sk-SK"/>
              <w14:ligatures w14:val="standardContextual"/>
            </w:rPr>
          </w:pPr>
          <w:hyperlink w:anchor="_Toc135865056" w:history="1">
            <w:r w:rsidR="00F07BAE" w:rsidRPr="006513E9">
              <w:rPr>
                <w:rStyle w:val="Hypertextovprepojenie"/>
                <w:noProof/>
              </w:rPr>
              <w:t>Zoznam symbolov a skratiek</w:t>
            </w:r>
            <w:r w:rsidR="00F07BAE">
              <w:rPr>
                <w:noProof/>
                <w:webHidden/>
              </w:rPr>
              <w:tab/>
            </w:r>
            <w:r w:rsidR="00F07BAE">
              <w:rPr>
                <w:noProof/>
                <w:webHidden/>
              </w:rPr>
              <w:fldChar w:fldCharType="begin"/>
            </w:r>
            <w:r w:rsidR="00F07BAE">
              <w:rPr>
                <w:noProof/>
                <w:webHidden/>
              </w:rPr>
              <w:instrText xml:space="preserve"> PAGEREF _Toc135865056 \h </w:instrText>
            </w:r>
            <w:r w:rsidR="00F07BAE">
              <w:rPr>
                <w:noProof/>
                <w:webHidden/>
              </w:rPr>
            </w:r>
            <w:r w:rsidR="00F07BAE">
              <w:rPr>
                <w:noProof/>
                <w:webHidden/>
              </w:rPr>
              <w:fldChar w:fldCharType="separate"/>
            </w:r>
            <w:r w:rsidR="00F07BAE">
              <w:rPr>
                <w:noProof/>
                <w:webHidden/>
              </w:rPr>
              <w:t>11</w:t>
            </w:r>
            <w:r w:rsidR="00F07BAE">
              <w:rPr>
                <w:noProof/>
                <w:webHidden/>
              </w:rPr>
              <w:fldChar w:fldCharType="end"/>
            </w:r>
          </w:hyperlink>
        </w:p>
        <w:p w14:paraId="2C4577BD" w14:textId="2620410F" w:rsidR="00F07BAE" w:rsidRDefault="00000000">
          <w:pPr>
            <w:pStyle w:val="Obsah1"/>
            <w:tabs>
              <w:tab w:val="right" w:leader="dot" w:pos="8777"/>
            </w:tabs>
            <w:rPr>
              <w:rFonts w:eastAsiaTheme="minorEastAsia"/>
              <w:noProof/>
              <w:kern w:val="2"/>
              <w:lang w:eastAsia="sk-SK"/>
              <w14:ligatures w14:val="standardContextual"/>
            </w:rPr>
          </w:pPr>
          <w:hyperlink w:anchor="_Toc135865057" w:history="1">
            <w:r w:rsidR="00F07BAE" w:rsidRPr="006513E9">
              <w:rPr>
                <w:rStyle w:val="Hypertextovprepojenie"/>
                <w:noProof/>
              </w:rPr>
              <w:t>Úvod</w:t>
            </w:r>
            <w:r w:rsidR="00F07BAE">
              <w:rPr>
                <w:noProof/>
                <w:webHidden/>
              </w:rPr>
              <w:tab/>
            </w:r>
            <w:r w:rsidR="00F07BAE">
              <w:rPr>
                <w:noProof/>
                <w:webHidden/>
              </w:rPr>
              <w:fldChar w:fldCharType="begin"/>
            </w:r>
            <w:r w:rsidR="00F07BAE">
              <w:rPr>
                <w:noProof/>
                <w:webHidden/>
              </w:rPr>
              <w:instrText xml:space="preserve"> PAGEREF _Toc135865057 \h </w:instrText>
            </w:r>
            <w:r w:rsidR="00F07BAE">
              <w:rPr>
                <w:noProof/>
                <w:webHidden/>
              </w:rPr>
            </w:r>
            <w:r w:rsidR="00F07BAE">
              <w:rPr>
                <w:noProof/>
                <w:webHidden/>
              </w:rPr>
              <w:fldChar w:fldCharType="separate"/>
            </w:r>
            <w:r w:rsidR="00F07BAE">
              <w:rPr>
                <w:noProof/>
                <w:webHidden/>
              </w:rPr>
              <w:t>12</w:t>
            </w:r>
            <w:r w:rsidR="00F07BAE">
              <w:rPr>
                <w:noProof/>
                <w:webHidden/>
              </w:rPr>
              <w:fldChar w:fldCharType="end"/>
            </w:r>
          </w:hyperlink>
        </w:p>
        <w:p w14:paraId="000F4928" w14:textId="150C527E" w:rsidR="00F07BAE" w:rsidRDefault="00000000">
          <w:pPr>
            <w:pStyle w:val="Obsah1"/>
            <w:tabs>
              <w:tab w:val="left" w:pos="440"/>
              <w:tab w:val="right" w:leader="dot" w:pos="8777"/>
            </w:tabs>
            <w:rPr>
              <w:rFonts w:eastAsiaTheme="minorEastAsia"/>
              <w:noProof/>
              <w:kern w:val="2"/>
              <w:lang w:eastAsia="sk-SK"/>
              <w14:ligatures w14:val="standardContextual"/>
            </w:rPr>
          </w:pPr>
          <w:hyperlink w:anchor="_Toc135865058" w:history="1">
            <w:r w:rsidR="00F07BAE" w:rsidRPr="006513E9">
              <w:rPr>
                <w:rStyle w:val="Hypertextovprepojenie"/>
                <w:noProof/>
              </w:rPr>
              <w:t>1.</w:t>
            </w:r>
            <w:r w:rsidR="00F07BAE">
              <w:rPr>
                <w:rFonts w:eastAsiaTheme="minorEastAsia"/>
                <w:noProof/>
                <w:kern w:val="2"/>
                <w:lang w:eastAsia="sk-SK"/>
                <w14:ligatures w14:val="standardContextual"/>
              </w:rPr>
              <w:tab/>
            </w:r>
            <w:r w:rsidR="00F07BAE" w:rsidRPr="006513E9">
              <w:rPr>
                <w:rStyle w:val="Hypertextovprepojenie"/>
                <w:noProof/>
              </w:rPr>
              <w:t>Formulácia úlohy a cieľ práce</w:t>
            </w:r>
            <w:r w:rsidR="00F07BAE">
              <w:rPr>
                <w:noProof/>
                <w:webHidden/>
              </w:rPr>
              <w:tab/>
            </w:r>
            <w:r w:rsidR="00F07BAE">
              <w:rPr>
                <w:noProof/>
                <w:webHidden/>
              </w:rPr>
              <w:fldChar w:fldCharType="begin"/>
            </w:r>
            <w:r w:rsidR="00F07BAE">
              <w:rPr>
                <w:noProof/>
                <w:webHidden/>
              </w:rPr>
              <w:instrText xml:space="preserve"> PAGEREF _Toc135865058 \h </w:instrText>
            </w:r>
            <w:r w:rsidR="00F07BAE">
              <w:rPr>
                <w:noProof/>
                <w:webHidden/>
              </w:rPr>
            </w:r>
            <w:r w:rsidR="00F07BAE">
              <w:rPr>
                <w:noProof/>
                <w:webHidden/>
              </w:rPr>
              <w:fldChar w:fldCharType="separate"/>
            </w:r>
            <w:r w:rsidR="00F07BAE">
              <w:rPr>
                <w:noProof/>
                <w:webHidden/>
              </w:rPr>
              <w:t>13</w:t>
            </w:r>
            <w:r w:rsidR="00F07BAE">
              <w:rPr>
                <w:noProof/>
                <w:webHidden/>
              </w:rPr>
              <w:fldChar w:fldCharType="end"/>
            </w:r>
          </w:hyperlink>
        </w:p>
        <w:p w14:paraId="65763F8C" w14:textId="136A52A8" w:rsidR="00F07BAE" w:rsidRDefault="00000000">
          <w:pPr>
            <w:pStyle w:val="Obsah1"/>
            <w:tabs>
              <w:tab w:val="left" w:pos="440"/>
              <w:tab w:val="right" w:leader="dot" w:pos="8777"/>
            </w:tabs>
            <w:rPr>
              <w:rFonts w:eastAsiaTheme="minorEastAsia"/>
              <w:noProof/>
              <w:kern w:val="2"/>
              <w:lang w:eastAsia="sk-SK"/>
              <w14:ligatures w14:val="standardContextual"/>
            </w:rPr>
          </w:pPr>
          <w:hyperlink w:anchor="_Toc135865059" w:history="1">
            <w:r w:rsidR="00F07BAE" w:rsidRPr="006513E9">
              <w:rPr>
                <w:rStyle w:val="Hypertextovprepojenie"/>
                <w:noProof/>
              </w:rPr>
              <w:t>2.</w:t>
            </w:r>
            <w:r w:rsidR="00F07BAE">
              <w:rPr>
                <w:rFonts w:eastAsiaTheme="minorEastAsia"/>
                <w:noProof/>
                <w:kern w:val="2"/>
                <w:lang w:eastAsia="sk-SK"/>
                <w14:ligatures w14:val="standardContextual"/>
              </w:rPr>
              <w:tab/>
            </w:r>
            <w:r w:rsidR="00F07BAE" w:rsidRPr="006513E9">
              <w:rPr>
                <w:rStyle w:val="Hypertextovprepojenie"/>
                <w:noProof/>
              </w:rPr>
              <w:t>Teoretický rozbor Inteligentného domu a jeho vlastnosti</w:t>
            </w:r>
            <w:r w:rsidR="00F07BAE">
              <w:rPr>
                <w:noProof/>
                <w:webHidden/>
              </w:rPr>
              <w:tab/>
            </w:r>
            <w:r w:rsidR="00F07BAE">
              <w:rPr>
                <w:noProof/>
                <w:webHidden/>
              </w:rPr>
              <w:fldChar w:fldCharType="begin"/>
            </w:r>
            <w:r w:rsidR="00F07BAE">
              <w:rPr>
                <w:noProof/>
                <w:webHidden/>
              </w:rPr>
              <w:instrText xml:space="preserve"> PAGEREF _Toc135865059 \h </w:instrText>
            </w:r>
            <w:r w:rsidR="00F07BAE">
              <w:rPr>
                <w:noProof/>
                <w:webHidden/>
              </w:rPr>
            </w:r>
            <w:r w:rsidR="00F07BAE">
              <w:rPr>
                <w:noProof/>
                <w:webHidden/>
              </w:rPr>
              <w:fldChar w:fldCharType="separate"/>
            </w:r>
            <w:r w:rsidR="00F07BAE">
              <w:rPr>
                <w:noProof/>
                <w:webHidden/>
              </w:rPr>
              <w:t>14</w:t>
            </w:r>
            <w:r w:rsidR="00F07BAE">
              <w:rPr>
                <w:noProof/>
                <w:webHidden/>
              </w:rPr>
              <w:fldChar w:fldCharType="end"/>
            </w:r>
          </w:hyperlink>
        </w:p>
        <w:p w14:paraId="0470CAA9" w14:textId="66A62A97"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60" w:history="1">
            <w:r w:rsidR="00F07BAE" w:rsidRPr="006513E9">
              <w:rPr>
                <w:rStyle w:val="Hypertextovprepojenie"/>
                <w:noProof/>
              </w:rPr>
              <w:t>2.1.</w:t>
            </w:r>
            <w:r w:rsidR="00F07BAE">
              <w:rPr>
                <w:rFonts w:eastAsiaTheme="minorEastAsia"/>
                <w:noProof/>
                <w:kern w:val="2"/>
                <w:lang w:eastAsia="sk-SK"/>
                <w14:ligatures w14:val="standardContextual"/>
              </w:rPr>
              <w:tab/>
            </w:r>
            <w:r w:rsidR="00F07BAE" w:rsidRPr="006513E9">
              <w:rPr>
                <w:rStyle w:val="Hypertextovprepojenie"/>
                <w:noProof/>
              </w:rPr>
              <w:t>Inteligentné technológie</w:t>
            </w:r>
            <w:r w:rsidR="00F07BAE">
              <w:rPr>
                <w:noProof/>
                <w:webHidden/>
              </w:rPr>
              <w:tab/>
            </w:r>
            <w:r w:rsidR="00F07BAE">
              <w:rPr>
                <w:noProof/>
                <w:webHidden/>
              </w:rPr>
              <w:fldChar w:fldCharType="begin"/>
            </w:r>
            <w:r w:rsidR="00F07BAE">
              <w:rPr>
                <w:noProof/>
                <w:webHidden/>
              </w:rPr>
              <w:instrText xml:space="preserve"> PAGEREF _Toc135865060 \h </w:instrText>
            </w:r>
            <w:r w:rsidR="00F07BAE">
              <w:rPr>
                <w:noProof/>
                <w:webHidden/>
              </w:rPr>
            </w:r>
            <w:r w:rsidR="00F07BAE">
              <w:rPr>
                <w:noProof/>
                <w:webHidden/>
              </w:rPr>
              <w:fldChar w:fldCharType="separate"/>
            </w:r>
            <w:r w:rsidR="00F07BAE">
              <w:rPr>
                <w:noProof/>
                <w:webHidden/>
              </w:rPr>
              <w:t>14</w:t>
            </w:r>
            <w:r w:rsidR="00F07BAE">
              <w:rPr>
                <w:noProof/>
                <w:webHidden/>
              </w:rPr>
              <w:fldChar w:fldCharType="end"/>
            </w:r>
          </w:hyperlink>
        </w:p>
        <w:p w14:paraId="761B6C9D" w14:textId="49ED030D"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61" w:history="1">
            <w:r w:rsidR="00F07BAE" w:rsidRPr="006513E9">
              <w:rPr>
                <w:rStyle w:val="Hypertextovprepojenie"/>
                <w:noProof/>
              </w:rPr>
              <w:t>2.2.</w:t>
            </w:r>
            <w:r w:rsidR="00F07BAE">
              <w:rPr>
                <w:rFonts w:eastAsiaTheme="minorEastAsia"/>
                <w:noProof/>
                <w:kern w:val="2"/>
                <w:lang w:eastAsia="sk-SK"/>
                <w14:ligatures w14:val="standardContextual"/>
              </w:rPr>
              <w:tab/>
            </w:r>
            <w:r w:rsidR="00F07BAE" w:rsidRPr="006513E9">
              <w:rPr>
                <w:rStyle w:val="Hypertextovprepojenie"/>
                <w:noProof/>
              </w:rPr>
              <w:t>Inteligentná domácnosť</w:t>
            </w:r>
            <w:r w:rsidR="00F07BAE">
              <w:rPr>
                <w:noProof/>
                <w:webHidden/>
              </w:rPr>
              <w:tab/>
            </w:r>
            <w:r w:rsidR="00F07BAE">
              <w:rPr>
                <w:noProof/>
                <w:webHidden/>
              </w:rPr>
              <w:fldChar w:fldCharType="begin"/>
            </w:r>
            <w:r w:rsidR="00F07BAE">
              <w:rPr>
                <w:noProof/>
                <w:webHidden/>
              </w:rPr>
              <w:instrText xml:space="preserve"> PAGEREF _Toc135865061 \h </w:instrText>
            </w:r>
            <w:r w:rsidR="00F07BAE">
              <w:rPr>
                <w:noProof/>
                <w:webHidden/>
              </w:rPr>
            </w:r>
            <w:r w:rsidR="00F07BAE">
              <w:rPr>
                <w:noProof/>
                <w:webHidden/>
              </w:rPr>
              <w:fldChar w:fldCharType="separate"/>
            </w:r>
            <w:r w:rsidR="00F07BAE">
              <w:rPr>
                <w:noProof/>
                <w:webHidden/>
              </w:rPr>
              <w:t>14</w:t>
            </w:r>
            <w:r w:rsidR="00F07BAE">
              <w:rPr>
                <w:noProof/>
                <w:webHidden/>
              </w:rPr>
              <w:fldChar w:fldCharType="end"/>
            </w:r>
          </w:hyperlink>
        </w:p>
        <w:p w14:paraId="1522BE38" w14:textId="4085BD3E"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62" w:history="1">
            <w:r w:rsidR="00F07BAE" w:rsidRPr="006513E9">
              <w:rPr>
                <w:rStyle w:val="Hypertextovprepojenie"/>
                <w:noProof/>
              </w:rPr>
              <w:t>2.2.1.</w:t>
            </w:r>
            <w:r w:rsidR="00F07BAE">
              <w:rPr>
                <w:rFonts w:eastAsiaTheme="minorEastAsia"/>
                <w:noProof/>
                <w:kern w:val="2"/>
                <w:lang w:eastAsia="sk-SK"/>
                <w14:ligatures w14:val="standardContextual"/>
              </w:rPr>
              <w:tab/>
            </w:r>
            <w:r w:rsidR="00F07BAE" w:rsidRPr="006513E9">
              <w:rPr>
                <w:rStyle w:val="Hypertextovprepojenie"/>
                <w:noProof/>
              </w:rPr>
              <w:t>Osvetlenie</w:t>
            </w:r>
            <w:r w:rsidR="00F07BAE">
              <w:rPr>
                <w:noProof/>
                <w:webHidden/>
              </w:rPr>
              <w:tab/>
            </w:r>
            <w:r w:rsidR="00F07BAE">
              <w:rPr>
                <w:noProof/>
                <w:webHidden/>
              </w:rPr>
              <w:fldChar w:fldCharType="begin"/>
            </w:r>
            <w:r w:rsidR="00F07BAE">
              <w:rPr>
                <w:noProof/>
                <w:webHidden/>
              </w:rPr>
              <w:instrText xml:space="preserve"> PAGEREF _Toc135865062 \h </w:instrText>
            </w:r>
            <w:r w:rsidR="00F07BAE">
              <w:rPr>
                <w:noProof/>
                <w:webHidden/>
              </w:rPr>
            </w:r>
            <w:r w:rsidR="00F07BAE">
              <w:rPr>
                <w:noProof/>
                <w:webHidden/>
              </w:rPr>
              <w:fldChar w:fldCharType="separate"/>
            </w:r>
            <w:r w:rsidR="00F07BAE">
              <w:rPr>
                <w:noProof/>
                <w:webHidden/>
              </w:rPr>
              <w:t>14</w:t>
            </w:r>
            <w:r w:rsidR="00F07BAE">
              <w:rPr>
                <w:noProof/>
                <w:webHidden/>
              </w:rPr>
              <w:fldChar w:fldCharType="end"/>
            </w:r>
          </w:hyperlink>
        </w:p>
        <w:p w14:paraId="70E8357F" w14:textId="319DCC55"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63" w:history="1">
            <w:r w:rsidR="00F07BAE" w:rsidRPr="006513E9">
              <w:rPr>
                <w:rStyle w:val="Hypertextovprepojenie"/>
                <w:noProof/>
              </w:rPr>
              <w:t>2.2.2.</w:t>
            </w:r>
            <w:r w:rsidR="00F07BAE">
              <w:rPr>
                <w:rFonts w:eastAsiaTheme="minorEastAsia"/>
                <w:noProof/>
                <w:kern w:val="2"/>
                <w:lang w:eastAsia="sk-SK"/>
                <w14:ligatures w14:val="standardContextual"/>
              </w:rPr>
              <w:tab/>
            </w:r>
            <w:r w:rsidR="00F07BAE" w:rsidRPr="006513E9">
              <w:rPr>
                <w:rStyle w:val="Hypertextovprepojenie"/>
                <w:noProof/>
              </w:rPr>
              <w:t>Tienenie</w:t>
            </w:r>
            <w:r w:rsidR="00F07BAE">
              <w:rPr>
                <w:noProof/>
                <w:webHidden/>
              </w:rPr>
              <w:tab/>
            </w:r>
            <w:r w:rsidR="00F07BAE">
              <w:rPr>
                <w:noProof/>
                <w:webHidden/>
              </w:rPr>
              <w:fldChar w:fldCharType="begin"/>
            </w:r>
            <w:r w:rsidR="00F07BAE">
              <w:rPr>
                <w:noProof/>
                <w:webHidden/>
              </w:rPr>
              <w:instrText xml:space="preserve"> PAGEREF _Toc135865063 \h </w:instrText>
            </w:r>
            <w:r w:rsidR="00F07BAE">
              <w:rPr>
                <w:noProof/>
                <w:webHidden/>
              </w:rPr>
            </w:r>
            <w:r w:rsidR="00F07BAE">
              <w:rPr>
                <w:noProof/>
                <w:webHidden/>
              </w:rPr>
              <w:fldChar w:fldCharType="separate"/>
            </w:r>
            <w:r w:rsidR="00F07BAE">
              <w:rPr>
                <w:noProof/>
                <w:webHidden/>
              </w:rPr>
              <w:t>16</w:t>
            </w:r>
            <w:r w:rsidR="00F07BAE">
              <w:rPr>
                <w:noProof/>
                <w:webHidden/>
              </w:rPr>
              <w:fldChar w:fldCharType="end"/>
            </w:r>
          </w:hyperlink>
        </w:p>
        <w:p w14:paraId="17592A19" w14:textId="0DCC547B"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64" w:history="1">
            <w:r w:rsidR="00F07BAE" w:rsidRPr="006513E9">
              <w:rPr>
                <w:rStyle w:val="Hypertextovprepojenie"/>
                <w:noProof/>
              </w:rPr>
              <w:t>2.2.3.</w:t>
            </w:r>
            <w:r w:rsidR="00F07BAE">
              <w:rPr>
                <w:rFonts w:eastAsiaTheme="minorEastAsia"/>
                <w:noProof/>
                <w:kern w:val="2"/>
                <w:lang w:eastAsia="sk-SK"/>
                <w14:ligatures w14:val="standardContextual"/>
              </w:rPr>
              <w:tab/>
            </w:r>
            <w:r w:rsidR="00F07BAE" w:rsidRPr="006513E9">
              <w:rPr>
                <w:rStyle w:val="Hypertextovprepojenie"/>
                <w:noProof/>
              </w:rPr>
              <w:t>Kúrenie a klimatizácia</w:t>
            </w:r>
            <w:r w:rsidR="00F07BAE">
              <w:rPr>
                <w:noProof/>
                <w:webHidden/>
              </w:rPr>
              <w:tab/>
            </w:r>
            <w:r w:rsidR="00F07BAE">
              <w:rPr>
                <w:noProof/>
                <w:webHidden/>
              </w:rPr>
              <w:fldChar w:fldCharType="begin"/>
            </w:r>
            <w:r w:rsidR="00F07BAE">
              <w:rPr>
                <w:noProof/>
                <w:webHidden/>
              </w:rPr>
              <w:instrText xml:space="preserve"> PAGEREF _Toc135865064 \h </w:instrText>
            </w:r>
            <w:r w:rsidR="00F07BAE">
              <w:rPr>
                <w:noProof/>
                <w:webHidden/>
              </w:rPr>
            </w:r>
            <w:r w:rsidR="00F07BAE">
              <w:rPr>
                <w:noProof/>
                <w:webHidden/>
              </w:rPr>
              <w:fldChar w:fldCharType="separate"/>
            </w:r>
            <w:r w:rsidR="00F07BAE">
              <w:rPr>
                <w:noProof/>
                <w:webHidden/>
              </w:rPr>
              <w:t>17</w:t>
            </w:r>
            <w:r w:rsidR="00F07BAE">
              <w:rPr>
                <w:noProof/>
                <w:webHidden/>
              </w:rPr>
              <w:fldChar w:fldCharType="end"/>
            </w:r>
          </w:hyperlink>
        </w:p>
        <w:p w14:paraId="52B0B65B" w14:textId="740CCCB8"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65" w:history="1">
            <w:r w:rsidR="00F07BAE" w:rsidRPr="006513E9">
              <w:rPr>
                <w:rStyle w:val="Hypertextovprepojenie"/>
                <w:noProof/>
              </w:rPr>
              <w:t>2.2.4.</w:t>
            </w:r>
            <w:r w:rsidR="00F07BAE">
              <w:rPr>
                <w:rFonts w:eastAsiaTheme="minorEastAsia"/>
                <w:noProof/>
                <w:kern w:val="2"/>
                <w:lang w:eastAsia="sk-SK"/>
                <w14:ligatures w14:val="standardContextual"/>
              </w:rPr>
              <w:tab/>
            </w:r>
            <w:r w:rsidR="00F07BAE" w:rsidRPr="006513E9">
              <w:rPr>
                <w:rStyle w:val="Hypertextovprepojenie"/>
                <w:noProof/>
              </w:rPr>
              <w:t>Ventilácia a rekuperácia</w:t>
            </w:r>
            <w:r w:rsidR="00F07BAE">
              <w:rPr>
                <w:noProof/>
                <w:webHidden/>
              </w:rPr>
              <w:tab/>
            </w:r>
            <w:r w:rsidR="00F07BAE">
              <w:rPr>
                <w:noProof/>
                <w:webHidden/>
              </w:rPr>
              <w:fldChar w:fldCharType="begin"/>
            </w:r>
            <w:r w:rsidR="00F07BAE">
              <w:rPr>
                <w:noProof/>
                <w:webHidden/>
              </w:rPr>
              <w:instrText xml:space="preserve"> PAGEREF _Toc135865065 \h </w:instrText>
            </w:r>
            <w:r w:rsidR="00F07BAE">
              <w:rPr>
                <w:noProof/>
                <w:webHidden/>
              </w:rPr>
            </w:r>
            <w:r w:rsidR="00F07BAE">
              <w:rPr>
                <w:noProof/>
                <w:webHidden/>
              </w:rPr>
              <w:fldChar w:fldCharType="separate"/>
            </w:r>
            <w:r w:rsidR="00F07BAE">
              <w:rPr>
                <w:noProof/>
                <w:webHidden/>
              </w:rPr>
              <w:t>17</w:t>
            </w:r>
            <w:r w:rsidR="00F07BAE">
              <w:rPr>
                <w:noProof/>
                <w:webHidden/>
              </w:rPr>
              <w:fldChar w:fldCharType="end"/>
            </w:r>
          </w:hyperlink>
        </w:p>
        <w:p w14:paraId="6050A084" w14:textId="343A9D49"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66" w:history="1">
            <w:r w:rsidR="00F07BAE" w:rsidRPr="006513E9">
              <w:rPr>
                <w:rStyle w:val="Hypertextovprepojenie"/>
                <w:noProof/>
                <w:lang w:val="en-US"/>
              </w:rPr>
              <w:t>2.2.5.</w:t>
            </w:r>
            <w:r w:rsidR="00F07BAE">
              <w:rPr>
                <w:rFonts w:eastAsiaTheme="minorEastAsia"/>
                <w:noProof/>
                <w:kern w:val="2"/>
                <w:lang w:eastAsia="sk-SK"/>
                <w14:ligatures w14:val="standardContextual"/>
              </w:rPr>
              <w:tab/>
            </w:r>
            <w:r w:rsidR="00F07BAE" w:rsidRPr="006513E9">
              <w:rPr>
                <w:rStyle w:val="Hypertextovprepojenie"/>
                <w:noProof/>
              </w:rPr>
              <w:t>Zabezpečenie</w:t>
            </w:r>
            <w:r w:rsidR="00F07BAE">
              <w:rPr>
                <w:noProof/>
                <w:webHidden/>
              </w:rPr>
              <w:tab/>
            </w:r>
            <w:r w:rsidR="00F07BAE">
              <w:rPr>
                <w:noProof/>
                <w:webHidden/>
              </w:rPr>
              <w:fldChar w:fldCharType="begin"/>
            </w:r>
            <w:r w:rsidR="00F07BAE">
              <w:rPr>
                <w:noProof/>
                <w:webHidden/>
              </w:rPr>
              <w:instrText xml:space="preserve"> PAGEREF _Toc135865066 \h </w:instrText>
            </w:r>
            <w:r w:rsidR="00F07BAE">
              <w:rPr>
                <w:noProof/>
                <w:webHidden/>
              </w:rPr>
            </w:r>
            <w:r w:rsidR="00F07BAE">
              <w:rPr>
                <w:noProof/>
                <w:webHidden/>
              </w:rPr>
              <w:fldChar w:fldCharType="separate"/>
            </w:r>
            <w:r w:rsidR="00F07BAE">
              <w:rPr>
                <w:noProof/>
                <w:webHidden/>
              </w:rPr>
              <w:t>17</w:t>
            </w:r>
            <w:r w:rsidR="00F07BAE">
              <w:rPr>
                <w:noProof/>
                <w:webHidden/>
              </w:rPr>
              <w:fldChar w:fldCharType="end"/>
            </w:r>
          </w:hyperlink>
        </w:p>
        <w:p w14:paraId="102AD188" w14:textId="003193B4"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67" w:history="1">
            <w:r w:rsidR="00F07BAE" w:rsidRPr="006513E9">
              <w:rPr>
                <w:rStyle w:val="Hypertextovprepojenie"/>
                <w:noProof/>
              </w:rPr>
              <w:t>2.2.6.</w:t>
            </w:r>
            <w:r w:rsidR="00F07BAE">
              <w:rPr>
                <w:rFonts w:eastAsiaTheme="minorEastAsia"/>
                <w:noProof/>
                <w:kern w:val="2"/>
                <w:lang w:eastAsia="sk-SK"/>
                <w14:ligatures w14:val="standardContextual"/>
              </w:rPr>
              <w:tab/>
            </w:r>
            <w:r w:rsidR="00F07BAE" w:rsidRPr="006513E9">
              <w:rPr>
                <w:rStyle w:val="Hypertextovprepojenie"/>
                <w:noProof/>
              </w:rPr>
              <w:t>Závlaha</w:t>
            </w:r>
            <w:r w:rsidR="00F07BAE">
              <w:rPr>
                <w:noProof/>
                <w:webHidden/>
              </w:rPr>
              <w:tab/>
            </w:r>
            <w:r w:rsidR="00F07BAE">
              <w:rPr>
                <w:noProof/>
                <w:webHidden/>
              </w:rPr>
              <w:fldChar w:fldCharType="begin"/>
            </w:r>
            <w:r w:rsidR="00F07BAE">
              <w:rPr>
                <w:noProof/>
                <w:webHidden/>
              </w:rPr>
              <w:instrText xml:space="preserve"> PAGEREF _Toc135865067 \h </w:instrText>
            </w:r>
            <w:r w:rsidR="00F07BAE">
              <w:rPr>
                <w:noProof/>
                <w:webHidden/>
              </w:rPr>
            </w:r>
            <w:r w:rsidR="00F07BAE">
              <w:rPr>
                <w:noProof/>
                <w:webHidden/>
              </w:rPr>
              <w:fldChar w:fldCharType="separate"/>
            </w:r>
            <w:r w:rsidR="00F07BAE">
              <w:rPr>
                <w:noProof/>
                <w:webHidden/>
              </w:rPr>
              <w:t>18</w:t>
            </w:r>
            <w:r w:rsidR="00F07BAE">
              <w:rPr>
                <w:noProof/>
                <w:webHidden/>
              </w:rPr>
              <w:fldChar w:fldCharType="end"/>
            </w:r>
          </w:hyperlink>
        </w:p>
        <w:p w14:paraId="55B4FF42" w14:textId="21778B79" w:rsidR="00F07BAE" w:rsidRDefault="00000000">
          <w:pPr>
            <w:pStyle w:val="Obsah1"/>
            <w:tabs>
              <w:tab w:val="left" w:pos="440"/>
              <w:tab w:val="right" w:leader="dot" w:pos="8777"/>
            </w:tabs>
            <w:rPr>
              <w:rFonts w:eastAsiaTheme="minorEastAsia"/>
              <w:noProof/>
              <w:kern w:val="2"/>
              <w:lang w:eastAsia="sk-SK"/>
              <w14:ligatures w14:val="standardContextual"/>
            </w:rPr>
          </w:pPr>
          <w:hyperlink w:anchor="_Toc135865068" w:history="1">
            <w:r w:rsidR="00F07BAE" w:rsidRPr="006513E9">
              <w:rPr>
                <w:rStyle w:val="Hypertextovprepojenie"/>
                <w:noProof/>
              </w:rPr>
              <w:t>3.</w:t>
            </w:r>
            <w:r w:rsidR="00F07BAE">
              <w:rPr>
                <w:rFonts w:eastAsiaTheme="minorEastAsia"/>
                <w:noProof/>
                <w:kern w:val="2"/>
                <w:lang w:eastAsia="sk-SK"/>
                <w14:ligatures w14:val="standardContextual"/>
              </w:rPr>
              <w:tab/>
            </w:r>
            <w:r w:rsidR="00F07BAE" w:rsidRPr="006513E9">
              <w:rPr>
                <w:rStyle w:val="Hypertextovprepojenie"/>
                <w:noProof/>
              </w:rPr>
              <w:t>Analýza stavu problematiky</w:t>
            </w:r>
            <w:r w:rsidR="00F07BAE">
              <w:rPr>
                <w:noProof/>
                <w:webHidden/>
              </w:rPr>
              <w:tab/>
            </w:r>
            <w:r w:rsidR="00F07BAE">
              <w:rPr>
                <w:noProof/>
                <w:webHidden/>
              </w:rPr>
              <w:fldChar w:fldCharType="begin"/>
            </w:r>
            <w:r w:rsidR="00F07BAE">
              <w:rPr>
                <w:noProof/>
                <w:webHidden/>
              </w:rPr>
              <w:instrText xml:space="preserve"> PAGEREF _Toc135865068 \h </w:instrText>
            </w:r>
            <w:r w:rsidR="00F07BAE">
              <w:rPr>
                <w:noProof/>
                <w:webHidden/>
              </w:rPr>
            </w:r>
            <w:r w:rsidR="00F07BAE">
              <w:rPr>
                <w:noProof/>
                <w:webHidden/>
              </w:rPr>
              <w:fldChar w:fldCharType="separate"/>
            </w:r>
            <w:r w:rsidR="00F07BAE">
              <w:rPr>
                <w:noProof/>
                <w:webHidden/>
              </w:rPr>
              <w:t>19</w:t>
            </w:r>
            <w:r w:rsidR="00F07BAE">
              <w:rPr>
                <w:noProof/>
                <w:webHidden/>
              </w:rPr>
              <w:fldChar w:fldCharType="end"/>
            </w:r>
          </w:hyperlink>
        </w:p>
        <w:p w14:paraId="1BB1714D" w14:textId="3E925FEA"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69" w:history="1">
            <w:r w:rsidR="00F07BAE" w:rsidRPr="006513E9">
              <w:rPr>
                <w:rStyle w:val="Hypertextovprepojenie"/>
                <w:noProof/>
              </w:rPr>
              <w:t>3.1.</w:t>
            </w:r>
            <w:r w:rsidR="00F07BAE">
              <w:rPr>
                <w:rFonts w:eastAsiaTheme="minorEastAsia"/>
                <w:noProof/>
                <w:kern w:val="2"/>
                <w:lang w:eastAsia="sk-SK"/>
                <w14:ligatures w14:val="standardContextual"/>
              </w:rPr>
              <w:tab/>
            </w:r>
            <w:r w:rsidR="00F07BAE" w:rsidRPr="006513E9">
              <w:rPr>
                <w:rStyle w:val="Hypertextovprepojenie"/>
                <w:noProof/>
              </w:rPr>
              <w:t>PLC</w:t>
            </w:r>
            <w:r w:rsidR="00F07BAE">
              <w:rPr>
                <w:noProof/>
                <w:webHidden/>
              </w:rPr>
              <w:tab/>
            </w:r>
            <w:r w:rsidR="00F07BAE">
              <w:rPr>
                <w:noProof/>
                <w:webHidden/>
              </w:rPr>
              <w:fldChar w:fldCharType="begin"/>
            </w:r>
            <w:r w:rsidR="00F07BAE">
              <w:rPr>
                <w:noProof/>
                <w:webHidden/>
              </w:rPr>
              <w:instrText xml:space="preserve"> PAGEREF _Toc135865069 \h </w:instrText>
            </w:r>
            <w:r w:rsidR="00F07BAE">
              <w:rPr>
                <w:noProof/>
                <w:webHidden/>
              </w:rPr>
            </w:r>
            <w:r w:rsidR="00F07BAE">
              <w:rPr>
                <w:noProof/>
                <w:webHidden/>
              </w:rPr>
              <w:fldChar w:fldCharType="separate"/>
            </w:r>
            <w:r w:rsidR="00F07BAE">
              <w:rPr>
                <w:noProof/>
                <w:webHidden/>
              </w:rPr>
              <w:t>19</w:t>
            </w:r>
            <w:r w:rsidR="00F07BAE">
              <w:rPr>
                <w:noProof/>
                <w:webHidden/>
              </w:rPr>
              <w:fldChar w:fldCharType="end"/>
            </w:r>
          </w:hyperlink>
        </w:p>
        <w:p w14:paraId="01546726" w14:textId="5C3570FF"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0" w:history="1">
            <w:r w:rsidR="00F07BAE" w:rsidRPr="006513E9">
              <w:rPr>
                <w:rStyle w:val="Hypertextovprepojenie"/>
                <w:noProof/>
                <w:lang w:val="en-US"/>
              </w:rPr>
              <w:t>3.2.</w:t>
            </w:r>
            <w:r w:rsidR="00F07BAE">
              <w:rPr>
                <w:rFonts w:eastAsiaTheme="minorEastAsia"/>
                <w:noProof/>
                <w:kern w:val="2"/>
                <w:lang w:eastAsia="sk-SK"/>
                <w14:ligatures w14:val="standardContextual"/>
              </w:rPr>
              <w:tab/>
            </w:r>
            <w:r w:rsidR="00F07BAE" w:rsidRPr="006513E9">
              <w:rPr>
                <w:rStyle w:val="Hypertextovprepojenie"/>
                <w:noProof/>
              </w:rPr>
              <w:t>Senzor prítomnosti</w:t>
            </w:r>
            <w:r w:rsidR="00F07BAE">
              <w:rPr>
                <w:noProof/>
                <w:webHidden/>
              </w:rPr>
              <w:tab/>
            </w:r>
            <w:r w:rsidR="00F07BAE">
              <w:rPr>
                <w:noProof/>
                <w:webHidden/>
              </w:rPr>
              <w:fldChar w:fldCharType="begin"/>
            </w:r>
            <w:r w:rsidR="00F07BAE">
              <w:rPr>
                <w:noProof/>
                <w:webHidden/>
              </w:rPr>
              <w:instrText xml:space="preserve"> PAGEREF _Toc135865070 \h </w:instrText>
            </w:r>
            <w:r w:rsidR="00F07BAE">
              <w:rPr>
                <w:noProof/>
                <w:webHidden/>
              </w:rPr>
            </w:r>
            <w:r w:rsidR="00F07BAE">
              <w:rPr>
                <w:noProof/>
                <w:webHidden/>
              </w:rPr>
              <w:fldChar w:fldCharType="separate"/>
            </w:r>
            <w:r w:rsidR="00F07BAE">
              <w:rPr>
                <w:noProof/>
                <w:webHidden/>
              </w:rPr>
              <w:t>20</w:t>
            </w:r>
            <w:r w:rsidR="00F07BAE">
              <w:rPr>
                <w:noProof/>
                <w:webHidden/>
              </w:rPr>
              <w:fldChar w:fldCharType="end"/>
            </w:r>
          </w:hyperlink>
        </w:p>
        <w:p w14:paraId="1E05DDEB" w14:textId="1CA36060"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1" w:history="1">
            <w:r w:rsidR="00F07BAE" w:rsidRPr="006513E9">
              <w:rPr>
                <w:rStyle w:val="Hypertextovprepojenie"/>
                <w:noProof/>
              </w:rPr>
              <w:t>3.3.</w:t>
            </w:r>
            <w:r w:rsidR="00F07BAE">
              <w:rPr>
                <w:rFonts w:eastAsiaTheme="minorEastAsia"/>
                <w:noProof/>
                <w:kern w:val="2"/>
                <w:lang w:eastAsia="sk-SK"/>
                <w14:ligatures w14:val="standardContextual"/>
              </w:rPr>
              <w:tab/>
            </w:r>
            <w:r w:rsidR="00F07BAE" w:rsidRPr="006513E9">
              <w:rPr>
                <w:rStyle w:val="Hypertextovprepojenie"/>
                <w:noProof/>
              </w:rPr>
              <w:t>Dažďový senzor</w:t>
            </w:r>
            <w:r w:rsidR="00F07BAE">
              <w:rPr>
                <w:noProof/>
                <w:webHidden/>
              </w:rPr>
              <w:tab/>
            </w:r>
            <w:r w:rsidR="00F07BAE">
              <w:rPr>
                <w:noProof/>
                <w:webHidden/>
              </w:rPr>
              <w:fldChar w:fldCharType="begin"/>
            </w:r>
            <w:r w:rsidR="00F07BAE">
              <w:rPr>
                <w:noProof/>
                <w:webHidden/>
              </w:rPr>
              <w:instrText xml:space="preserve"> PAGEREF _Toc135865071 \h </w:instrText>
            </w:r>
            <w:r w:rsidR="00F07BAE">
              <w:rPr>
                <w:noProof/>
                <w:webHidden/>
              </w:rPr>
            </w:r>
            <w:r w:rsidR="00F07BAE">
              <w:rPr>
                <w:noProof/>
                <w:webHidden/>
              </w:rPr>
              <w:fldChar w:fldCharType="separate"/>
            </w:r>
            <w:r w:rsidR="00F07BAE">
              <w:rPr>
                <w:noProof/>
                <w:webHidden/>
              </w:rPr>
              <w:t>20</w:t>
            </w:r>
            <w:r w:rsidR="00F07BAE">
              <w:rPr>
                <w:noProof/>
                <w:webHidden/>
              </w:rPr>
              <w:fldChar w:fldCharType="end"/>
            </w:r>
          </w:hyperlink>
        </w:p>
        <w:p w14:paraId="621F544A" w14:textId="54F182CA"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2" w:history="1">
            <w:r w:rsidR="00F07BAE" w:rsidRPr="006513E9">
              <w:rPr>
                <w:rStyle w:val="Hypertextovprepojenie"/>
                <w:noProof/>
              </w:rPr>
              <w:t>3.4.</w:t>
            </w:r>
            <w:r w:rsidR="00F07BAE">
              <w:rPr>
                <w:rFonts w:eastAsiaTheme="minorEastAsia"/>
                <w:noProof/>
                <w:kern w:val="2"/>
                <w:lang w:eastAsia="sk-SK"/>
                <w14:ligatures w14:val="standardContextual"/>
              </w:rPr>
              <w:tab/>
            </w:r>
            <w:r w:rsidR="00F07BAE" w:rsidRPr="006513E9">
              <w:rPr>
                <w:rStyle w:val="Hypertextovprepojenie"/>
                <w:noProof/>
              </w:rPr>
              <w:t>Tepelný</w:t>
            </w:r>
            <w:r w:rsidR="00F07BAE">
              <w:rPr>
                <w:noProof/>
                <w:webHidden/>
              </w:rPr>
              <w:tab/>
            </w:r>
            <w:r w:rsidR="00F07BAE">
              <w:rPr>
                <w:noProof/>
                <w:webHidden/>
              </w:rPr>
              <w:fldChar w:fldCharType="begin"/>
            </w:r>
            <w:r w:rsidR="00F07BAE">
              <w:rPr>
                <w:noProof/>
                <w:webHidden/>
              </w:rPr>
              <w:instrText xml:space="preserve"> PAGEREF _Toc135865072 \h </w:instrText>
            </w:r>
            <w:r w:rsidR="00F07BAE">
              <w:rPr>
                <w:noProof/>
                <w:webHidden/>
              </w:rPr>
            </w:r>
            <w:r w:rsidR="00F07BAE">
              <w:rPr>
                <w:noProof/>
                <w:webHidden/>
              </w:rPr>
              <w:fldChar w:fldCharType="separate"/>
            </w:r>
            <w:r w:rsidR="00F07BAE">
              <w:rPr>
                <w:noProof/>
                <w:webHidden/>
              </w:rPr>
              <w:t>20</w:t>
            </w:r>
            <w:r w:rsidR="00F07BAE">
              <w:rPr>
                <w:noProof/>
                <w:webHidden/>
              </w:rPr>
              <w:fldChar w:fldCharType="end"/>
            </w:r>
          </w:hyperlink>
        </w:p>
        <w:p w14:paraId="66F19101" w14:textId="6EEF06D6" w:rsidR="00F07BAE" w:rsidRDefault="00000000">
          <w:pPr>
            <w:pStyle w:val="Obsah1"/>
            <w:tabs>
              <w:tab w:val="left" w:pos="440"/>
              <w:tab w:val="right" w:leader="dot" w:pos="8777"/>
            </w:tabs>
            <w:rPr>
              <w:rFonts w:eastAsiaTheme="minorEastAsia"/>
              <w:noProof/>
              <w:kern w:val="2"/>
              <w:lang w:eastAsia="sk-SK"/>
              <w14:ligatures w14:val="standardContextual"/>
            </w:rPr>
          </w:pPr>
          <w:hyperlink w:anchor="_Toc135865073" w:history="1">
            <w:r w:rsidR="00F07BAE" w:rsidRPr="006513E9">
              <w:rPr>
                <w:rStyle w:val="Hypertextovprepojenie"/>
                <w:noProof/>
              </w:rPr>
              <w:t>4.</w:t>
            </w:r>
            <w:r w:rsidR="00F07BAE">
              <w:rPr>
                <w:rFonts w:eastAsiaTheme="minorEastAsia"/>
                <w:noProof/>
                <w:kern w:val="2"/>
                <w:lang w:eastAsia="sk-SK"/>
                <w14:ligatures w14:val="standardContextual"/>
              </w:rPr>
              <w:tab/>
            </w:r>
            <w:r w:rsidR="00F07BAE" w:rsidRPr="006513E9">
              <w:rPr>
                <w:rStyle w:val="Hypertextovprepojenie"/>
                <w:noProof/>
              </w:rPr>
              <w:t>Návrh a implementácia riešenia zvolenej problematiky</w:t>
            </w:r>
            <w:r w:rsidR="00F07BAE">
              <w:rPr>
                <w:noProof/>
                <w:webHidden/>
              </w:rPr>
              <w:tab/>
            </w:r>
            <w:r w:rsidR="00F07BAE">
              <w:rPr>
                <w:noProof/>
                <w:webHidden/>
              </w:rPr>
              <w:fldChar w:fldCharType="begin"/>
            </w:r>
            <w:r w:rsidR="00F07BAE">
              <w:rPr>
                <w:noProof/>
                <w:webHidden/>
              </w:rPr>
              <w:instrText xml:space="preserve"> PAGEREF _Toc135865073 \h </w:instrText>
            </w:r>
            <w:r w:rsidR="00F07BAE">
              <w:rPr>
                <w:noProof/>
                <w:webHidden/>
              </w:rPr>
            </w:r>
            <w:r w:rsidR="00F07BAE">
              <w:rPr>
                <w:noProof/>
                <w:webHidden/>
              </w:rPr>
              <w:fldChar w:fldCharType="separate"/>
            </w:r>
            <w:r w:rsidR="00F07BAE">
              <w:rPr>
                <w:noProof/>
                <w:webHidden/>
              </w:rPr>
              <w:t>21</w:t>
            </w:r>
            <w:r w:rsidR="00F07BAE">
              <w:rPr>
                <w:noProof/>
                <w:webHidden/>
              </w:rPr>
              <w:fldChar w:fldCharType="end"/>
            </w:r>
          </w:hyperlink>
        </w:p>
        <w:p w14:paraId="5C54CE18" w14:textId="3A0A52B9"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4" w:history="1">
            <w:r w:rsidR="00F07BAE" w:rsidRPr="006513E9">
              <w:rPr>
                <w:rStyle w:val="Hypertextovprepojenie"/>
                <w:noProof/>
              </w:rPr>
              <w:t>4.1.</w:t>
            </w:r>
            <w:r w:rsidR="00F07BAE">
              <w:rPr>
                <w:rFonts w:eastAsiaTheme="minorEastAsia"/>
                <w:noProof/>
                <w:kern w:val="2"/>
                <w:lang w:eastAsia="sk-SK"/>
                <w14:ligatures w14:val="standardContextual"/>
              </w:rPr>
              <w:tab/>
            </w:r>
            <w:r w:rsidR="00F07BAE" w:rsidRPr="006513E9">
              <w:rPr>
                <w:rStyle w:val="Hypertextovprepojenie"/>
                <w:noProof/>
              </w:rPr>
              <w:t>Vkladanie obrázkov do dokumentu</w:t>
            </w:r>
            <w:r w:rsidR="00F07BAE">
              <w:rPr>
                <w:noProof/>
                <w:webHidden/>
              </w:rPr>
              <w:tab/>
            </w:r>
            <w:r w:rsidR="00F07BAE">
              <w:rPr>
                <w:noProof/>
                <w:webHidden/>
              </w:rPr>
              <w:fldChar w:fldCharType="begin"/>
            </w:r>
            <w:r w:rsidR="00F07BAE">
              <w:rPr>
                <w:noProof/>
                <w:webHidden/>
              </w:rPr>
              <w:instrText xml:space="preserve"> PAGEREF _Toc135865074 \h </w:instrText>
            </w:r>
            <w:r w:rsidR="00F07BAE">
              <w:rPr>
                <w:noProof/>
                <w:webHidden/>
              </w:rPr>
            </w:r>
            <w:r w:rsidR="00F07BAE">
              <w:rPr>
                <w:noProof/>
                <w:webHidden/>
              </w:rPr>
              <w:fldChar w:fldCharType="separate"/>
            </w:r>
            <w:r w:rsidR="00F07BAE">
              <w:rPr>
                <w:noProof/>
                <w:webHidden/>
              </w:rPr>
              <w:t>21</w:t>
            </w:r>
            <w:r w:rsidR="00F07BAE">
              <w:rPr>
                <w:noProof/>
                <w:webHidden/>
              </w:rPr>
              <w:fldChar w:fldCharType="end"/>
            </w:r>
          </w:hyperlink>
        </w:p>
        <w:p w14:paraId="3C735CCA" w14:textId="74F7BD1B"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5" w:history="1">
            <w:r w:rsidR="00F07BAE" w:rsidRPr="006513E9">
              <w:rPr>
                <w:rStyle w:val="Hypertextovprepojenie"/>
                <w:noProof/>
              </w:rPr>
              <w:t>4.2.</w:t>
            </w:r>
            <w:r w:rsidR="00F07BAE">
              <w:rPr>
                <w:rFonts w:eastAsiaTheme="minorEastAsia"/>
                <w:noProof/>
                <w:kern w:val="2"/>
                <w:lang w:eastAsia="sk-SK"/>
                <w14:ligatures w14:val="standardContextual"/>
              </w:rPr>
              <w:tab/>
            </w:r>
            <w:r w:rsidR="00F07BAE" w:rsidRPr="006513E9">
              <w:rPr>
                <w:rStyle w:val="Hypertextovprepojenie"/>
                <w:noProof/>
              </w:rPr>
              <w:t>Vkladanie tabuliek do dokumentu</w:t>
            </w:r>
            <w:r w:rsidR="00F07BAE">
              <w:rPr>
                <w:noProof/>
                <w:webHidden/>
              </w:rPr>
              <w:tab/>
            </w:r>
            <w:r w:rsidR="00F07BAE">
              <w:rPr>
                <w:noProof/>
                <w:webHidden/>
              </w:rPr>
              <w:fldChar w:fldCharType="begin"/>
            </w:r>
            <w:r w:rsidR="00F07BAE">
              <w:rPr>
                <w:noProof/>
                <w:webHidden/>
              </w:rPr>
              <w:instrText xml:space="preserve"> PAGEREF _Toc135865075 \h </w:instrText>
            </w:r>
            <w:r w:rsidR="00F07BAE">
              <w:rPr>
                <w:noProof/>
                <w:webHidden/>
              </w:rPr>
            </w:r>
            <w:r w:rsidR="00F07BAE">
              <w:rPr>
                <w:noProof/>
                <w:webHidden/>
              </w:rPr>
              <w:fldChar w:fldCharType="separate"/>
            </w:r>
            <w:r w:rsidR="00F07BAE">
              <w:rPr>
                <w:noProof/>
                <w:webHidden/>
              </w:rPr>
              <w:t>22</w:t>
            </w:r>
            <w:r w:rsidR="00F07BAE">
              <w:rPr>
                <w:noProof/>
                <w:webHidden/>
              </w:rPr>
              <w:fldChar w:fldCharType="end"/>
            </w:r>
          </w:hyperlink>
        </w:p>
        <w:p w14:paraId="30BB84B4" w14:textId="1BB0233F"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6" w:history="1">
            <w:r w:rsidR="00F07BAE" w:rsidRPr="006513E9">
              <w:rPr>
                <w:rStyle w:val="Hypertextovprepojenie"/>
                <w:noProof/>
              </w:rPr>
              <w:t>4.3.</w:t>
            </w:r>
            <w:r w:rsidR="00F07BAE">
              <w:rPr>
                <w:rFonts w:eastAsiaTheme="minorEastAsia"/>
                <w:noProof/>
                <w:kern w:val="2"/>
                <w:lang w:eastAsia="sk-SK"/>
                <w14:ligatures w14:val="standardContextual"/>
              </w:rPr>
              <w:tab/>
            </w:r>
            <w:r w:rsidR="00F07BAE" w:rsidRPr="006513E9">
              <w:rPr>
                <w:rStyle w:val="Hypertextovprepojenie"/>
                <w:noProof/>
              </w:rPr>
              <w:t>Vkladanie grafov do dokumentu</w:t>
            </w:r>
            <w:r w:rsidR="00F07BAE">
              <w:rPr>
                <w:noProof/>
                <w:webHidden/>
              </w:rPr>
              <w:tab/>
            </w:r>
            <w:r w:rsidR="00F07BAE">
              <w:rPr>
                <w:noProof/>
                <w:webHidden/>
              </w:rPr>
              <w:fldChar w:fldCharType="begin"/>
            </w:r>
            <w:r w:rsidR="00F07BAE">
              <w:rPr>
                <w:noProof/>
                <w:webHidden/>
              </w:rPr>
              <w:instrText xml:space="preserve"> PAGEREF _Toc135865076 \h </w:instrText>
            </w:r>
            <w:r w:rsidR="00F07BAE">
              <w:rPr>
                <w:noProof/>
                <w:webHidden/>
              </w:rPr>
            </w:r>
            <w:r w:rsidR="00F07BAE">
              <w:rPr>
                <w:noProof/>
                <w:webHidden/>
              </w:rPr>
              <w:fldChar w:fldCharType="separate"/>
            </w:r>
            <w:r w:rsidR="00F07BAE">
              <w:rPr>
                <w:noProof/>
                <w:webHidden/>
              </w:rPr>
              <w:t>22</w:t>
            </w:r>
            <w:r w:rsidR="00F07BAE">
              <w:rPr>
                <w:noProof/>
                <w:webHidden/>
              </w:rPr>
              <w:fldChar w:fldCharType="end"/>
            </w:r>
          </w:hyperlink>
        </w:p>
        <w:p w14:paraId="24DEC6A2" w14:textId="36C95CEE"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7" w:history="1">
            <w:r w:rsidR="00F07BAE" w:rsidRPr="006513E9">
              <w:rPr>
                <w:rStyle w:val="Hypertextovprepojenie"/>
                <w:noProof/>
              </w:rPr>
              <w:t>4.4.</w:t>
            </w:r>
            <w:r w:rsidR="00F07BAE">
              <w:rPr>
                <w:rFonts w:eastAsiaTheme="minorEastAsia"/>
                <w:noProof/>
                <w:kern w:val="2"/>
                <w:lang w:eastAsia="sk-SK"/>
                <w14:ligatures w14:val="standardContextual"/>
              </w:rPr>
              <w:tab/>
            </w:r>
            <w:r w:rsidR="00F07BAE" w:rsidRPr="006513E9">
              <w:rPr>
                <w:rStyle w:val="Hypertextovprepojenie"/>
                <w:noProof/>
              </w:rPr>
              <w:t>Krížové odkazy na použitú literatúru a webový obsah</w:t>
            </w:r>
            <w:r w:rsidR="00F07BAE">
              <w:rPr>
                <w:noProof/>
                <w:webHidden/>
              </w:rPr>
              <w:tab/>
            </w:r>
            <w:r w:rsidR="00F07BAE">
              <w:rPr>
                <w:noProof/>
                <w:webHidden/>
              </w:rPr>
              <w:fldChar w:fldCharType="begin"/>
            </w:r>
            <w:r w:rsidR="00F07BAE">
              <w:rPr>
                <w:noProof/>
                <w:webHidden/>
              </w:rPr>
              <w:instrText xml:space="preserve"> PAGEREF _Toc135865077 \h </w:instrText>
            </w:r>
            <w:r w:rsidR="00F07BAE">
              <w:rPr>
                <w:noProof/>
                <w:webHidden/>
              </w:rPr>
            </w:r>
            <w:r w:rsidR="00F07BAE">
              <w:rPr>
                <w:noProof/>
                <w:webHidden/>
              </w:rPr>
              <w:fldChar w:fldCharType="separate"/>
            </w:r>
            <w:r w:rsidR="00F07BAE">
              <w:rPr>
                <w:noProof/>
                <w:webHidden/>
              </w:rPr>
              <w:t>23</w:t>
            </w:r>
            <w:r w:rsidR="00F07BAE">
              <w:rPr>
                <w:noProof/>
                <w:webHidden/>
              </w:rPr>
              <w:fldChar w:fldCharType="end"/>
            </w:r>
          </w:hyperlink>
        </w:p>
        <w:p w14:paraId="1176F525" w14:textId="382AC46E"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78" w:history="1">
            <w:r w:rsidR="00F07BAE" w:rsidRPr="006513E9">
              <w:rPr>
                <w:rStyle w:val="Hypertextovprepojenie"/>
                <w:noProof/>
              </w:rPr>
              <w:t>4.5.</w:t>
            </w:r>
            <w:r w:rsidR="00F07BAE">
              <w:rPr>
                <w:rFonts w:eastAsiaTheme="minorEastAsia"/>
                <w:noProof/>
                <w:kern w:val="2"/>
                <w:lang w:eastAsia="sk-SK"/>
                <w14:ligatures w14:val="standardContextual"/>
              </w:rPr>
              <w:tab/>
            </w:r>
            <w:r w:rsidR="00F07BAE" w:rsidRPr="006513E9">
              <w:rPr>
                <w:rStyle w:val="Hypertextovprepojenie"/>
                <w:noProof/>
              </w:rPr>
              <w:t>Citovanie z použitej literatúry a zoznam použitej literatúry</w:t>
            </w:r>
            <w:r w:rsidR="00F07BAE">
              <w:rPr>
                <w:noProof/>
                <w:webHidden/>
              </w:rPr>
              <w:tab/>
            </w:r>
            <w:r w:rsidR="00F07BAE">
              <w:rPr>
                <w:noProof/>
                <w:webHidden/>
              </w:rPr>
              <w:fldChar w:fldCharType="begin"/>
            </w:r>
            <w:r w:rsidR="00F07BAE">
              <w:rPr>
                <w:noProof/>
                <w:webHidden/>
              </w:rPr>
              <w:instrText xml:space="preserve"> PAGEREF _Toc135865078 \h </w:instrText>
            </w:r>
            <w:r w:rsidR="00F07BAE">
              <w:rPr>
                <w:noProof/>
                <w:webHidden/>
              </w:rPr>
            </w:r>
            <w:r w:rsidR="00F07BAE">
              <w:rPr>
                <w:noProof/>
                <w:webHidden/>
              </w:rPr>
              <w:fldChar w:fldCharType="separate"/>
            </w:r>
            <w:r w:rsidR="00F07BAE">
              <w:rPr>
                <w:noProof/>
                <w:webHidden/>
              </w:rPr>
              <w:t>23</w:t>
            </w:r>
            <w:r w:rsidR="00F07BAE">
              <w:rPr>
                <w:noProof/>
                <w:webHidden/>
              </w:rPr>
              <w:fldChar w:fldCharType="end"/>
            </w:r>
          </w:hyperlink>
        </w:p>
        <w:p w14:paraId="1BA73A13" w14:textId="3585CD56" w:rsidR="00F07BAE" w:rsidRDefault="00000000">
          <w:pPr>
            <w:pStyle w:val="Obsah3"/>
            <w:tabs>
              <w:tab w:val="left" w:pos="1320"/>
              <w:tab w:val="right" w:leader="dot" w:pos="8777"/>
            </w:tabs>
            <w:rPr>
              <w:rFonts w:eastAsiaTheme="minorEastAsia"/>
              <w:noProof/>
              <w:kern w:val="2"/>
              <w:lang w:eastAsia="sk-SK"/>
              <w14:ligatures w14:val="standardContextual"/>
            </w:rPr>
          </w:pPr>
          <w:hyperlink w:anchor="_Toc135865079" w:history="1">
            <w:r w:rsidR="00F07BAE" w:rsidRPr="006513E9">
              <w:rPr>
                <w:rStyle w:val="Hypertextovprepojenie"/>
                <w:noProof/>
              </w:rPr>
              <w:t>4.5.1.</w:t>
            </w:r>
            <w:r w:rsidR="00F07BAE">
              <w:rPr>
                <w:rFonts w:eastAsiaTheme="minorEastAsia"/>
                <w:noProof/>
                <w:kern w:val="2"/>
                <w:lang w:eastAsia="sk-SK"/>
                <w14:ligatures w14:val="standardContextual"/>
              </w:rPr>
              <w:tab/>
            </w:r>
            <w:r w:rsidR="00F07BAE" w:rsidRPr="006513E9">
              <w:rPr>
                <w:rStyle w:val="Hypertextovprepojenie"/>
                <w:noProof/>
              </w:rPr>
              <w:t>Pribežné ukladanie informácií o použitej literatúre</w:t>
            </w:r>
            <w:r w:rsidR="00F07BAE">
              <w:rPr>
                <w:noProof/>
                <w:webHidden/>
              </w:rPr>
              <w:tab/>
            </w:r>
            <w:r w:rsidR="00F07BAE">
              <w:rPr>
                <w:noProof/>
                <w:webHidden/>
              </w:rPr>
              <w:fldChar w:fldCharType="begin"/>
            </w:r>
            <w:r w:rsidR="00F07BAE">
              <w:rPr>
                <w:noProof/>
                <w:webHidden/>
              </w:rPr>
              <w:instrText xml:space="preserve"> PAGEREF _Toc135865079 \h </w:instrText>
            </w:r>
            <w:r w:rsidR="00F07BAE">
              <w:rPr>
                <w:noProof/>
                <w:webHidden/>
              </w:rPr>
            </w:r>
            <w:r w:rsidR="00F07BAE">
              <w:rPr>
                <w:noProof/>
                <w:webHidden/>
              </w:rPr>
              <w:fldChar w:fldCharType="separate"/>
            </w:r>
            <w:r w:rsidR="00F07BAE">
              <w:rPr>
                <w:noProof/>
                <w:webHidden/>
              </w:rPr>
              <w:t>25</w:t>
            </w:r>
            <w:r w:rsidR="00F07BAE">
              <w:rPr>
                <w:noProof/>
                <w:webHidden/>
              </w:rPr>
              <w:fldChar w:fldCharType="end"/>
            </w:r>
          </w:hyperlink>
        </w:p>
        <w:p w14:paraId="796BB621" w14:textId="16A32AD0" w:rsidR="00F07BAE" w:rsidRDefault="00000000">
          <w:pPr>
            <w:pStyle w:val="Obsah1"/>
            <w:tabs>
              <w:tab w:val="left" w:pos="440"/>
              <w:tab w:val="right" w:leader="dot" w:pos="8777"/>
            </w:tabs>
            <w:rPr>
              <w:rFonts w:eastAsiaTheme="minorEastAsia"/>
              <w:noProof/>
              <w:kern w:val="2"/>
              <w:lang w:eastAsia="sk-SK"/>
              <w14:ligatures w14:val="standardContextual"/>
            </w:rPr>
          </w:pPr>
          <w:hyperlink w:anchor="_Toc135865080" w:history="1">
            <w:r w:rsidR="00F07BAE" w:rsidRPr="006513E9">
              <w:rPr>
                <w:rStyle w:val="Hypertextovprepojenie"/>
                <w:noProof/>
              </w:rPr>
              <w:t>5.</w:t>
            </w:r>
            <w:r w:rsidR="00F07BAE">
              <w:rPr>
                <w:rFonts w:eastAsiaTheme="minorEastAsia"/>
                <w:noProof/>
                <w:kern w:val="2"/>
                <w:lang w:eastAsia="sk-SK"/>
                <w14:ligatures w14:val="standardContextual"/>
              </w:rPr>
              <w:tab/>
            </w:r>
            <w:r w:rsidR="00F07BAE" w:rsidRPr="006513E9">
              <w:rPr>
                <w:rStyle w:val="Hypertextovprepojenie"/>
                <w:noProof/>
              </w:rPr>
              <w:t>Postup pri odovzdávaní a tlači záverečnej práce</w:t>
            </w:r>
            <w:r w:rsidR="00F07BAE">
              <w:rPr>
                <w:noProof/>
                <w:webHidden/>
              </w:rPr>
              <w:tab/>
            </w:r>
            <w:r w:rsidR="00F07BAE">
              <w:rPr>
                <w:noProof/>
                <w:webHidden/>
              </w:rPr>
              <w:fldChar w:fldCharType="begin"/>
            </w:r>
            <w:r w:rsidR="00F07BAE">
              <w:rPr>
                <w:noProof/>
                <w:webHidden/>
              </w:rPr>
              <w:instrText xml:space="preserve"> PAGEREF _Toc135865080 \h </w:instrText>
            </w:r>
            <w:r w:rsidR="00F07BAE">
              <w:rPr>
                <w:noProof/>
                <w:webHidden/>
              </w:rPr>
            </w:r>
            <w:r w:rsidR="00F07BAE">
              <w:rPr>
                <w:noProof/>
                <w:webHidden/>
              </w:rPr>
              <w:fldChar w:fldCharType="separate"/>
            </w:r>
            <w:r w:rsidR="00F07BAE">
              <w:rPr>
                <w:noProof/>
                <w:webHidden/>
              </w:rPr>
              <w:t>26</w:t>
            </w:r>
            <w:r w:rsidR="00F07BAE">
              <w:rPr>
                <w:noProof/>
                <w:webHidden/>
              </w:rPr>
              <w:fldChar w:fldCharType="end"/>
            </w:r>
          </w:hyperlink>
        </w:p>
        <w:p w14:paraId="3436F7EA" w14:textId="433F92F1" w:rsidR="00F07BAE" w:rsidRDefault="00000000">
          <w:pPr>
            <w:pStyle w:val="Obsah2"/>
            <w:tabs>
              <w:tab w:val="left" w:pos="880"/>
              <w:tab w:val="right" w:leader="dot" w:pos="8777"/>
            </w:tabs>
            <w:rPr>
              <w:rFonts w:eastAsiaTheme="minorEastAsia"/>
              <w:noProof/>
              <w:kern w:val="2"/>
              <w:lang w:eastAsia="sk-SK"/>
              <w14:ligatures w14:val="standardContextual"/>
            </w:rPr>
          </w:pPr>
          <w:hyperlink w:anchor="_Toc135865081" w:history="1">
            <w:r w:rsidR="00F07BAE" w:rsidRPr="006513E9">
              <w:rPr>
                <w:rStyle w:val="Hypertextovprepojenie"/>
                <w:noProof/>
              </w:rPr>
              <w:t>5.1.</w:t>
            </w:r>
            <w:r w:rsidR="00F07BAE">
              <w:rPr>
                <w:rFonts w:eastAsiaTheme="minorEastAsia"/>
                <w:noProof/>
                <w:kern w:val="2"/>
                <w:lang w:eastAsia="sk-SK"/>
                <w14:ligatures w14:val="standardContextual"/>
              </w:rPr>
              <w:tab/>
            </w:r>
            <w:r w:rsidR="00F07BAE" w:rsidRPr="006513E9">
              <w:rPr>
                <w:rStyle w:val="Hypertextovprepojenie"/>
                <w:noProof/>
              </w:rPr>
              <w:t>Predregistrácia záverečnej práce</w:t>
            </w:r>
            <w:r w:rsidR="00F07BAE">
              <w:rPr>
                <w:noProof/>
                <w:webHidden/>
              </w:rPr>
              <w:tab/>
            </w:r>
            <w:r w:rsidR="00F07BAE">
              <w:rPr>
                <w:noProof/>
                <w:webHidden/>
              </w:rPr>
              <w:fldChar w:fldCharType="begin"/>
            </w:r>
            <w:r w:rsidR="00F07BAE">
              <w:rPr>
                <w:noProof/>
                <w:webHidden/>
              </w:rPr>
              <w:instrText xml:space="preserve"> PAGEREF _Toc135865081 \h </w:instrText>
            </w:r>
            <w:r w:rsidR="00F07BAE">
              <w:rPr>
                <w:noProof/>
                <w:webHidden/>
              </w:rPr>
            </w:r>
            <w:r w:rsidR="00F07BAE">
              <w:rPr>
                <w:noProof/>
                <w:webHidden/>
              </w:rPr>
              <w:fldChar w:fldCharType="separate"/>
            </w:r>
            <w:r w:rsidR="00F07BAE">
              <w:rPr>
                <w:noProof/>
                <w:webHidden/>
              </w:rPr>
              <w:t>27</w:t>
            </w:r>
            <w:r w:rsidR="00F07BAE">
              <w:rPr>
                <w:noProof/>
                <w:webHidden/>
              </w:rPr>
              <w:fldChar w:fldCharType="end"/>
            </w:r>
          </w:hyperlink>
        </w:p>
        <w:p w14:paraId="3BD1A373" w14:textId="4F42A383" w:rsidR="00F07BAE" w:rsidRDefault="00000000">
          <w:pPr>
            <w:pStyle w:val="Obsah1"/>
            <w:tabs>
              <w:tab w:val="right" w:leader="dot" w:pos="8777"/>
            </w:tabs>
            <w:rPr>
              <w:rFonts w:eastAsiaTheme="minorEastAsia"/>
              <w:noProof/>
              <w:kern w:val="2"/>
              <w:lang w:eastAsia="sk-SK"/>
              <w14:ligatures w14:val="standardContextual"/>
            </w:rPr>
          </w:pPr>
          <w:hyperlink w:anchor="_Toc135865082" w:history="1">
            <w:r w:rsidR="00F07BAE" w:rsidRPr="006513E9">
              <w:rPr>
                <w:rStyle w:val="Hypertextovprepojenie"/>
                <w:noProof/>
              </w:rPr>
              <w:t>Záver</w:t>
            </w:r>
            <w:r w:rsidR="00F07BAE">
              <w:rPr>
                <w:noProof/>
                <w:webHidden/>
              </w:rPr>
              <w:tab/>
            </w:r>
            <w:r w:rsidR="00F07BAE">
              <w:rPr>
                <w:noProof/>
                <w:webHidden/>
              </w:rPr>
              <w:fldChar w:fldCharType="begin"/>
            </w:r>
            <w:r w:rsidR="00F07BAE">
              <w:rPr>
                <w:noProof/>
                <w:webHidden/>
              </w:rPr>
              <w:instrText xml:space="preserve"> PAGEREF _Toc135865082 \h </w:instrText>
            </w:r>
            <w:r w:rsidR="00F07BAE">
              <w:rPr>
                <w:noProof/>
                <w:webHidden/>
              </w:rPr>
            </w:r>
            <w:r w:rsidR="00F07BAE">
              <w:rPr>
                <w:noProof/>
                <w:webHidden/>
              </w:rPr>
              <w:fldChar w:fldCharType="separate"/>
            </w:r>
            <w:r w:rsidR="00F07BAE">
              <w:rPr>
                <w:noProof/>
                <w:webHidden/>
              </w:rPr>
              <w:t>28</w:t>
            </w:r>
            <w:r w:rsidR="00F07BAE">
              <w:rPr>
                <w:noProof/>
                <w:webHidden/>
              </w:rPr>
              <w:fldChar w:fldCharType="end"/>
            </w:r>
          </w:hyperlink>
        </w:p>
        <w:p w14:paraId="74784BA4" w14:textId="41410D42" w:rsidR="00F07BAE" w:rsidRDefault="00000000">
          <w:pPr>
            <w:pStyle w:val="Obsah1"/>
            <w:tabs>
              <w:tab w:val="right" w:leader="dot" w:pos="8777"/>
            </w:tabs>
            <w:rPr>
              <w:rFonts w:eastAsiaTheme="minorEastAsia"/>
              <w:noProof/>
              <w:kern w:val="2"/>
              <w:lang w:eastAsia="sk-SK"/>
              <w14:ligatures w14:val="standardContextual"/>
            </w:rPr>
          </w:pPr>
          <w:hyperlink w:anchor="_Toc135865083" w:history="1">
            <w:r w:rsidR="00F07BAE" w:rsidRPr="006513E9">
              <w:rPr>
                <w:rStyle w:val="Hypertextovprepojenie"/>
                <w:noProof/>
              </w:rPr>
              <w:t>Zoznam použitej literatúry</w:t>
            </w:r>
            <w:r w:rsidR="00F07BAE">
              <w:rPr>
                <w:noProof/>
                <w:webHidden/>
              </w:rPr>
              <w:tab/>
            </w:r>
            <w:r w:rsidR="00F07BAE">
              <w:rPr>
                <w:noProof/>
                <w:webHidden/>
              </w:rPr>
              <w:fldChar w:fldCharType="begin"/>
            </w:r>
            <w:r w:rsidR="00F07BAE">
              <w:rPr>
                <w:noProof/>
                <w:webHidden/>
              </w:rPr>
              <w:instrText xml:space="preserve"> PAGEREF _Toc135865083 \h </w:instrText>
            </w:r>
            <w:r w:rsidR="00F07BAE">
              <w:rPr>
                <w:noProof/>
                <w:webHidden/>
              </w:rPr>
            </w:r>
            <w:r w:rsidR="00F07BAE">
              <w:rPr>
                <w:noProof/>
                <w:webHidden/>
              </w:rPr>
              <w:fldChar w:fldCharType="separate"/>
            </w:r>
            <w:r w:rsidR="00F07BAE">
              <w:rPr>
                <w:noProof/>
                <w:webHidden/>
              </w:rPr>
              <w:t>29</w:t>
            </w:r>
            <w:r w:rsidR="00F07BAE">
              <w:rPr>
                <w:noProof/>
                <w:webHidden/>
              </w:rPr>
              <w:fldChar w:fldCharType="end"/>
            </w:r>
          </w:hyperlink>
        </w:p>
        <w:p w14:paraId="45FABCC0" w14:textId="5DF20102" w:rsidR="00F07BAE" w:rsidRDefault="00000000">
          <w:pPr>
            <w:pStyle w:val="Obsah1"/>
            <w:tabs>
              <w:tab w:val="right" w:leader="dot" w:pos="8777"/>
            </w:tabs>
            <w:rPr>
              <w:rFonts w:eastAsiaTheme="minorEastAsia"/>
              <w:noProof/>
              <w:kern w:val="2"/>
              <w:lang w:eastAsia="sk-SK"/>
              <w14:ligatures w14:val="standardContextual"/>
            </w:rPr>
          </w:pPr>
          <w:hyperlink w:anchor="_Toc135865084" w:history="1">
            <w:r w:rsidR="00F07BAE" w:rsidRPr="006513E9">
              <w:rPr>
                <w:rStyle w:val="Hypertextovprepojenie"/>
                <w:noProof/>
              </w:rPr>
              <w:t>Prílohy</w:t>
            </w:r>
            <w:r w:rsidR="00F07BAE">
              <w:rPr>
                <w:noProof/>
                <w:webHidden/>
              </w:rPr>
              <w:tab/>
            </w:r>
            <w:r w:rsidR="00F07BAE">
              <w:rPr>
                <w:noProof/>
                <w:webHidden/>
              </w:rPr>
              <w:fldChar w:fldCharType="begin"/>
            </w:r>
            <w:r w:rsidR="00F07BAE">
              <w:rPr>
                <w:noProof/>
                <w:webHidden/>
              </w:rPr>
              <w:instrText xml:space="preserve"> PAGEREF _Toc135865084 \h </w:instrText>
            </w:r>
            <w:r w:rsidR="00F07BAE">
              <w:rPr>
                <w:noProof/>
                <w:webHidden/>
              </w:rPr>
            </w:r>
            <w:r w:rsidR="00F07BAE">
              <w:rPr>
                <w:noProof/>
                <w:webHidden/>
              </w:rPr>
              <w:fldChar w:fldCharType="separate"/>
            </w:r>
            <w:r w:rsidR="00F07BAE">
              <w:rPr>
                <w:noProof/>
                <w:webHidden/>
              </w:rPr>
              <w:t>30</w:t>
            </w:r>
            <w:r w:rsidR="00F07BAE">
              <w:rPr>
                <w:noProof/>
                <w:webHidden/>
              </w:rPr>
              <w:fldChar w:fldCharType="end"/>
            </w:r>
          </w:hyperlink>
        </w:p>
        <w:p w14:paraId="6CDED2FA" w14:textId="3F27FA6D" w:rsidR="00DB0F9F" w:rsidRPr="00A829D8" w:rsidRDefault="00DB0F9F">
          <w:r w:rsidRPr="00A829D8">
            <w:rPr>
              <w:b/>
              <w:bCs/>
            </w:rPr>
            <w:fldChar w:fldCharType="end"/>
          </w:r>
        </w:p>
      </w:sdtContent>
    </w:sdt>
    <w:p w14:paraId="3B509F28" w14:textId="77777777" w:rsidR="00DB0F9F" w:rsidRPr="00A829D8" w:rsidRDefault="00DB0F9F" w:rsidP="00DB0F9F"/>
    <w:p w14:paraId="1EF68F62"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73E771DF" w14:textId="77777777" w:rsidR="001F79A8" w:rsidRPr="00A829D8" w:rsidRDefault="001F79A8" w:rsidP="001F79A8">
      <w:pPr>
        <w:pStyle w:val="1Nadpis"/>
        <w:numPr>
          <w:ilvl w:val="0"/>
          <w:numId w:val="0"/>
        </w:numPr>
        <w:ind w:left="360" w:hanging="360"/>
      </w:pPr>
      <w:bookmarkStart w:id="5" w:name="_Toc135865054"/>
      <w:r w:rsidRPr="00A829D8">
        <w:lastRenderedPageBreak/>
        <w:t>Zoznam obrázkov</w:t>
      </w:r>
      <w:bookmarkEnd w:id="5"/>
    </w:p>
    <w:p w14:paraId="11087EF6" w14:textId="6EE1F9EA" w:rsidR="00B10708" w:rsidRPr="00A829D8" w:rsidRDefault="001F79A8">
      <w:pPr>
        <w:pStyle w:val="Zoznamobrzkov"/>
        <w:tabs>
          <w:tab w:val="right" w:leader="dot" w:pos="8777"/>
        </w:tabs>
        <w:rPr>
          <w:rFonts w:eastAsiaTheme="minorEastAsia"/>
          <w:lang w:eastAsia="sk-SK"/>
        </w:rPr>
      </w:pPr>
      <w:r w:rsidRPr="00A829D8">
        <w:fldChar w:fldCharType="begin"/>
      </w:r>
      <w:r w:rsidRPr="00A829D8">
        <w:instrText xml:space="preserve"> TOC \h \z \c "Obr." </w:instrText>
      </w:r>
      <w:r w:rsidRPr="00A829D8">
        <w:fldChar w:fldCharType="separate"/>
      </w:r>
      <w:hyperlink w:anchor="_Toc382997503" w:history="1">
        <w:r w:rsidR="00B10708" w:rsidRPr="00A829D8">
          <w:rPr>
            <w:rStyle w:val="Hypertextovprepojenie"/>
          </w:rPr>
          <w:t>Obr. 1 Vkladanie popisu pre obrázok</w:t>
        </w:r>
        <w:r w:rsidR="00B10708" w:rsidRPr="00A829D8">
          <w:rPr>
            <w:webHidden/>
          </w:rPr>
          <w:tab/>
        </w:r>
        <w:r w:rsidR="00B10708" w:rsidRPr="00A829D8">
          <w:rPr>
            <w:webHidden/>
          </w:rPr>
          <w:fldChar w:fldCharType="begin"/>
        </w:r>
        <w:r w:rsidR="00B10708" w:rsidRPr="00A829D8">
          <w:rPr>
            <w:webHidden/>
          </w:rPr>
          <w:instrText xml:space="preserve"> PAGEREF _Toc382997503 \h </w:instrText>
        </w:r>
        <w:r w:rsidR="00B10708" w:rsidRPr="00A829D8">
          <w:rPr>
            <w:webHidden/>
          </w:rPr>
        </w:r>
        <w:r w:rsidR="00B10708" w:rsidRPr="00A829D8">
          <w:rPr>
            <w:webHidden/>
          </w:rPr>
          <w:fldChar w:fldCharType="separate"/>
        </w:r>
        <w:r w:rsidR="00DE6FCB">
          <w:rPr>
            <w:noProof/>
            <w:webHidden/>
          </w:rPr>
          <w:t>16</w:t>
        </w:r>
        <w:r w:rsidR="00B10708" w:rsidRPr="00A829D8">
          <w:rPr>
            <w:webHidden/>
          </w:rPr>
          <w:fldChar w:fldCharType="end"/>
        </w:r>
      </w:hyperlink>
    </w:p>
    <w:p w14:paraId="0DFB5C17" w14:textId="4505A8D2" w:rsidR="00B10708" w:rsidRPr="00A829D8" w:rsidRDefault="00000000">
      <w:pPr>
        <w:pStyle w:val="Zoznamobrzkov"/>
        <w:tabs>
          <w:tab w:val="right" w:leader="dot" w:pos="8777"/>
        </w:tabs>
        <w:rPr>
          <w:rFonts w:eastAsiaTheme="minorEastAsia"/>
          <w:lang w:eastAsia="sk-SK"/>
        </w:rPr>
      </w:pPr>
      <w:hyperlink w:anchor="_Toc382997504" w:history="1">
        <w:r w:rsidR="00B10708" w:rsidRPr="00A829D8">
          <w:rPr>
            <w:rStyle w:val="Hypertextovprepojenie"/>
          </w:rPr>
          <w:t>Obr. 2 Vkladanie popisu k tabuľkám</w:t>
        </w:r>
        <w:r w:rsidR="00B10708" w:rsidRPr="00A829D8">
          <w:rPr>
            <w:webHidden/>
          </w:rPr>
          <w:tab/>
        </w:r>
        <w:r w:rsidR="00B10708" w:rsidRPr="00A829D8">
          <w:rPr>
            <w:webHidden/>
          </w:rPr>
          <w:fldChar w:fldCharType="begin"/>
        </w:r>
        <w:r w:rsidR="00B10708" w:rsidRPr="00A829D8">
          <w:rPr>
            <w:webHidden/>
          </w:rPr>
          <w:instrText xml:space="preserve"> PAGEREF _Toc382997504 \h </w:instrText>
        </w:r>
        <w:r w:rsidR="00B10708" w:rsidRPr="00A829D8">
          <w:rPr>
            <w:webHidden/>
          </w:rPr>
        </w:r>
        <w:r w:rsidR="00B10708" w:rsidRPr="00A829D8">
          <w:rPr>
            <w:webHidden/>
          </w:rPr>
          <w:fldChar w:fldCharType="separate"/>
        </w:r>
        <w:r w:rsidR="00DE6FCB">
          <w:rPr>
            <w:noProof/>
            <w:webHidden/>
          </w:rPr>
          <w:t>17</w:t>
        </w:r>
        <w:r w:rsidR="00B10708" w:rsidRPr="00A829D8">
          <w:rPr>
            <w:webHidden/>
          </w:rPr>
          <w:fldChar w:fldCharType="end"/>
        </w:r>
      </w:hyperlink>
    </w:p>
    <w:p w14:paraId="7F08A516" w14:textId="4593ECDE" w:rsidR="00B10708" w:rsidRPr="00A829D8" w:rsidRDefault="00000000">
      <w:pPr>
        <w:pStyle w:val="Zoznamobrzkov"/>
        <w:tabs>
          <w:tab w:val="right" w:leader="dot" w:pos="8777"/>
        </w:tabs>
        <w:rPr>
          <w:rFonts w:eastAsiaTheme="minorEastAsia"/>
          <w:lang w:eastAsia="sk-SK"/>
        </w:rPr>
      </w:pPr>
      <w:hyperlink w:anchor="_Toc382997505" w:history="1">
        <w:r w:rsidR="00B10708" w:rsidRPr="00A829D8">
          <w:rPr>
            <w:rStyle w:val="Hypertextovprepojenie"/>
          </w:rPr>
          <w:t>Obr. 3 Porovnanie percenta zhody fakúlt pre Bc štúdium za rok 2013</w:t>
        </w:r>
        <w:r w:rsidR="00B10708" w:rsidRPr="00A829D8">
          <w:rPr>
            <w:webHidden/>
          </w:rPr>
          <w:tab/>
        </w:r>
        <w:r w:rsidR="00B10708" w:rsidRPr="00A829D8">
          <w:rPr>
            <w:webHidden/>
          </w:rPr>
          <w:fldChar w:fldCharType="begin"/>
        </w:r>
        <w:r w:rsidR="00B10708" w:rsidRPr="00A829D8">
          <w:rPr>
            <w:webHidden/>
          </w:rPr>
          <w:instrText xml:space="preserve"> PAGEREF _Toc382997505 \h </w:instrText>
        </w:r>
        <w:r w:rsidR="00B10708" w:rsidRPr="00A829D8">
          <w:rPr>
            <w:webHidden/>
          </w:rPr>
        </w:r>
        <w:r w:rsidR="00B10708" w:rsidRPr="00A829D8">
          <w:rPr>
            <w:webHidden/>
          </w:rPr>
          <w:fldChar w:fldCharType="separate"/>
        </w:r>
        <w:r w:rsidR="00DE6FCB">
          <w:rPr>
            <w:noProof/>
            <w:webHidden/>
          </w:rPr>
          <w:t>18</w:t>
        </w:r>
        <w:r w:rsidR="00B10708" w:rsidRPr="00A829D8">
          <w:rPr>
            <w:webHidden/>
          </w:rPr>
          <w:fldChar w:fldCharType="end"/>
        </w:r>
      </w:hyperlink>
    </w:p>
    <w:p w14:paraId="09B228D1" w14:textId="3BE31409" w:rsidR="00B10708" w:rsidRPr="00A829D8" w:rsidRDefault="00000000">
      <w:pPr>
        <w:pStyle w:val="Zoznamobrzkov"/>
        <w:tabs>
          <w:tab w:val="right" w:leader="dot" w:pos="8777"/>
        </w:tabs>
        <w:rPr>
          <w:rFonts w:eastAsiaTheme="minorEastAsia"/>
          <w:lang w:eastAsia="sk-SK"/>
        </w:rPr>
      </w:pPr>
      <w:hyperlink w:anchor="_Toc382997506" w:history="1">
        <w:r w:rsidR="00B10708" w:rsidRPr="00A829D8">
          <w:rPr>
            <w:rStyle w:val="Hypertextovprepojenie"/>
          </w:rPr>
          <w:t>Obr. 4 Vzor protokolu o kontrole originality</w:t>
        </w:r>
        <w:r w:rsidR="00B10708" w:rsidRPr="00A829D8">
          <w:rPr>
            <w:webHidden/>
          </w:rPr>
          <w:tab/>
        </w:r>
        <w:r w:rsidR="00B10708" w:rsidRPr="00A829D8">
          <w:rPr>
            <w:webHidden/>
          </w:rPr>
          <w:fldChar w:fldCharType="begin"/>
        </w:r>
        <w:r w:rsidR="00B10708" w:rsidRPr="00A829D8">
          <w:rPr>
            <w:webHidden/>
          </w:rPr>
          <w:instrText xml:space="preserve"> PAGEREF _Toc382997506 \h </w:instrText>
        </w:r>
        <w:r w:rsidR="00B10708" w:rsidRPr="00A829D8">
          <w:rPr>
            <w:webHidden/>
          </w:rPr>
        </w:r>
        <w:r w:rsidR="00B10708" w:rsidRPr="00A829D8">
          <w:rPr>
            <w:webHidden/>
          </w:rPr>
          <w:fldChar w:fldCharType="separate"/>
        </w:r>
        <w:r w:rsidR="00DE6FCB">
          <w:rPr>
            <w:noProof/>
            <w:webHidden/>
          </w:rPr>
          <w:t>21</w:t>
        </w:r>
        <w:r w:rsidR="00B10708" w:rsidRPr="00A829D8">
          <w:rPr>
            <w:webHidden/>
          </w:rPr>
          <w:fldChar w:fldCharType="end"/>
        </w:r>
      </w:hyperlink>
    </w:p>
    <w:p w14:paraId="12D49C17" w14:textId="1E596732" w:rsidR="00B10708" w:rsidRPr="00A829D8" w:rsidRDefault="00000000">
      <w:pPr>
        <w:pStyle w:val="Zoznamobrzkov"/>
        <w:tabs>
          <w:tab w:val="right" w:leader="dot" w:pos="8777"/>
        </w:tabs>
        <w:rPr>
          <w:rFonts w:eastAsiaTheme="minorEastAsia"/>
          <w:lang w:eastAsia="sk-SK"/>
        </w:rPr>
      </w:pPr>
      <w:hyperlink w:anchor="_Toc382997507" w:history="1">
        <w:r w:rsidR="00B10708" w:rsidRPr="00A829D8">
          <w:rPr>
            <w:rStyle w:val="Hypertextovprepojenie"/>
          </w:rPr>
          <w:t>Obr. 5 Obrázok grafického CD média</w:t>
        </w:r>
        <w:r w:rsidR="00B10708" w:rsidRPr="00A829D8">
          <w:rPr>
            <w:webHidden/>
          </w:rPr>
          <w:tab/>
        </w:r>
        <w:r w:rsidR="00B10708" w:rsidRPr="00A829D8">
          <w:rPr>
            <w:webHidden/>
          </w:rPr>
          <w:fldChar w:fldCharType="begin"/>
        </w:r>
        <w:r w:rsidR="00B10708" w:rsidRPr="00A829D8">
          <w:rPr>
            <w:webHidden/>
          </w:rPr>
          <w:instrText xml:space="preserve"> PAGEREF _Toc382997507 \h </w:instrText>
        </w:r>
        <w:r w:rsidR="00B10708" w:rsidRPr="00A829D8">
          <w:rPr>
            <w:webHidden/>
          </w:rPr>
        </w:r>
        <w:r w:rsidR="00B10708" w:rsidRPr="00A829D8">
          <w:rPr>
            <w:webHidden/>
          </w:rPr>
          <w:fldChar w:fldCharType="separate"/>
        </w:r>
        <w:r w:rsidR="00DE6FCB">
          <w:rPr>
            <w:noProof/>
            <w:webHidden/>
          </w:rPr>
          <w:t>25</w:t>
        </w:r>
        <w:r w:rsidR="00B10708" w:rsidRPr="00A829D8">
          <w:rPr>
            <w:webHidden/>
          </w:rPr>
          <w:fldChar w:fldCharType="end"/>
        </w:r>
      </w:hyperlink>
    </w:p>
    <w:p w14:paraId="0174E0BF" w14:textId="77777777" w:rsidR="00500FD3" w:rsidRPr="00A829D8" w:rsidRDefault="001F79A8" w:rsidP="00281A87">
      <w:r w:rsidRPr="00A829D8">
        <w:fldChar w:fldCharType="end"/>
      </w:r>
    </w:p>
    <w:p w14:paraId="7BDEB050" w14:textId="77777777" w:rsidR="00360FEC" w:rsidRPr="00A829D8" w:rsidRDefault="00360FEC" w:rsidP="00360FEC">
      <w:pPr>
        <w:pStyle w:val="1Nadpis"/>
        <w:numPr>
          <w:ilvl w:val="0"/>
          <w:numId w:val="0"/>
        </w:numPr>
        <w:ind w:left="360" w:hanging="360"/>
      </w:pPr>
      <w:bookmarkStart w:id="6" w:name="_Toc135865055"/>
      <w:r w:rsidRPr="00A829D8">
        <w:lastRenderedPageBreak/>
        <w:t>Zoznam tabuliek</w:t>
      </w:r>
      <w:bookmarkEnd w:id="6"/>
    </w:p>
    <w:p w14:paraId="291EDE5B" w14:textId="21E3AFE3" w:rsidR="00B10708" w:rsidRPr="00A829D8" w:rsidRDefault="00404BB3">
      <w:pPr>
        <w:pStyle w:val="Zoznamobrzkov"/>
        <w:tabs>
          <w:tab w:val="right" w:leader="dot" w:pos="8777"/>
        </w:tabs>
        <w:rPr>
          <w:rFonts w:eastAsiaTheme="minorEastAsia"/>
          <w:lang w:eastAsia="sk-SK"/>
        </w:rPr>
      </w:pPr>
      <w:r w:rsidRPr="00A829D8">
        <w:fldChar w:fldCharType="begin"/>
      </w:r>
      <w:r w:rsidRPr="00A829D8">
        <w:instrText xml:space="preserve"> TOC \h \z \c "Tab." </w:instrText>
      </w:r>
      <w:r w:rsidRPr="00A829D8">
        <w:fldChar w:fldCharType="separate"/>
      </w:r>
      <w:hyperlink w:anchor="_Toc382997508" w:history="1">
        <w:r w:rsidR="00B10708" w:rsidRPr="00A829D8">
          <w:rPr>
            <w:rStyle w:val="Hypertextovprepojenie"/>
          </w:rPr>
          <w:t>Tab. 1 Štatistické zhodnotenie percenta zhody za rok 2013</w:t>
        </w:r>
        <w:r w:rsidR="00B10708" w:rsidRPr="00A829D8">
          <w:rPr>
            <w:webHidden/>
          </w:rPr>
          <w:tab/>
        </w:r>
        <w:r w:rsidR="00B10708" w:rsidRPr="00A829D8">
          <w:rPr>
            <w:webHidden/>
          </w:rPr>
          <w:fldChar w:fldCharType="begin"/>
        </w:r>
        <w:r w:rsidR="00B10708" w:rsidRPr="00A829D8">
          <w:rPr>
            <w:webHidden/>
          </w:rPr>
          <w:instrText xml:space="preserve"> PAGEREF _Toc382997508 \h </w:instrText>
        </w:r>
        <w:r w:rsidR="00B10708" w:rsidRPr="00A829D8">
          <w:rPr>
            <w:webHidden/>
          </w:rPr>
        </w:r>
        <w:r w:rsidR="00B10708" w:rsidRPr="00A829D8">
          <w:rPr>
            <w:webHidden/>
          </w:rPr>
          <w:fldChar w:fldCharType="separate"/>
        </w:r>
        <w:r w:rsidR="00DE6FCB">
          <w:rPr>
            <w:noProof/>
            <w:webHidden/>
          </w:rPr>
          <w:t>17</w:t>
        </w:r>
        <w:r w:rsidR="00B10708" w:rsidRPr="00A829D8">
          <w:rPr>
            <w:webHidden/>
          </w:rPr>
          <w:fldChar w:fldCharType="end"/>
        </w:r>
      </w:hyperlink>
    </w:p>
    <w:p w14:paraId="204520A7" w14:textId="77777777" w:rsidR="00360FEC" w:rsidRPr="00A829D8" w:rsidRDefault="00404BB3" w:rsidP="00360FEC">
      <w:r w:rsidRPr="00A829D8">
        <w:rPr>
          <w:b/>
          <w:bCs/>
        </w:rPr>
        <w:fldChar w:fldCharType="end"/>
      </w:r>
    </w:p>
    <w:p w14:paraId="1702671C" w14:textId="77777777" w:rsidR="00360FEC" w:rsidRPr="00A829D8" w:rsidRDefault="00360FEC" w:rsidP="00360FEC">
      <w:pPr>
        <w:pStyle w:val="1Nadpis"/>
        <w:numPr>
          <w:ilvl w:val="0"/>
          <w:numId w:val="0"/>
        </w:numPr>
        <w:ind w:left="360" w:hanging="360"/>
      </w:pPr>
      <w:bookmarkStart w:id="7" w:name="_Toc382476910"/>
      <w:bookmarkStart w:id="8" w:name="_Toc135865056"/>
      <w:r w:rsidRPr="00A829D8">
        <w:lastRenderedPageBreak/>
        <w:t xml:space="preserve">Zoznam </w:t>
      </w:r>
      <w:bookmarkEnd w:id="7"/>
      <w:r w:rsidRPr="00A829D8">
        <w:t>symbolov a skratiek</w:t>
      </w:r>
      <w:bookmarkEnd w:id="8"/>
    </w:p>
    <w:p w14:paraId="523A58BD" w14:textId="77777777" w:rsidR="00360FEC" w:rsidRPr="00F03205" w:rsidRDefault="000345FC" w:rsidP="00360FEC">
      <w:pPr>
        <w:rPr>
          <w:color w:val="FF0000"/>
        </w:rPr>
      </w:pPr>
      <w:r w:rsidRPr="00F03205">
        <w:rPr>
          <w:color w:val="FF0000"/>
        </w:rPr>
        <w:t xml:space="preserve">Tento zoznam je nepovinný. Vypĺňa sa len v prípade značiek a symbolov, ktoré nie sú štandardami a nepatria do SI sústavy veličín.  </w:t>
      </w:r>
    </w:p>
    <w:p w14:paraId="236B3403" w14:textId="6EF46159" w:rsidR="000345FC" w:rsidRPr="00F03205" w:rsidRDefault="008817C0" w:rsidP="00500FD3">
      <w:pPr>
        <w:rPr>
          <w:color w:val="FF0000"/>
        </w:rPr>
      </w:pPr>
      <w:r w:rsidRPr="008817C0">
        <w:rPr>
          <w:color w:val="000000" w:themeColor="text1"/>
        </w:rPr>
        <w:t>PLC</w:t>
      </w:r>
      <w:r w:rsidR="000345FC" w:rsidRPr="00F03205">
        <w:rPr>
          <w:color w:val="FF0000"/>
        </w:rPr>
        <w:tab/>
      </w:r>
      <w:r w:rsidR="00166898">
        <w:rPr>
          <w:color w:val="000000" w:themeColor="text1"/>
        </w:rPr>
        <w:t>Programovateľný logicky automat</w:t>
      </w:r>
      <w:r w:rsidR="000345FC" w:rsidRPr="00F03205">
        <w:rPr>
          <w:color w:val="FF0000"/>
        </w:rPr>
        <w:tab/>
      </w:r>
    </w:p>
    <w:p w14:paraId="62B71966" w14:textId="77777777" w:rsidR="000345FC" w:rsidRPr="00F03205" w:rsidRDefault="000345FC" w:rsidP="00281A87">
      <w:pPr>
        <w:rPr>
          <w:color w:val="FF0000"/>
        </w:rPr>
      </w:pPr>
      <w:r w:rsidRPr="00F03205">
        <w:rPr>
          <w:color w:val="FF0000"/>
        </w:rPr>
        <w:t>SDHC</w:t>
      </w:r>
      <w:r w:rsidRPr="00F03205">
        <w:rPr>
          <w:color w:val="FF0000"/>
        </w:rPr>
        <w:tab/>
      </w:r>
      <w:proofErr w:type="spellStart"/>
      <w:r w:rsidRPr="00F03205">
        <w:rPr>
          <w:rStyle w:val="st"/>
          <w:color w:val="FF0000"/>
        </w:rPr>
        <w:t>Secure</w:t>
      </w:r>
      <w:proofErr w:type="spellEnd"/>
      <w:r w:rsidRPr="00F03205">
        <w:rPr>
          <w:rStyle w:val="st"/>
          <w:color w:val="FF0000"/>
        </w:rPr>
        <w:t xml:space="preserve"> </w:t>
      </w:r>
      <w:proofErr w:type="spellStart"/>
      <w:r w:rsidRPr="00F03205">
        <w:rPr>
          <w:rStyle w:val="st"/>
          <w:color w:val="FF0000"/>
        </w:rPr>
        <w:t>Digital</w:t>
      </w:r>
      <w:proofErr w:type="spellEnd"/>
      <w:r w:rsidRPr="00F03205">
        <w:rPr>
          <w:rStyle w:val="st"/>
          <w:color w:val="FF0000"/>
        </w:rPr>
        <w:t xml:space="preserve"> </w:t>
      </w:r>
      <w:proofErr w:type="spellStart"/>
      <w:r w:rsidRPr="00F03205">
        <w:rPr>
          <w:color w:val="FF0000"/>
        </w:rPr>
        <w:t>High</w:t>
      </w:r>
      <w:proofErr w:type="spellEnd"/>
      <w:r w:rsidRPr="00F03205">
        <w:rPr>
          <w:color w:val="FF0000"/>
        </w:rPr>
        <w:t xml:space="preserve"> </w:t>
      </w:r>
      <w:proofErr w:type="spellStart"/>
      <w:r w:rsidRPr="00F03205">
        <w:rPr>
          <w:color w:val="FF0000"/>
        </w:rPr>
        <w:t>Capacity</w:t>
      </w:r>
      <w:proofErr w:type="spellEnd"/>
    </w:p>
    <w:p w14:paraId="255654BE" w14:textId="77777777" w:rsidR="000345FC" w:rsidRPr="00A829D8" w:rsidRDefault="00270640" w:rsidP="00270640">
      <w:pPr>
        <w:pStyle w:val="1Nadpis"/>
        <w:numPr>
          <w:ilvl w:val="0"/>
          <w:numId w:val="0"/>
        </w:numPr>
        <w:ind w:left="360" w:hanging="360"/>
      </w:pPr>
      <w:bookmarkStart w:id="9" w:name="_Toc135865057"/>
      <w:r w:rsidRPr="00A829D8">
        <w:lastRenderedPageBreak/>
        <w:t>Úvod</w:t>
      </w:r>
      <w:bookmarkEnd w:id="9"/>
    </w:p>
    <w:p w14:paraId="7BFDCC12" w14:textId="77777777" w:rsidR="00270640" w:rsidRPr="00F03205" w:rsidRDefault="00270640" w:rsidP="00270640">
      <w:pPr>
        <w:rPr>
          <w:color w:val="FF0000"/>
        </w:rPr>
      </w:pPr>
      <w:r w:rsidRPr="00F03205">
        <w:rPr>
          <w:color w:val="FF0000"/>
        </w:rPr>
        <w:t>Úvod stručne a jasne</w:t>
      </w:r>
    </w:p>
    <w:p w14:paraId="528AC094" w14:textId="77777777" w:rsidR="00270640" w:rsidRPr="00F03205" w:rsidRDefault="00270640" w:rsidP="00270640">
      <w:pPr>
        <w:pStyle w:val="Odsekzoznamu"/>
        <w:numPr>
          <w:ilvl w:val="0"/>
          <w:numId w:val="5"/>
        </w:numPr>
        <w:rPr>
          <w:color w:val="FF0000"/>
        </w:rPr>
      </w:pPr>
      <w:r w:rsidRPr="00F03205">
        <w:rPr>
          <w:color w:val="FF0000"/>
        </w:rPr>
        <w:t>vyjadruje stav poznania alebo praxe v danej oblasti, ktorá je predmetom práce,</w:t>
      </w:r>
    </w:p>
    <w:p w14:paraId="300AD94A" w14:textId="77777777" w:rsidR="00270640" w:rsidRPr="00F03205" w:rsidRDefault="00270640" w:rsidP="00270640">
      <w:pPr>
        <w:pStyle w:val="Odsekzoznamu"/>
        <w:numPr>
          <w:ilvl w:val="0"/>
          <w:numId w:val="5"/>
        </w:numPr>
        <w:rPr>
          <w:color w:val="FF0000"/>
        </w:rPr>
      </w:pPr>
      <w:r w:rsidRPr="00F03205">
        <w:rPr>
          <w:color w:val="FF0000"/>
        </w:rPr>
        <w:t>zdôvodní aktuálnosť témy,</w:t>
      </w:r>
    </w:p>
    <w:p w14:paraId="2B3EB876" w14:textId="77777777" w:rsidR="00270640" w:rsidRPr="00F03205" w:rsidRDefault="00270640" w:rsidP="00270640">
      <w:pPr>
        <w:pStyle w:val="Odsekzoznamu"/>
        <w:numPr>
          <w:ilvl w:val="0"/>
          <w:numId w:val="5"/>
        </w:numPr>
        <w:rPr>
          <w:color w:val="FF0000"/>
        </w:rPr>
      </w:pPr>
      <w:r w:rsidRPr="00F03205">
        <w:rPr>
          <w:color w:val="FF0000"/>
        </w:rPr>
        <w:t>nastolí problémy, ktoré chce vyriešiť,</w:t>
      </w:r>
    </w:p>
    <w:p w14:paraId="203752C6" w14:textId="77777777" w:rsidR="00270640" w:rsidRPr="00F03205" w:rsidRDefault="00270640" w:rsidP="00270640">
      <w:pPr>
        <w:pStyle w:val="Odsekzoznamu"/>
        <w:numPr>
          <w:ilvl w:val="0"/>
          <w:numId w:val="5"/>
        </w:numPr>
        <w:rPr>
          <w:color w:val="FF0000"/>
        </w:rPr>
      </w:pPr>
      <w:r w:rsidRPr="00F03205">
        <w:rPr>
          <w:color w:val="FF0000"/>
        </w:rPr>
        <w:t xml:space="preserve">vysvetlí účel a ciele práce, </w:t>
      </w:r>
    </w:p>
    <w:p w14:paraId="056F297C" w14:textId="77777777" w:rsidR="00270640" w:rsidRPr="00F03205" w:rsidRDefault="00270640" w:rsidP="00270640">
      <w:pPr>
        <w:pStyle w:val="Odsekzoznamu"/>
        <w:numPr>
          <w:ilvl w:val="0"/>
          <w:numId w:val="5"/>
        </w:numPr>
        <w:rPr>
          <w:color w:val="FF0000"/>
        </w:rPr>
      </w:pPr>
      <w:r w:rsidRPr="00F03205">
        <w:rPr>
          <w:color w:val="FF0000"/>
        </w:rPr>
        <w:t>opíše použité metódy a postup riešenia,</w:t>
      </w:r>
    </w:p>
    <w:p w14:paraId="14972C54" w14:textId="77777777" w:rsidR="00270640" w:rsidRPr="00F03205" w:rsidRDefault="00270640" w:rsidP="00270640">
      <w:pPr>
        <w:pStyle w:val="Odsekzoznamu"/>
        <w:numPr>
          <w:ilvl w:val="0"/>
          <w:numId w:val="5"/>
        </w:numPr>
        <w:rPr>
          <w:color w:val="FF0000"/>
        </w:rPr>
      </w:pPr>
      <w:r w:rsidRPr="00F03205">
        <w:rPr>
          <w:color w:val="FF0000"/>
        </w:rPr>
        <w:t>uvedie vzťah práce k ďalším prácam v danej oblasti, spresní informačné zdroje a pramene, ktoré najviac využíval (a ktoré uvedie v zozname použitej literatúry),</w:t>
      </w:r>
    </w:p>
    <w:p w14:paraId="068C416D" w14:textId="77777777" w:rsidR="00270640" w:rsidRPr="00F03205" w:rsidRDefault="00270640" w:rsidP="00270640">
      <w:pPr>
        <w:pStyle w:val="Odsekzoznamu"/>
        <w:numPr>
          <w:ilvl w:val="0"/>
          <w:numId w:val="5"/>
        </w:numPr>
        <w:rPr>
          <w:color w:val="FF0000"/>
        </w:rPr>
      </w:pPr>
      <w:r w:rsidRPr="00F03205">
        <w:rPr>
          <w:color w:val="FF0000"/>
        </w:rPr>
        <w:t>zdôvodní význam riešenia problematiky,</w:t>
      </w:r>
    </w:p>
    <w:p w14:paraId="4DB69AD5" w14:textId="77777777" w:rsidR="00270640" w:rsidRPr="00F03205" w:rsidRDefault="00270640" w:rsidP="00270640">
      <w:pPr>
        <w:pStyle w:val="Odsekzoznamu"/>
        <w:numPr>
          <w:ilvl w:val="0"/>
          <w:numId w:val="5"/>
        </w:numPr>
        <w:rPr>
          <w:color w:val="FF0000"/>
        </w:rPr>
      </w:pPr>
      <w:r w:rsidRPr="00F03205">
        <w:rPr>
          <w:color w:val="FF0000"/>
        </w:rPr>
        <w:t>načrtne stručný obsah kapitol.</w:t>
      </w:r>
    </w:p>
    <w:p w14:paraId="715ECBF8" w14:textId="77777777" w:rsidR="00270640" w:rsidRPr="00F03205" w:rsidRDefault="00270640" w:rsidP="00281A87">
      <w:pPr>
        <w:rPr>
          <w:color w:val="FF0000"/>
        </w:rPr>
      </w:pPr>
      <w:r w:rsidRPr="00F03205">
        <w:rPr>
          <w:color w:val="FF0000"/>
        </w:rPr>
        <w:t>V úvode nie je potrebné opakovať to, čo je uvedené v abstrakte. Nie je vhodné podrobne opisovať metódy, experimentálne výsledky, ani opakovať to, čo je uvedené v závere. Aj keď je úvod umiestnený na začiatku, jeho konečná verzia sa píše až po dokončení celej práce.</w:t>
      </w:r>
    </w:p>
    <w:p w14:paraId="5CC3ED31" w14:textId="77777777" w:rsidR="0097005B" w:rsidRPr="00A829D8" w:rsidRDefault="00A56799" w:rsidP="00764113">
      <w:pPr>
        <w:pStyle w:val="1Nadpis"/>
      </w:pPr>
      <w:bookmarkStart w:id="10" w:name="_Toc135865058"/>
      <w:r w:rsidRPr="00A829D8">
        <w:lastRenderedPageBreak/>
        <w:t>Formulácia úlohy a</w:t>
      </w:r>
      <w:r w:rsidR="00A90107" w:rsidRPr="00A829D8">
        <w:t> cieľ práce</w:t>
      </w:r>
      <w:bookmarkEnd w:id="10"/>
    </w:p>
    <w:p w14:paraId="6ACFA1FD" w14:textId="202117BB" w:rsidR="00B83EF7" w:rsidRPr="00B83EF7" w:rsidRDefault="00B83EF7" w:rsidP="003126BF">
      <w:pPr>
        <w:ind w:firstLine="357"/>
      </w:pPr>
      <w:r w:rsidRPr="00B83EF7">
        <w:t>V</w:t>
      </w:r>
      <w:r>
        <w:t xml:space="preserve"> bakalárskej práci </w:t>
      </w:r>
      <w:r w:rsidR="00C16C1A">
        <w:t>sa budeme venovať inteligentnej inštalácii v domácnostiach a na komplexné riešenie</w:t>
      </w:r>
      <w:r w:rsidR="00A56A63">
        <w:t xml:space="preserve"> riadenie inteligentného domu pomocou PLC</w:t>
      </w:r>
      <w:r w:rsidR="004D0FFB">
        <w:t>.</w:t>
      </w:r>
      <w:r w:rsidR="0002221A">
        <w:t xml:space="preserve"> Pre</w:t>
      </w:r>
      <w:r w:rsidR="004D0FFB">
        <w:t xml:space="preserve"> </w:t>
      </w:r>
      <w:r w:rsidR="0002221A">
        <w:t>n</w:t>
      </w:r>
      <w:r w:rsidR="003126BF">
        <w:t>áš model domu sa bud</w:t>
      </w:r>
      <w:r w:rsidR="005E1EC6">
        <w:t>ú</w:t>
      </w:r>
      <w:r w:rsidR="003126BF">
        <w:t xml:space="preserve"> realizovať riešenia riadenia</w:t>
      </w:r>
      <w:r w:rsidR="005E1EC6">
        <w:t xml:space="preserve"> pre osvetlenie, kúrenie, tienenie, alarm, bazén, </w:t>
      </w:r>
      <w:r w:rsidR="00176F07">
        <w:t>závlaha a </w:t>
      </w:r>
      <w:r w:rsidR="008C627F">
        <w:t>príjazdová</w:t>
      </w:r>
      <w:r w:rsidR="00176F07">
        <w:t xml:space="preserve"> brána</w:t>
      </w:r>
      <w:r w:rsidR="008C627F">
        <w:t>.</w:t>
      </w:r>
    </w:p>
    <w:p w14:paraId="636F53A1" w14:textId="5BEE94CF" w:rsidR="00A56799" w:rsidRPr="00F03205" w:rsidRDefault="00A56799" w:rsidP="00A56799">
      <w:pPr>
        <w:rPr>
          <w:color w:val="FF0000"/>
        </w:rPr>
      </w:pPr>
      <w:r w:rsidRPr="00F03205">
        <w:rPr>
          <w:color w:val="FF0000"/>
        </w:rPr>
        <w:t xml:space="preserve">V tejto časti sa rozvedie spôsob, akým budú riešené úlohy a tézy, formulované v zadaní práce resp. v zadávacom liste. Uvedie tiež prehľad podmienok riešenia. Ak formulácia úlohy nie je potrebná, uvedie sa iný názov tejto kapitoly (Názov kapitoly 1) podľa riešenej problematiky. </w:t>
      </w:r>
    </w:p>
    <w:p w14:paraId="40E837BB" w14:textId="77777777" w:rsidR="00B751A7" w:rsidRPr="00F03205" w:rsidRDefault="00B751A7" w:rsidP="00A56799">
      <w:pPr>
        <w:rPr>
          <w:color w:val="FF0000"/>
        </w:rPr>
      </w:pPr>
    </w:p>
    <w:p w14:paraId="27AEDE85" w14:textId="77777777" w:rsidR="00A56799" w:rsidRPr="00F03205" w:rsidRDefault="00A56799" w:rsidP="00A56799">
      <w:pPr>
        <w:rPr>
          <w:color w:val="FF0000"/>
        </w:rPr>
      </w:pPr>
      <w:r w:rsidRPr="00F03205">
        <w:rPr>
          <w:color w:val="FF0000"/>
        </w:rPr>
        <w:t>Študent by sa mal detailne vyjadriť k jednotlivým bodov na zadávaciemu listu, rozobrať to, čo sa chápe pod jednotlivými bodmi a opísať spôsob dosiahnutia výsledku.</w:t>
      </w:r>
    </w:p>
    <w:p w14:paraId="7A9B6922" w14:textId="77777777" w:rsidR="00A56799" w:rsidRPr="00F03205" w:rsidRDefault="00A56799" w:rsidP="00281A87">
      <w:pPr>
        <w:rPr>
          <w:color w:val="FF0000"/>
        </w:rPr>
      </w:pPr>
      <w:r w:rsidRPr="00F03205">
        <w:rPr>
          <w:color w:val="FF0000"/>
        </w:rPr>
        <w:t xml:space="preserve">Nemá to byť teoretický rozbor problematiky a ani analýza súčasného stavu. </w:t>
      </w:r>
      <w:r w:rsidR="00B751A7" w:rsidRPr="00F03205">
        <w:rPr>
          <w:color w:val="FF0000"/>
        </w:rPr>
        <w:t xml:space="preserve">Mal by stručne opísať, čo konkrétne sa od týchto </w:t>
      </w:r>
      <w:r w:rsidR="00281A87" w:rsidRPr="00F03205">
        <w:rPr>
          <w:color w:val="FF0000"/>
        </w:rPr>
        <w:t>bodov a od tejto práce očakáva.</w:t>
      </w:r>
    </w:p>
    <w:p w14:paraId="371D2EDE" w14:textId="2D52A13F" w:rsidR="00A56799" w:rsidRDefault="00A56799" w:rsidP="00A56799">
      <w:pPr>
        <w:pStyle w:val="1Nadpis"/>
      </w:pPr>
      <w:bookmarkStart w:id="11" w:name="_Toc135865059"/>
      <w:r w:rsidRPr="00A829D8">
        <w:lastRenderedPageBreak/>
        <w:t xml:space="preserve">Teoretický rozbor </w:t>
      </w:r>
      <w:r w:rsidR="005C20E5">
        <w:t>Inteligentného domu a jeho vlastnosti</w:t>
      </w:r>
      <w:bookmarkEnd w:id="11"/>
    </w:p>
    <w:p w14:paraId="2E639CAB" w14:textId="1428AF96" w:rsidR="0054121C" w:rsidRDefault="00EE41DE" w:rsidP="00E63F88">
      <w:pPr>
        <w:pStyle w:val="2Nadpis"/>
      </w:pPr>
      <w:bookmarkStart w:id="12" w:name="_Toc135865060"/>
      <w:r>
        <w:t>Inteligentn</w:t>
      </w:r>
      <w:r w:rsidR="00E63F88">
        <w:t xml:space="preserve">é </w:t>
      </w:r>
      <w:r w:rsidR="00CA6353">
        <w:t>technológie</w:t>
      </w:r>
      <w:bookmarkEnd w:id="12"/>
    </w:p>
    <w:p w14:paraId="4FBF62E0" w14:textId="14EC239B" w:rsidR="00484F55" w:rsidRDefault="00CF2D31" w:rsidP="00693527">
      <w:pPr>
        <w:ind w:firstLine="360"/>
      </w:pPr>
      <w:r>
        <w:t>V</w:t>
      </w:r>
      <w:r w:rsidR="00640720">
        <w:t> súčasnej dobe</w:t>
      </w:r>
      <w:r w:rsidR="00616500">
        <w:t>, v</w:t>
      </w:r>
      <w:r w:rsidR="00640720">
        <w:t xml:space="preserve"> dobe </w:t>
      </w:r>
      <w:r w:rsidR="00244BF3">
        <w:t>plnej</w:t>
      </w:r>
      <w:r w:rsidR="00640720">
        <w:t xml:space="preserve"> technológií</w:t>
      </w:r>
      <w:r w:rsidR="003905B2">
        <w:t>,</w:t>
      </w:r>
      <w:r w:rsidR="00401D77">
        <w:t xml:space="preserve"> </w:t>
      </w:r>
      <w:r w:rsidR="00D27DCB">
        <w:t>sa technológie za</w:t>
      </w:r>
      <w:r w:rsidR="001B4B27">
        <w:t xml:space="preserve"> posledn</w:t>
      </w:r>
      <w:r w:rsidR="00B11D4A">
        <w:t xml:space="preserve">ých dvadsať dokov </w:t>
      </w:r>
      <w:r w:rsidR="00EB7C19">
        <w:t>dosť</w:t>
      </w:r>
      <w:r w:rsidR="0054121C">
        <w:t xml:space="preserve"> </w:t>
      </w:r>
      <w:r w:rsidR="00244BF3">
        <w:t>zmenili</w:t>
      </w:r>
      <w:r w:rsidR="00EB7C19">
        <w:t xml:space="preserve"> a ovplyvnili náš každodenný život</w:t>
      </w:r>
      <w:r w:rsidR="001C53FE">
        <w:t>.</w:t>
      </w:r>
      <w:r w:rsidR="00357115">
        <w:t xml:space="preserve"> Tak sa moderné</w:t>
      </w:r>
      <w:r w:rsidR="000A2A02">
        <w:rPr>
          <w:color w:val="FFFFFF" w:themeColor="background1"/>
        </w:rPr>
        <w:t xml:space="preserve"> </w:t>
      </w:r>
      <w:r w:rsidR="00357115">
        <w:t>technol</w:t>
      </w:r>
      <w:r w:rsidR="0049691F">
        <w:t xml:space="preserve">ógie </w:t>
      </w:r>
      <w:r w:rsidR="00CD79B2">
        <w:t>dotýkajú</w:t>
      </w:r>
      <w:r w:rsidR="0049691F">
        <w:t xml:space="preserve"> už skoro všetkých </w:t>
      </w:r>
      <w:r w:rsidR="004B23F1">
        <w:t>oblastí nášho života.</w:t>
      </w:r>
      <w:r w:rsidR="00837FCA">
        <w:t xml:space="preserve"> </w:t>
      </w:r>
      <w:r w:rsidR="00591322">
        <w:t xml:space="preserve">Smartphone, </w:t>
      </w:r>
      <w:r w:rsidR="00697E08">
        <w:t xml:space="preserve">laptop, automatické </w:t>
      </w:r>
      <w:r w:rsidR="00D502C7">
        <w:t>regulovanie teploty</w:t>
      </w:r>
      <w:r w:rsidR="002D21A3">
        <w:t xml:space="preserve"> alebo </w:t>
      </w:r>
      <w:r w:rsidR="00244BF3">
        <w:t>otváranie</w:t>
      </w:r>
      <w:r w:rsidR="00781D72">
        <w:t xml:space="preserve"> dverí</w:t>
      </w:r>
      <w:r w:rsidR="00BA5AFB">
        <w:t>.</w:t>
      </w:r>
      <w:r w:rsidR="00484F55">
        <w:t xml:space="preserve"> </w:t>
      </w:r>
      <w:r w:rsidR="00BA5AFB">
        <w:t>V</w:t>
      </w:r>
      <w:r w:rsidR="00484F55">
        <w:t xml:space="preserve">šetky tieto prístroje </w:t>
      </w:r>
      <w:r w:rsidR="000914D2">
        <w:t>sú z časti automatizované</w:t>
      </w:r>
      <w:r w:rsidR="001C0069">
        <w:t xml:space="preserve">, alebo </w:t>
      </w:r>
      <w:r w:rsidR="00244BF3">
        <w:t>využívajú</w:t>
      </w:r>
      <w:r w:rsidR="001C0069">
        <w:t xml:space="preserve"> riešenia</w:t>
      </w:r>
      <w:r w:rsidR="003D7FA7">
        <w:t xml:space="preserve"> a pracujú s externými signálmi.</w:t>
      </w:r>
    </w:p>
    <w:p w14:paraId="79B3B1C9" w14:textId="7B77319F" w:rsidR="0020040D" w:rsidRDefault="007F4143" w:rsidP="00693527">
      <w:pPr>
        <w:ind w:firstLine="360"/>
      </w:pPr>
      <w:r>
        <w:t>Zámerom je</w:t>
      </w:r>
      <w:r w:rsidR="005E15EE">
        <w:t xml:space="preserve"> že </w:t>
      </w:r>
      <w:r w:rsidR="00A66D00">
        <w:t>tieto technológie</w:t>
      </w:r>
      <w:r w:rsidR="0020040D">
        <w:t xml:space="preserve"> vedia</w:t>
      </w:r>
      <w:r w:rsidR="00415692">
        <w:t xml:space="preserve"> uľahčiť a</w:t>
      </w:r>
      <w:r w:rsidR="0038320F">
        <w:t> </w:t>
      </w:r>
      <w:r w:rsidR="00AF6FF2">
        <w:t>spríjemniť</w:t>
      </w:r>
      <w:r w:rsidR="0038320F">
        <w:t xml:space="preserve"> náš každodenný</w:t>
      </w:r>
      <w:r w:rsidR="00AE2C21">
        <w:t xml:space="preserve"> život</w:t>
      </w:r>
      <w:r w:rsidR="00F14AC3">
        <w:t>.</w:t>
      </w:r>
      <w:r w:rsidR="00870AE4">
        <w:t xml:space="preserve"> </w:t>
      </w:r>
      <w:r w:rsidR="002E626A">
        <w:t xml:space="preserve">Dnes technológie už vedia </w:t>
      </w:r>
      <w:r w:rsidR="005C70B4">
        <w:t>nahradiť našu prácu</w:t>
      </w:r>
      <w:r w:rsidR="00DF619A">
        <w:t xml:space="preserve"> na ktorú by sme bez nich museli stále myslieť a</w:t>
      </w:r>
      <w:r w:rsidR="00137FF1">
        <w:t> stála by nás veľa úsilia</w:t>
      </w:r>
      <w:r w:rsidR="006C4E94">
        <w:t xml:space="preserve">, môžeme si to predstaviť ako nášho osobného sluhu. Tým že technológie </w:t>
      </w:r>
      <w:r w:rsidR="00A66E27">
        <w:t>vedia nahradiť našu prácu nám výrazne vedia ušetriť v dnešnej dobe jednu celkom dôležitú vec a tou je čas</w:t>
      </w:r>
      <w:r w:rsidR="00224C5D">
        <w:t xml:space="preserve">. </w:t>
      </w:r>
      <w:r w:rsidR="00A85F22">
        <w:t xml:space="preserve">Pri niektorých </w:t>
      </w:r>
      <w:r w:rsidR="00E62C67">
        <w:t>našich</w:t>
      </w:r>
      <w:r w:rsidR="00A85F22">
        <w:t xml:space="preserve"> </w:t>
      </w:r>
      <w:r w:rsidR="00DF619A">
        <w:t xml:space="preserve"> </w:t>
      </w:r>
      <w:r w:rsidR="00E62C67">
        <w:t>činnostiach vedia technológie ušetriť paru sekúnd a niektoré aj hodin</w:t>
      </w:r>
      <w:r w:rsidR="00E63F88">
        <w:t>y.</w:t>
      </w:r>
    </w:p>
    <w:p w14:paraId="6D2169BB" w14:textId="7F2DC092" w:rsidR="00B47ED5" w:rsidRDefault="00B47ED5" w:rsidP="00B47ED5">
      <w:pPr>
        <w:pStyle w:val="2Nadpis"/>
      </w:pPr>
      <w:bookmarkStart w:id="13" w:name="_Toc135865061"/>
      <w:r>
        <w:t>Inteligentná domácnosť</w:t>
      </w:r>
      <w:bookmarkEnd w:id="13"/>
    </w:p>
    <w:p w14:paraId="0FD56927" w14:textId="209ACE8B" w:rsidR="00EE41DE" w:rsidRDefault="00244BF3" w:rsidP="00693527">
      <w:pPr>
        <w:ind w:firstLine="360"/>
      </w:pPr>
      <w:r>
        <w:t>Inteligentný</w:t>
      </w:r>
      <w:r w:rsidR="00EE41DE">
        <w:t xml:space="preserve"> dom je moderný koncept domácnosti, </w:t>
      </w:r>
      <w:r w:rsidR="0067226D">
        <w:t>ktorý využíva technológie</w:t>
      </w:r>
      <w:r w:rsidR="00656520">
        <w:t xml:space="preserve"> a automatizáciu na </w:t>
      </w:r>
      <w:r>
        <w:t>zvýšenie</w:t>
      </w:r>
      <w:r w:rsidR="00656520">
        <w:t xml:space="preserve"> pohodila, </w:t>
      </w:r>
      <w:r w:rsidR="00367892">
        <w:t xml:space="preserve">efektívnosti, bezpečnosti a správy v domácom prostredí. Hlavným cieľom </w:t>
      </w:r>
      <w:r w:rsidR="00C864EA">
        <w:t>inteligentného domu je poskytnúť</w:t>
      </w:r>
      <w:r w:rsidR="00E41011">
        <w:t xml:space="preserve"> alebo pri </w:t>
      </w:r>
      <w:r>
        <w:t>najmenšom</w:t>
      </w:r>
      <w:r w:rsidR="00E57872">
        <w:t xml:space="preserve"> spríjemniť</w:t>
      </w:r>
      <w:r w:rsidR="00C864EA">
        <w:t xml:space="preserve"> ľudom lepšiu kontrolu nad </w:t>
      </w:r>
      <w:r>
        <w:t>bývaním</w:t>
      </w:r>
      <w:r w:rsidR="00E57872">
        <w:t xml:space="preserve"> a </w:t>
      </w:r>
      <w:r w:rsidR="00C864EA">
        <w:t>rôznymi aspektmi ich domáceho prostredia a zabezpečiť väčšiu efe</w:t>
      </w:r>
      <w:r w:rsidR="00917339">
        <w:t>ktivitu a komfort bývania.</w:t>
      </w:r>
    </w:p>
    <w:p w14:paraId="1DE1775D" w14:textId="434430A6" w:rsidR="00C1624A" w:rsidRDefault="002C2E1B" w:rsidP="00693527">
      <w:pPr>
        <w:ind w:firstLine="360"/>
      </w:pPr>
      <w:r w:rsidRPr="002C2E1B">
        <w:t>Inteligentný dom využíva rôzne typy zariadení, senzorov a sietí na monitorovanie, riadenie a automatizáciu rôznych systémov v dome, ako napríklad osvetlenie,</w:t>
      </w:r>
      <w:r w:rsidR="00403450">
        <w:t xml:space="preserve"> tienenie,</w:t>
      </w:r>
      <w:r w:rsidRPr="002C2E1B">
        <w:t xml:space="preserve"> kúrenie, klimatizáciu, bezpečnosť, elektroniku, spotrebiče a ďalšie. Tieto zariadenia sú vzájomne prepojené a môžu byť riadené pomocou centrálneho systému alebo diaľkového ovládania, čo umožňuje používateľom ovládať a monitorovať domáce prostredie z jedného miesta, často pomocou smartfónu alebo počítača.</w:t>
      </w:r>
    </w:p>
    <w:p w14:paraId="7074B8A6" w14:textId="53E7E040" w:rsidR="002C2E1B" w:rsidRDefault="002C2E1B" w:rsidP="00693527">
      <w:pPr>
        <w:ind w:firstLine="360"/>
      </w:pPr>
      <w:r w:rsidRPr="002C2E1B">
        <w:t>Výhody inteligentného domu zahŕňajú možnosť prispôsobenia a personalizácie prostredia, zvýšenú energetickú účinnosť, zvýšenú bezpečnosť, pohodlie a zábavu v domácom prostredí. Inteligentné domy tiež môžu byť schopné zbierať a analyzovať dáta o spotrebe energie, prítomnosti ľudí a iných parametroch, čo umožňuje používateľom lepšie riadenie a optimalizáciu svojho domáceho prostredia.</w:t>
      </w:r>
    </w:p>
    <w:p w14:paraId="46F91A85" w14:textId="780D86F9" w:rsidR="002A6D81" w:rsidRDefault="002A6D81" w:rsidP="002B71BA">
      <w:pPr>
        <w:pStyle w:val="3Nadpis"/>
      </w:pPr>
      <w:bookmarkStart w:id="14" w:name="_Toc135865062"/>
      <w:r>
        <w:t>Osvetlenie</w:t>
      </w:r>
      <w:bookmarkEnd w:id="14"/>
    </w:p>
    <w:p w14:paraId="2CDADB0A" w14:textId="2FF4FA27" w:rsidR="002A6D81" w:rsidRDefault="0063112F" w:rsidP="00693527">
      <w:pPr>
        <w:ind w:firstLine="708"/>
      </w:pPr>
      <w:r>
        <w:t xml:space="preserve">Osvetlenie v domácnosti sa týka každej miestnosti </w:t>
      </w:r>
      <w:r w:rsidR="007009D8">
        <w:t>väčšinou</w:t>
      </w:r>
      <w:r w:rsidR="00EB0CAB">
        <w:t xml:space="preserve"> nie len</w:t>
      </w:r>
      <w:r w:rsidR="007C62E8">
        <w:t xml:space="preserve"> jedným svetelným prvkom</w:t>
      </w:r>
      <w:r w:rsidR="00C67172">
        <w:t>.</w:t>
      </w:r>
      <w:r w:rsidR="009B7D48">
        <w:t xml:space="preserve"> Inteligentné osvetlenie </w:t>
      </w:r>
      <w:r w:rsidR="00401FCE">
        <w:t xml:space="preserve">v domácnosti </w:t>
      </w:r>
      <w:r w:rsidR="007009D8">
        <w:t xml:space="preserve">ovplyvňuje orientáciu a estetiku, </w:t>
      </w:r>
      <w:r w:rsidR="00E02F8D">
        <w:t xml:space="preserve">ale má zároveň </w:t>
      </w:r>
      <w:r w:rsidR="00E02F8D">
        <w:lastRenderedPageBreak/>
        <w:t>výrazný vplyv na naše zdravie, náladu a</w:t>
      </w:r>
      <w:r w:rsidR="007D2F0E">
        <w:t> </w:t>
      </w:r>
      <w:r w:rsidR="00E02F8D">
        <w:t>produktivitu</w:t>
      </w:r>
      <w:r w:rsidR="007D2F0E">
        <w:t>. Správna voľba svetelného zdroja, jeho farby a intenzity je kľúčom k úspechu.</w:t>
      </w:r>
      <w:r w:rsidR="004C4DB5">
        <w:t xml:space="preserve"> Inteligentná domácnosť dokáže integrovať rôzne svetelné zdroje a vzájomne ich kombinovať</w:t>
      </w:r>
      <w:r w:rsidR="00E02F8D">
        <w:t>. V</w:t>
      </w:r>
      <w:r w:rsidR="002A6D81">
        <w:t>ďaka intel</w:t>
      </w:r>
      <w:r w:rsidR="00FB1CC1">
        <w:t>igentnému ovládaniu osvetlenia dokážeme mať doma vždy tu správnu atmosféru</w:t>
      </w:r>
      <w:r w:rsidR="00157092">
        <w:t xml:space="preserve"> a to</w:t>
      </w:r>
      <w:r w:rsidR="00FB1CC1">
        <w:t xml:space="preserve"> v správny čas. Nebude</w:t>
      </w:r>
      <w:r w:rsidR="0052513A">
        <w:t>me pri tom potrebovať zástupy tlačidiel a ovládačov.</w:t>
      </w:r>
      <w:r w:rsidR="00C83527">
        <w:t xml:space="preserve"> Všetky svetlá v miestnosti možno ovládať jediným tlačidlom. </w:t>
      </w:r>
      <w:r w:rsidR="00CD787D">
        <w:t>Stlačením tlačidla prepínate medzi jednotlivými svetelnými scénami</w:t>
      </w:r>
      <w:r w:rsidR="001C7AFE">
        <w:t xml:space="preserve"> a dvojitým stlačením na vypínač jednoducho vypnete</w:t>
      </w:r>
      <w:r w:rsidR="00800100">
        <w:t xml:space="preserve"> celú miestnosť.</w:t>
      </w:r>
      <w:r w:rsidR="00AD1FEE">
        <w:t xml:space="preserve"> Alebo už za pomocou</w:t>
      </w:r>
      <w:r w:rsidR="00817CAB">
        <w:t xml:space="preserve"> mobilnej</w:t>
      </w:r>
      <w:r w:rsidR="00AD1FEE">
        <w:t xml:space="preserve"> </w:t>
      </w:r>
      <w:r w:rsidR="00817CAB">
        <w:t>aplikácie v smartphone</w:t>
      </w:r>
      <w:r w:rsidR="00AD1FEE">
        <w:t xml:space="preserve"> </w:t>
      </w:r>
      <w:r w:rsidR="00817CAB">
        <w:t xml:space="preserve">kde si môžete meniť intenzitu a farbu osvetlenia alebo si nastaviť </w:t>
      </w:r>
      <w:r w:rsidR="00E21C5A">
        <w:t>ľubovoľné</w:t>
      </w:r>
      <w:r w:rsidR="00817CAB">
        <w:t xml:space="preserve"> komb</w:t>
      </w:r>
      <w:r w:rsidR="00E21C5A">
        <w:t>inácie osvetlenia v miestnosti a uložiť si ich ako svetelné nálady.</w:t>
      </w:r>
    </w:p>
    <w:p w14:paraId="044099BC" w14:textId="77777777" w:rsidR="006871D4" w:rsidRDefault="00B266BD" w:rsidP="00693527">
      <w:pPr>
        <w:ind w:firstLine="708"/>
      </w:pPr>
      <w:r>
        <w:t>Inteligentné osvetlenie nie je len zapnutie a vypnutie svetla</w:t>
      </w:r>
      <w:r w:rsidR="00E6507D">
        <w:t>,</w:t>
      </w:r>
      <w:r>
        <w:t xml:space="preserve"> ale o ďalších funkciách </w:t>
      </w:r>
      <w:r w:rsidR="004347F0">
        <w:t>a</w:t>
      </w:r>
      <w:r w:rsidR="00EB57A8">
        <w:t> riešeniach. Stmievanie</w:t>
      </w:r>
      <w:r w:rsidR="00B34ED3">
        <w:t xml:space="preserve"> svet</w:t>
      </w:r>
      <w:r w:rsidR="007C084A">
        <w:t xml:space="preserve">iel je jedna </w:t>
      </w:r>
      <w:r w:rsidR="00FC47C5">
        <w:t>zo schopností</w:t>
      </w:r>
      <w:r w:rsidR="00E6507D">
        <w:t>,</w:t>
      </w:r>
      <w:r w:rsidR="00FC47C5">
        <w:t xml:space="preserve"> ktorú vie riadiť</w:t>
      </w:r>
      <w:r w:rsidR="00AE6A56">
        <w:t xml:space="preserve"> inteligentná inštalácia. I</w:t>
      </w:r>
      <w:r w:rsidR="00B34ED3">
        <w:t>ntenzita osvetlenia dokáže výrazne meniť</w:t>
      </w:r>
      <w:r w:rsidR="004347F0">
        <w:t xml:space="preserve"> </w:t>
      </w:r>
      <w:r w:rsidR="00F45094">
        <w:t>atmosféru v priestore. Niekedy nie je potrebné svietiť</w:t>
      </w:r>
      <w:r w:rsidR="007C084A">
        <w:t xml:space="preserve"> v miestnosti plným svetlom</w:t>
      </w:r>
      <w:r w:rsidR="007927EE">
        <w:t>, dokonca v niektorých prípadoch to môže byť aj nepríjemné. Pri odpočinku alebo vo večerných hodinách</w:t>
      </w:r>
      <w:r w:rsidR="00695ACE">
        <w:t xml:space="preserve"> máme oveľa radšej svetlo</w:t>
      </w:r>
      <w:r w:rsidR="00E6507D">
        <w:t>,</w:t>
      </w:r>
      <w:r w:rsidR="00695ACE">
        <w:t xml:space="preserve"> ktoré svieti s výrazne nižšou intenzitou</w:t>
      </w:r>
      <w:r w:rsidR="00CA46C0">
        <w:t>.</w:t>
      </w:r>
    </w:p>
    <w:p w14:paraId="729C5595" w14:textId="3D567EF7" w:rsidR="006871D4" w:rsidRDefault="00C43372" w:rsidP="00693527">
      <w:pPr>
        <w:ind w:firstLine="708"/>
      </w:pPr>
      <w:r>
        <w:t xml:space="preserve">Ďalšou funkciou je postupný nábeh </w:t>
      </w:r>
      <w:r w:rsidR="000E52F5">
        <w:t>alebo</w:t>
      </w:r>
      <w:r w:rsidR="00FD43C0">
        <w:t xml:space="preserve"> takzvaná</w:t>
      </w:r>
      <w:r w:rsidR="000E52F5">
        <w:t xml:space="preserve"> </w:t>
      </w:r>
      <w:r w:rsidR="000E52F5">
        <w:rPr>
          <w:lang w:val="en-US"/>
        </w:rPr>
        <w:t>“</w:t>
      </w:r>
      <w:proofErr w:type="spellStart"/>
      <w:r w:rsidR="000E52F5">
        <w:t>Fade</w:t>
      </w:r>
      <w:proofErr w:type="spellEnd"/>
      <w:r w:rsidR="000E52F5">
        <w:t xml:space="preserve"> I</w:t>
      </w:r>
      <w:r w:rsidR="00C46835">
        <w:t>n</w:t>
      </w:r>
      <w:r w:rsidR="000E52F5">
        <w:t xml:space="preserve"> / </w:t>
      </w:r>
      <w:proofErr w:type="spellStart"/>
      <w:r w:rsidR="000E52F5">
        <w:t>Fade</w:t>
      </w:r>
      <w:proofErr w:type="spellEnd"/>
      <w:r w:rsidR="000E52F5">
        <w:t xml:space="preserve"> </w:t>
      </w:r>
      <w:proofErr w:type="spellStart"/>
      <w:r w:rsidR="000E52F5">
        <w:t>Out</w:t>
      </w:r>
      <w:proofErr w:type="spellEnd"/>
      <w:r w:rsidR="000E52F5">
        <w:rPr>
          <w:lang w:val="en-US"/>
        </w:rPr>
        <w:t>”</w:t>
      </w:r>
      <w:r w:rsidR="00362CB7">
        <w:rPr>
          <w:lang w:val="en-US"/>
        </w:rPr>
        <w:t xml:space="preserve"> </w:t>
      </w:r>
      <w:r w:rsidR="00362CB7">
        <w:t xml:space="preserve">ktorá sa postará </w:t>
      </w:r>
      <w:r w:rsidR="008C1336">
        <w:t>o</w:t>
      </w:r>
      <w:r w:rsidR="00E6507D">
        <w:t> </w:t>
      </w:r>
      <w:r w:rsidR="008C1336">
        <w:t>to</w:t>
      </w:r>
      <w:r w:rsidR="00E6507D">
        <w:t>,</w:t>
      </w:r>
      <w:r w:rsidR="008C1336">
        <w:t xml:space="preserve"> že keď prídeme do temnej miestnosti tak neroz</w:t>
      </w:r>
      <w:r w:rsidR="0099257C">
        <w:t xml:space="preserve">svieti všetky svetlá </w:t>
      </w:r>
      <w:r w:rsidR="003E2875">
        <w:t>naraz</w:t>
      </w:r>
      <w:r w:rsidR="00E6507D">
        <w:t>,</w:t>
      </w:r>
      <w:r w:rsidR="003E2875">
        <w:t xml:space="preserve">  lebo to by bolo nepríjemné aj pre naše oči</w:t>
      </w:r>
      <w:r w:rsidR="0062004F">
        <w:t>,</w:t>
      </w:r>
      <w:r w:rsidR="003E2875">
        <w:t xml:space="preserve"> tak ich najprv zapne na najmenš</w:t>
      </w:r>
      <w:r w:rsidR="00943B3B">
        <w:t>ej citlivosti a postupne pomaly rozsvieti</w:t>
      </w:r>
      <w:r w:rsidR="00050859">
        <w:t xml:space="preserve"> na príjemnú neoslňujúcu hodnotu</w:t>
      </w:r>
      <w:r w:rsidR="00F05CD9">
        <w:t xml:space="preserve"> citlivosti osvetlenia</w:t>
      </w:r>
      <w:r w:rsidR="00FD43C0">
        <w:t>.</w:t>
      </w:r>
    </w:p>
    <w:p w14:paraId="53724245" w14:textId="5A527206" w:rsidR="00325959" w:rsidRDefault="00056C40" w:rsidP="00693527">
      <w:pPr>
        <w:ind w:firstLine="708"/>
      </w:pPr>
      <w:r>
        <w:t>Taktiež keď v noci sa zobudíme a potrebujeme ísť za deťmi do detskej izby tak na nočnom stolíku kde je umiestnen</w:t>
      </w:r>
      <w:r w:rsidR="004D7F78">
        <w:t>á nočná lampička ktorá</w:t>
      </w:r>
      <w:r w:rsidR="00347F56">
        <w:t xml:space="preserve"> pomocou integrovaných senzorov zistí kedy sme sa postavili z postele a vtedy</w:t>
      </w:r>
      <w:r w:rsidR="004D7F78">
        <w:t xml:space="preserve"> vie rozsvietiť malé svetielka ktoré nás vedia bezpečne sprevádzať cestou </w:t>
      </w:r>
      <w:r w:rsidR="00AA6F69">
        <w:t xml:space="preserve">do detskej izby alebo </w:t>
      </w:r>
      <w:r w:rsidR="001042DC">
        <w:t>keď sa v noci zobudíte a potrebujete ísť</w:t>
      </w:r>
      <w:r w:rsidR="00AA6F69">
        <w:t xml:space="preserve"> kúpeľne.</w:t>
      </w:r>
      <w:r w:rsidR="00E56E46">
        <w:t xml:space="preserve"> Ráno sa môžeme nechať prebudiť jemným a príjemným svetlom, kde svetlá sa postupne </w:t>
      </w:r>
      <w:r w:rsidR="00283FF9">
        <w:t>zintenzívňujú, ako keď vychádza slnko.</w:t>
      </w:r>
    </w:p>
    <w:p w14:paraId="76F32BBC" w14:textId="02F81B18" w:rsidR="001F54C1" w:rsidRDefault="00325959" w:rsidP="00693527">
      <w:pPr>
        <w:ind w:firstLine="708"/>
      </w:pPr>
      <w:r>
        <w:t>Osvetlenie nemusí slúžiť len na osvetlenie priestoru. Môže nám slúžiť napríklad aj ako optický alarm</w:t>
      </w:r>
      <w:r w:rsidR="0015450A">
        <w:t xml:space="preserve">. Blikajúce svetlo si osoby v dome veľmi rýchlo všimnú a upozorní </w:t>
      </w:r>
      <w:r w:rsidR="007C7A2A">
        <w:t xml:space="preserve">ich na nebezpečenstvo napríklad pri vzniku dymu </w:t>
      </w:r>
      <w:r w:rsidR="006E1188">
        <w:t>pomocou dymových senzorov alebo pomocou plynových senzorov unikajúci plyn</w:t>
      </w:r>
      <w:r w:rsidR="00B04C46">
        <w:t xml:space="preserve"> alebo pri vlámaní. Optický alarm nemusí upozorňovať len na nebezpečenstvo ale môže</w:t>
      </w:r>
      <w:r w:rsidR="001F54C1">
        <w:t xml:space="preserve"> nás informovať o návštevách ak sme stlmili zvonček.</w:t>
      </w:r>
    </w:p>
    <w:p w14:paraId="068181E6" w14:textId="383E3E08" w:rsidR="00EC3F5A" w:rsidRDefault="00EC3F5A" w:rsidP="00693527">
      <w:pPr>
        <w:ind w:firstLine="708"/>
      </w:pPr>
      <w:r>
        <w:t xml:space="preserve">Používanie </w:t>
      </w:r>
      <w:r w:rsidR="006B4F57">
        <w:t>úsporných</w:t>
      </w:r>
      <w:r>
        <w:t xml:space="preserve"> LED žiaroviek </w:t>
      </w:r>
      <w:r w:rsidR="006B4F57">
        <w:t xml:space="preserve">ktoré sú energeticky úsporné </w:t>
      </w:r>
      <w:r w:rsidR="00B542C7">
        <w:t xml:space="preserve">je určite potrebné už asi v každej domácnosti. </w:t>
      </w:r>
      <w:r w:rsidR="009B7220">
        <w:t xml:space="preserve">Inteligentná inštalácia nám aj v tomto pomôže tým že ak sa nikto nenachádza </w:t>
      </w:r>
      <w:r w:rsidR="009B7220">
        <w:lastRenderedPageBreak/>
        <w:t xml:space="preserve">v miestnosti, automaticky </w:t>
      </w:r>
      <w:r w:rsidR="006717E9">
        <w:t>vypne osvetlenie.</w:t>
      </w:r>
      <w:r w:rsidR="006A6848">
        <w:t xml:space="preserve"> Alebo všetky svetla môžeme vypnúť naraz odchodovým tlačidlom ktoré stlačíme keď odchádzame z domu alebo priamo v mobilnej aplikácii.</w:t>
      </w:r>
    </w:p>
    <w:p w14:paraId="60BC7D12" w14:textId="7767A044" w:rsidR="006A6848" w:rsidRDefault="00B332E0" w:rsidP="00693527">
      <w:pPr>
        <w:ind w:firstLine="708"/>
      </w:pPr>
      <w:r>
        <w:t xml:space="preserve">Keď </w:t>
      </w:r>
      <w:r w:rsidR="00446A6F">
        <w:t>sme ďaleko od domova</w:t>
      </w:r>
      <w:r w:rsidR="009E416A">
        <w:t xml:space="preserve"> </w:t>
      </w:r>
      <w:r w:rsidR="00A10F16">
        <w:t>tak Inteligentná inštalácia dokáže odsimulovať prítomnosť</w:t>
      </w:r>
      <w:r w:rsidR="00446A6F">
        <w:t xml:space="preserve"> v dome ako keby ho niekto obýval</w:t>
      </w:r>
      <w:r w:rsidR="0074367A">
        <w:t>. Takto vieme predísť krádeži a vlámaniu do domu. Dom v </w:t>
      </w:r>
      <w:r w:rsidR="00256167">
        <w:t>takomto</w:t>
      </w:r>
      <w:r w:rsidR="0074367A">
        <w:t xml:space="preserve"> re</w:t>
      </w:r>
      <w:r w:rsidR="00256167">
        <w:t xml:space="preserve">žime simuluje prítomnosť </w:t>
      </w:r>
      <w:r w:rsidR="008828BA">
        <w:t xml:space="preserve">tým že Vyťahuje žalúzie, rozsvecuje svetlá, spúšťa zavlažovanie a podobné veci ktoré by riadil keď </w:t>
      </w:r>
      <w:r w:rsidR="001F6050">
        <w:t>sa nachádzame doma.</w:t>
      </w:r>
    </w:p>
    <w:p w14:paraId="499B4EFE" w14:textId="22E2D92A" w:rsidR="00620C0C" w:rsidRDefault="00325E32" w:rsidP="00693527">
      <w:pPr>
        <w:ind w:firstLine="708"/>
      </w:pPr>
      <w:r>
        <w:t xml:space="preserve">Keď máme malé dieťa v dome tak by sme nechceli aby niečo zaplo alebo vyplo </w:t>
      </w:r>
      <w:r w:rsidR="00F30348">
        <w:t>čo nechceme. Preto môžeme zapnúť detskú poistku aby sme sa tým vyvarovali</w:t>
      </w:r>
      <w:r w:rsidR="00992C99">
        <w:t xml:space="preserve"> nevhodnému ovl</w:t>
      </w:r>
      <w:r w:rsidR="008B545C">
        <w:t>á</w:t>
      </w:r>
      <w:r w:rsidR="00992C99">
        <w:t>daniu</w:t>
      </w:r>
      <w:r w:rsidR="008B545C">
        <w:t xml:space="preserve"> dieťaťom</w:t>
      </w:r>
      <w:r w:rsidR="00F30348">
        <w:t xml:space="preserve"> a</w:t>
      </w:r>
      <w:r w:rsidR="00992C99">
        <w:t> </w:t>
      </w:r>
      <w:r w:rsidR="00F30348">
        <w:t>ovláda</w:t>
      </w:r>
      <w:r w:rsidR="00992C99">
        <w:t>ť budeme vedieť napríklad iba z mobilnej aplikácie.</w:t>
      </w:r>
      <w:r w:rsidR="008B545C">
        <w:t xml:space="preserve"> Takúto detskú poistku vieme zapnúť v aplikácií alebo ju aj vieme nastaviť </w:t>
      </w:r>
      <w:r w:rsidR="00C20F30">
        <w:t xml:space="preserve">v určitých časoch. </w:t>
      </w:r>
      <w:r w:rsidR="00891596">
        <w:fldChar w:fldCharType="begin"/>
      </w:r>
      <w:r w:rsidR="00891596">
        <w:instrText xml:space="preserve"> REF _Ref135231849 \h </w:instrText>
      </w:r>
      <w:r w:rsidR="00891596">
        <w:fldChar w:fldCharType="separate"/>
      </w:r>
      <w:r w:rsidR="00891596">
        <w:t>[</w:t>
      </w:r>
      <w:r w:rsidR="00891596">
        <w:rPr>
          <w:noProof/>
        </w:rPr>
        <w:t>1</w:t>
      </w:r>
      <w:r w:rsidR="00891596">
        <w:fldChar w:fldCharType="end"/>
      </w:r>
      <w:r w:rsidR="00891596">
        <w:t>]</w:t>
      </w:r>
    </w:p>
    <w:p w14:paraId="30C77C79" w14:textId="55BDF110" w:rsidR="009F47A0" w:rsidRPr="009F47A0" w:rsidRDefault="009F47A0" w:rsidP="009F47A0">
      <w:pPr>
        <w:pStyle w:val="3Nadpis"/>
      </w:pPr>
      <w:bookmarkStart w:id="15" w:name="_Toc135865063"/>
      <w:r>
        <w:t>Tienenie</w:t>
      </w:r>
      <w:bookmarkEnd w:id="15"/>
    </w:p>
    <w:p w14:paraId="6A9DDC0D" w14:textId="6E12DEC7" w:rsidR="00403450" w:rsidRDefault="009F47A0" w:rsidP="00AB1B33">
      <w:pPr>
        <w:ind w:firstLine="708"/>
      </w:pPr>
      <w:r>
        <w:t>Ochrana</w:t>
      </w:r>
      <w:r w:rsidR="000842E1">
        <w:t xml:space="preserve"> alebo pomoc</w:t>
      </w:r>
      <w:r w:rsidR="003509F2">
        <w:t xml:space="preserve"> pri vykurovaní</w:t>
      </w:r>
      <w:r>
        <w:t xml:space="preserve"> </w:t>
      </w:r>
      <w:r w:rsidR="003509F2">
        <w:t xml:space="preserve">domácností </w:t>
      </w:r>
      <w:r w:rsidR="000842E1">
        <w:t>nám zaisti inteligentná inštalácia pomocou toho že tien</w:t>
      </w:r>
      <w:r w:rsidR="002B76CC">
        <w:t>iaca technika bude otáčať žalúzie tak aby</w:t>
      </w:r>
      <w:r w:rsidR="00BE2FAA">
        <w:t xml:space="preserve"> v lete chránila dom pred prehriatím a v zime naopak dokáže vyhodnotiť, či</w:t>
      </w:r>
      <w:r w:rsidR="00596794">
        <w:t xml:space="preserve"> pustiť do domu slnečné lúče pre prirodzené vykurovanie alebo naopak zatieniť</w:t>
      </w:r>
      <w:r w:rsidR="005D7897">
        <w:t xml:space="preserve"> a zamedziť únikom tepla.</w:t>
      </w:r>
    </w:p>
    <w:p w14:paraId="1D4F2721" w14:textId="722C821E" w:rsidR="003554DD" w:rsidRDefault="003554DD" w:rsidP="00AB1B33">
      <w:pPr>
        <w:ind w:firstLine="708"/>
      </w:pPr>
      <w:r>
        <w:t xml:space="preserve">Súkromie je </w:t>
      </w:r>
      <w:r w:rsidR="0034433B">
        <w:t xml:space="preserve">jedná z vecí ktoré si chceme nechať len pre seba a nie aby každý okoloidúci nám videl do obývačky, </w:t>
      </w:r>
      <w:r w:rsidR="002D58C8">
        <w:t>inteligentná inštalácia nám zabezpečí súkromie tak že pri západe slnka sa tieniace prvky automaticky zaclonia a</w:t>
      </w:r>
      <w:r w:rsidR="00473FD8">
        <w:t> máme istotu maximálneho súkromia.</w:t>
      </w:r>
    </w:p>
    <w:p w14:paraId="3EA46B50" w14:textId="1B9599AD" w:rsidR="00F37020" w:rsidRDefault="006B62CF" w:rsidP="00AB1B33">
      <w:pPr>
        <w:ind w:firstLine="708"/>
      </w:pPr>
      <w:r>
        <w:t>Tienenie</w:t>
      </w:r>
      <w:r w:rsidR="00F227D2">
        <w:t xml:space="preserve"> ktoré</w:t>
      </w:r>
      <w:r>
        <w:t xml:space="preserve"> je namontované z</w:t>
      </w:r>
      <w:r w:rsidR="001043B4">
        <w:t> </w:t>
      </w:r>
      <w:r w:rsidR="00130CE4">
        <w:t>vonkajšej</w:t>
      </w:r>
      <w:r>
        <w:t xml:space="preserve"> časti okien, </w:t>
      </w:r>
      <w:r w:rsidR="00F227D2">
        <w:t>tak</w:t>
      </w:r>
      <w:r>
        <w:t xml:space="preserve"> </w:t>
      </w:r>
      <w:r w:rsidR="00F227D2">
        <w:t>je</w:t>
      </w:r>
      <w:r>
        <w:t xml:space="preserve"> náchylne na počasie</w:t>
      </w:r>
      <w:r w:rsidR="00FC795C">
        <w:t xml:space="preserve"> a preto</w:t>
      </w:r>
      <w:r>
        <w:t> je potrebné aby sa nezničil</w:t>
      </w:r>
      <w:r w:rsidR="00F227D2">
        <w:t>o</w:t>
      </w:r>
      <w:r w:rsidR="00362CEB">
        <w:t xml:space="preserve"> na to slúži ochrana pred vetrom</w:t>
      </w:r>
      <w:r w:rsidR="00447187">
        <w:t xml:space="preserve">, ak sa blíži búrka alebo sa zdvihne vietor tak </w:t>
      </w:r>
      <w:r w:rsidR="002859A8">
        <w:t>žalúzie sa automaticky vytiahnu do svojho puzdra aby sa nezničili alebo nepolámali</w:t>
      </w:r>
      <w:r w:rsidR="00A02B22">
        <w:t>.</w:t>
      </w:r>
    </w:p>
    <w:p w14:paraId="055B6436" w14:textId="1B378A13" w:rsidR="00533EC2" w:rsidRDefault="00533EC2" w:rsidP="00AB1B33">
      <w:pPr>
        <w:ind w:firstLine="708"/>
      </w:pPr>
      <w:r>
        <w:t xml:space="preserve">Keď máme tienenie </w:t>
      </w:r>
      <w:r w:rsidR="00F146FC">
        <w:t>na každom okne v dome tak keby sme každ</w:t>
      </w:r>
      <w:r w:rsidR="008117F1">
        <w:t xml:space="preserve">é tienenie chceli nastaviť osobitne tak by sme museli obehnúť každé okno to by bolo zdĺhavé preto </w:t>
      </w:r>
      <w:r w:rsidR="00282164">
        <w:t>riadenie tienení vieme riadiť v skupinách. Rôzne okná môžeme ľubovoľne usporiadať do skupín</w:t>
      </w:r>
      <w:r w:rsidR="00FC1DA5">
        <w:t>, napríklad celé poschodie</w:t>
      </w:r>
      <w:r w:rsidR="007867B6">
        <w:t>. Ovládanie v skupinkách je pohodlnejšie</w:t>
      </w:r>
      <w:r w:rsidR="008117F1">
        <w:t xml:space="preserve"> </w:t>
      </w:r>
      <w:r w:rsidR="007867B6">
        <w:t>a rýchlejšie riešenie.</w:t>
      </w:r>
    </w:p>
    <w:p w14:paraId="46D31454" w14:textId="0F0FF81F" w:rsidR="00FE2E10" w:rsidRDefault="00B123DB" w:rsidP="00AB1B33">
      <w:pPr>
        <w:ind w:firstLine="708"/>
      </w:pPr>
      <w:r>
        <w:t>Inteligentné tienenie môže byť pre ná</w:t>
      </w:r>
      <w:r w:rsidR="007D4461">
        <w:t xml:space="preserve">s </w:t>
      </w:r>
      <w:r w:rsidR="00A02B77">
        <w:t>lepším budíkom ako zvoniaci budík,</w:t>
      </w:r>
      <w:r w:rsidR="00C53183">
        <w:t xml:space="preserve"> nastavíme si v aplikácii budík</w:t>
      </w:r>
      <w:r w:rsidR="00A02B77">
        <w:t xml:space="preserve"> na zvolený čas</w:t>
      </w:r>
      <w:r w:rsidR="00C53183">
        <w:t xml:space="preserve"> a pri budení sa</w:t>
      </w:r>
      <w:r w:rsidR="00A02B77">
        <w:t xml:space="preserve"> </w:t>
      </w:r>
      <w:r w:rsidR="00C15124">
        <w:t>začne tienenie</w:t>
      </w:r>
      <w:r w:rsidR="00A5696F">
        <w:t xml:space="preserve"> otvárať a tak začne</w:t>
      </w:r>
      <w:r w:rsidR="00C15124">
        <w:t xml:space="preserve"> prepúšťať</w:t>
      </w:r>
      <w:r w:rsidR="003B4CE5">
        <w:t xml:space="preserve"> slnečné lúče do spálne </w:t>
      </w:r>
      <w:r w:rsidR="00B64EE3">
        <w:t xml:space="preserve">a nemusíme sa naťahovať na nočný stolík vypnúť </w:t>
      </w:r>
      <w:r w:rsidR="00D31DD7">
        <w:t>klasický budík</w:t>
      </w:r>
      <w:r w:rsidR="00AB1B33">
        <w:t>.</w:t>
      </w:r>
      <w:r w:rsidR="006F36B6">
        <w:t xml:space="preserve"> </w:t>
      </w:r>
      <w:r w:rsidR="006F36B6">
        <w:fldChar w:fldCharType="begin"/>
      </w:r>
      <w:r w:rsidR="006F36B6">
        <w:instrText xml:space="preserve"> REF _Ref135424777 \h </w:instrText>
      </w:r>
      <w:r w:rsidR="006F36B6">
        <w:fldChar w:fldCharType="separate"/>
      </w:r>
      <w:r w:rsidR="006F36B6">
        <w:t>[</w:t>
      </w:r>
      <w:r w:rsidR="006F36B6">
        <w:rPr>
          <w:noProof/>
        </w:rPr>
        <w:t>2</w:t>
      </w:r>
      <w:r w:rsidR="006F36B6">
        <w:fldChar w:fldCharType="end"/>
      </w:r>
      <w:r w:rsidR="006F36B6">
        <w:t>]</w:t>
      </w:r>
    </w:p>
    <w:p w14:paraId="4C3043FE" w14:textId="08BF6ADE" w:rsidR="001D28EC" w:rsidRDefault="00F12E8A" w:rsidP="00F12E8A">
      <w:pPr>
        <w:pStyle w:val="3Nadpis"/>
      </w:pPr>
      <w:bookmarkStart w:id="16" w:name="_Toc135865064"/>
      <w:r>
        <w:lastRenderedPageBreak/>
        <w:t>Kúrenie a klimatizácia</w:t>
      </w:r>
      <w:bookmarkEnd w:id="16"/>
    </w:p>
    <w:p w14:paraId="673CC687" w14:textId="41260681" w:rsidR="00F12E8A" w:rsidRDefault="00F71400" w:rsidP="00AB1B33">
      <w:pPr>
        <w:ind w:firstLine="708"/>
      </w:pPr>
      <w:r>
        <w:t xml:space="preserve">Inteligentné riadenie teploty </w:t>
      </w:r>
      <w:r w:rsidR="002E2C83">
        <w:t>vie, kedy začať chladiť alebo kúriť v domácností tak, aby nás stále privítal</w:t>
      </w:r>
      <w:r w:rsidR="00C7316C">
        <w:t xml:space="preserve"> s teplotou ktorá je nastavená na príjemnú hodnotu. Pomocou údajov o</w:t>
      </w:r>
      <w:r w:rsidR="00155EB0">
        <w:t> </w:t>
      </w:r>
      <w:r w:rsidR="00C7316C">
        <w:t>vonkajš</w:t>
      </w:r>
      <w:r w:rsidR="00155EB0">
        <w:t>ej teplote</w:t>
      </w:r>
      <w:r w:rsidR="0069005F">
        <w:t xml:space="preserve"> zohľadňuje a šetrí tak nielen</w:t>
      </w:r>
      <w:r w:rsidR="00D80B82">
        <w:t xml:space="preserve"> naše náklady, ale ja životné prostredie.</w:t>
      </w:r>
    </w:p>
    <w:p w14:paraId="720BDF01" w14:textId="0A892075" w:rsidR="00D80B82" w:rsidRDefault="00D80B82" w:rsidP="00AB1B33">
      <w:pPr>
        <w:ind w:firstLine="708"/>
      </w:pPr>
      <w:r>
        <w:t>V</w:t>
      </w:r>
      <w:r w:rsidR="003105ED">
        <w:t> </w:t>
      </w:r>
      <w:r>
        <w:t>čase</w:t>
      </w:r>
      <w:r w:rsidR="003105ED">
        <w:t xml:space="preserve">, keď sa v dome nikto nenachádza a nikto nie je prítomný </w:t>
      </w:r>
      <w:r w:rsidR="0019780C">
        <w:t>v dome že by sa mala udržiavať príjemná teplota</w:t>
      </w:r>
      <w:r w:rsidR="006D0F09">
        <w:t>. Tak v tom</w:t>
      </w:r>
      <w:r w:rsidR="00155561">
        <w:t>to</w:t>
      </w:r>
      <w:r w:rsidR="006D0F09">
        <w:t xml:space="preserve"> čase</w:t>
      </w:r>
      <w:r w:rsidR="00155561">
        <w:t xml:space="preserve"> sa</w:t>
      </w:r>
      <w:r w:rsidR="006D0F09">
        <w:t xml:space="preserve"> dom prepne do úsporného režimu</w:t>
      </w:r>
      <w:r w:rsidR="004C164F">
        <w:t>. Šetrí tak maximálne energiu a čaká na náš</w:t>
      </w:r>
      <w:r w:rsidR="0019780C">
        <w:t xml:space="preserve"> </w:t>
      </w:r>
      <w:r w:rsidR="004C164F">
        <w:t xml:space="preserve">návrat domov, kedy nás </w:t>
      </w:r>
      <w:r w:rsidR="00FF302A">
        <w:t>privíta príjemnou teplotou a čerstvým vzduchom</w:t>
      </w:r>
      <w:r w:rsidR="000139A3">
        <w:t>.</w:t>
      </w:r>
    </w:p>
    <w:p w14:paraId="2B45D9E0" w14:textId="77777777" w:rsidR="00593DC2" w:rsidRDefault="00D77656" w:rsidP="00AB1B33">
      <w:pPr>
        <w:ind w:firstLine="708"/>
      </w:pPr>
      <w:r>
        <w:t>Teplotu v dome si môžeme sledovať</w:t>
      </w:r>
      <w:r w:rsidR="00F17184">
        <w:t xml:space="preserve"> v mobilnej aplikácií a takisto môžeme aj ovládať a nastavovať teplotu aj </w:t>
      </w:r>
      <w:r w:rsidR="00E70862">
        <w:t>vzdialene</w:t>
      </w:r>
      <w:r w:rsidR="00442AAE">
        <w:t xml:space="preserve"> keď sa doma nenachádzame</w:t>
      </w:r>
      <w:r w:rsidR="00E70862">
        <w:t>. Napríklad keď sa domov vraciame premrznutí z túry alebo z dlhej prechádzky a</w:t>
      </w:r>
      <w:r w:rsidR="004A187B">
        <w:t> uvítali by sme pri príchode domov aby</w:t>
      </w:r>
      <w:r w:rsidR="00147C9F">
        <w:t xml:space="preserve"> nás privítal teplý a</w:t>
      </w:r>
      <w:r w:rsidR="003437C6">
        <w:t> </w:t>
      </w:r>
      <w:r w:rsidR="00147C9F">
        <w:t>vy</w:t>
      </w:r>
      <w:r w:rsidR="003437C6">
        <w:t>hriaty</w:t>
      </w:r>
      <w:r w:rsidR="00147C9F">
        <w:t xml:space="preserve"> dom</w:t>
      </w:r>
      <w:r w:rsidR="003437C6">
        <w:t>ov</w:t>
      </w:r>
      <w:r w:rsidR="005C26C5">
        <w:t>.</w:t>
      </w:r>
      <w:r w:rsidR="00FA0B30">
        <w:t xml:space="preserve"> </w:t>
      </w:r>
    </w:p>
    <w:p w14:paraId="535D8FBA" w14:textId="4CB9BD14" w:rsidR="000139A3" w:rsidRDefault="00593DC2" w:rsidP="007D48E9">
      <w:pPr>
        <w:ind w:firstLine="708"/>
        <w:rPr>
          <w:lang w:val="en-US"/>
        </w:rPr>
      </w:pPr>
      <w:r>
        <w:t>Nie je potrebné stále pri ochladzovaní púšťať klímu</w:t>
      </w:r>
      <w:r w:rsidR="00EF04F8">
        <w:t xml:space="preserve"> ktorá je niekedy zbytočná a existuje efektívnejšie riešenie. Klimatizáciu často dokáže dokonale nahradiť inteligentné tienenie</w:t>
      </w:r>
      <w:r w:rsidR="00A0683F">
        <w:t>, ktoré je oveľa šetrnejším a aj energeticky výhodnejším riešením</w:t>
      </w:r>
      <w:r w:rsidR="00495F1F">
        <w:t xml:space="preserve">. Slnko praží priamo cez okná do vnútra a hreje podlahu, nábytok a ostatné veci ktoré </w:t>
      </w:r>
      <w:r w:rsidR="00BA3665">
        <w:t>sa oteplia a tým ohrievajú aj okolie ktoré sa snaží klíma ochladzovať</w:t>
      </w:r>
      <w:r w:rsidR="00F51507">
        <w:t xml:space="preserve">. Inteligentné tienenie vie tomuto zabrániť tým že neprepusti toľko slnečných lúčov </w:t>
      </w:r>
      <w:r w:rsidR="007D48E9">
        <w:t>ktoré zvyšujú teplotu v domácnosti.</w:t>
      </w:r>
      <w:r w:rsidR="00BB6AEF">
        <w:t xml:space="preserve"> </w:t>
      </w:r>
      <w:r w:rsidR="00BB6AEF">
        <w:fldChar w:fldCharType="begin"/>
      </w:r>
      <w:r w:rsidR="00BB6AEF">
        <w:instrText xml:space="preserve"> REF _Ref135425075 \h </w:instrText>
      </w:r>
      <w:r w:rsidR="00BB6AEF">
        <w:fldChar w:fldCharType="separate"/>
      </w:r>
      <w:r w:rsidR="00BB6AEF">
        <w:t>[</w:t>
      </w:r>
      <w:r w:rsidR="00BB6AEF">
        <w:rPr>
          <w:noProof/>
        </w:rPr>
        <w:t>3</w:t>
      </w:r>
      <w:r w:rsidR="00BB6AEF">
        <w:fldChar w:fldCharType="end"/>
      </w:r>
      <w:r w:rsidR="00BB6AEF">
        <w:rPr>
          <w:lang w:val="en-US"/>
        </w:rPr>
        <w:t>]</w:t>
      </w:r>
    </w:p>
    <w:p w14:paraId="31D9A873" w14:textId="73AB4D7F" w:rsidR="009424D7" w:rsidRDefault="009424D7" w:rsidP="009424D7">
      <w:pPr>
        <w:pStyle w:val="3Nadpis"/>
      </w:pPr>
      <w:r>
        <w:rPr>
          <w:lang w:val="en-US"/>
        </w:rPr>
        <w:t xml:space="preserve"> </w:t>
      </w:r>
      <w:bookmarkStart w:id="17" w:name="_Toc135865065"/>
      <w:r>
        <w:t>Ventilácia a</w:t>
      </w:r>
      <w:r w:rsidR="00213718">
        <w:t> </w:t>
      </w:r>
      <w:r>
        <w:t>rekuperácia</w:t>
      </w:r>
      <w:bookmarkEnd w:id="17"/>
    </w:p>
    <w:p w14:paraId="7AB8630B" w14:textId="4F9CDAAE" w:rsidR="00213718" w:rsidRDefault="007B7916" w:rsidP="00942A1A">
      <w:pPr>
        <w:ind w:firstLine="708"/>
      </w:pPr>
      <w:r>
        <w:t>V dome stále by sme chceli mať perfektnú kvalitu vzduchu aby sme sa stále cítili príjemne vo svojom domácom prostredí. Inteligentný dom</w:t>
      </w:r>
      <w:r w:rsidR="005C43C5">
        <w:t xml:space="preserve"> sleduje stav </w:t>
      </w:r>
      <w:r w:rsidR="00331D62">
        <w:t xml:space="preserve">vlhkosti </w:t>
      </w:r>
      <w:r w:rsidR="005C43C5">
        <w:t>a</w:t>
      </w:r>
      <w:r w:rsidR="00331D62">
        <w:t> CO2,</w:t>
      </w:r>
      <w:r w:rsidR="005C43C5">
        <w:t xml:space="preserve"> s</w:t>
      </w:r>
      <w:r w:rsidR="00331D62">
        <w:t> </w:t>
      </w:r>
      <w:r w:rsidR="005C43C5">
        <w:t>týmito</w:t>
      </w:r>
      <w:r w:rsidR="00331D62">
        <w:t xml:space="preserve"> informáciami</w:t>
      </w:r>
      <w:r w:rsidR="00C20BB4">
        <w:t xml:space="preserve"> a jeho funkci</w:t>
      </w:r>
      <w:r w:rsidR="00331D62">
        <w:t>ami</w:t>
      </w:r>
      <w:r>
        <w:t xml:space="preserve"> sa o  v</w:t>
      </w:r>
      <w:r w:rsidR="00331D62">
        <w:t>ie</w:t>
      </w:r>
      <w:r>
        <w:t xml:space="preserve"> postarať</w:t>
      </w:r>
      <w:r w:rsidR="00C20BB4">
        <w:t xml:space="preserve"> a zabezpečiť príjemný </w:t>
      </w:r>
      <w:r w:rsidR="00942A1A">
        <w:t>vzduch po celý deň.</w:t>
      </w:r>
    </w:p>
    <w:p w14:paraId="6DBA5CC2" w14:textId="25D277B3" w:rsidR="005E5160" w:rsidRDefault="00DF7B7C" w:rsidP="005E5160">
      <w:pPr>
        <w:ind w:firstLine="708"/>
      </w:pPr>
      <w:r>
        <w:t>T</w:t>
      </w:r>
      <w:r w:rsidR="0074419D">
        <w:t>ento</w:t>
      </w:r>
      <w:r>
        <w:t xml:space="preserve"> systém </w:t>
      </w:r>
      <w:r w:rsidR="007820AE">
        <w:t>produkuje aj</w:t>
      </w:r>
      <w:r>
        <w:t xml:space="preserve"> trošku hluku</w:t>
      </w:r>
      <w:r w:rsidR="007820AE">
        <w:t>,</w:t>
      </w:r>
      <w:r>
        <w:t xml:space="preserve"> no nie až tak že by sme to nevydržali. No n</w:t>
      </w:r>
      <w:r w:rsidR="00C6138C">
        <w:t xml:space="preserve">iekedy </w:t>
      </w:r>
      <w:r w:rsidR="001455E5">
        <w:t xml:space="preserve">však </w:t>
      </w:r>
      <w:r w:rsidR="00DA6E3E">
        <w:t>by sme potrebovali</w:t>
      </w:r>
      <w:r w:rsidR="005E5160">
        <w:t xml:space="preserve"> úplne ticho</w:t>
      </w:r>
      <w:r w:rsidR="00DA6E3E">
        <w:t xml:space="preserve"> napríklad keď</w:t>
      </w:r>
      <w:r w:rsidR="00371695">
        <w:t xml:space="preserve"> nás to ruší,</w:t>
      </w:r>
      <w:r w:rsidR="00DA6E3E">
        <w:t xml:space="preserve"> chceme</w:t>
      </w:r>
      <w:r w:rsidR="00C8431F">
        <w:t xml:space="preserve"> si</w:t>
      </w:r>
      <w:r w:rsidR="00DA6E3E">
        <w:t xml:space="preserve"> oddýchnuť</w:t>
      </w:r>
      <w:r>
        <w:t xml:space="preserve"> alebo keď chceme </w:t>
      </w:r>
      <w:r w:rsidR="0024646F">
        <w:t>mať len ticho</w:t>
      </w:r>
      <w:r w:rsidR="00371695">
        <w:t>. Vtedy si zapneme tichý režim jednoducho pomocou mobilnej aplikácie</w:t>
      </w:r>
      <w:r w:rsidR="00BA43BD">
        <w:t>, a</w:t>
      </w:r>
      <w:r w:rsidR="00D90699">
        <w:t> následne už nebudeme počuť žiadne zvuky ventilácie.</w:t>
      </w:r>
    </w:p>
    <w:p w14:paraId="05BA9B5D" w14:textId="780DF00A" w:rsidR="00F73984" w:rsidRPr="00213718" w:rsidRDefault="00733854" w:rsidP="005E5160">
      <w:pPr>
        <w:ind w:firstLine="708"/>
      </w:pPr>
      <w:r>
        <w:t xml:space="preserve">Systémy ventilácie a rekuperácie majú v sebe zakomponované </w:t>
      </w:r>
      <w:r w:rsidR="00F11414">
        <w:t>filtre ktoré zachytávajú nečistoty. Tieto filtre časom na</w:t>
      </w:r>
      <w:r w:rsidR="00F2716B">
        <w:t>z</w:t>
      </w:r>
      <w:r w:rsidR="00F11414">
        <w:t>hromaždia</w:t>
      </w:r>
      <w:r w:rsidR="00F2716B">
        <w:t xml:space="preserve"> nečistoty ktoré môžu zabraňovať prietoku vzduchu</w:t>
      </w:r>
      <w:r w:rsidR="006B2BC6">
        <w:t>, vtedy je nutné tieto filtre vymeniť</w:t>
      </w:r>
      <w:r w:rsidR="00B52D17">
        <w:t>. S týmto nám vie aj inteligentná inštalácia pomôcť a to tak že počíta prevádzkové hodiny a</w:t>
      </w:r>
      <w:r w:rsidR="00496D77">
        <w:t> tak nás vie upozorniť v čas keď je potrebné vymeniť filtre.</w:t>
      </w:r>
    </w:p>
    <w:p w14:paraId="5DF64D5B" w14:textId="3203A865" w:rsidR="00550725" w:rsidRDefault="001670B5" w:rsidP="00550725">
      <w:pPr>
        <w:pStyle w:val="3Nadpis"/>
        <w:rPr>
          <w:lang w:val="en-US"/>
        </w:rPr>
      </w:pPr>
      <w:bookmarkStart w:id="18" w:name="_Toc135865066"/>
      <w:r>
        <w:lastRenderedPageBreak/>
        <w:t>Zabezpečenie</w:t>
      </w:r>
      <w:bookmarkEnd w:id="18"/>
    </w:p>
    <w:p w14:paraId="2CF0E5C4" w14:textId="1288B99D" w:rsidR="007D48E9" w:rsidRDefault="00A94A6F" w:rsidP="007D48E9">
      <w:pPr>
        <w:ind w:firstLine="708"/>
      </w:pPr>
      <w:r>
        <w:t>Moderné zabezpečenie domu už nie je iba o alarme. Inteligentný zabezpečovací systém dokáže prechádzať vlámaniu v čase našej neprítomnosti a zároveň chráni budovu pred nečakaným únikom</w:t>
      </w:r>
      <w:r w:rsidR="00BD092F">
        <w:t xml:space="preserve"> vody alebo požiarom. Hlavným rozdielom je využívanie mnohých prvkov, ktoré už slúžia </w:t>
      </w:r>
      <w:r w:rsidR="00FA2260">
        <w:t>na automatizáciu osvetlenia a tienenia. Moderný zabezpečovací systém vie tak</w:t>
      </w:r>
      <w:r w:rsidR="00F94492">
        <w:t xml:space="preserve"> jednotlivé technológie prepojiť a využiť ich potenciál.</w:t>
      </w:r>
    </w:p>
    <w:p w14:paraId="60D5F817" w14:textId="6BD1AD45" w:rsidR="00F94492" w:rsidRDefault="00F94492" w:rsidP="007D48E9">
      <w:pPr>
        <w:ind w:firstLine="708"/>
      </w:pPr>
      <w:r>
        <w:t>Pri vlámaní do domu sa roz</w:t>
      </w:r>
      <w:r w:rsidR="00D37A10">
        <w:t>svietia všetky svetlá, otvoria sa všetky tienenia</w:t>
      </w:r>
      <w:r w:rsidR="002D05CE">
        <w:t xml:space="preserve"> tak</w:t>
      </w:r>
      <w:r w:rsidR="00D37A10">
        <w:t xml:space="preserve"> aby bolo jasno vidieť do domu</w:t>
      </w:r>
      <w:r w:rsidR="0021360C">
        <w:t xml:space="preserve"> na páchateľa</w:t>
      </w:r>
      <w:r w:rsidR="00D37A10">
        <w:t xml:space="preserve">, spusti sa </w:t>
      </w:r>
      <w:r w:rsidR="00662BE4">
        <w:t>alarm</w:t>
      </w:r>
      <w:r w:rsidR="00893AED">
        <w:t>, zavolá políciu</w:t>
      </w:r>
      <w:r w:rsidR="00662BE4">
        <w:t xml:space="preserve"> </w:t>
      </w:r>
      <w:r w:rsidR="00893AED">
        <w:t>a informuje o vlámaní aj nás</w:t>
      </w:r>
      <w:r w:rsidR="004F26AF">
        <w:t xml:space="preserve">. </w:t>
      </w:r>
      <w:r w:rsidR="006A061D">
        <w:t xml:space="preserve">Cieľom je upútať čo najväčšiu pozornosť na </w:t>
      </w:r>
      <w:r w:rsidR="002D05CE">
        <w:t>zlodeja v dome.</w:t>
      </w:r>
      <w:r w:rsidR="00A754FA">
        <w:t xml:space="preserve"> Alebo ako ďalšia možnosť by </w:t>
      </w:r>
      <w:r w:rsidR="00C62786">
        <w:t xml:space="preserve">sa mohol aktivovať takzvaný tichý alarm ktorý neupozorní zlodeja ale upozorní to bezpečnostnú službu na ktorú je napojený dom </w:t>
      </w:r>
      <w:r w:rsidR="00306980">
        <w:t>a tak sú schopný zlodeja prichytiť priamo pri čine</w:t>
      </w:r>
      <w:r w:rsidR="003401C4">
        <w:t>.</w:t>
      </w:r>
    </w:p>
    <w:p w14:paraId="5A742857" w14:textId="4F3BF5E1" w:rsidR="002D05CE" w:rsidRDefault="003D0B77" w:rsidP="007D48E9">
      <w:pPr>
        <w:ind w:firstLine="708"/>
      </w:pPr>
      <w:r>
        <w:t>Môžeme mať po dome aj rozmiestnené núdzové tlačidla Panika</w:t>
      </w:r>
      <w:r w:rsidR="00E31996">
        <w:t xml:space="preserve"> ktoré môžeme stlačiť ak sa cítime neisto alebo máme podozrenie na prítomnosť zlodeja v</w:t>
      </w:r>
      <w:r w:rsidR="001C3ED0">
        <w:t> </w:t>
      </w:r>
      <w:r w:rsidR="00E31996">
        <w:t>dome</w:t>
      </w:r>
      <w:r w:rsidR="001C3ED0">
        <w:t xml:space="preserve">. Stačením </w:t>
      </w:r>
      <w:r w:rsidR="00F75487">
        <w:t>tlačidla sa rozblikajú svetlá a spusti sa hudba. Súčasne je možné nastaviť automatické zavolanie alebo</w:t>
      </w:r>
      <w:r w:rsidR="00A80B00">
        <w:t xml:space="preserve"> poslanie</w:t>
      </w:r>
      <w:r w:rsidR="00F75487">
        <w:t xml:space="preserve"> správy na určité číslo</w:t>
      </w:r>
      <w:r w:rsidR="00703F85">
        <w:t xml:space="preserve"> alebo keď je zabezpečovací systém napojený na bezpečnostnú službu alebo políciu tak o </w:t>
      </w:r>
      <w:r w:rsidR="00543E76">
        <w:t>poplachu</w:t>
      </w:r>
      <w:r w:rsidR="00703F85">
        <w:t xml:space="preserve"> dá vedieť</w:t>
      </w:r>
      <w:r w:rsidR="00543E76">
        <w:t xml:space="preserve"> aj </w:t>
      </w:r>
      <w:r w:rsidR="005F5592">
        <w:t>týmto príslušným službám</w:t>
      </w:r>
      <w:r w:rsidR="00543E76">
        <w:t>.</w:t>
      </w:r>
    </w:p>
    <w:p w14:paraId="6CFE760B" w14:textId="0AD28D4A" w:rsidR="00996B9F" w:rsidRDefault="00B36CBF" w:rsidP="007D48E9">
      <w:pPr>
        <w:ind w:firstLine="708"/>
      </w:pPr>
      <w:r>
        <w:t>V inteligentnom dome môžeme mať zakomponované aj snímanie stavu dverí a</w:t>
      </w:r>
      <w:r w:rsidR="00461554">
        <w:t> </w:t>
      </w:r>
      <w:r>
        <w:t>okien</w:t>
      </w:r>
      <w:r w:rsidR="00461554">
        <w:t>. Cez okná a dvere nám môže unika</w:t>
      </w:r>
      <w:r w:rsidR="00A0310B">
        <w:t>ť teplo a znefunkčňuje nám regulovanie teploty</w:t>
      </w:r>
      <w:r w:rsidR="002A7245">
        <w:t xml:space="preserve"> </w:t>
      </w:r>
      <w:r w:rsidR="00914F00">
        <w:t>v dome. Preto tieto</w:t>
      </w:r>
      <w:r w:rsidR="00883EDF">
        <w:t xml:space="preserve"> </w:t>
      </w:r>
      <w:r w:rsidR="00CA7A05">
        <w:t xml:space="preserve">snímače </w:t>
      </w:r>
      <w:r w:rsidR="003E6416">
        <w:t>stavu otvorenia</w:t>
      </w:r>
      <w:r w:rsidR="00CA7A05">
        <w:t xml:space="preserve"> </w:t>
      </w:r>
      <w:r w:rsidR="003E6416">
        <w:t>je vhodné mať aj z finančnej stránky a aj z bezpečnostn</w:t>
      </w:r>
      <w:r w:rsidR="00027BC4">
        <w:t>e</w:t>
      </w:r>
      <w:r w:rsidR="003E6416">
        <w:t>j.</w:t>
      </w:r>
      <w:r w:rsidR="00027BC4">
        <w:t xml:space="preserve"> Ak sú po zotmení</w:t>
      </w:r>
      <w:r w:rsidR="00B20FFF">
        <w:t xml:space="preserve"> alebo po stlačení odchodového tlačidla</w:t>
      </w:r>
      <w:r w:rsidR="00CA1901">
        <w:t xml:space="preserve"> stále otvorené okná alebo vstupné brány tak o tom sa dozvieme </w:t>
      </w:r>
      <w:r w:rsidR="00B20FFF">
        <w:t xml:space="preserve">buď hlasovým oznámením alebo notifikáciou </w:t>
      </w:r>
      <w:r w:rsidR="008676D5">
        <w:t>na mobilnom telefóne</w:t>
      </w:r>
      <w:r w:rsidR="00E53919">
        <w:t>.</w:t>
      </w:r>
      <w:r w:rsidR="00D25312">
        <w:t xml:space="preserve"> </w:t>
      </w:r>
    </w:p>
    <w:p w14:paraId="1ECB6634" w14:textId="2018495D" w:rsidR="00603663" w:rsidRDefault="00603663" w:rsidP="00603663">
      <w:pPr>
        <w:pStyle w:val="3Nadpis"/>
      </w:pPr>
      <w:bookmarkStart w:id="19" w:name="_Toc135865067"/>
      <w:r>
        <w:t>Závlaha</w:t>
      </w:r>
      <w:bookmarkEnd w:id="19"/>
    </w:p>
    <w:p w14:paraId="23F73D83" w14:textId="2E4B8823" w:rsidR="00A8528F" w:rsidRDefault="00383A67" w:rsidP="0073429B">
      <w:pPr>
        <w:ind w:firstLine="708"/>
      </w:pPr>
      <w:r>
        <w:t>Z</w:t>
      </w:r>
      <w:r w:rsidR="003272E5">
        <w:t>avlažovacie</w:t>
      </w:r>
      <w:r w:rsidR="0047492F">
        <w:t xml:space="preserve"> a kropiace</w:t>
      </w:r>
      <w:r w:rsidR="003272E5">
        <w:t xml:space="preserve"> systémy</w:t>
      </w:r>
      <w:r w:rsidR="00395A05">
        <w:t xml:space="preserve">, kvapková závlaha pre všetky tieto systémy </w:t>
      </w:r>
      <w:r w:rsidR="000F1533">
        <w:t>potrebujeme individuálne riešenie automatického zavlažovania.</w:t>
      </w:r>
      <w:r w:rsidR="00EB6062">
        <w:t xml:space="preserve"> Inteligentná inštalácia sa stará o rôzne funkcie súvisiace s automatickým zavlažovaním.</w:t>
      </w:r>
      <w:r w:rsidR="00C105A4">
        <w:t xml:space="preserve"> Vzdialený prístup, monitorovanie stavu naplnenia, zavlažovanie v závislosti od predpovede počasia</w:t>
      </w:r>
      <w:r w:rsidR="00880E83">
        <w:t>.</w:t>
      </w:r>
    </w:p>
    <w:p w14:paraId="329654CE" w14:textId="3AC9D8D3" w:rsidR="00880E83" w:rsidRPr="00EA32BD" w:rsidRDefault="00C0368F" w:rsidP="0073429B">
      <w:pPr>
        <w:ind w:firstLine="708"/>
      </w:pPr>
      <w:r>
        <w:t xml:space="preserve">Pri </w:t>
      </w:r>
      <w:r w:rsidR="00F2184E">
        <w:t>starších systémoch zavlažovania sa využívali hlavne časovače</w:t>
      </w:r>
      <w:r w:rsidR="00D65799">
        <w:t>.</w:t>
      </w:r>
      <w:r w:rsidR="00F2184E">
        <w:t xml:space="preserve"> Nebolo to najefektívnejšie riešenie, </w:t>
      </w:r>
      <w:r w:rsidR="00E12CDF">
        <w:t>pri takomto riadení závlahy sa zalieval trávnik buď málo alebo naopak zbytočne veľa</w:t>
      </w:r>
      <w:r w:rsidR="00CB092D">
        <w:t xml:space="preserve"> a to po daždi alebo pred </w:t>
      </w:r>
      <w:r w:rsidR="00CB092D">
        <w:t>dažďom</w:t>
      </w:r>
      <w:r w:rsidR="00131D1F">
        <w:t xml:space="preserve">. Ukázalo sa že ďaleko efektívnejšie </w:t>
      </w:r>
      <w:r w:rsidR="00586D4C">
        <w:t xml:space="preserve">ako vynechávanie je jeho skracovanie alebo predlžovanie pomocou algoritmu ktorý je založený na </w:t>
      </w:r>
      <w:r w:rsidR="004E12B5">
        <w:t>vyparovaní</w:t>
      </w:r>
      <w:r w:rsidR="00586D4C">
        <w:t xml:space="preserve"> vody z vegetácie </w:t>
      </w:r>
      <w:r w:rsidR="004E12B5">
        <w:t>a informácii z domácej meteorologickej stanice, z</w:t>
      </w:r>
      <w:r w:rsidR="003510F0">
        <w:t xml:space="preserve"> teploty, vlhkosti vzduchu a dažďových </w:t>
      </w:r>
      <w:r w:rsidR="003510F0">
        <w:lastRenderedPageBreak/>
        <w:t>zrážok sa vypočíta korekčná hodnota</w:t>
      </w:r>
      <w:r w:rsidR="00574356">
        <w:t xml:space="preserve"> nazývaná faktor vyparovania</w:t>
      </w:r>
      <w:r w:rsidR="00EA32BD">
        <w:t xml:space="preserve"> ktorá nadobúda hodnotu 0 až 200</w:t>
      </w:r>
      <w:r w:rsidR="00EA32BD">
        <w:rPr>
          <w:lang w:val="en-US"/>
        </w:rPr>
        <w:t>%</w:t>
      </w:r>
      <w:r w:rsidR="00EA32BD">
        <w:t xml:space="preserve"> a táto hodnota určuje dĺžku trvania závlahy</w:t>
      </w:r>
      <w:r w:rsidR="00115D84">
        <w:t>.</w:t>
      </w:r>
    </w:p>
    <w:p w14:paraId="759BDBAD" w14:textId="77777777" w:rsidR="00A56799" w:rsidRPr="00F03205" w:rsidRDefault="00B751A7" w:rsidP="00A56799">
      <w:pPr>
        <w:rPr>
          <w:color w:val="FF0000"/>
        </w:rPr>
      </w:pPr>
      <w:r w:rsidRPr="00F03205">
        <w:rPr>
          <w:color w:val="FF0000"/>
        </w:rPr>
        <w:t>K</w:t>
      </w:r>
      <w:r w:rsidR="00A56799" w:rsidRPr="00F03205">
        <w:rPr>
          <w:color w:val="FF0000"/>
        </w:rPr>
        <w:t>apitola spravidla predstavuje teoreticko-metodologickú časť práce. Táto časť zvyčajne obsahuje:</w:t>
      </w:r>
    </w:p>
    <w:p w14:paraId="774784AA" w14:textId="77777777" w:rsidR="00A56799" w:rsidRPr="00F03205" w:rsidRDefault="00A56799" w:rsidP="00A56799">
      <w:pPr>
        <w:pStyle w:val="Odsekzoznamu"/>
        <w:numPr>
          <w:ilvl w:val="0"/>
          <w:numId w:val="5"/>
        </w:numPr>
        <w:rPr>
          <w:color w:val="FF0000"/>
        </w:rPr>
      </w:pPr>
      <w:r w:rsidRPr="00F03205">
        <w:rPr>
          <w:color w:val="FF0000"/>
        </w:rPr>
        <w:t>teoretické poznatky vzťahujúce sa na danú úlohu (diplomat prezentuje poznatky nadobudnuté štúdiom),</w:t>
      </w:r>
    </w:p>
    <w:p w14:paraId="0DB961AD" w14:textId="77777777" w:rsidR="00B751A7" w:rsidRPr="00F03205" w:rsidRDefault="00B751A7" w:rsidP="00A56799">
      <w:pPr>
        <w:pStyle w:val="Odsekzoznamu"/>
        <w:numPr>
          <w:ilvl w:val="0"/>
          <w:numId w:val="5"/>
        </w:numPr>
        <w:rPr>
          <w:color w:val="FF0000"/>
        </w:rPr>
      </w:pPr>
      <w:r w:rsidRPr="00F03205">
        <w:rPr>
          <w:color w:val="FF0000"/>
        </w:rPr>
        <w:t>opis technológií využitých počas riešenia problémov</w:t>
      </w:r>
    </w:p>
    <w:p w14:paraId="1BE4DD53" w14:textId="77777777" w:rsidR="00B751A7" w:rsidRPr="00F03205" w:rsidRDefault="00B751A7" w:rsidP="00A56799">
      <w:pPr>
        <w:pStyle w:val="Odsekzoznamu"/>
        <w:numPr>
          <w:ilvl w:val="0"/>
          <w:numId w:val="5"/>
        </w:numPr>
        <w:rPr>
          <w:color w:val="FF0000"/>
        </w:rPr>
      </w:pPr>
      <w:r w:rsidRPr="00F03205">
        <w:rPr>
          <w:color w:val="FF0000"/>
        </w:rPr>
        <w:t>porovnanie s inými technológiami a metódami</w:t>
      </w:r>
    </w:p>
    <w:p w14:paraId="360B8AD3" w14:textId="77777777" w:rsidR="00B751A7" w:rsidRPr="00F03205" w:rsidRDefault="00B751A7" w:rsidP="00A56799">
      <w:pPr>
        <w:pStyle w:val="Odsekzoznamu"/>
        <w:numPr>
          <w:ilvl w:val="0"/>
          <w:numId w:val="5"/>
        </w:numPr>
        <w:rPr>
          <w:color w:val="FF0000"/>
        </w:rPr>
      </w:pPr>
      <w:r w:rsidRPr="00F03205">
        <w:rPr>
          <w:color w:val="FF0000"/>
        </w:rPr>
        <w:t>dôvody, prečo sa zvolila určitá metóda a pod.</w:t>
      </w:r>
    </w:p>
    <w:p w14:paraId="73D99A0A" w14:textId="77777777" w:rsidR="005206AD" w:rsidRPr="00F03205" w:rsidRDefault="00A56799" w:rsidP="00281A87">
      <w:pPr>
        <w:rPr>
          <w:color w:val="FF0000"/>
        </w:rPr>
      </w:pPr>
      <w:r w:rsidRPr="00F03205">
        <w:rPr>
          <w:color w:val="FF0000"/>
        </w:rPr>
        <w:t xml:space="preserve">Táto kapitola by mala tvoriť s pravidla jednu tretinu z celkového </w:t>
      </w:r>
      <w:r w:rsidR="00B751A7" w:rsidRPr="00F03205">
        <w:rPr>
          <w:color w:val="FF0000"/>
        </w:rPr>
        <w:t>počtu strán a radí sa ako teoretická časť záverečnej práce.</w:t>
      </w:r>
    </w:p>
    <w:p w14:paraId="7DF76638" w14:textId="77777777" w:rsidR="00B751A7" w:rsidRDefault="00B751A7" w:rsidP="00B751A7">
      <w:pPr>
        <w:pStyle w:val="1Nadpis"/>
      </w:pPr>
      <w:bookmarkStart w:id="20" w:name="_Toc135865068"/>
      <w:r w:rsidRPr="00A829D8">
        <w:lastRenderedPageBreak/>
        <w:t>Analýza stavu problematiky</w:t>
      </w:r>
      <w:bookmarkEnd w:id="20"/>
    </w:p>
    <w:p w14:paraId="36DFC9E8" w14:textId="028E6FCA" w:rsidR="007D48E9" w:rsidRDefault="000F515F" w:rsidP="000F515F">
      <w:pPr>
        <w:pStyle w:val="2Nadpis"/>
      </w:pPr>
      <w:r>
        <w:t xml:space="preserve"> </w:t>
      </w:r>
      <w:bookmarkStart w:id="21" w:name="_Toc135865069"/>
      <w:r>
        <w:t>PLC</w:t>
      </w:r>
      <w:bookmarkEnd w:id="21"/>
    </w:p>
    <w:p w14:paraId="57B2F0AB" w14:textId="2151B7D9" w:rsidR="00F315F1" w:rsidRPr="009E57F3" w:rsidRDefault="00F315F1" w:rsidP="005C31B7">
      <w:pPr>
        <w:ind w:firstLine="360"/>
      </w:pPr>
      <w:r>
        <w:t>Programovateľný logický automat</w:t>
      </w:r>
      <w:r w:rsidR="005E6154">
        <w:t xml:space="preserve"> alebo PLC z anglického</w:t>
      </w:r>
      <w:r>
        <w:t xml:space="preserve"> </w:t>
      </w:r>
      <w:r>
        <w:rPr>
          <w:lang w:val="en-US"/>
        </w:rPr>
        <w:t>“Programmable logic controller”</w:t>
      </w:r>
      <w:r w:rsidR="00DB7D9E">
        <w:rPr>
          <w:lang w:val="en-US"/>
        </w:rPr>
        <w:t xml:space="preserve"> je to</w:t>
      </w:r>
      <w:r w:rsidR="005E6154">
        <w:rPr>
          <w:lang w:val="en-US"/>
        </w:rPr>
        <w:t xml:space="preserve"> </w:t>
      </w:r>
      <w:r w:rsidR="00437873">
        <w:rPr>
          <w:lang w:val="en-US"/>
        </w:rPr>
        <w:t xml:space="preserve"> </w:t>
      </w:r>
      <w:r w:rsidR="005E6154">
        <w:t>relatívne malý</w:t>
      </w:r>
      <w:r w:rsidR="005E6154">
        <w:rPr>
          <w:lang w:val="en-US"/>
        </w:rPr>
        <w:t xml:space="preserve"> </w:t>
      </w:r>
      <w:r w:rsidR="00437873">
        <w:t>priemyselný počítač ktorý</w:t>
      </w:r>
      <w:r w:rsidR="00D85A13">
        <w:t xml:space="preserve"> bol navrhnutý tak aby bol odolný a prispôsobiteľný na riadenie výrobných procesov</w:t>
      </w:r>
      <w:r w:rsidR="0025760B">
        <w:t>, ako sú montážne linky, stroje, robotické zariadenia alebo akákoľvek činnosť využívajúca vysokú spoľahlivosť, jednoduché programovanie a diagnostika porúch procesu</w:t>
      </w:r>
      <w:r w:rsidR="008E229B">
        <w:t>.</w:t>
      </w:r>
      <w:r w:rsidR="00D356A3">
        <w:t xml:space="preserve"> PLC môžu ovládať od malých modulárnych zariadení s desiatkami vstupov a výstupov (I/O) , v kryte integrovanom s procesorom, až po veľké modulárne zariadenia namontované s stojane s tisíckami (I/O) </w:t>
      </w:r>
      <w:r w:rsidR="00CF3D26">
        <w:t>, ktoré s</w:t>
      </w:r>
      <w:r w:rsidR="00365611">
        <w:t>ú</w:t>
      </w:r>
      <w:r w:rsidR="00CF3D26">
        <w:t xml:space="preserve"> často prepojené s inými PLC a SCADA systémy</w:t>
      </w:r>
      <w:r w:rsidR="00E138E8">
        <w:t xml:space="preserve">. Môžu byť navrhnute pre mnoho usporiadaní digitálnych a analógových (I/O), rôzne teplotné rozsahy, odolnosť </w:t>
      </w:r>
      <w:r w:rsidR="009E1FAB">
        <w:t>voči elektrickému šumu a odolnosť voči vibráciám a nárazom. Programy na riadenie prevádzky stroja sú zvyčajne uložené v batériou zálohovanej alebo energeticky nezávislej pamäti.</w:t>
      </w:r>
      <w:r w:rsidR="00F066D5">
        <w:t xml:space="preserve"> </w:t>
      </w:r>
      <w:r w:rsidR="00BB2598" w:rsidRPr="00BB2598">
        <w:t>PLC je príkladom systému s reálnym časom, pretože výstupné výsledky musia byť vytvorené ako reakcia na vstupné podmienky</w:t>
      </w:r>
      <w:r w:rsidR="005B47CD">
        <w:t>.</w:t>
      </w:r>
      <w:r w:rsidR="009E57F3">
        <w:t xml:space="preserve"> </w:t>
      </w:r>
      <w:r w:rsidR="009E57F3">
        <w:fldChar w:fldCharType="begin"/>
      </w:r>
      <w:r w:rsidR="009E57F3">
        <w:instrText xml:space="preserve"> REF _Ref135502902 \h </w:instrText>
      </w:r>
      <w:r w:rsidR="009E57F3">
        <w:fldChar w:fldCharType="separate"/>
      </w:r>
      <w:r w:rsidR="009E57F3">
        <w:rPr>
          <w:lang w:val="en-US"/>
        </w:rPr>
        <w:t>[</w:t>
      </w:r>
      <w:r w:rsidR="009E57F3">
        <w:rPr>
          <w:noProof/>
          <w:lang w:val="en-US"/>
        </w:rPr>
        <w:t>4</w:t>
      </w:r>
      <w:r w:rsidR="009E57F3">
        <w:fldChar w:fldCharType="end"/>
      </w:r>
      <w:r w:rsidR="009E57F3">
        <w:rPr>
          <w:lang w:val="en-US"/>
        </w:rPr>
        <w:t>]</w:t>
      </w:r>
    </w:p>
    <w:p w14:paraId="38CE0568" w14:textId="77777777" w:rsidR="007521A8" w:rsidRDefault="007521A8" w:rsidP="007521A8">
      <w:pPr>
        <w:keepNext/>
        <w:ind w:firstLine="360"/>
      </w:pPr>
      <w:r>
        <w:rPr>
          <w:noProof/>
        </w:rPr>
        <w:drawing>
          <wp:inline distT="0" distB="0" distL="0" distR="0" wp14:anchorId="1CE0EC60" wp14:editId="1DAB1031">
            <wp:extent cx="4962190" cy="3425588"/>
            <wp:effectExtent l="0" t="0" r="0" b="3810"/>
            <wp:docPr id="55687246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72461" name="Obrázok 556872461"/>
                    <pic:cNvPicPr/>
                  </pic:nvPicPr>
                  <pic:blipFill>
                    <a:blip r:embed="rId12">
                      <a:extLst>
                        <a:ext uri="{28A0092B-C50C-407E-A947-70E740481C1C}">
                          <a14:useLocalDpi xmlns:a14="http://schemas.microsoft.com/office/drawing/2010/main" val="0"/>
                        </a:ext>
                      </a:extLst>
                    </a:blip>
                    <a:stretch>
                      <a:fillRect/>
                    </a:stretch>
                  </pic:blipFill>
                  <pic:spPr>
                    <a:xfrm>
                      <a:off x="0" y="0"/>
                      <a:ext cx="4966345" cy="3428456"/>
                    </a:xfrm>
                    <a:prstGeom prst="rect">
                      <a:avLst/>
                    </a:prstGeom>
                  </pic:spPr>
                </pic:pic>
              </a:graphicData>
            </a:graphic>
          </wp:inline>
        </w:drawing>
      </w:r>
    </w:p>
    <w:p w14:paraId="15BC798C" w14:textId="4F64BDA0" w:rsidR="007521A8" w:rsidRDefault="007521A8" w:rsidP="00365611">
      <w:pPr>
        <w:pStyle w:val="Popis"/>
      </w:pPr>
      <w:r>
        <w:t xml:space="preserve">Obr. </w:t>
      </w:r>
      <w:r w:rsidR="00000000">
        <w:fldChar w:fldCharType="begin"/>
      </w:r>
      <w:r w:rsidR="00000000">
        <w:instrText xml:space="preserve"> SEQ Obr. \* ARABIC </w:instrText>
      </w:r>
      <w:r w:rsidR="00000000">
        <w:fldChar w:fldCharType="separate"/>
      </w:r>
      <w:r w:rsidR="00986751">
        <w:rPr>
          <w:noProof/>
        </w:rPr>
        <w:t>1</w:t>
      </w:r>
      <w:r w:rsidR="00000000">
        <w:rPr>
          <w:noProof/>
        </w:rPr>
        <w:fldChar w:fldCharType="end"/>
      </w:r>
      <w:r w:rsidR="00365611">
        <w:t xml:space="preserve">  P</w:t>
      </w:r>
      <w:r w:rsidR="00671E07">
        <w:t>rogramovateľný logický automat</w:t>
      </w:r>
    </w:p>
    <w:p w14:paraId="472D5C66" w14:textId="04C13E7F" w:rsidR="00172B01" w:rsidRPr="0064002C" w:rsidRDefault="000A2BB4" w:rsidP="000A2BB4">
      <w:r>
        <w:tab/>
        <w:t>Pri našom riešení projektu využijeme programovateľný logický automat od spoločnosti B</w:t>
      </w:r>
      <w:r>
        <w:rPr>
          <w:lang w:val="en-US"/>
        </w:rPr>
        <w:t>&amp;</w:t>
      </w:r>
      <w:r>
        <w:t>R</w:t>
      </w:r>
      <w:r w:rsidR="00D55713">
        <w:t xml:space="preserve"> a presnejšie X20 CP1484-1. Ktorý bude </w:t>
      </w:r>
      <w:r w:rsidR="0064002C">
        <w:t xml:space="preserve">použitý ako </w:t>
      </w:r>
      <w:r w:rsidR="00201EA7">
        <w:t>riadiaca jednotka pre náš model inteligentnej domácej inštalácie.</w:t>
      </w:r>
    </w:p>
    <w:p w14:paraId="7B36BA9D" w14:textId="7DF6283F" w:rsidR="008E025A" w:rsidRDefault="009E5D1C" w:rsidP="009625DB">
      <w:pPr>
        <w:pStyle w:val="2Nadpis"/>
        <w:rPr>
          <w:lang w:val="en-US"/>
        </w:rPr>
      </w:pPr>
      <w:bookmarkStart w:id="22" w:name="_Toc135865070"/>
      <w:r>
        <w:lastRenderedPageBreak/>
        <w:t>Senzor prítomnosti</w:t>
      </w:r>
      <w:bookmarkEnd w:id="22"/>
    </w:p>
    <w:p w14:paraId="3E26A4F1" w14:textId="3D4B0EF9" w:rsidR="006C16F2" w:rsidRDefault="009E5D1C" w:rsidP="00986751">
      <w:pPr>
        <w:keepNext/>
        <w:ind w:firstLine="360"/>
      </w:pPr>
      <w:r w:rsidRPr="009C517B">
        <w:t>Senzor prítomností je jedným z</w:t>
      </w:r>
      <w:r w:rsidR="00DC738F" w:rsidRPr="009C517B">
        <w:t> </w:t>
      </w:r>
      <w:r w:rsidRPr="009C517B">
        <w:t>najdôleži</w:t>
      </w:r>
      <w:r w:rsidR="00DC738F" w:rsidRPr="009C517B">
        <w:t>tejších senzorov v každom type projektu inteligentnej automatizácie. Vďaka spoľahlivej detekcii prítomnosti a pohybu tvorí základ pre automatizáciu dôležitých funkcií</w:t>
      </w:r>
      <w:r w:rsidR="002755D8" w:rsidRPr="009C517B">
        <w:t>, ako je osvetlenie, alarm, kúrenie, vetranie alebo chladenie a mnoho ďalšieho</w:t>
      </w:r>
      <w:r w:rsidR="00C62760" w:rsidRPr="009C517B">
        <w:t>. Tento senzor</w:t>
      </w:r>
      <w:r w:rsidR="009C517B">
        <w:t xml:space="preserve"> </w:t>
      </w:r>
      <w:r w:rsidR="005A01A9">
        <w:t>rozpozná</w:t>
      </w:r>
      <w:r w:rsidR="009C517B">
        <w:t xml:space="preserve"> pohyb a</w:t>
      </w:r>
      <w:r w:rsidR="00F11690">
        <w:t> prítomnosť pomocou infračervených a akustických senzorov</w:t>
      </w:r>
      <w:r w:rsidR="002755D8">
        <w:t>.</w:t>
      </w:r>
    </w:p>
    <w:p w14:paraId="0FD99355" w14:textId="4BDED1E2" w:rsidR="00986751" w:rsidRDefault="00986751" w:rsidP="00986751">
      <w:pPr>
        <w:keepNext/>
        <w:ind w:firstLine="360"/>
      </w:pPr>
      <w:r>
        <w:rPr>
          <w:noProof/>
        </w:rPr>
        <w:drawing>
          <wp:inline distT="0" distB="0" distL="0" distR="0" wp14:anchorId="766FED47" wp14:editId="2FFAB158">
            <wp:extent cx="5574030" cy="3721100"/>
            <wp:effectExtent l="0" t="0" r="0" b="0"/>
            <wp:docPr id="152037676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030" cy="3721100"/>
                    </a:xfrm>
                    <a:prstGeom prst="rect">
                      <a:avLst/>
                    </a:prstGeom>
                    <a:noFill/>
                    <a:ln>
                      <a:noFill/>
                    </a:ln>
                  </pic:spPr>
                </pic:pic>
              </a:graphicData>
            </a:graphic>
          </wp:inline>
        </w:drawing>
      </w:r>
    </w:p>
    <w:p w14:paraId="0EBB242D" w14:textId="47E511AF" w:rsidR="009625DB" w:rsidRDefault="00986751" w:rsidP="00986751">
      <w:pPr>
        <w:pStyle w:val="Popis"/>
      </w:pPr>
      <w:r>
        <w:t xml:space="preserve">Obr. </w:t>
      </w:r>
      <w:r w:rsidR="00000000">
        <w:fldChar w:fldCharType="begin"/>
      </w:r>
      <w:r w:rsidR="00000000">
        <w:instrText xml:space="preserve"> SEQ Obr. \* ARABIC </w:instrText>
      </w:r>
      <w:r w:rsidR="00000000">
        <w:fldChar w:fldCharType="separate"/>
      </w:r>
      <w:r>
        <w:rPr>
          <w:noProof/>
        </w:rPr>
        <w:t>2</w:t>
      </w:r>
      <w:r w:rsidR="00000000">
        <w:rPr>
          <w:noProof/>
        </w:rPr>
        <w:fldChar w:fldCharType="end"/>
      </w:r>
      <w:r>
        <w:t xml:space="preserve"> Senzor p</w:t>
      </w:r>
      <w:r w:rsidR="003304B1">
        <w:t>rítomnosti</w:t>
      </w:r>
    </w:p>
    <w:p w14:paraId="7CA8A9C5" w14:textId="522D5C2C" w:rsidR="00050E95" w:rsidRDefault="00914218" w:rsidP="00050E95">
      <w:pPr>
        <w:pStyle w:val="2Nadpis"/>
      </w:pPr>
      <w:r>
        <w:t xml:space="preserve"> </w:t>
      </w:r>
      <w:bookmarkStart w:id="23" w:name="_Toc135865071"/>
      <w:r>
        <w:t>Dažďový senzor</w:t>
      </w:r>
      <w:bookmarkEnd w:id="23"/>
    </w:p>
    <w:p w14:paraId="1C677F12" w14:textId="068047B3" w:rsidR="00050E95" w:rsidRDefault="00050E95" w:rsidP="00755944">
      <w:r>
        <w:tab/>
      </w:r>
      <w:r w:rsidR="00755944" w:rsidRPr="00755944">
        <w:t>Ak chceme, aby bol zavlažovací systém čo najefektívnejší a aby šetril vodu vtedy, keď treba, inštalácia dažďového senzora je pre nás doslova nevyhnutnosťou. </w:t>
      </w:r>
      <w:r w:rsidR="00755944" w:rsidRPr="00755944">
        <w:t>Dažďoví senzor</w:t>
      </w:r>
      <w:r w:rsidR="00755944" w:rsidRPr="00755944">
        <w:t> pomôže zabrániť zbytočnému zavlažovaniu trávnika vtedy, keď to nie je nutné, napríklad počas dažďa. Samozrejme, dá sa nastaviť množstvo, pri ktorom je zavlažovanie ešte nutné a naopak množstvo, kedy bude zavlažovanie proste deaktivované.</w:t>
      </w:r>
    </w:p>
    <w:p w14:paraId="6EDBE3F0" w14:textId="5FA1F249" w:rsidR="000E5750" w:rsidRDefault="00587F51" w:rsidP="000E5750">
      <w:pPr>
        <w:pStyle w:val="2Nadpis"/>
      </w:pPr>
      <w:r>
        <w:t xml:space="preserve"> </w:t>
      </w:r>
      <w:bookmarkStart w:id="24" w:name="_Toc135865072"/>
      <w:r w:rsidRPr="00587F51">
        <w:t>Te</w:t>
      </w:r>
      <w:bookmarkEnd w:id="24"/>
      <w:r w:rsidR="000E5750">
        <w:t>rmostat</w:t>
      </w:r>
    </w:p>
    <w:p w14:paraId="5525B7F8" w14:textId="40E78EAE" w:rsidR="00C53778" w:rsidRPr="00F65271" w:rsidRDefault="004F2D8D" w:rsidP="00064BBB">
      <w:pPr>
        <w:ind w:firstLine="360"/>
      </w:pPr>
      <w:r>
        <w:t xml:space="preserve">Termostat je pri riadení vnútornej klimatizácií v inteligentnom dome </w:t>
      </w:r>
      <w:r>
        <w:rPr>
          <w:lang w:val="en-US"/>
        </w:rPr>
        <w:t>“Must-have”</w:t>
      </w:r>
      <w:r w:rsidR="00064BBB">
        <w:rPr>
          <w:lang w:val="en-US"/>
        </w:rPr>
        <w:t xml:space="preserve">. </w:t>
      </w:r>
      <w:r w:rsidR="00064BBB">
        <w:t xml:space="preserve">Termostat </w:t>
      </w:r>
      <w:r w:rsidR="00064BBB">
        <w:rPr>
          <w:lang w:val="en-US"/>
        </w:rPr>
        <w:t>je</w:t>
      </w:r>
      <w:r w:rsidR="00F65271">
        <w:rPr>
          <w:lang w:val="en-US"/>
        </w:rPr>
        <w:t xml:space="preserve"> </w:t>
      </w:r>
      <w:r w:rsidR="00F65271">
        <w:t>komfortný senzor ktorý precízne meria teplotu, vlhkosť a CO2</w:t>
      </w:r>
      <w:r w:rsidR="00112839">
        <w:t xml:space="preserve"> v miestnosti. Vďaka týmto presne nameraným hodnotám sa môže vnútorná klíma riadiť automaticky.</w:t>
      </w:r>
    </w:p>
    <w:p w14:paraId="270DDE80" w14:textId="4C19D753" w:rsidR="000E5750" w:rsidRDefault="000E5750" w:rsidP="000E5750">
      <w:pPr>
        <w:pStyle w:val="2Nadpis"/>
      </w:pPr>
      <w:r>
        <w:lastRenderedPageBreak/>
        <w:t xml:space="preserve"> </w:t>
      </w:r>
      <w:r w:rsidR="00DB352C">
        <w:t>Záplavový senzor</w:t>
      </w:r>
    </w:p>
    <w:p w14:paraId="19F2A0F6" w14:textId="5429AD69" w:rsidR="000F51E9" w:rsidRPr="000F51E9" w:rsidRDefault="000F51E9" w:rsidP="000F51E9">
      <w:pPr>
        <w:ind w:left="360"/>
      </w:pPr>
      <w:r>
        <w:t>Batériový bezdrôtový záplavový senzor</w:t>
      </w:r>
      <w:r w:rsidR="00D94A9F">
        <w:t xml:space="preserve"> </w:t>
      </w:r>
      <w:r w:rsidR="00667095">
        <w:t>vie detekovať</w:t>
      </w:r>
      <w:r w:rsidR="00D94A9F">
        <w:t xml:space="preserve"> vodu rýchlo a</w:t>
      </w:r>
      <w:r w:rsidR="00044DE5">
        <w:t> </w:t>
      </w:r>
      <w:r w:rsidR="00D94A9F">
        <w:t>spoľahlivo</w:t>
      </w:r>
      <w:r w:rsidR="00044DE5">
        <w:t xml:space="preserve"> následne</w:t>
      </w:r>
      <w:r>
        <w:t xml:space="preserve"> </w:t>
      </w:r>
      <w:r w:rsidR="00044DE5">
        <w:t>nás</w:t>
      </w:r>
      <w:r>
        <w:t xml:space="preserve"> okamžite varuje pred únikom vody a zabraňuje veľkým škodám na majetku. </w:t>
      </w:r>
      <w:r w:rsidR="00D94A9F">
        <w:t>Tento kompaktný senzor môžeme umiestniť kamkoľvek.</w:t>
      </w:r>
      <w:r w:rsidR="00C50AE3">
        <w:t xml:space="preserve"> Tieto senzory si ideálne </w:t>
      </w:r>
      <w:r w:rsidR="00FC60B2">
        <w:t>rozložíme</w:t>
      </w:r>
      <w:r w:rsidR="00C50AE3">
        <w:t xml:space="preserve"> </w:t>
      </w:r>
      <w:r w:rsidR="00FC60B2">
        <w:t>na miesta kde je najväčšia pravdepodobnosť záplavy</w:t>
      </w:r>
      <w:r w:rsidR="00430BDF">
        <w:t>, do práčovne napríklad pod pračku, do kuchyne pod drez a umývačku alebo taktiež pivnice</w:t>
      </w:r>
      <w:r w:rsidR="00DC32A6">
        <w:t>.</w:t>
      </w:r>
    </w:p>
    <w:p w14:paraId="74A9EE7F" w14:textId="703FB02D" w:rsidR="00DB352C" w:rsidRDefault="00C53778" w:rsidP="00DB352C">
      <w:pPr>
        <w:pStyle w:val="2Nadpis"/>
      </w:pPr>
      <w:r>
        <w:t>Meteorologická</w:t>
      </w:r>
      <w:r w:rsidR="00DB352C">
        <w:t xml:space="preserve"> stanica</w:t>
      </w:r>
    </w:p>
    <w:p w14:paraId="13DA5E54" w14:textId="5CBB3963" w:rsidR="00D73F9E" w:rsidRPr="00D73F9E" w:rsidRDefault="00D73F9E" w:rsidP="00D73F9E">
      <w:pPr>
        <w:ind w:left="360"/>
      </w:pPr>
      <w:r>
        <w:t>V inteligentnom dome sú vďaka meteorologickej stanic</w:t>
      </w:r>
      <w:r w:rsidR="00FF3B42">
        <w:t>i aktuálne a presné meteorologické údaje a predpoveď počasia ktoré sú rozhodujúce</w:t>
      </w:r>
    </w:p>
    <w:p w14:paraId="37182535" w14:textId="0561FB33" w:rsidR="001B5C3B" w:rsidRPr="001B5C3B" w:rsidRDefault="001B5C3B" w:rsidP="00055A1C">
      <w:pPr>
        <w:pStyle w:val="2Nadpis"/>
        <w:numPr>
          <w:ilvl w:val="0"/>
          <w:numId w:val="0"/>
        </w:numPr>
        <w:ind w:left="360"/>
      </w:pPr>
    </w:p>
    <w:p w14:paraId="17196476" w14:textId="77777777" w:rsidR="00B751A7" w:rsidRPr="00F03205" w:rsidRDefault="00B751A7" w:rsidP="005206AD">
      <w:pPr>
        <w:rPr>
          <w:color w:val="FF0000"/>
        </w:rPr>
      </w:pPr>
      <w:r w:rsidRPr="00F03205">
        <w:rPr>
          <w:color w:val="FF0000"/>
        </w:rPr>
        <w:t xml:space="preserve">V tejto kapitole sa rozoberá súčasný stav problému ktorý riešime v záverečnej práci. Sú to rôzne </w:t>
      </w:r>
      <w:proofErr w:type="spellStart"/>
      <w:r w:rsidR="005206AD" w:rsidRPr="00F03205">
        <w:rPr>
          <w:color w:val="FF0000"/>
        </w:rPr>
        <w:t>východze</w:t>
      </w:r>
      <w:proofErr w:type="spellEnd"/>
      <w:r w:rsidR="005206AD" w:rsidRPr="00F03205">
        <w:rPr>
          <w:color w:val="FF0000"/>
        </w:rPr>
        <w:t xml:space="preserve"> stavy, vstupné hodnoty, aktuálne výstupné hodnoty, podmienky prevádzky, dátový model, aktuálne kalkulácie, nosné vzorce a prepočty hodnôt a premenných.</w:t>
      </w:r>
    </w:p>
    <w:p w14:paraId="442FCEEB" w14:textId="77777777" w:rsidR="005206AD" w:rsidRPr="00F03205" w:rsidRDefault="005206AD" w:rsidP="005206AD">
      <w:pPr>
        <w:rPr>
          <w:color w:val="FF0000"/>
        </w:rPr>
      </w:pPr>
      <w:r w:rsidRPr="00F03205">
        <w:rPr>
          <w:color w:val="FF0000"/>
        </w:rPr>
        <w:t xml:space="preserve">Čiže ide o podrobný opis skúmanej témy, </w:t>
      </w:r>
      <w:r w:rsidRPr="00F315F1">
        <w:rPr>
          <w:color w:val="FF0000"/>
          <w:u w:val="single"/>
        </w:rPr>
        <w:t>jej všetkých parciálnych častí, opis jednotlivých tokov informácií medzi časťami systému, podniku, obchodu, aplikácie</w:t>
      </w:r>
      <w:r w:rsidRPr="00F03205">
        <w:rPr>
          <w:color w:val="FF0000"/>
        </w:rPr>
        <w:t xml:space="preserve"> a podobne. </w:t>
      </w:r>
    </w:p>
    <w:p w14:paraId="7921F538" w14:textId="77777777" w:rsidR="005206AD" w:rsidRPr="00F03205" w:rsidRDefault="005206AD" w:rsidP="00281A87">
      <w:pPr>
        <w:rPr>
          <w:color w:val="FF0000"/>
        </w:rPr>
      </w:pPr>
      <w:r w:rsidRPr="00F03205">
        <w:rPr>
          <w:color w:val="FF0000"/>
        </w:rPr>
        <w:t xml:space="preserve">Ďalej je možné opísať aké </w:t>
      </w:r>
      <w:r w:rsidRPr="00F315F1">
        <w:rPr>
          <w:color w:val="FF0000"/>
          <w:u w:val="single"/>
        </w:rPr>
        <w:t>funkčné prostriedky sú zvolené pre dosiahnutie riešenia problému</w:t>
      </w:r>
      <w:r w:rsidRPr="00F03205">
        <w:rPr>
          <w:color w:val="FF0000"/>
        </w:rPr>
        <w:t>, ale v aktuálnom resp. v súčasnom systéme.</w:t>
      </w:r>
    </w:p>
    <w:p w14:paraId="26C95C1B" w14:textId="77777777" w:rsidR="005206AD" w:rsidRPr="00A829D8" w:rsidRDefault="005206AD" w:rsidP="005206AD">
      <w:pPr>
        <w:pStyle w:val="1Nadpis"/>
      </w:pPr>
      <w:bookmarkStart w:id="25" w:name="_Toc135865073"/>
      <w:r w:rsidRPr="00A829D8">
        <w:lastRenderedPageBreak/>
        <w:t>Návrh a implementácia riešenia zvolenej problematiky</w:t>
      </w:r>
      <w:bookmarkEnd w:id="25"/>
    </w:p>
    <w:p w14:paraId="15DF4DE7" w14:textId="77777777" w:rsidR="005206AD" w:rsidRPr="00986507" w:rsidRDefault="005206AD" w:rsidP="005206AD">
      <w:pPr>
        <w:rPr>
          <w:color w:val="FF0000"/>
        </w:rPr>
      </w:pPr>
      <w:r w:rsidRPr="00986507">
        <w:rPr>
          <w:color w:val="FF0000"/>
        </w:rPr>
        <w:t>Táto kapitola ja jadrom záverečnej práce a rozsahom by mala byť tretinou z celkového počtu strán</w:t>
      </w:r>
      <w:r w:rsidR="00571686" w:rsidRPr="00986507">
        <w:rPr>
          <w:color w:val="FF0000"/>
        </w:rPr>
        <w:t xml:space="preserve">. </w:t>
      </w:r>
    </w:p>
    <w:p w14:paraId="32BC6572" w14:textId="77777777" w:rsidR="00F178F8" w:rsidRPr="00986507" w:rsidRDefault="00F178F8" w:rsidP="005206AD">
      <w:pPr>
        <w:rPr>
          <w:color w:val="FF0000"/>
        </w:rPr>
      </w:pPr>
      <w:r w:rsidRPr="00986507">
        <w:rPr>
          <w:color w:val="FF0000"/>
        </w:rPr>
        <w:t xml:space="preserve">Na základe poznatkov z predošlých kapitol, by táto kapitola mala obsahovať vlastný návrh riešenia problematiky alebo systému. </w:t>
      </w:r>
    </w:p>
    <w:p w14:paraId="008C87AE" w14:textId="77777777" w:rsidR="00F178F8" w:rsidRPr="00986507" w:rsidRDefault="00F178F8" w:rsidP="005206AD">
      <w:pPr>
        <w:rPr>
          <w:color w:val="FF0000"/>
        </w:rPr>
      </w:pPr>
      <w:r w:rsidRPr="00986507">
        <w:rPr>
          <w:color w:val="FF0000"/>
        </w:rPr>
        <w:t>Čiže, je potrebné navrhnúť riešenia čiastkových problémov ako sú:</w:t>
      </w:r>
    </w:p>
    <w:p w14:paraId="2A3DD9B5" w14:textId="77777777" w:rsidR="00F178F8" w:rsidRPr="00986507" w:rsidRDefault="00F178F8" w:rsidP="00F178F8">
      <w:pPr>
        <w:pStyle w:val="Odsekzoznamu"/>
        <w:numPr>
          <w:ilvl w:val="0"/>
          <w:numId w:val="7"/>
        </w:numPr>
        <w:rPr>
          <w:color w:val="FF0000"/>
        </w:rPr>
      </w:pPr>
      <w:r w:rsidRPr="00986507">
        <w:rPr>
          <w:color w:val="FF0000"/>
        </w:rPr>
        <w:t>model správania podniku, aplikácie,</w:t>
      </w:r>
    </w:p>
    <w:p w14:paraId="21D5B0C6" w14:textId="77777777" w:rsidR="00F178F8" w:rsidRPr="00986507" w:rsidRDefault="00F178F8" w:rsidP="00F178F8">
      <w:pPr>
        <w:pStyle w:val="Odsekzoznamu"/>
        <w:numPr>
          <w:ilvl w:val="0"/>
          <w:numId w:val="7"/>
        </w:numPr>
        <w:rPr>
          <w:color w:val="FF0000"/>
        </w:rPr>
      </w:pPr>
      <w:r w:rsidRPr="00986507">
        <w:rPr>
          <w:color w:val="FF0000"/>
        </w:rPr>
        <w:t>vnútorné toky informácií,</w:t>
      </w:r>
    </w:p>
    <w:p w14:paraId="1DEB6DDE" w14:textId="77777777" w:rsidR="00F178F8" w:rsidRPr="00986507" w:rsidRDefault="00F178F8" w:rsidP="00F178F8">
      <w:pPr>
        <w:pStyle w:val="Odsekzoznamu"/>
        <w:numPr>
          <w:ilvl w:val="0"/>
          <w:numId w:val="7"/>
        </w:numPr>
        <w:rPr>
          <w:color w:val="FF0000"/>
        </w:rPr>
      </w:pPr>
      <w:r w:rsidRPr="00986507">
        <w:rPr>
          <w:color w:val="FF0000"/>
        </w:rPr>
        <w:t xml:space="preserve">ak ide o informačné systémy tak aj databázový model, user </w:t>
      </w:r>
      <w:proofErr w:type="spellStart"/>
      <w:r w:rsidRPr="00986507">
        <w:rPr>
          <w:color w:val="FF0000"/>
        </w:rPr>
        <w:t>case</w:t>
      </w:r>
      <w:proofErr w:type="spellEnd"/>
      <w:r w:rsidRPr="00986507">
        <w:rPr>
          <w:color w:val="FF0000"/>
        </w:rPr>
        <w:t xml:space="preserve"> diagram a podobne,</w:t>
      </w:r>
    </w:p>
    <w:p w14:paraId="6BE295E1" w14:textId="77777777" w:rsidR="00F178F8" w:rsidRPr="00986507" w:rsidRDefault="00F178F8" w:rsidP="00A83B1F">
      <w:pPr>
        <w:pStyle w:val="Odsekzoznamu"/>
        <w:numPr>
          <w:ilvl w:val="0"/>
          <w:numId w:val="7"/>
        </w:numPr>
        <w:rPr>
          <w:color w:val="FF0000"/>
        </w:rPr>
      </w:pPr>
      <w:r w:rsidRPr="00986507">
        <w:rPr>
          <w:color w:val="FF0000"/>
        </w:rPr>
        <w:t xml:space="preserve">a taktiež aj celkový popis ako sa vyrieši zadanie práce. </w:t>
      </w:r>
    </w:p>
    <w:p w14:paraId="6E9CD215" w14:textId="77777777" w:rsidR="0077204C" w:rsidRPr="00986507" w:rsidRDefault="00F178F8" w:rsidP="00F178F8">
      <w:pPr>
        <w:rPr>
          <w:color w:val="FF0000"/>
        </w:rPr>
      </w:pPr>
      <w:r w:rsidRPr="00986507">
        <w:rPr>
          <w:color w:val="FF0000"/>
        </w:rPr>
        <w:t xml:space="preserve">V práci je možné použiť </w:t>
      </w:r>
      <w:r w:rsidR="00F54EEC" w:rsidRPr="00986507">
        <w:rPr>
          <w:color w:val="FF0000"/>
        </w:rPr>
        <w:t xml:space="preserve">rôzne vzorce, obrázky, tabuľky, ale aj krížové odkazy na literatúru alebo webový obsah a záverom aj zoznam použitej literatúry. </w:t>
      </w:r>
    </w:p>
    <w:p w14:paraId="11346319" w14:textId="77777777" w:rsidR="00F178F8" w:rsidRPr="00A829D8" w:rsidRDefault="00F54EEC" w:rsidP="00F178F8">
      <w:r w:rsidRPr="00A829D8">
        <w:t xml:space="preserve">Ako pracovať s modernými funkciami v programe WORD 2013 (kompatibilný s funkciami </w:t>
      </w:r>
      <w:proofErr w:type="spellStart"/>
      <w:r w:rsidRPr="00A829D8">
        <w:t>word</w:t>
      </w:r>
      <w:proofErr w:type="spellEnd"/>
      <w:r w:rsidRPr="00A829D8">
        <w:t xml:space="preserve"> 2007 až 2010)</w:t>
      </w:r>
      <w:r w:rsidR="0077204C" w:rsidRPr="00A829D8">
        <w:t xml:space="preserve"> bude ukázané v nasledujúcich kapitolách.</w:t>
      </w:r>
    </w:p>
    <w:p w14:paraId="21CA661D" w14:textId="77777777" w:rsidR="0077204C" w:rsidRPr="00A829D8" w:rsidRDefault="0077204C" w:rsidP="0077204C">
      <w:pPr>
        <w:pStyle w:val="2Nadpis"/>
      </w:pPr>
      <w:bookmarkStart w:id="26" w:name="_Toc135865074"/>
      <w:r w:rsidRPr="00A829D8">
        <w:t>Vkladanie obrázkov do dokumentu</w:t>
      </w:r>
      <w:bookmarkEnd w:id="26"/>
    </w:p>
    <w:p w14:paraId="6CBC2A91" w14:textId="77777777" w:rsidR="0077204C" w:rsidRPr="00A829D8" w:rsidRDefault="0077204C" w:rsidP="0077204C">
      <w:r w:rsidRPr="00A829D8">
        <w:t>Pri vkladaní obrázkov použijeme záložku v hornej lište VLOŽIŤ -&gt; OBRÁZKY. Následne sa objaví okno pre výber súboru s PC, po ktorom sa obrázok automaticky vloží. Taktiež je možné vložiť obrázok pomocou CTRL – C a CTRL – V, napríklad z webovej stránky, alebo iného dokumentu.</w:t>
      </w:r>
    </w:p>
    <w:p w14:paraId="09B9FA2F" w14:textId="77777777" w:rsidR="0077204C" w:rsidRPr="00A829D8" w:rsidRDefault="0077204C" w:rsidP="0077204C">
      <w:r w:rsidRPr="00A829D8">
        <w:t xml:space="preserve">Popis obrázku </w:t>
      </w:r>
      <w:r w:rsidR="00B45252" w:rsidRPr="00A829D8">
        <w:t xml:space="preserve">sa vkladá automaticky cez záložku REFERENCIE -&gt; VLOŽIT POPIS. Zobrazí sa okno, kde je na výber či chceme pridať popis pre tabuľku, alebo obrázok. </w:t>
      </w:r>
    </w:p>
    <w:p w14:paraId="3EBF9A24" w14:textId="77777777" w:rsidR="00B45252" w:rsidRPr="00A829D8" w:rsidRDefault="005A2A3B" w:rsidP="00B45252">
      <w:pPr>
        <w:jc w:val="center"/>
      </w:pPr>
      <w:r w:rsidRPr="00A829D8">
        <w:rPr>
          <w:noProof/>
          <w:lang w:eastAsia="sk-SK"/>
        </w:rPr>
        <w:drawing>
          <wp:inline distT="0" distB="0" distL="0" distR="0" wp14:anchorId="2D6CCBCD" wp14:editId="41D3543C">
            <wp:extent cx="4068790" cy="2664000"/>
            <wp:effectExtent l="0" t="0" r="8255" b="317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790" cy="2664000"/>
                    </a:xfrm>
                    <a:prstGeom prst="rect">
                      <a:avLst/>
                    </a:prstGeom>
                    <a:noFill/>
                    <a:ln>
                      <a:noFill/>
                    </a:ln>
                  </pic:spPr>
                </pic:pic>
              </a:graphicData>
            </a:graphic>
          </wp:inline>
        </w:drawing>
      </w:r>
    </w:p>
    <w:p w14:paraId="57893257" w14:textId="65670006" w:rsidR="00B45252" w:rsidRPr="00A829D8" w:rsidRDefault="00B45252" w:rsidP="00B45252">
      <w:pPr>
        <w:pStyle w:val="Popis"/>
      </w:pPr>
      <w:bookmarkStart w:id="27" w:name="_Toc382997503"/>
      <w:r w:rsidRPr="00A829D8">
        <w:t xml:space="preserve">Obr. </w:t>
      </w:r>
      <w:r w:rsidR="00000000">
        <w:fldChar w:fldCharType="begin"/>
      </w:r>
      <w:r w:rsidR="00000000">
        <w:instrText xml:space="preserve"> SEQ Obr. \* ARABIC </w:instrText>
      </w:r>
      <w:r w:rsidR="00000000">
        <w:fldChar w:fldCharType="separate"/>
      </w:r>
      <w:r w:rsidR="00986751">
        <w:rPr>
          <w:noProof/>
        </w:rPr>
        <w:t>3</w:t>
      </w:r>
      <w:r w:rsidR="00000000">
        <w:rPr>
          <w:noProof/>
        </w:rPr>
        <w:fldChar w:fldCharType="end"/>
      </w:r>
      <w:r w:rsidRPr="00A829D8">
        <w:t xml:space="preserve"> Vkladanie popisu pre obrázok</w:t>
      </w:r>
      <w:bookmarkEnd w:id="27"/>
    </w:p>
    <w:p w14:paraId="455D1696" w14:textId="77777777" w:rsidR="00A83B1F" w:rsidRPr="00A829D8" w:rsidRDefault="00A83B1F" w:rsidP="00A83B1F">
      <w:r w:rsidRPr="00A829D8">
        <w:lastRenderedPageBreak/>
        <w:t xml:space="preserve">V tejto šablóne sa používa skratka Obr. s príslušným číslom. Ak sa použije z výberu celý názov „Obrázok“ tak sa na začiatku nevygeneruje  zoznam obrázkov, lebo toto pole v nim nie je definované. Teda treba používať skratku Obr. </w:t>
      </w:r>
    </w:p>
    <w:p w14:paraId="1F38504F" w14:textId="77777777" w:rsidR="00A83B1F" w:rsidRPr="00A829D8" w:rsidRDefault="00A83B1F" w:rsidP="00A83B1F">
      <w:pPr>
        <w:pStyle w:val="2Nadpis"/>
      </w:pPr>
      <w:bookmarkStart w:id="28" w:name="_Toc135865075"/>
      <w:r w:rsidRPr="00A829D8">
        <w:t>Vkladanie tabuliek do dokumentu</w:t>
      </w:r>
      <w:bookmarkEnd w:id="28"/>
    </w:p>
    <w:p w14:paraId="4E6DBC0B" w14:textId="77777777" w:rsidR="00A83B1F" w:rsidRPr="00A829D8" w:rsidRDefault="00A83B1F" w:rsidP="005A2A3B">
      <w:r w:rsidRPr="00A829D8">
        <w:t xml:space="preserve">Pre rôzne výbery, členenia, zápis hodnôt alebo maticové zápisy sa môže použiť tabuľka. Grafická úprava nie je predpísaná, takže sa použije ľubovoľný motív. </w:t>
      </w:r>
      <w:r w:rsidR="005A2A3B" w:rsidRPr="00A829D8">
        <w:t>Popis k tabuľkám sa vkladá obdobným spôsobom ako popis k obrázkom, len stým rozdielom že z </w:t>
      </w:r>
      <w:proofErr w:type="spellStart"/>
      <w:r w:rsidR="005A2A3B" w:rsidRPr="00A829D8">
        <w:t>rozbaľovacieho</w:t>
      </w:r>
      <w:proofErr w:type="spellEnd"/>
      <w:r w:rsidR="005A2A3B" w:rsidRPr="00A829D8">
        <w:t xml:space="preserve"> menu musíme zvoliť položku Tab. Toto menu nájdete obdobe ako pri obrázkoch v hornom menu REFERENCIE -&gt; VLOŽIT POPIS. Po objavení sa okna, zvoľte možnosť Tab. a stlačte tlačidlo OK.</w:t>
      </w:r>
    </w:p>
    <w:p w14:paraId="62D3C790" w14:textId="77777777" w:rsidR="005812F6" w:rsidRPr="00A829D8" w:rsidRDefault="005812F6" w:rsidP="005812F6">
      <w:pPr>
        <w:jc w:val="center"/>
      </w:pPr>
      <w:r w:rsidRPr="00A829D8">
        <w:rPr>
          <w:noProof/>
          <w:lang w:eastAsia="sk-SK"/>
        </w:rPr>
        <w:drawing>
          <wp:inline distT="0" distB="0" distL="0" distR="0" wp14:anchorId="635356B0" wp14:editId="0F31966D">
            <wp:extent cx="4021201" cy="2664000"/>
            <wp:effectExtent l="0" t="0" r="0" b="317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1201" cy="2664000"/>
                    </a:xfrm>
                    <a:prstGeom prst="rect">
                      <a:avLst/>
                    </a:prstGeom>
                    <a:noFill/>
                    <a:ln>
                      <a:noFill/>
                    </a:ln>
                  </pic:spPr>
                </pic:pic>
              </a:graphicData>
            </a:graphic>
          </wp:inline>
        </w:drawing>
      </w:r>
    </w:p>
    <w:p w14:paraId="719BC9C8" w14:textId="4A5B4A9C" w:rsidR="005812F6" w:rsidRPr="00A829D8" w:rsidRDefault="005812F6" w:rsidP="005812F6">
      <w:pPr>
        <w:pStyle w:val="Popis"/>
      </w:pPr>
      <w:bookmarkStart w:id="29" w:name="_Toc382997504"/>
      <w:r w:rsidRPr="00A829D8">
        <w:t xml:space="preserve">Obr. </w:t>
      </w:r>
      <w:r w:rsidR="00000000">
        <w:fldChar w:fldCharType="begin"/>
      </w:r>
      <w:r w:rsidR="00000000">
        <w:instrText xml:space="preserve"> SEQ Obr. \* ARABIC </w:instrText>
      </w:r>
      <w:r w:rsidR="00000000">
        <w:fldChar w:fldCharType="separate"/>
      </w:r>
      <w:r w:rsidR="00986751">
        <w:rPr>
          <w:noProof/>
        </w:rPr>
        <w:t>4</w:t>
      </w:r>
      <w:r w:rsidR="00000000">
        <w:rPr>
          <w:noProof/>
        </w:rPr>
        <w:fldChar w:fldCharType="end"/>
      </w:r>
      <w:r w:rsidRPr="00A829D8">
        <w:t xml:space="preserve"> Vkladanie popisu k tabuľkám</w:t>
      </w:r>
      <w:bookmarkEnd w:id="29"/>
    </w:p>
    <w:p w14:paraId="00990222" w14:textId="7F175E2C" w:rsidR="005812F6" w:rsidRPr="00A829D8" w:rsidRDefault="00941801" w:rsidP="00941801">
      <w:pPr>
        <w:jc w:val="center"/>
      </w:pPr>
      <w:bookmarkStart w:id="30" w:name="_Toc382997508"/>
      <w:r w:rsidRPr="00A829D8">
        <w:t xml:space="preserve">Tab. </w:t>
      </w:r>
      <w:r w:rsidR="00000000">
        <w:fldChar w:fldCharType="begin"/>
      </w:r>
      <w:r w:rsidR="00000000">
        <w:instrText xml:space="preserve"> SEQ Tab. \* ARABIC </w:instrText>
      </w:r>
      <w:r w:rsidR="00000000">
        <w:fldChar w:fldCharType="separate"/>
      </w:r>
      <w:r w:rsidR="00DE6FCB">
        <w:rPr>
          <w:noProof/>
        </w:rPr>
        <w:t>1</w:t>
      </w:r>
      <w:r w:rsidR="00000000">
        <w:rPr>
          <w:noProof/>
        </w:rPr>
        <w:fldChar w:fldCharType="end"/>
      </w:r>
      <w:r w:rsidRPr="00A829D8">
        <w:t xml:space="preserve"> Štatistické zhodnotenie percenta zhody za rok 2013</w:t>
      </w:r>
      <w:bookmarkEnd w:id="30"/>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1"/>
        <w:gridCol w:w="252"/>
        <w:gridCol w:w="313"/>
        <w:gridCol w:w="350"/>
        <w:gridCol w:w="253"/>
        <w:gridCol w:w="314"/>
        <w:gridCol w:w="351"/>
        <w:gridCol w:w="253"/>
        <w:gridCol w:w="314"/>
        <w:gridCol w:w="351"/>
        <w:gridCol w:w="253"/>
        <w:gridCol w:w="314"/>
        <w:gridCol w:w="351"/>
        <w:gridCol w:w="237"/>
        <w:gridCol w:w="314"/>
        <w:gridCol w:w="349"/>
        <w:gridCol w:w="253"/>
        <w:gridCol w:w="314"/>
        <w:gridCol w:w="351"/>
        <w:gridCol w:w="253"/>
        <w:gridCol w:w="314"/>
        <w:gridCol w:w="351"/>
        <w:gridCol w:w="237"/>
        <w:gridCol w:w="314"/>
        <w:gridCol w:w="349"/>
        <w:gridCol w:w="237"/>
        <w:gridCol w:w="314"/>
        <w:gridCol w:w="344"/>
      </w:tblGrid>
      <w:tr w:rsidR="005812F6" w:rsidRPr="00A829D8" w14:paraId="1948A571" w14:textId="77777777" w:rsidTr="005812F6">
        <w:tc>
          <w:tcPr>
            <w:tcW w:w="326" w:type="pct"/>
            <w:vMerge w:val="restar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08F38B3A"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 zhoda</w:t>
            </w:r>
          </w:p>
        </w:tc>
        <w:tc>
          <w:tcPr>
            <w:tcW w:w="52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0230DE62"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FBERG</w:t>
            </w:r>
          </w:p>
        </w:tc>
        <w:tc>
          <w:tcPr>
            <w:tcW w:w="52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27CFF7F5"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HF</w:t>
            </w:r>
          </w:p>
        </w:tc>
        <w:tc>
          <w:tcPr>
            <w:tcW w:w="52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068437D"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SJF</w:t>
            </w:r>
          </w:p>
        </w:tc>
        <w:tc>
          <w:tcPr>
            <w:tcW w:w="52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AF20490"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FEI</w:t>
            </w:r>
          </w:p>
        </w:tc>
        <w:tc>
          <w:tcPr>
            <w:tcW w:w="51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1A5EAFE"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SVF</w:t>
            </w:r>
          </w:p>
        </w:tc>
        <w:tc>
          <w:tcPr>
            <w:tcW w:w="52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3534F4A8"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FVT</w:t>
            </w:r>
          </w:p>
        </w:tc>
        <w:tc>
          <w:tcPr>
            <w:tcW w:w="52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4B9A9777"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EKF</w:t>
            </w:r>
          </w:p>
        </w:tc>
        <w:tc>
          <w:tcPr>
            <w:tcW w:w="51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04B1802F"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FU</w:t>
            </w:r>
          </w:p>
        </w:tc>
        <w:tc>
          <w:tcPr>
            <w:tcW w:w="513" w:type="pct"/>
            <w:gridSpan w:val="3"/>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288F3749"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LF</w:t>
            </w:r>
          </w:p>
        </w:tc>
      </w:tr>
      <w:tr w:rsidR="005812F6" w:rsidRPr="00A829D8" w14:paraId="7B6D587C" w14:textId="77777777" w:rsidTr="005812F6">
        <w:tc>
          <w:tcPr>
            <w:tcW w:w="326" w:type="pct"/>
            <w:vMerge/>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12FFA331" w14:textId="77777777" w:rsidR="005A2A3B" w:rsidRPr="00A829D8" w:rsidRDefault="005A2A3B" w:rsidP="005A2A3B">
            <w:pPr>
              <w:spacing w:after="0" w:line="240" w:lineRule="auto"/>
              <w:rPr>
                <w:rFonts w:ascii="Times New Roman" w:eastAsia="Times New Roman" w:hAnsi="Times New Roman" w:cs="Times New Roman"/>
                <w:b/>
                <w:bCs/>
                <w:sz w:val="14"/>
                <w:szCs w:val="14"/>
                <w:lang w:eastAsia="sk-SK"/>
              </w:rPr>
            </w:pPr>
          </w:p>
        </w:tc>
        <w:tc>
          <w:tcPr>
            <w:tcW w:w="144"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42438AF"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2C9F8005"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DFF0FC3"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44"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3D0CA4C6"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291A205D"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A5860DB"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44"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5B889FED"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236C364B"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096BA401"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44"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017F7C28"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12CAAA14"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03EB86CE"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35"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D9F3B07"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0A867DA"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37A4F26F"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44"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4DF556CD"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580FE571"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4E1FA43"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44"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1C4AD0DB"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D3B266A"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13DADF0"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35"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1646ACBA"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305D1B8F"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7EF71B6E"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c>
          <w:tcPr>
            <w:tcW w:w="135"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8E44D09"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BC</w:t>
            </w:r>
          </w:p>
        </w:tc>
        <w:tc>
          <w:tcPr>
            <w:tcW w:w="17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196C38B3"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ING</w:t>
            </w:r>
          </w:p>
        </w:tc>
        <w:tc>
          <w:tcPr>
            <w:tcW w:w="199"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7C7EA1D" w14:textId="77777777" w:rsidR="005A2A3B" w:rsidRPr="00A829D8" w:rsidRDefault="005A2A3B" w:rsidP="005A2A3B">
            <w:pPr>
              <w:spacing w:after="0" w:line="240" w:lineRule="auto"/>
              <w:jc w:val="center"/>
              <w:rPr>
                <w:rFonts w:ascii="Times New Roman" w:eastAsia="Times New Roman" w:hAnsi="Times New Roman" w:cs="Times New Roman"/>
                <w:b/>
                <w:bCs/>
                <w:sz w:val="14"/>
                <w:szCs w:val="14"/>
                <w:lang w:eastAsia="sk-SK"/>
              </w:rPr>
            </w:pPr>
            <w:r w:rsidRPr="00A829D8">
              <w:rPr>
                <w:rFonts w:ascii="Times New Roman" w:eastAsia="Times New Roman" w:hAnsi="Times New Roman" w:cs="Times New Roman"/>
                <w:b/>
                <w:bCs/>
                <w:sz w:val="14"/>
                <w:szCs w:val="14"/>
                <w:lang w:eastAsia="sk-SK"/>
              </w:rPr>
              <w:t>PHD</w:t>
            </w:r>
          </w:p>
        </w:tc>
      </w:tr>
      <w:tr w:rsidR="005812F6" w:rsidRPr="00A829D8" w14:paraId="16C5E3A6"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2CE89A37"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0 - 10%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270EB8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281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109433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321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B64311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27</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DBBAA9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110</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38CA3B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54</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571B88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27</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6C05E4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377</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CEE41E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359</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B623E7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28</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3031A0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431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90A140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382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2AFEF3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23</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2790F8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93</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955CC9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94</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B96A42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24</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D25650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150</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EA2BCF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168</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437A19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8</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53E627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181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5533AF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173</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097B6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14</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7D10E2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39</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A194DF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27</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7D15F2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63CA4F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85</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F90DE2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200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3A89E1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r>
      <w:tr w:rsidR="005812F6" w:rsidRPr="00A829D8" w14:paraId="62CCA06F"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40BB247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11 - 20%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6735FF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55</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3358C6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78</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858270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8DF239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36654F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14</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7D574A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2E8C8A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37</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766083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72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056924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437902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17</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2A11B0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995C71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2045D9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35</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C87D46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1EB7BC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1F7983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33</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298698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C1616C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674678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24</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AB43F2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19</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FE7428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5EF6DC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D539BD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B8DC56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8DA822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1BF7FB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A94354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r>
      <w:tr w:rsidR="005812F6" w:rsidRPr="00A829D8" w14:paraId="71C31C4A"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5F33B2A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21 - 30%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D59222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26</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F7F430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03C154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C0815A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6</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D34C7D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8</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CE296D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BC1578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34789F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24</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A84C437"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26832A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6</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26BB46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8F5237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F5F829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16</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E21072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15</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41C8DE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67DBBB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19</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097A75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4FC57B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FBD61B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F5A94B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107947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AD728E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B488B3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912B04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D00624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7</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2C77EF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A5E612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r>
      <w:tr w:rsidR="005812F6" w:rsidRPr="00A829D8" w14:paraId="3B69E503"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521496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31 - 40%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908E9E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10</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60115D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2AF75F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04CE8E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190E3C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E7E2F2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9E4461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7</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562709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9</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C85670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4CF720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5557C1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B871FC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9DBEF5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6</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578A2D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0CA0C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F7F9C8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7</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DA4920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13</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D83E09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74C52B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60EA12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A49517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9C775E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403354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A2093A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ECD4ED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556CB3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13</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DBF353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r>
      <w:tr w:rsidR="005812F6" w:rsidRPr="00A829D8" w14:paraId="4A27833B"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8836FF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41 - 50%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56C3D3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14</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474331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10</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8D85B8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F3C658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B0F757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B1AEB8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2CAF0A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E7E7F7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5EC174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D45B09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595959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6985C7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E1FBA7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2421A1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CEEAAA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B16D15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56ADC2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F8D090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9F4BB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A28C25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8B3433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025774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85CEB4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FB9F30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BAC662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FD79227"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7</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C0EAD9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r>
      <w:tr w:rsidR="005812F6" w:rsidRPr="00A829D8" w14:paraId="781B6D7F"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68E2396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51 - 60%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9C250B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E9F137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7BB4CD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77EE6C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A68866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6F9385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1F4604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4</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71DDCA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FA7E01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64CE43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EDCEB2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C36F03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2AA6A2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EB699B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E346CA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C3A469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2B2367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9DF5A0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88CA0BF"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5FF84B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6927B2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C8C576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F00B22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8C039F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17BCB6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537547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2</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6AFFA20"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r>
      <w:tr w:rsidR="005812F6" w:rsidRPr="00A829D8" w14:paraId="44B881C1" w14:textId="77777777" w:rsidTr="005812F6">
        <w:tc>
          <w:tcPr>
            <w:tcW w:w="326" w:type="pct"/>
            <w:tcBorders>
              <w:top w:val="outset" w:sz="6" w:space="0" w:color="auto"/>
              <w:left w:val="outset" w:sz="6" w:space="0" w:color="auto"/>
              <w:bottom w:val="outset" w:sz="6" w:space="0" w:color="auto"/>
              <w:right w:val="outset" w:sz="6" w:space="0" w:color="auto"/>
            </w:tcBorders>
            <w:shd w:val="clear" w:color="auto" w:fill="FFFFFF" w:themeFill="background1" w:themeFillTint="99"/>
            <w:vAlign w:val="center"/>
            <w:hideMark/>
          </w:tcPr>
          <w:p w14:paraId="4F44931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61 - 70%</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4CC30ED"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87DBDD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AE83DA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A927FE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141459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0168931"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B99FB82"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5</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D529AD9"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50B2A9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86E69D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3</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EDFBF7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8C107F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05AFFAB"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E0F2FC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7A85A9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0A7BA9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DAD9F4C"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8C5172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44"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6C16064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23FB230A"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1</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47C0348"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5496DA64"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3A45044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04C1B206"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35"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15D73353"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7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7BD8B1E5"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c>
          <w:tcPr>
            <w:tcW w:w="199" w:type="pct"/>
            <w:tcBorders>
              <w:top w:val="outset" w:sz="6" w:space="0" w:color="auto"/>
              <w:left w:val="outset" w:sz="6" w:space="0" w:color="auto"/>
              <w:bottom w:val="outset" w:sz="6" w:space="0" w:color="auto"/>
              <w:right w:val="outset" w:sz="6" w:space="0" w:color="auto"/>
            </w:tcBorders>
            <w:shd w:val="clear" w:color="auto" w:fill="auto"/>
            <w:vAlign w:val="center"/>
            <w:hideMark/>
          </w:tcPr>
          <w:p w14:paraId="432D879E" w14:textId="77777777" w:rsidR="005A2A3B" w:rsidRPr="00A829D8" w:rsidRDefault="005A2A3B" w:rsidP="005A2A3B">
            <w:pPr>
              <w:spacing w:after="0" w:line="240" w:lineRule="auto"/>
              <w:jc w:val="center"/>
              <w:rPr>
                <w:rFonts w:ascii="Times New Roman" w:eastAsia="Times New Roman" w:hAnsi="Times New Roman" w:cs="Times New Roman"/>
                <w:sz w:val="12"/>
                <w:szCs w:val="12"/>
                <w:lang w:eastAsia="sk-SK"/>
              </w:rPr>
            </w:pPr>
            <w:r w:rsidRPr="00A829D8">
              <w:rPr>
                <w:rFonts w:ascii="Times New Roman" w:eastAsia="Times New Roman" w:hAnsi="Times New Roman" w:cs="Times New Roman"/>
                <w:sz w:val="12"/>
                <w:szCs w:val="12"/>
                <w:lang w:eastAsia="sk-SK"/>
              </w:rPr>
              <w:t> </w:t>
            </w:r>
          </w:p>
        </w:tc>
      </w:tr>
    </w:tbl>
    <w:p w14:paraId="75569C48" w14:textId="77777777" w:rsidR="00B22DBB" w:rsidRPr="00A829D8" w:rsidRDefault="00B22DBB" w:rsidP="00B22DBB"/>
    <w:p w14:paraId="16B667D3" w14:textId="77777777" w:rsidR="00B22DBB" w:rsidRPr="00A829D8" w:rsidRDefault="00B22DBB" w:rsidP="00B22DBB">
      <w:pPr>
        <w:pStyle w:val="2Nadpis"/>
      </w:pPr>
      <w:bookmarkStart w:id="31" w:name="_Toc135865076"/>
      <w:r w:rsidRPr="00A829D8">
        <w:t>Vkladanie grafov do dokumentu</w:t>
      </w:r>
      <w:bookmarkEnd w:id="31"/>
    </w:p>
    <w:p w14:paraId="6EB9D241" w14:textId="77777777" w:rsidR="00B22DBB" w:rsidRPr="00A829D8" w:rsidRDefault="00B22DBB" w:rsidP="00B22DBB">
      <w:r w:rsidRPr="00A829D8">
        <w:t xml:space="preserve">V prípade potreby vkladania grafu je možné skopírovať graf z programu Excel a vložiť ho do dokumentu, alebo cez menu VLOŽIŤ -&gt; </w:t>
      </w:r>
      <w:r w:rsidR="00980C3D" w:rsidRPr="00A829D8">
        <w:t xml:space="preserve">GRAF, a následne sa otvorí okno na zadávanie údajov a hneď sa generuje graf z týchto údajov. Opis grafu sa zadáva ako opis obrázku. </w:t>
      </w:r>
    </w:p>
    <w:p w14:paraId="69C40830" w14:textId="77777777" w:rsidR="00B22DBB" w:rsidRPr="00A829D8" w:rsidRDefault="00B22DBB" w:rsidP="00B22DBB">
      <w:r w:rsidRPr="00A829D8">
        <w:rPr>
          <w:noProof/>
          <w:lang w:eastAsia="sk-SK"/>
        </w:rPr>
        <w:lastRenderedPageBreak/>
        <w:drawing>
          <wp:inline distT="0" distB="0" distL="0" distR="0" wp14:anchorId="7C648A11" wp14:editId="3811B067">
            <wp:extent cx="5486400" cy="3200400"/>
            <wp:effectExtent l="0" t="0" r="0" b="0"/>
            <wp:docPr id="5" name="Graf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7B0DF4" w14:textId="6F84CD20" w:rsidR="00B22DBB" w:rsidRPr="00A829D8" w:rsidRDefault="00B22DBB" w:rsidP="00B22DBB">
      <w:pPr>
        <w:pStyle w:val="Popis"/>
      </w:pPr>
      <w:bookmarkStart w:id="32" w:name="_Toc382997505"/>
      <w:r w:rsidRPr="00A829D8">
        <w:t xml:space="preserve">Obr. </w:t>
      </w:r>
      <w:r w:rsidR="00000000">
        <w:fldChar w:fldCharType="begin"/>
      </w:r>
      <w:r w:rsidR="00000000">
        <w:instrText xml:space="preserve"> SEQ Obr. \* ARABIC </w:instrText>
      </w:r>
      <w:r w:rsidR="00000000">
        <w:fldChar w:fldCharType="separate"/>
      </w:r>
      <w:r w:rsidR="00986751">
        <w:rPr>
          <w:noProof/>
        </w:rPr>
        <w:t>5</w:t>
      </w:r>
      <w:r w:rsidR="00000000">
        <w:rPr>
          <w:noProof/>
        </w:rPr>
        <w:fldChar w:fldCharType="end"/>
      </w:r>
      <w:r w:rsidRPr="00A829D8">
        <w:t xml:space="preserve"> Porovnanie percenta zhody fakúlt pre </w:t>
      </w:r>
      <w:proofErr w:type="spellStart"/>
      <w:r w:rsidRPr="00A829D8">
        <w:t>Bc</w:t>
      </w:r>
      <w:proofErr w:type="spellEnd"/>
      <w:r w:rsidRPr="00A829D8">
        <w:t xml:space="preserve"> štúdium za rok 2013</w:t>
      </w:r>
      <w:bookmarkEnd w:id="32"/>
    </w:p>
    <w:p w14:paraId="2BD30E6D" w14:textId="77777777" w:rsidR="00B45252" w:rsidRPr="00A829D8" w:rsidRDefault="005812F6" w:rsidP="005812F6">
      <w:pPr>
        <w:pStyle w:val="2Nadpis"/>
      </w:pPr>
      <w:bookmarkStart w:id="33" w:name="_Toc135865077"/>
      <w:r w:rsidRPr="00A829D8">
        <w:t>Krížové odkazy na použitú literatúru a webový obsah</w:t>
      </w:r>
      <w:bookmarkEnd w:id="33"/>
    </w:p>
    <w:p w14:paraId="5ADD3BB2" w14:textId="65A0B2ED" w:rsidR="00BD6100" w:rsidRPr="00A829D8" w:rsidRDefault="005812F6" w:rsidP="005812F6">
      <w:r w:rsidRPr="00A829D8">
        <w:t xml:space="preserve">Krížové odkazy sú prepojenia textov v rámci dokumentu, ale taktiež môžu odkazovať na internetové stránky. Jednoduchý krížový odkaz slúži najme vtedy, ak chcete upozorniť na </w:t>
      </w:r>
      <w:r w:rsidR="00BD6100" w:rsidRPr="00A829D8">
        <w:t xml:space="preserve">nejakú konkrétnu vec v dokumente, ktorá už bola predtým spomenutá, napríklad v inej kapitole alebo podkapitole. Taktiež slúži na odkaz do zoznamu použitej literatúry, kde sa nachádza literatúra z ktorej sa v danom odseku alebo kapitole čerpalo. Ako citovať jednotlivé druhy dokumentov a literatúry bude ukázane v kapitole </w:t>
      </w:r>
      <w:r w:rsidR="00BD6100" w:rsidRPr="00A829D8">
        <w:rPr>
          <w:highlight w:val="yellow"/>
        </w:rPr>
        <w:fldChar w:fldCharType="begin"/>
      </w:r>
      <w:r w:rsidR="00BD6100" w:rsidRPr="00A829D8">
        <w:rPr>
          <w:highlight w:val="yellow"/>
        </w:rPr>
        <w:instrText xml:space="preserve"> REF _Ref382550647 \r \h  \* MERGEFORMAT </w:instrText>
      </w:r>
      <w:r w:rsidR="00BD6100" w:rsidRPr="00A829D8">
        <w:rPr>
          <w:highlight w:val="yellow"/>
        </w:rPr>
      </w:r>
      <w:r w:rsidR="00BD6100" w:rsidRPr="00A829D8">
        <w:rPr>
          <w:highlight w:val="yellow"/>
        </w:rPr>
        <w:fldChar w:fldCharType="separate"/>
      </w:r>
      <w:r w:rsidR="00DE6FCB">
        <w:rPr>
          <w:highlight w:val="yellow"/>
        </w:rPr>
        <w:t>4.5</w:t>
      </w:r>
      <w:r w:rsidR="00BD6100" w:rsidRPr="00A829D8">
        <w:rPr>
          <w:highlight w:val="yellow"/>
        </w:rPr>
        <w:fldChar w:fldCharType="end"/>
      </w:r>
      <w:r w:rsidR="00BD6100" w:rsidRPr="00A829D8">
        <w:t xml:space="preserve">. </w:t>
      </w:r>
      <w:r w:rsidR="00671971" w:rsidRPr="00A829D8">
        <w:t xml:space="preserve">Číslo označené žltou farbou je krížový odkaz na kapitolu, kde sa nachádza návod na citovanie. Výhoda krížového odkazu je v tom, že ak pri vložení ďalšej kapitoly alebo podkapitoly sa zmení číslo kapitoly na ktorú sa odkazujeme, krížový odkaz sa tak isto automaticky aktualizuje na zmenené číslo. </w:t>
      </w:r>
    </w:p>
    <w:p w14:paraId="7447FC2B" w14:textId="77777777" w:rsidR="005812F6" w:rsidRPr="00A829D8" w:rsidRDefault="00BD6100" w:rsidP="00BD6100">
      <w:pPr>
        <w:pStyle w:val="2Nadpis"/>
      </w:pPr>
      <w:bookmarkStart w:id="34" w:name="_Ref382550647"/>
      <w:bookmarkStart w:id="35" w:name="_Toc135865078"/>
      <w:r w:rsidRPr="00A829D8">
        <w:t>Citovanie z použitej literatúry</w:t>
      </w:r>
      <w:bookmarkEnd w:id="34"/>
      <w:r w:rsidRPr="00A829D8">
        <w:t xml:space="preserve"> </w:t>
      </w:r>
      <w:r w:rsidR="007F2BB8" w:rsidRPr="00A829D8">
        <w:t>a zoznam použitej literatúry</w:t>
      </w:r>
      <w:bookmarkEnd w:id="35"/>
    </w:p>
    <w:p w14:paraId="08A1FC07" w14:textId="77777777" w:rsidR="00936723" w:rsidRPr="00A829D8" w:rsidRDefault="007F2BB8" w:rsidP="00936723">
      <w:r w:rsidRPr="00A829D8">
        <w:t>Pri písaní práce sa často op</w:t>
      </w:r>
      <w:r w:rsidR="00084EDD" w:rsidRPr="00A829D8">
        <w:t>i</w:t>
      </w:r>
      <w:r w:rsidRPr="00A829D8">
        <w:t>era o skúsenosti a výskum iných tímov. Časti textu, poučky,  zákony a rôzna teória opísaná z kníh sa musí náležite citovať. Etika priznať citovaný zdroj je podchytená aj zákonom, ktorý definuje pojmy ako plagiátorstvo a</w:t>
      </w:r>
      <w:r w:rsidR="00533774" w:rsidRPr="00A829D8">
        <w:t> </w:t>
      </w:r>
      <w:r w:rsidRPr="00A829D8">
        <w:t>plagiát</w:t>
      </w:r>
      <w:r w:rsidR="00533774" w:rsidRPr="00A829D8">
        <w:t>. Plagiátorstvo je nedovolené používanie cudzích publikovaných i nepublikovaných myšlienok, formulácií, poznatkov, výsledkov bádania alebo iných výsledkov tvorivej práce, ako aj ilustrácií, tabuliek, fotografií a pod. bez referencie (správneho odkázania na pôvodný informačný zdroj).</w:t>
      </w:r>
      <w:r w:rsidRPr="00A829D8">
        <w:t xml:space="preserve"> </w:t>
      </w:r>
      <w:r w:rsidR="00533774" w:rsidRPr="00A829D8">
        <w:t>Prvým krokom je výber literatúry a tvorba zoznamu pre vlastné použitie ktoré bude neskôr slúžiť ako oficiálny zoznam použitej literatúry.</w:t>
      </w:r>
      <w:r w:rsidR="00936723" w:rsidRPr="00A829D8">
        <w:t xml:space="preserve"> </w:t>
      </w:r>
      <w:r w:rsidR="00936723" w:rsidRPr="00A829D8">
        <w:lastRenderedPageBreak/>
        <w:t>Z dôvodu vyhnutia sa tvorby plagiátu je nutné všetky prebraté veci v dokumente správne citovať. Rozoznávame 2 druhy citovania, môžeme použiť Citát alebo Parafrázu :</w:t>
      </w:r>
    </w:p>
    <w:p w14:paraId="494E5C81" w14:textId="77777777" w:rsidR="00A829D8" w:rsidRPr="00A829D8" w:rsidRDefault="00936723" w:rsidP="00936723">
      <w:r w:rsidRPr="00A829D8">
        <w:t>Citát :</w:t>
      </w:r>
    </w:p>
    <w:p w14:paraId="5E3F9109" w14:textId="77777777" w:rsidR="00936723" w:rsidRPr="00A829D8" w:rsidRDefault="00936723" w:rsidP="00936723">
      <w:r w:rsidRPr="00A829D8">
        <w:t xml:space="preserve">/angl. </w:t>
      </w:r>
      <w:proofErr w:type="spellStart"/>
      <w:r w:rsidRPr="00A829D8">
        <w:t>quotation</w:t>
      </w:r>
      <w:proofErr w:type="spellEnd"/>
      <w:r w:rsidRPr="00A829D8">
        <w:t>/je text doslovne prevzatý z nejakého prameňa. Píšeme ho v úvodzovkách, event. ho môžeme signalizovať zmenou písma + číslo zdroja v hranatej zátvorke na konci citátu.</w:t>
      </w:r>
    </w:p>
    <w:p w14:paraId="47ABEDBF" w14:textId="77777777" w:rsidR="00936723" w:rsidRPr="00A829D8" w:rsidRDefault="00936723" w:rsidP="00936723">
      <w:r w:rsidRPr="00A829D8">
        <w:t>Parafráza :</w:t>
      </w:r>
    </w:p>
    <w:p w14:paraId="29CC8C4F" w14:textId="77777777" w:rsidR="00936723" w:rsidRPr="00A829D8" w:rsidRDefault="00936723" w:rsidP="00936723">
      <w:r w:rsidRPr="00A829D8">
        <w:t>voľné spracovanie, voľný výklad, vyjadrenie rovnakého obsahu inými slovami alebo prostriedkami. Stačí ak uvedieme na konci parafrázy číslo zdroja v hranatej zátvorke.</w:t>
      </w:r>
    </w:p>
    <w:p w14:paraId="272F76F6" w14:textId="77777777" w:rsidR="00936723" w:rsidRPr="00A829D8" w:rsidRDefault="00936723" w:rsidP="00936723">
      <w:r w:rsidRPr="00A829D8">
        <w:t xml:space="preserve">Tento text  je zo zdroja : </w:t>
      </w:r>
      <w:bookmarkStart w:id="36" w:name="_Ref333235890"/>
    </w:p>
    <w:p w14:paraId="62F3810C" w14:textId="77777777" w:rsidR="00936723" w:rsidRPr="00A829D8" w:rsidRDefault="00936723" w:rsidP="00936723">
      <w:r w:rsidRPr="00A829D8">
        <w:t>Veľký slovník cudzích slov online [online]. [</w:t>
      </w:r>
      <w:proofErr w:type="spellStart"/>
      <w:r w:rsidRPr="00A829D8">
        <w:t>s.a</w:t>
      </w:r>
      <w:proofErr w:type="spellEnd"/>
      <w:r w:rsidRPr="00A829D8">
        <w:t>.]. [cit 2014-03-19]. Dostupné na internete: &lt;http//www.cudzieslova.sk/&gt;.</w:t>
      </w:r>
      <w:bookmarkEnd w:id="36"/>
    </w:p>
    <w:p w14:paraId="32AAA6B7" w14:textId="77777777" w:rsidR="00936723" w:rsidRPr="00A829D8" w:rsidRDefault="00936723" w:rsidP="00936723">
      <w:pPr>
        <w:rPr>
          <w:b/>
        </w:rPr>
      </w:pPr>
      <w:r w:rsidRPr="00A829D8">
        <w:rPr>
          <w:b/>
        </w:rPr>
        <w:t>Techniky citovania STN ISO 690:</w:t>
      </w:r>
    </w:p>
    <w:p w14:paraId="57CA8FE6" w14:textId="77777777" w:rsidR="00936723" w:rsidRPr="00A829D8" w:rsidRDefault="00936723" w:rsidP="00936723">
      <w:r w:rsidRPr="00A829D8">
        <w:t>Rozoznávame :</w:t>
      </w:r>
    </w:p>
    <w:p w14:paraId="10FF4718" w14:textId="77777777" w:rsidR="00A829D8" w:rsidRDefault="00936723" w:rsidP="00A829D8">
      <w:pPr>
        <w:pStyle w:val="Odsekzoznamu"/>
        <w:numPr>
          <w:ilvl w:val="0"/>
          <w:numId w:val="7"/>
        </w:numPr>
      </w:pPr>
      <w:r w:rsidRPr="00A829D8">
        <w:t>Metóda číselných odkazov – ODPORÚČAME</w:t>
      </w:r>
    </w:p>
    <w:p w14:paraId="2C5723B6" w14:textId="77777777" w:rsidR="00936723" w:rsidRPr="00A829D8" w:rsidRDefault="00936723" w:rsidP="00A829D8">
      <w:pPr>
        <w:pStyle w:val="Odsekzoznamu"/>
        <w:numPr>
          <w:ilvl w:val="0"/>
          <w:numId w:val="7"/>
        </w:numPr>
      </w:pPr>
      <w:r w:rsidRPr="00A829D8">
        <w:t>Metóda priebežných poznámok</w:t>
      </w:r>
    </w:p>
    <w:p w14:paraId="2601B53E" w14:textId="77777777" w:rsidR="00936723" w:rsidRPr="00A829D8" w:rsidRDefault="00936723" w:rsidP="00A829D8">
      <w:pPr>
        <w:pStyle w:val="Odsekzoznamu"/>
        <w:numPr>
          <w:ilvl w:val="0"/>
          <w:numId w:val="7"/>
        </w:numPr>
      </w:pPr>
      <w:r w:rsidRPr="00A829D8">
        <w:t>Metóda prvého údaja a dátumu</w:t>
      </w:r>
    </w:p>
    <w:p w14:paraId="2A92C0E0" w14:textId="77777777" w:rsidR="00936723" w:rsidRPr="00A829D8" w:rsidRDefault="00936723" w:rsidP="00936723">
      <w:pPr>
        <w:rPr>
          <w:b/>
        </w:rPr>
      </w:pPr>
      <w:r w:rsidRPr="00A829D8">
        <w:rPr>
          <w:b/>
        </w:rPr>
        <w:t xml:space="preserve">Metóda číselných odkazov </w:t>
      </w:r>
    </w:p>
    <w:p w14:paraId="5AFE1170" w14:textId="77777777" w:rsidR="00936723" w:rsidRPr="00A829D8" w:rsidRDefault="00936723" w:rsidP="00936723">
      <w:r w:rsidRPr="00A829D8">
        <w:t>Citácie sú spojené s popisom citovaného dokumentu poradovým číslom v zátvorke. Poradie odkazov zodpovedá prvému výskytu ich citovania. Ak za sebou nasleduje viac citácií toho istého dokumentu, majú rovnaké číslo ako prvá citácia. Ak sa citujú osobitné časti dokumentu, môžu sa za poradovým číslom citácie uviesť čísla strán. Odkazy sa v číslovanom zozname bibliografických odkazov usporiadajú podľa ich poradových čísel.</w:t>
      </w:r>
    </w:p>
    <w:p w14:paraId="5FEFDB24" w14:textId="77777777" w:rsidR="00936723" w:rsidRPr="00A829D8" w:rsidRDefault="00936723" w:rsidP="00936723">
      <w:r w:rsidRPr="00A829D8">
        <w:t>Zoznam bibliografických odkazov je umiestnený na konci kapitoly alebo na konci celého textu (knihy, článku a pod.) a je zoradený podľa poradových čísel odkazov tak, ako sú číslované citácie v texte. Poradové čísla odkazov sú umiestnené vľavo a záznamy odkazov sú odsadené.</w:t>
      </w:r>
    </w:p>
    <w:p w14:paraId="0FB6CBAC" w14:textId="77777777" w:rsidR="00936723" w:rsidRPr="00A829D8" w:rsidRDefault="00936723" w:rsidP="00936723">
      <w:r w:rsidRPr="00A829D8">
        <w:t xml:space="preserve">Tento text je zo zdroja : </w:t>
      </w:r>
    </w:p>
    <w:p w14:paraId="72B045EC" w14:textId="77777777" w:rsidR="00936723" w:rsidRPr="00A829D8" w:rsidRDefault="00936723" w:rsidP="00936723">
      <w:bookmarkStart w:id="37" w:name="_Ref333235834"/>
      <w:r w:rsidRPr="00A829D8">
        <w:t xml:space="preserve">KIMLIČKA, Štefan : Príklady citovania podľa ISO 690 a ISO 690-2. [online]. Bratislava : Katedra knižničnej a informačnej vedy </w:t>
      </w:r>
      <w:proofErr w:type="spellStart"/>
      <w:r w:rsidRPr="00A829D8">
        <w:t>FiFUK</w:t>
      </w:r>
      <w:proofErr w:type="spellEnd"/>
      <w:r w:rsidRPr="00A829D8">
        <w:t>, 2004. [cit 2014-03-19]. Dostupné na internete: &lt; http://vili.uniba.sk/AK/citovanie_priklady.pdf &gt;.</w:t>
      </w:r>
      <w:bookmarkEnd w:id="37"/>
    </w:p>
    <w:p w14:paraId="6F7750AA" w14:textId="77777777" w:rsidR="00936723" w:rsidRPr="00A829D8" w:rsidRDefault="00936723" w:rsidP="0077204C"/>
    <w:p w14:paraId="4F5E732E" w14:textId="77777777" w:rsidR="00533774" w:rsidRPr="00A829D8" w:rsidRDefault="00533774" w:rsidP="00533774">
      <w:pPr>
        <w:pStyle w:val="3Nadpis"/>
      </w:pPr>
      <w:bookmarkStart w:id="38" w:name="_Toc135865079"/>
      <w:r w:rsidRPr="00A829D8">
        <w:t>Pribežné ukladanie informácií o použitej literatúre</w:t>
      </w:r>
      <w:bookmarkEnd w:id="38"/>
    </w:p>
    <w:p w14:paraId="75759B6D" w14:textId="664BB22D" w:rsidR="00D7231B" w:rsidRPr="00A829D8" w:rsidRDefault="00533774" w:rsidP="0077204C">
      <w:r w:rsidRPr="00A829D8">
        <w:t>Je dobré zvyknúť si na priebežné ukladanie literatúry z ktorej čerpáme informácie</w:t>
      </w:r>
      <w:r w:rsidR="00802A19" w:rsidRPr="00A829D8">
        <w:t>. A</w:t>
      </w:r>
      <w:r w:rsidR="0030444E" w:rsidRPr="00A829D8">
        <w:t>ko pomôcka sa môže použiť návod na citovanie literatúry a tvorba zoznamu bibliografických odkazov dostupný na stránke Univerzitnej knižnice TUKE (</w:t>
      </w:r>
      <w:hyperlink r:id="rId17" w:history="1">
        <w:r w:rsidR="000872F8" w:rsidRPr="00A829D8">
          <w:rPr>
            <w:rStyle w:val="Hypertextovprepojenie"/>
          </w:rPr>
          <w:t>http://www.lib.tuke.sk/?page=etd</w:t>
        </w:r>
      </w:hyperlink>
      <w:r w:rsidR="00D7231B" w:rsidRPr="00A829D8">
        <w:t>)</w:t>
      </w:r>
      <w:r w:rsidR="000872F8" w:rsidRPr="00A829D8">
        <w:t xml:space="preserve"> </w:t>
      </w:r>
      <w:r w:rsidR="000872F8" w:rsidRPr="00A829D8">
        <w:fldChar w:fldCharType="begin"/>
      </w:r>
      <w:r w:rsidR="000872F8" w:rsidRPr="00A829D8">
        <w:instrText xml:space="preserve"> REF _Ref382990947 \r \h </w:instrText>
      </w:r>
      <w:r w:rsidR="000872F8" w:rsidRPr="00A829D8">
        <w:fldChar w:fldCharType="separate"/>
      </w:r>
      <w:r w:rsidR="00DE6FCB">
        <w:t>[1]</w:t>
      </w:r>
      <w:r w:rsidR="000872F8" w:rsidRPr="00A829D8">
        <w:fldChar w:fldCharType="end"/>
      </w:r>
      <w:r w:rsidR="00D7231B" w:rsidRPr="00A829D8">
        <w:t>.</w:t>
      </w:r>
      <w:r w:rsidR="000872F8" w:rsidRPr="00A829D8">
        <w:t xml:space="preserve"> </w:t>
      </w:r>
    </w:p>
    <w:p w14:paraId="3BD89E22" w14:textId="77777777" w:rsidR="00C277C6" w:rsidRPr="00A829D8" w:rsidRDefault="00D7231B" w:rsidP="00D7231B">
      <w:pPr>
        <w:pStyle w:val="1Nadpis"/>
      </w:pPr>
      <w:bookmarkStart w:id="39" w:name="_Toc135865080"/>
      <w:r w:rsidRPr="00A829D8">
        <w:lastRenderedPageBreak/>
        <w:t>Postup pri odovzdávaní a tlači záverečnej práce</w:t>
      </w:r>
      <w:bookmarkEnd w:id="39"/>
    </w:p>
    <w:p w14:paraId="003749CF" w14:textId="77777777" w:rsidR="00D7231B" w:rsidRPr="00A829D8" w:rsidRDefault="00D7231B" w:rsidP="00D7231B">
      <w:r w:rsidRPr="00A829D8">
        <w:t xml:space="preserve">Na základe metodického pokynu Ministerstva školstva, vedy, výskumu a športu SR ja každý študent v končiacom ročníku, ktorý odovzdáva záverečnú prácu, povinný túto prácu zaregistrovať v lokálnom úložisku. Lokálne úložisko pre Technickú univerzitu v Košiciach je Univerzitná knižnica. </w:t>
      </w:r>
    </w:p>
    <w:p w14:paraId="64173A4D" w14:textId="77777777" w:rsidR="003E13DF" w:rsidRPr="00A829D8" w:rsidRDefault="00D7231B" w:rsidP="00D7231B">
      <w:r w:rsidRPr="00A829D8">
        <w:t xml:space="preserve">Študent svoju prácu odovzdáva elektronicky cez portál </w:t>
      </w:r>
      <w:hyperlink r:id="rId18" w:history="1">
        <w:r w:rsidR="00910AE0" w:rsidRPr="00A829D8">
          <w:rPr>
            <w:rStyle w:val="Hypertextovprepojenie"/>
          </w:rPr>
          <w:t>https://etd.lib.tuke.sk/RegistraciaZP.aspx</w:t>
        </w:r>
      </w:hyperlink>
      <w:r w:rsidR="00910AE0" w:rsidRPr="00A829D8">
        <w:t>. Z tohto portálu sa práca zasiela do centrálneho registra záverečných prác kde sa práca skontroluje a vytvorí sa protokol o originalite záverečnej práce.</w:t>
      </w:r>
    </w:p>
    <w:p w14:paraId="6A248D57" w14:textId="77777777" w:rsidR="00910AE0" w:rsidRPr="00A829D8" w:rsidRDefault="00D36207" w:rsidP="003E13DF">
      <w:pPr>
        <w:jc w:val="center"/>
      </w:pPr>
      <w:r>
        <w:rPr>
          <w:noProof/>
        </w:rPr>
        <w:pict w14:anchorId="44D2C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4.15pt;height:461.3pt;mso-width-percent:0;mso-height-percent:0;mso-width-percent:0;mso-height-percent:0">
            <v:imagedata r:id="rId19" o:title="protokol"/>
          </v:shape>
        </w:pict>
      </w:r>
    </w:p>
    <w:p w14:paraId="174F2404" w14:textId="0175C7EE" w:rsidR="00C277C6" w:rsidRPr="00A829D8" w:rsidRDefault="003E13DF" w:rsidP="003E13DF">
      <w:pPr>
        <w:pStyle w:val="Popis"/>
      </w:pPr>
      <w:bookmarkStart w:id="40" w:name="_Toc382997506"/>
      <w:r w:rsidRPr="00A829D8">
        <w:t xml:space="preserve">Obr. </w:t>
      </w:r>
      <w:r w:rsidR="00000000">
        <w:fldChar w:fldCharType="begin"/>
      </w:r>
      <w:r w:rsidR="00000000">
        <w:instrText xml:space="preserve"> SEQ Obr. \* ARABIC </w:instrText>
      </w:r>
      <w:r w:rsidR="00000000">
        <w:fldChar w:fldCharType="separate"/>
      </w:r>
      <w:r w:rsidR="00986751">
        <w:rPr>
          <w:noProof/>
        </w:rPr>
        <w:t>6</w:t>
      </w:r>
      <w:r w:rsidR="00000000">
        <w:rPr>
          <w:noProof/>
        </w:rPr>
        <w:fldChar w:fldCharType="end"/>
      </w:r>
      <w:r w:rsidRPr="00A829D8">
        <w:t xml:space="preserve"> Vzor protokolu o kontrole originality</w:t>
      </w:r>
      <w:bookmarkEnd w:id="40"/>
    </w:p>
    <w:p w14:paraId="52256606" w14:textId="77777777" w:rsidR="001717F7" w:rsidRPr="00A829D8" w:rsidRDefault="001717F7" w:rsidP="001717F7"/>
    <w:p w14:paraId="7FC7D356" w14:textId="77777777" w:rsidR="001717F7" w:rsidRPr="00A829D8" w:rsidRDefault="001717F7" w:rsidP="001717F7">
      <w:r w:rsidRPr="00A829D8">
        <w:lastRenderedPageBreak/>
        <w:t>Ešte pre</w:t>
      </w:r>
      <w:r w:rsidR="00084EDD" w:rsidRPr="00A829D8">
        <w:t>d</w:t>
      </w:r>
      <w:r w:rsidRPr="00A829D8">
        <w:t xml:space="preserve"> odovzdaním práce je treba zabezpečiť: </w:t>
      </w:r>
    </w:p>
    <w:p w14:paraId="30037E4F" w14:textId="77777777" w:rsidR="001717F7" w:rsidRPr="00A829D8" w:rsidRDefault="001717F7" w:rsidP="001717F7">
      <w:pPr>
        <w:pStyle w:val="Odsekzoznamu"/>
        <w:numPr>
          <w:ilvl w:val="0"/>
          <w:numId w:val="11"/>
        </w:numPr>
      </w:pPr>
      <w:r w:rsidRPr="00A829D8">
        <w:t>Konverziu finálnej verzie záverečnej práce a príloh do formátu PDF.</w:t>
      </w:r>
    </w:p>
    <w:p w14:paraId="11115E1D" w14:textId="77777777" w:rsidR="001717F7" w:rsidRPr="00A829D8" w:rsidRDefault="001717F7" w:rsidP="001717F7">
      <w:pPr>
        <w:pStyle w:val="Odsekzoznamu"/>
        <w:numPr>
          <w:ilvl w:val="0"/>
          <w:numId w:val="11"/>
        </w:numPr>
      </w:pPr>
      <w:r w:rsidRPr="00A829D8">
        <w:t xml:space="preserve">Nahratie finálnej verzie práce a príloh vo formáte </w:t>
      </w:r>
      <w:proofErr w:type="spellStart"/>
      <w:r w:rsidRPr="00A829D8">
        <w:t>pdf</w:t>
      </w:r>
      <w:proofErr w:type="spellEnd"/>
      <w:r w:rsidRPr="00A829D8">
        <w:t xml:space="preserve"> a v natívnom formáte (MS Office 2003 – 2013, </w:t>
      </w:r>
      <w:proofErr w:type="spellStart"/>
      <w:r w:rsidRPr="00A829D8">
        <w:t>Open</w:t>
      </w:r>
      <w:proofErr w:type="spellEnd"/>
      <w:r w:rsidRPr="00A829D8">
        <w:t xml:space="preserve"> Office, </w:t>
      </w:r>
      <w:proofErr w:type="spellStart"/>
      <w:r w:rsidRPr="00A829D8">
        <w:t>LaTeX</w:t>
      </w:r>
      <w:proofErr w:type="spellEnd"/>
      <w:r w:rsidRPr="00A829D8">
        <w:t xml:space="preserve"> ) cez IS ETD (prílohy skomprimované vo formáte </w:t>
      </w:r>
      <w:proofErr w:type="spellStart"/>
      <w:r w:rsidRPr="00A829D8">
        <w:t>rar</w:t>
      </w:r>
      <w:proofErr w:type="spellEnd"/>
      <w:r w:rsidRPr="00A829D8">
        <w:t xml:space="preserve">, </w:t>
      </w:r>
      <w:proofErr w:type="spellStart"/>
      <w:r w:rsidRPr="00A829D8">
        <w:t>zip</w:t>
      </w:r>
      <w:proofErr w:type="spellEnd"/>
      <w:r w:rsidRPr="00A829D8">
        <w:t>, 7z).</w:t>
      </w:r>
    </w:p>
    <w:p w14:paraId="625447F7" w14:textId="77777777" w:rsidR="001717F7" w:rsidRPr="00A829D8" w:rsidRDefault="001717F7" w:rsidP="001717F7">
      <w:pPr>
        <w:pStyle w:val="Odsekzoznamu"/>
        <w:numPr>
          <w:ilvl w:val="0"/>
          <w:numId w:val="11"/>
        </w:numPr>
      </w:pPr>
      <w:r w:rsidRPr="00A829D8">
        <w:t>Kontrolu a doplnenie údajov záverečnej práce v IS MAIS, a následne v IS ETD.</w:t>
      </w:r>
    </w:p>
    <w:p w14:paraId="5659A8DE" w14:textId="77777777" w:rsidR="00C277C6" w:rsidRPr="00A829D8" w:rsidRDefault="001717F7" w:rsidP="001717F7">
      <w:pPr>
        <w:pStyle w:val="Odsekzoznamu"/>
        <w:numPr>
          <w:ilvl w:val="0"/>
          <w:numId w:val="11"/>
        </w:numPr>
      </w:pPr>
      <w:r w:rsidRPr="00A829D8">
        <w:t>Vytlačenie licenčnej zmluvy dokumenty budú automaticky generované prostredníctvom IS ETD.</w:t>
      </w:r>
    </w:p>
    <w:p w14:paraId="48B03A32" w14:textId="77777777" w:rsidR="001717F7" w:rsidRPr="00A829D8" w:rsidRDefault="001717F7" w:rsidP="001717F7">
      <w:r w:rsidRPr="00A829D8">
        <w:t>Ak sú splnené tieto body, môže študent prísť do knižnice, kde sa mu práca uzamkne a podpíše sa licenčná zmluva. Následne na to dá študent prácu vytlačiť</w:t>
      </w:r>
      <w:r w:rsidR="00077F00" w:rsidRPr="00A829D8">
        <w:t xml:space="preserve"> a zviazať</w:t>
      </w:r>
      <w:r w:rsidRPr="00A829D8">
        <w:t xml:space="preserve"> v univerzitnej knižnici. Výhoda tlače a viazania v Univerzitnej knižnici je ten, že budú na 100% dodržané všetky vnútorné predpisy ako aj predpisy a zákony Ministerstva školstva, a tým pádom predíde vráteniu alebo </w:t>
      </w:r>
      <w:proofErr w:type="spellStart"/>
      <w:r w:rsidRPr="00A829D8">
        <w:t>neakceptácie</w:t>
      </w:r>
      <w:proofErr w:type="spellEnd"/>
      <w:r w:rsidRPr="00A829D8">
        <w:t xml:space="preserve"> prevedenia záverečnej práce. </w:t>
      </w:r>
    </w:p>
    <w:p w14:paraId="2BB55912" w14:textId="77777777" w:rsidR="001717F7" w:rsidRPr="00A829D8" w:rsidRDefault="001717F7" w:rsidP="001717F7">
      <w:pPr>
        <w:pStyle w:val="2Nadpis"/>
      </w:pPr>
      <w:bookmarkStart w:id="41" w:name="_Toc135865081"/>
      <w:proofErr w:type="spellStart"/>
      <w:r w:rsidRPr="00A829D8">
        <w:t>Predregistrácia</w:t>
      </w:r>
      <w:proofErr w:type="spellEnd"/>
      <w:r w:rsidRPr="00A829D8">
        <w:t xml:space="preserve"> záverečnej práce</w:t>
      </w:r>
      <w:bookmarkEnd w:id="41"/>
    </w:p>
    <w:p w14:paraId="6726D743" w14:textId="77777777" w:rsidR="001717F7" w:rsidRPr="00A829D8" w:rsidRDefault="004A7C73" w:rsidP="001717F7">
      <w:proofErr w:type="spellStart"/>
      <w:r w:rsidRPr="00A829D8">
        <w:t>Predregistrácia</w:t>
      </w:r>
      <w:proofErr w:type="spellEnd"/>
      <w:r w:rsidRPr="00A829D8">
        <w:t xml:space="preserve"> je služba Univerzitnej knižnice, ktorá je dostupná v období viazania záverečných prác. Jej úlohou je odbremeniť od stresu študentov tesne pred odovzdávaním práce na katedru. </w:t>
      </w:r>
    </w:p>
    <w:p w14:paraId="581D095E" w14:textId="77777777" w:rsidR="004A7C73" w:rsidRPr="00A829D8" w:rsidRDefault="004A7C73" w:rsidP="001717F7">
      <w:r w:rsidRPr="00A829D8">
        <w:t>Funguje to nasledovným spôsobom:</w:t>
      </w:r>
    </w:p>
    <w:p w14:paraId="6CFD47CB" w14:textId="77777777" w:rsidR="004A7C73" w:rsidRPr="00A829D8" w:rsidRDefault="004A7C73" w:rsidP="004A7C73">
      <w:pPr>
        <w:pStyle w:val="Odsekzoznamu"/>
        <w:numPr>
          <w:ilvl w:val="0"/>
          <w:numId w:val="13"/>
        </w:numPr>
      </w:pPr>
      <w:r w:rsidRPr="00A829D8">
        <w:t xml:space="preserve">ak vieš NÁZOV svojej záverečnej práce, prídeš sa </w:t>
      </w:r>
      <w:proofErr w:type="spellStart"/>
      <w:r w:rsidRPr="00A829D8">
        <w:t>predregistrovať</w:t>
      </w:r>
      <w:proofErr w:type="spellEnd"/>
      <w:r w:rsidRPr="00A829D8">
        <w:t xml:space="preserve"> do knižnice, kľudne to môže byť aj niekoľko mesiacov vopred,</w:t>
      </w:r>
    </w:p>
    <w:p w14:paraId="4BB81F1F" w14:textId="77777777" w:rsidR="004A7C73" w:rsidRPr="00A829D8" w:rsidRDefault="004A7C73" w:rsidP="004A7C73">
      <w:pPr>
        <w:pStyle w:val="Odsekzoznamu"/>
        <w:numPr>
          <w:ilvl w:val="0"/>
          <w:numId w:val="13"/>
        </w:numPr>
      </w:pPr>
      <w:r w:rsidRPr="00A829D8">
        <w:t>univerzitná knižnica pripraví obal záverečnej práce podľa štandardov TUKE,</w:t>
      </w:r>
    </w:p>
    <w:p w14:paraId="718EC326" w14:textId="77777777" w:rsidR="004A7C73" w:rsidRPr="00A829D8" w:rsidRDefault="004A7C73" w:rsidP="004A7C73">
      <w:pPr>
        <w:pStyle w:val="Odsekzoznamu"/>
        <w:numPr>
          <w:ilvl w:val="0"/>
          <w:numId w:val="13"/>
        </w:numPr>
      </w:pPr>
      <w:r w:rsidRPr="00A829D8">
        <w:t xml:space="preserve"> v čase odovzdávania práce prídeš do knižnice a pr</w:t>
      </w:r>
      <w:r w:rsidR="0015321A" w:rsidRPr="00A829D8">
        <w:t>á</w:t>
      </w:r>
      <w:r w:rsidRPr="00A829D8">
        <w:t>ca bude pripravená na počkanie</w:t>
      </w:r>
      <w:r w:rsidR="0015321A" w:rsidRPr="00A829D8">
        <w:t xml:space="preserve"> bez poplatkov.</w:t>
      </w:r>
    </w:p>
    <w:p w14:paraId="0CE16F4F" w14:textId="77777777" w:rsidR="004A7C73" w:rsidRPr="00A829D8" w:rsidRDefault="004A7C73" w:rsidP="004A7C73">
      <w:r w:rsidRPr="00A829D8">
        <w:t>Táto služba má veľa výhod, napríklad:</w:t>
      </w:r>
    </w:p>
    <w:p w14:paraId="3F77EFC2" w14:textId="77777777" w:rsidR="004A7C73" w:rsidRPr="00A829D8" w:rsidRDefault="004A7C73" w:rsidP="004A7C73">
      <w:pPr>
        <w:pStyle w:val="Odsekzoznamu"/>
        <w:numPr>
          <w:ilvl w:val="0"/>
          <w:numId w:val="14"/>
        </w:numPr>
      </w:pPr>
      <w:r w:rsidRPr="00A829D8">
        <w:t>nemusíš stresovať s termínom odovzdávania,</w:t>
      </w:r>
    </w:p>
    <w:p w14:paraId="7735B8F2" w14:textId="77777777" w:rsidR="004A7C73" w:rsidRPr="00A829D8" w:rsidRDefault="0015321A" w:rsidP="004A7C73">
      <w:pPr>
        <w:pStyle w:val="Odsekzoznamu"/>
        <w:numPr>
          <w:ilvl w:val="0"/>
          <w:numId w:val="14"/>
        </w:numPr>
      </w:pPr>
      <w:r w:rsidRPr="00A829D8">
        <w:t>prácu máš na počkanie bez poplatkov,</w:t>
      </w:r>
    </w:p>
    <w:p w14:paraId="63050317" w14:textId="77777777" w:rsidR="004A7C73" w:rsidRPr="00A829D8" w:rsidRDefault="004A7C73" w:rsidP="004A7C73">
      <w:pPr>
        <w:pStyle w:val="Odsekzoznamu"/>
        <w:numPr>
          <w:ilvl w:val="0"/>
          <w:numId w:val="14"/>
        </w:numPr>
      </w:pPr>
      <w:r w:rsidRPr="00A829D8">
        <w:t xml:space="preserve">nečakáš dlhé rady, pretože </w:t>
      </w:r>
      <w:proofErr w:type="spellStart"/>
      <w:r w:rsidRPr="00A829D8">
        <w:t>predregistrovan</w:t>
      </w:r>
      <w:r w:rsidR="0015321A" w:rsidRPr="00A829D8">
        <w:t>í</w:t>
      </w:r>
      <w:proofErr w:type="spellEnd"/>
      <w:r w:rsidRPr="00A829D8">
        <w:t xml:space="preserve"> študent</w:t>
      </w:r>
      <w:r w:rsidR="0015321A" w:rsidRPr="00A829D8">
        <w:t>i</w:t>
      </w:r>
      <w:r w:rsidRPr="00A829D8">
        <w:t xml:space="preserve"> sú </w:t>
      </w:r>
      <w:r w:rsidR="0015321A" w:rsidRPr="00A829D8">
        <w:t>uprednostňovaní</w:t>
      </w:r>
      <w:r w:rsidRPr="00A829D8">
        <w:t>,</w:t>
      </w:r>
    </w:p>
    <w:p w14:paraId="525467D7" w14:textId="77777777" w:rsidR="004A7C73" w:rsidRPr="00A829D8" w:rsidRDefault="004A7C73" w:rsidP="004A7C73">
      <w:pPr>
        <w:pStyle w:val="Odsekzoznamu"/>
        <w:numPr>
          <w:ilvl w:val="0"/>
          <w:numId w:val="14"/>
        </w:numPr>
      </w:pPr>
      <w:r w:rsidRPr="00A829D8">
        <w:t>automaticky sa zapájaš do súťaže o 100% zľavu</w:t>
      </w:r>
      <w:r w:rsidR="0015321A" w:rsidRPr="00A829D8">
        <w:t xml:space="preserve"> na viazanie záverečnej práce,</w:t>
      </w:r>
    </w:p>
    <w:p w14:paraId="0B207ED2" w14:textId="77777777" w:rsidR="0015321A" w:rsidRPr="00A829D8" w:rsidRDefault="0015321A" w:rsidP="004A7C73">
      <w:pPr>
        <w:pStyle w:val="Odsekzoznamu"/>
        <w:numPr>
          <w:ilvl w:val="0"/>
          <w:numId w:val="14"/>
        </w:numPr>
      </w:pPr>
      <w:r w:rsidRPr="00A829D8">
        <w:t xml:space="preserve">všetky kroky od </w:t>
      </w:r>
      <w:proofErr w:type="spellStart"/>
      <w:r w:rsidRPr="00A829D8">
        <w:t>predregistrácie</w:t>
      </w:r>
      <w:proofErr w:type="spellEnd"/>
      <w:r w:rsidRPr="00A829D8">
        <w:t xml:space="preserve">, tlačenie, viazanie, registrácie a protokolu más na jednom mieste a nemusíš behať nikde po meste. </w:t>
      </w:r>
    </w:p>
    <w:p w14:paraId="78ADFE5A" w14:textId="77777777" w:rsidR="00C277C6" w:rsidRPr="00A829D8" w:rsidRDefault="00C277C6" w:rsidP="001717F7"/>
    <w:p w14:paraId="4603A826" w14:textId="77777777" w:rsidR="00084EDD" w:rsidRPr="00A829D8" w:rsidRDefault="00084EDD" w:rsidP="00281A87">
      <w:pPr>
        <w:pStyle w:val="1Nadpis"/>
        <w:numPr>
          <w:ilvl w:val="0"/>
          <w:numId w:val="0"/>
        </w:numPr>
        <w:ind w:left="357" w:hanging="357"/>
      </w:pPr>
      <w:bookmarkStart w:id="42" w:name="_Toc135865082"/>
      <w:r w:rsidRPr="00A829D8">
        <w:lastRenderedPageBreak/>
        <w:t>Záver</w:t>
      </w:r>
      <w:bookmarkEnd w:id="42"/>
    </w:p>
    <w:p w14:paraId="1556918C" w14:textId="77777777" w:rsidR="00084EDD" w:rsidRPr="00A009D2" w:rsidRDefault="00084EDD" w:rsidP="00084EDD">
      <w:pPr>
        <w:rPr>
          <w:color w:val="FF0000"/>
        </w:rPr>
      </w:pPr>
      <w:r w:rsidRPr="00A009D2">
        <w:rPr>
          <w:color w:val="FF0000"/>
        </w:rPr>
        <w:t xml:space="preserve">Záver by mal zachytiť jasnú a presnú prezentáciu dedukcií vychádzajúcich z jadra práce. Musí byť vecnou sumarizáciou vlastného prínosu alebo pohľadu na riešenú problematiku. Zahrnúť možno aj kvantitatívne údaje, ale podrobnosti by sa nemali uvádzať. Záver nemá obsahovať nič, čo nie je v texte práce a musí nadväzovať na úvahy a argumenty v texte práce. </w:t>
      </w:r>
    </w:p>
    <w:p w14:paraId="351A763C" w14:textId="77777777" w:rsidR="00084EDD" w:rsidRPr="00A009D2" w:rsidRDefault="00084EDD" w:rsidP="00084EDD">
      <w:pPr>
        <w:rPr>
          <w:color w:val="FF0000"/>
        </w:rPr>
      </w:pPr>
      <w:r w:rsidRPr="00A009D2">
        <w:rPr>
          <w:color w:val="FF0000"/>
        </w:rPr>
        <w:t>V závere je vhodné poukázať na ďalšie otvorené (doteraz nevyriešené) problémy, ktorým je vhodné venovať pozornosť a ktoré presahujú odporúčaný rozsah diplomovej práce. Odporúčané sú popisy ďalších navrhovaných aktivít, ktoré priamo vyplývajú zo záverov alebo skúseností získaných v priebehu spracovania práce.</w:t>
      </w:r>
    </w:p>
    <w:p w14:paraId="5336B57C" w14:textId="77777777" w:rsidR="00802A19" w:rsidRPr="00A829D8" w:rsidRDefault="00802A19" w:rsidP="00941801">
      <w:pPr>
        <w:pStyle w:val="1Nadpis"/>
        <w:numPr>
          <w:ilvl w:val="0"/>
          <w:numId w:val="0"/>
        </w:numPr>
        <w:ind w:left="357" w:hanging="357"/>
      </w:pPr>
      <w:bookmarkStart w:id="43" w:name="_Toc135865083"/>
      <w:r w:rsidRPr="00A829D8">
        <w:lastRenderedPageBreak/>
        <w:t>Zoznam použitej literatúry</w:t>
      </w:r>
      <w:bookmarkEnd w:id="43"/>
    </w:p>
    <w:p w14:paraId="1257BAF4" w14:textId="77497CF5" w:rsidR="00352720" w:rsidRPr="00352720" w:rsidRDefault="007840E8" w:rsidP="00352720">
      <w:pPr>
        <w:pStyle w:val="Popis"/>
        <w:spacing w:line="360" w:lineRule="auto"/>
        <w:jc w:val="both"/>
        <w:rPr>
          <w:lang w:val="en-US"/>
        </w:rPr>
      </w:pPr>
      <w:bookmarkStart w:id="44" w:name="_Ref135231849"/>
      <w:bookmarkStart w:id="45" w:name="_Ref382990947"/>
      <w:r>
        <w:t>[</w:t>
      </w:r>
      <w:r w:rsidR="00000000">
        <w:fldChar w:fldCharType="begin"/>
      </w:r>
      <w:r w:rsidR="00000000">
        <w:instrText xml:space="preserve"> SEQ LIT \* ARABIC </w:instrText>
      </w:r>
      <w:r w:rsidR="00000000">
        <w:fldChar w:fldCharType="separate"/>
      </w:r>
      <w:r w:rsidR="00843D22">
        <w:rPr>
          <w:noProof/>
        </w:rPr>
        <w:t>1</w:t>
      </w:r>
      <w:r w:rsidR="00000000">
        <w:rPr>
          <w:noProof/>
        </w:rPr>
        <w:fldChar w:fldCharType="end"/>
      </w:r>
      <w:bookmarkEnd w:id="44"/>
      <w:r>
        <w:rPr>
          <w:lang w:val="en-US"/>
        </w:rPr>
        <w:t xml:space="preserve">] </w:t>
      </w:r>
      <w:r w:rsidR="00620389">
        <w:t>LOXONE</w:t>
      </w:r>
      <w:r w:rsidR="0031256D">
        <w:t>.</w:t>
      </w:r>
      <w:r w:rsidR="00B77F4F">
        <w:t xml:space="preserve"> Inteligentné osvetlenie</w:t>
      </w:r>
      <w:r w:rsidR="0031256D">
        <w:t xml:space="preserve">. </w:t>
      </w:r>
      <w:r w:rsidR="007F2CE0">
        <w:t>[</w:t>
      </w:r>
      <w:r w:rsidR="00E44264">
        <w:t>cit. 202</w:t>
      </w:r>
      <w:r w:rsidR="00C64363">
        <w:t>2</w:t>
      </w:r>
      <w:r w:rsidR="00E44264">
        <w:t>-</w:t>
      </w:r>
      <w:r w:rsidR="00C64363">
        <w:t>12</w:t>
      </w:r>
      <w:r w:rsidR="00E44264">
        <w:t>-11</w:t>
      </w:r>
      <w:r w:rsidR="007F2CE0">
        <w:t>]</w:t>
      </w:r>
      <w:r w:rsidR="00C64363">
        <w:t>.</w:t>
      </w:r>
      <w:r w:rsidR="007F2CE0">
        <w:t xml:space="preserve"> Dostupné na internete:</w:t>
      </w:r>
      <w:r w:rsidR="00D42AC7">
        <w:br/>
      </w:r>
      <w:r w:rsidR="007F2CE0" w:rsidRPr="00D86515">
        <w:rPr>
          <w:lang w:val="en-US"/>
        </w:rPr>
        <w:t>&lt;https://www.loxone.com/sksk/produkty/osvetlenie/&gt;</w:t>
      </w:r>
    </w:p>
    <w:p w14:paraId="275A519F" w14:textId="6C8F85D0" w:rsidR="00352720" w:rsidRDefault="00352720" w:rsidP="008149FF">
      <w:pPr>
        <w:pStyle w:val="Popis"/>
        <w:spacing w:line="360" w:lineRule="auto"/>
        <w:jc w:val="both"/>
      </w:pPr>
      <w:bookmarkStart w:id="46" w:name="_Ref135424777"/>
      <w:r>
        <w:t>[</w:t>
      </w:r>
      <w:r w:rsidR="00000000">
        <w:fldChar w:fldCharType="begin"/>
      </w:r>
      <w:r w:rsidR="00000000">
        <w:instrText xml:space="preserve"> SEQ LIT \* ARABIC </w:instrText>
      </w:r>
      <w:r w:rsidR="00000000">
        <w:fldChar w:fldCharType="separate"/>
      </w:r>
      <w:r w:rsidR="00843D22">
        <w:rPr>
          <w:noProof/>
        </w:rPr>
        <w:t>2</w:t>
      </w:r>
      <w:r w:rsidR="00000000">
        <w:rPr>
          <w:noProof/>
        </w:rPr>
        <w:fldChar w:fldCharType="end"/>
      </w:r>
      <w:bookmarkEnd w:id="46"/>
      <w:r>
        <w:t>]</w:t>
      </w:r>
      <w:r w:rsidR="008149FF">
        <w:t xml:space="preserve"> LOXONE. </w:t>
      </w:r>
      <w:r w:rsidR="005320CB">
        <w:t>Automatizácia tienenia</w:t>
      </w:r>
      <w:r w:rsidR="008149FF">
        <w:t>. [cit. 2022-12-1</w:t>
      </w:r>
      <w:r w:rsidR="00C5315E">
        <w:t>3</w:t>
      </w:r>
      <w:r w:rsidR="008149FF">
        <w:t>]. Dostupné na internete: &lt;</w:t>
      </w:r>
      <w:r w:rsidR="008149FF" w:rsidRPr="008149FF">
        <w:t>https://www.loxone.com/sksk/produkty/tienenie/</w:t>
      </w:r>
      <w:r w:rsidR="008149FF">
        <w:t>&gt;</w:t>
      </w:r>
    </w:p>
    <w:p w14:paraId="368F31EC" w14:textId="6D6701C0" w:rsidR="006D7A7B" w:rsidRDefault="006D7A7B" w:rsidP="00C5315E">
      <w:pPr>
        <w:pStyle w:val="Popis"/>
        <w:spacing w:line="360" w:lineRule="auto"/>
        <w:jc w:val="both"/>
      </w:pPr>
      <w:bookmarkStart w:id="47" w:name="_Ref135425075"/>
      <w:r>
        <w:t>[</w:t>
      </w:r>
      <w:r w:rsidR="00000000">
        <w:fldChar w:fldCharType="begin"/>
      </w:r>
      <w:r w:rsidR="00000000">
        <w:instrText xml:space="preserve"> SEQ LIT \* ARABIC </w:instrText>
      </w:r>
      <w:r w:rsidR="00000000">
        <w:fldChar w:fldCharType="separate"/>
      </w:r>
      <w:r w:rsidR="00843D22">
        <w:rPr>
          <w:noProof/>
        </w:rPr>
        <w:t>3</w:t>
      </w:r>
      <w:r w:rsidR="00000000">
        <w:rPr>
          <w:noProof/>
        </w:rPr>
        <w:fldChar w:fldCharType="end"/>
      </w:r>
      <w:bookmarkEnd w:id="47"/>
      <w:r>
        <w:t xml:space="preserve">] LOXONE. </w:t>
      </w:r>
      <w:r w:rsidR="005320CB">
        <w:t>Inteligentné riadenie vnútornej klímy</w:t>
      </w:r>
      <w:r>
        <w:t>. [cit. 2022-12-1</w:t>
      </w:r>
      <w:r w:rsidR="00C5315E">
        <w:t>3</w:t>
      </w:r>
      <w:r>
        <w:t>]. Dostupné na internete: &lt;</w:t>
      </w:r>
      <w:r w:rsidRPr="006D7A7B">
        <w:t>https://www.loxone.com/sksk/produkty/kurenie-klimatizacia/</w:t>
      </w:r>
      <w:r>
        <w:t>&gt;</w:t>
      </w:r>
    </w:p>
    <w:p w14:paraId="1A38EFB5" w14:textId="50D44B98" w:rsidR="00843D22" w:rsidRDefault="00843D22" w:rsidP="00884C1A">
      <w:pPr>
        <w:pStyle w:val="Popis"/>
        <w:spacing w:line="360" w:lineRule="auto"/>
        <w:jc w:val="both"/>
        <w:rPr>
          <w:lang w:val="en-US"/>
        </w:rPr>
      </w:pPr>
      <w:bookmarkStart w:id="48" w:name="_Ref135502902"/>
      <w:r>
        <w:rPr>
          <w:lang w:val="en-US"/>
        </w:rPr>
        <w:t>[</w:t>
      </w:r>
      <w:r>
        <w:rPr>
          <w:lang w:val="en-US"/>
        </w:rPr>
        <w:fldChar w:fldCharType="begin"/>
      </w:r>
      <w:r>
        <w:rPr>
          <w:lang w:val="en-US"/>
        </w:rPr>
        <w:instrText xml:space="preserve"> SEQ LIT \* ARABIC </w:instrText>
      </w:r>
      <w:r>
        <w:rPr>
          <w:lang w:val="en-US"/>
        </w:rPr>
        <w:fldChar w:fldCharType="separate"/>
      </w:r>
      <w:r>
        <w:rPr>
          <w:noProof/>
          <w:lang w:val="en-US"/>
        </w:rPr>
        <w:t>4</w:t>
      </w:r>
      <w:r>
        <w:rPr>
          <w:lang w:val="en-US"/>
        </w:rPr>
        <w:fldChar w:fldCharType="end"/>
      </w:r>
      <w:bookmarkEnd w:id="48"/>
      <w:r>
        <w:rPr>
          <w:lang w:val="en-US"/>
        </w:rPr>
        <w:t xml:space="preserve">] </w:t>
      </w:r>
      <w:r w:rsidR="00304B72">
        <w:rPr>
          <w:lang w:val="en-US"/>
        </w:rPr>
        <w:t>Bolton, William</w:t>
      </w:r>
      <w:r w:rsidR="00A856C8">
        <w:rPr>
          <w:lang w:val="en-US"/>
        </w:rPr>
        <w:t xml:space="preserve"> 2015 Programmable Logic Controllers</w:t>
      </w:r>
      <w:r w:rsidR="00D32C26">
        <w:rPr>
          <w:lang w:val="en-US"/>
        </w:rPr>
        <w:t xml:space="preserve"> (6th, revised edition)</w:t>
      </w:r>
      <w:r w:rsidR="00B73540">
        <w:rPr>
          <w:lang w:val="en-US"/>
        </w:rPr>
        <w:t xml:space="preserve">. </w:t>
      </w:r>
      <w:r w:rsidR="00B73540">
        <w:t>[cit. 2023-2-5]. Dostupné na internete:</w:t>
      </w:r>
      <w:r w:rsidR="00D32C26">
        <w:tab/>
      </w:r>
      <w:r w:rsidR="00B73540">
        <w:t xml:space="preserve"> </w:t>
      </w:r>
      <w:r w:rsidR="00B73540">
        <w:rPr>
          <w:lang w:val="en-US"/>
        </w:rPr>
        <w:t>&lt;</w:t>
      </w:r>
      <w:r w:rsidR="00B73540" w:rsidRPr="00B73540">
        <w:rPr>
          <w:lang w:val="en-US"/>
        </w:rPr>
        <w:t>https://books.google.sk/books?id=sDqnBQAAQBAJ&amp;printsec=frontcover&amp;hl=sk&amp;source=gbs_ge_summary_r&amp;cad=0#v=onepage&amp;q&amp;f=false</w:t>
      </w:r>
      <w:r w:rsidR="00B73540">
        <w:rPr>
          <w:lang w:val="en-US"/>
        </w:rPr>
        <w:t>&gt;</w:t>
      </w:r>
    </w:p>
    <w:p w14:paraId="4FA1EA97" w14:textId="6B3E1C36" w:rsidR="00884C1A" w:rsidRPr="00884C1A" w:rsidRDefault="00884C1A" w:rsidP="00884C1A">
      <w:pPr>
        <w:rPr>
          <w:lang w:val="en-US"/>
        </w:rPr>
      </w:pPr>
      <w:r>
        <w:rPr>
          <w:lang w:val="en-US"/>
        </w:rPr>
        <w:t>[]</w:t>
      </w:r>
    </w:p>
    <w:bookmarkEnd w:id="45"/>
    <w:p w14:paraId="4578E9F8" w14:textId="39EE741E" w:rsidR="00C2347E" w:rsidRDefault="00C2347E" w:rsidP="00C2347E"/>
    <w:p w14:paraId="693F7FC9" w14:textId="77777777" w:rsidR="00C2347E" w:rsidRDefault="00C2347E" w:rsidP="00941801">
      <w:pPr>
        <w:pStyle w:val="Odsekzoznamu"/>
      </w:pPr>
    </w:p>
    <w:p w14:paraId="7C41E6D4" w14:textId="490589EB" w:rsidR="00C2347E" w:rsidRPr="00A829D8" w:rsidRDefault="00C2347E" w:rsidP="00C2347E"/>
    <w:p w14:paraId="670BFF3F" w14:textId="77777777" w:rsidR="00084EDD" w:rsidRPr="00A829D8" w:rsidRDefault="00084EDD" w:rsidP="00084EDD">
      <w:pPr>
        <w:pStyle w:val="1Nadpis"/>
        <w:numPr>
          <w:ilvl w:val="0"/>
          <w:numId w:val="0"/>
        </w:numPr>
        <w:ind w:left="360" w:hanging="360"/>
      </w:pPr>
      <w:bookmarkStart w:id="49" w:name="_Toc135865084"/>
      <w:r w:rsidRPr="00A829D8">
        <w:lastRenderedPageBreak/>
        <w:t>Prílohy</w:t>
      </w:r>
      <w:bookmarkEnd w:id="49"/>
    </w:p>
    <w:p w14:paraId="524BF49E" w14:textId="77777777" w:rsidR="00084EDD" w:rsidRPr="00A829D8" w:rsidRDefault="00084EDD" w:rsidP="00084EDD">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6F43E58" w14:textId="77777777" w:rsidR="00084EDD" w:rsidRPr="00A829D8" w:rsidRDefault="00084EDD" w:rsidP="00084EDD">
      <w:r w:rsidRPr="00A829D8">
        <w:t>Príloha B:</w:t>
      </w:r>
      <w:r w:rsidRPr="00A829D8">
        <w:tab/>
        <w:t>Používateľská príručka</w:t>
      </w:r>
    </w:p>
    <w:p w14:paraId="230893DB" w14:textId="77777777" w:rsidR="00084EDD" w:rsidRPr="00A829D8" w:rsidRDefault="00084EDD" w:rsidP="00084EDD">
      <w:r w:rsidRPr="00A829D8">
        <w:t>Príloha C:</w:t>
      </w:r>
      <w:r w:rsidRPr="00A829D8">
        <w:tab/>
        <w:t>Systémová príručka</w:t>
      </w:r>
    </w:p>
    <w:p w14:paraId="1B1D02E4" w14:textId="77777777" w:rsidR="00084EDD" w:rsidRPr="00A829D8" w:rsidRDefault="00084EDD" w:rsidP="00084EDD"/>
    <w:p w14:paraId="43049F7F" w14:textId="77777777" w:rsidR="00084EDD" w:rsidRPr="00A829D8" w:rsidRDefault="00084EDD" w:rsidP="00084EDD">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367AD98" w14:textId="77777777" w:rsidR="00084EDD" w:rsidRPr="00A829D8" w:rsidRDefault="00084EDD" w:rsidP="00084EDD">
      <w:r w:rsidRPr="00A829D8">
        <w:t>Každá príloha začína na novej strane a je označená samostatným písmenom (Príloha A, Príloha B, ...). Číslovanie strán príloh nadväzuje na číslovanie strán v hlavnom texte.</w:t>
      </w:r>
    </w:p>
    <w:p w14:paraId="5B7B6D9E" w14:textId="77777777" w:rsidR="00084EDD" w:rsidRPr="00A829D8" w:rsidRDefault="00770925" w:rsidP="00B10708">
      <w:pPr>
        <w:jc w:val="center"/>
      </w:pPr>
      <w:r w:rsidRPr="00A829D8">
        <w:rPr>
          <w:noProof/>
          <w:lang w:eastAsia="sk-SK"/>
        </w:rPr>
        <w:drawing>
          <wp:inline distT="0" distB="0" distL="0" distR="0" wp14:anchorId="3A4DB4C0" wp14:editId="521C0A42">
            <wp:extent cx="3553818" cy="3553818"/>
            <wp:effectExtent l="0" t="0" r="8890"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3818" cy="3553818"/>
                    </a:xfrm>
                    <a:prstGeom prst="rect">
                      <a:avLst/>
                    </a:prstGeom>
                  </pic:spPr>
                </pic:pic>
              </a:graphicData>
            </a:graphic>
          </wp:inline>
        </w:drawing>
      </w:r>
    </w:p>
    <w:p w14:paraId="29293897" w14:textId="65723697" w:rsidR="005812F6" w:rsidRPr="00A829D8" w:rsidRDefault="00980C3D" w:rsidP="00980C3D">
      <w:pPr>
        <w:pStyle w:val="Popis"/>
      </w:pPr>
      <w:bookmarkStart w:id="50" w:name="_Toc382997507"/>
      <w:r w:rsidRPr="00A829D8">
        <w:t xml:space="preserve">Obr. </w:t>
      </w:r>
      <w:r w:rsidR="00000000">
        <w:fldChar w:fldCharType="begin"/>
      </w:r>
      <w:r w:rsidR="00000000">
        <w:instrText xml:space="preserve"> SEQ Obr. \* ARABIC </w:instrText>
      </w:r>
      <w:r w:rsidR="00000000">
        <w:fldChar w:fldCharType="separate"/>
      </w:r>
      <w:r w:rsidR="00986751">
        <w:rPr>
          <w:noProof/>
        </w:rPr>
        <w:t>7</w:t>
      </w:r>
      <w:r w:rsidR="00000000">
        <w:rPr>
          <w:noProof/>
        </w:rPr>
        <w:fldChar w:fldCharType="end"/>
      </w:r>
      <w:r w:rsidRPr="00A829D8">
        <w:t xml:space="preserve"> Obrázok grafického CD média</w:t>
      </w:r>
      <w:bookmarkEnd w:id="50"/>
    </w:p>
    <w:sectPr w:rsidR="005812F6" w:rsidRPr="00A829D8" w:rsidSect="0032149F">
      <w:headerReference w:type="default" r:id="rId21"/>
      <w:footerReference w:type="default" r:id="rId22"/>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1D7DF" w14:textId="77777777" w:rsidR="005A7915" w:rsidRDefault="005A7915" w:rsidP="00DB0F9F">
      <w:pPr>
        <w:spacing w:after="0" w:line="240" w:lineRule="auto"/>
      </w:pPr>
      <w:r>
        <w:separator/>
      </w:r>
    </w:p>
  </w:endnote>
  <w:endnote w:type="continuationSeparator" w:id="0">
    <w:p w14:paraId="660D8CE9" w14:textId="77777777" w:rsidR="005A7915" w:rsidRDefault="005A7915" w:rsidP="00DB0F9F">
      <w:pPr>
        <w:spacing w:after="0" w:line="240" w:lineRule="auto"/>
      </w:pPr>
      <w:r>
        <w:continuationSeparator/>
      </w:r>
    </w:p>
  </w:endnote>
  <w:endnote w:type="continuationNotice" w:id="1">
    <w:p w14:paraId="2B61DAC0" w14:textId="77777777" w:rsidR="005A7915" w:rsidRDefault="005A79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Content>
      <w:p w14:paraId="414C6B7C" w14:textId="77777777" w:rsidR="00936723" w:rsidRDefault="00936723">
        <w:pPr>
          <w:pStyle w:val="Pta"/>
          <w:jc w:val="center"/>
        </w:pPr>
        <w:r>
          <w:rPr>
            <w:noProof/>
            <w:lang w:eastAsia="sk-SK"/>
          </w:rPr>
          <mc:AlternateContent>
            <mc:Choice Requires="wps">
              <w:drawing>
                <wp:anchor distT="0" distB="0" distL="114300" distR="114300" simplePos="0" relativeHeight="251658241" behindDoc="0" locked="0" layoutInCell="1" allowOverlap="1" wp14:anchorId="2C67A6F6" wp14:editId="1F7D04AF">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64485"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" strokecolor="black [3200]" strokeweight=".5pt">
                  <v:stroke joinstyle="miter"/>
                  <w10:wrap anchorx="margin" anchory="page"/>
                </v:line>
              </w:pict>
            </mc:Fallback>
          </mc:AlternateContent>
        </w:r>
        <w:r>
          <w:fldChar w:fldCharType="begin"/>
        </w:r>
        <w:r>
          <w:instrText>PAGE   \* MERGEFORMAT</w:instrText>
        </w:r>
        <w:r>
          <w:fldChar w:fldCharType="separate"/>
        </w:r>
        <w:r w:rsidR="00152D09">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D91EA" w14:textId="77777777" w:rsidR="005A7915" w:rsidRDefault="005A7915" w:rsidP="00DB0F9F">
      <w:pPr>
        <w:spacing w:after="0" w:line="240" w:lineRule="auto"/>
      </w:pPr>
      <w:r>
        <w:separator/>
      </w:r>
    </w:p>
  </w:footnote>
  <w:footnote w:type="continuationSeparator" w:id="0">
    <w:p w14:paraId="08276DBE" w14:textId="77777777" w:rsidR="005A7915" w:rsidRDefault="005A7915" w:rsidP="00DB0F9F">
      <w:pPr>
        <w:spacing w:after="0" w:line="240" w:lineRule="auto"/>
      </w:pPr>
      <w:r>
        <w:continuationSeparator/>
      </w:r>
    </w:p>
  </w:footnote>
  <w:footnote w:type="continuationNotice" w:id="1">
    <w:p w14:paraId="694FE516" w14:textId="77777777" w:rsidR="005A7915" w:rsidRDefault="005A79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44E0" w14:textId="535A7289" w:rsidR="00936723" w:rsidRDefault="00936723">
    <w:pPr>
      <w:pStyle w:val="Hlavika"/>
    </w:pPr>
    <w:r>
      <w:rPr>
        <w:noProof/>
        <w:lang w:eastAsia="sk-SK"/>
      </w:rPr>
      <mc:AlternateContent>
        <mc:Choice Requires="wps">
          <w:drawing>
            <wp:anchor distT="0" distB="0" distL="114300" distR="114300" simplePos="0" relativeHeight="251658240" behindDoc="0" locked="0" layoutInCell="1" allowOverlap="1" wp14:anchorId="615D64C0" wp14:editId="56EF10E3">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B64A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" strokecolor="black [3200]" strokeweight=".5pt">
              <v:stroke joinstyle="miter"/>
              <w10:wrap anchorx="margin" anchory="page"/>
            </v:line>
          </w:pict>
        </mc:Fallback>
      </mc:AlternateContent>
    </w:r>
    <w:r w:rsidR="00C96B1F">
      <w:t>FEI</w:t>
    </w:r>
    <w:r>
      <w:ptab w:relativeTo="margin" w:alignment="center" w:leader="none"/>
    </w:r>
    <w:r>
      <w:ptab w:relativeTo="margin" w:alignment="right" w:leader="none"/>
    </w:r>
    <w:r w:rsidR="00C96B1F">
      <w:t>KEM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4"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10015"/>
    <w:multiLevelType w:val="multilevel"/>
    <w:tmpl w:val="4308D4B6"/>
    <w:lvl w:ilvl="0">
      <w:start w:val="1"/>
      <w:numFmt w:val="decimal"/>
      <w:pStyle w:val="1Nadpis"/>
      <w:lvlText w:val="%1."/>
      <w:lvlJc w:val="left"/>
      <w:pPr>
        <w:ind w:left="360" w:hanging="360"/>
      </w:pPr>
    </w:lvl>
    <w:lvl w:ilvl="1">
      <w:start w:val="1"/>
      <w:numFmt w:val="decimal"/>
      <w:pStyle w:val="2Nadpis"/>
      <w:lvlText w:val="%1.%2."/>
      <w:lvlJc w:val="left"/>
      <w:pPr>
        <w:ind w:left="792"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38836000">
    <w:abstractNumId w:val="11"/>
  </w:num>
  <w:num w:numId="2" w16cid:durableId="471677571">
    <w:abstractNumId w:val="10"/>
  </w:num>
  <w:num w:numId="3" w16cid:durableId="1953197292">
    <w:abstractNumId w:val="9"/>
  </w:num>
  <w:num w:numId="4" w16cid:durableId="830827077">
    <w:abstractNumId w:val="12"/>
  </w:num>
  <w:num w:numId="5" w16cid:durableId="197209340">
    <w:abstractNumId w:val="7"/>
  </w:num>
  <w:num w:numId="6" w16cid:durableId="683482945">
    <w:abstractNumId w:val="5"/>
  </w:num>
  <w:num w:numId="7" w16cid:durableId="1805350888">
    <w:abstractNumId w:val="1"/>
  </w:num>
  <w:num w:numId="8" w16cid:durableId="1254170813">
    <w:abstractNumId w:val="6"/>
  </w:num>
  <w:num w:numId="9" w16cid:durableId="1077050340">
    <w:abstractNumId w:val="2"/>
  </w:num>
  <w:num w:numId="10" w16cid:durableId="1869223220">
    <w:abstractNumId w:val="3"/>
  </w:num>
  <w:num w:numId="11" w16cid:durableId="1194920221">
    <w:abstractNumId w:val="15"/>
  </w:num>
  <w:num w:numId="12" w16cid:durableId="1005472549">
    <w:abstractNumId w:val="14"/>
  </w:num>
  <w:num w:numId="13" w16cid:durableId="1318997196">
    <w:abstractNumId w:val="8"/>
  </w:num>
  <w:num w:numId="14" w16cid:durableId="1773091274">
    <w:abstractNumId w:val="17"/>
  </w:num>
  <w:num w:numId="15" w16cid:durableId="110128834">
    <w:abstractNumId w:val="4"/>
  </w:num>
  <w:num w:numId="16" w16cid:durableId="2121874355">
    <w:abstractNumId w:val="13"/>
  </w:num>
  <w:num w:numId="17" w16cid:durableId="1911650687">
    <w:abstractNumId w:val="0"/>
  </w:num>
  <w:num w:numId="18" w16cid:durableId="15206993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380"/>
    <w:rsid w:val="000139A3"/>
    <w:rsid w:val="0002221A"/>
    <w:rsid w:val="00027BC4"/>
    <w:rsid w:val="0003425B"/>
    <w:rsid w:val="000345FC"/>
    <w:rsid w:val="00036B54"/>
    <w:rsid w:val="00044DE5"/>
    <w:rsid w:val="00050859"/>
    <w:rsid w:val="00050E95"/>
    <w:rsid w:val="00054E4C"/>
    <w:rsid w:val="00055A1C"/>
    <w:rsid w:val="00055CBA"/>
    <w:rsid w:val="00056C40"/>
    <w:rsid w:val="00064BBB"/>
    <w:rsid w:val="00077F00"/>
    <w:rsid w:val="00080746"/>
    <w:rsid w:val="00080964"/>
    <w:rsid w:val="00081866"/>
    <w:rsid w:val="0008278E"/>
    <w:rsid w:val="000842E1"/>
    <w:rsid w:val="00084EDD"/>
    <w:rsid w:val="00086B10"/>
    <w:rsid w:val="000872F8"/>
    <w:rsid w:val="000914D2"/>
    <w:rsid w:val="000976B8"/>
    <w:rsid w:val="000A081A"/>
    <w:rsid w:val="000A2A02"/>
    <w:rsid w:val="000A2BB4"/>
    <w:rsid w:val="000A624E"/>
    <w:rsid w:val="000B7F14"/>
    <w:rsid w:val="000D211F"/>
    <w:rsid w:val="000D5649"/>
    <w:rsid w:val="000D6903"/>
    <w:rsid w:val="000E52F5"/>
    <w:rsid w:val="000E5750"/>
    <w:rsid w:val="000F1533"/>
    <w:rsid w:val="000F515F"/>
    <w:rsid w:val="000F51E9"/>
    <w:rsid w:val="001042DC"/>
    <w:rsid w:val="001043B4"/>
    <w:rsid w:val="00112839"/>
    <w:rsid w:val="00115D84"/>
    <w:rsid w:val="00130CE4"/>
    <w:rsid w:val="00131D1F"/>
    <w:rsid w:val="00137FF1"/>
    <w:rsid w:val="001408AD"/>
    <w:rsid w:val="001455E5"/>
    <w:rsid w:val="00147C9F"/>
    <w:rsid w:val="00152D09"/>
    <w:rsid w:val="0015321A"/>
    <w:rsid w:val="0015450A"/>
    <w:rsid w:val="00154B0F"/>
    <w:rsid w:val="00155561"/>
    <w:rsid w:val="00155EB0"/>
    <w:rsid w:val="00157092"/>
    <w:rsid w:val="00157C7E"/>
    <w:rsid w:val="00166898"/>
    <w:rsid w:val="001670B5"/>
    <w:rsid w:val="001713B7"/>
    <w:rsid w:val="001717F7"/>
    <w:rsid w:val="00172B01"/>
    <w:rsid w:val="00176F07"/>
    <w:rsid w:val="00193ABB"/>
    <w:rsid w:val="0019780C"/>
    <w:rsid w:val="001A33B5"/>
    <w:rsid w:val="001A620D"/>
    <w:rsid w:val="001A663B"/>
    <w:rsid w:val="001B4B27"/>
    <w:rsid w:val="001B5C3B"/>
    <w:rsid w:val="001C0069"/>
    <w:rsid w:val="001C3ED0"/>
    <w:rsid w:val="001C53FE"/>
    <w:rsid w:val="001C7AFE"/>
    <w:rsid w:val="001D19AE"/>
    <w:rsid w:val="001D28EC"/>
    <w:rsid w:val="001D3477"/>
    <w:rsid w:val="001D49D2"/>
    <w:rsid w:val="001D5F05"/>
    <w:rsid w:val="001D7AA2"/>
    <w:rsid w:val="001F06B6"/>
    <w:rsid w:val="001F3D0C"/>
    <w:rsid w:val="001F54C1"/>
    <w:rsid w:val="001F6050"/>
    <w:rsid w:val="001F79A8"/>
    <w:rsid w:val="0020040D"/>
    <w:rsid w:val="00201EA7"/>
    <w:rsid w:val="0020547B"/>
    <w:rsid w:val="00211B84"/>
    <w:rsid w:val="0021360C"/>
    <w:rsid w:val="00213718"/>
    <w:rsid w:val="00224C5D"/>
    <w:rsid w:val="00227A55"/>
    <w:rsid w:val="00244BF3"/>
    <w:rsid w:val="0024646F"/>
    <w:rsid w:val="00256167"/>
    <w:rsid w:val="0025760B"/>
    <w:rsid w:val="00265B9A"/>
    <w:rsid w:val="002677D5"/>
    <w:rsid w:val="00270640"/>
    <w:rsid w:val="002755D8"/>
    <w:rsid w:val="002761D0"/>
    <w:rsid w:val="002775D9"/>
    <w:rsid w:val="00280DD8"/>
    <w:rsid w:val="00281019"/>
    <w:rsid w:val="00281A87"/>
    <w:rsid w:val="00282164"/>
    <w:rsid w:val="002833D7"/>
    <w:rsid w:val="00283FF9"/>
    <w:rsid w:val="002859A8"/>
    <w:rsid w:val="002A082D"/>
    <w:rsid w:val="002A3417"/>
    <w:rsid w:val="002A4232"/>
    <w:rsid w:val="002A6D81"/>
    <w:rsid w:val="002A7245"/>
    <w:rsid w:val="002B71BA"/>
    <w:rsid w:val="002B76CC"/>
    <w:rsid w:val="002C2E1B"/>
    <w:rsid w:val="002D05CE"/>
    <w:rsid w:val="002D21A3"/>
    <w:rsid w:val="002D3D81"/>
    <w:rsid w:val="002D58C8"/>
    <w:rsid w:val="002E2C83"/>
    <w:rsid w:val="002E626A"/>
    <w:rsid w:val="002F3714"/>
    <w:rsid w:val="002F383B"/>
    <w:rsid w:val="002F7153"/>
    <w:rsid w:val="0030444E"/>
    <w:rsid w:val="00304B72"/>
    <w:rsid w:val="0030619E"/>
    <w:rsid w:val="00306980"/>
    <w:rsid w:val="00306C4A"/>
    <w:rsid w:val="003105ED"/>
    <w:rsid w:val="003109AC"/>
    <w:rsid w:val="0031256D"/>
    <w:rsid w:val="003126BF"/>
    <w:rsid w:val="003179ED"/>
    <w:rsid w:val="0032149F"/>
    <w:rsid w:val="00325959"/>
    <w:rsid w:val="00325E32"/>
    <w:rsid w:val="003272E5"/>
    <w:rsid w:val="003304B1"/>
    <w:rsid w:val="00331D62"/>
    <w:rsid w:val="003324CF"/>
    <w:rsid w:val="003352C2"/>
    <w:rsid w:val="003401C4"/>
    <w:rsid w:val="003437C6"/>
    <w:rsid w:val="0034433B"/>
    <w:rsid w:val="00347F56"/>
    <w:rsid w:val="003509F2"/>
    <w:rsid w:val="003510F0"/>
    <w:rsid w:val="00352720"/>
    <w:rsid w:val="003554DD"/>
    <w:rsid w:val="00357115"/>
    <w:rsid w:val="00360FEC"/>
    <w:rsid w:val="0036150B"/>
    <w:rsid w:val="00362CB7"/>
    <w:rsid w:val="00362CEB"/>
    <w:rsid w:val="00365611"/>
    <w:rsid w:val="00367892"/>
    <w:rsid w:val="00371695"/>
    <w:rsid w:val="0038320F"/>
    <w:rsid w:val="00383A67"/>
    <w:rsid w:val="003905B2"/>
    <w:rsid w:val="00395737"/>
    <w:rsid w:val="00395A05"/>
    <w:rsid w:val="003B4B8E"/>
    <w:rsid w:val="003B4CE5"/>
    <w:rsid w:val="003C3EEA"/>
    <w:rsid w:val="003D0B77"/>
    <w:rsid w:val="003D7FA7"/>
    <w:rsid w:val="003E13DF"/>
    <w:rsid w:val="003E2875"/>
    <w:rsid w:val="003E6416"/>
    <w:rsid w:val="003F64A9"/>
    <w:rsid w:val="00401D77"/>
    <w:rsid w:val="00401FCE"/>
    <w:rsid w:val="004027F4"/>
    <w:rsid w:val="00403450"/>
    <w:rsid w:val="00404BB3"/>
    <w:rsid w:val="004131F3"/>
    <w:rsid w:val="00415692"/>
    <w:rsid w:val="00420380"/>
    <w:rsid w:val="00430BDF"/>
    <w:rsid w:val="004347F0"/>
    <w:rsid w:val="00437873"/>
    <w:rsid w:val="00442AAE"/>
    <w:rsid w:val="00446A6F"/>
    <w:rsid w:val="00447187"/>
    <w:rsid w:val="0045007E"/>
    <w:rsid w:val="004606E6"/>
    <w:rsid w:val="00461554"/>
    <w:rsid w:val="004665C1"/>
    <w:rsid w:val="00473FD8"/>
    <w:rsid w:val="0047492F"/>
    <w:rsid w:val="004751D0"/>
    <w:rsid w:val="00480CFB"/>
    <w:rsid w:val="00484F55"/>
    <w:rsid w:val="00490A17"/>
    <w:rsid w:val="00490E90"/>
    <w:rsid w:val="004955F1"/>
    <w:rsid w:val="00495F1F"/>
    <w:rsid w:val="0049691F"/>
    <w:rsid w:val="00496D77"/>
    <w:rsid w:val="004A10C5"/>
    <w:rsid w:val="004A14CC"/>
    <w:rsid w:val="004A187B"/>
    <w:rsid w:val="004A7B8E"/>
    <w:rsid w:val="004A7C73"/>
    <w:rsid w:val="004B23F1"/>
    <w:rsid w:val="004C164F"/>
    <w:rsid w:val="004C4450"/>
    <w:rsid w:val="004C4DB5"/>
    <w:rsid w:val="004D0401"/>
    <w:rsid w:val="004D0E3C"/>
    <w:rsid w:val="004D0FFB"/>
    <w:rsid w:val="004D7F78"/>
    <w:rsid w:val="004E12B5"/>
    <w:rsid w:val="004E7B04"/>
    <w:rsid w:val="004F26AF"/>
    <w:rsid w:val="004F2D8D"/>
    <w:rsid w:val="00500FD3"/>
    <w:rsid w:val="00517B0B"/>
    <w:rsid w:val="005206AD"/>
    <w:rsid w:val="00522EF8"/>
    <w:rsid w:val="0052513A"/>
    <w:rsid w:val="005320CB"/>
    <w:rsid w:val="00533774"/>
    <w:rsid w:val="00533EC2"/>
    <w:rsid w:val="0054121C"/>
    <w:rsid w:val="00543E76"/>
    <w:rsid w:val="00550725"/>
    <w:rsid w:val="00554BAD"/>
    <w:rsid w:val="00556013"/>
    <w:rsid w:val="00571686"/>
    <w:rsid w:val="00574356"/>
    <w:rsid w:val="005812F6"/>
    <w:rsid w:val="0058393C"/>
    <w:rsid w:val="00586D4C"/>
    <w:rsid w:val="00587F51"/>
    <w:rsid w:val="00590621"/>
    <w:rsid w:val="00591322"/>
    <w:rsid w:val="00593DC2"/>
    <w:rsid w:val="00596794"/>
    <w:rsid w:val="005A01A9"/>
    <w:rsid w:val="005A2A3B"/>
    <w:rsid w:val="005A7915"/>
    <w:rsid w:val="005B47CD"/>
    <w:rsid w:val="005C20E5"/>
    <w:rsid w:val="005C26C5"/>
    <w:rsid w:val="005C31B7"/>
    <w:rsid w:val="005C43C5"/>
    <w:rsid w:val="005C70B4"/>
    <w:rsid w:val="005D5917"/>
    <w:rsid w:val="005D7897"/>
    <w:rsid w:val="005E15EE"/>
    <w:rsid w:val="005E1EC6"/>
    <w:rsid w:val="005E5160"/>
    <w:rsid w:val="005E52D2"/>
    <w:rsid w:val="005E6154"/>
    <w:rsid w:val="005E6719"/>
    <w:rsid w:val="005F4E67"/>
    <w:rsid w:val="005F5592"/>
    <w:rsid w:val="00601068"/>
    <w:rsid w:val="00603663"/>
    <w:rsid w:val="00604E4B"/>
    <w:rsid w:val="00616500"/>
    <w:rsid w:val="0062004F"/>
    <w:rsid w:val="00620389"/>
    <w:rsid w:val="00620C0C"/>
    <w:rsid w:val="00620CD2"/>
    <w:rsid w:val="0063112F"/>
    <w:rsid w:val="006327AC"/>
    <w:rsid w:val="0064002C"/>
    <w:rsid w:val="00640720"/>
    <w:rsid w:val="00647EED"/>
    <w:rsid w:val="00656520"/>
    <w:rsid w:val="00662BE4"/>
    <w:rsid w:val="00667095"/>
    <w:rsid w:val="0067035B"/>
    <w:rsid w:val="006717E9"/>
    <w:rsid w:val="00671971"/>
    <w:rsid w:val="00671E07"/>
    <w:rsid w:val="0067226D"/>
    <w:rsid w:val="00674958"/>
    <w:rsid w:val="0068108C"/>
    <w:rsid w:val="006819C7"/>
    <w:rsid w:val="00682F96"/>
    <w:rsid w:val="006871D4"/>
    <w:rsid w:val="0069005F"/>
    <w:rsid w:val="00693527"/>
    <w:rsid w:val="00695ACE"/>
    <w:rsid w:val="0069647C"/>
    <w:rsid w:val="00697E08"/>
    <w:rsid w:val="006A061D"/>
    <w:rsid w:val="006A2F8A"/>
    <w:rsid w:val="006A379B"/>
    <w:rsid w:val="006A6848"/>
    <w:rsid w:val="006B2BC6"/>
    <w:rsid w:val="006B4F57"/>
    <w:rsid w:val="006B62CF"/>
    <w:rsid w:val="006B70EF"/>
    <w:rsid w:val="006C16F2"/>
    <w:rsid w:val="006C3932"/>
    <w:rsid w:val="006C4E94"/>
    <w:rsid w:val="006C5E59"/>
    <w:rsid w:val="006D0F09"/>
    <w:rsid w:val="006D33E6"/>
    <w:rsid w:val="006D7A7B"/>
    <w:rsid w:val="006E1188"/>
    <w:rsid w:val="006F36B6"/>
    <w:rsid w:val="007009D8"/>
    <w:rsid w:val="00703F85"/>
    <w:rsid w:val="00707BCE"/>
    <w:rsid w:val="00731C86"/>
    <w:rsid w:val="00733854"/>
    <w:rsid w:val="0073429B"/>
    <w:rsid w:val="0074367A"/>
    <w:rsid w:val="0074419D"/>
    <w:rsid w:val="00745F54"/>
    <w:rsid w:val="007521A8"/>
    <w:rsid w:val="00755944"/>
    <w:rsid w:val="007613A2"/>
    <w:rsid w:val="00764113"/>
    <w:rsid w:val="00770925"/>
    <w:rsid w:val="0077204C"/>
    <w:rsid w:val="0077530D"/>
    <w:rsid w:val="00781D72"/>
    <w:rsid w:val="007820AE"/>
    <w:rsid w:val="007840E8"/>
    <w:rsid w:val="007867B6"/>
    <w:rsid w:val="007927EE"/>
    <w:rsid w:val="007A2DD2"/>
    <w:rsid w:val="007B7916"/>
    <w:rsid w:val="007B7A9C"/>
    <w:rsid w:val="007C0067"/>
    <w:rsid w:val="007C084A"/>
    <w:rsid w:val="007C62E8"/>
    <w:rsid w:val="007C7A2A"/>
    <w:rsid w:val="007D2F0E"/>
    <w:rsid w:val="007D4461"/>
    <w:rsid w:val="007D48E9"/>
    <w:rsid w:val="007F2506"/>
    <w:rsid w:val="007F2BB8"/>
    <w:rsid w:val="007F2CE0"/>
    <w:rsid w:val="007F4143"/>
    <w:rsid w:val="00800100"/>
    <w:rsid w:val="0080250C"/>
    <w:rsid w:val="00802A19"/>
    <w:rsid w:val="008117F1"/>
    <w:rsid w:val="008149FF"/>
    <w:rsid w:val="00817CAB"/>
    <w:rsid w:val="0082538D"/>
    <w:rsid w:val="008327FD"/>
    <w:rsid w:val="00837FCA"/>
    <w:rsid w:val="00840753"/>
    <w:rsid w:val="00843D22"/>
    <w:rsid w:val="0085158F"/>
    <w:rsid w:val="00857202"/>
    <w:rsid w:val="00857690"/>
    <w:rsid w:val="008673F5"/>
    <w:rsid w:val="008674EA"/>
    <w:rsid w:val="008676D5"/>
    <w:rsid w:val="00870AE4"/>
    <w:rsid w:val="00880E83"/>
    <w:rsid w:val="008817C0"/>
    <w:rsid w:val="008828BA"/>
    <w:rsid w:val="00883EDF"/>
    <w:rsid w:val="00884C1A"/>
    <w:rsid w:val="00886638"/>
    <w:rsid w:val="00891596"/>
    <w:rsid w:val="00891DF3"/>
    <w:rsid w:val="00893AED"/>
    <w:rsid w:val="008A529A"/>
    <w:rsid w:val="008A6CE2"/>
    <w:rsid w:val="008B5299"/>
    <w:rsid w:val="008B545C"/>
    <w:rsid w:val="008B5FB5"/>
    <w:rsid w:val="008C1336"/>
    <w:rsid w:val="008C5759"/>
    <w:rsid w:val="008C627F"/>
    <w:rsid w:val="008D0A58"/>
    <w:rsid w:val="008E025A"/>
    <w:rsid w:val="008E123B"/>
    <w:rsid w:val="008E229B"/>
    <w:rsid w:val="008E5B50"/>
    <w:rsid w:val="008F1ED2"/>
    <w:rsid w:val="00904274"/>
    <w:rsid w:val="00910AE0"/>
    <w:rsid w:val="00914218"/>
    <w:rsid w:val="00914F00"/>
    <w:rsid w:val="00917339"/>
    <w:rsid w:val="00927D60"/>
    <w:rsid w:val="00930F75"/>
    <w:rsid w:val="0093153A"/>
    <w:rsid w:val="00936723"/>
    <w:rsid w:val="00941801"/>
    <w:rsid w:val="009424D7"/>
    <w:rsid w:val="00942A1A"/>
    <w:rsid w:val="00943B3B"/>
    <w:rsid w:val="00947D9F"/>
    <w:rsid w:val="009625DB"/>
    <w:rsid w:val="0097005B"/>
    <w:rsid w:val="00980C3D"/>
    <w:rsid w:val="00986507"/>
    <w:rsid w:val="00986751"/>
    <w:rsid w:val="009877DA"/>
    <w:rsid w:val="00990356"/>
    <w:rsid w:val="00992195"/>
    <w:rsid w:val="0099257C"/>
    <w:rsid w:val="00992C99"/>
    <w:rsid w:val="009933B4"/>
    <w:rsid w:val="00996B9F"/>
    <w:rsid w:val="009A6033"/>
    <w:rsid w:val="009B07F9"/>
    <w:rsid w:val="009B7220"/>
    <w:rsid w:val="009B7D48"/>
    <w:rsid w:val="009C00BC"/>
    <w:rsid w:val="009C517B"/>
    <w:rsid w:val="009D53EF"/>
    <w:rsid w:val="009E1FAB"/>
    <w:rsid w:val="009E416A"/>
    <w:rsid w:val="009E57F3"/>
    <w:rsid w:val="009E5D1C"/>
    <w:rsid w:val="009F216B"/>
    <w:rsid w:val="009F47A0"/>
    <w:rsid w:val="009F513D"/>
    <w:rsid w:val="009F608D"/>
    <w:rsid w:val="009F6AFF"/>
    <w:rsid w:val="00A009D2"/>
    <w:rsid w:val="00A02B22"/>
    <w:rsid w:val="00A02B77"/>
    <w:rsid w:val="00A0310B"/>
    <w:rsid w:val="00A0683F"/>
    <w:rsid w:val="00A10F16"/>
    <w:rsid w:val="00A11AB0"/>
    <w:rsid w:val="00A22C7F"/>
    <w:rsid w:val="00A3061D"/>
    <w:rsid w:val="00A33508"/>
    <w:rsid w:val="00A36E21"/>
    <w:rsid w:val="00A47984"/>
    <w:rsid w:val="00A56799"/>
    <w:rsid w:val="00A5696F"/>
    <w:rsid w:val="00A56A63"/>
    <w:rsid w:val="00A66D00"/>
    <w:rsid w:val="00A66E27"/>
    <w:rsid w:val="00A74EA7"/>
    <w:rsid w:val="00A754FA"/>
    <w:rsid w:val="00A80B00"/>
    <w:rsid w:val="00A829D8"/>
    <w:rsid w:val="00A83B1F"/>
    <w:rsid w:val="00A8528F"/>
    <w:rsid w:val="00A856C8"/>
    <w:rsid w:val="00A85F22"/>
    <w:rsid w:val="00A90107"/>
    <w:rsid w:val="00A94A6F"/>
    <w:rsid w:val="00A97A1D"/>
    <w:rsid w:val="00AA4CE8"/>
    <w:rsid w:val="00AA6399"/>
    <w:rsid w:val="00AA6F69"/>
    <w:rsid w:val="00AB1B33"/>
    <w:rsid w:val="00AB678D"/>
    <w:rsid w:val="00AD1FEE"/>
    <w:rsid w:val="00AD510C"/>
    <w:rsid w:val="00AD6EE4"/>
    <w:rsid w:val="00AE2C21"/>
    <w:rsid w:val="00AE6A56"/>
    <w:rsid w:val="00AF3CC2"/>
    <w:rsid w:val="00AF6FF2"/>
    <w:rsid w:val="00B017E2"/>
    <w:rsid w:val="00B04C46"/>
    <w:rsid w:val="00B102B8"/>
    <w:rsid w:val="00B10708"/>
    <w:rsid w:val="00B11D4A"/>
    <w:rsid w:val="00B122B1"/>
    <w:rsid w:val="00B123DB"/>
    <w:rsid w:val="00B12485"/>
    <w:rsid w:val="00B13F89"/>
    <w:rsid w:val="00B20FFF"/>
    <w:rsid w:val="00B22DBB"/>
    <w:rsid w:val="00B25FD2"/>
    <w:rsid w:val="00B266BD"/>
    <w:rsid w:val="00B332E0"/>
    <w:rsid w:val="00B34C4D"/>
    <w:rsid w:val="00B34ED3"/>
    <w:rsid w:val="00B36CBF"/>
    <w:rsid w:val="00B41A05"/>
    <w:rsid w:val="00B45252"/>
    <w:rsid w:val="00B47ED5"/>
    <w:rsid w:val="00B52D17"/>
    <w:rsid w:val="00B542C7"/>
    <w:rsid w:val="00B64EE3"/>
    <w:rsid w:val="00B73540"/>
    <w:rsid w:val="00B751A7"/>
    <w:rsid w:val="00B77F4F"/>
    <w:rsid w:val="00B83EF7"/>
    <w:rsid w:val="00B90838"/>
    <w:rsid w:val="00B9219E"/>
    <w:rsid w:val="00BA3665"/>
    <w:rsid w:val="00BA43BD"/>
    <w:rsid w:val="00BA5AFB"/>
    <w:rsid w:val="00BB2598"/>
    <w:rsid w:val="00BB42E9"/>
    <w:rsid w:val="00BB6AEF"/>
    <w:rsid w:val="00BC4762"/>
    <w:rsid w:val="00BC5860"/>
    <w:rsid w:val="00BD092F"/>
    <w:rsid w:val="00BD40CA"/>
    <w:rsid w:val="00BD6100"/>
    <w:rsid w:val="00BE27B5"/>
    <w:rsid w:val="00BE2FAA"/>
    <w:rsid w:val="00BF594C"/>
    <w:rsid w:val="00C0368F"/>
    <w:rsid w:val="00C105A4"/>
    <w:rsid w:val="00C15124"/>
    <w:rsid w:val="00C1624A"/>
    <w:rsid w:val="00C16C1A"/>
    <w:rsid w:val="00C20BB4"/>
    <w:rsid w:val="00C20F30"/>
    <w:rsid w:val="00C2347E"/>
    <w:rsid w:val="00C27413"/>
    <w:rsid w:val="00C277C6"/>
    <w:rsid w:val="00C43372"/>
    <w:rsid w:val="00C4604C"/>
    <w:rsid w:val="00C46835"/>
    <w:rsid w:val="00C50AE3"/>
    <w:rsid w:val="00C50E4D"/>
    <w:rsid w:val="00C5315E"/>
    <w:rsid w:val="00C53183"/>
    <w:rsid w:val="00C53778"/>
    <w:rsid w:val="00C60C9D"/>
    <w:rsid w:val="00C6138C"/>
    <w:rsid w:val="00C62760"/>
    <w:rsid w:val="00C62786"/>
    <w:rsid w:val="00C64363"/>
    <w:rsid w:val="00C67172"/>
    <w:rsid w:val="00C7316C"/>
    <w:rsid w:val="00C74BBE"/>
    <w:rsid w:val="00C83527"/>
    <w:rsid w:val="00C8431F"/>
    <w:rsid w:val="00C8631F"/>
    <w:rsid w:val="00C864EA"/>
    <w:rsid w:val="00C96B1F"/>
    <w:rsid w:val="00CA1901"/>
    <w:rsid w:val="00CA46C0"/>
    <w:rsid w:val="00CA6353"/>
    <w:rsid w:val="00CA7A05"/>
    <w:rsid w:val="00CB092D"/>
    <w:rsid w:val="00CB3E88"/>
    <w:rsid w:val="00CD502A"/>
    <w:rsid w:val="00CD787D"/>
    <w:rsid w:val="00CD79B2"/>
    <w:rsid w:val="00CE516E"/>
    <w:rsid w:val="00CE783C"/>
    <w:rsid w:val="00CF2D31"/>
    <w:rsid w:val="00CF3D26"/>
    <w:rsid w:val="00D01A67"/>
    <w:rsid w:val="00D206B0"/>
    <w:rsid w:val="00D25312"/>
    <w:rsid w:val="00D27DCB"/>
    <w:rsid w:val="00D31DD7"/>
    <w:rsid w:val="00D32C26"/>
    <w:rsid w:val="00D356A3"/>
    <w:rsid w:val="00D36207"/>
    <w:rsid w:val="00D37A10"/>
    <w:rsid w:val="00D42AC7"/>
    <w:rsid w:val="00D4632C"/>
    <w:rsid w:val="00D502C7"/>
    <w:rsid w:val="00D55713"/>
    <w:rsid w:val="00D56F46"/>
    <w:rsid w:val="00D65799"/>
    <w:rsid w:val="00D7231B"/>
    <w:rsid w:val="00D73F9E"/>
    <w:rsid w:val="00D77656"/>
    <w:rsid w:val="00D80B82"/>
    <w:rsid w:val="00D85A13"/>
    <w:rsid w:val="00D86515"/>
    <w:rsid w:val="00D90699"/>
    <w:rsid w:val="00D94A9F"/>
    <w:rsid w:val="00D957DD"/>
    <w:rsid w:val="00DA6E3E"/>
    <w:rsid w:val="00DA7042"/>
    <w:rsid w:val="00DB0F9F"/>
    <w:rsid w:val="00DB352C"/>
    <w:rsid w:val="00DB7D9E"/>
    <w:rsid w:val="00DC32A6"/>
    <w:rsid w:val="00DC4062"/>
    <w:rsid w:val="00DC738F"/>
    <w:rsid w:val="00DD4C84"/>
    <w:rsid w:val="00DE6FCB"/>
    <w:rsid w:val="00DF5AAC"/>
    <w:rsid w:val="00DF619A"/>
    <w:rsid w:val="00DF7B7C"/>
    <w:rsid w:val="00E02F8D"/>
    <w:rsid w:val="00E075DA"/>
    <w:rsid w:val="00E12CDF"/>
    <w:rsid w:val="00E138E8"/>
    <w:rsid w:val="00E15173"/>
    <w:rsid w:val="00E21C5A"/>
    <w:rsid w:val="00E31996"/>
    <w:rsid w:val="00E41011"/>
    <w:rsid w:val="00E41A66"/>
    <w:rsid w:val="00E44264"/>
    <w:rsid w:val="00E5114F"/>
    <w:rsid w:val="00E53919"/>
    <w:rsid w:val="00E56E46"/>
    <w:rsid w:val="00E57872"/>
    <w:rsid w:val="00E62C67"/>
    <w:rsid w:val="00E63F88"/>
    <w:rsid w:val="00E6507D"/>
    <w:rsid w:val="00E70862"/>
    <w:rsid w:val="00E8248E"/>
    <w:rsid w:val="00E952D2"/>
    <w:rsid w:val="00E960B6"/>
    <w:rsid w:val="00E96205"/>
    <w:rsid w:val="00EA32BD"/>
    <w:rsid w:val="00EA504E"/>
    <w:rsid w:val="00EA749A"/>
    <w:rsid w:val="00EB0CAB"/>
    <w:rsid w:val="00EB3DBB"/>
    <w:rsid w:val="00EB57A8"/>
    <w:rsid w:val="00EB6062"/>
    <w:rsid w:val="00EB7C19"/>
    <w:rsid w:val="00EC3F5A"/>
    <w:rsid w:val="00ED1B01"/>
    <w:rsid w:val="00ED2A43"/>
    <w:rsid w:val="00ED5AF2"/>
    <w:rsid w:val="00EE0FB0"/>
    <w:rsid w:val="00EE34D0"/>
    <w:rsid w:val="00EE41DE"/>
    <w:rsid w:val="00EF04F8"/>
    <w:rsid w:val="00EF4656"/>
    <w:rsid w:val="00F03205"/>
    <w:rsid w:val="00F05CD9"/>
    <w:rsid w:val="00F066D5"/>
    <w:rsid w:val="00F07BAE"/>
    <w:rsid w:val="00F11414"/>
    <w:rsid w:val="00F11690"/>
    <w:rsid w:val="00F12E8A"/>
    <w:rsid w:val="00F146FC"/>
    <w:rsid w:val="00F14AC3"/>
    <w:rsid w:val="00F17184"/>
    <w:rsid w:val="00F178F8"/>
    <w:rsid w:val="00F2184E"/>
    <w:rsid w:val="00F227D2"/>
    <w:rsid w:val="00F236AF"/>
    <w:rsid w:val="00F2716B"/>
    <w:rsid w:val="00F30348"/>
    <w:rsid w:val="00F315F1"/>
    <w:rsid w:val="00F324EC"/>
    <w:rsid w:val="00F37020"/>
    <w:rsid w:val="00F43750"/>
    <w:rsid w:val="00F45094"/>
    <w:rsid w:val="00F51507"/>
    <w:rsid w:val="00F54EEC"/>
    <w:rsid w:val="00F65271"/>
    <w:rsid w:val="00F65B49"/>
    <w:rsid w:val="00F71400"/>
    <w:rsid w:val="00F73984"/>
    <w:rsid w:val="00F75487"/>
    <w:rsid w:val="00F8049F"/>
    <w:rsid w:val="00F94492"/>
    <w:rsid w:val="00FA0B30"/>
    <w:rsid w:val="00FA2260"/>
    <w:rsid w:val="00FB1CC1"/>
    <w:rsid w:val="00FB45ED"/>
    <w:rsid w:val="00FC1DA5"/>
    <w:rsid w:val="00FC47C5"/>
    <w:rsid w:val="00FC4D2F"/>
    <w:rsid w:val="00FC60B2"/>
    <w:rsid w:val="00FC7543"/>
    <w:rsid w:val="00FC795C"/>
    <w:rsid w:val="00FC7963"/>
    <w:rsid w:val="00FD3C87"/>
    <w:rsid w:val="00FD43C0"/>
    <w:rsid w:val="00FE2E10"/>
    <w:rsid w:val="00FF1A75"/>
    <w:rsid w:val="00FF1A8D"/>
    <w:rsid w:val="00FF2070"/>
    <w:rsid w:val="00FF2CBA"/>
    <w:rsid w:val="00FF302A"/>
    <w:rsid w:val="00FF3B42"/>
    <w:rsid w:val="00FF42B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7FE63"/>
  <w15:chartTrackingRefBased/>
  <w15:docId w15:val="{BB20EB2A-AD89-A241-9C73-9A36D7FE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42A1A"/>
    <w:pPr>
      <w:spacing w:line="360" w:lineRule="auto"/>
      <w:jc w:val="both"/>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ind w:left="357" w:hanging="357"/>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ind w:left="1582" w:hanging="505"/>
    </w:pPr>
    <w:rPr>
      <w:b/>
      <w:i w:val="0"/>
      <w:color w:val="auto"/>
    </w:rPr>
  </w:style>
  <w:style w:type="table" w:styleId="Mriekatabuky">
    <w:name w:val="Table Grid"/>
    <w:basedOn w:val="Normlnatabuka"/>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DB0F9F"/>
    <w:pPr>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17"/>
      </w:numPr>
      <w:spacing w:before="60" w:after="0" w:line="288" w:lineRule="auto"/>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PouitHypertextovPrepojenie">
    <w:name w:val="FollowedHyperlink"/>
    <w:basedOn w:val="Predvolenpsmoodseku"/>
    <w:uiPriority w:val="99"/>
    <w:semiHidden/>
    <w:unhideWhenUsed/>
    <w:rsid w:val="00A009D2"/>
    <w:rPr>
      <w:color w:val="954F72" w:themeColor="followedHyperlink"/>
      <w:u w:val="single"/>
    </w:rPr>
  </w:style>
  <w:style w:type="character" w:styleId="Nevyrieenzmienka">
    <w:name w:val="Unresolved Mention"/>
    <w:basedOn w:val="Predvolenpsmoodseku"/>
    <w:uiPriority w:val="99"/>
    <w:semiHidden/>
    <w:unhideWhenUsed/>
    <w:rsid w:val="00352720"/>
    <w:rPr>
      <w:color w:val="605E5C"/>
      <w:shd w:val="clear" w:color="auto" w:fill="E1DFDD"/>
    </w:rPr>
  </w:style>
  <w:style w:type="character" w:styleId="Vrazn">
    <w:name w:val="Strong"/>
    <w:basedOn w:val="Predvolenpsmoodseku"/>
    <w:uiPriority w:val="22"/>
    <w:qFormat/>
    <w:rsid w:val="007559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172529215">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0407218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19515329">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td.lib.tuke.sk/RegistraciaZP.aspx"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www.lib.tuke.sk/?page=etd"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Porovnanie percenta zhody fakúlt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FBERG</c:v>
                </c:pt>
              </c:strCache>
            </c:strRef>
          </c:tx>
          <c:spPr>
            <a:solidFill>
              <a:schemeClr val="accent1"/>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Hárok1!$B$2:$B$8</c:f>
              <c:numCache>
                <c:formatCode>General</c:formatCode>
                <c:ptCount val="7"/>
                <c:pt idx="0">
                  <c:v>281</c:v>
                </c:pt>
                <c:pt idx="1">
                  <c:v>55</c:v>
                </c:pt>
                <c:pt idx="2">
                  <c:v>26</c:v>
                </c:pt>
                <c:pt idx="3">
                  <c:v>10</c:v>
                </c:pt>
                <c:pt idx="4">
                  <c:v>14</c:v>
                </c:pt>
                <c:pt idx="5">
                  <c:v>2</c:v>
                </c:pt>
                <c:pt idx="6">
                  <c:v>1</c:v>
                </c:pt>
              </c:numCache>
            </c:numRef>
          </c:val>
          <c:extLst>
            <c:ext xmlns:c16="http://schemas.microsoft.com/office/drawing/2014/chart" uri="{C3380CC4-5D6E-409C-BE32-E72D297353CC}">
              <c16:uniqueId val="{00000000-6B0E-3E47-9C5F-9FB233BCB439}"/>
            </c:ext>
          </c:extLst>
        </c:ser>
        <c:ser>
          <c:idx val="1"/>
          <c:order val="1"/>
          <c:tx>
            <c:strRef>
              <c:f>Hárok1!$C$1</c:f>
              <c:strCache>
                <c:ptCount val="1"/>
                <c:pt idx="0">
                  <c:v>HF</c:v>
                </c:pt>
              </c:strCache>
            </c:strRef>
          </c:tx>
          <c:spPr>
            <a:solidFill>
              <a:schemeClr val="accent2"/>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Hárok1!$C$2:$C$8</c:f>
              <c:numCache>
                <c:formatCode>General</c:formatCode>
                <c:ptCount val="7"/>
                <c:pt idx="0">
                  <c:v>110</c:v>
                </c:pt>
                <c:pt idx="1">
                  <c:v>12</c:v>
                </c:pt>
                <c:pt idx="2">
                  <c:v>6</c:v>
                </c:pt>
                <c:pt idx="3">
                  <c:v>1</c:v>
                </c:pt>
                <c:pt idx="5">
                  <c:v>2</c:v>
                </c:pt>
              </c:numCache>
            </c:numRef>
          </c:val>
          <c:extLst>
            <c:ext xmlns:c16="http://schemas.microsoft.com/office/drawing/2014/chart" uri="{C3380CC4-5D6E-409C-BE32-E72D297353CC}">
              <c16:uniqueId val="{00000001-6B0E-3E47-9C5F-9FB233BCB439}"/>
            </c:ext>
          </c:extLst>
        </c:ser>
        <c:ser>
          <c:idx val="2"/>
          <c:order val="2"/>
          <c:tx>
            <c:strRef>
              <c:f>Hárok1!$D$1</c:f>
              <c:strCache>
                <c:ptCount val="1"/>
                <c:pt idx="0">
                  <c:v>SJF</c:v>
                </c:pt>
              </c:strCache>
            </c:strRef>
          </c:tx>
          <c:spPr>
            <a:solidFill>
              <a:schemeClr val="accent3"/>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Hárok1!$D$2:$D$8</c:f>
              <c:numCache>
                <c:formatCode>General</c:formatCode>
                <c:ptCount val="7"/>
                <c:pt idx="0">
                  <c:v>377</c:v>
                </c:pt>
                <c:pt idx="1">
                  <c:v>37</c:v>
                </c:pt>
                <c:pt idx="2">
                  <c:v>21</c:v>
                </c:pt>
                <c:pt idx="3">
                  <c:v>7</c:v>
                </c:pt>
                <c:pt idx="4">
                  <c:v>4</c:v>
                </c:pt>
                <c:pt idx="5">
                  <c:v>4</c:v>
                </c:pt>
                <c:pt idx="6">
                  <c:v>5</c:v>
                </c:pt>
              </c:numCache>
            </c:numRef>
          </c:val>
          <c:extLst>
            <c:ext xmlns:c16="http://schemas.microsoft.com/office/drawing/2014/chart" uri="{C3380CC4-5D6E-409C-BE32-E72D297353CC}">
              <c16:uniqueId val="{00000002-6B0E-3E47-9C5F-9FB233BCB439}"/>
            </c:ext>
          </c:extLst>
        </c:ser>
        <c:ser>
          <c:idx val="3"/>
          <c:order val="3"/>
          <c:tx>
            <c:strRef>
              <c:f>Hárok1!$E$1</c:f>
              <c:strCache>
                <c:ptCount val="1"/>
                <c:pt idx="0">
                  <c:v>FEI</c:v>
                </c:pt>
              </c:strCache>
            </c:strRef>
          </c:tx>
          <c:spPr>
            <a:solidFill>
              <a:schemeClr val="accent4"/>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Hárok1!$E$2:$E$8</c:f>
              <c:numCache>
                <c:formatCode>General</c:formatCode>
                <c:ptCount val="7"/>
                <c:pt idx="0">
                  <c:v>431</c:v>
                </c:pt>
                <c:pt idx="1">
                  <c:v>17</c:v>
                </c:pt>
                <c:pt idx="2">
                  <c:v>6</c:v>
                </c:pt>
                <c:pt idx="3">
                  <c:v>5</c:v>
                </c:pt>
                <c:pt idx="4">
                  <c:v>1</c:v>
                </c:pt>
                <c:pt idx="5">
                  <c:v>3</c:v>
                </c:pt>
                <c:pt idx="6">
                  <c:v>3</c:v>
                </c:pt>
              </c:numCache>
            </c:numRef>
          </c:val>
          <c:extLst>
            <c:ext xmlns:c16="http://schemas.microsoft.com/office/drawing/2014/chart" uri="{C3380CC4-5D6E-409C-BE32-E72D297353CC}">
              <c16:uniqueId val="{00000003-6B0E-3E47-9C5F-9FB233BCB439}"/>
            </c:ext>
          </c:extLst>
        </c:ser>
        <c:ser>
          <c:idx val="4"/>
          <c:order val="4"/>
          <c:tx>
            <c:strRef>
              <c:f>Hárok1!$F$1</c:f>
              <c:strCache>
                <c:ptCount val="1"/>
                <c:pt idx="0">
                  <c:v>SVF</c:v>
                </c:pt>
              </c:strCache>
            </c:strRef>
          </c:tx>
          <c:spPr>
            <a:solidFill>
              <a:schemeClr val="accent5"/>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Hárok1!$F$2:$F$8</c:f>
              <c:numCache>
                <c:formatCode>General</c:formatCode>
                <c:ptCount val="7"/>
                <c:pt idx="0">
                  <c:v>93</c:v>
                </c:pt>
                <c:pt idx="1">
                  <c:v>35</c:v>
                </c:pt>
                <c:pt idx="2">
                  <c:v>16</c:v>
                </c:pt>
                <c:pt idx="3">
                  <c:v>6</c:v>
                </c:pt>
                <c:pt idx="4">
                  <c:v>4</c:v>
                </c:pt>
                <c:pt idx="5">
                  <c:v>1</c:v>
                </c:pt>
              </c:numCache>
            </c:numRef>
          </c:val>
          <c:extLst>
            <c:ext xmlns:c16="http://schemas.microsoft.com/office/drawing/2014/chart" uri="{C3380CC4-5D6E-409C-BE32-E72D297353CC}">
              <c16:uniqueId val="{00000004-6B0E-3E47-9C5F-9FB233BCB439}"/>
            </c:ext>
          </c:extLst>
        </c:ser>
        <c:ser>
          <c:idx val="5"/>
          <c:order val="5"/>
          <c:tx>
            <c:strRef>
              <c:f>Hárok1!$G$1</c:f>
              <c:strCache>
                <c:ptCount val="1"/>
                <c:pt idx="0">
                  <c:v>FVT</c:v>
                </c:pt>
              </c:strCache>
            </c:strRef>
          </c:tx>
          <c:spPr>
            <a:solidFill>
              <a:schemeClr val="accent6"/>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Hárok1!$G$2:$G$8</c:f>
              <c:numCache>
                <c:formatCode>General</c:formatCode>
                <c:ptCount val="7"/>
                <c:pt idx="0">
                  <c:v>150</c:v>
                </c:pt>
                <c:pt idx="1">
                  <c:v>33</c:v>
                </c:pt>
                <c:pt idx="2">
                  <c:v>19</c:v>
                </c:pt>
                <c:pt idx="3">
                  <c:v>7</c:v>
                </c:pt>
                <c:pt idx="5">
                  <c:v>2</c:v>
                </c:pt>
              </c:numCache>
            </c:numRef>
          </c:val>
          <c:extLst>
            <c:ext xmlns:c16="http://schemas.microsoft.com/office/drawing/2014/chart" uri="{C3380CC4-5D6E-409C-BE32-E72D297353CC}">
              <c16:uniqueId val="{00000005-6B0E-3E47-9C5F-9FB233BCB439}"/>
            </c:ext>
          </c:extLst>
        </c:ser>
        <c:ser>
          <c:idx val="6"/>
          <c:order val="6"/>
          <c:tx>
            <c:strRef>
              <c:f>Hárok1!$H$1</c:f>
              <c:strCache>
                <c:ptCount val="1"/>
                <c:pt idx="0">
                  <c:v>EKF</c:v>
                </c:pt>
              </c:strCache>
            </c:strRef>
          </c:tx>
          <c:spPr>
            <a:solidFill>
              <a:schemeClr val="accent1">
                <a:lumMod val="60000"/>
              </a:schemeClr>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Hárok1!$H$2:$H$8</c:f>
              <c:numCache>
                <c:formatCode>General</c:formatCode>
                <c:ptCount val="7"/>
                <c:pt idx="0">
                  <c:v>181</c:v>
                </c:pt>
                <c:pt idx="1">
                  <c:v>24</c:v>
                </c:pt>
                <c:pt idx="2">
                  <c:v>4</c:v>
                </c:pt>
                <c:pt idx="5">
                  <c:v>2</c:v>
                </c:pt>
              </c:numCache>
            </c:numRef>
          </c:val>
          <c:extLst>
            <c:ext xmlns:c16="http://schemas.microsoft.com/office/drawing/2014/chart" uri="{C3380CC4-5D6E-409C-BE32-E72D297353CC}">
              <c16:uniqueId val="{00000006-6B0E-3E47-9C5F-9FB233BCB439}"/>
            </c:ext>
          </c:extLst>
        </c:ser>
        <c:ser>
          <c:idx val="7"/>
          <c:order val="7"/>
          <c:tx>
            <c:strRef>
              <c:f>Hárok1!$I$1</c:f>
              <c:strCache>
                <c:ptCount val="1"/>
                <c:pt idx="0">
                  <c:v>FU</c:v>
                </c:pt>
              </c:strCache>
            </c:strRef>
          </c:tx>
          <c:spPr>
            <a:solidFill>
              <a:schemeClr val="accent2">
                <a:lumMod val="60000"/>
              </a:schemeClr>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Hárok1!$I$2:$I$8</c:f>
              <c:numCache>
                <c:formatCode>General</c:formatCode>
                <c:ptCount val="7"/>
                <c:pt idx="0">
                  <c:v>39</c:v>
                </c:pt>
                <c:pt idx="1">
                  <c:v>1</c:v>
                </c:pt>
                <c:pt idx="2">
                  <c:v>2</c:v>
                </c:pt>
              </c:numCache>
            </c:numRef>
          </c:val>
          <c:extLst>
            <c:ext xmlns:c16="http://schemas.microsoft.com/office/drawing/2014/chart" uri="{C3380CC4-5D6E-409C-BE32-E72D297353CC}">
              <c16:uniqueId val="{00000007-6B0E-3E47-9C5F-9FB233BCB439}"/>
            </c:ext>
          </c:extLst>
        </c:ser>
        <c:ser>
          <c:idx val="8"/>
          <c:order val="8"/>
          <c:tx>
            <c:strRef>
              <c:f>Hárok1!$J$1</c:f>
              <c:strCache>
                <c:ptCount val="1"/>
                <c:pt idx="0">
                  <c:v>LF</c:v>
                </c:pt>
              </c:strCache>
            </c:strRef>
          </c:tx>
          <c:spPr>
            <a:solidFill>
              <a:schemeClr val="accent3">
                <a:lumMod val="60000"/>
              </a:schemeClr>
            </a:solidFill>
            <a:ln>
              <a:noFill/>
            </a:ln>
            <a:effectLst/>
          </c:spPr>
          <c:invertIfNegative val="0"/>
          <c:cat>
            <c:strRef>
              <c:f>Hárok1!$A$2:$A$8</c:f>
              <c:strCache>
                <c:ptCount val="7"/>
                <c:pt idx="0">
                  <c:v>0 - 10%</c:v>
                </c:pt>
                <c:pt idx="1">
                  <c:v>11 - 20%</c:v>
                </c:pt>
                <c:pt idx="2">
                  <c:v>21 - 30%</c:v>
                </c:pt>
                <c:pt idx="3">
                  <c:v>31 - 40%</c:v>
                </c:pt>
                <c:pt idx="4">
                  <c:v>41 - 50%</c:v>
                </c:pt>
                <c:pt idx="5">
                  <c:v>51 - 60%</c:v>
                </c:pt>
                <c:pt idx="6">
                  <c:v>61 - 70%</c:v>
                </c:pt>
              </c:strCache>
            </c:strRef>
          </c:cat>
          <c:val>
            <c:numRef>
              <c:f>Hárok1!$J$2:$J$8</c:f>
              <c:numCache>
                <c:formatCode>General</c:formatCode>
                <c:ptCount val="7"/>
                <c:pt idx="0">
                  <c:v>85</c:v>
                </c:pt>
                <c:pt idx="1">
                  <c:v>22</c:v>
                </c:pt>
                <c:pt idx="2">
                  <c:v>7</c:v>
                </c:pt>
                <c:pt idx="3">
                  <c:v>2</c:v>
                </c:pt>
                <c:pt idx="4">
                  <c:v>1</c:v>
                </c:pt>
                <c:pt idx="5">
                  <c:v>2</c:v>
                </c:pt>
              </c:numCache>
            </c:numRef>
          </c:val>
          <c:extLst>
            <c:ext xmlns:c16="http://schemas.microsoft.com/office/drawing/2014/chart" uri="{C3380CC4-5D6E-409C-BE32-E72D297353CC}">
              <c16:uniqueId val="{00000008-6B0E-3E47-9C5F-9FB233BCB439}"/>
            </c:ext>
          </c:extLst>
        </c:ser>
        <c:dLbls>
          <c:showLegendKey val="0"/>
          <c:showVal val="0"/>
          <c:showCatName val="0"/>
          <c:showSerName val="0"/>
          <c:showPercent val="0"/>
          <c:showBubbleSize val="0"/>
        </c:dLbls>
        <c:gapWidth val="219"/>
        <c:overlap val="-27"/>
        <c:axId val="-216980496"/>
        <c:axId val="-216983216"/>
      </c:barChart>
      <c:catAx>
        <c:axId val="-21698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16983216"/>
        <c:crosses val="autoZero"/>
        <c:auto val="1"/>
        <c:lblAlgn val="ctr"/>
        <c:lblOffset val="100"/>
        <c:noMultiLvlLbl val="0"/>
      </c:catAx>
      <c:valAx>
        <c:axId val="-216983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1698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2</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3</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4</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5</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6</b:RefOrder>
  </b:Source>
  <b:Source>
    <b:Tag>LOX22</b:Tag>
    <b:SourceType>InternetSite</b:SourceType>
    <b:Guid>{F5D65285-BAFD-45F5-9F66-9CFE37998413}</b:Guid>
    <b:Title>Inteligentné osvetlenie</b:Title>
    <b:Year>2022</b:Year>
    <b:Author>
      <b:Author>
        <b:NameList>
          <b:Person>
            <b:Last>LOXONE</b:Last>
          </b:Person>
        </b:NameList>
      </b:Author>
    </b:Author>
    <b:Month>3</b:Month>
    <b:YearAccessed>2023</b:YearAccessed>
    <b:URL>https://www.loxone.com/sksk/produkty/osvetlenie/</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9E485933168BB149854A3F8582D1D7A4" ma:contentTypeVersion="6" ma:contentTypeDescription="Umožňuje vytvoriť nový dokument." ma:contentTypeScope="" ma:versionID="98b6b802e08ccdfc00305192667084dd">
  <xsd:schema xmlns:xsd="http://www.w3.org/2001/XMLSchema" xmlns:xs="http://www.w3.org/2001/XMLSchema" xmlns:p="http://schemas.microsoft.com/office/2006/metadata/properties" xmlns:ns3="0fd39f26-e5d1-4b1c-8ebd-0c3f9c54fbf3" targetNamespace="http://schemas.microsoft.com/office/2006/metadata/properties" ma:root="true" ma:fieldsID="24624bd74093bb694e66af43e8e7f1e2" ns3:_="">
    <xsd:import namespace="0fd39f26-e5d1-4b1c-8ebd-0c3f9c54fbf3"/>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LengthInSeconds"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39f26-e5d1-4b1c-8ebd-0c3f9c54f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Tags" ma:index="13"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fd39f26-e5d1-4b1c-8ebd-0c3f9c54fbf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8395B4-2B7A-4253-83B0-6C8A809BEF50}">
  <ds:schemaRefs>
    <ds:schemaRef ds:uri="http://schemas.openxmlformats.org/officeDocument/2006/bibliography"/>
  </ds:schemaRefs>
</ds:datastoreItem>
</file>

<file path=customXml/itemProps2.xml><?xml version="1.0" encoding="utf-8"?>
<ds:datastoreItem xmlns:ds="http://schemas.openxmlformats.org/officeDocument/2006/customXml" ds:itemID="{38C6EBEF-1B9C-4373-B491-762B095838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39f26-e5d1-4b1c-8ebd-0c3f9c54fb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346260-10B9-4029-94D3-1DB6BE717C37}">
  <ds:schemaRefs>
    <ds:schemaRef ds:uri="http://schemas.microsoft.com/office/2006/metadata/properties"/>
    <ds:schemaRef ds:uri="http://schemas.microsoft.com/office/infopath/2007/PartnerControls"/>
    <ds:schemaRef ds:uri="0fd39f26-e5d1-4b1c-8ebd-0c3f9c54fbf3"/>
  </ds:schemaRefs>
</ds:datastoreItem>
</file>

<file path=customXml/itemProps4.xml><?xml version="1.0" encoding="utf-8"?>
<ds:datastoreItem xmlns:ds="http://schemas.openxmlformats.org/officeDocument/2006/customXml" ds:itemID="{B33C1045-B009-4A9C-A4A3-D1255696EF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32</Pages>
  <Words>5472</Words>
  <Characters>31197</Characters>
  <Application>Microsoft Office Word</Application>
  <DocSecurity>0</DocSecurity>
  <Lines>259</Lines>
  <Paragraphs>73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Marko Liga</cp:lastModifiedBy>
  <cp:revision>49</cp:revision>
  <cp:lastPrinted>2014-03-17T12:58:00Z</cp:lastPrinted>
  <dcterms:created xsi:type="dcterms:W3CDTF">2023-05-16T21:30:00Z</dcterms:created>
  <dcterms:modified xsi:type="dcterms:W3CDTF">2023-05-29T20:22:00Z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0x0101009E485933168BB149854A3F8582D1D7A4</vt:lpwstr>
  </property>
</Properties>
</file>