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CC89" w14:textId="77777777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14:paraId="07B18C13" w14:textId="77777777" w:rsidR="009727B1" w:rsidRDefault="009727B1" w:rsidP="009727B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41576262" w14:textId="77777777" w:rsidR="009727B1" w:rsidRDefault="009727B1" w:rsidP="009727B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50662D41" w14:textId="77777777" w:rsidR="009727B1" w:rsidRDefault="009727B1" w:rsidP="009727B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7AE306C7" w14:textId="77777777" w:rsidR="009727B1" w:rsidRDefault="009727B1" w:rsidP="009727B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14:paraId="7287FD45" w14:textId="77777777" w:rsidR="009727B1" w:rsidRDefault="009727B1" w:rsidP="009727B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660C3F5E" w14:textId="77777777" w:rsidR="009727B1" w:rsidRDefault="009727B1" w:rsidP="009727B1">
      <w:pPr>
        <w:pStyle w:val="Textbody"/>
        <w:spacing w:after="0" w:line="240" w:lineRule="auto"/>
      </w:pPr>
    </w:p>
    <w:p w14:paraId="7EE7EA5D" w14:textId="77777777" w:rsidR="009727B1" w:rsidRDefault="009727B1" w:rsidP="009727B1">
      <w:pPr>
        <w:pStyle w:val="Textbody"/>
        <w:spacing w:after="0" w:line="240" w:lineRule="auto"/>
        <w:jc w:val="center"/>
      </w:pPr>
    </w:p>
    <w:p w14:paraId="2216DD3C" w14:textId="77777777" w:rsidR="009727B1" w:rsidRDefault="009727B1" w:rsidP="009727B1">
      <w:pPr>
        <w:pStyle w:val="Textbody"/>
        <w:spacing w:after="0" w:line="240" w:lineRule="auto"/>
        <w:jc w:val="center"/>
      </w:pPr>
    </w:p>
    <w:p w14:paraId="62320C8E" w14:textId="77777777" w:rsidR="009727B1" w:rsidRDefault="009727B1" w:rsidP="009727B1">
      <w:pPr>
        <w:pStyle w:val="Textbody"/>
        <w:spacing w:after="0" w:line="240" w:lineRule="auto"/>
        <w:jc w:val="center"/>
      </w:pPr>
    </w:p>
    <w:p w14:paraId="3518818C" w14:textId="77777777" w:rsidR="009727B1" w:rsidRDefault="009727B1" w:rsidP="009727B1">
      <w:pPr>
        <w:pStyle w:val="Textbody"/>
        <w:spacing w:after="0" w:line="240" w:lineRule="auto"/>
        <w:jc w:val="center"/>
      </w:pPr>
    </w:p>
    <w:p w14:paraId="082EA929" w14:textId="77777777" w:rsidR="009727B1" w:rsidRDefault="009727B1" w:rsidP="009727B1">
      <w:pPr>
        <w:pStyle w:val="Textbody"/>
        <w:spacing w:after="0" w:line="240" w:lineRule="auto"/>
        <w:jc w:val="center"/>
      </w:pPr>
    </w:p>
    <w:p w14:paraId="011C4072" w14:textId="77777777" w:rsidR="009727B1" w:rsidRDefault="009727B1" w:rsidP="009727B1">
      <w:pPr>
        <w:pStyle w:val="Textbody"/>
        <w:spacing w:after="0" w:line="240" w:lineRule="auto"/>
        <w:jc w:val="center"/>
      </w:pPr>
    </w:p>
    <w:p w14:paraId="33E111E2" w14:textId="77777777" w:rsidR="009727B1" w:rsidRDefault="009727B1" w:rsidP="009727B1">
      <w:pPr>
        <w:pStyle w:val="Textbody"/>
        <w:spacing w:after="0" w:line="240" w:lineRule="auto"/>
        <w:jc w:val="center"/>
      </w:pPr>
    </w:p>
    <w:p w14:paraId="5C77D4FB" w14:textId="77777777" w:rsidR="009727B1" w:rsidRDefault="009727B1" w:rsidP="009727B1">
      <w:pPr>
        <w:pStyle w:val="Textbody"/>
        <w:spacing w:after="0" w:line="240" w:lineRule="auto"/>
        <w:jc w:val="center"/>
      </w:pPr>
    </w:p>
    <w:p w14:paraId="7C328A44" w14:textId="77777777" w:rsidR="009727B1" w:rsidRDefault="009727B1" w:rsidP="009727B1">
      <w:pPr>
        <w:pStyle w:val="Textbody"/>
        <w:spacing w:after="0" w:line="240" w:lineRule="auto"/>
        <w:jc w:val="center"/>
      </w:pPr>
    </w:p>
    <w:p w14:paraId="39EF5C92" w14:textId="77777777" w:rsidR="009727B1" w:rsidRDefault="009727B1" w:rsidP="009727B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№2</w:t>
      </w:r>
    </w:p>
    <w:p w14:paraId="2EBF2F45" w14:textId="77777777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14:paraId="778548EC" w14:textId="77777777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AD618F">
        <w:rPr>
          <w:rFonts w:ascii="Times New Roman" w:hAnsi="Times New Roman"/>
          <w:sz w:val="28"/>
        </w:rPr>
        <w:t xml:space="preserve">Модули и пакеты </w:t>
      </w:r>
      <w:proofErr w:type="spellStart"/>
      <w:r w:rsidRPr="00AD618F">
        <w:rPr>
          <w:rFonts w:ascii="Times New Roman" w:hAnsi="Times New Roman"/>
          <w:sz w:val="28"/>
        </w:rPr>
        <w:t>Python</w:t>
      </w:r>
      <w:proofErr w:type="spellEnd"/>
      <w:r w:rsidRPr="00AD618F">
        <w:rPr>
          <w:rFonts w:ascii="Times New Roman" w:hAnsi="Times New Roman"/>
          <w:sz w:val="28"/>
        </w:rPr>
        <w:t>. ООП»</w:t>
      </w:r>
    </w:p>
    <w:p w14:paraId="4F4B844A" w14:textId="77777777" w:rsidR="009727B1" w:rsidRDefault="009727B1" w:rsidP="009727B1">
      <w:pPr>
        <w:pStyle w:val="Textbody"/>
        <w:spacing w:after="0" w:line="240" w:lineRule="auto"/>
        <w:jc w:val="both"/>
      </w:pPr>
    </w:p>
    <w:p w14:paraId="1F1EDCC8" w14:textId="77777777" w:rsidR="009727B1" w:rsidRDefault="009727B1" w:rsidP="009727B1">
      <w:pPr>
        <w:pStyle w:val="Textbody"/>
        <w:spacing w:after="0" w:line="240" w:lineRule="auto"/>
        <w:jc w:val="both"/>
      </w:pPr>
    </w:p>
    <w:p w14:paraId="7E08AC95" w14:textId="77777777" w:rsidR="009727B1" w:rsidRDefault="009727B1" w:rsidP="009727B1">
      <w:pPr>
        <w:pStyle w:val="Textbody"/>
        <w:spacing w:after="0" w:line="240" w:lineRule="auto"/>
        <w:jc w:val="both"/>
      </w:pPr>
    </w:p>
    <w:p w14:paraId="2DD1DEB8" w14:textId="77777777" w:rsidR="009727B1" w:rsidRDefault="009727B1" w:rsidP="009727B1">
      <w:pPr>
        <w:pStyle w:val="Textbody"/>
        <w:spacing w:after="0" w:line="240" w:lineRule="auto"/>
        <w:jc w:val="both"/>
      </w:pPr>
    </w:p>
    <w:p w14:paraId="675A05CB" w14:textId="77777777" w:rsidR="009727B1" w:rsidRDefault="009727B1" w:rsidP="009727B1">
      <w:pPr>
        <w:pStyle w:val="Textbody"/>
        <w:spacing w:after="0" w:line="240" w:lineRule="auto"/>
        <w:jc w:val="both"/>
      </w:pPr>
    </w:p>
    <w:p w14:paraId="039D2B7E" w14:textId="77777777" w:rsidR="009727B1" w:rsidRDefault="009727B1" w:rsidP="009727B1">
      <w:pPr>
        <w:pStyle w:val="Textbody"/>
        <w:spacing w:after="0" w:line="240" w:lineRule="auto"/>
        <w:jc w:val="both"/>
      </w:pPr>
    </w:p>
    <w:tbl>
      <w:tblPr>
        <w:tblStyle w:val="a5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9727B1" w14:paraId="3EE0C742" w14:textId="77777777" w:rsidTr="002E3CD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F9A4615" w14:textId="77777777" w:rsidR="009727B1" w:rsidRDefault="009727B1" w:rsidP="002E3CD5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14:paraId="1C7F6E25" w14:textId="77777777" w:rsidR="009727B1" w:rsidRDefault="009727B1" w:rsidP="002E3CD5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5FB1451A" w14:textId="502747FE" w:rsidR="009727B1" w:rsidRDefault="009727B1" w:rsidP="002E3CD5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>.0</w:t>
            </w:r>
            <w:r>
              <w:rPr>
                <w:rFonts w:ascii="Times New Roman" w:hAnsi="Times New Roman"/>
                <w:sz w:val="28"/>
              </w:rPr>
              <w:t>6</w:t>
            </w:r>
          </w:p>
          <w:p w14:paraId="2EB4D11C" w14:textId="7F391CA3" w:rsidR="009727B1" w:rsidRDefault="009727B1" w:rsidP="002E3CD5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Протасов А</w:t>
            </w:r>
            <w:r>
              <w:rPr>
                <w:rFonts w:ascii="Times New Roman" w:hAnsi="Times New Roman"/>
                <w:sz w:val="28"/>
              </w:rPr>
              <w:t>.</w:t>
            </w:r>
          </w:p>
          <w:p w14:paraId="69C6F0C4" w14:textId="77777777" w:rsidR="009727B1" w:rsidRDefault="009727B1" w:rsidP="002E3CD5">
            <w:pPr>
              <w:pStyle w:val="Textbody"/>
              <w:spacing w:after="0" w:line="240" w:lineRule="auto"/>
              <w:jc w:val="both"/>
            </w:pPr>
          </w:p>
          <w:p w14:paraId="100F87FE" w14:textId="77777777" w:rsidR="009727B1" w:rsidRDefault="009727B1" w:rsidP="002E3CD5">
            <w:pPr>
              <w:pStyle w:val="Textbody"/>
              <w:spacing w:after="0" w:line="240" w:lineRule="auto"/>
              <w:jc w:val="both"/>
            </w:pPr>
          </w:p>
        </w:tc>
      </w:tr>
      <w:tr w:rsidR="009727B1" w:rsidRPr="00AD618F" w14:paraId="5087F113" w14:textId="77777777" w:rsidTr="002E3CD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048FA5B" w14:textId="77777777" w:rsidR="009727B1" w:rsidRDefault="009727B1" w:rsidP="002E3CD5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1AB9448F" w14:textId="77777777" w:rsidR="009727B1" w:rsidRDefault="009727B1" w:rsidP="002E3CD5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Лисничук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А.Б.</w:t>
            </w:r>
          </w:p>
        </w:tc>
      </w:tr>
    </w:tbl>
    <w:p w14:paraId="0A38388D" w14:textId="77777777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9DE3A1D" w14:textId="77777777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D68298D" w14:textId="77777777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00ED6D9" w14:textId="77777777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4550764" w14:textId="78AB96CF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9C5692D" w14:textId="5560C56E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C82DDE1" w14:textId="43870789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E38E3EB" w14:textId="578C7D58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3B1840B" w14:textId="0C236321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49EA741" w14:textId="15834048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745D190" w14:textId="7C855F1F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39F11FD" w14:textId="77777777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D0968E3" w14:textId="77777777" w:rsidR="009727B1" w:rsidRDefault="009727B1" w:rsidP="009727B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D0992F9" w14:textId="74797517" w:rsidR="009727B1" w:rsidRPr="0097552E" w:rsidRDefault="009727B1" w:rsidP="009727B1">
      <w:pPr>
        <w:jc w:val="center"/>
      </w:pPr>
      <w:r>
        <w:t>Тверь 202</w:t>
      </w:r>
      <w:r>
        <w:t>5</w:t>
      </w:r>
    </w:p>
    <w:p w14:paraId="3AF52846" w14:textId="77C8732C" w:rsidR="009727B1" w:rsidRDefault="002768F8" w:rsidP="002768F8">
      <w:pPr>
        <w:pStyle w:val="1"/>
      </w:pPr>
      <w:r>
        <w:lastRenderedPageBreak/>
        <w:t>Задание</w:t>
      </w:r>
    </w:p>
    <w:p w14:paraId="5FF7621B" w14:textId="13D9314B" w:rsidR="002768F8" w:rsidRDefault="002768F8" w:rsidP="008C2A2E">
      <w:pPr>
        <w:ind w:firstLine="708"/>
      </w:pPr>
      <w:r>
        <w:t>Вариант 12</w:t>
      </w:r>
      <w:r w:rsidRPr="002768F8">
        <w:t xml:space="preserve">: </w:t>
      </w:r>
      <w:r w:rsidRPr="002768F8">
        <w:t>Бытовая техника</w:t>
      </w:r>
      <w:r>
        <w:t xml:space="preserve"> – </w:t>
      </w:r>
      <w:r w:rsidRPr="002768F8">
        <w:t>Утюг</w:t>
      </w:r>
      <w:r>
        <w:t>,</w:t>
      </w:r>
      <w:r w:rsidRPr="002768F8">
        <w:t xml:space="preserve"> </w:t>
      </w:r>
      <w:r w:rsidRPr="002768F8">
        <w:t>Телевизор</w:t>
      </w:r>
      <w:r>
        <w:t>,</w:t>
      </w:r>
      <w:r w:rsidRPr="002768F8">
        <w:t xml:space="preserve"> </w:t>
      </w:r>
      <w:r w:rsidRPr="002768F8">
        <w:t>Стиральная машина</w:t>
      </w:r>
      <w:r w:rsidRPr="002768F8">
        <w:t xml:space="preserve">. </w:t>
      </w:r>
      <w:r w:rsidRPr="002768F8">
        <w:t>Расчёт потребления электроэнергии и стоимости использования прибора за заданный период</w:t>
      </w:r>
      <w:r w:rsidRPr="002768F8">
        <w:t>.</w:t>
      </w:r>
    </w:p>
    <w:p w14:paraId="613CCDD6" w14:textId="5EC131A1" w:rsidR="002768F8" w:rsidRDefault="002768F8" w:rsidP="008C2A2E">
      <w:pPr>
        <w:ind w:firstLine="708"/>
      </w:pPr>
      <w:r>
        <w:rPr>
          <w:color w:val="000000"/>
          <w:szCs w:val="28"/>
        </w:rPr>
        <w:t>Нужно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создать </w:t>
      </w:r>
      <w:r>
        <w:rPr>
          <w:szCs w:val="28"/>
        </w:rPr>
        <w:t>пакет, содержащий 3 модуля, и подключите его к основной программе</w:t>
      </w:r>
      <w:r>
        <w:rPr>
          <w:szCs w:val="28"/>
        </w:rPr>
        <w:t xml:space="preserve"> по расчёту потребления </w:t>
      </w:r>
      <w:r w:rsidRPr="002768F8">
        <w:t>электроэнергии</w:t>
      </w:r>
      <w:r>
        <w:rPr>
          <w:szCs w:val="28"/>
        </w:rPr>
        <w:t xml:space="preserve"> </w:t>
      </w:r>
      <w:r w:rsidRPr="002768F8">
        <w:t>и стоимости использования прибора за заданный период.</w:t>
      </w:r>
    </w:p>
    <w:p w14:paraId="3BB7AE64" w14:textId="77777777" w:rsidR="002768F8" w:rsidRDefault="002768F8" w:rsidP="008C2A2E">
      <w:pPr>
        <w:pStyle w:val="a6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программа должна предоставлять:</w:t>
      </w:r>
    </w:p>
    <w:p w14:paraId="10AA0BB9" w14:textId="77777777" w:rsidR="002768F8" w:rsidRDefault="002768F8" w:rsidP="008C2A2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 возможностями ввода требуемых параметров и отображения результатов расчёта</w:t>
      </w:r>
    </w:p>
    <w:p w14:paraId="66906011" w14:textId="77777777" w:rsidR="002768F8" w:rsidRDefault="002768F8" w:rsidP="008C2A2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реализуется с использованием классов и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499E6CC" w14:textId="560CCE49" w:rsidR="002768F8" w:rsidRDefault="002768F8" w:rsidP="008C2A2E">
      <w:pPr>
        <w:ind w:firstLine="708"/>
        <w:rPr>
          <w:szCs w:val="28"/>
        </w:rPr>
      </w:pPr>
      <w:r>
        <w:rPr>
          <w:szCs w:val="28"/>
        </w:rPr>
        <w:t>возможность сохранить результаты в отчёт формата .</w:t>
      </w:r>
      <w:proofErr w:type="spellStart"/>
      <w:r>
        <w:rPr>
          <w:szCs w:val="28"/>
        </w:rPr>
        <w:t>doc</w:t>
      </w:r>
      <w:proofErr w:type="spellEnd"/>
      <w:r>
        <w:rPr>
          <w:szCs w:val="28"/>
        </w:rPr>
        <w:t xml:space="preserve"> или .</w:t>
      </w:r>
      <w:proofErr w:type="spellStart"/>
      <w:r>
        <w:rPr>
          <w:szCs w:val="28"/>
        </w:rPr>
        <w:t>xls</w:t>
      </w:r>
      <w:proofErr w:type="spellEnd"/>
    </w:p>
    <w:p w14:paraId="79611050" w14:textId="14D02B3C" w:rsidR="008C2A2E" w:rsidRPr="008C2A2E" w:rsidRDefault="008C2A2E" w:rsidP="008C2A2E">
      <w:pPr>
        <w:rPr>
          <w:szCs w:val="28"/>
        </w:rPr>
      </w:pPr>
      <w:r>
        <w:rPr>
          <w:szCs w:val="28"/>
        </w:rPr>
        <w:t xml:space="preserve">2. </w:t>
      </w:r>
      <w:r w:rsidRPr="008C2A2E">
        <w:rPr>
          <w:szCs w:val="28"/>
        </w:rPr>
        <w:t>В коде должны присутствовать:</w:t>
      </w:r>
    </w:p>
    <w:p w14:paraId="1BBBC4A7" w14:textId="77777777" w:rsidR="008C2A2E" w:rsidRDefault="008C2A2E" w:rsidP="008C2A2E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абстрактного базового класса и соответствующих декораторов для методов,</w:t>
      </w:r>
    </w:p>
    <w:p w14:paraId="0D73EA40" w14:textId="77777777" w:rsidR="008C2A2E" w:rsidRDefault="008C2A2E" w:rsidP="008C2A2E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наследования,</w:t>
      </w:r>
    </w:p>
    <w:p w14:paraId="32EE59D7" w14:textId="77777777" w:rsidR="008C2A2E" w:rsidRDefault="008C2A2E" w:rsidP="008C2A2E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атрибуты,</w:t>
      </w:r>
    </w:p>
    <w:p w14:paraId="7CF9569B" w14:textId="77777777" w:rsidR="008C2A2E" w:rsidRDefault="008C2A2E" w:rsidP="008C2A2E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минимум 2 </w:t>
      </w:r>
      <w:proofErr w:type="spellStart"/>
      <w:r>
        <w:rPr>
          <w:rFonts w:ascii="Times New Roman" w:hAnsi="Times New Roman" w:cs="Times New Roman"/>
          <w:sz w:val="28"/>
          <w:szCs w:val="28"/>
        </w:rPr>
        <w:t>dunder</w:t>
      </w:r>
      <w:proofErr w:type="spellEnd"/>
      <w:r>
        <w:rPr>
          <w:rFonts w:ascii="Times New Roman" w:hAnsi="Times New Roman" w:cs="Times New Roman"/>
          <w:sz w:val="28"/>
          <w:szCs w:val="28"/>
        </w:rPr>
        <w:t>-метода у каждого класса.</w:t>
      </w:r>
    </w:p>
    <w:p w14:paraId="047C7FC8" w14:textId="2E679DA1" w:rsidR="008C2A2E" w:rsidRDefault="008C2A2E" w:rsidP="008C2A2E">
      <w:pPr>
        <w:rPr>
          <w:szCs w:val="28"/>
        </w:rPr>
      </w:pPr>
      <w:r>
        <w:rPr>
          <w:szCs w:val="28"/>
        </w:rPr>
        <w:t xml:space="preserve">3. </w:t>
      </w:r>
      <w:r w:rsidRPr="008C2A2E">
        <w:rPr>
          <w:szCs w:val="28"/>
        </w:rPr>
        <w:t xml:space="preserve">Покройте реализованную </w:t>
      </w:r>
      <w:proofErr w:type="spellStart"/>
      <w:r w:rsidRPr="008C2A2E">
        <w:rPr>
          <w:szCs w:val="28"/>
        </w:rPr>
        <w:t>фукциональность</w:t>
      </w:r>
      <w:proofErr w:type="spellEnd"/>
      <w:r w:rsidRPr="008C2A2E">
        <w:rPr>
          <w:szCs w:val="28"/>
        </w:rPr>
        <w:t xml:space="preserve"> тестами с использованием </w:t>
      </w:r>
      <w:proofErr w:type="spellStart"/>
      <w:r>
        <w:fldChar w:fldCharType="begin"/>
      </w:r>
      <w:r>
        <w:instrText xml:space="preserve"> HYPERLINK "https://docs.pytest.org/en/latest/" </w:instrText>
      </w:r>
      <w:r>
        <w:fldChar w:fldCharType="separate"/>
      </w:r>
      <w:r w:rsidRPr="008C2A2E">
        <w:rPr>
          <w:rStyle w:val="a7"/>
          <w:rFonts w:eastAsiaTheme="majorEastAsia"/>
          <w:szCs w:val="28"/>
        </w:rPr>
        <w:t>pyte</w:t>
      </w:r>
      <w:r w:rsidRPr="008C2A2E">
        <w:rPr>
          <w:rStyle w:val="a7"/>
          <w:rFonts w:eastAsiaTheme="majorEastAsia"/>
          <w:szCs w:val="28"/>
        </w:rPr>
        <w:t>s</w:t>
      </w:r>
      <w:r w:rsidRPr="008C2A2E">
        <w:rPr>
          <w:rStyle w:val="a7"/>
          <w:rFonts w:eastAsiaTheme="majorEastAsia"/>
          <w:szCs w:val="28"/>
        </w:rPr>
        <w:t>t</w:t>
      </w:r>
      <w:proofErr w:type="spellEnd"/>
      <w:r>
        <w:fldChar w:fldCharType="end"/>
      </w:r>
      <w:r w:rsidRPr="008C2A2E">
        <w:rPr>
          <w:szCs w:val="28"/>
        </w:rPr>
        <w:t>.</w:t>
      </w:r>
    </w:p>
    <w:p w14:paraId="537257F3" w14:textId="64A4D8F8" w:rsidR="008C2A2E" w:rsidRDefault="008C2A2E" w:rsidP="008C2A2E">
      <w:pPr>
        <w:rPr>
          <w:szCs w:val="28"/>
        </w:rPr>
      </w:pPr>
      <w:r>
        <w:rPr>
          <w:szCs w:val="28"/>
        </w:rPr>
        <w:t>4.</w:t>
      </w:r>
      <w:r w:rsidRPr="008C2A2E">
        <w:rPr>
          <w:szCs w:val="28"/>
        </w:rPr>
        <w:t xml:space="preserve"> </w:t>
      </w:r>
      <w:r>
        <w:rPr>
          <w:szCs w:val="28"/>
        </w:rPr>
        <w:t>Сохраняйте результаты расчётов своей программы в БД (</w:t>
      </w:r>
      <w:proofErr w:type="spellStart"/>
      <w:r>
        <w:rPr>
          <w:szCs w:val="28"/>
          <w:lang w:val="en-US"/>
        </w:rPr>
        <w:t>sqlite</w:t>
      </w:r>
      <w:proofErr w:type="spellEnd"/>
      <w:r>
        <w:rPr>
          <w:szCs w:val="28"/>
        </w:rPr>
        <w:t xml:space="preserve">3). </w:t>
      </w:r>
      <w:r>
        <w:rPr>
          <w:szCs w:val="28"/>
          <w:lang w:val="en-US"/>
        </w:rPr>
        <w:t>Python</w:t>
      </w:r>
      <w:r w:rsidRPr="008C2A2E">
        <w:rPr>
          <w:szCs w:val="28"/>
        </w:rPr>
        <w:t xml:space="preserve"> </w:t>
      </w:r>
      <w:r>
        <w:rPr>
          <w:szCs w:val="28"/>
        </w:rPr>
        <w:t xml:space="preserve">оформить в </w:t>
      </w:r>
      <w:proofErr w:type="spellStart"/>
      <w:r>
        <w:rPr>
          <w:szCs w:val="28"/>
        </w:rPr>
        <w:t>Docker</w:t>
      </w:r>
      <w:proofErr w:type="spellEnd"/>
      <w:r>
        <w:rPr>
          <w:szCs w:val="28"/>
        </w:rPr>
        <w:t xml:space="preserve"> и установить библиотеки перед запуском контейнера с программой.</w:t>
      </w:r>
    </w:p>
    <w:p w14:paraId="5816F025" w14:textId="211D8AD1" w:rsidR="008C2A2E" w:rsidRPr="008C2A2E" w:rsidRDefault="008C2A2E" w:rsidP="008C2A2E">
      <w:pPr>
        <w:rPr>
          <w:szCs w:val="28"/>
        </w:rPr>
      </w:pPr>
      <w:bookmarkStart w:id="0" w:name="_GoBack"/>
      <w:bookmarkEnd w:id="0"/>
    </w:p>
    <w:p w14:paraId="4452A0E2" w14:textId="77777777" w:rsidR="008C2A2E" w:rsidRDefault="008C2A2E" w:rsidP="002768F8">
      <w:pPr>
        <w:ind w:firstLine="708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7B3D409" w14:textId="77777777" w:rsidR="002768F8" w:rsidRDefault="002768F8" w:rsidP="00F80C8D">
      <w:pPr>
        <w:shd w:val="clear" w:color="auto" w:fill="FFFFFF"/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D4195AB" w14:textId="237E2F9C" w:rsidR="00F80C8D" w:rsidRPr="00F80C8D" w:rsidRDefault="00F80C8D" w:rsidP="00F80C8D">
      <w:pPr>
        <w:shd w:val="clear" w:color="auto" w:fill="FFFFFF"/>
        <w:spacing w:before="100" w:beforeAutospacing="1" w:after="100" w:afterAutospacing="1"/>
        <w:jc w:val="left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r w:rsidRPr="00F80C8D">
        <w:rPr>
          <w:rFonts w:ascii="Arial" w:hAnsi="Arial" w:cs="Arial"/>
          <w:b/>
          <w:bCs/>
          <w:color w:val="000000"/>
          <w:sz w:val="36"/>
          <w:szCs w:val="36"/>
        </w:rPr>
        <w:t>Архитектура Решения</w:t>
      </w:r>
    </w:p>
    <w:p w14:paraId="3817B7CF" w14:textId="77777777" w:rsidR="00F80C8D" w:rsidRPr="00F80C8D" w:rsidRDefault="00F80C8D" w:rsidP="00F80C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b/>
          <w:bCs/>
          <w:color w:val="000000"/>
          <w:sz w:val="27"/>
          <w:szCs w:val="27"/>
        </w:rPr>
        <w:t>Пакет </w:t>
      </w:r>
      <w:proofErr w:type="spellStart"/>
      <w:r w:rsidRPr="00F80C8D">
        <w:rPr>
          <w:rFonts w:ascii="Consolas" w:hAnsi="Consolas" w:cs="Courier New"/>
          <w:b/>
          <w:bCs/>
          <w:color w:val="000000"/>
          <w:sz w:val="20"/>
          <w:szCs w:val="20"/>
        </w:rPr>
        <w:t>appliance_calculator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:</w:t>
      </w:r>
    </w:p>
    <w:p w14:paraId="00F34F41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color w:val="000000"/>
          <w:sz w:val="27"/>
          <w:szCs w:val="27"/>
        </w:rPr>
        <w:t>Модуль </w:t>
      </w:r>
      <w:r w:rsidRPr="00F80C8D">
        <w:rPr>
          <w:rFonts w:ascii="Consolas" w:hAnsi="Consolas" w:cs="Courier New"/>
          <w:color w:val="000000"/>
          <w:sz w:val="20"/>
          <w:szCs w:val="20"/>
        </w:rPr>
        <w:t>appliances.py</w:t>
      </w:r>
      <w:r w:rsidRPr="00F80C8D">
        <w:rPr>
          <w:rFonts w:ascii="Arial" w:hAnsi="Arial" w:cs="Arial"/>
          <w:color w:val="000000"/>
          <w:sz w:val="27"/>
          <w:szCs w:val="27"/>
        </w:rPr>
        <w:t>: Абстрактный базовый класс </w:t>
      </w:r>
      <w:proofErr w:type="spellStart"/>
      <w:r w:rsidRPr="00F80C8D">
        <w:rPr>
          <w:rFonts w:ascii="Consolas" w:hAnsi="Consolas" w:cs="Courier New"/>
          <w:color w:val="000000"/>
          <w:sz w:val="20"/>
          <w:szCs w:val="20"/>
        </w:rPr>
        <w:t>Appliance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 и конкретные классы </w:t>
      </w:r>
      <w:proofErr w:type="spellStart"/>
      <w:r w:rsidRPr="00F80C8D">
        <w:rPr>
          <w:rFonts w:ascii="Consolas" w:hAnsi="Consolas" w:cs="Courier New"/>
          <w:color w:val="000000"/>
          <w:sz w:val="20"/>
          <w:szCs w:val="20"/>
        </w:rPr>
        <w:t>Iron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, </w:t>
      </w:r>
      <w:r w:rsidRPr="00F80C8D">
        <w:rPr>
          <w:rFonts w:ascii="Consolas" w:hAnsi="Consolas" w:cs="Courier New"/>
          <w:color w:val="000000"/>
          <w:sz w:val="20"/>
          <w:szCs w:val="20"/>
        </w:rPr>
        <w:t>TV</w:t>
      </w:r>
      <w:r w:rsidRPr="00F80C8D"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 w:rsidRPr="00F80C8D">
        <w:rPr>
          <w:rFonts w:ascii="Consolas" w:hAnsi="Consolas" w:cs="Courier New"/>
          <w:color w:val="000000"/>
          <w:sz w:val="20"/>
          <w:szCs w:val="20"/>
        </w:rPr>
        <w:t>WashingMachine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.</w:t>
      </w:r>
    </w:p>
    <w:p w14:paraId="113415EE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color w:val="000000"/>
          <w:sz w:val="27"/>
          <w:szCs w:val="27"/>
        </w:rPr>
        <w:t>Модуль </w:t>
      </w:r>
      <w:r w:rsidRPr="00F80C8D">
        <w:rPr>
          <w:rFonts w:ascii="Consolas" w:hAnsi="Consolas" w:cs="Courier New"/>
          <w:color w:val="000000"/>
          <w:sz w:val="20"/>
          <w:szCs w:val="20"/>
        </w:rPr>
        <w:t>calculator.py</w:t>
      </w:r>
      <w:r w:rsidRPr="00F80C8D">
        <w:rPr>
          <w:rFonts w:ascii="Arial" w:hAnsi="Arial" w:cs="Arial"/>
          <w:color w:val="000000"/>
          <w:sz w:val="27"/>
          <w:szCs w:val="27"/>
        </w:rPr>
        <w:t>: Класс </w:t>
      </w:r>
      <w:proofErr w:type="spellStart"/>
      <w:r w:rsidRPr="00F80C8D">
        <w:rPr>
          <w:rFonts w:ascii="Consolas" w:hAnsi="Consolas" w:cs="Courier New"/>
          <w:color w:val="000000"/>
          <w:sz w:val="20"/>
          <w:szCs w:val="20"/>
        </w:rPr>
        <w:t>EnergyCalculator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, который будет работать с объектами бытовой техники.</w:t>
      </w:r>
    </w:p>
    <w:p w14:paraId="163A1079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color w:val="000000"/>
          <w:sz w:val="27"/>
          <w:szCs w:val="27"/>
        </w:rPr>
        <w:t>Модуль </w:t>
      </w:r>
      <w:r w:rsidRPr="00F80C8D">
        <w:rPr>
          <w:rFonts w:ascii="Consolas" w:hAnsi="Consolas" w:cs="Courier New"/>
          <w:color w:val="000000"/>
          <w:sz w:val="20"/>
          <w:szCs w:val="20"/>
        </w:rPr>
        <w:t>reporting.py</w:t>
      </w:r>
      <w:r w:rsidRPr="00F80C8D">
        <w:rPr>
          <w:rFonts w:ascii="Arial" w:hAnsi="Arial" w:cs="Arial"/>
          <w:color w:val="000000"/>
          <w:sz w:val="27"/>
          <w:szCs w:val="27"/>
        </w:rPr>
        <w:t>: Классы для сохранения отчетов (</w:t>
      </w:r>
      <w:proofErr w:type="spellStart"/>
      <w:r w:rsidRPr="00F80C8D">
        <w:rPr>
          <w:rFonts w:ascii="Consolas" w:hAnsi="Consolas" w:cs="Courier New"/>
          <w:color w:val="000000"/>
          <w:sz w:val="20"/>
          <w:szCs w:val="20"/>
        </w:rPr>
        <w:t>DocReport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 w:rsidRPr="00F80C8D">
        <w:rPr>
          <w:rFonts w:ascii="Consolas" w:hAnsi="Consolas" w:cs="Courier New"/>
          <w:color w:val="000000"/>
          <w:sz w:val="20"/>
          <w:szCs w:val="20"/>
        </w:rPr>
        <w:t>XlsReport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).</w:t>
      </w:r>
    </w:p>
    <w:p w14:paraId="4C96BC19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color w:val="000000"/>
          <w:sz w:val="27"/>
          <w:szCs w:val="27"/>
        </w:rPr>
        <w:t>Модуль </w:t>
      </w:r>
      <w:r w:rsidRPr="00F80C8D">
        <w:rPr>
          <w:rFonts w:ascii="Consolas" w:hAnsi="Consolas" w:cs="Courier New"/>
          <w:color w:val="000000"/>
          <w:sz w:val="20"/>
          <w:szCs w:val="20"/>
        </w:rPr>
        <w:t>database.py</w:t>
      </w:r>
      <w:r w:rsidRPr="00F80C8D">
        <w:rPr>
          <w:rFonts w:ascii="Arial" w:hAnsi="Arial" w:cs="Arial"/>
          <w:color w:val="000000"/>
          <w:sz w:val="27"/>
          <w:szCs w:val="27"/>
        </w:rPr>
        <w:t xml:space="preserve">: Классы для работы с </w:t>
      </w:r>
      <w:proofErr w:type="spellStart"/>
      <w:r w:rsidRPr="00F80C8D">
        <w:rPr>
          <w:rFonts w:ascii="Arial" w:hAnsi="Arial" w:cs="Arial"/>
          <w:color w:val="000000"/>
          <w:sz w:val="27"/>
          <w:szCs w:val="27"/>
        </w:rPr>
        <w:t>SQLite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 w:rsidRPr="00F80C8D">
        <w:rPr>
          <w:rFonts w:ascii="Consolas" w:hAnsi="Consolas" w:cs="Courier New"/>
          <w:color w:val="000000"/>
          <w:sz w:val="20"/>
          <w:szCs w:val="20"/>
        </w:rPr>
        <w:t>DatabaseManager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).</w:t>
      </w:r>
    </w:p>
    <w:p w14:paraId="4DBAEDE0" w14:textId="77777777" w:rsidR="00F80C8D" w:rsidRPr="00F80C8D" w:rsidRDefault="00F80C8D" w:rsidP="00F80C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b/>
          <w:bCs/>
          <w:color w:val="000000"/>
          <w:sz w:val="27"/>
          <w:szCs w:val="27"/>
        </w:rPr>
        <w:t>Основная программа </w:t>
      </w:r>
      <w:r w:rsidRPr="00F80C8D">
        <w:rPr>
          <w:rFonts w:ascii="Consolas" w:hAnsi="Consolas" w:cs="Courier New"/>
          <w:b/>
          <w:bCs/>
          <w:color w:val="000000"/>
          <w:sz w:val="20"/>
          <w:szCs w:val="20"/>
        </w:rPr>
        <w:t>main.py</w:t>
      </w:r>
      <w:r w:rsidRPr="00F80C8D">
        <w:rPr>
          <w:rFonts w:ascii="Arial" w:hAnsi="Arial" w:cs="Arial"/>
          <w:color w:val="000000"/>
          <w:sz w:val="27"/>
          <w:szCs w:val="27"/>
        </w:rPr>
        <w:t>:</w:t>
      </w:r>
    </w:p>
    <w:p w14:paraId="174483FE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color w:val="000000"/>
          <w:sz w:val="27"/>
          <w:szCs w:val="27"/>
        </w:rPr>
        <w:t>Интерфейс для ввода данных (параметры, период).</w:t>
      </w:r>
    </w:p>
    <w:p w14:paraId="3A88640A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color w:val="000000"/>
          <w:sz w:val="27"/>
          <w:szCs w:val="27"/>
        </w:rPr>
        <w:t>Создание объектов бытовой техники.</w:t>
      </w:r>
    </w:p>
    <w:p w14:paraId="1D72B963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color w:val="000000"/>
          <w:sz w:val="27"/>
          <w:szCs w:val="27"/>
        </w:rPr>
        <w:lastRenderedPageBreak/>
        <w:t>Использование </w:t>
      </w:r>
      <w:proofErr w:type="spellStart"/>
      <w:r w:rsidRPr="00F80C8D">
        <w:rPr>
          <w:rFonts w:ascii="Consolas" w:hAnsi="Consolas" w:cs="Courier New"/>
          <w:color w:val="000000"/>
          <w:sz w:val="20"/>
          <w:szCs w:val="20"/>
        </w:rPr>
        <w:t>EnergyCalculator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 для расчетов.</w:t>
      </w:r>
    </w:p>
    <w:p w14:paraId="553ED811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color w:val="000000"/>
          <w:sz w:val="27"/>
          <w:szCs w:val="27"/>
        </w:rPr>
        <w:t>Сохранение результатов в </w:t>
      </w:r>
      <w:r w:rsidRPr="00F80C8D">
        <w:rPr>
          <w:rFonts w:ascii="Consolas" w:hAnsi="Consolas" w:cs="Courier New"/>
          <w:color w:val="000000"/>
          <w:sz w:val="20"/>
          <w:szCs w:val="20"/>
        </w:rPr>
        <w:t>.</w:t>
      </w:r>
      <w:proofErr w:type="spellStart"/>
      <w:r w:rsidRPr="00F80C8D">
        <w:rPr>
          <w:rFonts w:ascii="Consolas" w:hAnsi="Consolas" w:cs="Courier New"/>
          <w:color w:val="000000"/>
          <w:sz w:val="20"/>
          <w:szCs w:val="20"/>
        </w:rPr>
        <w:t>doc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 или </w:t>
      </w:r>
      <w:r w:rsidRPr="00F80C8D">
        <w:rPr>
          <w:rFonts w:ascii="Consolas" w:hAnsi="Consolas" w:cs="Courier New"/>
          <w:color w:val="000000"/>
          <w:sz w:val="20"/>
          <w:szCs w:val="20"/>
        </w:rPr>
        <w:t>.</w:t>
      </w:r>
      <w:proofErr w:type="spellStart"/>
      <w:r w:rsidRPr="00F80C8D">
        <w:rPr>
          <w:rFonts w:ascii="Consolas" w:hAnsi="Consolas" w:cs="Courier New"/>
          <w:color w:val="000000"/>
          <w:sz w:val="20"/>
          <w:szCs w:val="20"/>
        </w:rPr>
        <w:t>xls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.</w:t>
      </w:r>
    </w:p>
    <w:p w14:paraId="66F3DA7E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color w:val="000000"/>
          <w:sz w:val="27"/>
          <w:szCs w:val="27"/>
        </w:rPr>
        <w:t>Сохранение результатов в БД.</w:t>
      </w:r>
    </w:p>
    <w:p w14:paraId="3411F734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color w:val="000000"/>
          <w:sz w:val="27"/>
          <w:szCs w:val="27"/>
        </w:rPr>
        <w:t>Запуск тестов.</w:t>
      </w:r>
    </w:p>
    <w:p w14:paraId="30456128" w14:textId="77777777" w:rsidR="00F80C8D" w:rsidRPr="00F80C8D" w:rsidRDefault="00F80C8D" w:rsidP="00F80C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Arial" w:hAnsi="Arial" w:cs="Arial"/>
          <w:b/>
          <w:bCs/>
          <w:color w:val="000000"/>
          <w:sz w:val="27"/>
          <w:szCs w:val="27"/>
        </w:rPr>
        <w:t>Файлы проекта</w:t>
      </w:r>
      <w:r w:rsidRPr="00F80C8D">
        <w:rPr>
          <w:rFonts w:ascii="Arial" w:hAnsi="Arial" w:cs="Arial"/>
          <w:color w:val="000000"/>
          <w:sz w:val="27"/>
          <w:szCs w:val="27"/>
        </w:rPr>
        <w:t>:</w:t>
      </w:r>
    </w:p>
    <w:p w14:paraId="70ACF825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Consolas" w:hAnsi="Consolas" w:cs="Courier New"/>
          <w:color w:val="000000"/>
          <w:sz w:val="20"/>
          <w:szCs w:val="20"/>
        </w:rPr>
        <w:t>README.md</w:t>
      </w:r>
      <w:r w:rsidRPr="00F80C8D">
        <w:rPr>
          <w:rFonts w:ascii="Arial" w:hAnsi="Arial" w:cs="Arial"/>
          <w:color w:val="000000"/>
          <w:sz w:val="27"/>
          <w:szCs w:val="27"/>
        </w:rPr>
        <w:t>: Документация.</w:t>
      </w:r>
    </w:p>
    <w:p w14:paraId="36B8A19F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r w:rsidRPr="00F80C8D">
        <w:rPr>
          <w:rFonts w:ascii="Consolas" w:hAnsi="Consolas" w:cs="Courier New"/>
          <w:color w:val="000000"/>
          <w:sz w:val="20"/>
          <w:szCs w:val="20"/>
        </w:rPr>
        <w:t>requirements.txt</w:t>
      </w:r>
      <w:r w:rsidRPr="00F80C8D">
        <w:rPr>
          <w:rFonts w:ascii="Arial" w:hAnsi="Arial" w:cs="Arial"/>
          <w:color w:val="000000"/>
          <w:sz w:val="27"/>
          <w:szCs w:val="27"/>
        </w:rPr>
        <w:t>: Список зависимостей.</w:t>
      </w:r>
    </w:p>
    <w:p w14:paraId="641D261A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</w:rPr>
      </w:pPr>
      <w:proofErr w:type="spellStart"/>
      <w:r w:rsidRPr="00F80C8D">
        <w:rPr>
          <w:rFonts w:ascii="Consolas" w:hAnsi="Consolas" w:cs="Courier New"/>
          <w:color w:val="000000"/>
          <w:sz w:val="20"/>
          <w:szCs w:val="20"/>
        </w:rPr>
        <w:t>Dockerfile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 xml:space="preserve">: Инструкции для сборки </w:t>
      </w:r>
      <w:proofErr w:type="spellStart"/>
      <w:r w:rsidRPr="00F80C8D">
        <w:rPr>
          <w:rFonts w:ascii="Arial" w:hAnsi="Arial" w:cs="Arial"/>
          <w:color w:val="000000"/>
          <w:sz w:val="27"/>
          <w:szCs w:val="27"/>
        </w:rPr>
        <w:t>Docker</w:t>
      </w:r>
      <w:proofErr w:type="spellEnd"/>
      <w:r w:rsidRPr="00F80C8D">
        <w:rPr>
          <w:rFonts w:ascii="Arial" w:hAnsi="Arial" w:cs="Arial"/>
          <w:color w:val="000000"/>
          <w:sz w:val="27"/>
          <w:szCs w:val="27"/>
        </w:rPr>
        <w:t>-образа.</w:t>
      </w:r>
    </w:p>
    <w:p w14:paraId="4D4BAF60" w14:textId="77777777" w:rsidR="00F80C8D" w:rsidRPr="00F80C8D" w:rsidRDefault="00F80C8D" w:rsidP="00F80C8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27"/>
          <w:szCs w:val="27"/>
          <w:lang w:val="en-US"/>
        </w:rPr>
      </w:pPr>
      <w:r w:rsidRPr="00F80C8D">
        <w:rPr>
          <w:rFonts w:ascii="Consolas" w:hAnsi="Consolas" w:cs="Courier New"/>
          <w:color w:val="000000"/>
          <w:sz w:val="20"/>
          <w:szCs w:val="20"/>
          <w:lang w:val="en-US"/>
        </w:rPr>
        <w:t>tests/</w:t>
      </w:r>
      <w:r w:rsidRPr="00F80C8D">
        <w:rPr>
          <w:rFonts w:ascii="Arial" w:hAnsi="Arial" w:cs="Arial"/>
          <w:color w:val="000000"/>
          <w:sz w:val="27"/>
          <w:szCs w:val="27"/>
          <w:lang w:val="en-US"/>
        </w:rPr>
        <w:t xml:space="preserve">: </w:t>
      </w:r>
      <w:r w:rsidRPr="00F80C8D">
        <w:rPr>
          <w:rFonts w:ascii="Arial" w:hAnsi="Arial" w:cs="Arial"/>
          <w:color w:val="000000"/>
          <w:sz w:val="27"/>
          <w:szCs w:val="27"/>
        </w:rPr>
        <w:t>Директория</w:t>
      </w:r>
      <w:r w:rsidRPr="00F80C8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Pr="00F80C8D">
        <w:rPr>
          <w:rFonts w:ascii="Arial" w:hAnsi="Arial" w:cs="Arial"/>
          <w:color w:val="000000"/>
          <w:sz w:val="27"/>
          <w:szCs w:val="27"/>
        </w:rPr>
        <w:t>с</w:t>
      </w:r>
      <w:r w:rsidRPr="00F80C8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Pr="00F80C8D">
        <w:rPr>
          <w:rFonts w:ascii="Arial" w:hAnsi="Arial" w:cs="Arial"/>
          <w:color w:val="000000"/>
          <w:sz w:val="27"/>
          <w:szCs w:val="27"/>
        </w:rPr>
        <w:t>тестами</w:t>
      </w:r>
      <w:r w:rsidRPr="00F80C8D">
        <w:rPr>
          <w:rFonts w:ascii="Arial" w:hAnsi="Arial" w:cs="Arial"/>
          <w:color w:val="000000"/>
          <w:sz w:val="27"/>
          <w:szCs w:val="27"/>
          <w:lang w:val="en-US"/>
        </w:rPr>
        <w:t xml:space="preserve"> (</w:t>
      </w:r>
      <w:r w:rsidRPr="00F80C8D">
        <w:rPr>
          <w:rFonts w:ascii="Arial" w:hAnsi="Arial" w:cs="Arial"/>
          <w:color w:val="000000"/>
          <w:sz w:val="27"/>
          <w:szCs w:val="27"/>
        </w:rPr>
        <w:t>файлы</w:t>
      </w:r>
      <w:r w:rsidRPr="00F80C8D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F80C8D">
        <w:rPr>
          <w:rFonts w:ascii="Consolas" w:hAnsi="Consolas" w:cs="Courier New"/>
          <w:color w:val="000000"/>
          <w:sz w:val="20"/>
          <w:szCs w:val="20"/>
          <w:lang w:val="en-US"/>
        </w:rPr>
        <w:t>test_appliances.py</w:t>
      </w:r>
      <w:r w:rsidRPr="00F80C8D">
        <w:rPr>
          <w:rFonts w:ascii="Arial" w:hAnsi="Arial" w:cs="Arial"/>
          <w:color w:val="000000"/>
          <w:sz w:val="27"/>
          <w:szCs w:val="27"/>
          <w:lang w:val="en-US"/>
        </w:rPr>
        <w:t>, </w:t>
      </w:r>
      <w:r w:rsidRPr="00F80C8D">
        <w:rPr>
          <w:rFonts w:ascii="Consolas" w:hAnsi="Consolas" w:cs="Courier New"/>
          <w:color w:val="000000"/>
          <w:sz w:val="20"/>
          <w:szCs w:val="20"/>
          <w:lang w:val="en-US"/>
        </w:rPr>
        <w:t>test_calculator.py</w:t>
      </w:r>
      <w:r w:rsidRPr="00F80C8D">
        <w:rPr>
          <w:rFonts w:ascii="Arial" w:hAnsi="Arial" w:cs="Arial"/>
          <w:color w:val="000000"/>
          <w:sz w:val="27"/>
          <w:szCs w:val="27"/>
          <w:lang w:val="en-US"/>
        </w:rPr>
        <w:t>, </w:t>
      </w:r>
      <w:r w:rsidRPr="00F80C8D">
        <w:rPr>
          <w:rFonts w:ascii="Consolas" w:hAnsi="Consolas" w:cs="Courier New"/>
          <w:color w:val="000000"/>
          <w:sz w:val="20"/>
          <w:szCs w:val="20"/>
          <w:lang w:val="en-US"/>
        </w:rPr>
        <w:t>test_reporting.py</w:t>
      </w:r>
      <w:r w:rsidRPr="00F80C8D">
        <w:rPr>
          <w:rFonts w:ascii="Arial" w:hAnsi="Arial" w:cs="Arial"/>
          <w:color w:val="000000"/>
          <w:sz w:val="27"/>
          <w:szCs w:val="27"/>
          <w:lang w:val="en-US"/>
        </w:rPr>
        <w:t>, </w:t>
      </w:r>
      <w:r w:rsidRPr="00F80C8D">
        <w:rPr>
          <w:rFonts w:ascii="Consolas" w:hAnsi="Consolas" w:cs="Courier New"/>
          <w:color w:val="000000"/>
          <w:sz w:val="20"/>
          <w:szCs w:val="20"/>
          <w:lang w:val="en-US"/>
        </w:rPr>
        <w:t>test_database.py</w:t>
      </w:r>
      <w:r w:rsidRPr="00F80C8D">
        <w:rPr>
          <w:rFonts w:ascii="Arial" w:hAnsi="Arial" w:cs="Arial"/>
          <w:color w:val="000000"/>
          <w:sz w:val="27"/>
          <w:szCs w:val="27"/>
          <w:lang w:val="en-US"/>
        </w:rPr>
        <w:t>).</w:t>
      </w:r>
    </w:p>
    <w:p w14:paraId="4B358C6A" w14:textId="77777777" w:rsidR="00A158E7" w:rsidRPr="00F80C8D" w:rsidRDefault="00A158E7">
      <w:pPr>
        <w:rPr>
          <w:lang w:val="en-US"/>
        </w:rPr>
      </w:pPr>
    </w:p>
    <w:sectPr w:rsidR="00A158E7" w:rsidRPr="00F80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00B"/>
    <w:multiLevelType w:val="hybridMultilevel"/>
    <w:tmpl w:val="B3BA8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33E"/>
    <w:multiLevelType w:val="hybridMultilevel"/>
    <w:tmpl w:val="D430E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D3F85"/>
    <w:multiLevelType w:val="hybridMultilevel"/>
    <w:tmpl w:val="D69E2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175E1"/>
    <w:multiLevelType w:val="multilevel"/>
    <w:tmpl w:val="F9DA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66229"/>
    <w:multiLevelType w:val="hybridMultilevel"/>
    <w:tmpl w:val="C6041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9C"/>
    <w:rsid w:val="002768F8"/>
    <w:rsid w:val="0057429C"/>
    <w:rsid w:val="008C2A2E"/>
    <w:rsid w:val="009727B1"/>
    <w:rsid w:val="00A158E7"/>
    <w:rsid w:val="00E81695"/>
    <w:rsid w:val="00F80C8D"/>
    <w:rsid w:val="00FC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3C55"/>
  <w15:chartTrackingRefBased/>
  <w15:docId w15:val="{DDCEAB3A-97F5-4E54-9E5E-18871998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1695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1695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695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695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1695"/>
    <w:rPr>
      <w:rFonts w:ascii="Times New Roman" w:eastAsiaTheme="majorEastAsia" w:hAnsi="Times New Roman" w:cstheme="majorBidi"/>
      <w:color w:val="000000" w:themeColor="text1"/>
      <w:sz w:val="32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F80C8D"/>
    <w:pPr>
      <w:spacing w:before="100" w:beforeAutospacing="1" w:after="100" w:afterAutospacing="1"/>
      <w:jc w:val="left"/>
    </w:pPr>
    <w:rPr>
      <w:sz w:val="24"/>
    </w:rPr>
  </w:style>
  <w:style w:type="character" w:styleId="a4">
    <w:name w:val="Strong"/>
    <w:basedOn w:val="a0"/>
    <w:uiPriority w:val="22"/>
    <w:qFormat/>
    <w:rsid w:val="00F80C8D"/>
    <w:rPr>
      <w:b/>
      <w:bCs/>
    </w:rPr>
  </w:style>
  <w:style w:type="character" w:styleId="HTML">
    <w:name w:val="HTML Code"/>
    <w:basedOn w:val="a0"/>
    <w:uiPriority w:val="99"/>
    <w:semiHidden/>
    <w:unhideWhenUsed/>
    <w:rsid w:val="00F80C8D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qFormat/>
    <w:rsid w:val="009727B1"/>
    <w:pPr>
      <w:suppressAutoHyphens/>
      <w:spacing w:after="140" w:line="288" w:lineRule="auto"/>
      <w:jc w:val="left"/>
      <w:textAlignment w:val="baseline"/>
    </w:pPr>
    <w:rPr>
      <w:rFonts w:ascii="Liberation Serif" w:eastAsia="WenQuanYi Micro Hei" w:hAnsi="Liberation Serif" w:cs="FreeSans"/>
      <w:kern w:val="2"/>
      <w:sz w:val="24"/>
      <w:lang w:eastAsia="zh-CN" w:bidi="hi-IN"/>
    </w:rPr>
  </w:style>
  <w:style w:type="table" w:styleId="a5">
    <w:name w:val="Table Grid"/>
    <w:basedOn w:val="a1"/>
    <w:uiPriority w:val="39"/>
    <w:rsid w:val="009727B1"/>
    <w:pPr>
      <w:suppressAutoHyphens/>
      <w:spacing w:after="0" w:line="240" w:lineRule="auto"/>
    </w:pPr>
    <w:rPr>
      <w:rFonts w:eastAsiaTheme="minorHAnsi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68F8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Hyperlink"/>
    <w:basedOn w:val="a0"/>
    <w:uiPriority w:val="99"/>
    <w:semiHidden/>
    <w:unhideWhenUsed/>
    <w:rsid w:val="008C2A2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C2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6</cp:revision>
  <dcterms:created xsi:type="dcterms:W3CDTF">2025-10-20T19:41:00Z</dcterms:created>
  <dcterms:modified xsi:type="dcterms:W3CDTF">2025-10-21T19:16:00Z</dcterms:modified>
</cp:coreProperties>
</file>