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7151" w:rsidRPr="00336057" w:rsidRDefault="004D7151" w:rsidP="00622788">
      <w:pPr>
        <w:ind w:firstLine="0"/>
        <w:jc w:val="center"/>
        <w:rPr>
          <w:b/>
          <w:sz w:val="28"/>
          <w:szCs w:val="28"/>
        </w:rPr>
      </w:pPr>
      <w:r w:rsidRPr="00336057">
        <w:rPr>
          <w:b/>
          <w:sz w:val="28"/>
          <w:szCs w:val="28"/>
        </w:rPr>
        <w:t>АНОТАЦІЯ</w:t>
      </w:r>
    </w:p>
    <w:p w:rsidR="00AA15ED" w:rsidRDefault="00903C71" w:rsidP="00AA15ED">
      <w:pPr>
        <w:jc w:val="both"/>
        <w:rPr>
          <w:sz w:val="28"/>
          <w:szCs w:val="28"/>
        </w:rPr>
      </w:pPr>
      <w:r>
        <w:rPr>
          <w:sz w:val="28"/>
          <w:szCs w:val="28"/>
        </w:rPr>
        <w:t>У ході магістерського дослідження була розроблена розподілена система кластеризації даних, яка</w:t>
      </w:r>
      <w:r w:rsidR="009658BE" w:rsidRPr="00336057">
        <w:rPr>
          <w:sz w:val="28"/>
          <w:szCs w:val="28"/>
        </w:rPr>
        <w:t xml:space="preserve"> базована на алгоритмі </w:t>
      </w:r>
      <w:r w:rsidR="00B274C8" w:rsidRPr="00336057">
        <w:rPr>
          <w:sz w:val="28"/>
          <w:szCs w:val="28"/>
        </w:rPr>
        <w:t xml:space="preserve">k-means та </w:t>
      </w:r>
      <w:r w:rsidR="009658BE" w:rsidRPr="00336057">
        <w:rPr>
          <w:sz w:val="28"/>
          <w:szCs w:val="28"/>
        </w:rPr>
        <w:t xml:space="preserve">використовує веб-браузер у якості </w:t>
      </w:r>
      <w:r w:rsidR="00F141EA" w:rsidRPr="00336057">
        <w:rPr>
          <w:sz w:val="28"/>
          <w:szCs w:val="28"/>
        </w:rPr>
        <w:t>обчислювального вузла</w:t>
      </w:r>
      <w:r w:rsidR="009658BE" w:rsidRPr="00336057">
        <w:rPr>
          <w:sz w:val="28"/>
          <w:szCs w:val="28"/>
        </w:rPr>
        <w:t>.</w:t>
      </w:r>
    </w:p>
    <w:p w:rsidR="007038C9" w:rsidRPr="00336057" w:rsidRDefault="007038C9" w:rsidP="00AA15ED">
      <w:pPr>
        <w:jc w:val="both"/>
        <w:rPr>
          <w:sz w:val="28"/>
          <w:szCs w:val="28"/>
        </w:rPr>
      </w:pPr>
      <w:r>
        <w:rPr>
          <w:sz w:val="28"/>
          <w:szCs w:val="28"/>
        </w:rPr>
        <w:t xml:space="preserve">Основною новизною даного проекту є новий підхід до розподілених обчислень, </w:t>
      </w:r>
      <w:r w:rsidR="00A430F7">
        <w:rPr>
          <w:sz w:val="28"/>
          <w:szCs w:val="28"/>
        </w:rPr>
        <w:t>а саме</w:t>
      </w:r>
      <w:r w:rsidR="00A430F7">
        <w:rPr>
          <w:sz w:val="28"/>
          <w:szCs w:val="28"/>
          <w:lang w:val="en-US"/>
        </w:rPr>
        <w:t>:</w:t>
      </w:r>
      <w:r>
        <w:rPr>
          <w:sz w:val="28"/>
          <w:szCs w:val="28"/>
        </w:rPr>
        <w:t xml:space="preserve"> </w:t>
      </w:r>
      <w:r w:rsidR="0080065A">
        <w:rPr>
          <w:sz w:val="28"/>
          <w:szCs w:val="28"/>
        </w:rPr>
        <w:t>легке</w:t>
      </w:r>
      <w:r w:rsidR="00883F02">
        <w:rPr>
          <w:sz w:val="28"/>
          <w:szCs w:val="28"/>
        </w:rPr>
        <w:t xml:space="preserve"> до</w:t>
      </w:r>
      <w:r>
        <w:rPr>
          <w:sz w:val="28"/>
          <w:szCs w:val="28"/>
        </w:rPr>
        <w:t xml:space="preserve">лучення нових клієнтів, прозорість процесу обчислень та </w:t>
      </w:r>
      <w:r w:rsidR="0090158F">
        <w:rPr>
          <w:sz w:val="28"/>
          <w:szCs w:val="28"/>
        </w:rPr>
        <w:t>зручний інтерфейс, який не потребує додаткових дій з боку користувача.</w:t>
      </w:r>
    </w:p>
    <w:p w:rsidR="00951350" w:rsidRPr="00336057" w:rsidRDefault="004E6A97" w:rsidP="00951350">
      <w:pPr>
        <w:jc w:val="both"/>
        <w:rPr>
          <w:sz w:val="28"/>
          <w:szCs w:val="28"/>
        </w:rPr>
      </w:pPr>
      <w:r>
        <w:rPr>
          <w:sz w:val="28"/>
          <w:szCs w:val="28"/>
        </w:rPr>
        <w:t>Було</w:t>
      </w:r>
      <w:r w:rsidR="00951350" w:rsidRPr="00336057">
        <w:rPr>
          <w:sz w:val="28"/>
          <w:szCs w:val="28"/>
        </w:rPr>
        <w:t xml:space="preserve"> створено прототип системи, який реалізує наступний функціонал:</w:t>
      </w:r>
    </w:p>
    <w:p w:rsidR="00951350" w:rsidRPr="00336057" w:rsidRDefault="00726B6D" w:rsidP="00DB497D">
      <w:pPr>
        <w:pStyle w:val="a4"/>
        <w:numPr>
          <w:ilvl w:val="0"/>
          <w:numId w:val="1"/>
        </w:numPr>
        <w:jc w:val="both"/>
        <w:rPr>
          <w:sz w:val="28"/>
          <w:szCs w:val="28"/>
        </w:rPr>
      </w:pPr>
      <w:r w:rsidRPr="00336057">
        <w:rPr>
          <w:sz w:val="28"/>
          <w:szCs w:val="28"/>
        </w:rPr>
        <w:t xml:space="preserve">Грід-система для розподіленої кластеризації даних алгоритмом k-means. Система є динамічною (не залежить від кількості веб-клієнтів) та </w:t>
      </w:r>
      <w:r w:rsidR="00E45AF6">
        <w:rPr>
          <w:sz w:val="28"/>
          <w:szCs w:val="28"/>
        </w:rPr>
        <w:t>гнучкою</w:t>
      </w:r>
      <w:r w:rsidR="00840DFE" w:rsidRPr="00336057">
        <w:rPr>
          <w:sz w:val="28"/>
          <w:szCs w:val="28"/>
        </w:rPr>
        <w:t xml:space="preserve"> (можна з</w:t>
      </w:r>
      <w:r w:rsidRPr="00336057">
        <w:rPr>
          <w:sz w:val="28"/>
          <w:szCs w:val="28"/>
        </w:rPr>
        <w:t>мінити як вхідні дані, так і алгоритм обробки)</w:t>
      </w:r>
      <w:r w:rsidR="001A5A2A">
        <w:rPr>
          <w:sz w:val="28"/>
          <w:szCs w:val="28"/>
          <w:lang w:val="en-US"/>
        </w:rPr>
        <w:t>;</w:t>
      </w:r>
    </w:p>
    <w:p w:rsidR="00726B6D" w:rsidRPr="00336057" w:rsidRDefault="009D521C" w:rsidP="00DB497D">
      <w:pPr>
        <w:pStyle w:val="a4"/>
        <w:numPr>
          <w:ilvl w:val="0"/>
          <w:numId w:val="1"/>
        </w:numPr>
        <w:jc w:val="both"/>
        <w:rPr>
          <w:sz w:val="28"/>
          <w:szCs w:val="28"/>
        </w:rPr>
      </w:pPr>
      <w:r w:rsidRPr="00336057">
        <w:rPr>
          <w:sz w:val="28"/>
          <w:szCs w:val="28"/>
        </w:rPr>
        <w:t xml:space="preserve">Централізований ресурс у вигляді </w:t>
      </w:r>
      <w:r w:rsidR="001A5A2A">
        <w:rPr>
          <w:sz w:val="28"/>
          <w:szCs w:val="28"/>
        </w:rPr>
        <w:t xml:space="preserve">веб-додатку </w:t>
      </w:r>
      <w:r w:rsidR="001A5A2A">
        <w:rPr>
          <w:sz w:val="28"/>
          <w:szCs w:val="28"/>
          <w:lang w:val="en-US"/>
        </w:rPr>
        <w:t>ASP.NET MVC</w:t>
      </w:r>
      <w:r w:rsidR="001A5A2A">
        <w:rPr>
          <w:sz w:val="28"/>
          <w:szCs w:val="28"/>
        </w:rPr>
        <w:t>,</w:t>
      </w:r>
      <w:r w:rsidRPr="00336057">
        <w:rPr>
          <w:sz w:val="28"/>
          <w:szCs w:val="28"/>
        </w:rPr>
        <w:t xml:space="preserve"> </w:t>
      </w:r>
      <w:r w:rsidR="00407538">
        <w:rPr>
          <w:sz w:val="28"/>
          <w:szCs w:val="28"/>
        </w:rPr>
        <w:t>який надає основну інформацію про проект, статистику обчислень та результати</w:t>
      </w:r>
      <w:r w:rsidRPr="00336057">
        <w:rPr>
          <w:sz w:val="28"/>
          <w:szCs w:val="28"/>
        </w:rPr>
        <w:t xml:space="preserve"> кластеризації</w:t>
      </w:r>
      <w:r w:rsidR="001A5A2A">
        <w:rPr>
          <w:sz w:val="28"/>
          <w:szCs w:val="28"/>
          <w:lang w:val="en-US"/>
        </w:rPr>
        <w:t>;</w:t>
      </w:r>
    </w:p>
    <w:p w:rsidR="009D521C" w:rsidRPr="00336057" w:rsidRDefault="009D521C" w:rsidP="00DB497D">
      <w:pPr>
        <w:pStyle w:val="a4"/>
        <w:numPr>
          <w:ilvl w:val="0"/>
          <w:numId w:val="1"/>
        </w:numPr>
        <w:jc w:val="both"/>
        <w:rPr>
          <w:sz w:val="28"/>
          <w:szCs w:val="28"/>
        </w:rPr>
      </w:pPr>
      <w:r w:rsidRPr="00336057">
        <w:rPr>
          <w:sz w:val="28"/>
          <w:szCs w:val="28"/>
        </w:rPr>
        <w:t xml:space="preserve">Веб-клієнт у вигляді javascript-коду, який завантажується у браузер користувача та забезпечує </w:t>
      </w:r>
      <w:r w:rsidR="00B63EE5">
        <w:rPr>
          <w:sz w:val="28"/>
          <w:szCs w:val="28"/>
        </w:rPr>
        <w:t>процес розподілених обчислень</w:t>
      </w:r>
      <w:r w:rsidR="001A5A2A">
        <w:rPr>
          <w:sz w:val="28"/>
          <w:szCs w:val="28"/>
          <w:lang w:val="en-US"/>
        </w:rPr>
        <w:t>.</w:t>
      </w:r>
    </w:p>
    <w:p w:rsidR="009D521C" w:rsidRPr="00336057" w:rsidRDefault="002E3B80" w:rsidP="004D7151">
      <w:pPr>
        <w:spacing w:before="120" w:after="120"/>
        <w:jc w:val="both"/>
        <w:rPr>
          <w:sz w:val="28"/>
          <w:szCs w:val="28"/>
        </w:rPr>
      </w:pPr>
      <w:r>
        <w:rPr>
          <w:sz w:val="28"/>
          <w:szCs w:val="28"/>
        </w:rPr>
        <w:t xml:space="preserve">Створений прототип </w:t>
      </w:r>
      <w:r w:rsidR="009D521C" w:rsidRPr="00336057">
        <w:rPr>
          <w:sz w:val="28"/>
          <w:szCs w:val="28"/>
        </w:rPr>
        <w:t xml:space="preserve">після деякої адаптації може використовуватись для </w:t>
      </w:r>
      <w:r w:rsidR="004A2005">
        <w:rPr>
          <w:sz w:val="28"/>
          <w:szCs w:val="28"/>
        </w:rPr>
        <w:t>таких</w:t>
      </w:r>
      <w:r w:rsidR="009D521C" w:rsidRPr="00336057">
        <w:rPr>
          <w:sz w:val="28"/>
          <w:szCs w:val="28"/>
        </w:rPr>
        <w:t xml:space="preserve"> цілей:</w:t>
      </w:r>
    </w:p>
    <w:p w:rsidR="009D521C" w:rsidRPr="00336057" w:rsidRDefault="009D521C" w:rsidP="00DB497D">
      <w:pPr>
        <w:pStyle w:val="a4"/>
        <w:numPr>
          <w:ilvl w:val="0"/>
          <w:numId w:val="2"/>
        </w:numPr>
        <w:spacing w:before="120" w:after="120"/>
        <w:jc w:val="both"/>
        <w:rPr>
          <w:sz w:val="28"/>
          <w:szCs w:val="28"/>
        </w:rPr>
      </w:pPr>
      <w:r w:rsidRPr="00336057">
        <w:rPr>
          <w:sz w:val="28"/>
          <w:szCs w:val="28"/>
        </w:rPr>
        <w:t>Добровільні грід-системи – для</w:t>
      </w:r>
      <w:r w:rsidR="00BE32FA">
        <w:rPr>
          <w:sz w:val="28"/>
          <w:szCs w:val="28"/>
        </w:rPr>
        <w:t xml:space="preserve"> волонтерських</w:t>
      </w:r>
      <w:r w:rsidR="00CE4BC5" w:rsidRPr="00336057">
        <w:rPr>
          <w:sz w:val="28"/>
          <w:szCs w:val="28"/>
        </w:rPr>
        <w:t xml:space="preserve"> обчислень певної ресурсоємкої задачі</w:t>
      </w:r>
      <w:r w:rsidR="00730C06" w:rsidRPr="00336057">
        <w:rPr>
          <w:sz w:val="28"/>
          <w:szCs w:val="28"/>
        </w:rPr>
        <w:t xml:space="preserve"> з вико</w:t>
      </w:r>
      <w:r w:rsidR="00840DFE" w:rsidRPr="00336057">
        <w:rPr>
          <w:sz w:val="28"/>
          <w:szCs w:val="28"/>
        </w:rPr>
        <w:t xml:space="preserve">ристанням </w:t>
      </w:r>
      <w:r w:rsidR="003A6E6C">
        <w:rPr>
          <w:sz w:val="28"/>
          <w:szCs w:val="28"/>
        </w:rPr>
        <w:t>обчислювальних</w:t>
      </w:r>
      <w:r w:rsidR="00840DFE" w:rsidRPr="00336057">
        <w:rPr>
          <w:sz w:val="28"/>
          <w:szCs w:val="28"/>
        </w:rPr>
        <w:t xml:space="preserve"> ресурсів користувача</w:t>
      </w:r>
      <w:r w:rsidR="00CE4BC5" w:rsidRPr="00336057">
        <w:rPr>
          <w:sz w:val="28"/>
          <w:szCs w:val="28"/>
        </w:rPr>
        <w:t xml:space="preserve"> (за принципом систем Boinc)</w:t>
      </w:r>
      <w:r w:rsidR="00FE416D">
        <w:rPr>
          <w:sz w:val="28"/>
          <w:szCs w:val="28"/>
          <w:lang w:val="en-US"/>
        </w:rPr>
        <w:t>;</w:t>
      </w:r>
    </w:p>
    <w:p w:rsidR="00CE4BC5" w:rsidRPr="00336057" w:rsidRDefault="00730C06" w:rsidP="00DB497D">
      <w:pPr>
        <w:pStyle w:val="a4"/>
        <w:numPr>
          <w:ilvl w:val="0"/>
          <w:numId w:val="2"/>
        </w:numPr>
        <w:spacing w:before="120" w:after="120"/>
        <w:jc w:val="both"/>
        <w:rPr>
          <w:sz w:val="28"/>
          <w:szCs w:val="28"/>
        </w:rPr>
      </w:pPr>
      <w:r w:rsidRPr="00336057">
        <w:rPr>
          <w:sz w:val="28"/>
          <w:szCs w:val="28"/>
        </w:rPr>
        <w:t>Комерційні грід-систем</w:t>
      </w:r>
      <w:r w:rsidR="003A6E6C">
        <w:rPr>
          <w:sz w:val="28"/>
          <w:szCs w:val="28"/>
        </w:rPr>
        <w:t>и</w:t>
      </w:r>
      <w:r w:rsidRPr="00336057">
        <w:rPr>
          <w:sz w:val="28"/>
          <w:szCs w:val="28"/>
        </w:rPr>
        <w:t xml:space="preserve"> – для виді</w:t>
      </w:r>
      <w:r w:rsidR="00840DFE" w:rsidRPr="00336057">
        <w:rPr>
          <w:sz w:val="28"/>
          <w:szCs w:val="28"/>
        </w:rPr>
        <w:t>лення обчислювальних ресурсів при</w:t>
      </w:r>
      <w:r w:rsidRPr="00336057">
        <w:rPr>
          <w:sz w:val="28"/>
          <w:szCs w:val="28"/>
        </w:rPr>
        <w:t xml:space="preserve"> необхідності </w:t>
      </w:r>
      <w:r w:rsidR="003A6E6C">
        <w:rPr>
          <w:sz w:val="28"/>
          <w:szCs w:val="28"/>
        </w:rPr>
        <w:t xml:space="preserve">із взаємною вигодою </w:t>
      </w:r>
      <w:r w:rsidRPr="00336057">
        <w:rPr>
          <w:sz w:val="28"/>
          <w:szCs w:val="28"/>
        </w:rPr>
        <w:t>(користувачам можуть нараховуватися певні бонуси, відсутність реклами, тощо)</w:t>
      </w:r>
      <w:r w:rsidR="00FE416D">
        <w:rPr>
          <w:sz w:val="28"/>
          <w:szCs w:val="28"/>
          <w:lang w:val="en-US"/>
        </w:rPr>
        <w:t>.</w:t>
      </w:r>
    </w:p>
    <w:p w:rsidR="004D7151" w:rsidRPr="00336057" w:rsidRDefault="001E445B" w:rsidP="004D7151">
      <w:pPr>
        <w:spacing w:before="120" w:after="120"/>
        <w:jc w:val="both"/>
        <w:rPr>
          <w:sz w:val="28"/>
          <w:szCs w:val="28"/>
        </w:rPr>
      </w:pPr>
      <w:r>
        <w:rPr>
          <w:sz w:val="28"/>
          <w:szCs w:val="28"/>
        </w:rPr>
        <w:t>Обсяг роботи складає</w:t>
      </w:r>
      <w:r w:rsidR="0006182D">
        <w:rPr>
          <w:sz w:val="28"/>
          <w:szCs w:val="28"/>
        </w:rPr>
        <w:t xml:space="preserve"> 110</w:t>
      </w:r>
      <w:r w:rsidR="004D7151" w:rsidRPr="00336057">
        <w:rPr>
          <w:sz w:val="28"/>
          <w:szCs w:val="28"/>
        </w:rPr>
        <w:t xml:space="preserve"> сторінок.</w:t>
      </w:r>
    </w:p>
    <w:p w:rsidR="004D7151" w:rsidRPr="00336057" w:rsidRDefault="004D7151" w:rsidP="004D7151">
      <w:pPr>
        <w:spacing w:before="120" w:after="120"/>
        <w:rPr>
          <w:sz w:val="28"/>
          <w:szCs w:val="28"/>
        </w:rPr>
      </w:pPr>
    </w:p>
    <w:p w:rsidR="00593C1F" w:rsidRDefault="00593C1F" w:rsidP="00D80EE6">
      <w:pPr>
        <w:spacing w:before="120" w:after="120"/>
        <w:jc w:val="center"/>
        <w:rPr>
          <w:b/>
          <w:sz w:val="28"/>
          <w:szCs w:val="28"/>
        </w:rPr>
      </w:pPr>
    </w:p>
    <w:p w:rsidR="004D7151" w:rsidRPr="00336057" w:rsidRDefault="00D80EE6" w:rsidP="00622788">
      <w:pPr>
        <w:spacing w:before="120" w:after="120"/>
        <w:ind w:firstLine="0"/>
        <w:jc w:val="center"/>
        <w:rPr>
          <w:b/>
          <w:sz w:val="28"/>
          <w:szCs w:val="28"/>
        </w:rPr>
      </w:pPr>
      <w:r w:rsidRPr="00336057">
        <w:rPr>
          <w:b/>
          <w:sz w:val="28"/>
          <w:szCs w:val="28"/>
        </w:rPr>
        <w:lastRenderedPageBreak/>
        <w:t>ABSTRACT</w:t>
      </w:r>
    </w:p>
    <w:p w:rsidR="00E31C70" w:rsidRPr="00336057" w:rsidRDefault="00D80EE6" w:rsidP="00D1100F">
      <w:pPr>
        <w:jc w:val="both"/>
        <w:rPr>
          <w:sz w:val="28"/>
          <w:szCs w:val="28"/>
        </w:rPr>
      </w:pPr>
      <w:r w:rsidRPr="00336057">
        <w:rPr>
          <w:sz w:val="28"/>
          <w:szCs w:val="28"/>
        </w:rPr>
        <w:t xml:space="preserve">The paper presents a distributed </w:t>
      </w:r>
      <w:r w:rsidR="00E31C70" w:rsidRPr="00336057">
        <w:rPr>
          <w:sz w:val="28"/>
          <w:szCs w:val="28"/>
        </w:rPr>
        <w:t xml:space="preserve">computing system </w:t>
      </w:r>
      <w:r w:rsidR="00663EEE" w:rsidRPr="00336057">
        <w:rPr>
          <w:sz w:val="28"/>
          <w:szCs w:val="28"/>
        </w:rPr>
        <w:t xml:space="preserve">for </w:t>
      </w:r>
      <w:r w:rsidR="00701926">
        <w:rPr>
          <w:sz w:val="28"/>
          <w:szCs w:val="28"/>
          <w:lang w:val="en-US"/>
        </w:rPr>
        <w:t>data clusterization</w:t>
      </w:r>
      <w:r w:rsidR="00E31C70" w:rsidRPr="00336057">
        <w:rPr>
          <w:sz w:val="28"/>
          <w:szCs w:val="28"/>
        </w:rPr>
        <w:t>, which is based on k-means algorithm and</w:t>
      </w:r>
      <w:r w:rsidR="00F141EA" w:rsidRPr="00336057">
        <w:rPr>
          <w:sz w:val="28"/>
          <w:szCs w:val="28"/>
        </w:rPr>
        <w:t xml:space="preserve"> uses a web browser as a </w:t>
      </w:r>
      <w:r w:rsidR="00B60C23" w:rsidRPr="00336057">
        <w:rPr>
          <w:sz w:val="28"/>
          <w:szCs w:val="28"/>
        </w:rPr>
        <w:t>processing node</w:t>
      </w:r>
      <w:r w:rsidR="00E31C70" w:rsidRPr="00336057">
        <w:rPr>
          <w:sz w:val="28"/>
          <w:szCs w:val="28"/>
        </w:rPr>
        <w:t>.</w:t>
      </w:r>
    </w:p>
    <w:p w:rsidR="00F246BC" w:rsidRDefault="00B52E7B" w:rsidP="00D1100F">
      <w:pPr>
        <w:jc w:val="both"/>
        <w:rPr>
          <w:sz w:val="28"/>
          <w:szCs w:val="28"/>
          <w:lang w:val="en-US"/>
        </w:rPr>
      </w:pPr>
      <w:r w:rsidRPr="00B52E7B">
        <w:rPr>
          <w:sz w:val="28"/>
          <w:szCs w:val="28"/>
          <w:lang w:val="en-US"/>
        </w:rPr>
        <w:t>The main novelty of this project is a new app</w:t>
      </w:r>
      <w:r>
        <w:rPr>
          <w:sz w:val="28"/>
          <w:szCs w:val="28"/>
          <w:lang w:val="en-US"/>
        </w:rPr>
        <w:t xml:space="preserve">roach to distributed computing: easy </w:t>
      </w:r>
      <w:r w:rsidR="00F63AEE">
        <w:rPr>
          <w:sz w:val="28"/>
          <w:szCs w:val="28"/>
          <w:lang w:val="en-US"/>
        </w:rPr>
        <w:t>attration for new customers, transparency of</w:t>
      </w:r>
      <w:r w:rsidRPr="00B52E7B">
        <w:rPr>
          <w:sz w:val="28"/>
          <w:szCs w:val="28"/>
          <w:lang w:val="en-US"/>
        </w:rPr>
        <w:t xml:space="preserve"> computing and user-friendly interface that </w:t>
      </w:r>
      <w:r w:rsidR="00F63AEE">
        <w:rPr>
          <w:sz w:val="28"/>
          <w:szCs w:val="28"/>
          <w:lang w:val="en-US"/>
        </w:rPr>
        <w:t>doesn’t</w:t>
      </w:r>
      <w:r w:rsidRPr="00B52E7B">
        <w:rPr>
          <w:sz w:val="28"/>
          <w:szCs w:val="28"/>
          <w:lang w:val="en-US"/>
        </w:rPr>
        <w:t xml:space="preserve"> require </w:t>
      </w:r>
      <w:r w:rsidR="00F63AEE">
        <w:rPr>
          <w:sz w:val="28"/>
          <w:szCs w:val="28"/>
          <w:lang w:val="en-US"/>
        </w:rPr>
        <w:t>additional</w:t>
      </w:r>
      <w:r w:rsidRPr="00B52E7B">
        <w:rPr>
          <w:sz w:val="28"/>
          <w:szCs w:val="28"/>
          <w:lang w:val="en-US"/>
        </w:rPr>
        <w:t xml:space="preserve"> action</w:t>
      </w:r>
      <w:r w:rsidR="00F63AEE">
        <w:rPr>
          <w:sz w:val="28"/>
          <w:szCs w:val="28"/>
          <w:lang w:val="en-US"/>
        </w:rPr>
        <w:t>s</w:t>
      </w:r>
      <w:r w:rsidRPr="00B52E7B">
        <w:rPr>
          <w:sz w:val="28"/>
          <w:szCs w:val="28"/>
          <w:lang w:val="en-US"/>
        </w:rPr>
        <w:t xml:space="preserve"> </w:t>
      </w:r>
      <w:r w:rsidR="00F63AEE">
        <w:rPr>
          <w:sz w:val="28"/>
          <w:szCs w:val="28"/>
          <w:lang w:val="en-US"/>
        </w:rPr>
        <w:t>from</w:t>
      </w:r>
      <w:r w:rsidR="00F27B4E">
        <w:rPr>
          <w:sz w:val="28"/>
          <w:szCs w:val="28"/>
          <w:lang w:val="en-US"/>
        </w:rPr>
        <w:t xml:space="preserve"> the</w:t>
      </w:r>
      <w:r w:rsidRPr="00B52E7B">
        <w:rPr>
          <w:sz w:val="28"/>
          <w:szCs w:val="28"/>
          <w:lang w:val="en-US"/>
        </w:rPr>
        <w:t xml:space="preserve"> user.</w:t>
      </w:r>
    </w:p>
    <w:p w:rsidR="00E31C70" w:rsidRPr="00336057" w:rsidRDefault="00D0070C" w:rsidP="00D1100F">
      <w:pPr>
        <w:jc w:val="both"/>
        <w:rPr>
          <w:sz w:val="28"/>
          <w:szCs w:val="28"/>
        </w:rPr>
      </w:pPr>
      <w:r w:rsidRPr="00336057">
        <w:rPr>
          <w:sz w:val="28"/>
          <w:szCs w:val="28"/>
        </w:rPr>
        <w:t>As</w:t>
      </w:r>
      <w:r w:rsidR="00E31C70" w:rsidRPr="00336057">
        <w:rPr>
          <w:sz w:val="28"/>
          <w:szCs w:val="28"/>
        </w:rPr>
        <w:t xml:space="preserve"> the </w:t>
      </w:r>
      <w:r w:rsidRPr="00336057">
        <w:rPr>
          <w:sz w:val="28"/>
          <w:szCs w:val="28"/>
        </w:rPr>
        <w:t xml:space="preserve">result </w:t>
      </w:r>
      <w:r w:rsidR="00E31C70" w:rsidRPr="00336057">
        <w:rPr>
          <w:sz w:val="28"/>
          <w:szCs w:val="28"/>
        </w:rPr>
        <w:t>of the master's work w</w:t>
      </w:r>
      <w:r w:rsidRPr="00336057">
        <w:rPr>
          <w:sz w:val="28"/>
          <w:szCs w:val="28"/>
        </w:rPr>
        <w:t xml:space="preserve">as created a prototype of </w:t>
      </w:r>
      <w:r w:rsidR="00E31C70" w:rsidRPr="00336057">
        <w:rPr>
          <w:sz w:val="28"/>
          <w:szCs w:val="28"/>
        </w:rPr>
        <w:t>syste</w:t>
      </w:r>
      <w:r w:rsidRPr="00336057">
        <w:rPr>
          <w:sz w:val="28"/>
          <w:szCs w:val="28"/>
        </w:rPr>
        <w:t xml:space="preserve">m that implements next </w:t>
      </w:r>
      <w:r w:rsidR="00F86DE7" w:rsidRPr="00336057">
        <w:rPr>
          <w:sz w:val="28"/>
          <w:szCs w:val="28"/>
        </w:rPr>
        <w:t>functionality</w:t>
      </w:r>
      <w:r w:rsidR="00E31C70" w:rsidRPr="00336057">
        <w:rPr>
          <w:sz w:val="28"/>
          <w:szCs w:val="28"/>
        </w:rPr>
        <w:t>:</w:t>
      </w:r>
    </w:p>
    <w:p w:rsidR="00E31C70" w:rsidRPr="00FE416D" w:rsidRDefault="00E31C70" w:rsidP="00D1100F">
      <w:pPr>
        <w:jc w:val="both"/>
        <w:rPr>
          <w:sz w:val="28"/>
          <w:szCs w:val="28"/>
          <w:lang w:val="en-US"/>
        </w:rPr>
      </w:pPr>
      <w:r w:rsidRPr="00336057">
        <w:rPr>
          <w:sz w:val="28"/>
          <w:szCs w:val="28"/>
        </w:rPr>
        <w:t>• Grid system</w:t>
      </w:r>
      <w:r w:rsidR="00273E11" w:rsidRPr="00336057">
        <w:rPr>
          <w:sz w:val="28"/>
          <w:szCs w:val="28"/>
        </w:rPr>
        <w:t xml:space="preserve"> for distributed data clusterization with</w:t>
      </w:r>
      <w:r w:rsidRPr="00336057">
        <w:rPr>
          <w:sz w:val="28"/>
          <w:szCs w:val="28"/>
        </w:rPr>
        <w:t xml:space="preserve"> algorithm k-means. The system is dynamic (</w:t>
      </w:r>
      <w:r w:rsidR="00273E11" w:rsidRPr="00336057">
        <w:rPr>
          <w:sz w:val="28"/>
          <w:szCs w:val="28"/>
        </w:rPr>
        <w:t>not depends on</w:t>
      </w:r>
      <w:r w:rsidRPr="00336057">
        <w:rPr>
          <w:sz w:val="28"/>
          <w:szCs w:val="28"/>
        </w:rPr>
        <w:t xml:space="preserve"> the number of web clients) and </w:t>
      </w:r>
      <w:r w:rsidR="000C42FB" w:rsidRPr="000C42FB">
        <w:rPr>
          <w:sz w:val="28"/>
          <w:szCs w:val="28"/>
        </w:rPr>
        <w:t xml:space="preserve">flexible </w:t>
      </w:r>
      <w:r w:rsidRPr="00336057">
        <w:rPr>
          <w:sz w:val="28"/>
          <w:szCs w:val="28"/>
        </w:rPr>
        <w:t xml:space="preserve">(can </w:t>
      </w:r>
      <w:r w:rsidR="009F509F" w:rsidRPr="00336057">
        <w:rPr>
          <w:sz w:val="28"/>
          <w:szCs w:val="28"/>
        </w:rPr>
        <w:t>be changed input</w:t>
      </w:r>
      <w:r w:rsidR="000C42FB">
        <w:rPr>
          <w:sz w:val="28"/>
          <w:szCs w:val="28"/>
        </w:rPr>
        <w:t xml:space="preserve"> </w:t>
      </w:r>
      <w:r w:rsidR="000C42FB">
        <w:rPr>
          <w:sz w:val="28"/>
          <w:szCs w:val="28"/>
          <w:lang w:val="en-US"/>
        </w:rPr>
        <w:t>data</w:t>
      </w:r>
      <w:r w:rsidR="009F509F" w:rsidRPr="00336057">
        <w:rPr>
          <w:sz w:val="28"/>
          <w:szCs w:val="28"/>
        </w:rPr>
        <w:t xml:space="preserve"> </w:t>
      </w:r>
      <w:r w:rsidR="000C42FB">
        <w:rPr>
          <w:sz w:val="28"/>
          <w:szCs w:val="28"/>
          <w:lang w:val="en-US"/>
        </w:rPr>
        <w:t>and</w:t>
      </w:r>
      <w:r w:rsidR="00F86DE7" w:rsidRPr="00336057">
        <w:rPr>
          <w:sz w:val="28"/>
          <w:szCs w:val="28"/>
        </w:rPr>
        <w:t xml:space="preserve"> processing algorithm</w:t>
      </w:r>
      <w:r w:rsidRPr="00336057">
        <w:rPr>
          <w:sz w:val="28"/>
          <w:szCs w:val="28"/>
        </w:rPr>
        <w:t>)</w:t>
      </w:r>
      <w:r w:rsidR="00FE416D">
        <w:rPr>
          <w:sz w:val="28"/>
          <w:szCs w:val="28"/>
          <w:lang w:val="en-US"/>
        </w:rPr>
        <w:t>;</w:t>
      </w:r>
    </w:p>
    <w:p w:rsidR="00E31C70" w:rsidRPr="004B5793" w:rsidRDefault="009F509F" w:rsidP="00D1100F">
      <w:pPr>
        <w:jc w:val="both"/>
        <w:rPr>
          <w:sz w:val="28"/>
          <w:szCs w:val="28"/>
          <w:lang w:val="en-US"/>
        </w:rPr>
      </w:pPr>
      <w:r w:rsidRPr="00336057">
        <w:rPr>
          <w:sz w:val="28"/>
          <w:szCs w:val="28"/>
        </w:rPr>
        <w:t xml:space="preserve">• </w:t>
      </w:r>
      <w:r w:rsidR="000C035E">
        <w:rPr>
          <w:sz w:val="28"/>
          <w:szCs w:val="28"/>
          <w:lang w:val="en-US"/>
        </w:rPr>
        <w:t>Web application ASP.NET MVC</w:t>
      </w:r>
      <w:r w:rsidR="00E31C70" w:rsidRPr="00336057">
        <w:rPr>
          <w:sz w:val="28"/>
          <w:szCs w:val="28"/>
        </w:rPr>
        <w:t xml:space="preserve"> for information about the project, </w:t>
      </w:r>
      <w:r w:rsidRPr="00336057">
        <w:rPr>
          <w:sz w:val="28"/>
          <w:szCs w:val="28"/>
        </w:rPr>
        <w:t xml:space="preserve">statistics </w:t>
      </w:r>
      <w:r w:rsidR="00E31C70" w:rsidRPr="00336057">
        <w:rPr>
          <w:sz w:val="28"/>
          <w:szCs w:val="28"/>
        </w:rPr>
        <w:t xml:space="preserve">and </w:t>
      </w:r>
      <w:r w:rsidRPr="00336057">
        <w:rPr>
          <w:sz w:val="28"/>
          <w:szCs w:val="28"/>
        </w:rPr>
        <w:t>calculation</w:t>
      </w:r>
      <w:r w:rsidR="00E31C70" w:rsidRPr="00336057">
        <w:rPr>
          <w:sz w:val="28"/>
          <w:szCs w:val="28"/>
        </w:rPr>
        <w:t xml:space="preserve"> results</w:t>
      </w:r>
      <w:r w:rsidR="004B5793">
        <w:rPr>
          <w:sz w:val="28"/>
          <w:szCs w:val="28"/>
          <w:lang w:val="en-US"/>
        </w:rPr>
        <w:t>;</w:t>
      </w:r>
    </w:p>
    <w:p w:rsidR="00E31C70" w:rsidRPr="004B5793" w:rsidRDefault="009F509F" w:rsidP="00D1100F">
      <w:pPr>
        <w:jc w:val="both"/>
        <w:rPr>
          <w:sz w:val="28"/>
          <w:szCs w:val="28"/>
          <w:lang w:val="en-US"/>
        </w:rPr>
      </w:pPr>
      <w:r w:rsidRPr="00336057">
        <w:rPr>
          <w:sz w:val="28"/>
          <w:szCs w:val="28"/>
        </w:rPr>
        <w:t>• Web client as javascript</w:t>
      </w:r>
      <w:r w:rsidR="004B5793">
        <w:rPr>
          <w:sz w:val="28"/>
          <w:szCs w:val="28"/>
          <w:lang w:val="en-US"/>
        </w:rPr>
        <w:t xml:space="preserve"> code</w:t>
      </w:r>
      <w:r w:rsidRPr="00336057">
        <w:rPr>
          <w:sz w:val="28"/>
          <w:szCs w:val="28"/>
        </w:rPr>
        <w:t>,</w:t>
      </w:r>
      <w:r w:rsidR="00E31C70" w:rsidRPr="00336057">
        <w:rPr>
          <w:sz w:val="28"/>
          <w:szCs w:val="28"/>
        </w:rPr>
        <w:t xml:space="preserve"> tha</w:t>
      </w:r>
      <w:r w:rsidRPr="00336057">
        <w:rPr>
          <w:sz w:val="28"/>
          <w:szCs w:val="28"/>
        </w:rPr>
        <w:t>t is loaded to the client</w:t>
      </w:r>
      <w:r w:rsidR="00E31C70" w:rsidRPr="00336057">
        <w:rPr>
          <w:sz w:val="28"/>
          <w:szCs w:val="28"/>
        </w:rPr>
        <w:t>'s browser and provides a distributed computing</w:t>
      </w:r>
      <w:r w:rsidR="004B5793">
        <w:rPr>
          <w:sz w:val="28"/>
          <w:szCs w:val="28"/>
          <w:lang w:val="en-US"/>
        </w:rPr>
        <w:t>.</w:t>
      </w:r>
    </w:p>
    <w:p w:rsidR="00E31C70" w:rsidRPr="00336057" w:rsidRDefault="00E31C70" w:rsidP="00D1100F">
      <w:pPr>
        <w:jc w:val="both"/>
        <w:rPr>
          <w:sz w:val="28"/>
          <w:szCs w:val="28"/>
        </w:rPr>
      </w:pPr>
      <w:r w:rsidRPr="00336057">
        <w:rPr>
          <w:sz w:val="28"/>
          <w:szCs w:val="28"/>
        </w:rPr>
        <w:t xml:space="preserve">Created prototype after some </w:t>
      </w:r>
      <w:r w:rsidR="009F509F" w:rsidRPr="00336057">
        <w:rPr>
          <w:sz w:val="28"/>
          <w:szCs w:val="28"/>
        </w:rPr>
        <w:t>modification</w:t>
      </w:r>
      <w:r w:rsidRPr="00336057">
        <w:rPr>
          <w:sz w:val="28"/>
          <w:szCs w:val="28"/>
        </w:rPr>
        <w:t xml:space="preserve"> may be used for the following purposes:</w:t>
      </w:r>
    </w:p>
    <w:p w:rsidR="00E31C70" w:rsidRPr="004B5793" w:rsidRDefault="00E31C70" w:rsidP="00D1100F">
      <w:pPr>
        <w:jc w:val="both"/>
        <w:rPr>
          <w:sz w:val="28"/>
          <w:szCs w:val="28"/>
          <w:lang w:val="en-US"/>
        </w:rPr>
      </w:pPr>
      <w:r w:rsidRPr="00336057">
        <w:rPr>
          <w:sz w:val="28"/>
          <w:szCs w:val="28"/>
        </w:rPr>
        <w:t xml:space="preserve">• Voluntary grid system - for volunteer computing </w:t>
      </w:r>
      <w:r w:rsidR="009F509F" w:rsidRPr="00336057">
        <w:rPr>
          <w:sz w:val="28"/>
          <w:szCs w:val="28"/>
        </w:rPr>
        <w:t xml:space="preserve">of </w:t>
      </w:r>
      <w:r w:rsidRPr="00336057">
        <w:rPr>
          <w:sz w:val="28"/>
          <w:szCs w:val="28"/>
        </w:rPr>
        <w:t>some</w:t>
      </w:r>
      <w:r w:rsidR="009F509F" w:rsidRPr="00336057">
        <w:rPr>
          <w:sz w:val="28"/>
          <w:szCs w:val="28"/>
        </w:rPr>
        <w:t xml:space="preserve"> hard</w:t>
      </w:r>
      <w:r w:rsidR="00135762" w:rsidRPr="00336057">
        <w:rPr>
          <w:sz w:val="28"/>
          <w:szCs w:val="28"/>
        </w:rPr>
        <w:t xml:space="preserve"> problem using free</w:t>
      </w:r>
      <w:r w:rsidRPr="00336057">
        <w:rPr>
          <w:sz w:val="28"/>
          <w:szCs w:val="28"/>
        </w:rPr>
        <w:t xml:space="preserve"> computer </w:t>
      </w:r>
      <w:r w:rsidR="00135762" w:rsidRPr="00336057">
        <w:rPr>
          <w:sz w:val="28"/>
          <w:szCs w:val="28"/>
        </w:rPr>
        <w:t>resources (such as</w:t>
      </w:r>
      <w:r w:rsidRPr="00336057">
        <w:rPr>
          <w:sz w:val="28"/>
          <w:szCs w:val="28"/>
        </w:rPr>
        <w:t xml:space="preserve"> Boinc</w:t>
      </w:r>
      <w:r w:rsidR="00135762" w:rsidRPr="00336057">
        <w:rPr>
          <w:sz w:val="28"/>
          <w:szCs w:val="28"/>
        </w:rPr>
        <w:t xml:space="preserve"> systems</w:t>
      </w:r>
      <w:r w:rsidRPr="00336057">
        <w:rPr>
          <w:sz w:val="28"/>
          <w:szCs w:val="28"/>
        </w:rPr>
        <w:t>)</w:t>
      </w:r>
      <w:r w:rsidR="004B5793">
        <w:rPr>
          <w:sz w:val="28"/>
          <w:szCs w:val="28"/>
          <w:lang w:val="en-US"/>
        </w:rPr>
        <w:t>;</w:t>
      </w:r>
    </w:p>
    <w:p w:rsidR="004635EB" w:rsidRPr="004B5793" w:rsidRDefault="00E31C70" w:rsidP="00D1100F">
      <w:pPr>
        <w:jc w:val="both"/>
        <w:rPr>
          <w:sz w:val="28"/>
          <w:szCs w:val="28"/>
          <w:lang w:val="en-US"/>
        </w:rPr>
      </w:pPr>
      <w:r w:rsidRPr="00336057">
        <w:rPr>
          <w:sz w:val="28"/>
          <w:szCs w:val="28"/>
        </w:rPr>
        <w:t xml:space="preserve">• Commercial grid systems - to </w:t>
      </w:r>
      <w:r w:rsidR="00135762" w:rsidRPr="00336057">
        <w:rPr>
          <w:sz w:val="28"/>
          <w:szCs w:val="28"/>
        </w:rPr>
        <w:t>provide</w:t>
      </w:r>
      <w:r w:rsidRPr="00336057">
        <w:rPr>
          <w:sz w:val="28"/>
          <w:szCs w:val="28"/>
        </w:rPr>
        <w:t xml:space="preserve"> </w:t>
      </w:r>
      <w:r w:rsidR="00135762" w:rsidRPr="00336057">
        <w:rPr>
          <w:sz w:val="28"/>
          <w:szCs w:val="28"/>
        </w:rPr>
        <w:t>computing resources when required (as profit</w:t>
      </w:r>
      <w:r w:rsidRPr="00336057">
        <w:rPr>
          <w:sz w:val="28"/>
          <w:szCs w:val="28"/>
        </w:rPr>
        <w:t xml:space="preserve"> users can </w:t>
      </w:r>
      <w:r w:rsidR="00135762" w:rsidRPr="00336057">
        <w:rPr>
          <w:sz w:val="28"/>
          <w:szCs w:val="28"/>
        </w:rPr>
        <w:t>obtain some bonuses, no</w:t>
      </w:r>
      <w:r w:rsidRPr="00336057">
        <w:rPr>
          <w:sz w:val="28"/>
          <w:szCs w:val="28"/>
        </w:rPr>
        <w:t xml:space="preserve"> ads, etc.)</w:t>
      </w:r>
      <w:r w:rsidR="004B5793">
        <w:rPr>
          <w:sz w:val="28"/>
          <w:szCs w:val="28"/>
          <w:lang w:val="en-US"/>
        </w:rPr>
        <w:t>.</w:t>
      </w:r>
    </w:p>
    <w:p w:rsidR="00F86DE7" w:rsidRPr="00336057" w:rsidRDefault="004B5793" w:rsidP="00D1100F">
      <w:pPr>
        <w:jc w:val="both"/>
        <w:rPr>
          <w:sz w:val="28"/>
          <w:szCs w:val="28"/>
        </w:rPr>
      </w:pPr>
      <w:r>
        <w:rPr>
          <w:sz w:val="28"/>
          <w:szCs w:val="28"/>
        </w:rPr>
        <w:t>The amount of work is</w:t>
      </w:r>
      <w:r w:rsidR="0006182D">
        <w:rPr>
          <w:sz w:val="28"/>
          <w:szCs w:val="28"/>
          <w:lang w:val="en-US"/>
        </w:rPr>
        <w:t xml:space="preserve"> 1</w:t>
      </w:r>
      <w:r w:rsidR="0006182D">
        <w:rPr>
          <w:sz w:val="28"/>
          <w:szCs w:val="28"/>
        </w:rPr>
        <w:t>10</w:t>
      </w:r>
      <w:r w:rsidR="00F86DE7" w:rsidRPr="00336057">
        <w:rPr>
          <w:sz w:val="28"/>
          <w:szCs w:val="28"/>
        </w:rPr>
        <w:t xml:space="preserve"> pages.</w:t>
      </w:r>
    </w:p>
    <w:p w:rsidR="00197701" w:rsidRPr="00336057" w:rsidRDefault="00197701" w:rsidP="00E31C70">
      <w:pPr>
        <w:rPr>
          <w:sz w:val="28"/>
          <w:szCs w:val="28"/>
        </w:rPr>
      </w:pPr>
    </w:p>
    <w:p w:rsidR="00197701" w:rsidRPr="00336057" w:rsidRDefault="00197701" w:rsidP="00E31C70">
      <w:pPr>
        <w:rPr>
          <w:sz w:val="28"/>
          <w:szCs w:val="28"/>
        </w:rPr>
      </w:pPr>
    </w:p>
    <w:p w:rsidR="00197701" w:rsidRPr="00336057" w:rsidRDefault="00197701" w:rsidP="00E31C70">
      <w:pPr>
        <w:rPr>
          <w:sz w:val="28"/>
          <w:szCs w:val="28"/>
        </w:rPr>
      </w:pPr>
    </w:p>
    <w:p w:rsidR="00197701" w:rsidRPr="00336057" w:rsidRDefault="00197701" w:rsidP="00E31C70">
      <w:pPr>
        <w:rPr>
          <w:sz w:val="28"/>
          <w:szCs w:val="28"/>
        </w:rPr>
      </w:pPr>
    </w:p>
    <w:p w:rsidR="00197701" w:rsidRPr="00336057" w:rsidRDefault="00197701" w:rsidP="00E31C70">
      <w:pPr>
        <w:rPr>
          <w:sz w:val="28"/>
          <w:szCs w:val="28"/>
        </w:rPr>
      </w:pPr>
    </w:p>
    <w:p w:rsidR="00197701" w:rsidRPr="00336057" w:rsidRDefault="00197701" w:rsidP="00E31C70">
      <w:pPr>
        <w:rPr>
          <w:sz w:val="28"/>
          <w:szCs w:val="28"/>
        </w:rPr>
      </w:pPr>
    </w:p>
    <w:p w:rsidR="00197701" w:rsidRPr="00336057" w:rsidRDefault="009204A5" w:rsidP="00A4498F">
      <w:pPr>
        <w:ind w:firstLine="0"/>
        <w:jc w:val="center"/>
        <w:rPr>
          <w:b/>
          <w:sz w:val="28"/>
          <w:szCs w:val="28"/>
        </w:rPr>
      </w:pPr>
      <w:r w:rsidRPr="00336057">
        <w:rPr>
          <w:b/>
          <w:sz w:val="28"/>
          <w:szCs w:val="28"/>
        </w:rPr>
        <w:lastRenderedPageBreak/>
        <w:t>ЗМІСТ</w:t>
      </w:r>
    </w:p>
    <w:p w:rsidR="00295F11" w:rsidRPr="006D707E" w:rsidRDefault="00295F11" w:rsidP="00A4498F">
      <w:pPr>
        <w:pStyle w:val="11"/>
        <w:tabs>
          <w:tab w:val="right" w:leader="dot" w:pos="9921"/>
        </w:tabs>
        <w:ind w:firstLine="0"/>
        <w:rPr>
          <w:sz w:val="28"/>
          <w:szCs w:val="28"/>
        </w:rPr>
      </w:pPr>
      <w:r w:rsidRPr="006D707E">
        <w:rPr>
          <w:sz w:val="28"/>
          <w:szCs w:val="28"/>
        </w:rPr>
        <w:t>АНОТАЦІЯ</w:t>
      </w:r>
      <w:r w:rsidRPr="006D707E">
        <w:rPr>
          <w:sz w:val="28"/>
          <w:szCs w:val="28"/>
        </w:rPr>
        <w:tab/>
        <w:t>3</w:t>
      </w:r>
    </w:p>
    <w:p w:rsidR="00295F11" w:rsidRPr="006D707E" w:rsidRDefault="00295F11" w:rsidP="00A4498F">
      <w:pPr>
        <w:pStyle w:val="11"/>
        <w:tabs>
          <w:tab w:val="right" w:leader="dot" w:pos="9921"/>
        </w:tabs>
        <w:ind w:firstLine="0"/>
        <w:rPr>
          <w:sz w:val="28"/>
          <w:szCs w:val="28"/>
          <w:lang w:val="en-US"/>
        </w:rPr>
      </w:pPr>
      <w:r w:rsidRPr="006D707E">
        <w:rPr>
          <w:caps/>
          <w:sz w:val="28"/>
          <w:szCs w:val="28"/>
          <w:lang w:val="en-US"/>
        </w:rPr>
        <w:t>ABSTRACT</w:t>
      </w:r>
      <w:r w:rsidRPr="006D707E">
        <w:rPr>
          <w:sz w:val="28"/>
          <w:szCs w:val="28"/>
          <w:lang w:val="en-US"/>
        </w:rPr>
        <w:tab/>
        <w:t>4</w:t>
      </w:r>
    </w:p>
    <w:p w:rsidR="00AC795E" w:rsidRPr="00237057" w:rsidRDefault="006A1C53" w:rsidP="00A4498F">
      <w:pPr>
        <w:pStyle w:val="11"/>
        <w:tabs>
          <w:tab w:val="right" w:leader="dot" w:pos="9921"/>
        </w:tabs>
        <w:ind w:firstLine="0"/>
        <w:rPr>
          <w:sz w:val="28"/>
          <w:szCs w:val="28"/>
          <w:lang w:val="en-US"/>
        </w:rPr>
      </w:pPr>
      <w:r w:rsidRPr="006D707E">
        <w:rPr>
          <w:sz w:val="28"/>
          <w:szCs w:val="28"/>
        </w:rPr>
        <w:t>ПЕРЕЛІК СКОРОЧЕНЬ, СИМВОЛІВ І СПЕЦІАЛЬНИХ ТЕРМІНІВ</w:t>
      </w:r>
      <w:r w:rsidR="00237057">
        <w:rPr>
          <w:sz w:val="28"/>
          <w:szCs w:val="28"/>
        </w:rPr>
        <w:tab/>
      </w:r>
      <w:r w:rsidR="00237057">
        <w:rPr>
          <w:sz w:val="28"/>
          <w:szCs w:val="28"/>
          <w:lang w:val="en-US"/>
        </w:rPr>
        <w:t>8</w:t>
      </w:r>
    </w:p>
    <w:p w:rsidR="00295F11" w:rsidRPr="006D707E" w:rsidRDefault="00295F11" w:rsidP="00A4498F">
      <w:pPr>
        <w:pStyle w:val="11"/>
        <w:tabs>
          <w:tab w:val="right" w:leader="dot" w:pos="9921"/>
        </w:tabs>
        <w:ind w:firstLine="0"/>
        <w:rPr>
          <w:sz w:val="28"/>
          <w:szCs w:val="28"/>
        </w:rPr>
      </w:pPr>
      <w:r w:rsidRPr="006D707E">
        <w:rPr>
          <w:sz w:val="28"/>
          <w:szCs w:val="28"/>
        </w:rPr>
        <w:t>ВСТУП</w:t>
      </w:r>
      <w:r w:rsidRPr="006D707E">
        <w:rPr>
          <w:sz w:val="28"/>
          <w:szCs w:val="28"/>
        </w:rPr>
        <w:tab/>
      </w:r>
      <w:r w:rsidR="00237057">
        <w:rPr>
          <w:sz w:val="28"/>
          <w:szCs w:val="28"/>
          <w:lang w:val="en-US"/>
        </w:rPr>
        <w:t>10</w:t>
      </w:r>
    </w:p>
    <w:p w:rsidR="00295F11" w:rsidRPr="00237057" w:rsidRDefault="00A51F92" w:rsidP="00A4498F">
      <w:pPr>
        <w:pStyle w:val="12"/>
        <w:tabs>
          <w:tab w:val="right" w:leader="dot" w:pos="9921"/>
        </w:tabs>
        <w:rPr>
          <w:b w:val="0"/>
          <w:lang w:val="en-US"/>
        </w:rPr>
      </w:pPr>
      <w:r w:rsidRPr="006D707E">
        <w:rPr>
          <w:b w:val="0"/>
        </w:rPr>
        <w:t>РОЗДІЛ 1. АНАЛІЗ ПРЕДМЕТОЇ ОБЛАСТІ РОЗПОДІЛЕНИХ ОБЧИСЛЕНЬ</w:t>
      </w:r>
      <w:r w:rsidR="00295F11" w:rsidRPr="006D707E">
        <w:rPr>
          <w:b w:val="0"/>
        </w:rPr>
        <w:tab/>
      </w:r>
      <w:r w:rsidR="00237057">
        <w:rPr>
          <w:b w:val="0"/>
          <w:lang w:val="uk-UA"/>
        </w:rPr>
        <w:t>1</w:t>
      </w:r>
      <w:r w:rsidR="00237057">
        <w:rPr>
          <w:b w:val="0"/>
          <w:lang w:val="en-US"/>
        </w:rPr>
        <w:t>3</w:t>
      </w:r>
    </w:p>
    <w:p w:rsidR="00295F11" w:rsidRPr="00237057" w:rsidRDefault="00295F11" w:rsidP="00A4498F">
      <w:pPr>
        <w:pStyle w:val="11"/>
        <w:tabs>
          <w:tab w:val="right" w:leader="dot" w:pos="9921"/>
        </w:tabs>
        <w:ind w:firstLine="0"/>
        <w:rPr>
          <w:sz w:val="28"/>
          <w:szCs w:val="28"/>
          <w:lang w:val="en-US"/>
        </w:rPr>
      </w:pPr>
      <w:r w:rsidRPr="006D707E">
        <w:rPr>
          <w:sz w:val="28"/>
          <w:szCs w:val="28"/>
        </w:rPr>
        <w:t>1.1.</w:t>
      </w:r>
      <w:r w:rsidR="002F60EA" w:rsidRPr="006D707E">
        <w:rPr>
          <w:sz w:val="28"/>
          <w:szCs w:val="28"/>
        </w:rPr>
        <w:t xml:space="preserve"> Визначення розподілених обчислень, їх характеристики та історія</w:t>
      </w:r>
      <w:r w:rsidRPr="006D707E">
        <w:rPr>
          <w:sz w:val="28"/>
          <w:szCs w:val="28"/>
        </w:rPr>
        <w:tab/>
      </w:r>
      <w:r w:rsidR="00237057">
        <w:rPr>
          <w:sz w:val="28"/>
          <w:szCs w:val="28"/>
        </w:rPr>
        <w:t>1</w:t>
      </w:r>
      <w:r w:rsidR="00237057">
        <w:rPr>
          <w:sz w:val="28"/>
          <w:szCs w:val="28"/>
          <w:lang w:val="en-US"/>
        </w:rPr>
        <w:t>3</w:t>
      </w:r>
    </w:p>
    <w:p w:rsidR="00295F11" w:rsidRPr="00237057" w:rsidRDefault="00295F11" w:rsidP="00A4498F">
      <w:pPr>
        <w:pStyle w:val="11"/>
        <w:tabs>
          <w:tab w:val="right" w:leader="dot" w:pos="9921"/>
        </w:tabs>
        <w:ind w:firstLine="0"/>
        <w:rPr>
          <w:sz w:val="28"/>
          <w:szCs w:val="28"/>
          <w:lang w:val="en-US"/>
        </w:rPr>
      </w:pPr>
      <w:r w:rsidRPr="006D707E">
        <w:rPr>
          <w:sz w:val="28"/>
          <w:szCs w:val="28"/>
        </w:rPr>
        <w:t xml:space="preserve">1.2. </w:t>
      </w:r>
      <w:r w:rsidR="004C28B6" w:rsidRPr="006D707E">
        <w:rPr>
          <w:sz w:val="28"/>
          <w:szCs w:val="28"/>
        </w:rPr>
        <w:t>Приклади використання розподілених обчислень</w:t>
      </w:r>
      <w:r w:rsidRPr="006D707E">
        <w:rPr>
          <w:sz w:val="28"/>
          <w:szCs w:val="28"/>
        </w:rPr>
        <w:tab/>
      </w:r>
      <w:r w:rsidR="00237057">
        <w:rPr>
          <w:sz w:val="28"/>
          <w:szCs w:val="28"/>
        </w:rPr>
        <w:t>1</w:t>
      </w:r>
      <w:r w:rsidR="00237057">
        <w:rPr>
          <w:sz w:val="28"/>
          <w:szCs w:val="28"/>
          <w:lang w:val="en-US"/>
        </w:rPr>
        <w:t>6</w:t>
      </w:r>
    </w:p>
    <w:p w:rsidR="00295F11" w:rsidRPr="00237057" w:rsidRDefault="00295F11" w:rsidP="00A4498F">
      <w:pPr>
        <w:pStyle w:val="11"/>
        <w:tabs>
          <w:tab w:val="right" w:leader="dot" w:pos="9921"/>
        </w:tabs>
        <w:ind w:firstLine="0"/>
        <w:rPr>
          <w:sz w:val="28"/>
          <w:szCs w:val="28"/>
          <w:lang w:val="en-US"/>
        </w:rPr>
      </w:pPr>
      <w:r w:rsidRPr="006D707E">
        <w:rPr>
          <w:sz w:val="28"/>
          <w:szCs w:val="28"/>
        </w:rPr>
        <w:t xml:space="preserve">1.3. </w:t>
      </w:r>
      <w:r w:rsidR="00D50F89" w:rsidRPr="006D707E">
        <w:rPr>
          <w:sz w:val="28"/>
          <w:szCs w:val="28"/>
        </w:rPr>
        <w:t>Алгоритми та моделі розподілених обчислень</w:t>
      </w:r>
      <w:r w:rsidRPr="006D707E">
        <w:rPr>
          <w:sz w:val="28"/>
          <w:szCs w:val="28"/>
        </w:rPr>
        <w:tab/>
      </w:r>
      <w:r w:rsidR="00237057">
        <w:rPr>
          <w:sz w:val="28"/>
          <w:szCs w:val="28"/>
        </w:rPr>
        <w:t>1</w:t>
      </w:r>
      <w:r w:rsidR="00237057">
        <w:rPr>
          <w:sz w:val="28"/>
          <w:szCs w:val="28"/>
          <w:lang w:val="en-US"/>
        </w:rPr>
        <w:t>7</w:t>
      </w:r>
    </w:p>
    <w:p w:rsidR="00295F11" w:rsidRPr="00237057" w:rsidRDefault="00295F11" w:rsidP="00A4498F">
      <w:pPr>
        <w:pStyle w:val="11"/>
        <w:tabs>
          <w:tab w:val="right" w:leader="dot" w:pos="9921"/>
        </w:tabs>
        <w:ind w:firstLine="0"/>
        <w:rPr>
          <w:sz w:val="28"/>
          <w:szCs w:val="28"/>
          <w:lang w:val="en-US"/>
        </w:rPr>
      </w:pPr>
      <w:r w:rsidRPr="006D707E">
        <w:rPr>
          <w:sz w:val="28"/>
          <w:szCs w:val="28"/>
        </w:rPr>
        <w:t xml:space="preserve">1.4. </w:t>
      </w:r>
      <w:r w:rsidR="00461E88" w:rsidRPr="006D707E">
        <w:rPr>
          <w:sz w:val="28"/>
          <w:szCs w:val="28"/>
        </w:rPr>
        <w:t>Волонтерські розподілені обчислення</w:t>
      </w:r>
      <w:r w:rsidRPr="006D707E">
        <w:rPr>
          <w:sz w:val="28"/>
          <w:szCs w:val="28"/>
        </w:rPr>
        <w:tab/>
        <w:t>1</w:t>
      </w:r>
      <w:r w:rsidR="00237057">
        <w:rPr>
          <w:sz w:val="28"/>
          <w:szCs w:val="28"/>
          <w:lang w:val="en-US"/>
        </w:rPr>
        <w:t>9</w:t>
      </w:r>
    </w:p>
    <w:p w:rsidR="00402594" w:rsidRPr="006D707E" w:rsidRDefault="00402594" w:rsidP="00402594">
      <w:pPr>
        <w:pStyle w:val="11"/>
        <w:tabs>
          <w:tab w:val="right" w:leader="dot" w:pos="9921"/>
        </w:tabs>
        <w:ind w:firstLine="0"/>
        <w:rPr>
          <w:sz w:val="28"/>
          <w:szCs w:val="28"/>
          <w:lang w:val="en-US"/>
        </w:rPr>
      </w:pPr>
      <w:r w:rsidRPr="006D707E">
        <w:rPr>
          <w:sz w:val="28"/>
          <w:szCs w:val="28"/>
        </w:rPr>
        <w:t>1.</w:t>
      </w:r>
      <w:r w:rsidRPr="006D707E">
        <w:rPr>
          <w:sz w:val="28"/>
          <w:szCs w:val="28"/>
          <w:lang w:val="en-US"/>
        </w:rPr>
        <w:t>5</w:t>
      </w:r>
      <w:r w:rsidRPr="006D707E">
        <w:rPr>
          <w:sz w:val="28"/>
          <w:szCs w:val="28"/>
        </w:rPr>
        <w:t>.</w:t>
      </w:r>
      <w:r w:rsidR="005F708D" w:rsidRPr="006D707E">
        <w:rPr>
          <w:sz w:val="28"/>
          <w:szCs w:val="28"/>
          <w:lang w:val="en-US"/>
        </w:rPr>
        <w:t xml:space="preserve"> </w:t>
      </w:r>
      <w:r w:rsidR="005F708D" w:rsidRPr="006D707E">
        <w:rPr>
          <w:sz w:val="28"/>
          <w:szCs w:val="28"/>
        </w:rPr>
        <w:t>Веб-браузер у розподілених обчислення</w:t>
      </w:r>
      <w:r w:rsidR="00427A3E" w:rsidRPr="006D707E">
        <w:rPr>
          <w:sz w:val="28"/>
          <w:szCs w:val="28"/>
        </w:rPr>
        <w:t>х</w:t>
      </w:r>
      <w:r w:rsidR="005F708D" w:rsidRPr="006D707E">
        <w:rPr>
          <w:sz w:val="28"/>
          <w:szCs w:val="28"/>
        </w:rPr>
        <w:tab/>
      </w:r>
      <w:r w:rsidR="00237057">
        <w:rPr>
          <w:sz w:val="28"/>
          <w:szCs w:val="28"/>
          <w:lang w:val="en-US"/>
        </w:rPr>
        <w:t>22</w:t>
      </w:r>
    </w:p>
    <w:p w:rsidR="00295F11" w:rsidRPr="00237057" w:rsidRDefault="00076721" w:rsidP="00A4498F">
      <w:pPr>
        <w:pStyle w:val="12"/>
        <w:tabs>
          <w:tab w:val="right" w:leader="dot" w:pos="9921"/>
        </w:tabs>
        <w:rPr>
          <w:b w:val="0"/>
          <w:lang w:val="en-US"/>
        </w:rPr>
      </w:pPr>
      <w:r w:rsidRPr="006D707E">
        <w:rPr>
          <w:b w:val="0"/>
        </w:rPr>
        <w:t xml:space="preserve">РОЗДІЛ 2. ПІДХОДИ </w:t>
      </w:r>
      <w:r w:rsidRPr="006D707E">
        <w:rPr>
          <w:b w:val="0"/>
          <w:lang w:val="uk-UA"/>
        </w:rPr>
        <w:t>ДО</w:t>
      </w:r>
      <w:r w:rsidR="00F9319A" w:rsidRPr="006D707E">
        <w:rPr>
          <w:b w:val="0"/>
        </w:rPr>
        <w:t xml:space="preserve"> СТВОРЕННЯ РОЗПОДІЛЕНОЇ </w:t>
      </w:r>
      <w:r w:rsidR="00276711" w:rsidRPr="006D707E">
        <w:rPr>
          <w:b w:val="0"/>
          <w:lang w:val="uk-UA"/>
        </w:rPr>
        <w:t>СИСТЕМИ</w:t>
      </w:r>
      <w:r w:rsidR="00F9319A" w:rsidRPr="006D707E">
        <w:rPr>
          <w:b w:val="0"/>
        </w:rPr>
        <w:tab/>
      </w:r>
      <w:r w:rsidR="00237057">
        <w:rPr>
          <w:b w:val="0"/>
          <w:lang w:val="uk-UA"/>
        </w:rPr>
        <w:t>2</w:t>
      </w:r>
      <w:r w:rsidR="00237057">
        <w:rPr>
          <w:b w:val="0"/>
          <w:lang w:val="en-US"/>
        </w:rPr>
        <w:t>5</w:t>
      </w:r>
    </w:p>
    <w:p w:rsidR="00295F11" w:rsidRPr="00237057" w:rsidRDefault="00295F11" w:rsidP="00A4498F">
      <w:pPr>
        <w:pStyle w:val="11"/>
        <w:tabs>
          <w:tab w:val="right" w:leader="dot" w:pos="9921"/>
        </w:tabs>
        <w:ind w:firstLine="0"/>
        <w:rPr>
          <w:sz w:val="28"/>
          <w:szCs w:val="28"/>
          <w:lang w:val="en-US"/>
        </w:rPr>
      </w:pPr>
      <w:r w:rsidRPr="006D707E">
        <w:rPr>
          <w:sz w:val="28"/>
          <w:szCs w:val="28"/>
        </w:rPr>
        <w:t xml:space="preserve">2.1. </w:t>
      </w:r>
      <w:r w:rsidR="00F9319A" w:rsidRPr="006D707E">
        <w:rPr>
          <w:sz w:val="28"/>
          <w:szCs w:val="28"/>
        </w:rPr>
        <w:t>Архітектура системи</w:t>
      </w:r>
      <w:r w:rsidR="00237057">
        <w:rPr>
          <w:sz w:val="28"/>
          <w:szCs w:val="28"/>
        </w:rPr>
        <w:tab/>
        <w:t>2</w:t>
      </w:r>
      <w:r w:rsidR="00237057">
        <w:rPr>
          <w:sz w:val="28"/>
          <w:szCs w:val="28"/>
          <w:lang w:val="en-US"/>
        </w:rPr>
        <w:t>5</w:t>
      </w:r>
    </w:p>
    <w:p w:rsidR="00295F11" w:rsidRPr="00237057" w:rsidRDefault="00295F11" w:rsidP="00A4498F">
      <w:pPr>
        <w:pStyle w:val="11"/>
        <w:tabs>
          <w:tab w:val="right" w:leader="dot" w:pos="9921"/>
        </w:tabs>
        <w:ind w:firstLine="0"/>
        <w:rPr>
          <w:sz w:val="28"/>
          <w:szCs w:val="28"/>
          <w:lang w:val="en-US"/>
        </w:rPr>
      </w:pPr>
      <w:r w:rsidRPr="006D707E">
        <w:rPr>
          <w:sz w:val="28"/>
          <w:szCs w:val="28"/>
        </w:rPr>
        <w:t xml:space="preserve">2.2. </w:t>
      </w:r>
      <w:r w:rsidR="00331E4E">
        <w:rPr>
          <w:sz w:val="28"/>
          <w:szCs w:val="28"/>
        </w:rPr>
        <w:t>Алгоритми кластеризації</w:t>
      </w:r>
      <w:r w:rsidR="00237057">
        <w:rPr>
          <w:sz w:val="28"/>
          <w:szCs w:val="28"/>
        </w:rPr>
        <w:tab/>
        <w:t>2</w:t>
      </w:r>
      <w:r w:rsidR="00237057">
        <w:rPr>
          <w:sz w:val="28"/>
          <w:szCs w:val="28"/>
          <w:lang w:val="en-US"/>
        </w:rPr>
        <w:t>5</w:t>
      </w:r>
    </w:p>
    <w:p w:rsidR="00295F11" w:rsidRPr="00237057" w:rsidRDefault="00485800" w:rsidP="00485800">
      <w:pPr>
        <w:pStyle w:val="11"/>
        <w:tabs>
          <w:tab w:val="right" w:leader="dot" w:pos="9921"/>
        </w:tabs>
        <w:ind w:left="708" w:firstLine="0"/>
        <w:rPr>
          <w:sz w:val="28"/>
          <w:szCs w:val="28"/>
          <w:lang w:val="en-US"/>
        </w:rPr>
      </w:pPr>
      <w:r w:rsidRPr="006D707E">
        <w:rPr>
          <w:sz w:val="28"/>
          <w:szCs w:val="28"/>
        </w:rPr>
        <w:t>2.2.1. Визначення понять кластерного аналізу</w:t>
      </w:r>
      <w:r w:rsidR="00237057">
        <w:rPr>
          <w:sz w:val="28"/>
          <w:szCs w:val="28"/>
        </w:rPr>
        <w:tab/>
        <w:t>2</w:t>
      </w:r>
      <w:r w:rsidR="00237057">
        <w:rPr>
          <w:sz w:val="28"/>
          <w:szCs w:val="28"/>
          <w:lang w:val="en-US"/>
        </w:rPr>
        <w:t>5</w:t>
      </w:r>
    </w:p>
    <w:p w:rsidR="003F64B6" w:rsidRPr="00237057" w:rsidRDefault="00237057" w:rsidP="003F64B6">
      <w:pPr>
        <w:pStyle w:val="11"/>
        <w:tabs>
          <w:tab w:val="right" w:leader="dot" w:pos="9921"/>
        </w:tabs>
        <w:ind w:left="708" w:firstLine="0"/>
        <w:rPr>
          <w:sz w:val="28"/>
          <w:szCs w:val="28"/>
          <w:lang w:val="en-US"/>
        </w:rPr>
      </w:pPr>
      <w:r>
        <w:rPr>
          <w:sz w:val="28"/>
          <w:szCs w:val="28"/>
        </w:rPr>
        <w:t>2.2.2. Алгоритм k-means</w:t>
      </w:r>
      <w:r>
        <w:rPr>
          <w:sz w:val="28"/>
          <w:szCs w:val="28"/>
        </w:rPr>
        <w:tab/>
        <w:t>2</w:t>
      </w:r>
      <w:r>
        <w:rPr>
          <w:sz w:val="28"/>
          <w:szCs w:val="28"/>
          <w:lang w:val="en-US"/>
        </w:rPr>
        <w:t>8</w:t>
      </w:r>
    </w:p>
    <w:p w:rsidR="003F64B6" w:rsidRPr="00237057" w:rsidRDefault="00121884" w:rsidP="008E59A6">
      <w:pPr>
        <w:pStyle w:val="11"/>
        <w:tabs>
          <w:tab w:val="right" w:leader="dot" w:pos="9921"/>
        </w:tabs>
        <w:ind w:firstLine="0"/>
        <w:rPr>
          <w:sz w:val="28"/>
          <w:szCs w:val="28"/>
          <w:lang w:val="en-US"/>
        </w:rPr>
      </w:pPr>
      <w:r w:rsidRPr="006D707E">
        <w:rPr>
          <w:sz w:val="28"/>
          <w:szCs w:val="28"/>
        </w:rPr>
        <w:t>2.3. Вхідні дані системи</w:t>
      </w:r>
      <w:r w:rsidR="00237057">
        <w:rPr>
          <w:sz w:val="28"/>
          <w:szCs w:val="28"/>
        </w:rPr>
        <w:tab/>
        <w:t>3</w:t>
      </w:r>
      <w:r w:rsidR="00237057">
        <w:rPr>
          <w:sz w:val="28"/>
          <w:szCs w:val="28"/>
          <w:lang w:val="en-US"/>
        </w:rPr>
        <w:t>3</w:t>
      </w:r>
    </w:p>
    <w:p w:rsidR="00121884" w:rsidRPr="00237057" w:rsidRDefault="00506645" w:rsidP="00121884">
      <w:pPr>
        <w:pStyle w:val="11"/>
        <w:tabs>
          <w:tab w:val="right" w:leader="dot" w:pos="9921"/>
        </w:tabs>
        <w:ind w:firstLine="0"/>
        <w:rPr>
          <w:sz w:val="28"/>
          <w:szCs w:val="28"/>
          <w:lang w:val="en-US"/>
        </w:rPr>
      </w:pPr>
      <w:r w:rsidRPr="006D707E">
        <w:rPr>
          <w:sz w:val="28"/>
          <w:szCs w:val="28"/>
        </w:rPr>
        <w:t>2.4</w:t>
      </w:r>
      <w:r w:rsidR="00121884" w:rsidRPr="006D707E">
        <w:rPr>
          <w:sz w:val="28"/>
          <w:szCs w:val="28"/>
        </w:rPr>
        <w:t xml:space="preserve">. </w:t>
      </w:r>
      <w:r w:rsidR="00E24C8E" w:rsidRPr="006D707E">
        <w:rPr>
          <w:sz w:val="28"/>
          <w:szCs w:val="28"/>
        </w:rPr>
        <w:t>Вихідні дані системи</w:t>
      </w:r>
      <w:r w:rsidR="00121884" w:rsidRPr="006D707E">
        <w:rPr>
          <w:sz w:val="28"/>
          <w:szCs w:val="28"/>
        </w:rPr>
        <w:tab/>
      </w:r>
      <w:r w:rsidR="00237057">
        <w:rPr>
          <w:sz w:val="28"/>
          <w:szCs w:val="28"/>
        </w:rPr>
        <w:t>3</w:t>
      </w:r>
      <w:r w:rsidR="00237057">
        <w:rPr>
          <w:sz w:val="28"/>
          <w:szCs w:val="28"/>
          <w:lang w:val="en-US"/>
        </w:rPr>
        <w:t>7</w:t>
      </w:r>
    </w:p>
    <w:p w:rsidR="003F64B6" w:rsidRPr="00237057" w:rsidRDefault="00506645" w:rsidP="00121884">
      <w:pPr>
        <w:pStyle w:val="11"/>
        <w:tabs>
          <w:tab w:val="right" w:leader="dot" w:pos="9921"/>
        </w:tabs>
        <w:ind w:firstLine="0"/>
        <w:rPr>
          <w:sz w:val="28"/>
          <w:szCs w:val="28"/>
          <w:lang w:val="en-US"/>
        </w:rPr>
      </w:pPr>
      <w:r w:rsidRPr="006D707E">
        <w:rPr>
          <w:sz w:val="28"/>
          <w:szCs w:val="28"/>
        </w:rPr>
        <w:t>2</w:t>
      </w:r>
      <w:r w:rsidR="00464998" w:rsidRPr="006D707E">
        <w:rPr>
          <w:sz w:val="28"/>
          <w:szCs w:val="28"/>
        </w:rPr>
        <w:t>.5. Критерії оцінки результатів</w:t>
      </w:r>
      <w:r w:rsidR="00121884" w:rsidRPr="006D707E">
        <w:rPr>
          <w:sz w:val="28"/>
          <w:szCs w:val="28"/>
        </w:rPr>
        <w:tab/>
      </w:r>
      <w:r w:rsidR="00237057">
        <w:rPr>
          <w:sz w:val="28"/>
          <w:szCs w:val="28"/>
        </w:rPr>
        <w:t>3</w:t>
      </w:r>
      <w:r w:rsidR="00237057">
        <w:rPr>
          <w:sz w:val="28"/>
          <w:szCs w:val="28"/>
          <w:lang w:val="en-US"/>
        </w:rPr>
        <w:t>8</w:t>
      </w:r>
    </w:p>
    <w:p w:rsidR="00295F11" w:rsidRPr="00237057" w:rsidRDefault="00076721" w:rsidP="00A4498F">
      <w:pPr>
        <w:pStyle w:val="12"/>
        <w:tabs>
          <w:tab w:val="right" w:leader="dot" w:pos="9921"/>
        </w:tabs>
        <w:rPr>
          <w:b w:val="0"/>
          <w:lang w:val="en-US"/>
        </w:rPr>
      </w:pPr>
      <w:r w:rsidRPr="006D707E">
        <w:rPr>
          <w:b w:val="0"/>
        </w:rPr>
        <w:t>РОЗДІЛ 3. ПРОГРАМНА РЕАЛІЗАЦІЯ РОЗПОДІЛЕНОЇ СИСТЕМИ</w:t>
      </w:r>
      <w:r w:rsidR="00295F11" w:rsidRPr="006D707E">
        <w:rPr>
          <w:b w:val="0"/>
        </w:rPr>
        <w:tab/>
      </w:r>
      <w:r w:rsidR="00237057">
        <w:rPr>
          <w:b w:val="0"/>
          <w:lang w:val="uk-UA"/>
        </w:rPr>
        <w:t>3</w:t>
      </w:r>
      <w:r w:rsidR="00237057">
        <w:rPr>
          <w:b w:val="0"/>
          <w:lang w:val="en-US"/>
        </w:rPr>
        <w:t>9</w:t>
      </w:r>
    </w:p>
    <w:p w:rsidR="00295F11" w:rsidRPr="00237057" w:rsidRDefault="00295F11" w:rsidP="00A4498F">
      <w:pPr>
        <w:pStyle w:val="11"/>
        <w:tabs>
          <w:tab w:val="right" w:leader="dot" w:pos="9921"/>
        </w:tabs>
        <w:ind w:firstLine="0"/>
        <w:rPr>
          <w:sz w:val="28"/>
          <w:szCs w:val="28"/>
          <w:lang w:val="en-US"/>
        </w:rPr>
      </w:pPr>
      <w:r w:rsidRPr="006D707E">
        <w:rPr>
          <w:sz w:val="28"/>
          <w:szCs w:val="28"/>
        </w:rPr>
        <w:t xml:space="preserve">3.1. </w:t>
      </w:r>
      <w:r w:rsidR="00F75BBB" w:rsidRPr="006D707E">
        <w:rPr>
          <w:sz w:val="28"/>
          <w:szCs w:val="28"/>
        </w:rPr>
        <w:t>Специфікація вимог до розподіленої системи</w:t>
      </w:r>
      <w:r w:rsidR="00237057">
        <w:rPr>
          <w:sz w:val="28"/>
          <w:szCs w:val="28"/>
        </w:rPr>
        <w:tab/>
        <w:t>3</w:t>
      </w:r>
      <w:r w:rsidR="00237057">
        <w:rPr>
          <w:sz w:val="28"/>
          <w:szCs w:val="28"/>
          <w:lang w:val="en-US"/>
        </w:rPr>
        <w:t>9</w:t>
      </w:r>
    </w:p>
    <w:p w:rsidR="00295F11" w:rsidRPr="00237057" w:rsidRDefault="00237057" w:rsidP="00463774">
      <w:pPr>
        <w:pStyle w:val="11"/>
        <w:tabs>
          <w:tab w:val="right" w:leader="dot" w:pos="9921"/>
        </w:tabs>
        <w:ind w:left="708" w:firstLine="0"/>
        <w:rPr>
          <w:sz w:val="28"/>
          <w:szCs w:val="28"/>
          <w:lang w:val="en-US"/>
        </w:rPr>
      </w:pPr>
      <w:r>
        <w:rPr>
          <w:sz w:val="28"/>
          <w:szCs w:val="28"/>
        </w:rPr>
        <w:t>3.1.1. Вступ</w:t>
      </w:r>
      <w:r>
        <w:rPr>
          <w:sz w:val="28"/>
          <w:szCs w:val="28"/>
        </w:rPr>
        <w:tab/>
        <w:t>3</w:t>
      </w:r>
      <w:r>
        <w:rPr>
          <w:sz w:val="28"/>
          <w:szCs w:val="28"/>
          <w:lang w:val="en-US"/>
        </w:rPr>
        <w:t>9</w:t>
      </w:r>
    </w:p>
    <w:p w:rsidR="00295F11" w:rsidRPr="00237057" w:rsidRDefault="00237057" w:rsidP="00463774">
      <w:pPr>
        <w:pStyle w:val="11"/>
        <w:tabs>
          <w:tab w:val="right" w:leader="dot" w:pos="9921"/>
        </w:tabs>
        <w:ind w:left="708" w:firstLine="0"/>
        <w:rPr>
          <w:sz w:val="28"/>
          <w:szCs w:val="28"/>
          <w:lang w:val="en-US"/>
        </w:rPr>
      </w:pPr>
      <w:r>
        <w:rPr>
          <w:sz w:val="28"/>
          <w:szCs w:val="28"/>
        </w:rPr>
        <w:t>3.1.2. Загальний опис</w:t>
      </w:r>
      <w:r>
        <w:rPr>
          <w:sz w:val="28"/>
          <w:szCs w:val="28"/>
        </w:rPr>
        <w:tab/>
        <w:t>40</w:t>
      </w:r>
    </w:p>
    <w:p w:rsidR="003E6E1B" w:rsidRPr="00237057" w:rsidRDefault="00FF6978" w:rsidP="003E6E1B">
      <w:pPr>
        <w:pStyle w:val="11"/>
        <w:tabs>
          <w:tab w:val="right" w:leader="dot" w:pos="9921"/>
        </w:tabs>
        <w:ind w:left="708" w:firstLine="0"/>
        <w:rPr>
          <w:sz w:val="28"/>
          <w:szCs w:val="28"/>
          <w:lang w:val="en-US"/>
        </w:rPr>
      </w:pPr>
      <w:r w:rsidRPr="006D707E">
        <w:rPr>
          <w:sz w:val="28"/>
          <w:szCs w:val="28"/>
        </w:rPr>
        <w:t>3.1.3. Характеристики системи</w:t>
      </w:r>
      <w:r w:rsidRPr="006D707E">
        <w:rPr>
          <w:sz w:val="28"/>
          <w:szCs w:val="28"/>
        </w:rPr>
        <w:tab/>
        <w:t>4</w:t>
      </w:r>
      <w:r w:rsidR="00237057">
        <w:rPr>
          <w:sz w:val="28"/>
          <w:szCs w:val="28"/>
          <w:lang w:val="en-US"/>
        </w:rPr>
        <w:t>1</w:t>
      </w:r>
    </w:p>
    <w:p w:rsidR="003E6E1B" w:rsidRPr="00237057" w:rsidRDefault="0018772C" w:rsidP="003E6E1B">
      <w:pPr>
        <w:pStyle w:val="11"/>
        <w:tabs>
          <w:tab w:val="right" w:leader="dot" w:pos="9921"/>
        </w:tabs>
        <w:ind w:left="708" w:firstLine="0"/>
        <w:rPr>
          <w:sz w:val="28"/>
          <w:szCs w:val="28"/>
          <w:lang w:val="en-US"/>
        </w:rPr>
      </w:pPr>
      <w:r w:rsidRPr="006D707E">
        <w:rPr>
          <w:sz w:val="28"/>
          <w:szCs w:val="28"/>
        </w:rPr>
        <w:lastRenderedPageBreak/>
        <w:t>3.1.4.</w:t>
      </w:r>
      <w:r w:rsidR="00237057">
        <w:rPr>
          <w:sz w:val="28"/>
          <w:szCs w:val="28"/>
        </w:rPr>
        <w:t xml:space="preserve"> Вимоги зовнішніх інтерфейсів</w:t>
      </w:r>
      <w:r w:rsidR="00237057">
        <w:rPr>
          <w:sz w:val="28"/>
          <w:szCs w:val="28"/>
        </w:rPr>
        <w:tab/>
        <w:t>4</w:t>
      </w:r>
      <w:r w:rsidR="00237057">
        <w:rPr>
          <w:sz w:val="28"/>
          <w:szCs w:val="28"/>
          <w:lang w:val="en-US"/>
        </w:rPr>
        <w:t>5</w:t>
      </w:r>
    </w:p>
    <w:p w:rsidR="003E6E1B" w:rsidRPr="00237057" w:rsidRDefault="003E6E1B" w:rsidP="00D2464E">
      <w:pPr>
        <w:pStyle w:val="11"/>
        <w:tabs>
          <w:tab w:val="right" w:leader="dot" w:pos="9921"/>
        </w:tabs>
        <w:ind w:left="708" w:firstLine="0"/>
        <w:rPr>
          <w:sz w:val="28"/>
          <w:szCs w:val="28"/>
          <w:lang w:val="en-US"/>
        </w:rPr>
      </w:pPr>
      <w:r w:rsidRPr="006D707E">
        <w:rPr>
          <w:sz w:val="28"/>
          <w:szCs w:val="28"/>
        </w:rPr>
        <w:t>3.1.</w:t>
      </w:r>
      <w:r w:rsidR="001C34CB" w:rsidRPr="006D707E">
        <w:rPr>
          <w:sz w:val="28"/>
          <w:szCs w:val="28"/>
        </w:rPr>
        <w:t>5</w:t>
      </w:r>
      <w:r w:rsidRPr="006D707E">
        <w:rPr>
          <w:sz w:val="28"/>
          <w:szCs w:val="28"/>
        </w:rPr>
        <w:t xml:space="preserve">. </w:t>
      </w:r>
      <w:r w:rsidR="001C34CB" w:rsidRPr="006D707E">
        <w:rPr>
          <w:sz w:val="28"/>
          <w:szCs w:val="28"/>
        </w:rPr>
        <w:t>Інші нефункційні вимоги</w:t>
      </w:r>
      <w:r w:rsidR="00237057">
        <w:rPr>
          <w:sz w:val="28"/>
          <w:szCs w:val="28"/>
        </w:rPr>
        <w:tab/>
        <w:t>4</w:t>
      </w:r>
      <w:r w:rsidR="00237057">
        <w:rPr>
          <w:sz w:val="28"/>
          <w:szCs w:val="28"/>
          <w:lang w:val="en-US"/>
        </w:rPr>
        <w:t>7</w:t>
      </w:r>
    </w:p>
    <w:p w:rsidR="00295F11" w:rsidRPr="00237057" w:rsidRDefault="00B63787" w:rsidP="00A4498F">
      <w:pPr>
        <w:pStyle w:val="11"/>
        <w:tabs>
          <w:tab w:val="right" w:leader="dot" w:pos="9921"/>
        </w:tabs>
        <w:ind w:firstLine="0"/>
        <w:rPr>
          <w:sz w:val="28"/>
          <w:szCs w:val="28"/>
          <w:lang w:val="en-US"/>
        </w:rPr>
      </w:pPr>
      <w:r w:rsidRPr="006D707E">
        <w:rPr>
          <w:sz w:val="28"/>
          <w:szCs w:val="28"/>
        </w:rPr>
        <w:t>3.2. Технології програмної реалізації</w:t>
      </w:r>
      <w:r w:rsidR="00D30EB1">
        <w:rPr>
          <w:sz w:val="28"/>
          <w:szCs w:val="28"/>
          <w:lang w:val="en-US"/>
        </w:rPr>
        <w:t xml:space="preserve"> </w:t>
      </w:r>
      <w:r w:rsidR="00D30EB1">
        <w:rPr>
          <w:sz w:val="28"/>
          <w:szCs w:val="28"/>
        </w:rPr>
        <w:t>розподіленої системи</w:t>
      </w:r>
      <w:r w:rsidR="00237057">
        <w:rPr>
          <w:sz w:val="28"/>
          <w:szCs w:val="28"/>
        </w:rPr>
        <w:tab/>
        <w:t>4</w:t>
      </w:r>
      <w:r w:rsidR="00237057">
        <w:rPr>
          <w:sz w:val="28"/>
          <w:szCs w:val="28"/>
          <w:lang w:val="en-US"/>
        </w:rPr>
        <w:t>8</w:t>
      </w:r>
    </w:p>
    <w:p w:rsidR="00295F11" w:rsidRPr="00237057" w:rsidRDefault="00117F5C" w:rsidP="00A4498F">
      <w:pPr>
        <w:pStyle w:val="11"/>
        <w:tabs>
          <w:tab w:val="right" w:leader="dot" w:pos="9921"/>
        </w:tabs>
        <w:ind w:firstLine="0"/>
        <w:rPr>
          <w:sz w:val="28"/>
          <w:szCs w:val="28"/>
          <w:lang w:val="en-US"/>
        </w:rPr>
      </w:pPr>
      <w:r w:rsidRPr="006D707E">
        <w:rPr>
          <w:sz w:val="28"/>
          <w:szCs w:val="28"/>
        </w:rPr>
        <w:t>3.3. Проектування</w:t>
      </w:r>
      <w:r w:rsidR="00D30EB1">
        <w:rPr>
          <w:sz w:val="28"/>
          <w:szCs w:val="28"/>
        </w:rPr>
        <w:t xml:space="preserve"> розподіленої</w:t>
      </w:r>
      <w:r w:rsidRPr="006D707E">
        <w:rPr>
          <w:sz w:val="28"/>
          <w:szCs w:val="28"/>
        </w:rPr>
        <w:t xml:space="preserve"> системи</w:t>
      </w:r>
      <w:r w:rsidR="00237057">
        <w:rPr>
          <w:sz w:val="28"/>
          <w:szCs w:val="28"/>
        </w:rPr>
        <w:tab/>
        <w:t>5</w:t>
      </w:r>
      <w:r w:rsidR="00237057">
        <w:rPr>
          <w:sz w:val="28"/>
          <w:szCs w:val="28"/>
          <w:lang w:val="en-US"/>
        </w:rPr>
        <w:t>1</w:t>
      </w:r>
    </w:p>
    <w:p w:rsidR="00295F11" w:rsidRPr="00237057" w:rsidRDefault="00237057" w:rsidP="00DC28ED">
      <w:pPr>
        <w:pStyle w:val="11"/>
        <w:tabs>
          <w:tab w:val="right" w:leader="dot" w:pos="9921"/>
        </w:tabs>
        <w:ind w:left="708" w:firstLine="0"/>
        <w:rPr>
          <w:sz w:val="28"/>
          <w:szCs w:val="28"/>
          <w:lang w:val="en-US"/>
        </w:rPr>
      </w:pPr>
      <w:r>
        <w:rPr>
          <w:sz w:val="28"/>
          <w:szCs w:val="28"/>
        </w:rPr>
        <w:t>3.3.1. UML діаграми</w:t>
      </w:r>
      <w:r>
        <w:rPr>
          <w:sz w:val="28"/>
          <w:szCs w:val="28"/>
        </w:rPr>
        <w:tab/>
        <w:t>5</w:t>
      </w:r>
      <w:r>
        <w:rPr>
          <w:sz w:val="28"/>
          <w:szCs w:val="28"/>
          <w:lang w:val="en-US"/>
        </w:rPr>
        <w:t>1</w:t>
      </w:r>
    </w:p>
    <w:p w:rsidR="002F10A2" w:rsidRPr="00237057" w:rsidRDefault="008E7950" w:rsidP="002F10A2">
      <w:pPr>
        <w:pStyle w:val="11"/>
        <w:tabs>
          <w:tab w:val="right" w:leader="dot" w:pos="9921"/>
        </w:tabs>
        <w:ind w:left="708" w:firstLine="0"/>
        <w:rPr>
          <w:sz w:val="28"/>
          <w:szCs w:val="28"/>
          <w:lang w:val="en-US"/>
        </w:rPr>
      </w:pPr>
      <w:r w:rsidRPr="006D707E">
        <w:rPr>
          <w:sz w:val="28"/>
          <w:szCs w:val="28"/>
        </w:rPr>
        <w:t>3.3.2. Проектування бази даних</w:t>
      </w:r>
      <w:r w:rsidR="00237057">
        <w:rPr>
          <w:sz w:val="28"/>
          <w:szCs w:val="28"/>
        </w:rPr>
        <w:tab/>
        <w:t>5</w:t>
      </w:r>
      <w:r w:rsidR="00237057">
        <w:rPr>
          <w:sz w:val="28"/>
          <w:szCs w:val="28"/>
          <w:lang w:val="en-US"/>
        </w:rPr>
        <w:t>1</w:t>
      </w:r>
    </w:p>
    <w:p w:rsidR="002F10A2" w:rsidRPr="007F0312" w:rsidRDefault="008E7950" w:rsidP="002F10A2">
      <w:pPr>
        <w:pStyle w:val="11"/>
        <w:tabs>
          <w:tab w:val="right" w:leader="dot" w:pos="9921"/>
        </w:tabs>
        <w:ind w:left="708" w:firstLine="0"/>
        <w:rPr>
          <w:sz w:val="28"/>
          <w:szCs w:val="28"/>
        </w:rPr>
      </w:pPr>
      <w:r w:rsidRPr="006D707E">
        <w:rPr>
          <w:sz w:val="28"/>
          <w:szCs w:val="28"/>
        </w:rPr>
        <w:t>3.3.3. Проектування бізнес-логіки</w:t>
      </w:r>
      <w:r w:rsidR="002F10A2" w:rsidRPr="006D707E">
        <w:rPr>
          <w:sz w:val="28"/>
          <w:szCs w:val="28"/>
        </w:rPr>
        <w:tab/>
      </w:r>
      <w:r w:rsidR="00237057">
        <w:rPr>
          <w:sz w:val="28"/>
          <w:szCs w:val="28"/>
        </w:rPr>
        <w:t>5</w:t>
      </w:r>
      <w:r w:rsidR="007F0312">
        <w:rPr>
          <w:sz w:val="28"/>
          <w:szCs w:val="28"/>
        </w:rPr>
        <w:t>2</w:t>
      </w:r>
    </w:p>
    <w:p w:rsidR="00885DB3" w:rsidRPr="007B484A" w:rsidRDefault="00885DB3" w:rsidP="00803497">
      <w:pPr>
        <w:pStyle w:val="11"/>
        <w:tabs>
          <w:tab w:val="right" w:leader="dot" w:pos="9921"/>
        </w:tabs>
        <w:ind w:left="708" w:firstLine="0"/>
        <w:rPr>
          <w:sz w:val="28"/>
          <w:szCs w:val="28"/>
        </w:rPr>
      </w:pPr>
      <w:r w:rsidRPr="006D707E">
        <w:rPr>
          <w:sz w:val="28"/>
          <w:szCs w:val="28"/>
        </w:rPr>
        <w:t>3.3.4. Логіка розподілених обчислень</w:t>
      </w:r>
      <w:r w:rsidRPr="006D707E">
        <w:rPr>
          <w:sz w:val="28"/>
          <w:szCs w:val="28"/>
        </w:rPr>
        <w:tab/>
        <w:t>5</w:t>
      </w:r>
      <w:r w:rsidR="007B484A">
        <w:rPr>
          <w:sz w:val="28"/>
          <w:szCs w:val="28"/>
        </w:rPr>
        <w:t>4</w:t>
      </w:r>
    </w:p>
    <w:p w:rsidR="00295F11" w:rsidRPr="00B16B70" w:rsidRDefault="00EF3B2A" w:rsidP="00A4498F">
      <w:pPr>
        <w:pStyle w:val="11"/>
        <w:tabs>
          <w:tab w:val="right" w:leader="dot" w:pos="9921"/>
        </w:tabs>
        <w:ind w:firstLine="0"/>
        <w:rPr>
          <w:sz w:val="28"/>
          <w:szCs w:val="28"/>
        </w:rPr>
      </w:pPr>
      <w:r w:rsidRPr="006D707E">
        <w:rPr>
          <w:sz w:val="28"/>
          <w:szCs w:val="28"/>
        </w:rPr>
        <w:t>3.4. План забезпечення якості розподіленої системи</w:t>
      </w:r>
      <w:r w:rsidR="00B16B70">
        <w:rPr>
          <w:sz w:val="28"/>
          <w:szCs w:val="28"/>
        </w:rPr>
        <w:tab/>
        <w:t>58</w:t>
      </w:r>
    </w:p>
    <w:p w:rsidR="00FD0C1E" w:rsidRPr="00B16B70" w:rsidRDefault="00FD0C1E" w:rsidP="00FD0C1E">
      <w:pPr>
        <w:pStyle w:val="11"/>
        <w:tabs>
          <w:tab w:val="right" w:leader="dot" w:pos="9921"/>
        </w:tabs>
        <w:ind w:left="708" w:firstLine="0"/>
        <w:rPr>
          <w:sz w:val="28"/>
          <w:szCs w:val="28"/>
        </w:rPr>
      </w:pPr>
      <w:r w:rsidRPr="006D707E">
        <w:rPr>
          <w:sz w:val="28"/>
          <w:szCs w:val="28"/>
        </w:rPr>
        <w:t>3.4</w:t>
      </w:r>
      <w:r w:rsidR="00F41706" w:rsidRPr="006D707E">
        <w:rPr>
          <w:sz w:val="28"/>
          <w:szCs w:val="28"/>
        </w:rPr>
        <w:t>.1. Мета</w:t>
      </w:r>
      <w:r w:rsidRPr="006D707E">
        <w:rPr>
          <w:sz w:val="28"/>
          <w:szCs w:val="28"/>
        </w:rPr>
        <w:tab/>
      </w:r>
      <w:r w:rsidR="00B16B70">
        <w:rPr>
          <w:sz w:val="28"/>
          <w:szCs w:val="28"/>
        </w:rPr>
        <w:t>58</w:t>
      </w:r>
    </w:p>
    <w:p w:rsidR="00FD0C1E" w:rsidRPr="00B16B70" w:rsidRDefault="009F35F5" w:rsidP="00FD0C1E">
      <w:pPr>
        <w:pStyle w:val="11"/>
        <w:tabs>
          <w:tab w:val="right" w:leader="dot" w:pos="9921"/>
        </w:tabs>
        <w:ind w:left="708" w:firstLine="0"/>
        <w:rPr>
          <w:sz w:val="28"/>
          <w:szCs w:val="28"/>
        </w:rPr>
      </w:pPr>
      <w:r w:rsidRPr="006D707E">
        <w:rPr>
          <w:sz w:val="28"/>
          <w:szCs w:val="28"/>
        </w:rPr>
        <w:t>3.4.2. Управління проектом розподіленої системи</w:t>
      </w:r>
      <w:r w:rsidR="00FD0C1E" w:rsidRPr="006D707E">
        <w:rPr>
          <w:sz w:val="28"/>
          <w:szCs w:val="28"/>
        </w:rPr>
        <w:tab/>
      </w:r>
      <w:r w:rsidR="00B16B70">
        <w:rPr>
          <w:sz w:val="28"/>
          <w:szCs w:val="28"/>
        </w:rPr>
        <w:t>58</w:t>
      </w:r>
    </w:p>
    <w:p w:rsidR="00FD0C1E" w:rsidRPr="00B16B70" w:rsidRDefault="00352963" w:rsidP="00352963">
      <w:pPr>
        <w:pStyle w:val="11"/>
        <w:tabs>
          <w:tab w:val="right" w:leader="dot" w:pos="9921"/>
        </w:tabs>
        <w:ind w:left="1416" w:firstLine="0"/>
        <w:rPr>
          <w:sz w:val="28"/>
          <w:szCs w:val="28"/>
        </w:rPr>
      </w:pPr>
      <w:r w:rsidRPr="006D707E">
        <w:rPr>
          <w:sz w:val="28"/>
          <w:szCs w:val="28"/>
        </w:rPr>
        <w:t>3.4.2.1. Організація</w:t>
      </w:r>
      <w:r w:rsidR="00255909">
        <w:rPr>
          <w:sz w:val="28"/>
          <w:szCs w:val="28"/>
        </w:rPr>
        <w:t xml:space="preserve"> проведення робіт по розробці</w:t>
      </w:r>
      <w:r w:rsidRPr="006D707E">
        <w:rPr>
          <w:sz w:val="28"/>
          <w:szCs w:val="28"/>
        </w:rPr>
        <w:t xml:space="preserve"> розподіленої системи</w:t>
      </w:r>
      <w:r w:rsidR="00FD0C1E" w:rsidRPr="006D707E">
        <w:rPr>
          <w:sz w:val="28"/>
          <w:szCs w:val="28"/>
        </w:rPr>
        <w:tab/>
      </w:r>
      <w:r w:rsidR="00B16B70">
        <w:rPr>
          <w:sz w:val="28"/>
          <w:szCs w:val="28"/>
        </w:rPr>
        <w:t>58</w:t>
      </w:r>
    </w:p>
    <w:p w:rsidR="00352963" w:rsidRPr="00B16B70" w:rsidRDefault="009440D0" w:rsidP="00352963">
      <w:pPr>
        <w:pStyle w:val="11"/>
        <w:tabs>
          <w:tab w:val="right" w:leader="dot" w:pos="9921"/>
        </w:tabs>
        <w:ind w:left="1416" w:firstLine="0"/>
        <w:rPr>
          <w:sz w:val="28"/>
          <w:szCs w:val="28"/>
        </w:rPr>
      </w:pPr>
      <w:r w:rsidRPr="006D707E">
        <w:rPr>
          <w:sz w:val="28"/>
          <w:szCs w:val="28"/>
        </w:rPr>
        <w:t>3.4.2.2. Завдання учасників проекту розробки розподіленої системи</w:t>
      </w:r>
      <w:r w:rsidR="00352963" w:rsidRPr="006D707E">
        <w:rPr>
          <w:sz w:val="28"/>
          <w:szCs w:val="28"/>
        </w:rPr>
        <w:tab/>
      </w:r>
      <w:r w:rsidR="00B16B70">
        <w:rPr>
          <w:sz w:val="28"/>
          <w:szCs w:val="28"/>
        </w:rPr>
        <w:t>59</w:t>
      </w:r>
    </w:p>
    <w:p w:rsidR="00352963" w:rsidRPr="00B16B70" w:rsidRDefault="00925133" w:rsidP="00352963">
      <w:pPr>
        <w:pStyle w:val="11"/>
        <w:tabs>
          <w:tab w:val="right" w:leader="dot" w:pos="9921"/>
        </w:tabs>
        <w:ind w:left="1416" w:firstLine="0"/>
        <w:rPr>
          <w:sz w:val="28"/>
          <w:szCs w:val="28"/>
        </w:rPr>
      </w:pPr>
      <w:r w:rsidRPr="006D707E">
        <w:rPr>
          <w:sz w:val="28"/>
          <w:szCs w:val="28"/>
        </w:rPr>
        <w:t>3.4.2.3. Ролі та зобов’язання кожного з учасників проектування розподіленої системи</w:t>
      </w:r>
      <w:r w:rsidR="00352963" w:rsidRPr="006D707E">
        <w:rPr>
          <w:sz w:val="28"/>
          <w:szCs w:val="28"/>
        </w:rPr>
        <w:tab/>
      </w:r>
      <w:r w:rsidR="00B16B70">
        <w:rPr>
          <w:sz w:val="28"/>
          <w:szCs w:val="28"/>
        </w:rPr>
        <w:t>59</w:t>
      </w:r>
    </w:p>
    <w:p w:rsidR="00352963" w:rsidRPr="00B16B70" w:rsidRDefault="00385E63" w:rsidP="00911771">
      <w:pPr>
        <w:pStyle w:val="11"/>
        <w:tabs>
          <w:tab w:val="right" w:leader="dot" w:pos="9921"/>
        </w:tabs>
        <w:ind w:left="1416" w:firstLine="0"/>
        <w:rPr>
          <w:sz w:val="28"/>
          <w:szCs w:val="28"/>
        </w:rPr>
      </w:pPr>
      <w:r w:rsidRPr="006D707E">
        <w:rPr>
          <w:sz w:val="28"/>
          <w:szCs w:val="28"/>
        </w:rPr>
        <w:t>3.4.2.4. Оцінка ресурсів для забезпечення якості розподіленої системи</w:t>
      </w:r>
      <w:r w:rsidR="00352963" w:rsidRPr="006D707E">
        <w:rPr>
          <w:sz w:val="28"/>
          <w:szCs w:val="28"/>
        </w:rPr>
        <w:tab/>
      </w:r>
      <w:r w:rsidR="00B16B70">
        <w:rPr>
          <w:sz w:val="28"/>
          <w:szCs w:val="28"/>
        </w:rPr>
        <w:t>59</w:t>
      </w:r>
    </w:p>
    <w:p w:rsidR="00FD0C1E" w:rsidRPr="00B16B70" w:rsidRDefault="00911771" w:rsidP="00FD0C1E">
      <w:pPr>
        <w:pStyle w:val="11"/>
        <w:tabs>
          <w:tab w:val="right" w:leader="dot" w:pos="9921"/>
        </w:tabs>
        <w:ind w:left="708" w:firstLine="0"/>
        <w:rPr>
          <w:sz w:val="28"/>
          <w:szCs w:val="28"/>
        </w:rPr>
      </w:pPr>
      <w:r w:rsidRPr="006D707E">
        <w:rPr>
          <w:sz w:val="28"/>
          <w:szCs w:val="28"/>
        </w:rPr>
        <w:t>3.4.3. Документація</w:t>
      </w:r>
      <w:r w:rsidR="00FD0C1E" w:rsidRPr="006D707E">
        <w:rPr>
          <w:sz w:val="28"/>
          <w:szCs w:val="28"/>
        </w:rPr>
        <w:tab/>
      </w:r>
      <w:r w:rsidR="00B16B70">
        <w:rPr>
          <w:sz w:val="28"/>
          <w:szCs w:val="28"/>
        </w:rPr>
        <w:t>59</w:t>
      </w:r>
    </w:p>
    <w:p w:rsidR="00072F01" w:rsidRPr="00B16B70" w:rsidRDefault="00B16B70" w:rsidP="00072F01">
      <w:pPr>
        <w:pStyle w:val="11"/>
        <w:tabs>
          <w:tab w:val="right" w:leader="dot" w:pos="9921"/>
        </w:tabs>
        <w:ind w:left="1416" w:firstLine="0"/>
        <w:rPr>
          <w:sz w:val="28"/>
          <w:szCs w:val="28"/>
        </w:rPr>
      </w:pPr>
      <w:r>
        <w:rPr>
          <w:sz w:val="28"/>
          <w:szCs w:val="28"/>
        </w:rPr>
        <w:t>3.4.3.1. Мета</w:t>
      </w:r>
      <w:r>
        <w:rPr>
          <w:sz w:val="28"/>
          <w:szCs w:val="28"/>
        </w:rPr>
        <w:tab/>
        <w:t>59</w:t>
      </w:r>
    </w:p>
    <w:p w:rsidR="00072F01" w:rsidRPr="00B16B70" w:rsidRDefault="002C0138" w:rsidP="00072F01">
      <w:pPr>
        <w:pStyle w:val="11"/>
        <w:tabs>
          <w:tab w:val="right" w:leader="dot" w:pos="9921"/>
        </w:tabs>
        <w:ind w:left="1416" w:firstLine="0"/>
        <w:rPr>
          <w:sz w:val="28"/>
          <w:szCs w:val="28"/>
        </w:rPr>
      </w:pPr>
      <w:r w:rsidRPr="006D707E">
        <w:rPr>
          <w:sz w:val="28"/>
          <w:szCs w:val="28"/>
        </w:rPr>
        <w:t>3.4.3.2. Мінімальні вимоги до документації</w:t>
      </w:r>
      <w:r w:rsidR="00B16B70">
        <w:rPr>
          <w:sz w:val="28"/>
          <w:szCs w:val="28"/>
        </w:rPr>
        <w:tab/>
        <w:t>60</w:t>
      </w:r>
    </w:p>
    <w:p w:rsidR="00072F01" w:rsidRPr="00B16B70" w:rsidRDefault="00C06570" w:rsidP="00072F01">
      <w:pPr>
        <w:pStyle w:val="11"/>
        <w:tabs>
          <w:tab w:val="right" w:leader="dot" w:pos="9921"/>
        </w:tabs>
        <w:ind w:left="708" w:firstLine="0"/>
        <w:rPr>
          <w:sz w:val="28"/>
          <w:szCs w:val="28"/>
        </w:rPr>
      </w:pPr>
      <w:r w:rsidRPr="006D707E">
        <w:rPr>
          <w:sz w:val="28"/>
          <w:szCs w:val="28"/>
        </w:rPr>
        <w:t>3.4.4. Стандарти, практики, конвенції і метрики</w:t>
      </w:r>
      <w:r w:rsidR="00072F01" w:rsidRPr="006D707E">
        <w:rPr>
          <w:sz w:val="28"/>
          <w:szCs w:val="28"/>
        </w:rPr>
        <w:tab/>
      </w:r>
      <w:r w:rsidR="00B16B70">
        <w:rPr>
          <w:sz w:val="28"/>
          <w:szCs w:val="28"/>
        </w:rPr>
        <w:t>60</w:t>
      </w:r>
    </w:p>
    <w:p w:rsidR="00C06570" w:rsidRPr="00B16B70" w:rsidRDefault="00D91DDB" w:rsidP="00C06570">
      <w:pPr>
        <w:pStyle w:val="11"/>
        <w:tabs>
          <w:tab w:val="right" w:leader="dot" w:pos="9921"/>
        </w:tabs>
        <w:ind w:left="708" w:firstLine="0"/>
        <w:rPr>
          <w:sz w:val="28"/>
          <w:szCs w:val="28"/>
        </w:rPr>
      </w:pPr>
      <w:r w:rsidRPr="006D707E">
        <w:rPr>
          <w:sz w:val="28"/>
          <w:szCs w:val="28"/>
        </w:rPr>
        <w:t>3.4.5. Тестування</w:t>
      </w:r>
      <w:r w:rsidR="00237057">
        <w:rPr>
          <w:sz w:val="28"/>
          <w:szCs w:val="28"/>
        </w:rPr>
        <w:tab/>
        <w:t>6</w:t>
      </w:r>
      <w:r w:rsidR="00B16B70">
        <w:rPr>
          <w:sz w:val="28"/>
          <w:szCs w:val="28"/>
        </w:rPr>
        <w:t>0</w:t>
      </w:r>
    </w:p>
    <w:p w:rsidR="00295F11" w:rsidRPr="00B9202C" w:rsidRDefault="00A17FBF" w:rsidP="00A4498F">
      <w:pPr>
        <w:pStyle w:val="12"/>
        <w:tabs>
          <w:tab w:val="right" w:leader="dot" w:pos="9921"/>
        </w:tabs>
        <w:rPr>
          <w:b w:val="0"/>
          <w:lang w:val="uk-UA"/>
        </w:rPr>
      </w:pPr>
      <w:r w:rsidRPr="006D707E">
        <w:rPr>
          <w:b w:val="0"/>
        </w:rPr>
        <w:t xml:space="preserve">РОЗДІЛ 4. </w:t>
      </w:r>
      <w:r w:rsidR="00432160" w:rsidRPr="006D707E">
        <w:rPr>
          <w:b w:val="0"/>
          <w:lang w:val="uk-UA"/>
        </w:rPr>
        <w:t>АНАЛІЗ РЕЗУЛЬТАТІВ</w:t>
      </w:r>
      <w:r w:rsidRPr="006D707E">
        <w:rPr>
          <w:b w:val="0"/>
        </w:rPr>
        <w:t xml:space="preserve"> РОБОТИ РОЗПОДІЛЕНОЇ СИСТЕМИ</w:t>
      </w:r>
      <w:r w:rsidRPr="006D707E">
        <w:rPr>
          <w:b w:val="0"/>
          <w:lang w:val="en-US"/>
        </w:rPr>
        <w:tab/>
      </w:r>
      <w:r w:rsidR="00237057">
        <w:rPr>
          <w:b w:val="0"/>
          <w:lang w:val="uk-UA"/>
        </w:rPr>
        <w:t>6</w:t>
      </w:r>
      <w:r w:rsidR="00B9202C">
        <w:rPr>
          <w:b w:val="0"/>
          <w:lang w:val="uk-UA"/>
        </w:rPr>
        <w:t>1</w:t>
      </w:r>
    </w:p>
    <w:p w:rsidR="00295F11" w:rsidRPr="00B9202C" w:rsidRDefault="0031624B" w:rsidP="00A4498F">
      <w:pPr>
        <w:pStyle w:val="11"/>
        <w:tabs>
          <w:tab w:val="right" w:leader="dot" w:pos="9921"/>
        </w:tabs>
        <w:ind w:firstLine="0"/>
        <w:rPr>
          <w:sz w:val="28"/>
          <w:szCs w:val="28"/>
        </w:rPr>
      </w:pPr>
      <w:r w:rsidRPr="006D707E">
        <w:rPr>
          <w:sz w:val="28"/>
          <w:szCs w:val="28"/>
          <w:lang w:val="en-US"/>
        </w:rPr>
        <w:t>4.1. Результати кластеризації даних</w:t>
      </w:r>
      <w:r w:rsidR="00237057">
        <w:rPr>
          <w:sz w:val="28"/>
          <w:szCs w:val="28"/>
        </w:rPr>
        <w:tab/>
        <w:t>6</w:t>
      </w:r>
      <w:r w:rsidR="00B9202C">
        <w:rPr>
          <w:sz w:val="28"/>
          <w:szCs w:val="28"/>
        </w:rPr>
        <w:t>1</w:t>
      </w:r>
    </w:p>
    <w:p w:rsidR="00295F11" w:rsidRPr="00B9202C" w:rsidRDefault="00CA5B2B" w:rsidP="00A4498F">
      <w:pPr>
        <w:pStyle w:val="11"/>
        <w:tabs>
          <w:tab w:val="right" w:leader="dot" w:pos="9921"/>
        </w:tabs>
        <w:ind w:firstLine="0"/>
        <w:rPr>
          <w:sz w:val="28"/>
          <w:szCs w:val="28"/>
        </w:rPr>
      </w:pPr>
      <w:r w:rsidRPr="006D707E">
        <w:rPr>
          <w:sz w:val="28"/>
          <w:szCs w:val="28"/>
        </w:rPr>
        <w:lastRenderedPageBreak/>
        <w:t>4.2. Статистика роботи розподіленої системи</w:t>
      </w:r>
      <w:r w:rsidR="00237057">
        <w:rPr>
          <w:sz w:val="28"/>
          <w:szCs w:val="28"/>
        </w:rPr>
        <w:tab/>
        <w:t>6</w:t>
      </w:r>
      <w:r w:rsidR="00B9202C">
        <w:rPr>
          <w:sz w:val="28"/>
          <w:szCs w:val="28"/>
        </w:rPr>
        <w:t>4</w:t>
      </w:r>
    </w:p>
    <w:p w:rsidR="00295F11" w:rsidRPr="00B9202C" w:rsidRDefault="00432160" w:rsidP="00A4498F">
      <w:pPr>
        <w:pStyle w:val="11"/>
        <w:tabs>
          <w:tab w:val="right" w:leader="dot" w:pos="9921"/>
        </w:tabs>
        <w:ind w:firstLine="0"/>
        <w:rPr>
          <w:sz w:val="28"/>
          <w:szCs w:val="28"/>
        </w:rPr>
      </w:pPr>
      <w:r w:rsidRPr="006D707E">
        <w:rPr>
          <w:sz w:val="28"/>
          <w:szCs w:val="28"/>
          <w:lang w:val="en-US"/>
        </w:rPr>
        <w:t>4.3. Висновки до результатів роботи розподіленої системи</w:t>
      </w:r>
      <w:r w:rsidR="00B9202C">
        <w:rPr>
          <w:sz w:val="28"/>
          <w:szCs w:val="28"/>
        </w:rPr>
        <w:tab/>
        <w:t>68</w:t>
      </w:r>
    </w:p>
    <w:p w:rsidR="00295F11" w:rsidRPr="00237057" w:rsidRDefault="00295F11" w:rsidP="00EF3FE9">
      <w:pPr>
        <w:pStyle w:val="12"/>
        <w:tabs>
          <w:tab w:val="right" w:leader="dot" w:pos="9921"/>
        </w:tabs>
        <w:rPr>
          <w:b w:val="0"/>
          <w:lang w:val="en-US"/>
        </w:rPr>
      </w:pPr>
      <w:r w:rsidRPr="006D707E">
        <w:rPr>
          <w:b w:val="0"/>
        </w:rPr>
        <w:t>РОЗДІЛ 5.</w:t>
      </w:r>
      <w:r w:rsidR="00846E16" w:rsidRPr="006D707E">
        <w:rPr>
          <w:b w:val="0"/>
        </w:rPr>
        <w:t xml:space="preserve"> ЕКОНОМІЧНА ЧАСТИНА</w:t>
      </w:r>
      <w:r w:rsidR="00846E16" w:rsidRPr="006D707E">
        <w:rPr>
          <w:b w:val="0"/>
        </w:rPr>
        <w:tab/>
      </w:r>
      <w:r w:rsidR="00237057">
        <w:rPr>
          <w:b w:val="0"/>
          <w:lang w:val="uk-UA"/>
        </w:rPr>
        <w:t>7</w:t>
      </w:r>
      <w:r w:rsidR="00EC51CC">
        <w:rPr>
          <w:b w:val="0"/>
          <w:lang w:val="uk-UA"/>
        </w:rPr>
        <w:t>0</w:t>
      </w:r>
    </w:p>
    <w:p w:rsidR="00295F11" w:rsidRPr="00237057" w:rsidRDefault="005707FF" w:rsidP="00EF3FE9">
      <w:pPr>
        <w:pStyle w:val="11"/>
        <w:tabs>
          <w:tab w:val="right" w:leader="dot" w:pos="9921"/>
        </w:tabs>
        <w:ind w:firstLine="0"/>
        <w:rPr>
          <w:sz w:val="28"/>
          <w:szCs w:val="28"/>
          <w:lang w:val="en-US"/>
        </w:rPr>
      </w:pPr>
      <w:r w:rsidRPr="006D707E">
        <w:rPr>
          <w:sz w:val="28"/>
          <w:szCs w:val="28"/>
        </w:rPr>
        <w:t>5.1. Економічна хара</w:t>
      </w:r>
      <w:r w:rsidR="00237057">
        <w:rPr>
          <w:sz w:val="28"/>
          <w:szCs w:val="28"/>
        </w:rPr>
        <w:t>ктеристика проектного рішення</w:t>
      </w:r>
      <w:r w:rsidR="00237057">
        <w:rPr>
          <w:sz w:val="28"/>
          <w:szCs w:val="28"/>
        </w:rPr>
        <w:tab/>
        <w:t>7</w:t>
      </w:r>
      <w:r w:rsidR="009C4D9F">
        <w:rPr>
          <w:sz w:val="28"/>
          <w:szCs w:val="28"/>
        </w:rPr>
        <w:t>0</w:t>
      </w:r>
    </w:p>
    <w:p w:rsidR="00295F11" w:rsidRPr="009C4D9F" w:rsidRDefault="00E30283" w:rsidP="00EF3FE9">
      <w:pPr>
        <w:pStyle w:val="11"/>
        <w:tabs>
          <w:tab w:val="right" w:leader="dot" w:pos="9921"/>
        </w:tabs>
        <w:ind w:firstLine="0"/>
        <w:rPr>
          <w:sz w:val="28"/>
          <w:szCs w:val="28"/>
        </w:rPr>
      </w:pPr>
      <w:r w:rsidRPr="006D707E">
        <w:rPr>
          <w:sz w:val="28"/>
          <w:szCs w:val="28"/>
        </w:rPr>
        <w:t>5.2. Розрахунок витрат на розроблення та вп</w:t>
      </w:r>
      <w:r w:rsidR="00237057">
        <w:rPr>
          <w:sz w:val="28"/>
          <w:szCs w:val="28"/>
        </w:rPr>
        <w:t>ровадження проектного рішення</w:t>
      </w:r>
      <w:r w:rsidR="00237057">
        <w:rPr>
          <w:sz w:val="28"/>
          <w:szCs w:val="28"/>
        </w:rPr>
        <w:tab/>
        <w:t>7</w:t>
      </w:r>
      <w:r w:rsidR="009C4D9F">
        <w:rPr>
          <w:sz w:val="28"/>
          <w:szCs w:val="28"/>
        </w:rPr>
        <w:t>1</w:t>
      </w:r>
    </w:p>
    <w:p w:rsidR="00295F11" w:rsidRPr="009C4D9F" w:rsidRDefault="001132D3" w:rsidP="00EF3FE9">
      <w:pPr>
        <w:pStyle w:val="11"/>
        <w:tabs>
          <w:tab w:val="right" w:leader="dot" w:pos="9921"/>
        </w:tabs>
        <w:ind w:firstLine="0"/>
        <w:rPr>
          <w:sz w:val="28"/>
          <w:szCs w:val="28"/>
        </w:rPr>
      </w:pPr>
      <w:r w:rsidRPr="006D707E">
        <w:rPr>
          <w:sz w:val="28"/>
          <w:szCs w:val="28"/>
        </w:rPr>
        <w:t xml:space="preserve">5.3. Визначення </w:t>
      </w:r>
      <w:r w:rsidR="00237057">
        <w:rPr>
          <w:sz w:val="28"/>
          <w:szCs w:val="28"/>
        </w:rPr>
        <w:t>комплексного показника якості</w:t>
      </w:r>
      <w:r w:rsidR="00237057">
        <w:rPr>
          <w:sz w:val="28"/>
          <w:szCs w:val="28"/>
        </w:rPr>
        <w:tab/>
      </w:r>
      <w:r w:rsidR="009C4D9F">
        <w:rPr>
          <w:sz w:val="28"/>
          <w:szCs w:val="28"/>
        </w:rPr>
        <w:t>77</w:t>
      </w:r>
    </w:p>
    <w:p w:rsidR="00295F11" w:rsidRPr="009C4D9F" w:rsidRDefault="00D4442D" w:rsidP="00EF3FE9">
      <w:pPr>
        <w:pStyle w:val="11"/>
        <w:tabs>
          <w:tab w:val="right" w:leader="dot" w:pos="9921"/>
        </w:tabs>
        <w:ind w:firstLine="0"/>
        <w:rPr>
          <w:sz w:val="28"/>
          <w:szCs w:val="28"/>
        </w:rPr>
      </w:pPr>
      <w:r w:rsidRPr="006D707E">
        <w:rPr>
          <w:sz w:val="28"/>
          <w:szCs w:val="28"/>
        </w:rPr>
        <w:t>5.4. Визначення експлуатаційних втрат</w:t>
      </w:r>
      <w:r w:rsidRPr="006D707E">
        <w:rPr>
          <w:sz w:val="28"/>
          <w:szCs w:val="28"/>
          <w:lang w:val="en-US"/>
        </w:rPr>
        <w:tab/>
      </w:r>
      <w:r w:rsidR="00237057">
        <w:rPr>
          <w:sz w:val="28"/>
          <w:szCs w:val="28"/>
        </w:rPr>
        <w:t>8</w:t>
      </w:r>
      <w:r w:rsidR="009C4D9F">
        <w:rPr>
          <w:sz w:val="28"/>
          <w:szCs w:val="28"/>
        </w:rPr>
        <w:t>0</w:t>
      </w:r>
    </w:p>
    <w:p w:rsidR="00295F11" w:rsidRPr="009C4D9F" w:rsidRDefault="00FE678A" w:rsidP="00EF3FE9">
      <w:pPr>
        <w:pStyle w:val="11"/>
        <w:tabs>
          <w:tab w:val="right" w:leader="dot" w:pos="9921"/>
        </w:tabs>
        <w:ind w:firstLine="0"/>
        <w:rPr>
          <w:sz w:val="28"/>
          <w:szCs w:val="28"/>
        </w:rPr>
      </w:pPr>
      <w:r w:rsidRPr="006D707E">
        <w:rPr>
          <w:sz w:val="28"/>
          <w:szCs w:val="28"/>
        </w:rPr>
        <w:t xml:space="preserve">5.5. Розрахунок ціни </w:t>
      </w:r>
      <w:r w:rsidR="00237057">
        <w:rPr>
          <w:sz w:val="28"/>
          <w:szCs w:val="28"/>
        </w:rPr>
        <w:t>споживання проектного рішення</w:t>
      </w:r>
      <w:r w:rsidR="00237057">
        <w:rPr>
          <w:sz w:val="28"/>
          <w:szCs w:val="28"/>
        </w:rPr>
        <w:tab/>
        <w:t>8</w:t>
      </w:r>
      <w:r w:rsidR="009C4D9F">
        <w:rPr>
          <w:sz w:val="28"/>
          <w:szCs w:val="28"/>
        </w:rPr>
        <w:t>3</w:t>
      </w:r>
    </w:p>
    <w:p w:rsidR="00AD03B7" w:rsidRPr="009C4D9F" w:rsidRDefault="00AD03B7" w:rsidP="00AD03B7">
      <w:pPr>
        <w:pStyle w:val="11"/>
        <w:tabs>
          <w:tab w:val="right" w:leader="dot" w:pos="9921"/>
        </w:tabs>
        <w:ind w:firstLine="0"/>
        <w:rPr>
          <w:sz w:val="28"/>
          <w:szCs w:val="28"/>
        </w:rPr>
      </w:pPr>
      <w:r w:rsidRPr="006D707E">
        <w:rPr>
          <w:sz w:val="28"/>
          <w:szCs w:val="28"/>
        </w:rPr>
        <w:t>5.6. Визначення показн</w:t>
      </w:r>
      <w:r w:rsidR="00237057">
        <w:rPr>
          <w:sz w:val="28"/>
          <w:szCs w:val="28"/>
        </w:rPr>
        <w:t>иків економічної ефективності</w:t>
      </w:r>
      <w:r w:rsidR="00237057">
        <w:rPr>
          <w:sz w:val="28"/>
          <w:szCs w:val="28"/>
        </w:rPr>
        <w:tab/>
        <w:t>8</w:t>
      </w:r>
      <w:r w:rsidR="009C4D9F">
        <w:rPr>
          <w:sz w:val="28"/>
          <w:szCs w:val="28"/>
        </w:rPr>
        <w:t>4</w:t>
      </w:r>
    </w:p>
    <w:p w:rsidR="00AD03B7" w:rsidRPr="009C4D9F" w:rsidRDefault="007B033C" w:rsidP="001F26E6">
      <w:pPr>
        <w:pStyle w:val="11"/>
        <w:tabs>
          <w:tab w:val="right" w:leader="dot" w:pos="9921"/>
        </w:tabs>
        <w:ind w:firstLine="0"/>
        <w:rPr>
          <w:sz w:val="28"/>
          <w:szCs w:val="28"/>
        </w:rPr>
      </w:pPr>
      <w:r w:rsidRPr="006D707E">
        <w:rPr>
          <w:sz w:val="28"/>
          <w:szCs w:val="28"/>
        </w:rPr>
        <w:t>5.7. Висновки  економічної частини</w:t>
      </w:r>
      <w:r w:rsidR="001F26E6" w:rsidRPr="006D707E">
        <w:rPr>
          <w:sz w:val="28"/>
          <w:szCs w:val="28"/>
        </w:rPr>
        <w:tab/>
        <w:t>8</w:t>
      </w:r>
      <w:r w:rsidR="009C4D9F">
        <w:rPr>
          <w:sz w:val="28"/>
          <w:szCs w:val="28"/>
        </w:rPr>
        <w:t>6</w:t>
      </w:r>
    </w:p>
    <w:p w:rsidR="00295F11" w:rsidRPr="009C4D9F" w:rsidRDefault="000B1D88" w:rsidP="00EF3FE9">
      <w:pPr>
        <w:pStyle w:val="12"/>
        <w:tabs>
          <w:tab w:val="right" w:leader="dot" w:pos="9921"/>
        </w:tabs>
        <w:rPr>
          <w:b w:val="0"/>
          <w:lang w:val="uk-UA"/>
        </w:rPr>
      </w:pPr>
      <w:r w:rsidRPr="006D707E">
        <w:rPr>
          <w:b w:val="0"/>
        </w:rPr>
        <w:t>ВИСНОВКИ</w:t>
      </w:r>
      <w:r w:rsidRPr="006D707E">
        <w:rPr>
          <w:b w:val="0"/>
        </w:rPr>
        <w:tab/>
      </w:r>
      <w:r w:rsidR="009C4D9F">
        <w:rPr>
          <w:b w:val="0"/>
          <w:lang w:val="uk-UA"/>
        </w:rPr>
        <w:t>88</w:t>
      </w:r>
    </w:p>
    <w:p w:rsidR="00295F11" w:rsidRPr="009C4D9F" w:rsidRDefault="000B1D88" w:rsidP="00EF3FE9">
      <w:pPr>
        <w:pStyle w:val="12"/>
        <w:tabs>
          <w:tab w:val="right" w:leader="dot" w:pos="9921"/>
        </w:tabs>
        <w:rPr>
          <w:b w:val="0"/>
          <w:lang w:val="uk-UA"/>
        </w:rPr>
      </w:pPr>
      <w:r w:rsidRPr="006D707E">
        <w:rPr>
          <w:b w:val="0"/>
          <w:lang w:val="uk-UA"/>
        </w:rPr>
        <w:t>ПЕРЕЛІК ПОСИЛАНЬ</w:t>
      </w:r>
      <w:r w:rsidRPr="006D707E">
        <w:rPr>
          <w:b w:val="0"/>
          <w:lang w:val="en-US"/>
        </w:rPr>
        <w:tab/>
      </w:r>
      <w:r w:rsidR="00237057">
        <w:rPr>
          <w:b w:val="0"/>
          <w:lang w:val="uk-UA"/>
        </w:rPr>
        <w:t>9</w:t>
      </w:r>
      <w:r w:rsidR="009C4D9F">
        <w:rPr>
          <w:b w:val="0"/>
          <w:lang w:val="uk-UA"/>
        </w:rPr>
        <w:t>0</w:t>
      </w:r>
    </w:p>
    <w:p w:rsidR="00295F11" w:rsidRPr="009C4D9F" w:rsidRDefault="0018333A" w:rsidP="00EF3FE9">
      <w:pPr>
        <w:pStyle w:val="12"/>
        <w:tabs>
          <w:tab w:val="right" w:leader="dot" w:pos="9921"/>
        </w:tabs>
        <w:rPr>
          <w:b w:val="0"/>
          <w:lang w:val="uk-UA"/>
        </w:rPr>
      </w:pPr>
      <w:r w:rsidRPr="006D707E">
        <w:rPr>
          <w:b w:val="0"/>
        </w:rPr>
        <w:t>ДОДАТКИ</w:t>
      </w:r>
      <w:r w:rsidRPr="006D707E">
        <w:rPr>
          <w:b w:val="0"/>
        </w:rPr>
        <w:tab/>
      </w:r>
      <w:r w:rsidR="00237057">
        <w:rPr>
          <w:b w:val="0"/>
          <w:lang w:val="uk-UA"/>
        </w:rPr>
        <w:t>9</w:t>
      </w:r>
      <w:r w:rsidR="009C4D9F">
        <w:rPr>
          <w:b w:val="0"/>
          <w:lang w:val="uk-UA"/>
        </w:rPr>
        <w:t>3</w:t>
      </w:r>
    </w:p>
    <w:p w:rsidR="003D6E64" w:rsidRPr="00336057" w:rsidRDefault="003D6E64" w:rsidP="009204A5">
      <w:pPr>
        <w:jc w:val="center"/>
        <w:rPr>
          <w:b/>
          <w:sz w:val="28"/>
          <w:szCs w:val="28"/>
        </w:rPr>
      </w:pPr>
    </w:p>
    <w:p w:rsidR="003D6E64" w:rsidRPr="00336057" w:rsidRDefault="003D6E64" w:rsidP="009204A5">
      <w:pPr>
        <w:jc w:val="center"/>
        <w:rPr>
          <w:b/>
          <w:sz w:val="28"/>
          <w:szCs w:val="28"/>
        </w:rPr>
      </w:pPr>
    </w:p>
    <w:p w:rsidR="003D6E64" w:rsidRDefault="003D6E64" w:rsidP="009204A5">
      <w:pPr>
        <w:jc w:val="center"/>
        <w:rPr>
          <w:b/>
          <w:sz w:val="28"/>
          <w:szCs w:val="28"/>
        </w:rPr>
      </w:pPr>
    </w:p>
    <w:p w:rsidR="00967A4E" w:rsidRDefault="00967A4E" w:rsidP="009204A5">
      <w:pPr>
        <w:jc w:val="center"/>
        <w:rPr>
          <w:b/>
          <w:sz w:val="28"/>
          <w:szCs w:val="28"/>
        </w:rPr>
      </w:pPr>
    </w:p>
    <w:p w:rsidR="00967A4E" w:rsidRDefault="00967A4E" w:rsidP="009204A5">
      <w:pPr>
        <w:jc w:val="center"/>
        <w:rPr>
          <w:b/>
          <w:sz w:val="28"/>
          <w:szCs w:val="28"/>
        </w:rPr>
      </w:pPr>
    </w:p>
    <w:p w:rsidR="00967A4E" w:rsidRDefault="00967A4E" w:rsidP="009204A5">
      <w:pPr>
        <w:jc w:val="center"/>
        <w:rPr>
          <w:b/>
          <w:sz w:val="28"/>
          <w:szCs w:val="28"/>
        </w:rPr>
      </w:pPr>
    </w:p>
    <w:p w:rsidR="00967A4E" w:rsidRDefault="00967A4E" w:rsidP="009204A5">
      <w:pPr>
        <w:jc w:val="center"/>
        <w:rPr>
          <w:b/>
          <w:sz w:val="28"/>
          <w:szCs w:val="28"/>
        </w:rPr>
      </w:pPr>
    </w:p>
    <w:p w:rsidR="00967A4E" w:rsidRDefault="00967A4E" w:rsidP="009204A5">
      <w:pPr>
        <w:jc w:val="center"/>
        <w:rPr>
          <w:b/>
          <w:sz w:val="28"/>
          <w:szCs w:val="28"/>
        </w:rPr>
      </w:pPr>
    </w:p>
    <w:p w:rsidR="00967A4E" w:rsidRDefault="00967A4E" w:rsidP="009204A5">
      <w:pPr>
        <w:jc w:val="center"/>
        <w:rPr>
          <w:b/>
          <w:sz w:val="28"/>
          <w:szCs w:val="28"/>
        </w:rPr>
      </w:pPr>
    </w:p>
    <w:p w:rsidR="00967A4E" w:rsidRPr="00336057" w:rsidRDefault="00967A4E" w:rsidP="00967A4E">
      <w:pPr>
        <w:ind w:firstLine="0"/>
        <w:rPr>
          <w:b/>
          <w:sz w:val="28"/>
          <w:szCs w:val="28"/>
        </w:rPr>
      </w:pPr>
    </w:p>
    <w:p w:rsidR="0014186A" w:rsidRDefault="0014186A" w:rsidP="00AC795E">
      <w:pPr>
        <w:ind w:firstLine="0"/>
        <w:jc w:val="center"/>
        <w:rPr>
          <w:b/>
          <w:sz w:val="28"/>
          <w:szCs w:val="28"/>
          <w:lang w:val="en-US"/>
        </w:rPr>
      </w:pPr>
    </w:p>
    <w:p w:rsidR="00613553" w:rsidRDefault="003D6E64" w:rsidP="00AC795E">
      <w:pPr>
        <w:ind w:firstLine="0"/>
        <w:jc w:val="center"/>
        <w:rPr>
          <w:b/>
          <w:sz w:val="28"/>
          <w:szCs w:val="28"/>
          <w:lang w:val="en-US"/>
        </w:rPr>
      </w:pPr>
      <w:r w:rsidRPr="00336057">
        <w:rPr>
          <w:b/>
          <w:sz w:val="28"/>
          <w:szCs w:val="28"/>
        </w:rPr>
        <w:lastRenderedPageBreak/>
        <w:t>ПЕРЕЛІК СКОРОЧЕНЬ, СИМВОЛІВ І СПЕЦІАЛЬНИХ ТЕРМІНІВ</w:t>
      </w:r>
    </w:p>
    <w:p w:rsidR="0014186A" w:rsidRPr="0014186A" w:rsidRDefault="0014186A" w:rsidP="00AC795E">
      <w:pPr>
        <w:ind w:firstLine="0"/>
        <w:jc w:val="center"/>
        <w:rPr>
          <w:b/>
          <w:sz w:val="28"/>
          <w:szCs w:val="28"/>
          <w:lang w:val="en-US"/>
        </w:rPr>
      </w:pPr>
    </w:p>
    <w:p w:rsidR="00613553" w:rsidRPr="00336057" w:rsidRDefault="003D7AAF" w:rsidP="003D6E64">
      <w:pPr>
        <w:rPr>
          <w:sz w:val="28"/>
          <w:szCs w:val="28"/>
        </w:rPr>
      </w:pPr>
      <w:r w:rsidRPr="00336057">
        <w:rPr>
          <w:sz w:val="28"/>
          <w:szCs w:val="28"/>
        </w:rPr>
        <w:t xml:space="preserve">Браузер (веб-оглядач) – програмне забезпечення для комп’ютера або іншого електронного пристрою, що </w:t>
      </w:r>
      <w:r w:rsidR="00CC7F7D">
        <w:rPr>
          <w:sz w:val="28"/>
          <w:szCs w:val="28"/>
        </w:rPr>
        <w:t>надає</w:t>
      </w:r>
      <w:r w:rsidRPr="00336057">
        <w:rPr>
          <w:sz w:val="28"/>
          <w:szCs w:val="28"/>
        </w:rPr>
        <w:t xml:space="preserve"> користувачеві доступ та взаємодію з </w:t>
      </w:r>
      <w:r w:rsidR="00CC7F7D">
        <w:rPr>
          <w:sz w:val="28"/>
          <w:szCs w:val="28"/>
        </w:rPr>
        <w:t>ресурсами веб-мережі</w:t>
      </w:r>
      <w:r w:rsidRPr="00336057">
        <w:rPr>
          <w:sz w:val="28"/>
          <w:szCs w:val="28"/>
        </w:rPr>
        <w:t>;</w:t>
      </w:r>
    </w:p>
    <w:p w:rsidR="003D7AAF" w:rsidRPr="00336057" w:rsidRDefault="00245EFF" w:rsidP="003D6E64">
      <w:pPr>
        <w:rPr>
          <w:sz w:val="28"/>
          <w:szCs w:val="28"/>
        </w:rPr>
      </w:pPr>
      <w:r w:rsidRPr="00336057">
        <w:rPr>
          <w:sz w:val="28"/>
          <w:szCs w:val="28"/>
        </w:rPr>
        <w:t xml:space="preserve">Розподілені обчислення (розподілена обробка даних) - спосіб розв'язання трудомістких обчислювальних </w:t>
      </w:r>
      <w:r w:rsidR="00CC7F7D">
        <w:rPr>
          <w:sz w:val="28"/>
          <w:szCs w:val="28"/>
        </w:rPr>
        <w:t>задач</w:t>
      </w:r>
      <w:r w:rsidRPr="00336057">
        <w:rPr>
          <w:sz w:val="28"/>
          <w:szCs w:val="28"/>
        </w:rPr>
        <w:t xml:space="preserve"> з використанням двох і більше обчислювальних засобів</w:t>
      </w:r>
      <w:r w:rsidR="00F624D7" w:rsidRPr="00336057">
        <w:rPr>
          <w:sz w:val="28"/>
          <w:szCs w:val="28"/>
        </w:rPr>
        <w:t>, об'єднаних в мережу;</w:t>
      </w:r>
    </w:p>
    <w:p w:rsidR="00245EFF" w:rsidRPr="00336057" w:rsidRDefault="00F624D7" w:rsidP="003D6E64">
      <w:pPr>
        <w:rPr>
          <w:sz w:val="28"/>
          <w:szCs w:val="28"/>
        </w:rPr>
      </w:pPr>
      <w:r w:rsidRPr="00336057">
        <w:rPr>
          <w:sz w:val="28"/>
          <w:szCs w:val="28"/>
        </w:rPr>
        <w:t xml:space="preserve">Алгоритм k-means (кластеризація методом k-середніх) – найбільш популярний метод неієрархічної кластеризації даних, в якому основна </w:t>
      </w:r>
      <w:r w:rsidR="00D66E9D">
        <w:rPr>
          <w:sz w:val="28"/>
          <w:szCs w:val="28"/>
        </w:rPr>
        <w:t>ідея</w:t>
      </w:r>
      <w:r w:rsidRPr="00336057">
        <w:rPr>
          <w:sz w:val="28"/>
          <w:szCs w:val="28"/>
        </w:rPr>
        <w:t xml:space="preserve"> – мінімізація середнього квадратичного відхилення точок кластерів від їх центрів;</w:t>
      </w:r>
    </w:p>
    <w:p w:rsidR="00F624D7" w:rsidRPr="00336057" w:rsidRDefault="00F624D7" w:rsidP="003D6E64">
      <w:pPr>
        <w:rPr>
          <w:sz w:val="28"/>
          <w:szCs w:val="28"/>
        </w:rPr>
      </w:pPr>
      <w:r w:rsidRPr="00336057">
        <w:rPr>
          <w:sz w:val="28"/>
          <w:szCs w:val="28"/>
        </w:rPr>
        <w:t xml:space="preserve">Кластеризація </w:t>
      </w:r>
      <w:r w:rsidR="004C3FD4" w:rsidRPr="00336057">
        <w:rPr>
          <w:sz w:val="28"/>
          <w:szCs w:val="28"/>
        </w:rPr>
        <w:t>(кластерний аналіз) – задача розбиття заданої вибірки об'єктів (ситуацій) на підмножини, що називаються кластерами, так, щоб кожен кластер складався зі схожих об'єктів, а об'єкти різних</w:t>
      </w:r>
      <w:r w:rsidR="004E1ABD" w:rsidRPr="00336057">
        <w:rPr>
          <w:sz w:val="28"/>
          <w:szCs w:val="28"/>
        </w:rPr>
        <w:t xml:space="preserve"> кластерів істотно відрізнялися;</w:t>
      </w:r>
    </w:p>
    <w:p w:rsidR="008A2162" w:rsidRPr="00336057" w:rsidRDefault="008A2162" w:rsidP="003D6E64">
      <w:pPr>
        <w:rPr>
          <w:sz w:val="28"/>
          <w:szCs w:val="28"/>
        </w:rPr>
      </w:pPr>
      <w:r w:rsidRPr="00336057">
        <w:rPr>
          <w:sz w:val="28"/>
          <w:szCs w:val="28"/>
        </w:rPr>
        <w:t>WEB 2.0 – поняття, яке об’</w:t>
      </w:r>
      <w:r w:rsidR="008E2C8C" w:rsidRPr="00336057">
        <w:rPr>
          <w:sz w:val="28"/>
          <w:szCs w:val="28"/>
        </w:rPr>
        <w:t>єднює ряд новітніх</w:t>
      </w:r>
      <w:r w:rsidRPr="00336057">
        <w:rPr>
          <w:sz w:val="28"/>
          <w:szCs w:val="28"/>
        </w:rPr>
        <w:t xml:space="preserve"> технологій та послуг мережі інтернет (зок</w:t>
      </w:r>
      <w:r w:rsidR="004E1ABD" w:rsidRPr="00336057">
        <w:rPr>
          <w:sz w:val="28"/>
          <w:szCs w:val="28"/>
        </w:rPr>
        <w:t xml:space="preserve">рема </w:t>
      </w:r>
      <w:r w:rsidR="00D66E9D">
        <w:rPr>
          <w:sz w:val="28"/>
          <w:szCs w:val="28"/>
          <w:lang w:val="en-US"/>
        </w:rPr>
        <w:t>HTML 5</w:t>
      </w:r>
      <w:r w:rsidR="004E1ABD" w:rsidRPr="00336057">
        <w:rPr>
          <w:sz w:val="28"/>
          <w:szCs w:val="28"/>
        </w:rPr>
        <w:t xml:space="preserve">) </w:t>
      </w:r>
      <w:r w:rsidR="008E2C8C" w:rsidRPr="00336057">
        <w:rPr>
          <w:sz w:val="28"/>
          <w:szCs w:val="28"/>
        </w:rPr>
        <w:t xml:space="preserve">та </w:t>
      </w:r>
      <w:r w:rsidR="004D3ABE">
        <w:rPr>
          <w:sz w:val="28"/>
          <w:szCs w:val="28"/>
        </w:rPr>
        <w:t xml:space="preserve">використання цих послуг не лише </w:t>
      </w:r>
      <w:r w:rsidR="00191FFA">
        <w:rPr>
          <w:sz w:val="28"/>
          <w:szCs w:val="28"/>
        </w:rPr>
        <w:t>задля</w:t>
      </w:r>
      <w:r w:rsidR="004E1ABD" w:rsidRPr="00336057">
        <w:rPr>
          <w:sz w:val="28"/>
          <w:szCs w:val="28"/>
        </w:rPr>
        <w:t xml:space="preserve"> отримання інформації, а як динамічну інтерактивну взаємодію між клієнтом та сервером;</w:t>
      </w:r>
    </w:p>
    <w:p w:rsidR="003F0F70" w:rsidRPr="00336057" w:rsidRDefault="00191FFA" w:rsidP="003D6E64">
      <w:pPr>
        <w:rPr>
          <w:sz w:val="28"/>
          <w:szCs w:val="28"/>
        </w:rPr>
      </w:pPr>
      <w:r>
        <w:rPr>
          <w:sz w:val="28"/>
          <w:szCs w:val="28"/>
        </w:rPr>
        <w:t>Javascript – клієнтська скрипт</w:t>
      </w:r>
      <w:r w:rsidR="003F0F70" w:rsidRPr="00336057">
        <w:rPr>
          <w:sz w:val="28"/>
          <w:szCs w:val="28"/>
        </w:rPr>
        <w:t>ова мова, яка повсюдно використовується у браузерах для приданн</w:t>
      </w:r>
      <w:r w:rsidR="00FA63FE">
        <w:rPr>
          <w:sz w:val="28"/>
          <w:szCs w:val="28"/>
        </w:rPr>
        <w:t>я веб-сторінкам інтерактивності та</w:t>
      </w:r>
      <w:r w:rsidR="003F0F70" w:rsidRPr="00336057">
        <w:rPr>
          <w:sz w:val="28"/>
          <w:szCs w:val="28"/>
        </w:rPr>
        <w:t xml:space="preserve"> динамічності;</w:t>
      </w:r>
    </w:p>
    <w:p w:rsidR="003F0F70" w:rsidRPr="00336057" w:rsidRDefault="003F0F70" w:rsidP="003D6E64">
      <w:pPr>
        <w:rPr>
          <w:sz w:val="28"/>
          <w:szCs w:val="28"/>
        </w:rPr>
      </w:pPr>
      <w:r w:rsidRPr="00336057">
        <w:rPr>
          <w:sz w:val="28"/>
          <w:szCs w:val="28"/>
        </w:rPr>
        <w:t>HTML 5 –</w:t>
      </w:r>
      <w:r w:rsidR="00992F0D" w:rsidRPr="00336057">
        <w:rPr>
          <w:sz w:val="28"/>
          <w:szCs w:val="28"/>
        </w:rPr>
        <w:t xml:space="preserve"> версія гіпертекстової мови розмітки та </w:t>
      </w:r>
      <w:r w:rsidRPr="00336057">
        <w:rPr>
          <w:sz w:val="28"/>
          <w:szCs w:val="28"/>
        </w:rPr>
        <w:t xml:space="preserve">набір </w:t>
      </w:r>
      <w:r w:rsidR="00992F0D" w:rsidRPr="00336057">
        <w:rPr>
          <w:sz w:val="28"/>
          <w:szCs w:val="28"/>
        </w:rPr>
        <w:t>технологій, які забезпечують нові можливості по семантичній розмітці сторінки, підтримку мультимедіа об’єктів, векторної графіки, збереженн</w:t>
      </w:r>
      <w:r w:rsidR="006F1264" w:rsidRPr="00336057">
        <w:rPr>
          <w:sz w:val="28"/>
          <w:szCs w:val="28"/>
        </w:rPr>
        <w:t>я даних на стороні клієнта тощо;</w:t>
      </w:r>
    </w:p>
    <w:p w:rsidR="00992F0D" w:rsidRPr="00336057" w:rsidRDefault="00493150" w:rsidP="003D6E64">
      <w:pPr>
        <w:rPr>
          <w:sz w:val="28"/>
          <w:szCs w:val="28"/>
        </w:rPr>
      </w:pPr>
      <w:r w:rsidRPr="00336057">
        <w:rPr>
          <w:sz w:val="28"/>
          <w:szCs w:val="28"/>
        </w:rPr>
        <w:t xml:space="preserve">Грід - </w:t>
      </w:r>
      <w:r w:rsidR="006F1264" w:rsidRPr="00336057">
        <w:rPr>
          <w:sz w:val="28"/>
          <w:szCs w:val="28"/>
        </w:rPr>
        <w:t>узгоджене, відкрите і стандартизоване середовище, яке забезпечує гнучкий, безпечний</w:t>
      </w:r>
      <w:r w:rsidR="00EF27BD">
        <w:rPr>
          <w:sz w:val="28"/>
          <w:szCs w:val="28"/>
        </w:rPr>
        <w:t xml:space="preserve"> та </w:t>
      </w:r>
      <w:r w:rsidR="006F1264" w:rsidRPr="00336057">
        <w:rPr>
          <w:sz w:val="28"/>
          <w:szCs w:val="28"/>
        </w:rPr>
        <w:t>скоординований розподіл ресурсів у рамках віртуальної організації;</w:t>
      </w:r>
    </w:p>
    <w:p w:rsidR="006F1264" w:rsidRPr="00336057" w:rsidRDefault="006F1264" w:rsidP="006F1264">
      <w:pPr>
        <w:rPr>
          <w:sz w:val="28"/>
          <w:szCs w:val="28"/>
        </w:rPr>
      </w:pPr>
      <w:r w:rsidRPr="00336057">
        <w:rPr>
          <w:sz w:val="28"/>
          <w:szCs w:val="28"/>
        </w:rPr>
        <w:lastRenderedPageBreak/>
        <w:t xml:space="preserve">BOINC - некомерційне </w:t>
      </w:r>
      <w:r w:rsidR="00B940F8">
        <w:rPr>
          <w:sz w:val="28"/>
          <w:szCs w:val="28"/>
        </w:rPr>
        <w:t>кросплатформове ПЗ</w:t>
      </w:r>
      <w:r w:rsidRPr="00336057">
        <w:rPr>
          <w:sz w:val="28"/>
          <w:szCs w:val="28"/>
        </w:rPr>
        <w:t xml:space="preserve"> для організації розподілених </w:t>
      </w:r>
      <w:r w:rsidR="00B940F8">
        <w:rPr>
          <w:sz w:val="28"/>
          <w:szCs w:val="28"/>
        </w:rPr>
        <w:t>систем</w:t>
      </w:r>
      <w:r w:rsidR="00B940F8">
        <w:rPr>
          <w:sz w:val="28"/>
          <w:szCs w:val="28"/>
          <w:lang w:val="en-US"/>
        </w:rPr>
        <w:t>;</w:t>
      </w:r>
      <w:r w:rsidRPr="00336057">
        <w:rPr>
          <w:sz w:val="28"/>
          <w:szCs w:val="28"/>
        </w:rPr>
        <w:t xml:space="preserve"> використовуєт</w:t>
      </w:r>
      <w:r w:rsidR="00B940F8">
        <w:rPr>
          <w:sz w:val="28"/>
          <w:szCs w:val="28"/>
        </w:rPr>
        <w:t>ься для організації добровільних</w:t>
      </w:r>
      <w:r w:rsidRPr="00336057">
        <w:rPr>
          <w:sz w:val="28"/>
          <w:szCs w:val="28"/>
        </w:rPr>
        <w:t xml:space="preserve"> обчислень.</w:t>
      </w: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484F91" w:rsidRPr="00336057" w:rsidRDefault="00484F91" w:rsidP="006F1264">
      <w:pPr>
        <w:rPr>
          <w:sz w:val="28"/>
          <w:szCs w:val="28"/>
        </w:rPr>
      </w:pPr>
    </w:p>
    <w:p w:rsidR="001E05D1" w:rsidRDefault="001E05D1" w:rsidP="00A70E50">
      <w:pPr>
        <w:jc w:val="center"/>
        <w:rPr>
          <w:b/>
          <w:sz w:val="28"/>
          <w:szCs w:val="28"/>
          <w:lang w:val="en-US"/>
        </w:rPr>
      </w:pPr>
    </w:p>
    <w:p w:rsidR="001E05D1" w:rsidRDefault="001E05D1" w:rsidP="00A70E50">
      <w:pPr>
        <w:jc w:val="center"/>
        <w:rPr>
          <w:b/>
          <w:sz w:val="28"/>
          <w:szCs w:val="28"/>
          <w:lang w:val="en-US"/>
        </w:rPr>
      </w:pPr>
    </w:p>
    <w:p w:rsidR="00484F91" w:rsidRPr="001E05D1" w:rsidRDefault="00A70E50" w:rsidP="001E05D1">
      <w:pPr>
        <w:jc w:val="center"/>
        <w:rPr>
          <w:b/>
          <w:sz w:val="28"/>
          <w:szCs w:val="28"/>
          <w:lang w:val="en-US"/>
        </w:rPr>
      </w:pPr>
      <w:r w:rsidRPr="00992360">
        <w:rPr>
          <w:b/>
          <w:sz w:val="28"/>
          <w:szCs w:val="28"/>
        </w:rPr>
        <w:lastRenderedPageBreak/>
        <w:t>ВСТУП</w:t>
      </w:r>
    </w:p>
    <w:p w:rsidR="00484F91" w:rsidRPr="00336057" w:rsidRDefault="00802548" w:rsidP="00802548">
      <w:pPr>
        <w:pStyle w:val="a"/>
        <w:numPr>
          <w:ilvl w:val="0"/>
          <w:numId w:val="0"/>
        </w:numPr>
        <w:ind w:firstLine="567"/>
        <w:rPr>
          <w:b w:val="0"/>
        </w:rPr>
      </w:pPr>
      <w:r w:rsidRPr="00336057">
        <w:rPr>
          <w:b w:val="0"/>
        </w:rPr>
        <w:t xml:space="preserve">В наш час стрімкого розвитку обчислювальних алгоритмів та необхідності обробки все </w:t>
      </w:r>
      <w:r w:rsidR="003E59C5" w:rsidRPr="00336057">
        <w:rPr>
          <w:b w:val="0"/>
        </w:rPr>
        <w:t>більших</w:t>
      </w:r>
      <w:r w:rsidRPr="00336057">
        <w:rPr>
          <w:b w:val="0"/>
        </w:rPr>
        <w:t xml:space="preserve"> об’ємів даних, розмір яких зростає з кожним роком, виникає</w:t>
      </w:r>
      <w:r w:rsidR="003E59C5" w:rsidRPr="00336057">
        <w:rPr>
          <w:b w:val="0"/>
        </w:rPr>
        <w:t xml:space="preserve"> різка</w:t>
      </w:r>
      <w:r w:rsidRPr="00336057">
        <w:rPr>
          <w:b w:val="0"/>
        </w:rPr>
        <w:t xml:space="preserve"> потреба доступу до потужних обчислювальних ресурсів. Великі комерційні організації та наукові інститути можуть вирішити цю проблему з використанням суперкомп’ютерів та обчислювальних кластерів.</w:t>
      </w:r>
      <w:r w:rsidR="0031497E" w:rsidRPr="00336057">
        <w:rPr>
          <w:b w:val="0"/>
        </w:rPr>
        <w:t xml:space="preserve"> Для менших організацій та некомерційного використання такі обчислювальні ресурси </w:t>
      </w:r>
      <w:r w:rsidR="003E59C5" w:rsidRPr="00336057">
        <w:rPr>
          <w:b w:val="0"/>
        </w:rPr>
        <w:t>є практично недоступними</w:t>
      </w:r>
      <w:r w:rsidR="00D43B05" w:rsidRPr="00336057">
        <w:rPr>
          <w:b w:val="0"/>
        </w:rPr>
        <w:t>.</w:t>
      </w:r>
    </w:p>
    <w:p w:rsidR="002A4B32" w:rsidRPr="00535CC8" w:rsidRDefault="00D43B05" w:rsidP="00576835">
      <w:pPr>
        <w:pStyle w:val="a"/>
        <w:numPr>
          <w:ilvl w:val="0"/>
          <w:numId w:val="0"/>
        </w:numPr>
        <w:ind w:firstLine="567"/>
        <w:rPr>
          <w:b w:val="0"/>
          <w:lang w:val="en-US"/>
        </w:rPr>
      </w:pPr>
      <w:r w:rsidRPr="00336057">
        <w:rPr>
          <w:b w:val="0"/>
        </w:rPr>
        <w:t xml:space="preserve">Розподілені мережі є альтернативою таких обчислень. </w:t>
      </w:r>
      <w:r w:rsidR="002A7AB1" w:rsidRPr="00336057">
        <w:rPr>
          <w:b w:val="0"/>
        </w:rPr>
        <w:t xml:space="preserve">Їхня </w:t>
      </w:r>
      <w:r w:rsidRPr="00336057">
        <w:rPr>
          <w:b w:val="0"/>
        </w:rPr>
        <w:t>потужність</w:t>
      </w:r>
      <w:r w:rsidR="002A7AB1" w:rsidRPr="00336057">
        <w:rPr>
          <w:b w:val="0"/>
        </w:rPr>
        <w:t xml:space="preserve"> часом наближається до потужності</w:t>
      </w:r>
      <w:r w:rsidRPr="00336057">
        <w:rPr>
          <w:b w:val="0"/>
        </w:rPr>
        <w:t xml:space="preserve"> </w:t>
      </w:r>
      <w:r w:rsidR="002A7AB1" w:rsidRPr="00336057">
        <w:rPr>
          <w:b w:val="0"/>
        </w:rPr>
        <w:t>найсучасніших</w:t>
      </w:r>
      <w:r w:rsidRPr="00336057">
        <w:rPr>
          <w:b w:val="0"/>
        </w:rPr>
        <w:t xml:space="preserve"> суперкомп’</w:t>
      </w:r>
      <w:r w:rsidR="002A7AB1" w:rsidRPr="00336057">
        <w:rPr>
          <w:b w:val="0"/>
        </w:rPr>
        <w:t xml:space="preserve">ютерів (наприклад </w:t>
      </w:r>
      <w:r w:rsidR="00C923F6">
        <w:rPr>
          <w:b w:val="0"/>
        </w:rPr>
        <w:t>сумарна</w:t>
      </w:r>
      <w:r w:rsidR="00576835" w:rsidRPr="00336057">
        <w:rPr>
          <w:b w:val="0"/>
        </w:rPr>
        <w:t xml:space="preserve"> потужність усіх Boinc-проектів разом взятих становить </w:t>
      </w:r>
      <w:r w:rsidR="00535CC8">
        <w:rPr>
          <w:b w:val="0"/>
          <w:lang w:val="en-US"/>
        </w:rPr>
        <w:t xml:space="preserve">     </w:t>
      </w:r>
      <w:r w:rsidR="00535CC8">
        <w:rPr>
          <w:b w:val="0"/>
        </w:rPr>
        <w:t>9</w:t>
      </w:r>
      <w:r w:rsidR="00535CC8">
        <w:rPr>
          <w:b w:val="0"/>
          <w:lang w:val="en-US"/>
        </w:rPr>
        <w:t>,</w:t>
      </w:r>
      <w:r w:rsidR="00535CC8" w:rsidRPr="00535CC8">
        <w:rPr>
          <w:b w:val="0"/>
        </w:rPr>
        <w:t>966</w:t>
      </w:r>
      <w:r w:rsidR="00576835" w:rsidRPr="00336057">
        <w:rPr>
          <w:b w:val="0"/>
        </w:rPr>
        <w:t xml:space="preserve"> ПФлопс/сек</w:t>
      </w:r>
      <w:r w:rsidR="000532DA">
        <w:rPr>
          <w:b w:val="0"/>
          <w:lang w:val="en-US"/>
        </w:rPr>
        <w:t xml:space="preserve"> [1]</w:t>
      </w:r>
      <w:r w:rsidR="00576835" w:rsidRPr="00336057">
        <w:rPr>
          <w:b w:val="0"/>
        </w:rPr>
        <w:t xml:space="preserve">, </w:t>
      </w:r>
      <w:r w:rsidR="003E59C5" w:rsidRPr="00336057">
        <w:rPr>
          <w:b w:val="0"/>
        </w:rPr>
        <w:t>потужність №1 у списку ТОП-500,</w:t>
      </w:r>
      <w:r w:rsidR="00576835" w:rsidRPr="00336057">
        <w:rPr>
          <w:b w:val="0"/>
        </w:rPr>
        <w:t xml:space="preserve"> суперкомп’ютера Tianhe-2</w:t>
      </w:r>
      <w:r w:rsidR="003E59C5" w:rsidRPr="00336057">
        <w:rPr>
          <w:b w:val="0"/>
        </w:rPr>
        <w:t>, становить</w:t>
      </w:r>
      <w:r w:rsidR="00576835" w:rsidRPr="00336057">
        <w:rPr>
          <w:b w:val="0"/>
        </w:rPr>
        <w:t xml:space="preserve"> 33,86 ПФлопс/сек, при ц</w:t>
      </w:r>
      <w:r w:rsidR="002D7EF3" w:rsidRPr="00336057">
        <w:rPr>
          <w:b w:val="0"/>
        </w:rPr>
        <w:t>ьому 2-й та 3-й</w:t>
      </w:r>
      <w:r w:rsidR="00576835" w:rsidRPr="00336057">
        <w:rPr>
          <w:b w:val="0"/>
        </w:rPr>
        <w:t xml:space="preserve"> у </w:t>
      </w:r>
      <w:r w:rsidR="003E59C5" w:rsidRPr="00336057">
        <w:rPr>
          <w:b w:val="0"/>
        </w:rPr>
        <w:t>цьому</w:t>
      </w:r>
      <w:r w:rsidR="00576835" w:rsidRPr="00336057">
        <w:rPr>
          <w:b w:val="0"/>
        </w:rPr>
        <w:t xml:space="preserve"> списку мають </w:t>
      </w:r>
      <w:r w:rsidR="002D7EF3" w:rsidRPr="00336057">
        <w:rPr>
          <w:b w:val="0"/>
        </w:rPr>
        <w:t>відповідно 16,324 та 8,162 ПФлопс/сек</w:t>
      </w:r>
      <w:r w:rsidR="00310C78">
        <w:rPr>
          <w:b w:val="0"/>
          <w:lang w:val="en-US"/>
        </w:rPr>
        <w:t xml:space="preserve"> [2]</w:t>
      </w:r>
      <w:r w:rsidR="002D7EF3" w:rsidRPr="00336057">
        <w:rPr>
          <w:b w:val="0"/>
        </w:rPr>
        <w:t>, що є близьким показником до п</w:t>
      </w:r>
      <w:r w:rsidR="00310C78">
        <w:rPr>
          <w:b w:val="0"/>
        </w:rPr>
        <w:t>отужності розподілених мереж</w:t>
      </w:r>
      <w:r w:rsidR="002D7EF3" w:rsidRPr="00336057">
        <w:rPr>
          <w:b w:val="0"/>
        </w:rPr>
        <w:t xml:space="preserve">). </w:t>
      </w:r>
    </w:p>
    <w:p w:rsidR="00576835" w:rsidRPr="00336057" w:rsidRDefault="002A4B32" w:rsidP="00576835">
      <w:pPr>
        <w:pStyle w:val="a"/>
        <w:numPr>
          <w:ilvl w:val="0"/>
          <w:numId w:val="0"/>
        </w:numPr>
        <w:ind w:firstLine="567"/>
        <w:rPr>
          <w:b w:val="0"/>
        </w:rPr>
      </w:pPr>
      <w:r w:rsidRPr="00336057">
        <w:rPr>
          <w:b w:val="0"/>
        </w:rPr>
        <w:t>Р</w:t>
      </w:r>
      <w:r w:rsidR="002D7EF3" w:rsidRPr="00336057">
        <w:rPr>
          <w:b w:val="0"/>
        </w:rPr>
        <w:t>озподілені</w:t>
      </w:r>
      <w:r w:rsidRPr="00336057">
        <w:rPr>
          <w:b w:val="0"/>
        </w:rPr>
        <w:t xml:space="preserve"> волонтерські</w:t>
      </w:r>
      <w:r w:rsidR="002D7EF3" w:rsidRPr="00336057">
        <w:rPr>
          <w:b w:val="0"/>
        </w:rPr>
        <w:t xml:space="preserve"> обчислення мають значні переваги</w:t>
      </w:r>
      <w:r w:rsidRPr="00336057">
        <w:rPr>
          <w:b w:val="0"/>
        </w:rPr>
        <w:t xml:space="preserve"> перед зосередженими</w:t>
      </w:r>
      <w:r w:rsidR="002D7EF3" w:rsidRPr="00336057">
        <w:rPr>
          <w:b w:val="0"/>
        </w:rPr>
        <w:t xml:space="preserve"> –</w:t>
      </w:r>
      <w:r w:rsidR="00864E16">
        <w:rPr>
          <w:b w:val="0"/>
          <w:lang w:val="en-US"/>
        </w:rPr>
        <w:t xml:space="preserve"> </w:t>
      </w:r>
      <w:r w:rsidR="00864E16">
        <w:rPr>
          <w:b w:val="0"/>
        </w:rPr>
        <w:t>насамперед</w:t>
      </w:r>
      <w:r w:rsidR="002D7EF3" w:rsidRPr="00336057">
        <w:rPr>
          <w:b w:val="0"/>
        </w:rPr>
        <w:t xml:space="preserve"> це </w:t>
      </w:r>
      <w:r w:rsidR="00E47930" w:rsidRPr="00336057">
        <w:rPr>
          <w:b w:val="0"/>
        </w:rPr>
        <w:t xml:space="preserve">їх </w:t>
      </w:r>
      <w:r w:rsidR="002D7EF3" w:rsidRPr="00336057">
        <w:rPr>
          <w:b w:val="0"/>
        </w:rPr>
        <w:t>масштабован</w:t>
      </w:r>
      <w:r w:rsidR="00E47930" w:rsidRPr="00336057">
        <w:rPr>
          <w:b w:val="0"/>
        </w:rPr>
        <w:t>ість,</w:t>
      </w:r>
      <w:r w:rsidR="00791995" w:rsidRPr="00336057">
        <w:rPr>
          <w:b w:val="0"/>
        </w:rPr>
        <w:t xml:space="preserve"> можливіс</w:t>
      </w:r>
      <w:r w:rsidR="00C06732" w:rsidRPr="00336057">
        <w:rPr>
          <w:b w:val="0"/>
        </w:rPr>
        <w:t>ть</w:t>
      </w:r>
      <w:r w:rsidR="007247CF" w:rsidRPr="00336057">
        <w:rPr>
          <w:b w:val="0"/>
        </w:rPr>
        <w:t xml:space="preserve"> практично</w:t>
      </w:r>
      <w:r w:rsidR="00C06732" w:rsidRPr="00336057">
        <w:rPr>
          <w:b w:val="0"/>
        </w:rPr>
        <w:t xml:space="preserve"> кожному прийняти участь</w:t>
      </w:r>
      <w:r w:rsidR="00791995" w:rsidRPr="00336057">
        <w:rPr>
          <w:b w:val="0"/>
        </w:rPr>
        <w:t xml:space="preserve"> (або створити власний проект),</w:t>
      </w:r>
      <w:r w:rsidR="00E47930" w:rsidRPr="00336057">
        <w:rPr>
          <w:b w:val="0"/>
        </w:rPr>
        <w:t xml:space="preserve"> значно менші витрати</w:t>
      </w:r>
      <w:r w:rsidR="002D7EF3" w:rsidRPr="00336057">
        <w:rPr>
          <w:b w:val="0"/>
        </w:rPr>
        <w:t xml:space="preserve"> на обслуговування</w:t>
      </w:r>
      <w:r w:rsidRPr="00336057">
        <w:rPr>
          <w:b w:val="0"/>
        </w:rPr>
        <w:t xml:space="preserve"> та підтримку</w:t>
      </w:r>
      <w:r w:rsidR="002D7EF3" w:rsidRPr="00336057">
        <w:rPr>
          <w:b w:val="0"/>
        </w:rPr>
        <w:t xml:space="preserve"> (потрібн</w:t>
      </w:r>
      <w:r w:rsidR="00E47930" w:rsidRPr="00336057">
        <w:rPr>
          <w:b w:val="0"/>
        </w:rPr>
        <w:t>і кошти</w:t>
      </w:r>
      <w:r w:rsidRPr="00336057">
        <w:rPr>
          <w:b w:val="0"/>
        </w:rPr>
        <w:t xml:space="preserve"> лише</w:t>
      </w:r>
      <w:r w:rsidR="002D7EF3" w:rsidRPr="00336057">
        <w:rPr>
          <w:b w:val="0"/>
        </w:rPr>
        <w:t xml:space="preserve"> на розробку ПЗ та</w:t>
      </w:r>
      <w:r w:rsidR="00E47930" w:rsidRPr="00336057">
        <w:rPr>
          <w:b w:val="0"/>
        </w:rPr>
        <w:t xml:space="preserve"> підтримку централізованого</w:t>
      </w:r>
      <w:r w:rsidR="002D7EF3" w:rsidRPr="00336057">
        <w:rPr>
          <w:b w:val="0"/>
        </w:rPr>
        <w:t xml:space="preserve"> сервер</w:t>
      </w:r>
      <w:r w:rsidR="00E47930" w:rsidRPr="00336057">
        <w:rPr>
          <w:b w:val="0"/>
        </w:rPr>
        <w:t>а</w:t>
      </w:r>
      <w:r w:rsidR="002D7EF3" w:rsidRPr="00336057">
        <w:rPr>
          <w:b w:val="0"/>
        </w:rPr>
        <w:t xml:space="preserve"> для синхронізації та збереження даних).</w:t>
      </w:r>
    </w:p>
    <w:p w:rsidR="00666238" w:rsidRPr="00336057" w:rsidRDefault="007851D4" w:rsidP="00576835">
      <w:pPr>
        <w:pStyle w:val="a"/>
        <w:numPr>
          <w:ilvl w:val="0"/>
          <w:numId w:val="0"/>
        </w:numPr>
        <w:ind w:firstLine="567"/>
        <w:rPr>
          <w:b w:val="0"/>
        </w:rPr>
      </w:pPr>
      <w:r w:rsidRPr="00336057">
        <w:rPr>
          <w:b w:val="0"/>
        </w:rPr>
        <w:t>Але, незважаючи на</w:t>
      </w:r>
      <w:r w:rsidR="006D3B2C" w:rsidRPr="00336057">
        <w:rPr>
          <w:b w:val="0"/>
        </w:rPr>
        <w:t xml:space="preserve"> їх переваги, є й</w:t>
      </w:r>
      <w:r w:rsidRPr="00336057">
        <w:rPr>
          <w:b w:val="0"/>
        </w:rPr>
        <w:t xml:space="preserve"> чималі недоліки. Їх ефективність значно менша у порівнянні зі зосередженими або паралельними системами (затримки ч</w:t>
      </w:r>
      <w:r w:rsidR="00C923F6">
        <w:rPr>
          <w:b w:val="0"/>
        </w:rPr>
        <w:t>ерез комунікацію між клієнтом та</w:t>
      </w:r>
      <w:r w:rsidRPr="00336057">
        <w:rPr>
          <w:b w:val="0"/>
        </w:rPr>
        <w:t xml:space="preserve"> сервером, неоднорідність клієнтських машин</w:t>
      </w:r>
      <w:r w:rsidR="006D3B2C" w:rsidRPr="00336057">
        <w:rPr>
          <w:b w:val="0"/>
        </w:rPr>
        <w:t xml:space="preserve"> тощо). Основною характеристикою</w:t>
      </w:r>
      <w:r w:rsidRPr="00336057">
        <w:rPr>
          <w:b w:val="0"/>
        </w:rPr>
        <w:t xml:space="preserve">, яка дозволяє компенсувати меншу ефективність, є кількість обчислювальних вузлів. </w:t>
      </w:r>
    </w:p>
    <w:p w:rsidR="00E43EB9" w:rsidRPr="00336057" w:rsidRDefault="007851D4" w:rsidP="00576835">
      <w:pPr>
        <w:pStyle w:val="a"/>
        <w:numPr>
          <w:ilvl w:val="0"/>
          <w:numId w:val="0"/>
        </w:numPr>
        <w:ind w:firstLine="567"/>
        <w:rPr>
          <w:b w:val="0"/>
        </w:rPr>
      </w:pPr>
      <w:r w:rsidRPr="00336057">
        <w:rPr>
          <w:b w:val="0"/>
        </w:rPr>
        <w:t>Якщо при використанні кластерів, а, тим більше, суперкомп’ютерів, стоїть різке обмеження по масштабованості мережі (це як значні кошти, так і прис</w:t>
      </w:r>
      <w:r w:rsidR="00A62B7D" w:rsidRPr="00336057">
        <w:rPr>
          <w:b w:val="0"/>
        </w:rPr>
        <w:t xml:space="preserve">тосованість </w:t>
      </w:r>
      <w:r w:rsidR="00666238" w:rsidRPr="00336057">
        <w:rPr>
          <w:b w:val="0"/>
        </w:rPr>
        <w:t>лише</w:t>
      </w:r>
      <w:r w:rsidR="00A62B7D" w:rsidRPr="00336057">
        <w:rPr>
          <w:b w:val="0"/>
        </w:rPr>
        <w:t xml:space="preserve"> до</w:t>
      </w:r>
      <w:r w:rsidRPr="00336057">
        <w:rPr>
          <w:b w:val="0"/>
        </w:rPr>
        <w:t xml:space="preserve"> </w:t>
      </w:r>
      <w:r w:rsidR="00A62B7D" w:rsidRPr="00336057">
        <w:rPr>
          <w:b w:val="0"/>
        </w:rPr>
        <w:t>певного апаратного забезпечення або певної обчислювальної задачі</w:t>
      </w:r>
      <w:r w:rsidR="00666238" w:rsidRPr="00336057">
        <w:rPr>
          <w:b w:val="0"/>
        </w:rPr>
        <w:t>), то для розподілених м</w:t>
      </w:r>
      <w:r w:rsidR="00AE07DD" w:rsidRPr="00336057">
        <w:rPr>
          <w:b w:val="0"/>
        </w:rPr>
        <w:t xml:space="preserve">ереж ця проблема не стоїть. Кожен обчислювальний вузол може розглядатися як </w:t>
      </w:r>
      <w:r w:rsidR="006E4CD0">
        <w:rPr>
          <w:b w:val="0"/>
        </w:rPr>
        <w:t>некритичний</w:t>
      </w:r>
      <w:r w:rsidR="00AE07DD" w:rsidRPr="00336057">
        <w:rPr>
          <w:b w:val="0"/>
        </w:rPr>
        <w:t xml:space="preserve"> компонент, </w:t>
      </w:r>
      <w:r w:rsidR="00AE07DD" w:rsidRPr="00336057">
        <w:rPr>
          <w:b w:val="0"/>
        </w:rPr>
        <w:lastRenderedPageBreak/>
        <w:t xml:space="preserve">який при </w:t>
      </w:r>
      <w:r w:rsidR="006E4CD0">
        <w:rPr>
          <w:b w:val="0"/>
        </w:rPr>
        <w:t xml:space="preserve">необхідності можна видалити або </w:t>
      </w:r>
      <w:r w:rsidR="00AE07DD" w:rsidRPr="00336057">
        <w:rPr>
          <w:b w:val="0"/>
        </w:rPr>
        <w:t xml:space="preserve">замінити і при  цьому загальна потужність системи не зміниться. </w:t>
      </w:r>
    </w:p>
    <w:p w:rsidR="00791995" w:rsidRPr="00336057" w:rsidRDefault="00253D69" w:rsidP="00576835">
      <w:pPr>
        <w:pStyle w:val="a"/>
        <w:numPr>
          <w:ilvl w:val="0"/>
          <w:numId w:val="0"/>
        </w:numPr>
        <w:ind w:firstLine="567"/>
        <w:rPr>
          <w:b w:val="0"/>
        </w:rPr>
      </w:pPr>
      <w:r w:rsidRPr="00336057">
        <w:rPr>
          <w:b w:val="0"/>
        </w:rPr>
        <w:t xml:space="preserve">При цьому проблема стоїть лише у </w:t>
      </w:r>
      <w:r w:rsidR="009865D4">
        <w:rPr>
          <w:b w:val="0"/>
        </w:rPr>
        <w:t>кількості цих вузлів та процесі</w:t>
      </w:r>
      <w:r w:rsidRPr="00336057">
        <w:rPr>
          <w:b w:val="0"/>
        </w:rPr>
        <w:t xml:space="preserve"> </w:t>
      </w:r>
      <w:r w:rsidR="00E43EB9" w:rsidRPr="00336057">
        <w:rPr>
          <w:b w:val="0"/>
        </w:rPr>
        <w:t>дол</w:t>
      </w:r>
      <w:r w:rsidRPr="00336057">
        <w:rPr>
          <w:b w:val="0"/>
        </w:rPr>
        <w:t>учення нових користувачів до обчислень.</w:t>
      </w:r>
      <w:r w:rsidR="009865D4">
        <w:rPr>
          <w:b w:val="0"/>
        </w:rPr>
        <w:t xml:space="preserve"> Зазвичай процес дол</w:t>
      </w:r>
      <w:r w:rsidR="00CF2F5D" w:rsidRPr="00336057">
        <w:rPr>
          <w:b w:val="0"/>
        </w:rPr>
        <w:t>учення виглядає наступним чином</w:t>
      </w:r>
      <w:r w:rsidR="00CB7649">
        <w:rPr>
          <w:b w:val="0"/>
        </w:rPr>
        <w:t xml:space="preserve"> </w:t>
      </w:r>
      <w:r w:rsidR="00CB7649">
        <w:rPr>
          <w:b w:val="0"/>
          <w:lang w:val="en-US"/>
        </w:rPr>
        <w:t>[3]</w:t>
      </w:r>
      <w:r w:rsidR="00CF2F5D" w:rsidRPr="00336057">
        <w:rPr>
          <w:b w:val="0"/>
        </w:rPr>
        <w:t>:</w:t>
      </w:r>
    </w:p>
    <w:p w:rsidR="00CF2F5D" w:rsidRPr="00336057" w:rsidRDefault="00651684" w:rsidP="00DB497D">
      <w:pPr>
        <w:pStyle w:val="a"/>
        <w:numPr>
          <w:ilvl w:val="0"/>
          <w:numId w:val="4"/>
        </w:numPr>
        <w:rPr>
          <w:b w:val="0"/>
        </w:rPr>
      </w:pPr>
      <w:r w:rsidRPr="00336057">
        <w:rPr>
          <w:b w:val="0"/>
        </w:rPr>
        <w:t>Користувач дізнається про розподілені обчислення на певному веб-ресурсі, через рекламу тощо;</w:t>
      </w:r>
    </w:p>
    <w:p w:rsidR="00651684" w:rsidRPr="00336057" w:rsidRDefault="00945AFE" w:rsidP="00DB497D">
      <w:pPr>
        <w:pStyle w:val="a"/>
        <w:numPr>
          <w:ilvl w:val="0"/>
          <w:numId w:val="4"/>
        </w:numPr>
        <w:rPr>
          <w:b w:val="0"/>
        </w:rPr>
      </w:pPr>
      <w:r w:rsidRPr="00336057">
        <w:rPr>
          <w:b w:val="0"/>
        </w:rPr>
        <w:t>Зацікавлений користувач заходить</w:t>
      </w:r>
      <w:r w:rsidR="00B756F9">
        <w:rPr>
          <w:b w:val="0"/>
        </w:rPr>
        <w:t xml:space="preserve"> на</w:t>
      </w:r>
      <w:r w:rsidRPr="00336057">
        <w:rPr>
          <w:b w:val="0"/>
        </w:rPr>
        <w:t xml:space="preserve"> сайт о</w:t>
      </w:r>
      <w:r w:rsidR="000C00DC">
        <w:rPr>
          <w:b w:val="0"/>
        </w:rPr>
        <w:t>бчислень, завантажує клієнтське програмне забезпечення</w:t>
      </w:r>
      <w:r w:rsidR="00D75E2A" w:rsidRPr="00336057">
        <w:rPr>
          <w:b w:val="0"/>
        </w:rPr>
        <w:t>;</w:t>
      </w:r>
    </w:p>
    <w:p w:rsidR="000C00DC" w:rsidRPr="000C00DC" w:rsidRDefault="00D75E2A" w:rsidP="000C00DC">
      <w:pPr>
        <w:pStyle w:val="a"/>
        <w:numPr>
          <w:ilvl w:val="0"/>
          <w:numId w:val="4"/>
        </w:numPr>
        <w:rPr>
          <w:b w:val="0"/>
        </w:rPr>
      </w:pPr>
      <w:r w:rsidRPr="00336057">
        <w:rPr>
          <w:b w:val="0"/>
        </w:rPr>
        <w:t xml:space="preserve">Користувач встановлює додаток на своїй машині, налаштовує різні параметри і лише після цього запускає обчислення. </w:t>
      </w:r>
    </w:p>
    <w:p w:rsidR="00D75E2A" w:rsidRPr="00336057" w:rsidRDefault="00EE24B5" w:rsidP="000C00DC">
      <w:pPr>
        <w:pStyle w:val="a"/>
        <w:numPr>
          <w:ilvl w:val="0"/>
          <w:numId w:val="0"/>
        </w:numPr>
        <w:ind w:firstLine="567"/>
        <w:rPr>
          <w:b w:val="0"/>
        </w:rPr>
      </w:pPr>
      <w:r w:rsidRPr="00336057">
        <w:rPr>
          <w:b w:val="0"/>
        </w:rPr>
        <w:t xml:space="preserve">В процесі обчислень користувач бачить певну інформацію та статистику, для чого саме використовуються ресурси його комп’ютера, </w:t>
      </w:r>
      <w:r w:rsidR="00DE7E69" w:rsidRPr="00336057">
        <w:rPr>
          <w:b w:val="0"/>
        </w:rPr>
        <w:t>але не може бути впевнений, що саме це відбувається</w:t>
      </w:r>
      <w:r w:rsidR="00FF0E8E" w:rsidRPr="00336057">
        <w:rPr>
          <w:b w:val="0"/>
        </w:rPr>
        <w:t xml:space="preserve"> в даний</w:t>
      </w:r>
      <w:r w:rsidR="009865D4">
        <w:rPr>
          <w:b w:val="0"/>
        </w:rPr>
        <w:t xml:space="preserve"> момент</w:t>
      </w:r>
      <w:r w:rsidR="00DE7E69" w:rsidRPr="00336057">
        <w:rPr>
          <w:b w:val="0"/>
        </w:rPr>
        <w:t xml:space="preserve"> (</w:t>
      </w:r>
      <w:r w:rsidR="00FF0E8E" w:rsidRPr="00336057">
        <w:rPr>
          <w:b w:val="0"/>
        </w:rPr>
        <w:t xml:space="preserve">що </w:t>
      </w:r>
      <w:r w:rsidR="00DE7E69" w:rsidRPr="00336057">
        <w:rPr>
          <w:b w:val="0"/>
        </w:rPr>
        <w:t xml:space="preserve">його комп’ютер не використовується для зловмисних цілей, наприклад </w:t>
      </w:r>
      <w:r w:rsidR="001A205B">
        <w:rPr>
          <w:b w:val="0"/>
        </w:rPr>
        <w:t>ddos-атак).</w:t>
      </w:r>
      <w:r w:rsidR="00FF0E8E" w:rsidRPr="00336057">
        <w:rPr>
          <w:b w:val="0"/>
        </w:rPr>
        <w:t xml:space="preserve"> П</w:t>
      </w:r>
      <w:r w:rsidR="00F75111" w:rsidRPr="00336057">
        <w:rPr>
          <w:b w:val="0"/>
        </w:rPr>
        <w:t>ереважна більшість програмного коду клієнтів є закритою.</w:t>
      </w:r>
    </w:p>
    <w:p w:rsidR="00EE24B5" w:rsidRPr="00336057" w:rsidRDefault="009865D4" w:rsidP="00EE24B5">
      <w:pPr>
        <w:pStyle w:val="a"/>
        <w:numPr>
          <w:ilvl w:val="0"/>
          <w:numId w:val="0"/>
        </w:numPr>
        <w:ind w:firstLine="567"/>
        <w:rPr>
          <w:b w:val="0"/>
        </w:rPr>
      </w:pPr>
      <w:r>
        <w:rPr>
          <w:b w:val="0"/>
        </w:rPr>
        <w:t xml:space="preserve">Для </w:t>
      </w:r>
      <w:r w:rsidR="00F93A8C" w:rsidRPr="00336057">
        <w:rPr>
          <w:b w:val="0"/>
        </w:rPr>
        <w:t xml:space="preserve">більшості потенційних користувачів не так гостро стоїть питання безпеки, як сам процес </w:t>
      </w:r>
      <w:r w:rsidR="000C0720" w:rsidRPr="00336057">
        <w:rPr>
          <w:b w:val="0"/>
        </w:rPr>
        <w:t>дол</w:t>
      </w:r>
      <w:r w:rsidR="00F93A8C" w:rsidRPr="00336057">
        <w:rPr>
          <w:b w:val="0"/>
        </w:rPr>
        <w:t>учення до мережі.</w:t>
      </w:r>
      <w:r w:rsidR="007F3127" w:rsidRPr="00336057">
        <w:rPr>
          <w:b w:val="0"/>
        </w:rPr>
        <w:t xml:space="preserve"> Користувачі не бачать доцільності в цьому, не м</w:t>
      </w:r>
      <w:r w:rsidR="00FE076D">
        <w:rPr>
          <w:b w:val="0"/>
        </w:rPr>
        <w:t xml:space="preserve">ають вільного часу або </w:t>
      </w:r>
      <w:r w:rsidR="007F3127" w:rsidRPr="00336057">
        <w:rPr>
          <w:b w:val="0"/>
        </w:rPr>
        <w:t>можливості встановити клієнт.</w:t>
      </w:r>
    </w:p>
    <w:p w:rsidR="000F0226" w:rsidRPr="00FE076D" w:rsidRDefault="000F0226" w:rsidP="00EE24B5">
      <w:pPr>
        <w:pStyle w:val="a"/>
        <w:numPr>
          <w:ilvl w:val="0"/>
          <w:numId w:val="0"/>
        </w:numPr>
        <w:ind w:firstLine="567"/>
        <w:rPr>
          <w:b w:val="0"/>
          <w:lang w:val="en-US"/>
        </w:rPr>
      </w:pPr>
      <w:r w:rsidRPr="00336057">
        <w:rPr>
          <w:b w:val="0"/>
        </w:rPr>
        <w:t>В даній роботі пропонуєть</w:t>
      </w:r>
      <w:r w:rsidR="00FE076D">
        <w:rPr>
          <w:b w:val="0"/>
        </w:rPr>
        <w:t>ся наступний підхід до розподілених обчислень</w:t>
      </w:r>
      <w:r w:rsidR="00FE076D">
        <w:rPr>
          <w:b w:val="0"/>
          <w:lang w:val="en-US"/>
        </w:rPr>
        <w:t>:</w:t>
      </w:r>
    </w:p>
    <w:p w:rsidR="000F0226" w:rsidRPr="00336057" w:rsidRDefault="00F06D73" w:rsidP="00DB497D">
      <w:pPr>
        <w:pStyle w:val="a"/>
        <w:numPr>
          <w:ilvl w:val="0"/>
          <w:numId w:val="5"/>
        </w:numPr>
        <w:rPr>
          <w:b w:val="0"/>
        </w:rPr>
      </w:pPr>
      <w:r>
        <w:rPr>
          <w:b w:val="0"/>
        </w:rPr>
        <w:t>Використання браузера в</w:t>
      </w:r>
      <w:r w:rsidR="000F0226" w:rsidRPr="00336057">
        <w:rPr>
          <w:b w:val="0"/>
        </w:rPr>
        <w:t xml:space="preserve"> якості обчислювального вузла. Це позбавить необхідності завантажуват</w:t>
      </w:r>
      <w:r w:rsidR="00F02987" w:rsidRPr="00336057">
        <w:rPr>
          <w:b w:val="0"/>
        </w:rPr>
        <w:t>и окремий клієнт для обчислень, налаштовувати</w:t>
      </w:r>
      <w:r w:rsidR="00CE6BAB">
        <w:rPr>
          <w:b w:val="0"/>
        </w:rPr>
        <w:t xml:space="preserve"> його</w:t>
      </w:r>
      <w:r w:rsidR="00F02987" w:rsidRPr="00336057">
        <w:rPr>
          <w:b w:val="0"/>
        </w:rPr>
        <w:t xml:space="preserve"> та запускати;</w:t>
      </w:r>
    </w:p>
    <w:p w:rsidR="00F02987" w:rsidRPr="00336057" w:rsidRDefault="000B27B6" w:rsidP="00DB497D">
      <w:pPr>
        <w:pStyle w:val="a"/>
        <w:numPr>
          <w:ilvl w:val="0"/>
          <w:numId w:val="5"/>
        </w:numPr>
        <w:rPr>
          <w:b w:val="0"/>
        </w:rPr>
      </w:pPr>
      <w:r w:rsidRPr="00336057">
        <w:rPr>
          <w:b w:val="0"/>
        </w:rPr>
        <w:t>Веб-браузер є, можливо, найб</w:t>
      </w:r>
      <w:r w:rsidR="00562366">
        <w:rPr>
          <w:b w:val="0"/>
        </w:rPr>
        <w:t>ільш поширеним додатком</w:t>
      </w:r>
      <w:r w:rsidRPr="00336057">
        <w:rPr>
          <w:b w:val="0"/>
        </w:rPr>
        <w:t xml:space="preserve">, тому це надає доступ до обчислень більш ніж третині населення землі, яка має доступ до інтернету. Сюди також можна включити інші </w:t>
      </w:r>
      <w:r w:rsidR="00DA0079">
        <w:rPr>
          <w:b w:val="0"/>
        </w:rPr>
        <w:t>електронні пристрої</w:t>
      </w:r>
      <w:r w:rsidRPr="00336057">
        <w:rPr>
          <w:b w:val="0"/>
        </w:rPr>
        <w:t xml:space="preserve">, які мають підтримку сучасних браузерів, такі як планшети, телефони тощо. </w:t>
      </w:r>
      <w:r w:rsidR="005417ED" w:rsidRPr="00336057">
        <w:rPr>
          <w:b w:val="0"/>
        </w:rPr>
        <w:t>Користувач</w:t>
      </w:r>
      <w:r w:rsidRPr="00336057">
        <w:rPr>
          <w:b w:val="0"/>
        </w:rPr>
        <w:t xml:space="preserve"> може отримати доступ до </w:t>
      </w:r>
      <w:r w:rsidR="005417ED" w:rsidRPr="00336057">
        <w:rPr>
          <w:b w:val="0"/>
        </w:rPr>
        <w:t>системи</w:t>
      </w:r>
      <w:r w:rsidRPr="00336057">
        <w:rPr>
          <w:b w:val="0"/>
        </w:rPr>
        <w:t xml:space="preserve"> у</w:t>
      </w:r>
      <w:r w:rsidR="005417ED" w:rsidRPr="00336057">
        <w:rPr>
          <w:b w:val="0"/>
        </w:rPr>
        <w:t xml:space="preserve"> будь-якій точці світу зі свого персонального пристр</w:t>
      </w:r>
      <w:r w:rsidR="000E341E" w:rsidRPr="00336057">
        <w:rPr>
          <w:b w:val="0"/>
        </w:rPr>
        <w:t xml:space="preserve">ою, що </w:t>
      </w:r>
      <w:r w:rsidR="000E341E" w:rsidRPr="00336057">
        <w:rPr>
          <w:b w:val="0"/>
        </w:rPr>
        <w:lastRenderedPageBreak/>
        <w:t xml:space="preserve">так важливо у «пост-комп’ютерну» епоху переходу </w:t>
      </w:r>
      <w:r w:rsidR="0023513F" w:rsidRPr="00336057">
        <w:rPr>
          <w:b w:val="0"/>
        </w:rPr>
        <w:t>на персональні цифрові пристрої;</w:t>
      </w:r>
    </w:p>
    <w:p w:rsidR="00F02987" w:rsidRPr="00336057" w:rsidRDefault="00F02987" w:rsidP="00DB497D">
      <w:pPr>
        <w:pStyle w:val="a"/>
        <w:numPr>
          <w:ilvl w:val="0"/>
          <w:numId w:val="5"/>
        </w:numPr>
        <w:rPr>
          <w:b w:val="0"/>
        </w:rPr>
      </w:pPr>
      <w:r w:rsidRPr="00336057">
        <w:rPr>
          <w:b w:val="0"/>
        </w:rPr>
        <w:t>Створити сис</w:t>
      </w:r>
      <w:r w:rsidR="0014463A">
        <w:rPr>
          <w:b w:val="0"/>
        </w:rPr>
        <w:t>тему з відкритим вихідним кодом для забезпечення прозорих обчислень</w:t>
      </w:r>
      <w:r w:rsidR="000F2CB6">
        <w:rPr>
          <w:b w:val="0"/>
        </w:rPr>
        <w:t xml:space="preserve"> </w:t>
      </w:r>
      <w:r w:rsidRPr="00336057">
        <w:rPr>
          <w:b w:val="0"/>
        </w:rPr>
        <w:t xml:space="preserve">та </w:t>
      </w:r>
      <w:r w:rsidR="0014463A">
        <w:rPr>
          <w:b w:val="0"/>
        </w:rPr>
        <w:t>безпеку обчислювальних</w:t>
      </w:r>
      <w:r w:rsidR="000F2CB6">
        <w:rPr>
          <w:b w:val="0"/>
        </w:rPr>
        <w:t xml:space="preserve"> ресурсів користувача</w:t>
      </w:r>
      <w:r w:rsidR="0023513F" w:rsidRPr="00336057">
        <w:rPr>
          <w:b w:val="0"/>
        </w:rPr>
        <w:t>;</w:t>
      </w:r>
    </w:p>
    <w:p w:rsidR="0023513F" w:rsidRPr="00336057" w:rsidRDefault="0023513F" w:rsidP="00DB497D">
      <w:pPr>
        <w:pStyle w:val="a"/>
        <w:numPr>
          <w:ilvl w:val="0"/>
          <w:numId w:val="5"/>
        </w:numPr>
        <w:rPr>
          <w:b w:val="0"/>
        </w:rPr>
      </w:pPr>
      <w:r w:rsidRPr="00336057">
        <w:rPr>
          <w:b w:val="0"/>
        </w:rPr>
        <w:t xml:space="preserve">Веб-орієнтовані обчислення дозволять залучити значно більшу кількість користувачів, що компенсує </w:t>
      </w:r>
      <w:r w:rsidR="00545242">
        <w:rPr>
          <w:b w:val="0"/>
        </w:rPr>
        <w:t>втрати ефективності через затримки мережі, виконання у інтерпретаторі тощо</w:t>
      </w:r>
      <w:r w:rsidRPr="00336057">
        <w:rPr>
          <w:b w:val="0"/>
        </w:rPr>
        <w:t xml:space="preserve">. Це можна досягнути як введенням певних бонусів (наприклад </w:t>
      </w:r>
      <w:r w:rsidR="00FC61AD" w:rsidRPr="00336057">
        <w:rPr>
          <w:b w:val="0"/>
        </w:rPr>
        <w:t>додаткові</w:t>
      </w:r>
      <w:r w:rsidRPr="00336057">
        <w:rPr>
          <w:b w:val="0"/>
        </w:rPr>
        <w:t xml:space="preserve"> бали, відсутність реклами на сайті тощо), так і широкою рекламною кампанією в інтернеті</w:t>
      </w:r>
      <w:r w:rsidR="00255420" w:rsidRPr="00336057">
        <w:rPr>
          <w:b w:val="0"/>
        </w:rPr>
        <w:t>.</w:t>
      </w:r>
    </w:p>
    <w:p w:rsidR="00255420" w:rsidRPr="00BB65A3" w:rsidRDefault="0054047A" w:rsidP="00255420">
      <w:pPr>
        <w:pStyle w:val="a"/>
        <w:numPr>
          <w:ilvl w:val="0"/>
          <w:numId w:val="0"/>
        </w:numPr>
        <w:ind w:firstLine="567"/>
        <w:rPr>
          <w:b w:val="0"/>
          <w:lang w:val="en-US"/>
        </w:rPr>
      </w:pPr>
      <w:r w:rsidRPr="00336057">
        <w:rPr>
          <w:b w:val="0"/>
        </w:rPr>
        <w:t xml:space="preserve">В області веб-орієнтованих розподілених обчислень було </w:t>
      </w:r>
      <w:r w:rsidR="00EB72F3">
        <w:rPr>
          <w:b w:val="0"/>
        </w:rPr>
        <w:t>написано</w:t>
      </w:r>
      <w:r w:rsidRPr="00336057">
        <w:rPr>
          <w:b w:val="0"/>
        </w:rPr>
        <w:t xml:space="preserve"> декілька наукових </w:t>
      </w:r>
      <w:r w:rsidR="00EB72F3">
        <w:rPr>
          <w:b w:val="0"/>
        </w:rPr>
        <w:t>публікацій</w:t>
      </w:r>
      <w:r w:rsidR="0085501F">
        <w:rPr>
          <w:b w:val="0"/>
        </w:rPr>
        <w:t xml:space="preserve"> [4,5</w:t>
      </w:r>
      <w:r w:rsidR="00255420" w:rsidRPr="00336057">
        <w:rPr>
          <w:b w:val="0"/>
        </w:rPr>
        <w:t xml:space="preserve">], але </w:t>
      </w:r>
      <w:r w:rsidR="00CF1CF6">
        <w:rPr>
          <w:b w:val="0"/>
        </w:rPr>
        <w:t>всі вони надають лише теоретичний матеріал, робочого прототипу системи не існує.</w:t>
      </w:r>
    </w:p>
    <w:p w:rsidR="0054047A" w:rsidRPr="00336057" w:rsidRDefault="0054047A" w:rsidP="00255420">
      <w:pPr>
        <w:pStyle w:val="a"/>
        <w:numPr>
          <w:ilvl w:val="0"/>
          <w:numId w:val="0"/>
        </w:numPr>
        <w:ind w:firstLine="567"/>
        <w:rPr>
          <w:b w:val="0"/>
        </w:rPr>
      </w:pPr>
      <w:r w:rsidRPr="00336057">
        <w:rPr>
          <w:b w:val="0"/>
        </w:rPr>
        <w:t xml:space="preserve">Отже </w:t>
      </w:r>
      <w:r w:rsidR="009B152A" w:rsidRPr="00336057">
        <w:rPr>
          <w:b w:val="0"/>
        </w:rPr>
        <w:t>метою даної роботи є створення</w:t>
      </w:r>
      <w:r w:rsidR="007A7D26">
        <w:rPr>
          <w:b w:val="0"/>
        </w:rPr>
        <w:t xml:space="preserve"> робочого</w:t>
      </w:r>
      <w:r w:rsidR="009B152A" w:rsidRPr="00336057">
        <w:rPr>
          <w:b w:val="0"/>
        </w:rPr>
        <w:t xml:space="preserve"> прототипу розподіленої системи</w:t>
      </w:r>
      <w:r w:rsidR="007A7D26">
        <w:rPr>
          <w:b w:val="0"/>
        </w:rPr>
        <w:t xml:space="preserve"> для кластеризації даних</w:t>
      </w:r>
      <w:r w:rsidR="009B152A" w:rsidRPr="00336057">
        <w:rPr>
          <w:b w:val="0"/>
        </w:rPr>
        <w:t xml:space="preserve"> з використанням </w:t>
      </w:r>
      <w:r w:rsidR="00A24547">
        <w:rPr>
          <w:b w:val="0"/>
        </w:rPr>
        <w:t>ресурсів веб-клієнтів</w:t>
      </w:r>
      <w:r w:rsidR="007A7D26">
        <w:rPr>
          <w:b w:val="0"/>
        </w:rPr>
        <w:t>,</w:t>
      </w:r>
      <w:r w:rsidR="009B152A" w:rsidRPr="00336057">
        <w:rPr>
          <w:b w:val="0"/>
        </w:rPr>
        <w:t xml:space="preserve"> отримання практичних результатів та статистики її роботи.</w:t>
      </w:r>
    </w:p>
    <w:p w:rsidR="009B152A" w:rsidRPr="00336057" w:rsidRDefault="009B152A" w:rsidP="00255420">
      <w:pPr>
        <w:pStyle w:val="a"/>
        <w:numPr>
          <w:ilvl w:val="0"/>
          <w:numId w:val="0"/>
        </w:numPr>
        <w:ind w:firstLine="567"/>
        <w:rPr>
          <w:b w:val="0"/>
        </w:rPr>
      </w:pPr>
    </w:p>
    <w:p w:rsidR="009B152A" w:rsidRPr="00336057" w:rsidRDefault="009B152A" w:rsidP="00255420">
      <w:pPr>
        <w:pStyle w:val="a"/>
        <w:numPr>
          <w:ilvl w:val="0"/>
          <w:numId w:val="0"/>
        </w:numPr>
        <w:ind w:firstLine="567"/>
        <w:rPr>
          <w:b w:val="0"/>
        </w:rPr>
      </w:pPr>
    </w:p>
    <w:p w:rsidR="009B152A" w:rsidRPr="00336057" w:rsidRDefault="009B152A" w:rsidP="00255420">
      <w:pPr>
        <w:pStyle w:val="a"/>
        <w:numPr>
          <w:ilvl w:val="0"/>
          <w:numId w:val="0"/>
        </w:numPr>
        <w:ind w:firstLine="567"/>
        <w:rPr>
          <w:b w:val="0"/>
        </w:rPr>
      </w:pPr>
    </w:p>
    <w:p w:rsidR="009B152A" w:rsidRPr="00336057" w:rsidRDefault="009B152A" w:rsidP="00255420">
      <w:pPr>
        <w:pStyle w:val="a"/>
        <w:numPr>
          <w:ilvl w:val="0"/>
          <w:numId w:val="0"/>
        </w:numPr>
        <w:ind w:firstLine="567"/>
        <w:rPr>
          <w:b w:val="0"/>
        </w:rPr>
      </w:pPr>
    </w:p>
    <w:p w:rsidR="009B152A" w:rsidRPr="00336057" w:rsidRDefault="009B152A" w:rsidP="00255420">
      <w:pPr>
        <w:pStyle w:val="a"/>
        <w:numPr>
          <w:ilvl w:val="0"/>
          <w:numId w:val="0"/>
        </w:numPr>
        <w:ind w:firstLine="567"/>
        <w:rPr>
          <w:b w:val="0"/>
        </w:rPr>
      </w:pPr>
    </w:p>
    <w:p w:rsidR="009B152A" w:rsidRPr="00336057" w:rsidRDefault="009B152A" w:rsidP="00255420">
      <w:pPr>
        <w:pStyle w:val="a"/>
        <w:numPr>
          <w:ilvl w:val="0"/>
          <w:numId w:val="0"/>
        </w:numPr>
        <w:ind w:firstLine="567"/>
        <w:rPr>
          <w:b w:val="0"/>
        </w:rPr>
      </w:pPr>
    </w:p>
    <w:p w:rsidR="009B152A" w:rsidRPr="00336057" w:rsidRDefault="009B152A" w:rsidP="00255420">
      <w:pPr>
        <w:pStyle w:val="a"/>
        <w:numPr>
          <w:ilvl w:val="0"/>
          <w:numId w:val="0"/>
        </w:numPr>
        <w:ind w:firstLine="567"/>
        <w:rPr>
          <w:b w:val="0"/>
        </w:rPr>
      </w:pPr>
    </w:p>
    <w:p w:rsidR="009B152A" w:rsidRPr="00336057" w:rsidRDefault="009B152A" w:rsidP="00255420">
      <w:pPr>
        <w:pStyle w:val="a"/>
        <w:numPr>
          <w:ilvl w:val="0"/>
          <w:numId w:val="0"/>
        </w:numPr>
        <w:ind w:firstLine="567"/>
        <w:rPr>
          <w:b w:val="0"/>
        </w:rPr>
      </w:pPr>
    </w:p>
    <w:p w:rsidR="00562366" w:rsidRDefault="00562366" w:rsidP="005F11F2">
      <w:pPr>
        <w:pStyle w:val="a"/>
        <w:numPr>
          <w:ilvl w:val="0"/>
          <w:numId w:val="0"/>
        </w:numPr>
        <w:ind w:firstLine="567"/>
      </w:pPr>
    </w:p>
    <w:p w:rsidR="00562366" w:rsidRDefault="00562366" w:rsidP="005F11F2">
      <w:pPr>
        <w:pStyle w:val="a"/>
        <w:numPr>
          <w:ilvl w:val="0"/>
          <w:numId w:val="0"/>
        </w:numPr>
        <w:ind w:firstLine="567"/>
      </w:pPr>
    </w:p>
    <w:p w:rsidR="003618FA" w:rsidRDefault="003618FA" w:rsidP="005F11F2">
      <w:pPr>
        <w:pStyle w:val="a"/>
        <w:numPr>
          <w:ilvl w:val="0"/>
          <w:numId w:val="0"/>
        </w:numPr>
        <w:ind w:firstLine="567"/>
        <w:rPr>
          <w:lang w:val="en-US"/>
        </w:rPr>
      </w:pPr>
    </w:p>
    <w:p w:rsidR="003618FA" w:rsidRDefault="003618FA" w:rsidP="005F11F2">
      <w:pPr>
        <w:pStyle w:val="a"/>
        <w:numPr>
          <w:ilvl w:val="0"/>
          <w:numId w:val="0"/>
        </w:numPr>
        <w:ind w:firstLine="567"/>
        <w:rPr>
          <w:lang w:val="en-US"/>
        </w:rPr>
      </w:pPr>
    </w:p>
    <w:p w:rsidR="003618FA" w:rsidRDefault="003618FA" w:rsidP="005F11F2">
      <w:pPr>
        <w:pStyle w:val="a"/>
        <w:numPr>
          <w:ilvl w:val="0"/>
          <w:numId w:val="0"/>
        </w:numPr>
        <w:ind w:firstLine="567"/>
        <w:rPr>
          <w:lang w:val="en-US"/>
        </w:rPr>
      </w:pPr>
    </w:p>
    <w:p w:rsidR="005F11F2" w:rsidRPr="00336057" w:rsidRDefault="00DD0228" w:rsidP="00426738">
      <w:pPr>
        <w:pStyle w:val="a"/>
        <w:numPr>
          <w:ilvl w:val="0"/>
          <w:numId w:val="0"/>
        </w:numPr>
        <w:jc w:val="center"/>
      </w:pPr>
      <w:r w:rsidRPr="00336057">
        <w:lastRenderedPageBreak/>
        <w:t>РОЗДІЛ 1. АНАЛІЗ ПРЕДМЕТОЇ ОБЛАСТІ РОЗПОДІЛЕНИХ ОБЧИСЛЕНЬ</w:t>
      </w:r>
    </w:p>
    <w:p w:rsidR="00FE3D81" w:rsidRPr="003618FA" w:rsidRDefault="00454A68" w:rsidP="00DB497D">
      <w:pPr>
        <w:pStyle w:val="a"/>
        <w:numPr>
          <w:ilvl w:val="1"/>
          <w:numId w:val="8"/>
        </w:numPr>
      </w:pPr>
      <w:r w:rsidRPr="00336057">
        <w:t>Визначення розподілених обчислень</w:t>
      </w:r>
      <w:r w:rsidR="00336057" w:rsidRPr="00336057">
        <w:t>,</w:t>
      </w:r>
      <w:r w:rsidRPr="00336057">
        <w:t xml:space="preserve"> їх характеристики</w:t>
      </w:r>
      <w:r w:rsidR="00336057" w:rsidRPr="00336057">
        <w:t xml:space="preserve"> та історія</w:t>
      </w:r>
    </w:p>
    <w:p w:rsidR="00DD0228" w:rsidRPr="00336057" w:rsidRDefault="00067E7B" w:rsidP="00255420">
      <w:pPr>
        <w:pStyle w:val="a"/>
        <w:numPr>
          <w:ilvl w:val="0"/>
          <w:numId w:val="0"/>
        </w:numPr>
        <w:ind w:firstLine="567"/>
        <w:rPr>
          <w:b w:val="0"/>
        </w:rPr>
      </w:pPr>
      <w:r w:rsidRPr="00336057">
        <w:rPr>
          <w:b w:val="0"/>
        </w:rPr>
        <w:t xml:space="preserve">Розподілені обчислення – це область комп’ютерних наук, яка вивчає розподілені системи. Розподілена система – це програмна система, у якій компоненти, які знаходяться на мережевих ресурсах, </w:t>
      </w:r>
      <w:r w:rsidR="00A378CD" w:rsidRPr="00336057">
        <w:rPr>
          <w:b w:val="0"/>
        </w:rPr>
        <w:t xml:space="preserve">комунікують та координують свої дії </w:t>
      </w:r>
      <w:r w:rsidR="00492FF4">
        <w:rPr>
          <w:b w:val="0"/>
        </w:rPr>
        <w:t>методом відправки повідомлень [6</w:t>
      </w:r>
      <w:r w:rsidR="00A378CD" w:rsidRPr="00336057">
        <w:rPr>
          <w:b w:val="0"/>
        </w:rPr>
        <w:t xml:space="preserve">]. </w:t>
      </w:r>
      <w:r w:rsidR="00B62CF5" w:rsidRPr="00336057">
        <w:rPr>
          <w:b w:val="0"/>
        </w:rPr>
        <w:t>Компоненти взаємодіють між собою з метою досягнення загальної мети. Є багато альтернатив механізму відправки повідомлень, включаючи RPC-подібні кон</w:t>
      </w:r>
      <w:r w:rsidR="002F19DE">
        <w:rPr>
          <w:b w:val="0"/>
        </w:rPr>
        <w:t>н</w:t>
      </w:r>
      <w:r w:rsidR="00B62CF5" w:rsidRPr="00336057">
        <w:rPr>
          <w:b w:val="0"/>
        </w:rPr>
        <w:t>ектори та черги повідомлень.</w:t>
      </w:r>
    </w:p>
    <w:p w:rsidR="00354491" w:rsidRPr="00336057" w:rsidRDefault="00354491" w:rsidP="00255420">
      <w:pPr>
        <w:pStyle w:val="a"/>
        <w:numPr>
          <w:ilvl w:val="0"/>
          <w:numId w:val="0"/>
        </w:numPr>
        <w:ind w:firstLine="567"/>
        <w:rPr>
          <w:b w:val="0"/>
        </w:rPr>
      </w:pPr>
      <w:r w:rsidRPr="00336057">
        <w:rPr>
          <w:b w:val="0"/>
        </w:rPr>
        <w:t>Є 3 значущі характеристики розподілених систем:</w:t>
      </w:r>
    </w:p>
    <w:p w:rsidR="00354491" w:rsidRPr="00336057" w:rsidRDefault="00354491" w:rsidP="00DB497D">
      <w:pPr>
        <w:pStyle w:val="a"/>
        <w:numPr>
          <w:ilvl w:val="0"/>
          <w:numId w:val="6"/>
        </w:numPr>
        <w:rPr>
          <w:b w:val="0"/>
        </w:rPr>
      </w:pPr>
      <w:r w:rsidRPr="00336057">
        <w:rPr>
          <w:b w:val="0"/>
        </w:rPr>
        <w:t>Паралелізм компонентів</w:t>
      </w:r>
    </w:p>
    <w:p w:rsidR="00354491" w:rsidRPr="00336057" w:rsidRDefault="00354491" w:rsidP="00DB497D">
      <w:pPr>
        <w:pStyle w:val="a"/>
        <w:numPr>
          <w:ilvl w:val="0"/>
          <w:numId w:val="6"/>
        </w:numPr>
        <w:rPr>
          <w:b w:val="0"/>
        </w:rPr>
      </w:pPr>
      <w:r w:rsidRPr="00336057">
        <w:rPr>
          <w:b w:val="0"/>
        </w:rPr>
        <w:t>Відсутність глобальних годинників</w:t>
      </w:r>
    </w:p>
    <w:p w:rsidR="00247429" w:rsidRPr="00336057" w:rsidRDefault="005275A6" w:rsidP="00DB497D">
      <w:pPr>
        <w:pStyle w:val="a"/>
        <w:numPr>
          <w:ilvl w:val="0"/>
          <w:numId w:val="6"/>
        </w:numPr>
        <w:rPr>
          <w:b w:val="0"/>
        </w:rPr>
      </w:pPr>
      <w:r w:rsidRPr="00336057">
        <w:rPr>
          <w:b w:val="0"/>
        </w:rPr>
        <w:t>Незалежний вихід з ладу компонентів</w:t>
      </w:r>
    </w:p>
    <w:p w:rsidR="00247429" w:rsidRPr="00336057" w:rsidRDefault="009E3101" w:rsidP="00255420">
      <w:pPr>
        <w:pStyle w:val="a"/>
        <w:numPr>
          <w:ilvl w:val="0"/>
          <w:numId w:val="0"/>
        </w:numPr>
        <w:ind w:firstLine="567"/>
        <w:rPr>
          <w:b w:val="0"/>
        </w:rPr>
      </w:pPr>
      <w:r w:rsidRPr="00336057">
        <w:rPr>
          <w:b w:val="0"/>
        </w:rPr>
        <w:t xml:space="preserve">Розподілені системи можуть мати загальну мету, таку як вирішення великої обчислювальної задачі. </w:t>
      </w:r>
      <w:r w:rsidR="007024E9" w:rsidRPr="00336057">
        <w:rPr>
          <w:b w:val="0"/>
        </w:rPr>
        <w:t>Також кожний вузол може мати свого індивідуального користувача з власними потребами, і вигода з розподіленої мережі у цьо</w:t>
      </w:r>
      <w:r w:rsidR="004609CC">
        <w:rPr>
          <w:b w:val="0"/>
        </w:rPr>
        <w:t>му випадку може бути координація</w:t>
      </w:r>
      <w:r w:rsidR="007024E9" w:rsidRPr="00336057">
        <w:rPr>
          <w:b w:val="0"/>
        </w:rPr>
        <w:t xml:space="preserve"> використання спільних ресурсів або заб</w:t>
      </w:r>
      <w:r w:rsidR="002F19DE">
        <w:rPr>
          <w:b w:val="0"/>
        </w:rPr>
        <w:t>езпечення комунікаційних сервісів</w:t>
      </w:r>
      <w:r w:rsidR="007024E9" w:rsidRPr="00336057">
        <w:rPr>
          <w:b w:val="0"/>
        </w:rPr>
        <w:t xml:space="preserve"> для користувачів.</w:t>
      </w:r>
    </w:p>
    <w:p w:rsidR="00F17C22" w:rsidRPr="00336057" w:rsidRDefault="00F17C22" w:rsidP="00255420">
      <w:pPr>
        <w:pStyle w:val="a"/>
        <w:numPr>
          <w:ilvl w:val="0"/>
          <w:numId w:val="0"/>
        </w:numPr>
        <w:ind w:firstLine="567"/>
        <w:rPr>
          <w:b w:val="0"/>
        </w:rPr>
      </w:pPr>
      <w:r w:rsidRPr="00336057">
        <w:rPr>
          <w:b w:val="0"/>
        </w:rPr>
        <w:t>Іншими типовими властивостями розподілених мереж є</w:t>
      </w:r>
      <w:r w:rsidR="00807F61">
        <w:rPr>
          <w:b w:val="0"/>
        </w:rPr>
        <w:t xml:space="preserve"> </w:t>
      </w:r>
      <w:r w:rsidR="00807F61">
        <w:rPr>
          <w:b w:val="0"/>
          <w:lang w:val="en-US"/>
        </w:rPr>
        <w:t>[7]</w:t>
      </w:r>
      <w:r w:rsidRPr="00336057">
        <w:rPr>
          <w:b w:val="0"/>
        </w:rPr>
        <w:t>:</w:t>
      </w:r>
    </w:p>
    <w:p w:rsidR="00F17C22" w:rsidRPr="00336057" w:rsidRDefault="002924A9" w:rsidP="00DB497D">
      <w:pPr>
        <w:pStyle w:val="a"/>
        <w:numPr>
          <w:ilvl w:val="0"/>
          <w:numId w:val="7"/>
        </w:numPr>
        <w:rPr>
          <w:b w:val="0"/>
        </w:rPr>
      </w:pPr>
      <w:r w:rsidRPr="00336057">
        <w:rPr>
          <w:b w:val="0"/>
        </w:rPr>
        <w:t xml:space="preserve">Система повинна </w:t>
      </w:r>
      <w:r w:rsidR="00802576">
        <w:rPr>
          <w:b w:val="0"/>
        </w:rPr>
        <w:t>забезпечувати</w:t>
      </w:r>
      <w:r w:rsidRPr="00336057">
        <w:rPr>
          <w:b w:val="0"/>
        </w:rPr>
        <w:t xml:space="preserve"> відмовостійкість при помилках клієнтів</w:t>
      </w:r>
      <w:r w:rsidR="00807F61">
        <w:rPr>
          <w:b w:val="0"/>
          <w:lang w:val="en-US"/>
        </w:rPr>
        <w:t>;</w:t>
      </w:r>
    </w:p>
    <w:p w:rsidR="002924A9" w:rsidRPr="00336057" w:rsidRDefault="002924A9" w:rsidP="00DB497D">
      <w:pPr>
        <w:pStyle w:val="a"/>
        <w:numPr>
          <w:ilvl w:val="0"/>
          <w:numId w:val="7"/>
        </w:numPr>
        <w:rPr>
          <w:b w:val="0"/>
        </w:rPr>
      </w:pPr>
      <w:r w:rsidRPr="00336057">
        <w:rPr>
          <w:b w:val="0"/>
        </w:rPr>
        <w:t xml:space="preserve">Структура системи (топологія мережі, затримки комунікації, кількість вузлів) є динамічною, система може складатися з різних видів комп’ютерів і мережевих зв’язків, </w:t>
      </w:r>
      <w:r w:rsidR="00802576">
        <w:rPr>
          <w:b w:val="0"/>
        </w:rPr>
        <w:t>а також</w:t>
      </w:r>
      <w:r w:rsidRPr="00336057">
        <w:rPr>
          <w:b w:val="0"/>
        </w:rPr>
        <w:t xml:space="preserve"> система може змінюватись</w:t>
      </w:r>
      <w:r w:rsidR="0020568D" w:rsidRPr="00336057">
        <w:rPr>
          <w:b w:val="0"/>
        </w:rPr>
        <w:t xml:space="preserve"> під час виконання розподілених обчислень</w:t>
      </w:r>
      <w:r w:rsidR="00807F61">
        <w:rPr>
          <w:b w:val="0"/>
          <w:lang w:val="en-US"/>
        </w:rPr>
        <w:t>;</w:t>
      </w:r>
    </w:p>
    <w:p w:rsidR="009A55BD" w:rsidRPr="00336057" w:rsidRDefault="009A55BD" w:rsidP="00DB497D">
      <w:pPr>
        <w:pStyle w:val="a"/>
        <w:numPr>
          <w:ilvl w:val="0"/>
          <w:numId w:val="7"/>
        </w:numPr>
        <w:rPr>
          <w:b w:val="0"/>
        </w:rPr>
      </w:pPr>
      <w:r w:rsidRPr="00336057">
        <w:rPr>
          <w:b w:val="0"/>
        </w:rPr>
        <w:t>Кожний вузол має лише обмежене, неповне бачення системи в</w:t>
      </w:r>
      <w:r w:rsidR="00802576">
        <w:rPr>
          <w:b w:val="0"/>
        </w:rPr>
        <w:t xml:space="preserve"> </w:t>
      </w:r>
      <w:r w:rsidRPr="00336057">
        <w:rPr>
          <w:b w:val="0"/>
        </w:rPr>
        <w:t>загальному. Кожний вузол повинен знати лише про</w:t>
      </w:r>
      <w:r w:rsidR="00807F61">
        <w:rPr>
          <w:b w:val="0"/>
        </w:rPr>
        <w:t xml:space="preserve"> свою частину вхідних даних</w:t>
      </w:r>
      <w:r w:rsidR="00802576">
        <w:rPr>
          <w:b w:val="0"/>
        </w:rPr>
        <w:t>.</w:t>
      </w:r>
    </w:p>
    <w:p w:rsidR="00025DB2" w:rsidRPr="00336057" w:rsidRDefault="00F80464" w:rsidP="00025DB2">
      <w:pPr>
        <w:pStyle w:val="a"/>
        <w:numPr>
          <w:ilvl w:val="0"/>
          <w:numId w:val="0"/>
        </w:numPr>
        <w:ind w:firstLine="567"/>
        <w:rPr>
          <w:b w:val="0"/>
        </w:rPr>
      </w:pPr>
      <w:r w:rsidRPr="00336057">
        <w:rPr>
          <w:b w:val="0"/>
        </w:rPr>
        <w:lastRenderedPageBreak/>
        <w:t>Різницю</w:t>
      </w:r>
      <w:r w:rsidR="008F1AAD" w:rsidRPr="00336057">
        <w:rPr>
          <w:b w:val="0"/>
        </w:rPr>
        <w:t xml:space="preserve"> між паралельними та розподіленими </w:t>
      </w:r>
      <w:r w:rsidR="00E842B5">
        <w:rPr>
          <w:b w:val="0"/>
        </w:rPr>
        <w:t>системами</w:t>
      </w:r>
      <w:r w:rsidR="008F1AAD" w:rsidRPr="00336057">
        <w:rPr>
          <w:b w:val="0"/>
        </w:rPr>
        <w:t xml:space="preserve"> </w:t>
      </w:r>
      <w:r w:rsidRPr="00336057">
        <w:rPr>
          <w:b w:val="0"/>
        </w:rPr>
        <w:t>можна побачити на рис. 1.1.</w:t>
      </w:r>
    </w:p>
    <w:p w:rsidR="00F80464" w:rsidRPr="00336057" w:rsidRDefault="00F80464" w:rsidP="00025DB2">
      <w:pPr>
        <w:pStyle w:val="a"/>
        <w:numPr>
          <w:ilvl w:val="0"/>
          <w:numId w:val="0"/>
        </w:numPr>
        <w:ind w:firstLine="567"/>
        <w:rPr>
          <w:b w:val="0"/>
        </w:rPr>
      </w:pPr>
    </w:p>
    <w:p w:rsidR="00F80464" w:rsidRPr="00336057" w:rsidRDefault="00F80464" w:rsidP="00F80464">
      <w:pPr>
        <w:pStyle w:val="a"/>
        <w:numPr>
          <w:ilvl w:val="0"/>
          <w:numId w:val="0"/>
        </w:numPr>
        <w:ind w:firstLine="567"/>
        <w:jc w:val="center"/>
        <w:rPr>
          <w:b w:val="0"/>
        </w:rPr>
      </w:pPr>
      <w:r w:rsidRPr="00336057">
        <w:rPr>
          <w:noProof/>
        </w:rPr>
        <w:drawing>
          <wp:inline distT="0" distB="0" distL="0" distR="0" wp14:anchorId="469F947E" wp14:editId="73107365">
            <wp:extent cx="2476500" cy="3400425"/>
            <wp:effectExtent l="0" t="0" r="0" b="9525"/>
            <wp:docPr id="1" name="Рисунок 1" descr="http://upload.wikimedia.org/wikipedia/commons/thumb/c/c6/Distributed-parallel.svg/260px-Distributed-parall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c/c6/Distributed-parallel.svg/260px-Distributed-parallel.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00" cy="3400425"/>
                    </a:xfrm>
                    <a:prstGeom prst="rect">
                      <a:avLst/>
                    </a:prstGeom>
                    <a:noFill/>
                    <a:ln>
                      <a:noFill/>
                    </a:ln>
                  </pic:spPr>
                </pic:pic>
              </a:graphicData>
            </a:graphic>
          </wp:inline>
        </w:drawing>
      </w:r>
    </w:p>
    <w:p w:rsidR="00247429" w:rsidRDefault="00D40D1B" w:rsidP="00AB2331">
      <w:pPr>
        <w:pStyle w:val="a"/>
        <w:numPr>
          <w:ilvl w:val="0"/>
          <w:numId w:val="0"/>
        </w:numPr>
        <w:jc w:val="center"/>
        <w:rPr>
          <w:b w:val="0"/>
          <w:i/>
        </w:rPr>
      </w:pPr>
      <w:r w:rsidRPr="002F19DE">
        <w:rPr>
          <w:b w:val="0"/>
          <w:i/>
        </w:rPr>
        <w:t xml:space="preserve">Рис.1.1. Порівняння архітектури розподілених </w:t>
      </w:r>
      <w:r w:rsidR="002C2DD8" w:rsidRPr="002F19DE">
        <w:rPr>
          <w:b w:val="0"/>
          <w:i/>
        </w:rPr>
        <w:t>(</w:t>
      </w:r>
      <w:r w:rsidRPr="002F19DE">
        <w:rPr>
          <w:b w:val="0"/>
          <w:i/>
        </w:rPr>
        <w:t>a-b) та паралельних (с)</w:t>
      </w:r>
      <w:r w:rsidR="002C2DD8" w:rsidRPr="002F19DE">
        <w:rPr>
          <w:b w:val="0"/>
          <w:i/>
        </w:rPr>
        <w:t xml:space="preserve"> систем</w:t>
      </w:r>
    </w:p>
    <w:p w:rsidR="00E842B5" w:rsidRPr="002F19DE" w:rsidRDefault="00E842B5" w:rsidP="00AB2331">
      <w:pPr>
        <w:pStyle w:val="a"/>
        <w:numPr>
          <w:ilvl w:val="0"/>
          <w:numId w:val="0"/>
        </w:numPr>
        <w:jc w:val="center"/>
        <w:rPr>
          <w:b w:val="0"/>
          <w:i/>
        </w:rPr>
      </w:pPr>
    </w:p>
    <w:p w:rsidR="00D40D1B" w:rsidRPr="00336057" w:rsidRDefault="00A406C8" w:rsidP="00A25420">
      <w:pPr>
        <w:pStyle w:val="a"/>
        <w:numPr>
          <w:ilvl w:val="0"/>
          <w:numId w:val="0"/>
        </w:numPr>
        <w:ind w:firstLine="567"/>
        <w:rPr>
          <w:b w:val="0"/>
        </w:rPr>
      </w:pPr>
      <w:r w:rsidRPr="00336057">
        <w:rPr>
          <w:b w:val="0"/>
        </w:rPr>
        <w:t xml:space="preserve">Частина (а) є схематичним зображенням типової розподіленої системи; </w:t>
      </w:r>
      <w:r w:rsidR="00A25420" w:rsidRPr="00336057">
        <w:rPr>
          <w:b w:val="0"/>
        </w:rPr>
        <w:t xml:space="preserve">зазвичай система представляється як мережева топологія, у якій кожний вузол є </w:t>
      </w:r>
      <w:r w:rsidR="002C06D3">
        <w:rPr>
          <w:b w:val="0"/>
        </w:rPr>
        <w:t>обчислювальним пристроєм</w:t>
      </w:r>
      <w:r w:rsidR="00A25420" w:rsidRPr="00336057">
        <w:rPr>
          <w:b w:val="0"/>
        </w:rPr>
        <w:t xml:space="preserve"> та кожна л</w:t>
      </w:r>
      <w:r w:rsidR="00DE1C4F" w:rsidRPr="00336057">
        <w:rPr>
          <w:b w:val="0"/>
        </w:rPr>
        <w:t>інія, яка поєднює вузли, є мережевим зв’язком. Частина (b) демонструє</w:t>
      </w:r>
      <w:r w:rsidR="00945B81" w:rsidRPr="00336057">
        <w:rPr>
          <w:b w:val="0"/>
        </w:rPr>
        <w:t xml:space="preserve"> таку ж розподілену систему у більших деталях: кожний вузол має свою локальну пам’ять, ізольовану від інших вузлів, інформація може бути передана лише </w:t>
      </w:r>
      <w:r w:rsidR="003A68A4">
        <w:rPr>
          <w:b w:val="0"/>
        </w:rPr>
        <w:t>через повідомлення</w:t>
      </w:r>
      <w:r w:rsidR="00945B81" w:rsidRPr="00336057">
        <w:rPr>
          <w:b w:val="0"/>
        </w:rPr>
        <w:t xml:space="preserve"> від одного вузла до іншого, використовуючи доступні мережеві з’єднання.</w:t>
      </w:r>
      <w:r w:rsidR="0085634A" w:rsidRPr="00336057">
        <w:rPr>
          <w:b w:val="0"/>
        </w:rPr>
        <w:t xml:space="preserve"> Частина (с) представляє паралельну систему, у якій кожний процесор має прямий доступ до загальної пам’яті.</w:t>
      </w:r>
    </w:p>
    <w:p w:rsidR="0014571A" w:rsidRDefault="00FB1FB1" w:rsidP="009F55D0">
      <w:pPr>
        <w:pStyle w:val="a"/>
        <w:numPr>
          <w:ilvl w:val="0"/>
          <w:numId w:val="0"/>
        </w:numPr>
        <w:ind w:firstLine="567"/>
        <w:rPr>
          <w:b w:val="0"/>
        </w:rPr>
      </w:pPr>
      <w:r w:rsidRPr="00336057">
        <w:rPr>
          <w:b w:val="0"/>
        </w:rPr>
        <w:t>Історія розподілених процесів</w:t>
      </w:r>
      <w:r w:rsidR="00336057" w:rsidRPr="00336057">
        <w:rPr>
          <w:b w:val="0"/>
        </w:rPr>
        <w:t xml:space="preserve"> починається з архітектури</w:t>
      </w:r>
      <w:r w:rsidRPr="00336057">
        <w:rPr>
          <w:b w:val="0"/>
        </w:rPr>
        <w:t xml:space="preserve"> операційних систем 1960-х років. Першими поширеними розподіленими системами були локальні мережі</w:t>
      </w:r>
      <w:r w:rsidR="0062003A">
        <w:rPr>
          <w:b w:val="0"/>
        </w:rPr>
        <w:t>,</w:t>
      </w:r>
      <w:r w:rsidRPr="00336057">
        <w:rPr>
          <w:b w:val="0"/>
        </w:rPr>
        <w:t xml:space="preserve"> такі як </w:t>
      </w:r>
      <w:r w:rsidR="00336057" w:rsidRPr="00336057">
        <w:rPr>
          <w:b w:val="0"/>
        </w:rPr>
        <w:t>Ethernet</w:t>
      </w:r>
      <w:r w:rsidR="0062003A">
        <w:rPr>
          <w:b w:val="0"/>
        </w:rPr>
        <w:t xml:space="preserve"> та </w:t>
      </w:r>
      <w:r w:rsidR="00FB5642" w:rsidRPr="00336057">
        <w:rPr>
          <w:b w:val="0"/>
        </w:rPr>
        <w:t>ARPANET</w:t>
      </w:r>
      <w:r w:rsidR="0062003A">
        <w:rPr>
          <w:b w:val="0"/>
        </w:rPr>
        <w:t>. П</w:t>
      </w:r>
      <w:r w:rsidR="00336057" w:rsidRPr="00336057">
        <w:rPr>
          <w:b w:val="0"/>
        </w:rPr>
        <w:t>ошта</w:t>
      </w:r>
      <w:r w:rsidR="00EF7B41" w:rsidRPr="00336057">
        <w:rPr>
          <w:b w:val="0"/>
        </w:rPr>
        <w:t xml:space="preserve"> стала найбільш успішним додатком ARPANET і, можливо, найпершим прикладом масштабної розподіленої мережі. </w:t>
      </w:r>
    </w:p>
    <w:p w:rsidR="009F55D0" w:rsidRPr="00336057" w:rsidRDefault="00EF7B41" w:rsidP="009F55D0">
      <w:pPr>
        <w:pStyle w:val="a"/>
        <w:numPr>
          <w:ilvl w:val="0"/>
          <w:numId w:val="0"/>
        </w:numPr>
        <w:ind w:firstLine="567"/>
        <w:rPr>
          <w:b w:val="0"/>
        </w:rPr>
      </w:pPr>
      <w:r w:rsidRPr="00336057">
        <w:rPr>
          <w:b w:val="0"/>
        </w:rPr>
        <w:lastRenderedPageBreak/>
        <w:t xml:space="preserve">Вивчення розподілених обчислень стало окремою гілкою </w:t>
      </w:r>
      <w:r w:rsidR="0014571A">
        <w:rPr>
          <w:b w:val="0"/>
        </w:rPr>
        <w:t>комп’ютерних наук наприкінці 7</w:t>
      </w:r>
      <w:r w:rsidRPr="00336057">
        <w:rPr>
          <w:b w:val="0"/>
        </w:rPr>
        <w:t>0-х та</w:t>
      </w:r>
      <w:r w:rsidR="0014571A">
        <w:rPr>
          <w:b w:val="0"/>
        </w:rPr>
        <w:t xml:space="preserve"> на </w:t>
      </w:r>
      <w:r w:rsidRPr="00336057">
        <w:rPr>
          <w:b w:val="0"/>
        </w:rPr>
        <w:t>початку 80-х років. Перша конференція в цій галузі, Symposium on Principles of Distributed Computing (PODC), датується 1982</w:t>
      </w:r>
      <w:r w:rsidR="007A102B">
        <w:rPr>
          <w:b w:val="0"/>
        </w:rPr>
        <w:t xml:space="preserve"> </w:t>
      </w:r>
      <w:r w:rsidRPr="00336057">
        <w:rPr>
          <w:b w:val="0"/>
        </w:rPr>
        <w:t>р.</w:t>
      </w:r>
      <w:r w:rsidR="006A543C" w:rsidRPr="00336057">
        <w:rPr>
          <w:b w:val="0"/>
        </w:rPr>
        <w:t>,</w:t>
      </w:r>
      <w:r w:rsidRPr="00336057">
        <w:rPr>
          <w:b w:val="0"/>
        </w:rPr>
        <w:t xml:space="preserve"> і його європейський аналог International Symposium on Distributed Computing (DISC)</w:t>
      </w:r>
      <w:r w:rsidR="006A543C" w:rsidRPr="00336057">
        <w:rPr>
          <w:b w:val="0"/>
        </w:rPr>
        <w:t xml:space="preserve"> </w:t>
      </w:r>
      <w:r w:rsidR="00336057" w:rsidRPr="00336057">
        <w:rPr>
          <w:b w:val="0"/>
        </w:rPr>
        <w:t xml:space="preserve">був </w:t>
      </w:r>
      <w:r w:rsidR="006A543C" w:rsidRPr="00336057">
        <w:rPr>
          <w:b w:val="0"/>
        </w:rPr>
        <w:t>вперше проведений у 1985</w:t>
      </w:r>
      <w:r w:rsidR="007A102B">
        <w:rPr>
          <w:b w:val="0"/>
        </w:rPr>
        <w:t xml:space="preserve"> </w:t>
      </w:r>
      <w:r w:rsidR="006A543C" w:rsidRPr="00336057">
        <w:rPr>
          <w:b w:val="0"/>
        </w:rPr>
        <w:t>р.</w:t>
      </w:r>
    </w:p>
    <w:p w:rsidR="00336057" w:rsidRPr="00336057" w:rsidRDefault="00336057" w:rsidP="00336057">
      <w:pPr>
        <w:pStyle w:val="a"/>
        <w:numPr>
          <w:ilvl w:val="0"/>
          <w:numId w:val="0"/>
        </w:numPr>
        <w:ind w:firstLine="567"/>
        <w:rPr>
          <w:b w:val="0"/>
        </w:rPr>
      </w:pPr>
      <w:r w:rsidRPr="00336057">
        <w:rPr>
          <w:b w:val="0"/>
        </w:rPr>
        <w:t>У 1973 році Джон Шох і Джон Хапп з каліфорнійського науково -дослідного центру Xerox PARC написали програму, яка ночами запускалася в локальну м</w:t>
      </w:r>
      <w:r w:rsidR="00E752A5">
        <w:rPr>
          <w:b w:val="0"/>
        </w:rPr>
        <w:t>ережу PARC і примушувала робочі</w:t>
      </w:r>
      <w:r w:rsidRPr="00336057">
        <w:rPr>
          <w:b w:val="0"/>
        </w:rPr>
        <w:t xml:space="preserve"> комп'ютери виконувати обчислення. </w:t>
      </w:r>
    </w:p>
    <w:p w:rsidR="00336057" w:rsidRPr="00336057" w:rsidRDefault="00336057" w:rsidP="00336057">
      <w:pPr>
        <w:pStyle w:val="a"/>
        <w:numPr>
          <w:ilvl w:val="0"/>
          <w:numId w:val="0"/>
        </w:numPr>
        <w:ind w:firstLine="567"/>
        <w:rPr>
          <w:b w:val="0"/>
        </w:rPr>
      </w:pPr>
      <w:r w:rsidRPr="00336057">
        <w:rPr>
          <w:b w:val="0"/>
        </w:rPr>
        <w:t xml:space="preserve">У 1978 році радянський математик Віктор Глушков працював над проблемою макроконвеєрних розподілених обчислень. Він запропонував ряд принципів розподілу роботи між процесорами. </w:t>
      </w:r>
    </w:p>
    <w:p w:rsidR="00336057" w:rsidRPr="00336057" w:rsidRDefault="00336057" w:rsidP="00336057">
      <w:pPr>
        <w:pStyle w:val="a"/>
        <w:numPr>
          <w:ilvl w:val="0"/>
          <w:numId w:val="0"/>
        </w:numPr>
        <w:ind w:firstLine="567"/>
        <w:rPr>
          <w:b w:val="0"/>
        </w:rPr>
      </w:pPr>
      <w:r w:rsidRPr="00336057">
        <w:rPr>
          <w:b w:val="0"/>
        </w:rPr>
        <w:t>У 1988 році Арьєн Ленстра і Марк Менес написали програму для факторизації довгих чисел. Для прискорення процесу програма могла запускатися на декількох машинах, кожна з яких обробляла свій невеликий фрагмент.</w:t>
      </w:r>
    </w:p>
    <w:p w:rsidR="009118D1" w:rsidRPr="00336057" w:rsidRDefault="00336057" w:rsidP="009F55D0">
      <w:pPr>
        <w:pStyle w:val="a"/>
        <w:numPr>
          <w:ilvl w:val="0"/>
          <w:numId w:val="0"/>
        </w:numPr>
        <w:ind w:firstLine="567"/>
        <w:rPr>
          <w:b w:val="0"/>
        </w:rPr>
      </w:pPr>
      <w:r w:rsidRPr="00336057">
        <w:rPr>
          <w:b w:val="0"/>
        </w:rPr>
        <w:t>У 1994 році Девідом Джиді була запропонована ідея щодо організації масового проекту розподілених обчислень, який використову</w:t>
      </w:r>
      <w:r w:rsidR="00617DCE">
        <w:rPr>
          <w:b w:val="0"/>
        </w:rPr>
        <w:t>є комп'ютери добровольців (так звані</w:t>
      </w:r>
      <w:r w:rsidRPr="00336057">
        <w:rPr>
          <w:b w:val="0"/>
        </w:rPr>
        <w:t xml:space="preserve"> </w:t>
      </w:r>
      <w:r w:rsidR="007A102B">
        <w:rPr>
          <w:b w:val="0"/>
        </w:rPr>
        <w:t>Волонтерські</w:t>
      </w:r>
      <w:r w:rsidR="00617DCE">
        <w:rPr>
          <w:b w:val="0"/>
        </w:rPr>
        <w:t xml:space="preserve"> обчислення) - SETI@</w:t>
      </w:r>
      <w:r w:rsidRPr="00336057">
        <w:rPr>
          <w:b w:val="0"/>
        </w:rPr>
        <w:t>Home</w:t>
      </w:r>
      <w:r w:rsidR="00617DCE">
        <w:rPr>
          <w:b w:val="0"/>
        </w:rPr>
        <w:t>.</w:t>
      </w:r>
    </w:p>
    <w:p w:rsidR="00336057" w:rsidRPr="00336057" w:rsidRDefault="00336057" w:rsidP="009F55D0">
      <w:pPr>
        <w:pStyle w:val="a"/>
        <w:numPr>
          <w:ilvl w:val="0"/>
          <w:numId w:val="0"/>
        </w:numPr>
        <w:ind w:firstLine="567"/>
        <w:rPr>
          <w:b w:val="0"/>
        </w:rPr>
      </w:pPr>
      <w:r w:rsidRPr="00336057">
        <w:rPr>
          <w:b w:val="0"/>
        </w:rPr>
        <w:t>У січні 1996 року стартував проект GIMPS з пошуку простих чисел Мерсенна, також використовуючи комп'ютери простих користувачів як добровільну обчислювальну мережу.</w:t>
      </w:r>
    </w:p>
    <w:p w:rsidR="00336057" w:rsidRPr="00336057" w:rsidRDefault="00336057" w:rsidP="009F55D0">
      <w:pPr>
        <w:pStyle w:val="a"/>
        <w:numPr>
          <w:ilvl w:val="0"/>
          <w:numId w:val="0"/>
        </w:numPr>
        <w:ind w:firstLine="567"/>
        <w:rPr>
          <w:b w:val="0"/>
        </w:rPr>
      </w:pPr>
      <w:r w:rsidRPr="00336057">
        <w:rPr>
          <w:b w:val="0"/>
        </w:rPr>
        <w:t>28 січня 1997</w:t>
      </w:r>
      <w:r w:rsidR="00203EC2">
        <w:rPr>
          <w:b w:val="0"/>
        </w:rPr>
        <w:t xml:space="preserve"> року</w:t>
      </w:r>
      <w:r w:rsidRPr="00336057">
        <w:rPr>
          <w:b w:val="0"/>
        </w:rPr>
        <w:t xml:space="preserve"> стартував конкурс RSA Data Security на вирішення завдання зло</w:t>
      </w:r>
      <w:r w:rsidR="006D5499">
        <w:rPr>
          <w:b w:val="0"/>
        </w:rPr>
        <w:t>му</w:t>
      </w:r>
      <w:r w:rsidR="00203EC2">
        <w:rPr>
          <w:b w:val="0"/>
        </w:rPr>
        <w:t xml:space="preserve"> 56-</w:t>
      </w:r>
      <w:r w:rsidR="00203EC2" w:rsidRPr="00336057">
        <w:rPr>
          <w:b w:val="0"/>
        </w:rPr>
        <w:t>бітного ключа шифрування інформації RC5</w:t>
      </w:r>
      <w:r w:rsidR="006D5499">
        <w:rPr>
          <w:b w:val="0"/>
        </w:rPr>
        <w:t xml:space="preserve"> методом простого перебору</w:t>
      </w:r>
      <w:r w:rsidRPr="00336057">
        <w:rPr>
          <w:b w:val="0"/>
        </w:rPr>
        <w:t>.</w:t>
      </w:r>
    </w:p>
    <w:p w:rsidR="00336057" w:rsidRPr="00336057" w:rsidRDefault="00336057" w:rsidP="00336057">
      <w:pPr>
        <w:pStyle w:val="a"/>
        <w:numPr>
          <w:ilvl w:val="0"/>
          <w:numId w:val="0"/>
        </w:numPr>
        <w:ind w:firstLine="567"/>
        <w:rPr>
          <w:b w:val="0"/>
        </w:rPr>
      </w:pPr>
      <w:r w:rsidRPr="00336057">
        <w:rPr>
          <w:b w:val="0"/>
        </w:rPr>
        <w:t>17 травня 1999 с</w:t>
      </w:r>
      <w:r w:rsidR="0051055C">
        <w:rPr>
          <w:b w:val="0"/>
        </w:rPr>
        <w:t>тартував SETI@home на базі Grid</w:t>
      </w:r>
      <w:r w:rsidRPr="00336057">
        <w:rPr>
          <w:b w:val="0"/>
        </w:rPr>
        <w:t>,</w:t>
      </w:r>
      <w:r w:rsidR="0051055C">
        <w:rPr>
          <w:b w:val="0"/>
        </w:rPr>
        <w:t xml:space="preserve"> </w:t>
      </w:r>
      <w:r w:rsidRPr="00336057">
        <w:rPr>
          <w:b w:val="0"/>
        </w:rPr>
        <w:t>а на початку 2002 року завершилася розробка Каліфорнійського Університету в Берклі відкритої платформи BOINC (Berkeley Open Infras</w:t>
      </w:r>
      <w:r w:rsidR="006B784F">
        <w:rPr>
          <w:b w:val="0"/>
        </w:rPr>
        <w:t>tructure for Network Computing)</w:t>
      </w:r>
      <w:r w:rsidRPr="00336057">
        <w:rPr>
          <w:b w:val="0"/>
        </w:rPr>
        <w:t>, розроблюваної з квітня 2</w:t>
      </w:r>
      <w:r w:rsidR="00C600A9">
        <w:rPr>
          <w:b w:val="0"/>
        </w:rPr>
        <w:t>000 року спочатку для SETI@</w:t>
      </w:r>
      <w:r w:rsidR="00C600A9">
        <w:rPr>
          <w:b w:val="0"/>
          <w:lang w:val="en-US"/>
        </w:rPr>
        <w:t>h</w:t>
      </w:r>
      <w:r w:rsidR="006B784F">
        <w:rPr>
          <w:b w:val="0"/>
        </w:rPr>
        <w:t>ome</w:t>
      </w:r>
      <w:r w:rsidRPr="00336057">
        <w:rPr>
          <w:b w:val="0"/>
        </w:rPr>
        <w:t>, але першим на платфор</w:t>
      </w:r>
      <w:r w:rsidR="006B784F">
        <w:rPr>
          <w:b w:val="0"/>
        </w:rPr>
        <w:t>мі BOINC став проект Predictor@</w:t>
      </w:r>
      <w:r w:rsidR="006B784F">
        <w:rPr>
          <w:b w:val="0"/>
          <w:lang w:val="en-US"/>
        </w:rPr>
        <w:t>H</w:t>
      </w:r>
      <w:r w:rsidRPr="00336057">
        <w:rPr>
          <w:b w:val="0"/>
        </w:rPr>
        <w:t>ome</w:t>
      </w:r>
      <w:r w:rsidR="006B784F">
        <w:rPr>
          <w:b w:val="0"/>
          <w:lang w:val="en-US"/>
        </w:rPr>
        <w:t>,</w:t>
      </w:r>
      <w:r w:rsidRPr="00336057">
        <w:rPr>
          <w:b w:val="0"/>
        </w:rPr>
        <w:t xml:space="preserve"> запущений 9 червня 2004</w:t>
      </w:r>
      <w:r w:rsidR="0051055C">
        <w:rPr>
          <w:b w:val="0"/>
        </w:rPr>
        <w:t xml:space="preserve"> року</w:t>
      </w:r>
      <w:r w:rsidRPr="00336057">
        <w:rPr>
          <w:b w:val="0"/>
        </w:rPr>
        <w:t>.</w:t>
      </w:r>
    </w:p>
    <w:p w:rsidR="00336057" w:rsidRPr="00336057" w:rsidRDefault="00336057" w:rsidP="00336057">
      <w:pPr>
        <w:pStyle w:val="a"/>
        <w:numPr>
          <w:ilvl w:val="0"/>
          <w:numId w:val="0"/>
        </w:numPr>
        <w:ind w:firstLine="567"/>
        <w:rPr>
          <w:b w:val="0"/>
        </w:rPr>
      </w:pPr>
    </w:p>
    <w:p w:rsidR="00336057" w:rsidRPr="003618FA" w:rsidRDefault="00336057" w:rsidP="004C28B6">
      <w:pPr>
        <w:pStyle w:val="a"/>
        <w:numPr>
          <w:ilvl w:val="1"/>
          <w:numId w:val="8"/>
        </w:numPr>
        <w:ind w:left="0" w:firstLine="567"/>
      </w:pPr>
      <w:r w:rsidRPr="00336057">
        <w:lastRenderedPageBreak/>
        <w:t>Приклади використання розподілених обчислень</w:t>
      </w:r>
    </w:p>
    <w:p w:rsidR="00247429" w:rsidRPr="00336057" w:rsidRDefault="00713F61" w:rsidP="00713F61">
      <w:pPr>
        <w:pStyle w:val="a"/>
        <w:numPr>
          <w:ilvl w:val="0"/>
          <w:numId w:val="0"/>
        </w:numPr>
        <w:ind w:firstLine="567"/>
        <w:rPr>
          <w:b w:val="0"/>
        </w:rPr>
      </w:pPr>
      <w:r w:rsidRPr="00336057">
        <w:rPr>
          <w:b w:val="0"/>
        </w:rPr>
        <w:t>Причини використання розподілених систем можуть бути наступними:</w:t>
      </w:r>
    </w:p>
    <w:p w:rsidR="00713F61" w:rsidRPr="00336057" w:rsidRDefault="000A4DC7" w:rsidP="00DB497D">
      <w:pPr>
        <w:pStyle w:val="a"/>
        <w:numPr>
          <w:ilvl w:val="0"/>
          <w:numId w:val="9"/>
        </w:numPr>
        <w:rPr>
          <w:b w:val="0"/>
        </w:rPr>
      </w:pPr>
      <w:r w:rsidRPr="00336057">
        <w:rPr>
          <w:b w:val="0"/>
        </w:rPr>
        <w:t xml:space="preserve">Сам характер додатку може вимагати використання мережі зв'язку, яка </w:t>
      </w:r>
      <w:r w:rsidR="0091572B">
        <w:rPr>
          <w:b w:val="0"/>
        </w:rPr>
        <w:t>об</w:t>
      </w:r>
      <w:r w:rsidR="0091572B">
        <w:rPr>
          <w:b w:val="0"/>
          <w:lang w:val="en-US"/>
        </w:rPr>
        <w:t>’</w:t>
      </w:r>
      <w:r w:rsidR="0091572B">
        <w:rPr>
          <w:b w:val="0"/>
        </w:rPr>
        <w:t xml:space="preserve">єднює </w:t>
      </w:r>
      <w:r w:rsidRPr="00336057">
        <w:rPr>
          <w:b w:val="0"/>
        </w:rPr>
        <w:t>декіль</w:t>
      </w:r>
      <w:r w:rsidR="00336057">
        <w:rPr>
          <w:b w:val="0"/>
        </w:rPr>
        <w:t>ка комп'ютерів, наприклад, дані є</w:t>
      </w:r>
      <w:r w:rsidRPr="00336057">
        <w:rPr>
          <w:b w:val="0"/>
        </w:rPr>
        <w:t xml:space="preserve"> отримані в одному фізичному м</w:t>
      </w:r>
      <w:r w:rsidR="00336057">
        <w:rPr>
          <w:b w:val="0"/>
        </w:rPr>
        <w:t>ісці та необхідні в іншому</w:t>
      </w:r>
      <w:r w:rsidR="00500828">
        <w:rPr>
          <w:b w:val="0"/>
          <w:lang w:val="en-US"/>
        </w:rPr>
        <w:t>;</w:t>
      </w:r>
    </w:p>
    <w:p w:rsidR="000A4DC7" w:rsidRPr="00336057" w:rsidRDefault="000A4DC7" w:rsidP="00DB497D">
      <w:pPr>
        <w:pStyle w:val="a"/>
        <w:numPr>
          <w:ilvl w:val="0"/>
          <w:numId w:val="9"/>
        </w:numPr>
        <w:rPr>
          <w:b w:val="0"/>
        </w:rPr>
      </w:pPr>
      <w:r w:rsidRPr="00336057">
        <w:rPr>
          <w:b w:val="0"/>
        </w:rPr>
        <w:t xml:space="preserve">Є багато випадків, коли використання одного комп'ютера було б в принципі можливим, але використання розподіленої системи виявляється вигіднішим з практичних міркувань. Наприклад, це може бути більш економічно </w:t>
      </w:r>
      <w:r w:rsidR="00500828">
        <w:rPr>
          <w:b w:val="0"/>
        </w:rPr>
        <w:t>вигідним</w:t>
      </w:r>
      <w:r w:rsidRPr="00336057">
        <w:rPr>
          <w:b w:val="0"/>
        </w:rPr>
        <w:t xml:space="preserve"> для отримання бажаного рівня продуктивності за допомогою кластера з декількох недорогих комп'ютерів у порівнянні з одним суперкомп’ютером. Розподілена система може забезп</w:t>
      </w:r>
      <w:r w:rsidR="004E41CD">
        <w:rPr>
          <w:b w:val="0"/>
        </w:rPr>
        <w:t xml:space="preserve">ечити більшу надійність, ніж </w:t>
      </w:r>
      <w:r w:rsidR="009521C2">
        <w:rPr>
          <w:b w:val="0"/>
        </w:rPr>
        <w:t>зосереджена</w:t>
      </w:r>
      <w:r w:rsidR="004E41CD">
        <w:rPr>
          <w:b w:val="0"/>
        </w:rPr>
        <w:t xml:space="preserve"> система</w:t>
      </w:r>
      <w:r w:rsidRPr="00336057">
        <w:rPr>
          <w:b w:val="0"/>
        </w:rPr>
        <w:t>, так як немає єдиної точки відмови. Крім того, розпод</w:t>
      </w:r>
      <w:r w:rsidR="007F6C4B" w:rsidRPr="00336057">
        <w:rPr>
          <w:b w:val="0"/>
        </w:rPr>
        <w:t>ілена система може бути простішою для розширення та управ</w:t>
      </w:r>
      <w:r w:rsidR="004E41CD">
        <w:rPr>
          <w:b w:val="0"/>
        </w:rPr>
        <w:t>ління, ніж монолітна однопроцес</w:t>
      </w:r>
      <w:r w:rsidR="007F6C4B" w:rsidRPr="00336057">
        <w:rPr>
          <w:b w:val="0"/>
        </w:rPr>
        <w:t>орна система</w:t>
      </w:r>
      <w:r w:rsidR="004F7AF7">
        <w:rPr>
          <w:b w:val="0"/>
        </w:rPr>
        <w:t>. [7</w:t>
      </w:r>
      <w:r w:rsidRPr="00336057">
        <w:rPr>
          <w:b w:val="0"/>
        </w:rPr>
        <w:t>]</w:t>
      </w:r>
    </w:p>
    <w:p w:rsidR="00CA434A" w:rsidRPr="00336057" w:rsidRDefault="00CA434A" w:rsidP="00CA434A">
      <w:pPr>
        <w:pStyle w:val="a"/>
        <w:numPr>
          <w:ilvl w:val="0"/>
          <w:numId w:val="0"/>
        </w:numPr>
        <w:ind w:firstLine="567"/>
        <w:rPr>
          <w:b w:val="0"/>
        </w:rPr>
      </w:pPr>
      <w:r w:rsidRPr="00336057">
        <w:rPr>
          <w:b w:val="0"/>
        </w:rPr>
        <w:t xml:space="preserve">Приклади розподілених мереж та </w:t>
      </w:r>
      <w:r w:rsidR="008D79F0" w:rsidRPr="00336057">
        <w:rPr>
          <w:b w:val="0"/>
        </w:rPr>
        <w:t>програм</w:t>
      </w:r>
      <w:r w:rsidRPr="00336057">
        <w:rPr>
          <w:b w:val="0"/>
        </w:rPr>
        <w:t xml:space="preserve"> для розподілених обчислень можуть бути наступні:</w:t>
      </w:r>
    </w:p>
    <w:p w:rsidR="00CA434A" w:rsidRPr="00336057" w:rsidRDefault="00CA434A" w:rsidP="00DB497D">
      <w:pPr>
        <w:pStyle w:val="a"/>
        <w:numPr>
          <w:ilvl w:val="0"/>
          <w:numId w:val="10"/>
        </w:numPr>
        <w:rPr>
          <w:b w:val="0"/>
        </w:rPr>
      </w:pPr>
      <w:r w:rsidRPr="00336057">
        <w:rPr>
          <w:b w:val="0"/>
        </w:rPr>
        <w:t>Телекомунікаційні мережі</w:t>
      </w:r>
    </w:p>
    <w:p w:rsidR="00CA434A" w:rsidRPr="00336057" w:rsidRDefault="00CA434A" w:rsidP="00DB497D">
      <w:pPr>
        <w:pStyle w:val="a"/>
        <w:numPr>
          <w:ilvl w:val="1"/>
          <w:numId w:val="10"/>
        </w:numPr>
        <w:rPr>
          <w:b w:val="0"/>
        </w:rPr>
      </w:pPr>
      <w:r w:rsidRPr="00336057">
        <w:rPr>
          <w:b w:val="0"/>
        </w:rPr>
        <w:t>Телефонні та стільникові мережі</w:t>
      </w:r>
      <w:r w:rsidR="00BA68B7">
        <w:rPr>
          <w:b w:val="0"/>
          <w:lang w:val="en-US"/>
        </w:rPr>
        <w:t>;</w:t>
      </w:r>
    </w:p>
    <w:p w:rsidR="00CA434A" w:rsidRPr="00336057" w:rsidRDefault="00CA434A" w:rsidP="00DB497D">
      <w:pPr>
        <w:pStyle w:val="a"/>
        <w:numPr>
          <w:ilvl w:val="1"/>
          <w:numId w:val="10"/>
        </w:numPr>
        <w:rPr>
          <w:b w:val="0"/>
        </w:rPr>
      </w:pPr>
      <w:r w:rsidRPr="00336057">
        <w:rPr>
          <w:b w:val="0"/>
        </w:rPr>
        <w:t>Комп’ютерні мережі</w:t>
      </w:r>
      <w:r w:rsidR="00BA68B7">
        <w:rPr>
          <w:b w:val="0"/>
        </w:rPr>
        <w:t>,</w:t>
      </w:r>
      <w:r w:rsidRPr="00336057">
        <w:rPr>
          <w:b w:val="0"/>
        </w:rPr>
        <w:t xml:space="preserve"> такі як інтернет</w:t>
      </w:r>
      <w:r w:rsidR="00BA68B7">
        <w:rPr>
          <w:b w:val="0"/>
          <w:lang w:val="en-US"/>
        </w:rPr>
        <w:t>;</w:t>
      </w:r>
    </w:p>
    <w:p w:rsidR="00CA434A" w:rsidRPr="00336057" w:rsidRDefault="008D79F0" w:rsidP="00DB497D">
      <w:pPr>
        <w:pStyle w:val="a"/>
        <w:numPr>
          <w:ilvl w:val="1"/>
          <w:numId w:val="10"/>
        </w:numPr>
        <w:rPr>
          <w:b w:val="0"/>
        </w:rPr>
      </w:pPr>
      <w:r w:rsidRPr="00336057">
        <w:rPr>
          <w:b w:val="0"/>
        </w:rPr>
        <w:t>Бездротові wi-fi мережі</w:t>
      </w:r>
      <w:r w:rsidR="00BA68B7">
        <w:rPr>
          <w:b w:val="0"/>
          <w:lang w:val="en-US"/>
        </w:rPr>
        <w:t>;</w:t>
      </w:r>
    </w:p>
    <w:p w:rsidR="008D79F0" w:rsidRPr="00336057" w:rsidRDefault="008D79F0" w:rsidP="00DB497D">
      <w:pPr>
        <w:pStyle w:val="a"/>
        <w:numPr>
          <w:ilvl w:val="1"/>
          <w:numId w:val="10"/>
        </w:numPr>
        <w:rPr>
          <w:b w:val="0"/>
        </w:rPr>
      </w:pPr>
      <w:r w:rsidRPr="00336057">
        <w:rPr>
          <w:b w:val="0"/>
        </w:rPr>
        <w:t>Маршутизатори</w:t>
      </w:r>
      <w:r w:rsidR="00BA68B7">
        <w:rPr>
          <w:b w:val="0"/>
          <w:lang w:val="en-US"/>
        </w:rPr>
        <w:t>.</w:t>
      </w:r>
    </w:p>
    <w:p w:rsidR="008D79F0" w:rsidRPr="00336057" w:rsidRDefault="008D79F0" w:rsidP="00DB497D">
      <w:pPr>
        <w:pStyle w:val="a"/>
        <w:numPr>
          <w:ilvl w:val="0"/>
          <w:numId w:val="10"/>
        </w:numPr>
        <w:rPr>
          <w:b w:val="0"/>
        </w:rPr>
      </w:pPr>
      <w:r w:rsidRPr="00336057">
        <w:rPr>
          <w:b w:val="0"/>
        </w:rPr>
        <w:t>Мережеві програми</w:t>
      </w:r>
    </w:p>
    <w:p w:rsidR="008D79F0" w:rsidRPr="00336057" w:rsidRDefault="005E5CB7" w:rsidP="00DB497D">
      <w:pPr>
        <w:pStyle w:val="a"/>
        <w:numPr>
          <w:ilvl w:val="1"/>
          <w:numId w:val="10"/>
        </w:numPr>
        <w:rPr>
          <w:b w:val="0"/>
        </w:rPr>
      </w:pPr>
      <w:r w:rsidRPr="00336057">
        <w:rPr>
          <w:b w:val="0"/>
        </w:rPr>
        <w:t>World wide web та peer-to-peer мережі</w:t>
      </w:r>
      <w:r w:rsidR="00BA68B7">
        <w:rPr>
          <w:b w:val="0"/>
          <w:lang w:val="en-US"/>
        </w:rPr>
        <w:t>;</w:t>
      </w:r>
    </w:p>
    <w:p w:rsidR="005E5CB7" w:rsidRPr="00336057" w:rsidRDefault="005E5CB7" w:rsidP="00DB497D">
      <w:pPr>
        <w:pStyle w:val="a"/>
        <w:numPr>
          <w:ilvl w:val="1"/>
          <w:numId w:val="10"/>
        </w:numPr>
        <w:rPr>
          <w:b w:val="0"/>
        </w:rPr>
      </w:pPr>
      <w:r w:rsidRPr="00336057">
        <w:rPr>
          <w:b w:val="0"/>
        </w:rPr>
        <w:t>Масові мережеві онлайн ігри</w:t>
      </w:r>
      <w:r w:rsidR="00BA68B7">
        <w:rPr>
          <w:b w:val="0"/>
          <w:lang w:val="en-US"/>
        </w:rPr>
        <w:t>;</w:t>
      </w:r>
    </w:p>
    <w:p w:rsidR="005E5CB7" w:rsidRPr="00336057" w:rsidRDefault="005E5CB7" w:rsidP="00DB497D">
      <w:pPr>
        <w:pStyle w:val="a"/>
        <w:numPr>
          <w:ilvl w:val="1"/>
          <w:numId w:val="10"/>
        </w:numPr>
        <w:rPr>
          <w:b w:val="0"/>
        </w:rPr>
      </w:pPr>
      <w:r w:rsidRPr="00336057">
        <w:rPr>
          <w:b w:val="0"/>
        </w:rPr>
        <w:t>Розподілені бази даних та розподілені системи управління даними</w:t>
      </w:r>
      <w:r w:rsidR="00BA68B7">
        <w:rPr>
          <w:b w:val="0"/>
          <w:lang w:val="en-US"/>
        </w:rPr>
        <w:t>;</w:t>
      </w:r>
    </w:p>
    <w:p w:rsidR="005E5CB7" w:rsidRPr="00336057" w:rsidRDefault="005E5CB7" w:rsidP="00DB497D">
      <w:pPr>
        <w:pStyle w:val="a"/>
        <w:numPr>
          <w:ilvl w:val="1"/>
          <w:numId w:val="10"/>
        </w:numPr>
        <w:rPr>
          <w:b w:val="0"/>
        </w:rPr>
      </w:pPr>
      <w:r w:rsidRPr="00336057">
        <w:rPr>
          <w:b w:val="0"/>
        </w:rPr>
        <w:t xml:space="preserve">Розподілені інформаційні системи обробки, такі як банківські системи та </w:t>
      </w:r>
      <w:r w:rsidR="00A63931" w:rsidRPr="00336057">
        <w:rPr>
          <w:b w:val="0"/>
        </w:rPr>
        <w:t>системи бронювання авіакомпаній</w:t>
      </w:r>
      <w:r w:rsidR="00BA68B7">
        <w:rPr>
          <w:b w:val="0"/>
          <w:lang w:val="en-US"/>
        </w:rPr>
        <w:t>.</w:t>
      </w:r>
    </w:p>
    <w:p w:rsidR="00A63931" w:rsidRPr="00336057" w:rsidRDefault="00A63931" w:rsidP="00DB497D">
      <w:pPr>
        <w:pStyle w:val="a"/>
        <w:numPr>
          <w:ilvl w:val="0"/>
          <w:numId w:val="10"/>
        </w:numPr>
        <w:rPr>
          <w:b w:val="0"/>
        </w:rPr>
      </w:pPr>
      <w:r w:rsidRPr="00336057">
        <w:rPr>
          <w:b w:val="0"/>
        </w:rPr>
        <w:t>Контроль обчислень у реальному часі</w:t>
      </w:r>
    </w:p>
    <w:p w:rsidR="00A63931" w:rsidRPr="00336057" w:rsidRDefault="00A63931" w:rsidP="00DB497D">
      <w:pPr>
        <w:pStyle w:val="a"/>
        <w:numPr>
          <w:ilvl w:val="1"/>
          <w:numId w:val="10"/>
        </w:numPr>
        <w:rPr>
          <w:b w:val="0"/>
        </w:rPr>
      </w:pPr>
      <w:r w:rsidRPr="00336057">
        <w:rPr>
          <w:b w:val="0"/>
        </w:rPr>
        <w:lastRenderedPageBreak/>
        <w:t>Повітряні системи контролю</w:t>
      </w:r>
      <w:r w:rsidR="00BA68B7">
        <w:rPr>
          <w:b w:val="0"/>
          <w:lang w:val="en-US"/>
        </w:rPr>
        <w:t>;</w:t>
      </w:r>
    </w:p>
    <w:p w:rsidR="00A63931" w:rsidRPr="00336057" w:rsidRDefault="00A63931" w:rsidP="00DB497D">
      <w:pPr>
        <w:pStyle w:val="a"/>
        <w:numPr>
          <w:ilvl w:val="1"/>
          <w:numId w:val="10"/>
        </w:numPr>
        <w:rPr>
          <w:b w:val="0"/>
        </w:rPr>
      </w:pPr>
      <w:r w:rsidRPr="00336057">
        <w:rPr>
          <w:b w:val="0"/>
        </w:rPr>
        <w:t>Різноманітні промислові системи контролю</w:t>
      </w:r>
      <w:r w:rsidR="00BA68B7">
        <w:rPr>
          <w:b w:val="0"/>
          <w:lang w:val="en-US"/>
        </w:rPr>
        <w:t>.</w:t>
      </w:r>
    </w:p>
    <w:p w:rsidR="00A63931" w:rsidRPr="00336057" w:rsidRDefault="000C32A5" w:rsidP="00DB497D">
      <w:pPr>
        <w:pStyle w:val="a"/>
        <w:numPr>
          <w:ilvl w:val="0"/>
          <w:numId w:val="10"/>
        </w:numPr>
        <w:rPr>
          <w:b w:val="0"/>
        </w:rPr>
      </w:pPr>
      <w:r w:rsidRPr="00336057">
        <w:rPr>
          <w:b w:val="0"/>
        </w:rPr>
        <w:t>Паралельні обчислення</w:t>
      </w:r>
    </w:p>
    <w:p w:rsidR="000C32A5" w:rsidRPr="00336057" w:rsidRDefault="000C32A5" w:rsidP="00DB497D">
      <w:pPr>
        <w:pStyle w:val="a"/>
        <w:numPr>
          <w:ilvl w:val="1"/>
          <w:numId w:val="10"/>
        </w:numPr>
        <w:rPr>
          <w:b w:val="0"/>
        </w:rPr>
      </w:pPr>
      <w:r w:rsidRPr="00336057">
        <w:rPr>
          <w:b w:val="0"/>
        </w:rPr>
        <w:t>Наукові обчислення, включаючи кластерні та грід обчислення, а також численні</w:t>
      </w:r>
      <w:r w:rsidR="00BA68B7">
        <w:rPr>
          <w:b w:val="0"/>
        </w:rPr>
        <w:t xml:space="preserve"> волонтерські проекти обчислень</w:t>
      </w:r>
      <w:r w:rsidR="00BA68B7">
        <w:rPr>
          <w:b w:val="0"/>
          <w:lang w:val="en-US"/>
        </w:rPr>
        <w:t>;</w:t>
      </w:r>
    </w:p>
    <w:p w:rsidR="00F51D40" w:rsidRPr="00336057" w:rsidRDefault="000C32A5" w:rsidP="00DB497D">
      <w:pPr>
        <w:pStyle w:val="a"/>
        <w:numPr>
          <w:ilvl w:val="1"/>
          <w:numId w:val="10"/>
        </w:numPr>
        <w:rPr>
          <w:b w:val="0"/>
        </w:rPr>
      </w:pPr>
      <w:r w:rsidRPr="00336057">
        <w:rPr>
          <w:b w:val="0"/>
        </w:rPr>
        <w:t xml:space="preserve">Розподілені </w:t>
      </w:r>
      <w:r w:rsidR="00F51D40" w:rsidRPr="00336057">
        <w:rPr>
          <w:b w:val="0"/>
        </w:rPr>
        <w:t>графічні системи</w:t>
      </w:r>
      <w:r w:rsidR="00BA68B7">
        <w:rPr>
          <w:b w:val="0"/>
          <w:lang w:val="en-US"/>
        </w:rPr>
        <w:t>.</w:t>
      </w:r>
    </w:p>
    <w:p w:rsidR="00275AE2" w:rsidRPr="00336057" w:rsidRDefault="00275AE2" w:rsidP="00275AE2">
      <w:pPr>
        <w:pStyle w:val="a"/>
        <w:numPr>
          <w:ilvl w:val="0"/>
          <w:numId w:val="0"/>
        </w:numPr>
        <w:ind w:left="644" w:hanging="360"/>
        <w:rPr>
          <w:b w:val="0"/>
        </w:rPr>
      </w:pPr>
    </w:p>
    <w:p w:rsidR="00275AE2" w:rsidRPr="00336057" w:rsidRDefault="00275AE2" w:rsidP="00275AE2">
      <w:pPr>
        <w:pStyle w:val="a"/>
        <w:numPr>
          <w:ilvl w:val="0"/>
          <w:numId w:val="0"/>
        </w:numPr>
        <w:ind w:left="644" w:hanging="360"/>
        <w:rPr>
          <w:b w:val="0"/>
        </w:rPr>
      </w:pPr>
    </w:p>
    <w:p w:rsidR="00FE3D81" w:rsidRPr="009E2191" w:rsidRDefault="003721B2" w:rsidP="00DB497D">
      <w:pPr>
        <w:pStyle w:val="a"/>
        <w:numPr>
          <w:ilvl w:val="1"/>
          <w:numId w:val="8"/>
        </w:numPr>
      </w:pPr>
      <w:r>
        <w:t>Алгоритми та моделі розподілених обчислень</w:t>
      </w:r>
    </w:p>
    <w:p w:rsidR="00FE3D81" w:rsidRDefault="00017668" w:rsidP="00FE3D81">
      <w:pPr>
        <w:pStyle w:val="a"/>
        <w:numPr>
          <w:ilvl w:val="0"/>
          <w:numId w:val="0"/>
        </w:numPr>
        <w:ind w:firstLine="567"/>
        <w:rPr>
          <w:b w:val="0"/>
        </w:rPr>
      </w:pPr>
      <w:r>
        <w:rPr>
          <w:b w:val="0"/>
        </w:rPr>
        <w:t xml:space="preserve">Розподілені алгоритми є різновидом паралельних алгоритмів, </w:t>
      </w:r>
      <w:r w:rsidR="005667BC">
        <w:rPr>
          <w:b w:val="0"/>
        </w:rPr>
        <w:t>але включають окремі частини</w:t>
      </w:r>
      <w:r>
        <w:rPr>
          <w:b w:val="0"/>
        </w:rPr>
        <w:t xml:space="preserve">, які виконуються одночасно на незалежних процесорах і мають обмежену інформацію про те, що виконують інші частини алгоритму. Прикладом може слугувати розподілена версія алгоритму </w:t>
      </w:r>
      <w:r>
        <w:rPr>
          <w:b w:val="0"/>
          <w:lang w:val="en-US"/>
        </w:rPr>
        <w:t xml:space="preserve">k-means, </w:t>
      </w:r>
      <w:r>
        <w:rPr>
          <w:b w:val="0"/>
        </w:rPr>
        <w:t xml:space="preserve">де на клієнті обчислюються дві незалежні частини алгоритму – обчислення </w:t>
      </w:r>
      <w:r w:rsidR="00984AAE">
        <w:rPr>
          <w:b w:val="0"/>
        </w:rPr>
        <w:t>належності векторів певним кластерам (вхідні дані – набір центральних точок кластерів) та обчислення нових центрів кластерів (вхідні дані – набір посилань вектор-кластер).</w:t>
      </w:r>
    </w:p>
    <w:p w:rsidR="00EE2F50" w:rsidRDefault="00EE2F50" w:rsidP="00FE3D81">
      <w:pPr>
        <w:pStyle w:val="a"/>
        <w:numPr>
          <w:ilvl w:val="0"/>
          <w:numId w:val="0"/>
        </w:numPr>
        <w:ind w:firstLine="567"/>
        <w:rPr>
          <w:b w:val="0"/>
          <w:lang w:val="en-US"/>
        </w:rPr>
      </w:pPr>
      <w:r>
        <w:rPr>
          <w:b w:val="0"/>
        </w:rPr>
        <w:t xml:space="preserve">Однією з найважливіших проблем розподілених алгоритмів є </w:t>
      </w:r>
      <w:r w:rsidR="00DF205F">
        <w:rPr>
          <w:b w:val="0"/>
        </w:rPr>
        <w:t xml:space="preserve">координування роботи частин алгоритму та обробка виключних ситуацій </w:t>
      </w:r>
      <w:r w:rsidR="00381C92">
        <w:rPr>
          <w:b w:val="0"/>
        </w:rPr>
        <w:t>і</w:t>
      </w:r>
      <w:r w:rsidR="00DF205F">
        <w:rPr>
          <w:b w:val="0"/>
        </w:rPr>
        <w:t xml:space="preserve"> п</w:t>
      </w:r>
      <w:r w:rsidR="0028026B">
        <w:rPr>
          <w:b w:val="0"/>
        </w:rPr>
        <w:t>омилок комунікації між вузлами.</w:t>
      </w:r>
    </w:p>
    <w:p w:rsidR="00247429" w:rsidRDefault="001D78B8" w:rsidP="00255420">
      <w:pPr>
        <w:pStyle w:val="a"/>
        <w:numPr>
          <w:ilvl w:val="0"/>
          <w:numId w:val="0"/>
        </w:numPr>
        <w:ind w:firstLine="567"/>
        <w:rPr>
          <w:b w:val="0"/>
          <w:lang w:val="en-US"/>
        </w:rPr>
      </w:pPr>
      <w:r>
        <w:rPr>
          <w:b w:val="0"/>
        </w:rPr>
        <w:t>Іншими проблемами</w:t>
      </w:r>
      <w:r w:rsidR="00B40F3F">
        <w:rPr>
          <w:b w:val="0"/>
        </w:rPr>
        <w:t xml:space="preserve"> розподілених обчислень</w:t>
      </w:r>
      <w:r>
        <w:rPr>
          <w:b w:val="0"/>
        </w:rPr>
        <w:t xml:space="preserve"> є</w:t>
      </w:r>
      <w:r>
        <w:rPr>
          <w:b w:val="0"/>
          <w:lang w:val="en-US"/>
        </w:rPr>
        <w:t>:</w:t>
      </w:r>
    </w:p>
    <w:p w:rsidR="007E7539" w:rsidRDefault="001D78B8" w:rsidP="00DB497D">
      <w:pPr>
        <w:pStyle w:val="a"/>
        <w:numPr>
          <w:ilvl w:val="0"/>
          <w:numId w:val="11"/>
        </w:numPr>
        <w:rPr>
          <w:b w:val="0"/>
          <w:lang w:val="en-US"/>
        </w:rPr>
      </w:pPr>
      <w:r w:rsidRPr="007E7539">
        <w:rPr>
          <w:b w:val="0"/>
        </w:rPr>
        <w:t>Неподільн</w:t>
      </w:r>
      <w:r w:rsidR="0021572C" w:rsidRPr="007E7539">
        <w:rPr>
          <w:b w:val="0"/>
        </w:rPr>
        <w:t xml:space="preserve">а транзакція – операція, де набір певних змін застосовується як єдиний оператор. </w:t>
      </w:r>
      <w:r w:rsidR="00CD0F27" w:rsidRPr="007E7539">
        <w:rPr>
          <w:b w:val="0"/>
        </w:rPr>
        <w:t>Якщо транзакція пройшла успішно, це означає, що всі зміни були проведені. Якщо стала</w:t>
      </w:r>
      <w:r w:rsidR="00D90FCC" w:rsidRPr="007E7539">
        <w:rPr>
          <w:b w:val="0"/>
        </w:rPr>
        <w:t xml:space="preserve">ся помилка під час транзакції, то вона відміняється і жодні зміни не будуть внесені. </w:t>
      </w:r>
      <w:r w:rsidR="00A25A5F" w:rsidRPr="007E7539">
        <w:rPr>
          <w:b w:val="0"/>
        </w:rPr>
        <w:t>Для вирішення цієї проблеми в</w:t>
      </w:r>
      <w:r w:rsidR="007E7539" w:rsidRPr="007E7539">
        <w:rPr>
          <w:b w:val="0"/>
        </w:rPr>
        <w:t>икористовуються алгоритми</w:t>
      </w:r>
      <w:r w:rsidR="007E7539">
        <w:rPr>
          <w:b w:val="0"/>
        </w:rPr>
        <w:t xml:space="preserve"> </w:t>
      </w:r>
      <w:r w:rsidR="007E7539" w:rsidRPr="007E7539">
        <w:rPr>
          <w:b w:val="0"/>
        </w:rPr>
        <w:t>двохфазної та трьохфазної фіксації</w:t>
      </w:r>
      <w:r w:rsidR="007E7539">
        <w:rPr>
          <w:b w:val="0"/>
          <w:lang w:val="en-US"/>
        </w:rPr>
        <w:t>;</w:t>
      </w:r>
    </w:p>
    <w:p w:rsidR="00247429" w:rsidRPr="007E7539" w:rsidRDefault="00372620" w:rsidP="00DB497D">
      <w:pPr>
        <w:pStyle w:val="a"/>
        <w:numPr>
          <w:ilvl w:val="0"/>
          <w:numId w:val="11"/>
        </w:numPr>
        <w:rPr>
          <w:b w:val="0"/>
          <w:lang w:val="en-US"/>
        </w:rPr>
      </w:pPr>
      <w:r w:rsidRPr="007E7539">
        <w:rPr>
          <w:b w:val="0"/>
        </w:rPr>
        <w:t>Консенсус – алгоритми консенсусу забезпечують прийняття єдиного заг</w:t>
      </w:r>
      <w:r w:rsidR="00994C92">
        <w:rPr>
          <w:b w:val="0"/>
        </w:rPr>
        <w:t>ального рішення усіма процесами</w:t>
      </w:r>
      <w:r w:rsidR="00994C92">
        <w:rPr>
          <w:b w:val="0"/>
          <w:lang w:val="en-US"/>
        </w:rPr>
        <w:t>;</w:t>
      </w:r>
    </w:p>
    <w:p w:rsidR="00990ACD" w:rsidRPr="00997C43" w:rsidRDefault="00D90E44" w:rsidP="00DB497D">
      <w:pPr>
        <w:pStyle w:val="a"/>
        <w:numPr>
          <w:ilvl w:val="0"/>
          <w:numId w:val="11"/>
        </w:numPr>
        <w:rPr>
          <w:b w:val="0"/>
          <w:lang w:val="en-US"/>
        </w:rPr>
      </w:pPr>
      <w:r>
        <w:rPr>
          <w:b w:val="0"/>
        </w:rPr>
        <w:lastRenderedPageBreak/>
        <w:t>Вибір лідера – вибір певного процесу як організатора деякої задачі</w:t>
      </w:r>
      <w:r w:rsidR="00997C43">
        <w:rPr>
          <w:b w:val="0"/>
        </w:rPr>
        <w:t>,</w:t>
      </w:r>
      <w:r>
        <w:rPr>
          <w:b w:val="0"/>
        </w:rPr>
        <w:t xml:space="preserve"> розподі</w:t>
      </w:r>
      <w:r w:rsidR="00994C92">
        <w:rPr>
          <w:b w:val="0"/>
        </w:rPr>
        <w:t>леної на декілька вузлів</w:t>
      </w:r>
      <w:r w:rsidR="00994C92">
        <w:rPr>
          <w:b w:val="0"/>
          <w:lang w:val="en-US"/>
        </w:rPr>
        <w:t>;</w:t>
      </w:r>
    </w:p>
    <w:p w:rsidR="00997C43" w:rsidRPr="00997C43" w:rsidRDefault="00997C43" w:rsidP="00DB497D">
      <w:pPr>
        <w:pStyle w:val="a"/>
        <w:numPr>
          <w:ilvl w:val="0"/>
          <w:numId w:val="11"/>
        </w:numPr>
        <w:rPr>
          <w:b w:val="0"/>
          <w:lang w:val="en-US"/>
        </w:rPr>
      </w:pPr>
      <w:r>
        <w:rPr>
          <w:b w:val="0"/>
        </w:rPr>
        <w:t xml:space="preserve">Взаємне виключення – вимога, щоб жодні два процеси не були одночасно в </w:t>
      </w:r>
      <w:r w:rsidR="00655F55">
        <w:rPr>
          <w:b w:val="0"/>
        </w:rPr>
        <w:t>своїх</w:t>
      </w:r>
      <w:r>
        <w:rPr>
          <w:b w:val="0"/>
        </w:rPr>
        <w:t xml:space="preserve"> кри</w:t>
      </w:r>
      <w:r w:rsidR="00655F55">
        <w:rPr>
          <w:b w:val="0"/>
        </w:rPr>
        <w:t>тичних секціях (гонка процесів)</w:t>
      </w:r>
      <w:r w:rsidR="00655F55">
        <w:rPr>
          <w:b w:val="0"/>
          <w:lang w:val="en-US"/>
        </w:rPr>
        <w:t>;</w:t>
      </w:r>
    </w:p>
    <w:p w:rsidR="00997C43" w:rsidRPr="00997C43" w:rsidRDefault="00997C43" w:rsidP="00DB497D">
      <w:pPr>
        <w:pStyle w:val="a"/>
        <w:numPr>
          <w:ilvl w:val="0"/>
          <w:numId w:val="11"/>
        </w:numPr>
        <w:rPr>
          <w:b w:val="0"/>
          <w:lang w:val="en-US"/>
        </w:rPr>
      </w:pPr>
      <w:r>
        <w:rPr>
          <w:b w:val="0"/>
        </w:rPr>
        <w:t xml:space="preserve">Розподілення ресурсів – </w:t>
      </w:r>
      <w:r w:rsidR="008B3681">
        <w:rPr>
          <w:b w:val="0"/>
        </w:rPr>
        <w:t>виділення</w:t>
      </w:r>
      <w:r w:rsidR="00376836">
        <w:rPr>
          <w:b w:val="0"/>
        </w:rPr>
        <w:t xml:space="preserve"> ресурсів процесу у найбільш ефективний спосіб</w:t>
      </w:r>
      <w:r w:rsidR="00376836">
        <w:rPr>
          <w:b w:val="0"/>
          <w:lang w:val="en-US"/>
        </w:rPr>
        <w:t>;</w:t>
      </w:r>
    </w:p>
    <w:p w:rsidR="006E344D" w:rsidRPr="00D2648A" w:rsidRDefault="006E344D" w:rsidP="00DB497D">
      <w:pPr>
        <w:pStyle w:val="a"/>
        <w:numPr>
          <w:ilvl w:val="0"/>
          <w:numId w:val="11"/>
        </w:numPr>
        <w:rPr>
          <w:b w:val="0"/>
          <w:lang w:val="en-US"/>
        </w:rPr>
      </w:pPr>
      <w:r>
        <w:rPr>
          <w:b w:val="0"/>
        </w:rPr>
        <w:t>Реплікація – розподілення інформації між багатьма процесами для покращення надійності, відмовостійкості або доступності.</w:t>
      </w:r>
    </w:p>
    <w:p w:rsidR="00247429" w:rsidRDefault="00E540D3" w:rsidP="00255420">
      <w:pPr>
        <w:pStyle w:val="a"/>
        <w:numPr>
          <w:ilvl w:val="0"/>
          <w:numId w:val="0"/>
        </w:numPr>
        <w:ind w:firstLine="567"/>
        <w:rPr>
          <w:b w:val="0"/>
          <w:lang w:val="en-US"/>
        </w:rPr>
      </w:pPr>
      <w:r>
        <w:rPr>
          <w:b w:val="0"/>
        </w:rPr>
        <w:t>Велика кількість досліджень фокусується на розумінні асинхронної природи розподілених обчислень</w:t>
      </w:r>
      <w:r>
        <w:rPr>
          <w:b w:val="0"/>
          <w:lang w:val="en-US"/>
        </w:rPr>
        <w:t>:</w:t>
      </w:r>
    </w:p>
    <w:p w:rsidR="00E540D3" w:rsidRPr="00DF44FF" w:rsidRDefault="00DF44FF" w:rsidP="00DB497D">
      <w:pPr>
        <w:pStyle w:val="a"/>
        <w:numPr>
          <w:ilvl w:val="0"/>
          <w:numId w:val="12"/>
        </w:numPr>
        <w:rPr>
          <w:b w:val="0"/>
          <w:lang w:val="en-US"/>
        </w:rPr>
      </w:pPr>
      <w:r>
        <w:rPr>
          <w:b w:val="0"/>
        </w:rPr>
        <w:t>Синхронізація – запуск синхронних алгоритмів у асинхронних системах</w:t>
      </w:r>
      <w:r w:rsidR="006A6703">
        <w:rPr>
          <w:b w:val="0"/>
          <w:lang w:val="en-US"/>
        </w:rPr>
        <w:t>;</w:t>
      </w:r>
    </w:p>
    <w:p w:rsidR="00DF44FF" w:rsidRPr="004E4345" w:rsidRDefault="00DF44FF" w:rsidP="00DB497D">
      <w:pPr>
        <w:pStyle w:val="a"/>
        <w:numPr>
          <w:ilvl w:val="0"/>
          <w:numId w:val="12"/>
        </w:numPr>
        <w:rPr>
          <w:b w:val="0"/>
          <w:lang w:val="en-US"/>
        </w:rPr>
      </w:pPr>
      <w:r>
        <w:rPr>
          <w:b w:val="0"/>
        </w:rPr>
        <w:t xml:space="preserve">Логічні годинники – механізм </w:t>
      </w:r>
      <w:r w:rsidR="004E4345">
        <w:rPr>
          <w:b w:val="0"/>
        </w:rPr>
        <w:t>визначення хронологічно</w:t>
      </w:r>
      <w:r w:rsidR="00E55948">
        <w:rPr>
          <w:b w:val="0"/>
        </w:rPr>
        <w:t>го</w:t>
      </w:r>
      <w:r w:rsidR="004E4345">
        <w:rPr>
          <w:b w:val="0"/>
        </w:rPr>
        <w:t xml:space="preserve"> та причинно-наслідкового зв</w:t>
      </w:r>
      <w:r w:rsidR="004E4345">
        <w:rPr>
          <w:b w:val="0"/>
          <w:lang w:val="en-US"/>
        </w:rPr>
        <w:t>’</w:t>
      </w:r>
      <w:r w:rsidR="004E4345">
        <w:rPr>
          <w:b w:val="0"/>
        </w:rPr>
        <w:t>язку у розподілених системах</w:t>
      </w:r>
      <w:r w:rsidR="006A6703">
        <w:rPr>
          <w:b w:val="0"/>
          <w:lang w:val="en-US"/>
        </w:rPr>
        <w:t>;</w:t>
      </w:r>
    </w:p>
    <w:p w:rsidR="004E4345" w:rsidRPr="00F60A3F" w:rsidRDefault="004E4345" w:rsidP="00DB497D">
      <w:pPr>
        <w:pStyle w:val="a"/>
        <w:numPr>
          <w:ilvl w:val="0"/>
          <w:numId w:val="12"/>
        </w:numPr>
        <w:rPr>
          <w:b w:val="0"/>
          <w:lang w:val="en-US"/>
        </w:rPr>
      </w:pPr>
      <w:r>
        <w:rPr>
          <w:b w:val="0"/>
        </w:rPr>
        <w:t xml:space="preserve">Синхронізація годинників – алгоритми </w:t>
      </w:r>
      <w:r w:rsidR="006A6703">
        <w:rPr>
          <w:b w:val="0"/>
        </w:rPr>
        <w:t>забезпечення глобально-послідовного</w:t>
      </w:r>
      <w:r>
        <w:rPr>
          <w:b w:val="0"/>
        </w:rPr>
        <w:t xml:space="preserve"> час</w:t>
      </w:r>
      <w:r w:rsidR="006A6703">
        <w:rPr>
          <w:b w:val="0"/>
        </w:rPr>
        <w:t>у</w:t>
      </w:r>
      <w:r>
        <w:rPr>
          <w:b w:val="0"/>
        </w:rPr>
        <w:t xml:space="preserve"> подій</w:t>
      </w:r>
      <w:r w:rsidR="00E55948">
        <w:rPr>
          <w:b w:val="0"/>
        </w:rPr>
        <w:t>.</w:t>
      </w:r>
    </w:p>
    <w:p w:rsidR="00F60A3F" w:rsidRDefault="00F60A3F" w:rsidP="00F60A3F">
      <w:pPr>
        <w:pStyle w:val="a"/>
        <w:numPr>
          <w:ilvl w:val="0"/>
          <w:numId w:val="0"/>
        </w:numPr>
        <w:ind w:firstLine="567"/>
        <w:rPr>
          <w:b w:val="0"/>
        </w:rPr>
      </w:pPr>
      <w:r>
        <w:rPr>
          <w:b w:val="0"/>
        </w:rPr>
        <w:t xml:space="preserve">Для розподілених обчислень використовують різні види програмних та апаратних архітектур. На нижчому рівні є необхідним поєднати багато процесорів деяким видом мережі, незважаючи на те, чи мережа розміщена на платі </w:t>
      </w:r>
      <w:r w:rsidR="002F5C1A">
        <w:rPr>
          <w:b w:val="0"/>
        </w:rPr>
        <w:t>чи</w:t>
      </w:r>
      <w:r>
        <w:rPr>
          <w:b w:val="0"/>
        </w:rPr>
        <w:t xml:space="preserve"> складається з</w:t>
      </w:r>
      <w:r w:rsidR="002F5C1A">
        <w:rPr>
          <w:b w:val="0"/>
        </w:rPr>
        <w:t>і</w:t>
      </w:r>
      <w:r>
        <w:rPr>
          <w:b w:val="0"/>
        </w:rPr>
        <w:t xml:space="preserve"> слабо пов</w:t>
      </w:r>
      <w:r>
        <w:rPr>
          <w:b w:val="0"/>
          <w:lang w:val="en-US"/>
        </w:rPr>
        <w:t>’</w:t>
      </w:r>
      <w:r>
        <w:rPr>
          <w:b w:val="0"/>
        </w:rPr>
        <w:t>язаних пристроїв та кабелів. На вищому рівні виникає необхідність взаємодії процесів, які запускаються на цих пристроях</w:t>
      </w:r>
      <w:r w:rsidR="00412D2E">
        <w:rPr>
          <w:b w:val="0"/>
        </w:rPr>
        <w:t>,</w:t>
      </w:r>
      <w:r>
        <w:rPr>
          <w:b w:val="0"/>
        </w:rPr>
        <w:t xml:space="preserve"> за допомогою деякої комунікаційної системи.</w:t>
      </w:r>
    </w:p>
    <w:p w:rsidR="00F60A3F" w:rsidRDefault="00DD2B4C" w:rsidP="00F60A3F">
      <w:pPr>
        <w:pStyle w:val="a"/>
        <w:numPr>
          <w:ilvl w:val="0"/>
          <w:numId w:val="0"/>
        </w:numPr>
        <w:ind w:firstLine="567"/>
        <w:rPr>
          <w:b w:val="0"/>
          <w:lang w:val="en-US"/>
        </w:rPr>
      </w:pPr>
      <w:r>
        <w:rPr>
          <w:b w:val="0"/>
        </w:rPr>
        <w:t>Зазвичай розподілені системи використовують одну з наступних архітектур</w:t>
      </w:r>
      <w:r>
        <w:rPr>
          <w:b w:val="0"/>
          <w:lang w:val="en-US"/>
        </w:rPr>
        <w:t>:</w:t>
      </w:r>
    </w:p>
    <w:p w:rsidR="00DD2B4C" w:rsidRPr="00DD2B4C" w:rsidRDefault="0063023F" w:rsidP="00DB497D">
      <w:pPr>
        <w:pStyle w:val="a"/>
        <w:numPr>
          <w:ilvl w:val="0"/>
          <w:numId w:val="13"/>
        </w:numPr>
        <w:rPr>
          <w:b w:val="0"/>
          <w:lang w:val="en-US"/>
        </w:rPr>
      </w:pPr>
      <w:r>
        <w:rPr>
          <w:b w:val="0"/>
        </w:rPr>
        <w:t>к</w:t>
      </w:r>
      <w:r w:rsidR="00DD2B4C">
        <w:rPr>
          <w:b w:val="0"/>
        </w:rPr>
        <w:t xml:space="preserve">лієнт-сервер – «розумна» клієнтська програма звертається до сервера за даними </w:t>
      </w:r>
      <w:r w:rsidR="00B242FC">
        <w:rPr>
          <w:b w:val="0"/>
        </w:rPr>
        <w:t>та</w:t>
      </w:r>
      <w:r w:rsidR="00DD2B4C">
        <w:rPr>
          <w:b w:val="0"/>
        </w:rPr>
        <w:t xml:space="preserve"> задачею, обчислює її </w:t>
      </w:r>
      <w:r w:rsidR="00B242FC">
        <w:rPr>
          <w:b w:val="0"/>
        </w:rPr>
        <w:t>і</w:t>
      </w:r>
      <w:r w:rsidR="00DD2B4C">
        <w:rPr>
          <w:b w:val="0"/>
        </w:rPr>
        <w:t xml:space="preserve"> повертає результат на сервер</w:t>
      </w:r>
      <w:r w:rsidR="00D407B0">
        <w:rPr>
          <w:b w:val="0"/>
          <w:lang w:val="en-US"/>
        </w:rPr>
        <w:t>;</w:t>
      </w:r>
    </w:p>
    <w:p w:rsidR="00DD2B4C" w:rsidRPr="00DD2B4C" w:rsidRDefault="00DD2B4C" w:rsidP="00DB497D">
      <w:pPr>
        <w:pStyle w:val="a"/>
        <w:numPr>
          <w:ilvl w:val="0"/>
          <w:numId w:val="13"/>
        </w:numPr>
        <w:rPr>
          <w:b w:val="0"/>
          <w:lang w:val="en-US"/>
        </w:rPr>
      </w:pPr>
      <w:r>
        <w:rPr>
          <w:b w:val="0"/>
        </w:rPr>
        <w:t>3-рівнева архітектура – переміщення клієнтської логіки в середній рівень, що дозволяє звільнити клієнта від додаткової логіки (є типовою для веб-додатків)</w:t>
      </w:r>
      <w:r w:rsidR="00AF582A">
        <w:rPr>
          <w:b w:val="0"/>
          <w:lang w:val="en-US"/>
        </w:rPr>
        <w:t>;</w:t>
      </w:r>
    </w:p>
    <w:p w:rsidR="00DD2B4C" w:rsidRPr="0063023F" w:rsidRDefault="00DD2B4C" w:rsidP="00DB497D">
      <w:pPr>
        <w:pStyle w:val="a"/>
        <w:numPr>
          <w:ilvl w:val="0"/>
          <w:numId w:val="13"/>
        </w:numPr>
        <w:rPr>
          <w:b w:val="0"/>
          <w:lang w:val="en-US"/>
        </w:rPr>
      </w:pPr>
      <w:r>
        <w:rPr>
          <w:b w:val="0"/>
          <w:lang w:val="en-US"/>
        </w:rPr>
        <w:lastRenderedPageBreak/>
        <w:t>n-</w:t>
      </w:r>
      <w:r>
        <w:rPr>
          <w:b w:val="0"/>
        </w:rPr>
        <w:t xml:space="preserve">рівнева архітектура </w:t>
      </w:r>
      <w:r w:rsidR="00BA74BE">
        <w:rPr>
          <w:b w:val="0"/>
        </w:rPr>
        <w:t>–</w:t>
      </w:r>
      <w:r>
        <w:rPr>
          <w:b w:val="0"/>
        </w:rPr>
        <w:t xml:space="preserve"> </w:t>
      </w:r>
      <w:r w:rsidR="00BA74BE">
        <w:rPr>
          <w:b w:val="0"/>
        </w:rPr>
        <w:t xml:space="preserve">зазвичай використовується </w:t>
      </w:r>
      <w:r w:rsidR="0063023F">
        <w:rPr>
          <w:b w:val="0"/>
        </w:rPr>
        <w:t>у веб-додатках, коли сервер перенаправляє запити клієнта на інші сторонні сервіси</w:t>
      </w:r>
      <w:r w:rsidR="00403120">
        <w:rPr>
          <w:b w:val="0"/>
          <w:lang w:val="en-US"/>
        </w:rPr>
        <w:t>;</w:t>
      </w:r>
    </w:p>
    <w:p w:rsidR="0063023F" w:rsidRPr="0063023F" w:rsidRDefault="0063023F" w:rsidP="00DB497D">
      <w:pPr>
        <w:pStyle w:val="a"/>
        <w:numPr>
          <w:ilvl w:val="0"/>
          <w:numId w:val="13"/>
        </w:numPr>
        <w:rPr>
          <w:b w:val="0"/>
          <w:lang w:val="en-US"/>
        </w:rPr>
      </w:pPr>
      <w:r>
        <w:rPr>
          <w:b w:val="0"/>
        </w:rPr>
        <w:t xml:space="preserve">кластерна – набір однотипних кластерів, які тісно </w:t>
      </w:r>
      <w:r w:rsidR="00403120">
        <w:rPr>
          <w:b w:val="0"/>
        </w:rPr>
        <w:t>співпрацюють</w:t>
      </w:r>
      <w:r>
        <w:rPr>
          <w:b w:val="0"/>
        </w:rPr>
        <w:t xml:space="preserve">, </w:t>
      </w:r>
      <w:r w:rsidR="00403120">
        <w:rPr>
          <w:b w:val="0"/>
        </w:rPr>
        <w:t xml:space="preserve">при цьому </w:t>
      </w:r>
      <w:r>
        <w:rPr>
          <w:b w:val="0"/>
        </w:rPr>
        <w:t xml:space="preserve">загальний процес виконується паралельно. Завдання </w:t>
      </w:r>
      <w:r w:rsidR="00D920ED">
        <w:rPr>
          <w:b w:val="0"/>
        </w:rPr>
        <w:t>розподіляється</w:t>
      </w:r>
      <w:r>
        <w:rPr>
          <w:b w:val="0"/>
        </w:rPr>
        <w:t xml:space="preserve"> на частини, які є індивідуальними для кожного вузла, після цього вони </w:t>
      </w:r>
      <w:r w:rsidR="00EC4DDF">
        <w:rPr>
          <w:b w:val="0"/>
        </w:rPr>
        <w:t>об</w:t>
      </w:r>
      <w:r w:rsidR="00EC4DDF">
        <w:rPr>
          <w:b w:val="0"/>
          <w:lang w:val="en-US"/>
        </w:rPr>
        <w:t>’</w:t>
      </w:r>
      <w:r w:rsidR="00EC4DDF">
        <w:rPr>
          <w:b w:val="0"/>
        </w:rPr>
        <w:t>єднюються для отримання загального результату</w:t>
      </w:r>
      <w:r w:rsidR="00EC4DDF">
        <w:rPr>
          <w:b w:val="0"/>
          <w:lang w:val="en-US"/>
        </w:rPr>
        <w:t>;</w:t>
      </w:r>
    </w:p>
    <w:p w:rsidR="0063023F" w:rsidRPr="0063023F" w:rsidRDefault="00180C48" w:rsidP="00DB497D">
      <w:pPr>
        <w:pStyle w:val="a"/>
        <w:numPr>
          <w:ilvl w:val="0"/>
          <w:numId w:val="13"/>
        </w:numPr>
        <w:rPr>
          <w:b w:val="0"/>
          <w:lang w:val="en-US"/>
        </w:rPr>
      </w:pPr>
      <w:r>
        <w:rPr>
          <w:b w:val="0"/>
          <w:lang w:val="en-US"/>
        </w:rPr>
        <w:t xml:space="preserve">peer-to-peer </w:t>
      </w:r>
      <w:r>
        <w:rPr>
          <w:b w:val="0"/>
        </w:rPr>
        <w:t>мережі – децентралізована архітектура, де немає центрального сервера, який розподіляє задачі, всі вузли</w:t>
      </w:r>
      <w:r w:rsidR="005D51FF">
        <w:rPr>
          <w:b w:val="0"/>
        </w:rPr>
        <w:t xml:space="preserve"> при цьому</w:t>
      </w:r>
      <w:r>
        <w:rPr>
          <w:b w:val="0"/>
        </w:rPr>
        <w:t xml:space="preserve"> є рівноправними</w:t>
      </w:r>
      <w:r w:rsidR="005D51FF">
        <w:rPr>
          <w:b w:val="0"/>
          <w:lang w:val="en-US"/>
        </w:rPr>
        <w:t>;</w:t>
      </w:r>
    </w:p>
    <w:p w:rsidR="0063023F" w:rsidRPr="00DD2B4C" w:rsidRDefault="00E55948" w:rsidP="00DB497D">
      <w:pPr>
        <w:pStyle w:val="a"/>
        <w:numPr>
          <w:ilvl w:val="0"/>
          <w:numId w:val="13"/>
        </w:numPr>
        <w:rPr>
          <w:b w:val="0"/>
          <w:lang w:val="en-US"/>
        </w:rPr>
      </w:pPr>
      <w:r>
        <w:rPr>
          <w:b w:val="0"/>
        </w:rPr>
        <w:t>просторобазована</w:t>
      </w:r>
      <w:r w:rsidR="00180C48">
        <w:rPr>
          <w:b w:val="0"/>
        </w:rPr>
        <w:t xml:space="preserve"> – архітектура, де створюється віртуалізація єдиного адресного простору між процесами</w:t>
      </w:r>
      <w:r>
        <w:rPr>
          <w:b w:val="0"/>
        </w:rPr>
        <w:t>.</w:t>
      </w:r>
    </w:p>
    <w:p w:rsidR="00E540D3" w:rsidRDefault="00E540D3" w:rsidP="00255420">
      <w:pPr>
        <w:pStyle w:val="a"/>
        <w:numPr>
          <w:ilvl w:val="0"/>
          <w:numId w:val="0"/>
        </w:numPr>
        <w:ind w:firstLine="567"/>
        <w:rPr>
          <w:b w:val="0"/>
        </w:rPr>
      </w:pPr>
    </w:p>
    <w:p w:rsidR="005B6F3C" w:rsidRPr="00336057" w:rsidRDefault="005B6F3C" w:rsidP="00255420">
      <w:pPr>
        <w:pStyle w:val="a"/>
        <w:numPr>
          <w:ilvl w:val="0"/>
          <w:numId w:val="0"/>
        </w:numPr>
        <w:ind w:firstLine="567"/>
        <w:rPr>
          <w:b w:val="0"/>
        </w:rPr>
      </w:pPr>
    </w:p>
    <w:p w:rsidR="00247429" w:rsidRPr="00E540D3" w:rsidRDefault="00E540D3" w:rsidP="00DB497D">
      <w:pPr>
        <w:pStyle w:val="a"/>
        <w:numPr>
          <w:ilvl w:val="1"/>
          <w:numId w:val="8"/>
        </w:numPr>
      </w:pPr>
      <w:r w:rsidRPr="00E540D3">
        <w:t>Волонтерські розподілені обчислення</w:t>
      </w:r>
    </w:p>
    <w:p w:rsidR="00097A58" w:rsidRDefault="00A671F9" w:rsidP="009E7E5C">
      <w:pPr>
        <w:pStyle w:val="a"/>
        <w:numPr>
          <w:ilvl w:val="0"/>
          <w:numId w:val="0"/>
        </w:numPr>
        <w:ind w:firstLine="567"/>
        <w:rPr>
          <w:b w:val="0"/>
        </w:rPr>
      </w:pPr>
      <w:r>
        <w:rPr>
          <w:b w:val="0"/>
        </w:rPr>
        <w:t>Волонтерські</w:t>
      </w:r>
      <w:r w:rsidR="00992360">
        <w:rPr>
          <w:b w:val="0"/>
        </w:rPr>
        <w:t xml:space="preserve"> обчислення – це розподілені обчислення з використанням наданих добровільно обчислювальних ресурсів</w:t>
      </w:r>
      <w:r w:rsidR="00BF6858">
        <w:rPr>
          <w:b w:val="0"/>
        </w:rPr>
        <w:t xml:space="preserve"> користувачів</w:t>
      </w:r>
      <w:r w:rsidR="00992360">
        <w:rPr>
          <w:b w:val="0"/>
        </w:rPr>
        <w:t xml:space="preserve">. Сучасні обчислювальні системи для добровільних обчислень будуються на базі </w:t>
      </w:r>
      <w:r w:rsidR="00992360">
        <w:rPr>
          <w:b w:val="0"/>
          <w:lang w:val="en-US"/>
        </w:rPr>
        <w:t>GRID-</w:t>
      </w:r>
      <w:r w:rsidR="00992360">
        <w:rPr>
          <w:b w:val="0"/>
        </w:rPr>
        <w:t>систем.</w:t>
      </w:r>
    </w:p>
    <w:p w:rsidR="0024609D" w:rsidRPr="0024609D" w:rsidRDefault="0024609D" w:rsidP="0024609D">
      <w:pPr>
        <w:pStyle w:val="a"/>
        <w:numPr>
          <w:ilvl w:val="0"/>
          <w:numId w:val="0"/>
        </w:numPr>
        <w:ind w:firstLine="567"/>
        <w:rPr>
          <w:b w:val="0"/>
        </w:rPr>
      </w:pPr>
      <w:r w:rsidRPr="0024609D">
        <w:rPr>
          <w:b w:val="0"/>
        </w:rPr>
        <w:t xml:space="preserve">Такі </w:t>
      </w:r>
      <w:r>
        <w:rPr>
          <w:b w:val="0"/>
        </w:rPr>
        <w:t>проекти розподілених обчислень, як SETI@Home і Folding@</w:t>
      </w:r>
      <w:r w:rsidRPr="0024609D">
        <w:rPr>
          <w:b w:val="0"/>
        </w:rPr>
        <w:t>Home</w:t>
      </w:r>
      <w:r w:rsidR="009E7E5C">
        <w:rPr>
          <w:b w:val="0"/>
        </w:rPr>
        <w:t>,</w:t>
      </w:r>
      <w:r w:rsidRPr="0024609D">
        <w:rPr>
          <w:b w:val="0"/>
        </w:rPr>
        <w:t xml:space="preserve"> володіють не м</w:t>
      </w:r>
      <w:r>
        <w:rPr>
          <w:b w:val="0"/>
        </w:rPr>
        <w:t xml:space="preserve">еншою </w:t>
      </w:r>
      <w:r w:rsidR="009E7E5C">
        <w:rPr>
          <w:b w:val="0"/>
        </w:rPr>
        <w:t>сумарною</w:t>
      </w:r>
      <w:r>
        <w:rPr>
          <w:b w:val="0"/>
        </w:rPr>
        <w:t xml:space="preserve"> потужністю</w:t>
      </w:r>
      <w:r w:rsidRPr="0024609D">
        <w:rPr>
          <w:b w:val="0"/>
        </w:rPr>
        <w:t>, ніж найсучасніші суперкомп'ютери . Інтегральна продуктивність проектів на</w:t>
      </w:r>
      <w:r w:rsidR="00EC2D33">
        <w:rPr>
          <w:b w:val="0"/>
        </w:rPr>
        <w:t xml:space="preserve"> платформі BOINC за даними на 5 грудня 2013</w:t>
      </w:r>
      <w:r w:rsidRPr="0024609D">
        <w:rPr>
          <w:b w:val="0"/>
        </w:rPr>
        <w:t xml:space="preserve"> року ста</w:t>
      </w:r>
      <w:r>
        <w:rPr>
          <w:b w:val="0"/>
        </w:rPr>
        <w:t xml:space="preserve">новить </w:t>
      </w:r>
      <w:r w:rsidR="007915D4">
        <w:rPr>
          <w:b w:val="0"/>
        </w:rPr>
        <w:t>9</w:t>
      </w:r>
      <w:r w:rsidR="007915D4">
        <w:rPr>
          <w:b w:val="0"/>
          <w:lang w:val="en-US"/>
        </w:rPr>
        <w:t>,</w:t>
      </w:r>
      <w:r w:rsidR="007915D4" w:rsidRPr="00535CC8">
        <w:rPr>
          <w:b w:val="0"/>
        </w:rPr>
        <w:t>966</w:t>
      </w:r>
      <w:r w:rsidR="007915D4" w:rsidRPr="00336057">
        <w:rPr>
          <w:b w:val="0"/>
        </w:rPr>
        <w:t xml:space="preserve"> </w:t>
      </w:r>
      <w:r>
        <w:rPr>
          <w:b w:val="0"/>
        </w:rPr>
        <w:t>петафлопс</w:t>
      </w:r>
      <w:r w:rsidR="009F66E7">
        <w:rPr>
          <w:b w:val="0"/>
        </w:rPr>
        <w:t xml:space="preserve"> </w:t>
      </w:r>
      <w:r w:rsidR="009F66E7">
        <w:rPr>
          <w:b w:val="0"/>
          <w:lang w:val="en-US"/>
        </w:rPr>
        <w:t>[1]</w:t>
      </w:r>
      <w:r w:rsidRPr="0024609D">
        <w:rPr>
          <w:b w:val="0"/>
        </w:rPr>
        <w:t xml:space="preserve">. Продуктивність мережі Bitcoin </w:t>
      </w:r>
      <w:r w:rsidR="009F66E7">
        <w:rPr>
          <w:b w:val="0"/>
        </w:rPr>
        <w:t>на</w:t>
      </w:r>
      <w:r w:rsidRPr="0024609D">
        <w:rPr>
          <w:b w:val="0"/>
        </w:rPr>
        <w:t xml:space="preserve"> 6 жовтня 2013</w:t>
      </w:r>
      <w:r>
        <w:rPr>
          <w:b w:val="0"/>
        </w:rPr>
        <w:t xml:space="preserve"> досягла 17 000 петафлопс. Для порівняння</w:t>
      </w:r>
      <w:r w:rsidRPr="0024609D">
        <w:rPr>
          <w:b w:val="0"/>
        </w:rPr>
        <w:t xml:space="preserve">, пікова продуктивність найпотужнішого суперкомп'ютера </w:t>
      </w:r>
      <w:r w:rsidR="001C7F72" w:rsidRPr="00336057">
        <w:rPr>
          <w:b w:val="0"/>
        </w:rPr>
        <w:t>Tianhe-2, становить</w:t>
      </w:r>
      <w:r w:rsidR="001C7F72">
        <w:rPr>
          <w:b w:val="0"/>
        </w:rPr>
        <w:t xml:space="preserve"> 33,86 пф</w:t>
      </w:r>
      <w:r w:rsidR="001C7F72" w:rsidRPr="00336057">
        <w:rPr>
          <w:b w:val="0"/>
        </w:rPr>
        <w:t>лопс/сек</w:t>
      </w:r>
      <w:r w:rsidR="009F66E7">
        <w:rPr>
          <w:b w:val="0"/>
          <w:lang w:val="en-US"/>
        </w:rPr>
        <w:t xml:space="preserve"> [2]</w:t>
      </w:r>
      <w:r w:rsidR="001C7F72">
        <w:rPr>
          <w:b w:val="0"/>
        </w:rPr>
        <w:t>.</w:t>
      </w:r>
    </w:p>
    <w:p w:rsidR="00992B90" w:rsidRDefault="0024609D" w:rsidP="0024609D">
      <w:pPr>
        <w:pStyle w:val="a"/>
        <w:numPr>
          <w:ilvl w:val="0"/>
          <w:numId w:val="0"/>
        </w:numPr>
        <w:ind w:firstLine="567"/>
        <w:rPr>
          <w:b w:val="0"/>
        </w:rPr>
      </w:pPr>
      <w:r w:rsidRPr="0024609D">
        <w:rPr>
          <w:b w:val="0"/>
        </w:rPr>
        <w:t>На сьогоднішній день</w:t>
      </w:r>
      <w:r w:rsidR="00F243C3">
        <w:rPr>
          <w:b w:val="0"/>
          <w:lang w:val="en-US"/>
        </w:rPr>
        <w:t>,</w:t>
      </w:r>
      <w:r w:rsidRPr="0024609D">
        <w:rPr>
          <w:b w:val="0"/>
        </w:rPr>
        <w:t xml:space="preserve"> для спрощення процесу організації та управління розподіленими обчисленнями</w:t>
      </w:r>
      <w:r w:rsidR="00F243C3">
        <w:rPr>
          <w:b w:val="0"/>
          <w:lang w:val="en-US"/>
        </w:rPr>
        <w:t xml:space="preserve">, </w:t>
      </w:r>
      <w:r w:rsidR="00F243C3">
        <w:rPr>
          <w:b w:val="0"/>
        </w:rPr>
        <w:t>було</w:t>
      </w:r>
      <w:r w:rsidRPr="0024609D">
        <w:rPr>
          <w:b w:val="0"/>
        </w:rPr>
        <w:t xml:space="preserve"> створе</w:t>
      </w:r>
      <w:r w:rsidR="000B3B38">
        <w:rPr>
          <w:b w:val="0"/>
        </w:rPr>
        <w:t>но декілька програмних комплексів, як комерційних</w:t>
      </w:r>
      <w:r w:rsidR="00CD6767">
        <w:rPr>
          <w:b w:val="0"/>
        </w:rPr>
        <w:t xml:space="preserve">, так і </w:t>
      </w:r>
      <w:r w:rsidR="000B3B38">
        <w:rPr>
          <w:b w:val="0"/>
        </w:rPr>
        <w:t>безкоштовних.</w:t>
      </w:r>
    </w:p>
    <w:p w:rsidR="00281198" w:rsidRDefault="00281198" w:rsidP="0024609D">
      <w:pPr>
        <w:pStyle w:val="a"/>
        <w:numPr>
          <w:ilvl w:val="0"/>
          <w:numId w:val="0"/>
        </w:numPr>
        <w:ind w:firstLine="567"/>
        <w:rPr>
          <w:b w:val="0"/>
          <w:lang w:val="en-US"/>
        </w:rPr>
      </w:pPr>
      <w:r>
        <w:rPr>
          <w:b w:val="0"/>
        </w:rPr>
        <w:lastRenderedPageBreak/>
        <w:t>Загальна схема участі в проекті розподілених обчислень виглядає наступним чином</w:t>
      </w:r>
      <w:r>
        <w:rPr>
          <w:b w:val="0"/>
          <w:lang w:val="en-US"/>
        </w:rPr>
        <w:t>:</w:t>
      </w:r>
    </w:p>
    <w:p w:rsidR="00281198" w:rsidRPr="00F20E17" w:rsidRDefault="00F20E17" w:rsidP="00DB497D">
      <w:pPr>
        <w:pStyle w:val="a"/>
        <w:numPr>
          <w:ilvl w:val="0"/>
          <w:numId w:val="14"/>
        </w:numPr>
        <w:rPr>
          <w:b w:val="0"/>
          <w:lang w:val="en-US"/>
        </w:rPr>
      </w:pPr>
      <w:r>
        <w:rPr>
          <w:b w:val="0"/>
        </w:rPr>
        <w:t xml:space="preserve">Потенційний учасник завантажує клієнтську частину програмного забезпечення під свою операційну систему, встановлює, </w:t>
      </w:r>
      <w:r w:rsidR="004C79C5">
        <w:rPr>
          <w:b w:val="0"/>
        </w:rPr>
        <w:t>налаштовує та запускає її</w:t>
      </w:r>
      <w:r w:rsidR="004C79C5">
        <w:rPr>
          <w:b w:val="0"/>
          <w:lang w:val="en-US"/>
        </w:rPr>
        <w:t>;</w:t>
      </w:r>
    </w:p>
    <w:p w:rsidR="00F20E17" w:rsidRPr="00281198" w:rsidRDefault="00F20E17" w:rsidP="00DB497D">
      <w:pPr>
        <w:pStyle w:val="a"/>
        <w:numPr>
          <w:ilvl w:val="0"/>
          <w:numId w:val="14"/>
        </w:numPr>
        <w:rPr>
          <w:b w:val="0"/>
          <w:lang w:val="en-US"/>
        </w:rPr>
      </w:pPr>
      <w:r>
        <w:rPr>
          <w:b w:val="0"/>
        </w:rPr>
        <w:t>Клієнт періодично звертається до сервера проекту та за</w:t>
      </w:r>
      <w:r w:rsidR="00FA0DB3">
        <w:rPr>
          <w:b w:val="0"/>
        </w:rPr>
        <w:t>питує у нього дані для обробки</w:t>
      </w:r>
      <w:r w:rsidR="00FA0DB3">
        <w:rPr>
          <w:b w:val="0"/>
          <w:lang w:val="en-US"/>
        </w:rPr>
        <w:t xml:space="preserve">, </w:t>
      </w:r>
      <w:r w:rsidR="00FA0DB3">
        <w:rPr>
          <w:b w:val="0"/>
        </w:rPr>
        <w:t>після обчислень</w:t>
      </w:r>
      <w:r>
        <w:rPr>
          <w:b w:val="0"/>
        </w:rPr>
        <w:t xml:space="preserve"> результат. При цьому клієнт виконується з найменшим пріоритетом і не заважає основній роботі</w:t>
      </w:r>
      <w:r w:rsidR="00AA4BDE">
        <w:rPr>
          <w:b w:val="0"/>
        </w:rPr>
        <w:t xml:space="preserve"> системи</w:t>
      </w:r>
      <w:r>
        <w:rPr>
          <w:b w:val="0"/>
        </w:rPr>
        <w:t>.</w:t>
      </w:r>
    </w:p>
    <w:p w:rsidR="00B00FFE" w:rsidRPr="00B00FFE" w:rsidRDefault="00B00FFE" w:rsidP="00B00FFE">
      <w:pPr>
        <w:pStyle w:val="a"/>
        <w:numPr>
          <w:ilvl w:val="0"/>
          <w:numId w:val="0"/>
        </w:numPr>
        <w:ind w:firstLine="567"/>
        <w:rPr>
          <w:b w:val="0"/>
        </w:rPr>
      </w:pPr>
      <w:r w:rsidRPr="00B00FFE">
        <w:rPr>
          <w:b w:val="0"/>
        </w:rPr>
        <w:t xml:space="preserve">Існує </w:t>
      </w:r>
      <w:r>
        <w:rPr>
          <w:b w:val="0"/>
        </w:rPr>
        <w:t>де</w:t>
      </w:r>
      <w:r w:rsidRPr="00B00FFE">
        <w:rPr>
          <w:b w:val="0"/>
        </w:rPr>
        <w:t>кілька методів залучення учасників у проекти розподілених о</w:t>
      </w:r>
      <w:r>
        <w:rPr>
          <w:b w:val="0"/>
        </w:rPr>
        <w:t>бчислень. Насамперед це реклама</w:t>
      </w:r>
      <w:r w:rsidRPr="00B00FFE">
        <w:rPr>
          <w:b w:val="0"/>
        </w:rPr>
        <w:t>, в тому числі на веб</w:t>
      </w:r>
      <w:r>
        <w:rPr>
          <w:b w:val="0"/>
        </w:rPr>
        <w:t>-</w:t>
      </w:r>
      <w:r w:rsidRPr="00B00FFE">
        <w:rPr>
          <w:b w:val="0"/>
        </w:rPr>
        <w:t>сай</w:t>
      </w:r>
      <w:r>
        <w:rPr>
          <w:b w:val="0"/>
        </w:rPr>
        <w:t>тах по суміжній тематиці</w:t>
      </w:r>
      <w:r w:rsidR="002038E9">
        <w:rPr>
          <w:b w:val="0"/>
        </w:rPr>
        <w:t xml:space="preserve"> проекту</w:t>
      </w:r>
      <w:r w:rsidRPr="00B00FFE">
        <w:rPr>
          <w:b w:val="0"/>
        </w:rPr>
        <w:t>. Майже кожен проект намагається зацікавити потенційних учасників описом важливості розв'язуваної задачі і подальшого застосування результатів її в</w:t>
      </w:r>
      <w:r>
        <w:rPr>
          <w:b w:val="0"/>
        </w:rPr>
        <w:t>ирішення у реальному житті. Тут, безумовно</w:t>
      </w:r>
      <w:r w:rsidRPr="00B00FFE">
        <w:rPr>
          <w:b w:val="0"/>
        </w:rPr>
        <w:t>, велик</w:t>
      </w:r>
      <w:r>
        <w:rPr>
          <w:b w:val="0"/>
        </w:rPr>
        <w:t xml:space="preserve">у вигоду можуть </w:t>
      </w:r>
      <w:r w:rsidR="007A7086">
        <w:rPr>
          <w:b w:val="0"/>
        </w:rPr>
        <w:t>мати</w:t>
      </w:r>
      <w:r>
        <w:rPr>
          <w:b w:val="0"/>
        </w:rPr>
        <w:t xml:space="preserve"> </w:t>
      </w:r>
      <w:r w:rsidR="00B8606E">
        <w:rPr>
          <w:b w:val="0"/>
        </w:rPr>
        <w:t>системи</w:t>
      </w:r>
      <w:r w:rsidRPr="00B00FFE">
        <w:rPr>
          <w:b w:val="0"/>
        </w:rPr>
        <w:t>, у</w:t>
      </w:r>
      <w:r>
        <w:rPr>
          <w:b w:val="0"/>
        </w:rPr>
        <w:t xml:space="preserve"> яких такі додатки є (наприклад</w:t>
      </w:r>
      <w:r w:rsidRPr="00B00FFE">
        <w:rPr>
          <w:b w:val="0"/>
        </w:rPr>
        <w:t>, пошук л</w:t>
      </w:r>
      <w:r>
        <w:rPr>
          <w:b w:val="0"/>
        </w:rPr>
        <w:t>іків та інші біомедичні проекти)</w:t>
      </w:r>
      <w:r w:rsidRPr="00B00FFE">
        <w:rPr>
          <w:b w:val="0"/>
        </w:rPr>
        <w:t>.</w:t>
      </w:r>
    </w:p>
    <w:p w:rsidR="00B00FFE" w:rsidRPr="00B00FFE" w:rsidRDefault="00B00FFE" w:rsidP="00B00FFE">
      <w:pPr>
        <w:pStyle w:val="a"/>
        <w:numPr>
          <w:ilvl w:val="0"/>
          <w:numId w:val="0"/>
        </w:numPr>
        <w:ind w:firstLine="567"/>
        <w:rPr>
          <w:b w:val="0"/>
        </w:rPr>
      </w:pPr>
      <w:r w:rsidRPr="00B00FFE">
        <w:rPr>
          <w:b w:val="0"/>
        </w:rPr>
        <w:t xml:space="preserve">Багато проектів створюють середовище для змагання </w:t>
      </w:r>
      <w:r>
        <w:rPr>
          <w:b w:val="0"/>
        </w:rPr>
        <w:t>учасників за обсягом проведених обчислень, як в особистому</w:t>
      </w:r>
      <w:r w:rsidRPr="00B00FFE">
        <w:rPr>
          <w:b w:val="0"/>
        </w:rPr>
        <w:t xml:space="preserve">, так </w:t>
      </w:r>
      <w:r>
        <w:rPr>
          <w:b w:val="0"/>
        </w:rPr>
        <w:t>і в командному заліку. Ймовірно</w:t>
      </w:r>
      <w:r w:rsidRPr="00B00FFE">
        <w:rPr>
          <w:b w:val="0"/>
        </w:rPr>
        <w:t>, стимулом для участі в таких проектах є можливість «похвалитися» перед іншими учасниками доступними обчисл</w:t>
      </w:r>
      <w:r>
        <w:rPr>
          <w:b w:val="0"/>
        </w:rPr>
        <w:t>ювальними ресурсами</w:t>
      </w:r>
      <w:r w:rsidRPr="00B00FFE">
        <w:rPr>
          <w:b w:val="0"/>
        </w:rPr>
        <w:t>. Важливим фактором тут є наявність докладної і гарно оформленої статистики</w:t>
      </w:r>
      <w:r>
        <w:rPr>
          <w:b w:val="0"/>
        </w:rPr>
        <w:t xml:space="preserve"> про виконану учасниками роботу, таблиці рейтингів, форуми для обговорення проекту і т.д. - в</w:t>
      </w:r>
      <w:r w:rsidRPr="00B00FFE">
        <w:rPr>
          <w:b w:val="0"/>
        </w:rPr>
        <w:t>се це утворює соціальну мережу для спілкування учасників у середовищі однодумців. При цьому власне мета обчислень проекту для багатьох з них йде на другий</w:t>
      </w:r>
      <w:r>
        <w:rPr>
          <w:b w:val="0"/>
        </w:rPr>
        <w:t xml:space="preserve"> план і с</w:t>
      </w:r>
      <w:r w:rsidR="00762FB3">
        <w:rPr>
          <w:b w:val="0"/>
        </w:rPr>
        <w:t>тає не так важливою</w:t>
      </w:r>
      <w:r>
        <w:rPr>
          <w:b w:val="0"/>
        </w:rPr>
        <w:t>, як, наприклад</w:t>
      </w:r>
      <w:r w:rsidRPr="00B00FFE">
        <w:rPr>
          <w:b w:val="0"/>
        </w:rPr>
        <w:t xml:space="preserve">, деталі оформлення сайту </w:t>
      </w:r>
      <w:r w:rsidR="007672A7">
        <w:rPr>
          <w:b w:val="0"/>
        </w:rPr>
        <w:t>та</w:t>
      </w:r>
      <w:r w:rsidRPr="00B00FFE">
        <w:rPr>
          <w:b w:val="0"/>
        </w:rPr>
        <w:t xml:space="preserve"> клієнтського програмного забезпечення. Успішність такого підходу доводить існування безлічі са</w:t>
      </w:r>
      <w:r>
        <w:rPr>
          <w:b w:val="0"/>
        </w:rPr>
        <w:t>йтів команд-</w:t>
      </w:r>
      <w:r w:rsidRPr="00B00FFE">
        <w:rPr>
          <w:b w:val="0"/>
        </w:rPr>
        <w:t>учасниць того чи іншого проекту, які добровільно і самостійно рекламують обраний проект і залучають нових учасників.</w:t>
      </w:r>
    </w:p>
    <w:p w:rsidR="00B00FFE" w:rsidRPr="00B00FFE" w:rsidRDefault="00B00FFE" w:rsidP="00B00FFE">
      <w:pPr>
        <w:pStyle w:val="a"/>
        <w:numPr>
          <w:ilvl w:val="0"/>
          <w:numId w:val="0"/>
        </w:numPr>
        <w:ind w:firstLine="567"/>
        <w:rPr>
          <w:b w:val="0"/>
        </w:rPr>
      </w:pPr>
      <w:r w:rsidRPr="00B00FFE">
        <w:rPr>
          <w:b w:val="0"/>
        </w:rPr>
        <w:t>Деякі проекти розподілених обчислень так чи інакше фінансуються і пропонують своїм учасникам грошову винагороду при досягне</w:t>
      </w:r>
      <w:r>
        <w:rPr>
          <w:b w:val="0"/>
        </w:rPr>
        <w:t xml:space="preserve">нні певних </w:t>
      </w:r>
      <w:r>
        <w:rPr>
          <w:b w:val="0"/>
        </w:rPr>
        <w:lastRenderedPageBreak/>
        <w:t>результатів. Зокрема, проекти</w:t>
      </w:r>
      <w:r w:rsidRPr="00B00FFE">
        <w:rPr>
          <w:b w:val="0"/>
        </w:rPr>
        <w:t>, що займаються пошуко</w:t>
      </w:r>
      <w:r w:rsidR="00AA4450">
        <w:rPr>
          <w:b w:val="0"/>
        </w:rPr>
        <w:t>м рідкісних об'єктів (наприклад</w:t>
      </w:r>
      <w:r>
        <w:rPr>
          <w:b w:val="0"/>
        </w:rPr>
        <w:t xml:space="preserve"> чисел спеціального виду)</w:t>
      </w:r>
      <w:r w:rsidRPr="00B00FFE">
        <w:rPr>
          <w:b w:val="0"/>
        </w:rPr>
        <w:t>, можуть наг</w:t>
      </w:r>
      <w:r>
        <w:rPr>
          <w:b w:val="0"/>
        </w:rPr>
        <w:t>ороджувати конкретних учасників</w:t>
      </w:r>
      <w:r w:rsidRPr="00B00FFE">
        <w:rPr>
          <w:b w:val="0"/>
        </w:rPr>
        <w:t>, які знайшли на своєму ко</w:t>
      </w:r>
      <w:r>
        <w:rPr>
          <w:b w:val="0"/>
        </w:rPr>
        <w:t>мп'ютері черговий об'єкт пошуку</w:t>
      </w:r>
      <w:r w:rsidRPr="00B00FFE">
        <w:rPr>
          <w:b w:val="0"/>
        </w:rPr>
        <w:t xml:space="preserve">. Такі проекти </w:t>
      </w:r>
      <w:r>
        <w:rPr>
          <w:b w:val="0"/>
        </w:rPr>
        <w:t>можна розглядати як лотерею</w:t>
      </w:r>
      <w:r w:rsidRPr="00B00FFE">
        <w:rPr>
          <w:b w:val="0"/>
        </w:rPr>
        <w:t>, в якій учасники платять</w:t>
      </w:r>
      <w:r>
        <w:rPr>
          <w:b w:val="0"/>
        </w:rPr>
        <w:t xml:space="preserve"> своїми комп'ютерними ресурсами</w:t>
      </w:r>
      <w:r w:rsidRPr="00B00FFE">
        <w:rPr>
          <w:b w:val="0"/>
        </w:rPr>
        <w:t>, обчислюючи щось</w:t>
      </w:r>
      <w:r>
        <w:rPr>
          <w:b w:val="0"/>
        </w:rPr>
        <w:t xml:space="preserve"> потенційно корисне (або марне)</w:t>
      </w:r>
      <w:r w:rsidRPr="00B00FFE">
        <w:rPr>
          <w:b w:val="0"/>
        </w:rPr>
        <w:t>, і мають шанс виграти приз. При цьому шанс на успіх прямо пропорційний вкладеним потужностям - як і в лотереї: чим більше купуєш ло</w:t>
      </w:r>
      <w:r>
        <w:rPr>
          <w:b w:val="0"/>
        </w:rPr>
        <w:t>терейних квитків, тим більша</w:t>
      </w:r>
      <w:r w:rsidRPr="00B00FFE">
        <w:rPr>
          <w:b w:val="0"/>
        </w:rPr>
        <w:t xml:space="preserve"> </w:t>
      </w:r>
      <w:r>
        <w:rPr>
          <w:b w:val="0"/>
        </w:rPr>
        <w:t>імовірність</w:t>
      </w:r>
      <w:r w:rsidRPr="00B00FFE">
        <w:rPr>
          <w:b w:val="0"/>
        </w:rPr>
        <w:t xml:space="preserve"> виграшу.</w:t>
      </w:r>
    </w:p>
    <w:p w:rsidR="00247429" w:rsidRPr="00336057" w:rsidRDefault="00277E11" w:rsidP="00B00FFE">
      <w:pPr>
        <w:pStyle w:val="a"/>
        <w:numPr>
          <w:ilvl w:val="0"/>
          <w:numId w:val="0"/>
        </w:numPr>
        <w:ind w:firstLine="567"/>
        <w:rPr>
          <w:b w:val="0"/>
        </w:rPr>
      </w:pPr>
      <w:r>
        <w:rPr>
          <w:b w:val="0"/>
        </w:rPr>
        <w:t>Незважаючи на те</w:t>
      </w:r>
      <w:r w:rsidR="00B00FFE" w:rsidRPr="00B00FFE">
        <w:rPr>
          <w:b w:val="0"/>
        </w:rPr>
        <w:t>, що більшість проектів розподілених обчи</w:t>
      </w:r>
      <w:r w:rsidR="00B00FFE">
        <w:rPr>
          <w:b w:val="0"/>
        </w:rPr>
        <w:t>слень грунтую</w:t>
      </w:r>
      <w:r w:rsidR="00B95478">
        <w:rPr>
          <w:b w:val="0"/>
        </w:rPr>
        <w:t>ться на добровільній участі</w:t>
      </w:r>
      <w:r w:rsidR="00A41EDC">
        <w:rPr>
          <w:b w:val="0"/>
        </w:rPr>
        <w:t>, для</w:t>
      </w:r>
      <w:r w:rsidR="00B00FFE" w:rsidRPr="00B00FFE">
        <w:rPr>
          <w:b w:val="0"/>
        </w:rPr>
        <w:t xml:space="preserve"> рядового користувача існує потенційна </w:t>
      </w:r>
      <w:r w:rsidR="00A41EDC">
        <w:rPr>
          <w:b w:val="0"/>
        </w:rPr>
        <w:t>загроза</w:t>
      </w:r>
      <w:r w:rsidR="00B00FFE" w:rsidRPr="00B00FFE">
        <w:rPr>
          <w:b w:val="0"/>
        </w:rPr>
        <w:t xml:space="preserve"> стати мимовільним учасником того чи і</w:t>
      </w:r>
      <w:r w:rsidR="00B00FFE">
        <w:rPr>
          <w:b w:val="0"/>
        </w:rPr>
        <w:t>ншого проекту</w:t>
      </w:r>
      <w:r w:rsidR="00B00FFE" w:rsidRPr="00B00FFE">
        <w:rPr>
          <w:b w:val="0"/>
        </w:rPr>
        <w:t>, клієнтськ</w:t>
      </w:r>
      <w:r w:rsidR="009A71F5">
        <w:rPr>
          <w:b w:val="0"/>
        </w:rPr>
        <w:t>е ПЗ якого може бути встановлене</w:t>
      </w:r>
      <w:r w:rsidR="00B00FFE" w:rsidRPr="00B00FFE">
        <w:rPr>
          <w:b w:val="0"/>
        </w:rPr>
        <w:t xml:space="preserve"> комп'ютерним вірусом. При сучасному рівні розвитку інформаційних технологій і мереж передачі даних</w:t>
      </w:r>
      <w:r w:rsidR="00B00FFE">
        <w:rPr>
          <w:b w:val="0"/>
        </w:rPr>
        <w:t>,</w:t>
      </w:r>
      <w:r w:rsidR="00B00FFE" w:rsidRPr="00B00FFE">
        <w:rPr>
          <w:b w:val="0"/>
        </w:rPr>
        <w:t xml:space="preserve"> така клієнтс</w:t>
      </w:r>
      <w:r w:rsidR="00B00FFE">
        <w:rPr>
          <w:b w:val="0"/>
        </w:rPr>
        <w:t>ька програма на вірусної основі, що не завдає шкоди інформації</w:t>
      </w:r>
      <w:r w:rsidR="00B00FFE" w:rsidRPr="00B00FFE">
        <w:rPr>
          <w:b w:val="0"/>
        </w:rPr>
        <w:t>, але займає обчислювал</w:t>
      </w:r>
      <w:r w:rsidR="00B00FFE">
        <w:rPr>
          <w:b w:val="0"/>
        </w:rPr>
        <w:t>ьну потужність комп'ютера</w:t>
      </w:r>
      <w:r w:rsidR="00B00FFE" w:rsidRPr="00B00FFE">
        <w:rPr>
          <w:b w:val="0"/>
        </w:rPr>
        <w:t>, може до</w:t>
      </w:r>
      <w:r w:rsidR="00B00FFE">
        <w:rPr>
          <w:b w:val="0"/>
        </w:rPr>
        <w:t>вгий час залишатися непоміченою</w:t>
      </w:r>
      <w:r w:rsidR="00B00FFE" w:rsidRPr="00B00FFE">
        <w:rPr>
          <w:b w:val="0"/>
        </w:rPr>
        <w:t>.</w:t>
      </w:r>
    </w:p>
    <w:p w:rsidR="00247429" w:rsidRDefault="00341F7C" w:rsidP="00341F7C">
      <w:pPr>
        <w:pStyle w:val="a"/>
        <w:numPr>
          <w:ilvl w:val="0"/>
          <w:numId w:val="0"/>
        </w:numPr>
        <w:ind w:firstLine="567"/>
        <w:rPr>
          <w:b w:val="0"/>
        </w:rPr>
      </w:pPr>
      <w:r>
        <w:rPr>
          <w:b w:val="0"/>
        </w:rPr>
        <w:t>Незважаючи на позитивні риси добровільни</w:t>
      </w:r>
      <w:r w:rsidR="00AC6FF2">
        <w:rPr>
          <w:b w:val="0"/>
        </w:rPr>
        <w:t>х обчислень, часто лунає критика у</w:t>
      </w:r>
      <w:r>
        <w:rPr>
          <w:b w:val="0"/>
        </w:rPr>
        <w:t xml:space="preserve"> їхню сторону. </w:t>
      </w:r>
      <w:r w:rsidRPr="00341F7C">
        <w:rPr>
          <w:b w:val="0"/>
        </w:rPr>
        <w:t>Організаторами розподілених обчислень спочатку заявля</w:t>
      </w:r>
      <w:r>
        <w:rPr>
          <w:b w:val="0"/>
        </w:rPr>
        <w:t>ється безкорисливість участі всіх</w:t>
      </w:r>
      <w:r w:rsidRPr="00341F7C">
        <w:rPr>
          <w:b w:val="0"/>
        </w:rPr>
        <w:t xml:space="preserve">, </w:t>
      </w:r>
      <w:r w:rsidR="00A55A5C">
        <w:rPr>
          <w:b w:val="0"/>
        </w:rPr>
        <w:t>хто приєднується до їх проекту</w:t>
      </w:r>
      <w:r w:rsidRPr="00341F7C">
        <w:rPr>
          <w:b w:val="0"/>
        </w:rPr>
        <w:t xml:space="preserve">, а </w:t>
      </w:r>
      <w:r>
        <w:rPr>
          <w:b w:val="0"/>
        </w:rPr>
        <w:t>також те</w:t>
      </w:r>
      <w:r w:rsidRPr="00341F7C">
        <w:rPr>
          <w:b w:val="0"/>
        </w:rPr>
        <w:t>, що їх результати будуть опуб</w:t>
      </w:r>
      <w:r>
        <w:rPr>
          <w:b w:val="0"/>
        </w:rPr>
        <w:t>ліковані. Однак проблема в тому</w:t>
      </w:r>
      <w:r w:rsidRPr="00341F7C">
        <w:rPr>
          <w:b w:val="0"/>
        </w:rPr>
        <w:t>, що вихідні тексти клієнтських програм більшості проектів не відкрит</w:t>
      </w:r>
      <w:r>
        <w:rPr>
          <w:b w:val="0"/>
        </w:rPr>
        <w:t>і для загального доступу,</w:t>
      </w:r>
      <w:r w:rsidR="00837D2C">
        <w:rPr>
          <w:b w:val="0"/>
        </w:rPr>
        <w:t xml:space="preserve"> а</w:t>
      </w:r>
      <w:r>
        <w:rPr>
          <w:b w:val="0"/>
        </w:rPr>
        <w:t xml:space="preserve"> це означає, що</w:t>
      </w:r>
      <w:r w:rsidRPr="00341F7C">
        <w:rPr>
          <w:b w:val="0"/>
        </w:rPr>
        <w:t xml:space="preserve"> кінцевий учасник проекту не має можливості проаналізувати роботу клієнтської програми - спроба дизасемблювати </w:t>
      </w:r>
      <w:r>
        <w:rPr>
          <w:b w:val="0"/>
        </w:rPr>
        <w:t>програму може бути протизаконна; таким чином точно невідомо</w:t>
      </w:r>
      <w:r w:rsidRPr="00341F7C">
        <w:rPr>
          <w:b w:val="0"/>
        </w:rPr>
        <w:t>, якими саме обчисленнями насправді займається клієнтське ПЗ.</w:t>
      </w:r>
    </w:p>
    <w:p w:rsidR="00341F7C" w:rsidRDefault="00341F7C" w:rsidP="00341F7C">
      <w:pPr>
        <w:pStyle w:val="a"/>
        <w:numPr>
          <w:ilvl w:val="0"/>
          <w:numId w:val="0"/>
        </w:numPr>
        <w:ind w:firstLine="567"/>
        <w:rPr>
          <w:b w:val="0"/>
          <w:lang w:val="en-US"/>
        </w:rPr>
      </w:pPr>
      <w:r>
        <w:rPr>
          <w:b w:val="0"/>
        </w:rPr>
        <w:t>Організації, які беруть участь в проектах розподілених обчислень</w:t>
      </w:r>
      <w:r>
        <w:rPr>
          <w:b w:val="0"/>
          <w:lang w:val="en-US"/>
        </w:rPr>
        <w:t>:</w:t>
      </w:r>
    </w:p>
    <w:p w:rsidR="00341F7C" w:rsidRPr="00341F7C" w:rsidRDefault="00341F7C" w:rsidP="00DB497D">
      <w:pPr>
        <w:pStyle w:val="a"/>
        <w:numPr>
          <w:ilvl w:val="0"/>
          <w:numId w:val="15"/>
        </w:numPr>
        <w:rPr>
          <w:b w:val="0"/>
          <w:lang w:val="en-US"/>
        </w:rPr>
      </w:pPr>
      <w:r>
        <w:rPr>
          <w:b w:val="0"/>
        </w:rPr>
        <w:t>Стенфордський університет</w:t>
      </w:r>
      <w:r w:rsidR="00D41DE9">
        <w:rPr>
          <w:b w:val="0"/>
          <w:lang w:val="en-US"/>
        </w:rPr>
        <w:t>;</w:t>
      </w:r>
    </w:p>
    <w:p w:rsidR="00341F7C" w:rsidRPr="00341F7C" w:rsidRDefault="00341F7C" w:rsidP="00DB497D">
      <w:pPr>
        <w:pStyle w:val="a"/>
        <w:numPr>
          <w:ilvl w:val="0"/>
          <w:numId w:val="15"/>
        </w:numPr>
        <w:rPr>
          <w:b w:val="0"/>
          <w:lang w:val="en-US"/>
        </w:rPr>
      </w:pPr>
      <w:r>
        <w:rPr>
          <w:b w:val="0"/>
        </w:rPr>
        <w:t>Університет Берклі</w:t>
      </w:r>
      <w:r w:rsidR="00D41DE9">
        <w:rPr>
          <w:b w:val="0"/>
          <w:lang w:val="en-US"/>
        </w:rPr>
        <w:t>.</w:t>
      </w:r>
    </w:p>
    <w:p w:rsidR="00341F7C" w:rsidRPr="00341F7C" w:rsidRDefault="00341F7C" w:rsidP="00341F7C">
      <w:pPr>
        <w:pStyle w:val="a"/>
        <w:numPr>
          <w:ilvl w:val="0"/>
          <w:numId w:val="0"/>
        </w:numPr>
        <w:ind w:firstLine="567"/>
        <w:rPr>
          <w:b w:val="0"/>
          <w:lang w:val="en-US"/>
        </w:rPr>
      </w:pPr>
      <w:r>
        <w:rPr>
          <w:b w:val="0"/>
        </w:rPr>
        <w:t>Проекти розподілених обчислень існують для різних нерозв</w:t>
      </w:r>
      <w:r>
        <w:rPr>
          <w:b w:val="0"/>
          <w:lang w:val="en-US"/>
        </w:rPr>
        <w:t>’</w:t>
      </w:r>
      <w:r>
        <w:rPr>
          <w:b w:val="0"/>
        </w:rPr>
        <w:t xml:space="preserve">язаних проблем у галузі біології, медицини, математики, криптографії, природничих </w:t>
      </w:r>
      <w:r>
        <w:rPr>
          <w:b w:val="0"/>
        </w:rPr>
        <w:lastRenderedPageBreak/>
        <w:t xml:space="preserve">наук і тд. Більш повний список доступний на </w:t>
      </w:r>
      <w:r w:rsidR="00FD17EE">
        <w:rPr>
          <w:b w:val="0"/>
        </w:rPr>
        <w:t>веб-ресурсі</w:t>
      </w:r>
      <w:r>
        <w:rPr>
          <w:b w:val="0"/>
        </w:rPr>
        <w:t xml:space="preserve"> </w:t>
      </w:r>
      <w:r w:rsidR="00FD17EE">
        <w:rPr>
          <w:b w:val="0"/>
          <w:lang w:val="en-US"/>
        </w:rPr>
        <w:t>Distubuted Computing [</w:t>
      </w:r>
      <w:r w:rsidR="00FD17EE">
        <w:rPr>
          <w:b w:val="0"/>
        </w:rPr>
        <w:t>8</w:t>
      </w:r>
      <w:r>
        <w:rPr>
          <w:b w:val="0"/>
          <w:lang w:val="en-US"/>
        </w:rPr>
        <w:t>].</w:t>
      </w:r>
    </w:p>
    <w:p w:rsidR="003407D4" w:rsidRDefault="00341F7C" w:rsidP="00255420">
      <w:pPr>
        <w:pStyle w:val="a"/>
        <w:numPr>
          <w:ilvl w:val="0"/>
          <w:numId w:val="0"/>
        </w:numPr>
        <w:ind w:firstLine="567"/>
        <w:rPr>
          <w:b w:val="0"/>
          <w:lang w:val="en-US"/>
        </w:rPr>
      </w:pPr>
      <w:r>
        <w:rPr>
          <w:b w:val="0"/>
        </w:rPr>
        <w:t>Для організації добровільних обчислень</w:t>
      </w:r>
      <w:r>
        <w:rPr>
          <w:b w:val="0"/>
          <w:lang w:val="en-US"/>
        </w:rPr>
        <w:t xml:space="preserve"> </w:t>
      </w:r>
      <w:r>
        <w:rPr>
          <w:b w:val="0"/>
        </w:rPr>
        <w:t>розроблене наступне програмне забезпечення</w:t>
      </w:r>
      <w:r>
        <w:rPr>
          <w:b w:val="0"/>
          <w:lang w:val="en-US"/>
        </w:rPr>
        <w:t>:</w:t>
      </w:r>
    </w:p>
    <w:p w:rsidR="00341F7C" w:rsidRDefault="00B263E8" w:rsidP="00DB497D">
      <w:pPr>
        <w:pStyle w:val="a"/>
        <w:numPr>
          <w:ilvl w:val="0"/>
          <w:numId w:val="17"/>
        </w:numPr>
        <w:rPr>
          <w:b w:val="0"/>
          <w:lang w:val="en-US"/>
        </w:rPr>
      </w:pPr>
      <w:r>
        <w:rPr>
          <w:b w:val="0"/>
          <w:lang w:val="en-US"/>
        </w:rPr>
        <w:t>Apache Hadoop</w:t>
      </w:r>
      <w:r w:rsidR="00C37C37">
        <w:rPr>
          <w:b w:val="0"/>
          <w:lang w:val="en-US"/>
        </w:rPr>
        <w:t>;</w:t>
      </w:r>
    </w:p>
    <w:p w:rsidR="00B263E8" w:rsidRDefault="00B263E8" w:rsidP="00DB497D">
      <w:pPr>
        <w:pStyle w:val="a"/>
        <w:numPr>
          <w:ilvl w:val="0"/>
          <w:numId w:val="17"/>
        </w:numPr>
        <w:rPr>
          <w:b w:val="0"/>
        </w:rPr>
      </w:pPr>
      <w:r>
        <w:rPr>
          <w:b w:val="0"/>
          <w:lang w:val="en-US"/>
        </w:rPr>
        <w:t xml:space="preserve">BOINC - </w:t>
      </w:r>
      <w:r>
        <w:rPr>
          <w:b w:val="0"/>
        </w:rPr>
        <w:t>в</w:t>
      </w:r>
      <w:r w:rsidRPr="00B263E8">
        <w:rPr>
          <w:b w:val="0"/>
          <w:lang w:val="en-US"/>
        </w:rPr>
        <w:t>ідкрита інфраструктура для розподілених обчислень Університету Берклі (Berkeley Open Infrastructure for Network Computing), розп</w:t>
      </w:r>
      <w:r w:rsidR="00C37C37">
        <w:rPr>
          <w:b w:val="0"/>
          <w:lang w:val="en-US"/>
        </w:rPr>
        <w:t>овсюджується під ліцензією LGPL;</w:t>
      </w:r>
    </w:p>
    <w:p w:rsidR="00B263E8" w:rsidRDefault="00B263E8" w:rsidP="00DB497D">
      <w:pPr>
        <w:pStyle w:val="a"/>
        <w:numPr>
          <w:ilvl w:val="0"/>
          <w:numId w:val="17"/>
        </w:numPr>
        <w:rPr>
          <w:b w:val="0"/>
          <w:lang w:val="en-US"/>
        </w:rPr>
      </w:pPr>
      <w:r>
        <w:rPr>
          <w:b w:val="0"/>
          <w:lang w:val="en-US"/>
        </w:rPr>
        <w:t>Condor</w:t>
      </w:r>
      <w:r w:rsidR="00C37C37">
        <w:rPr>
          <w:b w:val="0"/>
          <w:lang w:val="en-US"/>
        </w:rPr>
        <w:t>;</w:t>
      </w:r>
    </w:p>
    <w:p w:rsidR="00B263E8" w:rsidRPr="00B263E8" w:rsidRDefault="00B263E8" w:rsidP="00DB497D">
      <w:pPr>
        <w:pStyle w:val="a"/>
        <w:numPr>
          <w:ilvl w:val="0"/>
          <w:numId w:val="17"/>
        </w:numPr>
        <w:rPr>
          <w:b w:val="0"/>
          <w:lang w:val="en-US"/>
        </w:rPr>
      </w:pPr>
      <w:r>
        <w:rPr>
          <w:b w:val="0"/>
          <w:lang w:val="en-US"/>
        </w:rPr>
        <w:t xml:space="preserve">Globus Toolkit – </w:t>
      </w:r>
      <w:r w:rsidR="00C37C37">
        <w:rPr>
          <w:b w:val="0"/>
          <w:lang w:val="en-US"/>
        </w:rPr>
        <w:t>набір програм, що значно спрощ</w:t>
      </w:r>
      <w:r w:rsidR="00C37C37">
        <w:rPr>
          <w:b w:val="0"/>
        </w:rPr>
        <w:t>ують</w:t>
      </w:r>
      <w:r w:rsidRPr="00B263E8">
        <w:rPr>
          <w:b w:val="0"/>
          <w:lang w:val="en-US"/>
        </w:rPr>
        <w:t xml:space="preserve"> створення і управління розподіленими обчисленнями.</w:t>
      </w:r>
    </w:p>
    <w:p w:rsidR="003407D4" w:rsidRDefault="003407D4" w:rsidP="00255420">
      <w:pPr>
        <w:pStyle w:val="a"/>
        <w:numPr>
          <w:ilvl w:val="0"/>
          <w:numId w:val="0"/>
        </w:numPr>
        <w:ind w:firstLine="567"/>
        <w:rPr>
          <w:b w:val="0"/>
          <w:lang w:val="en-US"/>
        </w:rPr>
      </w:pPr>
    </w:p>
    <w:p w:rsidR="00B263E8" w:rsidRPr="00B263E8" w:rsidRDefault="00B263E8" w:rsidP="00255420">
      <w:pPr>
        <w:pStyle w:val="a"/>
        <w:numPr>
          <w:ilvl w:val="0"/>
          <w:numId w:val="0"/>
        </w:numPr>
        <w:ind w:firstLine="567"/>
        <w:rPr>
          <w:b w:val="0"/>
          <w:lang w:val="en-US"/>
        </w:rPr>
      </w:pPr>
    </w:p>
    <w:p w:rsidR="003407D4" w:rsidRPr="003407D4" w:rsidRDefault="003407D4" w:rsidP="00DB497D">
      <w:pPr>
        <w:pStyle w:val="a"/>
        <w:numPr>
          <w:ilvl w:val="1"/>
          <w:numId w:val="8"/>
        </w:numPr>
      </w:pPr>
      <w:r w:rsidRPr="003407D4">
        <w:t>Веб-браузер у розподілених обчислення</w:t>
      </w:r>
      <w:r w:rsidR="00EE430E">
        <w:t>х</w:t>
      </w:r>
    </w:p>
    <w:p w:rsidR="003407D4" w:rsidRPr="003407D4" w:rsidRDefault="003407D4" w:rsidP="003407D4">
      <w:pPr>
        <w:pStyle w:val="a"/>
        <w:numPr>
          <w:ilvl w:val="0"/>
          <w:numId w:val="0"/>
        </w:numPr>
        <w:ind w:firstLine="567"/>
        <w:rPr>
          <w:b w:val="0"/>
        </w:rPr>
      </w:pPr>
      <w:r>
        <w:rPr>
          <w:b w:val="0"/>
        </w:rPr>
        <w:t>В наш час мережа інтернет є найбільш поширеною технологією, яка об</w:t>
      </w:r>
      <w:r>
        <w:rPr>
          <w:b w:val="0"/>
          <w:lang w:val="en-US"/>
        </w:rPr>
        <w:t>’</w:t>
      </w:r>
      <w:r>
        <w:rPr>
          <w:b w:val="0"/>
        </w:rPr>
        <w:t xml:space="preserve">єднює людей з усіх куточків планети. Сьогодні, за даними </w:t>
      </w:r>
      <w:r w:rsidRPr="003407D4">
        <w:rPr>
          <w:b w:val="0"/>
        </w:rPr>
        <w:t>Miniwatts Marketing Group</w:t>
      </w:r>
      <w:r w:rsidR="00E95E2A">
        <w:rPr>
          <w:b w:val="0"/>
        </w:rPr>
        <w:t>,</w:t>
      </w:r>
      <w:r>
        <w:rPr>
          <w:b w:val="0"/>
        </w:rPr>
        <w:t xml:space="preserve"> 1</w:t>
      </w:r>
      <w:r w:rsidR="00E95E2A">
        <w:rPr>
          <w:b w:val="0"/>
        </w:rPr>
        <w:t>’</w:t>
      </w:r>
      <w:r>
        <w:rPr>
          <w:b w:val="0"/>
        </w:rPr>
        <w:t>670</w:t>
      </w:r>
      <w:r w:rsidR="00E95E2A">
        <w:rPr>
          <w:b w:val="0"/>
        </w:rPr>
        <w:t>’</w:t>
      </w:r>
      <w:r>
        <w:rPr>
          <w:b w:val="0"/>
        </w:rPr>
        <w:t>000</w:t>
      </w:r>
      <w:r w:rsidR="00E95E2A">
        <w:rPr>
          <w:b w:val="0"/>
        </w:rPr>
        <w:t>’</w:t>
      </w:r>
      <w:r>
        <w:rPr>
          <w:b w:val="0"/>
        </w:rPr>
        <w:t xml:space="preserve">000 людей використовують інтернет. </w:t>
      </w:r>
      <w:r w:rsidR="00B263E8">
        <w:rPr>
          <w:b w:val="0"/>
        </w:rPr>
        <w:t>Google нещодавно оголосив</w:t>
      </w:r>
      <w:r w:rsidRPr="003407D4">
        <w:rPr>
          <w:b w:val="0"/>
        </w:rPr>
        <w:t xml:space="preserve">, що є </w:t>
      </w:r>
      <w:r>
        <w:rPr>
          <w:b w:val="0"/>
        </w:rPr>
        <w:t>більш ніж 1 трлн унікальних URL-адрес, а також мільярди веб</w:t>
      </w:r>
      <w:r w:rsidRPr="003407D4">
        <w:rPr>
          <w:b w:val="0"/>
        </w:rPr>
        <w:t>-сторінок в кеші. Google викор</w:t>
      </w:r>
      <w:r>
        <w:rPr>
          <w:b w:val="0"/>
        </w:rPr>
        <w:t>истовує розподілену архітектуру для сортування та збереження такого об</w:t>
      </w:r>
      <w:r>
        <w:rPr>
          <w:b w:val="0"/>
          <w:lang w:val="en-US"/>
        </w:rPr>
        <w:t>’</w:t>
      </w:r>
      <w:r>
        <w:rPr>
          <w:b w:val="0"/>
        </w:rPr>
        <w:t>єму даних</w:t>
      </w:r>
      <w:r w:rsidRPr="003407D4">
        <w:rPr>
          <w:b w:val="0"/>
        </w:rPr>
        <w:t>. Facebook збирає більше</w:t>
      </w:r>
      <w:r w:rsidR="00E95E2A">
        <w:rPr>
          <w:b w:val="0"/>
        </w:rPr>
        <w:t xml:space="preserve"> ніж</w:t>
      </w:r>
      <w:r w:rsidRPr="003407D4">
        <w:rPr>
          <w:b w:val="0"/>
        </w:rPr>
        <w:t xml:space="preserve"> 200 млрд щомісячних переглядів сторінок і обслуговує більше 600</w:t>
      </w:r>
      <w:r>
        <w:rPr>
          <w:b w:val="0"/>
        </w:rPr>
        <w:t xml:space="preserve"> тисяч запитів на секунду.</w:t>
      </w:r>
      <w:r w:rsidR="00904E93">
        <w:rPr>
          <w:b w:val="0"/>
        </w:rPr>
        <w:t xml:space="preserve"> Якщо використати ці незадіяні ресурси користувачів (процесорний час яких у переважній більшості використовується на перегляд текстової та мультимедійної інформації</w:t>
      </w:r>
      <w:r w:rsidR="00D15B0F">
        <w:rPr>
          <w:b w:val="0"/>
        </w:rPr>
        <w:t>), то можна створити набагато потужніші</w:t>
      </w:r>
      <w:r w:rsidR="00C5724E">
        <w:rPr>
          <w:b w:val="0"/>
        </w:rPr>
        <w:t>,</w:t>
      </w:r>
      <w:r w:rsidR="00D15B0F">
        <w:rPr>
          <w:b w:val="0"/>
        </w:rPr>
        <w:t xml:space="preserve"> за існуючі</w:t>
      </w:r>
      <w:r w:rsidR="00C5724E">
        <w:rPr>
          <w:b w:val="0"/>
        </w:rPr>
        <w:t>,</w:t>
      </w:r>
      <w:r w:rsidR="00D15B0F">
        <w:rPr>
          <w:b w:val="0"/>
        </w:rPr>
        <w:t xml:space="preserve"> обчислювальні мережі</w:t>
      </w:r>
      <w:r w:rsidR="00C5724E">
        <w:rPr>
          <w:b w:val="0"/>
        </w:rPr>
        <w:t>,</w:t>
      </w:r>
      <w:r w:rsidR="00D15B0F">
        <w:rPr>
          <w:b w:val="0"/>
        </w:rPr>
        <w:t xml:space="preserve"> та використати їх для вирішення деяких глобальних проблем, як то пошук ліків або прогнозування стихійних лих.</w:t>
      </w:r>
    </w:p>
    <w:p w:rsidR="003407D4" w:rsidRDefault="003407D4" w:rsidP="003407D4">
      <w:pPr>
        <w:pStyle w:val="a"/>
        <w:numPr>
          <w:ilvl w:val="0"/>
          <w:numId w:val="0"/>
        </w:numPr>
        <w:ind w:firstLine="644"/>
        <w:rPr>
          <w:b w:val="0"/>
          <w:lang w:val="en-US"/>
        </w:rPr>
      </w:pPr>
      <w:r>
        <w:rPr>
          <w:b w:val="0"/>
        </w:rPr>
        <w:t>Веб-браузер, як і</w:t>
      </w:r>
      <w:r w:rsidR="00341F7C">
        <w:rPr>
          <w:b w:val="0"/>
        </w:rPr>
        <w:t xml:space="preserve"> і</w:t>
      </w:r>
      <w:r>
        <w:rPr>
          <w:b w:val="0"/>
        </w:rPr>
        <w:t>нтернет, пройшов</w:t>
      </w:r>
      <w:r w:rsidRPr="003407D4">
        <w:rPr>
          <w:b w:val="0"/>
        </w:rPr>
        <w:t xml:space="preserve"> довгий шлях</w:t>
      </w:r>
      <w:r>
        <w:rPr>
          <w:b w:val="0"/>
        </w:rPr>
        <w:t xml:space="preserve"> удосконалень</w:t>
      </w:r>
      <w:r w:rsidRPr="003407D4">
        <w:rPr>
          <w:b w:val="0"/>
        </w:rPr>
        <w:t>. World</w:t>
      </w:r>
      <w:r>
        <w:rPr>
          <w:b w:val="0"/>
        </w:rPr>
        <w:t xml:space="preserve"> </w:t>
      </w:r>
      <w:r w:rsidRPr="003407D4">
        <w:rPr>
          <w:b w:val="0"/>
        </w:rPr>
        <w:t>Wide</w:t>
      </w:r>
      <w:r>
        <w:rPr>
          <w:b w:val="0"/>
        </w:rPr>
        <w:t xml:space="preserve"> Web, розроблена в 1991 році</w:t>
      </w:r>
      <w:r w:rsidRPr="003407D4">
        <w:rPr>
          <w:b w:val="0"/>
        </w:rPr>
        <w:t xml:space="preserve">, </w:t>
      </w:r>
      <w:r>
        <w:rPr>
          <w:b w:val="0"/>
        </w:rPr>
        <w:t>підтримувала</w:t>
      </w:r>
      <w:r w:rsidR="00341F7C">
        <w:rPr>
          <w:b w:val="0"/>
        </w:rPr>
        <w:t xml:space="preserve"> лише</w:t>
      </w:r>
      <w:r>
        <w:rPr>
          <w:b w:val="0"/>
        </w:rPr>
        <w:t xml:space="preserve"> простий текст</w:t>
      </w:r>
      <w:r w:rsidRPr="003407D4">
        <w:rPr>
          <w:b w:val="0"/>
        </w:rPr>
        <w:t>, HTTP (Hypertext Transfer Protocol</w:t>
      </w:r>
      <w:r>
        <w:rPr>
          <w:b w:val="0"/>
        </w:rPr>
        <w:t xml:space="preserve">) </w:t>
      </w:r>
      <w:r w:rsidR="00C5724E">
        <w:rPr>
          <w:b w:val="0"/>
        </w:rPr>
        <w:t>та</w:t>
      </w:r>
      <w:r w:rsidRPr="003407D4">
        <w:rPr>
          <w:b w:val="0"/>
        </w:rPr>
        <w:t xml:space="preserve"> FTP ( File Transfer</w:t>
      </w:r>
      <w:r>
        <w:rPr>
          <w:b w:val="0"/>
        </w:rPr>
        <w:t xml:space="preserve"> </w:t>
      </w:r>
      <w:r>
        <w:rPr>
          <w:b w:val="0"/>
          <w:lang w:val="en-US"/>
        </w:rPr>
        <w:t>Protocol).</w:t>
      </w:r>
    </w:p>
    <w:p w:rsidR="00247429" w:rsidRDefault="003407D4" w:rsidP="00B263E8">
      <w:pPr>
        <w:pStyle w:val="a"/>
        <w:numPr>
          <w:ilvl w:val="0"/>
          <w:numId w:val="0"/>
        </w:numPr>
        <w:ind w:firstLine="644"/>
        <w:rPr>
          <w:b w:val="0"/>
        </w:rPr>
      </w:pPr>
      <w:r w:rsidRPr="003407D4">
        <w:rPr>
          <w:b w:val="0"/>
        </w:rPr>
        <w:lastRenderedPageBreak/>
        <w:t>Сьогодні</w:t>
      </w:r>
      <w:r w:rsidR="00341F7C">
        <w:rPr>
          <w:b w:val="0"/>
        </w:rPr>
        <w:t>, через два десятиліття,</w:t>
      </w:r>
      <w:r w:rsidRPr="003407D4">
        <w:rPr>
          <w:b w:val="0"/>
        </w:rPr>
        <w:t xml:space="preserve"> браузери підтримую</w:t>
      </w:r>
      <w:r w:rsidR="00341F7C">
        <w:rPr>
          <w:b w:val="0"/>
        </w:rPr>
        <w:t>ть безліч протоколів і додатків</w:t>
      </w:r>
      <w:r w:rsidRPr="003407D4">
        <w:rPr>
          <w:b w:val="0"/>
        </w:rPr>
        <w:t xml:space="preserve">, проте до </w:t>
      </w:r>
      <w:r w:rsidR="00341F7C">
        <w:rPr>
          <w:b w:val="0"/>
        </w:rPr>
        <w:t>сих</w:t>
      </w:r>
      <w:r w:rsidRPr="003407D4">
        <w:rPr>
          <w:b w:val="0"/>
        </w:rPr>
        <w:t xml:space="preserve"> пір </w:t>
      </w:r>
      <w:r w:rsidR="00341F7C">
        <w:rPr>
          <w:b w:val="0"/>
        </w:rPr>
        <w:t>основою передачі даних є</w:t>
      </w:r>
      <w:r w:rsidRPr="003407D4">
        <w:rPr>
          <w:b w:val="0"/>
        </w:rPr>
        <w:t xml:space="preserve"> HTTP. З моменту розробки </w:t>
      </w:r>
      <w:r w:rsidR="00341F7C">
        <w:rPr>
          <w:b w:val="0"/>
        </w:rPr>
        <w:t xml:space="preserve">клієнтської мови </w:t>
      </w:r>
      <w:r w:rsidRPr="003407D4">
        <w:rPr>
          <w:b w:val="0"/>
        </w:rPr>
        <w:t>JavaScript</w:t>
      </w:r>
      <w:r w:rsidR="00341F7C">
        <w:rPr>
          <w:b w:val="0"/>
        </w:rPr>
        <w:t xml:space="preserve"> у 1995 році</w:t>
      </w:r>
      <w:r w:rsidRPr="003407D4">
        <w:rPr>
          <w:b w:val="0"/>
        </w:rPr>
        <w:t xml:space="preserve">, </w:t>
      </w:r>
      <w:r w:rsidR="00341F7C">
        <w:rPr>
          <w:b w:val="0"/>
        </w:rPr>
        <w:t>стала можливою розробка веб-додатків</w:t>
      </w:r>
      <w:r w:rsidRPr="003407D4">
        <w:rPr>
          <w:b w:val="0"/>
        </w:rPr>
        <w:t xml:space="preserve">. JavaScript є </w:t>
      </w:r>
      <w:r w:rsidR="00341F7C">
        <w:rPr>
          <w:b w:val="0"/>
        </w:rPr>
        <w:t xml:space="preserve">потужною </w:t>
      </w:r>
      <w:r w:rsidR="00B263E8">
        <w:rPr>
          <w:b w:val="0"/>
        </w:rPr>
        <w:t xml:space="preserve"> мовою з підтримкою </w:t>
      </w:r>
      <w:r w:rsidRPr="003407D4">
        <w:rPr>
          <w:b w:val="0"/>
        </w:rPr>
        <w:t>функці</w:t>
      </w:r>
      <w:r w:rsidR="00B263E8">
        <w:rPr>
          <w:b w:val="0"/>
        </w:rPr>
        <w:t>ональних і процедурних парадигм</w:t>
      </w:r>
      <w:r w:rsidR="00E61AB9">
        <w:rPr>
          <w:b w:val="0"/>
        </w:rPr>
        <w:t>, що робить її гнучкою та</w:t>
      </w:r>
      <w:r w:rsidR="00E95E2A">
        <w:rPr>
          <w:b w:val="0"/>
        </w:rPr>
        <w:t xml:space="preserve"> придатною</w:t>
      </w:r>
      <w:r w:rsidRPr="003407D4">
        <w:rPr>
          <w:b w:val="0"/>
        </w:rPr>
        <w:t xml:space="preserve"> для </w:t>
      </w:r>
      <w:r w:rsidR="00B263E8">
        <w:rPr>
          <w:b w:val="0"/>
        </w:rPr>
        <w:t xml:space="preserve">розподілених клієнтських обчислень. Сьогодні </w:t>
      </w:r>
      <w:r w:rsidR="00E95E2A">
        <w:rPr>
          <w:b w:val="0"/>
        </w:rPr>
        <w:t>95</w:t>
      </w:r>
      <w:r w:rsidRPr="003407D4">
        <w:rPr>
          <w:b w:val="0"/>
        </w:rPr>
        <w:t>% браузерів підтримують</w:t>
      </w:r>
      <w:r w:rsidR="00B263E8">
        <w:rPr>
          <w:b w:val="0"/>
        </w:rPr>
        <w:t xml:space="preserve"> технології</w:t>
      </w:r>
      <w:r w:rsidRPr="003407D4">
        <w:rPr>
          <w:b w:val="0"/>
        </w:rPr>
        <w:t xml:space="preserve"> </w:t>
      </w:r>
      <w:r w:rsidR="00B263E8">
        <w:rPr>
          <w:b w:val="0"/>
        </w:rPr>
        <w:t xml:space="preserve">Web 2.0. </w:t>
      </w:r>
      <w:r w:rsidRPr="003407D4">
        <w:rPr>
          <w:b w:val="0"/>
        </w:rPr>
        <w:t xml:space="preserve">Є </w:t>
      </w:r>
      <w:r w:rsidR="00B263E8">
        <w:rPr>
          <w:b w:val="0"/>
        </w:rPr>
        <w:t>й інші клієнтські технології</w:t>
      </w:r>
      <w:r w:rsidRPr="003407D4">
        <w:rPr>
          <w:b w:val="0"/>
        </w:rPr>
        <w:t>, які доречно</w:t>
      </w:r>
      <w:r w:rsidR="00B263E8">
        <w:rPr>
          <w:b w:val="0"/>
        </w:rPr>
        <w:t xml:space="preserve"> використовувати</w:t>
      </w:r>
      <w:r w:rsidRPr="003407D4">
        <w:rPr>
          <w:b w:val="0"/>
        </w:rPr>
        <w:t xml:space="preserve"> для розподіле</w:t>
      </w:r>
      <w:r w:rsidR="00B263E8">
        <w:rPr>
          <w:b w:val="0"/>
        </w:rPr>
        <w:t>ної мережі, такі як Adobe Flash та</w:t>
      </w:r>
      <w:r w:rsidR="00E95E2A">
        <w:rPr>
          <w:b w:val="0"/>
        </w:rPr>
        <w:t xml:space="preserve"> Microsoft Silverlight</w:t>
      </w:r>
      <w:r w:rsidRPr="003407D4">
        <w:rPr>
          <w:b w:val="0"/>
        </w:rPr>
        <w:t xml:space="preserve">. </w:t>
      </w:r>
      <w:r w:rsidR="00B263E8">
        <w:rPr>
          <w:b w:val="0"/>
        </w:rPr>
        <w:t>Але їх основним недоліком є необхідність встановлювати додаткові плагіни та розширення, що є несумісним з основними ідеями даної роботи.</w:t>
      </w:r>
    </w:p>
    <w:p w:rsidR="00B263E8" w:rsidRDefault="004D6830" w:rsidP="00B263E8">
      <w:pPr>
        <w:pStyle w:val="a"/>
        <w:numPr>
          <w:ilvl w:val="0"/>
          <w:numId w:val="0"/>
        </w:numPr>
        <w:ind w:firstLine="644"/>
        <w:rPr>
          <w:b w:val="0"/>
          <w:lang w:val="en-US"/>
        </w:rPr>
      </w:pPr>
      <w:r>
        <w:rPr>
          <w:b w:val="0"/>
        </w:rPr>
        <w:t xml:space="preserve">Підтримка технологій </w:t>
      </w:r>
      <w:r w:rsidR="007F5473">
        <w:rPr>
          <w:b w:val="0"/>
          <w:lang w:val="en-US"/>
        </w:rPr>
        <w:t>HTML</w:t>
      </w:r>
      <w:r>
        <w:rPr>
          <w:b w:val="0"/>
          <w:lang w:val="en-US"/>
        </w:rPr>
        <w:t xml:space="preserve"> 5 </w:t>
      </w:r>
      <w:r>
        <w:rPr>
          <w:b w:val="0"/>
        </w:rPr>
        <w:t xml:space="preserve">відкриває кардинально нові можливості у використанні браузера в якості вузла розподіленої системи. Найбільш </w:t>
      </w:r>
      <w:r w:rsidR="00E95E2A">
        <w:rPr>
          <w:b w:val="0"/>
        </w:rPr>
        <w:t>перспективні</w:t>
      </w:r>
      <w:r>
        <w:rPr>
          <w:b w:val="0"/>
        </w:rPr>
        <w:t xml:space="preserve"> з них наведені нижче (деякі використані у даній роботі, інші є у перспективі реалізації на майбутнє)</w:t>
      </w:r>
      <w:r>
        <w:rPr>
          <w:b w:val="0"/>
          <w:lang w:val="en-US"/>
        </w:rPr>
        <w:t>:</w:t>
      </w:r>
    </w:p>
    <w:p w:rsidR="004D6830" w:rsidRDefault="004D6830" w:rsidP="00DB497D">
      <w:pPr>
        <w:pStyle w:val="a"/>
        <w:numPr>
          <w:ilvl w:val="0"/>
          <w:numId w:val="16"/>
        </w:numPr>
        <w:rPr>
          <w:b w:val="0"/>
          <w:lang w:val="en-US"/>
        </w:rPr>
      </w:pPr>
      <w:r>
        <w:rPr>
          <w:b w:val="0"/>
          <w:lang w:val="en-US"/>
        </w:rPr>
        <w:t xml:space="preserve">Web-workers </w:t>
      </w:r>
      <w:r w:rsidR="004B76DF">
        <w:rPr>
          <w:b w:val="0"/>
          <w:lang w:val="en-US"/>
        </w:rPr>
        <w:t>–</w:t>
      </w:r>
      <w:r>
        <w:rPr>
          <w:b w:val="0"/>
          <w:lang w:val="en-US"/>
        </w:rPr>
        <w:t xml:space="preserve"> </w:t>
      </w:r>
      <w:r w:rsidR="004B76DF">
        <w:rPr>
          <w:b w:val="0"/>
        </w:rPr>
        <w:t>забезпечують паралельне виконання декількох потоків на сторінці</w:t>
      </w:r>
      <w:r w:rsidR="004B76DF">
        <w:rPr>
          <w:b w:val="0"/>
          <w:lang w:val="en-US"/>
        </w:rPr>
        <w:t xml:space="preserve"> (</w:t>
      </w:r>
      <w:r w:rsidR="00A63098">
        <w:rPr>
          <w:b w:val="0"/>
        </w:rPr>
        <w:t>реалізовано</w:t>
      </w:r>
      <w:r w:rsidR="004B76DF">
        <w:rPr>
          <w:b w:val="0"/>
        </w:rPr>
        <w:t>)</w:t>
      </w:r>
      <w:r w:rsidR="004B76DF">
        <w:rPr>
          <w:b w:val="0"/>
          <w:lang w:val="en-US"/>
        </w:rPr>
        <w:t>;</w:t>
      </w:r>
    </w:p>
    <w:p w:rsidR="004B76DF" w:rsidRDefault="004B76DF" w:rsidP="00DB497D">
      <w:pPr>
        <w:pStyle w:val="a"/>
        <w:numPr>
          <w:ilvl w:val="0"/>
          <w:numId w:val="16"/>
        </w:numPr>
        <w:rPr>
          <w:b w:val="0"/>
          <w:lang w:val="en-US"/>
        </w:rPr>
      </w:pPr>
      <w:r>
        <w:rPr>
          <w:b w:val="0"/>
          <w:lang w:val="en-US"/>
        </w:rPr>
        <w:t xml:space="preserve">Web-sockets – </w:t>
      </w:r>
      <w:r>
        <w:rPr>
          <w:b w:val="0"/>
        </w:rPr>
        <w:t>безперервний двосторонній зв</w:t>
      </w:r>
      <w:r>
        <w:rPr>
          <w:b w:val="0"/>
          <w:lang w:val="en-US"/>
        </w:rPr>
        <w:t>’</w:t>
      </w:r>
      <w:r>
        <w:rPr>
          <w:b w:val="0"/>
        </w:rPr>
        <w:t xml:space="preserve">язок між сервером та клієнтом (не потрібний постійний обмін запитами та контроль </w:t>
      </w:r>
      <w:r w:rsidR="00E051EC">
        <w:rPr>
          <w:b w:val="0"/>
        </w:rPr>
        <w:t>станк</w:t>
      </w:r>
      <w:r>
        <w:rPr>
          <w:b w:val="0"/>
        </w:rPr>
        <w:t xml:space="preserve"> клієнта)</w:t>
      </w:r>
      <w:r>
        <w:rPr>
          <w:b w:val="0"/>
          <w:lang w:val="en-US"/>
        </w:rPr>
        <w:t>;</w:t>
      </w:r>
    </w:p>
    <w:p w:rsidR="004B76DF" w:rsidRDefault="004B76DF" w:rsidP="00DB497D">
      <w:pPr>
        <w:pStyle w:val="a"/>
        <w:numPr>
          <w:ilvl w:val="0"/>
          <w:numId w:val="16"/>
        </w:numPr>
        <w:rPr>
          <w:b w:val="0"/>
          <w:lang w:val="en-US"/>
        </w:rPr>
      </w:pPr>
      <w:r>
        <w:rPr>
          <w:b w:val="0"/>
          <w:lang w:val="en-US"/>
        </w:rPr>
        <w:t xml:space="preserve">WebGL </w:t>
      </w:r>
      <w:r w:rsidR="004A5189">
        <w:rPr>
          <w:b w:val="0"/>
          <w:lang w:val="en-US"/>
        </w:rPr>
        <w:t>–</w:t>
      </w:r>
      <w:r>
        <w:rPr>
          <w:b w:val="0"/>
          <w:lang w:val="en-US"/>
        </w:rPr>
        <w:t xml:space="preserve"> </w:t>
      </w:r>
      <w:r w:rsidR="00A63098">
        <w:rPr>
          <w:b w:val="0"/>
        </w:rPr>
        <w:t xml:space="preserve">використання методів </w:t>
      </w:r>
      <w:r w:rsidR="00A63098">
        <w:rPr>
          <w:b w:val="0"/>
          <w:lang w:val="en-US"/>
        </w:rPr>
        <w:t>OpenGL</w:t>
      </w:r>
      <w:r w:rsidR="004A5189">
        <w:rPr>
          <w:b w:val="0"/>
        </w:rPr>
        <w:t xml:space="preserve"> для рендерингу графіки, у цьому випадку ресурси відеоадаптера можна використати для більш швидкого та оптимізованого обчислення певних математичних задач (наприклад за допомогою </w:t>
      </w:r>
      <w:r w:rsidR="00A63098">
        <w:rPr>
          <w:b w:val="0"/>
        </w:rPr>
        <w:t>ш</w:t>
      </w:r>
      <w:r w:rsidR="004A5189">
        <w:rPr>
          <w:b w:val="0"/>
        </w:rPr>
        <w:t>ейдерів)</w:t>
      </w:r>
      <w:r w:rsidR="004A5189">
        <w:rPr>
          <w:b w:val="0"/>
          <w:lang w:val="en-US"/>
        </w:rPr>
        <w:t>;</w:t>
      </w:r>
    </w:p>
    <w:p w:rsidR="004A5189" w:rsidRDefault="004A5189" w:rsidP="00DB497D">
      <w:pPr>
        <w:pStyle w:val="a"/>
        <w:numPr>
          <w:ilvl w:val="0"/>
          <w:numId w:val="16"/>
        </w:numPr>
        <w:rPr>
          <w:b w:val="0"/>
          <w:lang w:val="en-US"/>
        </w:rPr>
      </w:pPr>
      <w:r>
        <w:rPr>
          <w:b w:val="0"/>
          <w:lang w:val="en-US"/>
        </w:rPr>
        <w:t xml:space="preserve">Localstorage – </w:t>
      </w:r>
      <w:r>
        <w:rPr>
          <w:b w:val="0"/>
        </w:rPr>
        <w:t>збереження до 50</w:t>
      </w:r>
      <w:r w:rsidR="00E576A5">
        <w:rPr>
          <w:b w:val="0"/>
        </w:rPr>
        <w:t xml:space="preserve"> </w:t>
      </w:r>
      <w:r>
        <w:rPr>
          <w:b w:val="0"/>
        </w:rPr>
        <w:t xml:space="preserve">мб даних на клієнті та зручний доступ до них у будь-який час (на відміну від </w:t>
      </w:r>
      <w:r>
        <w:rPr>
          <w:b w:val="0"/>
          <w:lang w:val="en-US"/>
        </w:rPr>
        <w:t>Cookies</w:t>
      </w:r>
      <w:r>
        <w:rPr>
          <w:b w:val="0"/>
        </w:rPr>
        <w:t>, дані не відправляються</w:t>
      </w:r>
      <w:r w:rsidR="00A63098">
        <w:rPr>
          <w:b w:val="0"/>
          <w:lang w:val="en-US"/>
        </w:rPr>
        <w:t xml:space="preserve"> </w:t>
      </w:r>
      <w:r w:rsidR="00A63098">
        <w:rPr>
          <w:b w:val="0"/>
        </w:rPr>
        <w:t>з кожним запитом на сервер, а зберігаються лише</w:t>
      </w:r>
      <w:r>
        <w:rPr>
          <w:b w:val="0"/>
        </w:rPr>
        <w:t xml:space="preserve"> в локальній пам</w:t>
      </w:r>
      <w:r>
        <w:rPr>
          <w:b w:val="0"/>
          <w:lang w:val="en-US"/>
        </w:rPr>
        <w:t>’</w:t>
      </w:r>
      <w:r>
        <w:rPr>
          <w:b w:val="0"/>
        </w:rPr>
        <w:t>яті клієнта</w:t>
      </w:r>
      <w:r w:rsidR="00A63098">
        <w:rPr>
          <w:b w:val="0"/>
        </w:rPr>
        <w:t>, реалізовано</w:t>
      </w:r>
      <w:r>
        <w:rPr>
          <w:b w:val="0"/>
        </w:rPr>
        <w:t>)</w:t>
      </w:r>
      <w:r>
        <w:rPr>
          <w:b w:val="0"/>
          <w:lang w:val="en-US"/>
        </w:rPr>
        <w:t>;</w:t>
      </w:r>
    </w:p>
    <w:p w:rsidR="004A5189" w:rsidRPr="00BE7462" w:rsidRDefault="00A61EF8" w:rsidP="00DB497D">
      <w:pPr>
        <w:pStyle w:val="a"/>
        <w:numPr>
          <w:ilvl w:val="0"/>
          <w:numId w:val="16"/>
        </w:numPr>
        <w:rPr>
          <w:b w:val="0"/>
          <w:lang w:val="en-US"/>
        </w:rPr>
      </w:pPr>
      <w:r>
        <w:rPr>
          <w:b w:val="0"/>
          <w:lang w:val="en-US"/>
        </w:rPr>
        <w:t>Native Client</w:t>
      </w:r>
      <w:r w:rsidR="00BE7462">
        <w:rPr>
          <w:b w:val="0"/>
          <w:lang w:val="en-US"/>
        </w:rPr>
        <w:t xml:space="preserve"> - </w:t>
      </w:r>
      <w:r w:rsidR="00A63098">
        <w:rPr>
          <w:b w:val="0"/>
        </w:rPr>
        <w:t>технологія, яка є доступною на даний</w:t>
      </w:r>
      <w:r w:rsidR="00BE7462">
        <w:rPr>
          <w:b w:val="0"/>
        </w:rPr>
        <w:t xml:space="preserve"> лише у браузері </w:t>
      </w:r>
      <w:r w:rsidR="00A63098">
        <w:rPr>
          <w:b w:val="0"/>
          <w:lang w:val="en-US"/>
        </w:rPr>
        <w:t>Google Chrome</w:t>
      </w:r>
      <w:r w:rsidR="00BE7462">
        <w:rPr>
          <w:b w:val="0"/>
          <w:lang w:val="en-US"/>
        </w:rPr>
        <w:t xml:space="preserve"> </w:t>
      </w:r>
      <w:r w:rsidR="00BE7462">
        <w:rPr>
          <w:b w:val="0"/>
        </w:rPr>
        <w:t>та забезпечує низькорівневе виконання команд на процесорі користувача.</w:t>
      </w:r>
    </w:p>
    <w:p w:rsidR="00BE7462" w:rsidRDefault="00BE7462" w:rsidP="00BE7462">
      <w:pPr>
        <w:pStyle w:val="a"/>
        <w:numPr>
          <w:ilvl w:val="0"/>
          <w:numId w:val="0"/>
        </w:numPr>
        <w:ind w:firstLine="567"/>
        <w:rPr>
          <w:b w:val="0"/>
        </w:rPr>
      </w:pPr>
      <w:r>
        <w:rPr>
          <w:b w:val="0"/>
        </w:rPr>
        <w:lastRenderedPageBreak/>
        <w:t>Зважаючи</w:t>
      </w:r>
      <w:r w:rsidR="00683C1A">
        <w:rPr>
          <w:b w:val="0"/>
        </w:rPr>
        <w:t xml:space="preserve"> на наведені вище технології можна сказати, що браузер користувача є підходящим компонентом для реалізації вузла розподілених обчислень. </w:t>
      </w:r>
      <w:r w:rsidR="00197E77">
        <w:rPr>
          <w:b w:val="0"/>
        </w:rPr>
        <w:t xml:space="preserve">Використання веб-додатків дозволяє значно швидше донести інформацію про проект до потенційних користувачів, а </w:t>
      </w:r>
      <w:r w:rsidR="00D15B0F">
        <w:rPr>
          <w:b w:val="0"/>
        </w:rPr>
        <w:t>легке</w:t>
      </w:r>
      <w:r w:rsidR="00197E77">
        <w:rPr>
          <w:b w:val="0"/>
        </w:rPr>
        <w:t xml:space="preserve"> </w:t>
      </w:r>
      <w:r w:rsidR="00D15B0F">
        <w:rPr>
          <w:b w:val="0"/>
        </w:rPr>
        <w:t>дол</w:t>
      </w:r>
      <w:r w:rsidR="00197E77">
        <w:rPr>
          <w:b w:val="0"/>
        </w:rPr>
        <w:t>учення нових клієнтів дозволить переосмислити процес розподілених обчислень.</w:t>
      </w:r>
      <w:r w:rsidR="00D15B0F">
        <w:rPr>
          <w:b w:val="0"/>
        </w:rPr>
        <w:t xml:space="preserve"> </w:t>
      </w:r>
    </w:p>
    <w:p w:rsidR="00247429" w:rsidRDefault="000A73A9" w:rsidP="00255420">
      <w:pPr>
        <w:pStyle w:val="a"/>
        <w:numPr>
          <w:ilvl w:val="0"/>
          <w:numId w:val="0"/>
        </w:numPr>
        <w:ind w:firstLine="567"/>
        <w:rPr>
          <w:b w:val="0"/>
          <w:lang w:val="en-US"/>
        </w:rPr>
      </w:pPr>
      <w:r>
        <w:rPr>
          <w:b w:val="0"/>
        </w:rPr>
        <w:t>Отже основними завданнями магістерської роботи є</w:t>
      </w:r>
      <w:r>
        <w:rPr>
          <w:b w:val="0"/>
          <w:lang w:val="en-US"/>
        </w:rPr>
        <w:t>:</w:t>
      </w:r>
    </w:p>
    <w:p w:rsidR="000A73A9" w:rsidRDefault="000A73A9" w:rsidP="00DB497D">
      <w:pPr>
        <w:pStyle w:val="a"/>
        <w:numPr>
          <w:ilvl w:val="0"/>
          <w:numId w:val="27"/>
        </w:numPr>
        <w:rPr>
          <w:b w:val="0"/>
          <w:lang w:val="en-US"/>
        </w:rPr>
      </w:pPr>
      <w:r>
        <w:rPr>
          <w:b w:val="0"/>
        </w:rPr>
        <w:t xml:space="preserve">Створити </w:t>
      </w:r>
      <w:r w:rsidR="00DE2A0D">
        <w:rPr>
          <w:b w:val="0"/>
        </w:rPr>
        <w:t xml:space="preserve">розподілену мережу для кластеризації даних, обчислювальним вузлом </w:t>
      </w:r>
      <w:r w:rsidR="003C6E16">
        <w:rPr>
          <w:b w:val="0"/>
        </w:rPr>
        <w:t>у якій виступає</w:t>
      </w:r>
      <w:r w:rsidR="00DE2A0D">
        <w:rPr>
          <w:b w:val="0"/>
        </w:rPr>
        <w:t xml:space="preserve"> веб-браузер</w:t>
      </w:r>
      <w:r w:rsidR="00DE2A0D">
        <w:rPr>
          <w:b w:val="0"/>
          <w:lang w:val="en-US"/>
        </w:rPr>
        <w:t>;</w:t>
      </w:r>
    </w:p>
    <w:p w:rsidR="00DE2A0D" w:rsidRDefault="00DE2A0D" w:rsidP="00DB497D">
      <w:pPr>
        <w:pStyle w:val="a"/>
        <w:numPr>
          <w:ilvl w:val="0"/>
          <w:numId w:val="27"/>
        </w:numPr>
        <w:rPr>
          <w:b w:val="0"/>
          <w:lang w:val="en-US"/>
        </w:rPr>
      </w:pPr>
      <w:r>
        <w:rPr>
          <w:b w:val="0"/>
        </w:rPr>
        <w:t xml:space="preserve">Створити веб-ресурс, який надає </w:t>
      </w:r>
      <w:r w:rsidR="00D85C69">
        <w:rPr>
          <w:b w:val="0"/>
        </w:rPr>
        <w:t>наступий функціонал</w:t>
      </w:r>
      <w:r w:rsidR="00D85C69">
        <w:rPr>
          <w:b w:val="0"/>
          <w:lang w:val="en-US"/>
        </w:rPr>
        <w:t>:</w:t>
      </w:r>
    </w:p>
    <w:p w:rsidR="00D85C69" w:rsidRPr="00D85C69" w:rsidRDefault="00D85C69" w:rsidP="00DB497D">
      <w:pPr>
        <w:pStyle w:val="a"/>
        <w:numPr>
          <w:ilvl w:val="1"/>
          <w:numId w:val="27"/>
        </w:numPr>
        <w:rPr>
          <w:b w:val="0"/>
          <w:lang w:val="en-US"/>
        </w:rPr>
      </w:pPr>
      <w:r>
        <w:rPr>
          <w:b w:val="0"/>
        </w:rPr>
        <w:t>Інформація про проект</w:t>
      </w:r>
      <w:r w:rsidR="003F71E1">
        <w:rPr>
          <w:b w:val="0"/>
          <w:lang w:val="en-US"/>
        </w:rPr>
        <w:t>;</w:t>
      </w:r>
    </w:p>
    <w:p w:rsidR="00D85C69" w:rsidRPr="00D85C69" w:rsidRDefault="00D85C69" w:rsidP="00DB497D">
      <w:pPr>
        <w:pStyle w:val="a"/>
        <w:numPr>
          <w:ilvl w:val="1"/>
          <w:numId w:val="27"/>
        </w:numPr>
        <w:rPr>
          <w:b w:val="0"/>
          <w:lang w:val="en-US"/>
        </w:rPr>
      </w:pPr>
      <w:r>
        <w:rPr>
          <w:b w:val="0"/>
        </w:rPr>
        <w:t>Реєстрація нових учасників</w:t>
      </w:r>
      <w:r w:rsidR="003F71E1">
        <w:rPr>
          <w:b w:val="0"/>
          <w:lang w:val="en-US"/>
        </w:rPr>
        <w:t>;</w:t>
      </w:r>
    </w:p>
    <w:p w:rsidR="00D85C69" w:rsidRPr="00D85C69" w:rsidRDefault="00D85C69" w:rsidP="00DB497D">
      <w:pPr>
        <w:pStyle w:val="a"/>
        <w:numPr>
          <w:ilvl w:val="1"/>
          <w:numId w:val="27"/>
        </w:numPr>
        <w:rPr>
          <w:b w:val="0"/>
          <w:lang w:val="en-US"/>
        </w:rPr>
      </w:pPr>
      <w:r>
        <w:rPr>
          <w:b w:val="0"/>
        </w:rPr>
        <w:t>Запуск обчислень</w:t>
      </w:r>
      <w:r w:rsidR="003F71E1">
        <w:rPr>
          <w:b w:val="0"/>
          <w:lang w:val="en-US"/>
        </w:rPr>
        <w:t>;</w:t>
      </w:r>
    </w:p>
    <w:p w:rsidR="00D85C69" w:rsidRPr="00D85C69" w:rsidRDefault="00D85C69" w:rsidP="00DB497D">
      <w:pPr>
        <w:pStyle w:val="a"/>
        <w:numPr>
          <w:ilvl w:val="1"/>
          <w:numId w:val="27"/>
        </w:numPr>
        <w:rPr>
          <w:b w:val="0"/>
          <w:lang w:val="en-US"/>
        </w:rPr>
      </w:pPr>
      <w:r>
        <w:rPr>
          <w:b w:val="0"/>
        </w:rPr>
        <w:t>Статистика (загальна та користувача)</w:t>
      </w:r>
      <w:r w:rsidR="003F71E1">
        <w:rPr>
          <w:b w:val="0"/>
          <w:lang w:val="en-US"/>
        </w:rPr>
        <w:t>;</w:t>
      </w:r>
    </w:p>
    <w:p w:rsidR="00D85C69" w:rsidRPr="00D85C69" w:rsidRDefault="00D85C69" w:rsidP="00DB497D">
      <w:pPr>
        <w:pStyle w:val="a"/>
        <w:numPr>
          <w:ilvl w:val="1"/>
          <w:numId w:val="27"/>
        </w:numPr>
        <w:rPr>
          <w:b w:val="0"/>
          <w:lang w:val="en-US"/>
        </w:rPr>
      </w:pPr>
      <w:r>
        <w:rPr>
          <w:b w:val="0"/>
        </w:rPr>
        <w:t>Результати кластеризації</w:t>
      </w:r>
      <w:r w:rsidR="003F71E1">
        <w:rPr>
          <w:b w:val="0"/>
          <w:lang w:val="en-US"/>
        </w:rPr>
        <w:t>;</w:t>
      </w:r>
    </w:p>
    <w:p w:rsidR="00D85C69" w:rsidRPr="00D85C69" w:rsidRDefault="00D85C69" w:rsidP="00DB497D">
      <w:pPr>
        <w:pStyle w:val="a"/>
        <w:numPr>
          <w:ilvl w:val="0"/>
          <w:numId w:val="27"/>
        </w:numPr>
        <w:rPr>
          <w:b w:val="0"/>
          <w:lang w:val="en-US"/>
        </w:rPr>
      </w:pPr>
      <w:r>
        <w:rPr>
          <w:b w:val="0"/>
        </w:rPr>
        <w:t>Реалізувати клієнтський скрипт, який забезпечує о</w:t>
      </w:r>
      <w:r w:rsidR="000B4B37">
        <w:rPr>
          <w:b w:val="0"/>
        </w:rPr>
        <w:t>бчислення у веб-браузері.</w:t>
      </w:r>
    </w:p>
    <w:p w:rsidR="00D85C69" w:rsidRPr="000A73A9" w:rsidRDefault="00D85C69" w:rsidP="00D85C69">
      <w:pPr>
        <w:pStyle w:val="a"/>
        <w:numPr>
          <w:ilvl w:val="0"/>
          <w:numId w:val="0"/>
        </w:numPr>
        <w:ind w:left="644" w:hanging="360"/>
        <w:rPr>
          <w:b w:val="0"/>
          <w:lang w:val="en-US"/>
        </w:rPr>
      </w:pPr>
    </w:p>
    <w:p w:rsidR="00197E77" w:rsidRDefault="00197E77" w:rsidP="00255420">
      <w:pPr>
        <w:pStyle w:val="a"/>
        <w:numPr>
          <w:ilvl w:val="0"/>
          <w:numId w:val="0"/>
        </w:numPr>
        <w:ind w:firstLine="567"/>
        <w:rPr>
          <w:b w:val="0"/>
        </w:rPr>
      </w:pPr>
    </w:p>
    <w:p w:rsidR="00197E77" w:rsidRDefault="00197E77" w:rsidP="00255420">
      <w:pPr>
        <w:pStyle w:val="a"/>
        <w:numPr>
          <w:ilvl w:val="0"/>
          <w:numId w:val="0"/>
        </w:numPr>
        <w:ind w:firstLine="567"/>
        <w:rPr>
          <w:b w:val="0"/>
        </w:rPr>
      </w:pPr>
    </w:p>
    <w:p w:rsidR="00197E77" w:rsidRDefault="00197E77" w:rsidP="00255420">
      <w:pPr>
        <w:pStyle w:val="a"/>
        <w:numPr>
          <w:ilvl w:val="0"/>
          <w:numId w:val="0"/>
        </w:numPr>
        <w:ind w:firstLine="567"/>
        <w:rPr>
          <w:b w:val="0"/>
        </w:rPr>
      </w:pPr>
    </w:p>
    <w:p w:rsidR="00197E77" w:rsidRDefault="00197E77" w:rsidP="00255420">
      <w:pPr>
        <w:pStyle w:val="a"/>
        <w:numPr>
          <w:ilvl w:val="0"/>
          <w:numId w:val="0"/>
        </w:numPr>
        <w:ind w:firstLine="567"/>
        <w:rPr>
          <w:b w:val="0"/>
        </w:rPr>
      </w:pPr>
    </w:p>
    <w:p w:rsidR="00197E77" w:rsidRDefault="00197E77" w:rsidP="00255420">
      <w:pPr>
        <w:pStyle w:val="a"/>
        <w:numPr>
          <w:ilvl w:val="0"/>
          <w:numId w:val="0"/>
        </w:numPr>
        <w:ind w:firstLine="567"/>
        <w:rPr>
          <w:b w:val="0"/>
        </w:rPr>
      </w:pPr>
    </w:p>
    <w:p w:rsidR="00197E77" w:rsidRDefault="00197E77" w:rsidP="00255420">
      <w:pPr>
        <w:pStyle w:val="a"/>
        <w:numPr>
          <w:ilvl w:val="0"/>
          <w:numId w:val="0"/>
        </w:numPr>
        <w:ind w:firstLine="567"/>
        <w:rPr>
          <w:b w:val="0"/>
        </w:rPr>
      </w:pPr>
    </w:p>
    <w:p w:rsidR="00197E77" w:rsidRDefault="00197E77" w:rsidP="00255420">
      <w:pPr>
        <w:pStyle w:val="a"/>
        <w:numPr>
          <w:ilvl w:val="0"/>
          <w:numId w:val="0"/>
        </w:numPr>
        <w:ind w:firstLine="567"/>
        <w:rPr>
          <w:b w:val="0"/>
        </w:rPr>
      </w:pPr>
    </w:p>
    <w:p w:rsidR="00197E77" w:rsidRDefault="00197E77" w:rsidP="00255420">
      <w:pPr>
        <w:pStyle w:val="a"/>
        <w:numPr>
          <w:ilvl w:val="0"/>
          <w:numId w:val="0"/>
        </w:numPr>
        <w:ind w:firstLine="567"/>
        <w:rPr>
          <w:b w:val="0"/>
        </w:rPr>
      </w:pPr>
    </w:p>
    <w:p w:rsidR="00197E77" w:rsidRDefault="00197E77" w:rsidP="00255420">
      <w:pPr>
        <w:pStyle w:val="a"/>
        <w:numPr>
          <w:ilvl w:val="0"/>
          <w:numId w:val="0"/>
        </w:numPr>
        <w:ind w:firstLine="567"/>
        <w:rPr>
          <w:b w:val="0"/>
        </w:rPr>
      </w:pPr>
    </w:p>
    <w:p w:rsidR="00197E77" w:rsidRDefault="00197E77" w:rsidP="00255420">
      <w:pPr>
        <w:pStyle w:val="a"/>
        <w:numPr>
          <w:ilvl w:val="0"/>
          <w:numId w:val="0"/>
        </w:numPr>
        <w:ind w:firstLine="567"/>
        <w:rPr>
          <w:b w:val="0"/>
        </w:rPr>
      </w:pPr>
    </w:p>
    <w:p w:rsidR="00197E77" w:rsidRDefault="00197E77" w:rsidP="00255420">
      <w:pPr>
        <w:pStyle w:val="a"/>
        <w:numPr>
          <w:ilvl w:val="0"/>
          <w:numId w:val="0"/>
        </w:numPr>
        <w:ind w:firstLine="567"/>
        <w:rPr>
          <w:b w:val="0"/>
        </w:rPr>
      </w:pPr>
    </w:p>
    <w:p w:rsidR="00197E77" w:rsidRDefault="00197E77" w:rsidP="00255420">
      <w:pPr>
        <w:pStyle w:val="a"/>
        <w:numPr>
          <w:ilvl w:val="0"/>
          <w:numId w:val="0"/>
        </w:numPr>
        <w:ind w:firstLine="567"/>
        <w:rPr>
          <w:b w:val="0"/>
        </w:rPr>
      </w:pPr>
    </w:p>
    <w:p w:rsidR="00197E77" w:rsidRDefault="00197E77" w:rsidP="00A63098">
      <w:pPr>
        <w:pStyle w:val="a"/>
        <w:numPr>
          <w:ilvl w:val="0"/>
          <w:numId w:val="0"/>
        </w:numPr>
        <w:rPr>
          <w:b w:val="0"/>
        </w:rPr>
      </w:pPr>
    </w:p>
    <w:p w:rsidR="00197E77" w:rsidRDefault="009F10AF" w:rsidP="000F24AC">
      <w:pPr>
        <w:pStyle w:val="a"/>
        <w:numPr>
          <w:ilvl w:val="0"/>
          <w:numId w:val="0"/>
        </w:numPr>
        <w:jc w:val="center"/>
      </w:pPr>
      <w:r w:rsidRPr="00DF4C12">
        <w:lastRenderedPageBreak/>
        <w:t xml:space="preserve">РОЗДІЛ 2. </w:t>
      </w:r>
      <w:r w:rsidR="00302E1B">
        <w:t xml:space="preserve">ПІДХОДИ </w:t>
      </w:r>
      <w:r w:rsidR="006E3475">
        <w:t>ДО</w:t>
      </w:r>
      <w:r w:rsidR="00302E1B">
        <w:t xml:space="preserve"> СТВОРЕННЯ РОЗПОДІЛЕНОЇ </w:t>
      </w:r>
      <w:r w:rsidR="006E3475">
        <w:t>СИСТЕМИ</w:t>
      </w:r>
    </w:p>
    <w:p w:rsidR="00302E1B" w:rsidRDefault="004C7DAB" w:rsidP="00302E1B">
      <w:pPr>
        <w:pStyle w:val="a"/>
        <w:numPr>
          <w:ilvl w:val="0"/>
          <w:numId w:val="0"/>
        </w:numPr>
        <w:ind w:firstLine="567"/>
      </w:pPr>
      <w:r>
        <w:t xml:space="preserve">2.1. </w:t>
      </w:r>
      <w:r w:rsidR="002F16A1">
        <w:t>Архітектура системи</w:t>
      </w:r>
    </w:p>
    <w:p w:rsidR="00DF0C3A" w:rsidRPr="006B27AC" w:rsidRDefault="006B27AC" w:rsidP="00DF0C3A">
      <w:pPr>
        <w:pStyle w:val="a"/>
        <w:numPr>
          <w:ilvl w:val="0"/>
          <w:numId w:val="0"/>
        </w:numPr>
        <w:ind w:firstLine="567"/>
        <w:rPr>
          <w:b w:val="0"/>
        </w:rPr>
      </w:pPr>
      <w:r>
        <w:rPr>
          <w:b w:val="0"/>
        </w:rPr>
        <w:t>У якості архіт</w:t>
      </w:r>
      <w:r w:rsidR="00FC4277">
        <w:rPr>
          <w:b w:val="0"/>
        </w:rPr>
        <w:t>ектури розподіленої мережі була обрана архітектура клієнт-сервер, як одна з найпростіших та найбільш підходящих для реалізації веб-орієнтованих обчислень (рис. 2.1)</w:t>
      </w:r>
    </w:p>
    <w:p w:rsidR="00302E1B" w:rsidRDefault="00302E1B" w:rsidP="00DF4C12">
      <w:pPr>
        <w:pStyle w:val="a"/>
        <w:numPr>
          <w:ilvl w:val="0"/>
          <w:numId w:val="0"/>
        </w:numPr>
        <w:ind w:firstLine="567"/>
        <w:jc w:val="center"/>
        <w:rPr>
          <w:lang w:val="en-US"/>
        </w:rPr>
      </w:pPr>
    </w:p>
    <w:p w:rsidR="00302E1B" w:rsidRDefault="00601751" w:rsidP="00DF4C12">
      <w:pPr>
        <w:pStyle w:val="a"/>
        <w:numPr>
          <w:ilvl w:val="0"/>
          <w:numId w:val="0"/>
        </w:numPr>
        <w:ind w:firstLine="567"/>
        <w:jc w:val="center"/>
        <w:rPr>
          <w:lang w:val="en-US"/>
        </w:rPr>
      </w:pPr>
      <w:r>
        <w:rPr>
          <w:noProof/>
        </w:rPr>
        <w:drawing>
          <wp:inline distT="0" distB="0" distL="0" distR="0" wp14:anchorId="5927F0C9" wp14:editId="6C4D3C0A">
            <wp:extent cx="4457700" cy="1933575"/>
            <wp:effectExtent l="0" t="0" r="0" b="9525"/>
            <wp:docPr id="24" name="Рисунок 24" descr="File:Client-server-mode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lient-server-model.sv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1933575"/>
                    </a:xfrm>
                    <a:prstGeom prst="rect">
                      <a:avLst/>
                    </a:prstGeom>
                    <a:noFill/>
                    <a:ln>
                      <a:noFill/>
                    </a:ln>
                  </pic:spPr>
                </pic:pic>
              </a:graphicData>
            </a:graphic>
          </wp:inline>
        </w:drawing>
      </w:r>
    </w:p>
    <w:p w:rsidR="00601751" w:rsidRDefault="00601751" w:rsidP="00DF4C12">
      <w:pPr>
        <w:pStyle w:val="a"/>
        <w:numPr>
          <w:ilvl w:val="0"/>
          <w:numId w:val="0"/>
        </w:numPr>
        <w:ind w:firstLine="567"/>
        <w:jc w:val="center"/>
        <w:rPr>
          <w:b w:val="0"/>
          <w:i/>
        </w:rPr>
      </w:pPr>
      <w:r>
        <w:rPr>
          <w:b w:val="0"/>
          <w:i/>
        </w:rPr>
        <w:t>Рис.2.1. Клієнт-серверна архітектура</w:t>
      </w:r>
    </w:p>
    <w:p w:rsidR="00054B13" w:rsidRDefault="00054B13" w:rsidP="00DF4C12">
      <w:pPr>
        <w:pStyle w:val="a"/>
        <w:numPr>
          <w:ilvl w:val="0"/>
          <w:numId w:val="0"/>
        </w:numPr>
        <w:ind w:firstLine="567"/>
        <w:jc w:val="center"/>
        <w:rPr>
          <w:b w:val="0"/>
          <w:i/>
        </w:rPr>
      </w:pPr>
    </w:p>
    <w:p w:rsidR="00601751" w:rsidRDefault="00BE41DD" w:rsidP="00601751">
      <w:pPr>
        <w:pStyle w:val="a"/>
        <w:numPr>
          <w:ilvl w:val="0"/>
          <w:numId w:val="0"/>
        </w:numPr>
        <w:ind w:firstLine="567"/>
        <w:rPr>
          <w:b w:val="0"/>
          <w:lang w:val="en-US"/>
        </w:rPr>
      </w:pPr>
      <w:r>
        <w:rPr>
          <w:b w:val="0"/>
        </w:rPr>
        <w:t>Причини вибору такої архітектури наступні</w:t>
      </w:r>
      <w:r>
        <w:rPr>
          <w:b w:val="0"/>
          <w:lang w:val="en-US"/>
        </w:rPr>
        <w:t>:</w:t>
      </w:r>
    </w:p>
    <w:p w:rsidR="00302E1B" w:rsidRPr="00AB207B" w:rsidRDefault="007375B4" w:rsidP="00DB497D">
      <w:pPr>
        <w:pStyle w:val="a"/>
        <w:numPr>
          <w:ilvl w:val="0"/>
          <w:numId w:val="28"/>
        </w:numPr>
        <w:rPr>
          <w:b w:val="0"/>
          <w:lang w:val="en-US"/>
        </w:rPr>
      </w:pPr>
      <w:r>
        <w:rPr>
          <w:b w:val="0"/>
        </w:rPr>
        <w:t xml:space="preserve">Принцип побудови </w:t>
      </w:r>
      <w:r w:rsidR="00B25042">
        <w:rPr>
          <w:b w:val="0"/>
          <w:lang w:val="en-US"/>
        </w:rPr>
        <w:t>WWW</w:t>
      </w:r>
      <w:r>
        <w:rPr>
          <w:b w:val="0"/>
          <w:lang w:val="en-US"/>
        </w:rPr>
        <w:t xml:space="preserve"> </w:t>
      </w:r>
      <w:r>
        <w:rPr>
          <w:b w:val="0"/>
        </w:rPr>
        <w:t xml:space="preserve">та протоколу </w:t>
      </w:r>
      <w:r>
        <w:rPr>
          <w:b w:val="0"/>
          <w:lang w:val="en-US"/>
        </w:rPr>
        <w:t xml:space="preserve">HTTP </w:t>
      </w:r>
      <w:r>
        <w:rPr>
          <w:b w:val="0"/>
        </w:rPr>
        <w:t xml:space="preserve">передбачає один сервер, до якого звертаються веб-клієнти (браузери) </w:t>
      </w:r>
      <w:r w:rsidR="007C7EA6">
        <w:rPr>
          <w:b w:val="0"/>
        </w:rPr>
        <w:t>із</w:t>
      </w:r>
      <w:r>
        <w:rPr>
          <w:b w:val="0"/>
        </w:rPr>
        <w:t xml:space="preserve"> зап</w:t>
      </w:r>
      <w:r w:rsidR="00361625">
        <w:rPr>
          <w:b w:val="0"/>
        </w:rPr>
        <w:t xml:space="preserve">итом, та отримують </w:t>
      </w:r>
      <w:r w:rsidR="00B25042">
        <w:rPr>
          <w:b w:val="0"/>
        </w:rPr>
        <w:t>результат – відповідь сервера</w:t>
      </w:r>
      <w:r w:rsidR="00B25042">
        <w:rPr>
          <w:b w:val="0"/>
          <w:lang w:val="en-US"/>
        </w:rPr>
        <w:t>;</w:t>
      </w:r>
    </w:p>
    <w:p w:rsidR="00AB207B" w:rsidRPr="00361625" w:rsidRDefault="00AB207B" w:rsidP="00DB497D">
      <w:pPr>
        <w:pStyle w:val="a"/>
        <w:numPr>
          <w:ilvl w:val="0"/>
          <w:numId w:val="28"/>
        </w:numPr>
        <w:rPr>
          <w:b w:val="0"/>
          <w:lang w:val="en-US"/>
        </w:rPr>
      </w:pPr>
      <w:r>
        <w:rPr>
          <w:b w:val="0"/>
        </w:rPr>
        <w:t>Архітектура легко реалізовується та під неї пристосовано багато програмних фреймворків</w:t>
      </w:r>
      <w:r w:rsidR="00B25042">
        <w:rPr>
          <w:b w:val="0"/>
          <w:lang w:val="en-US"/>
        </w:rPr>
        <w:t>.</w:t>
      </w:r>
    </w:p>
    <w:p w:rsidR="00302E1B" w:rsidRDefault="00302E1B" w:rsidP="00DF4C12">
      <w:pPr>
        <w:pStyle w:val="a"/>
        <w:numPr>
          <w:ilvl w:val="0"/>
          <w:numId w:val="0"/>
        </w:numPr>
        <w:ind w:firstLine="567"/>
        <w:jc w:val="center"/>
        <w:rPr>
          <w:b w:val="0"/>
        </w:rPr>
      </w:pPr>
    </w:p>
    <w:p w:rsidR="002F16A1" w:rsidRDefault="002F16A1" w:rsidP="002F16A1">
      <w:pPr>
        <w:pStyle w:val="a"/>
        <w:numPr>
          <w:ilvl w:val="0"/>
          <w:numId w:val="0"/>
        </w:numPr>
        <w:ind w:firstLine="567"/>
        <w:jc w:val="left"/>
        <w:rPr>
          <w:lang w:val="en-US"/>
        </w:rPr>
      </w:pPr>
    </w:p>
    <w:p w:rsidR="00302E1B" w:rsidRDefault="002F16A1" w:rsidP="002F16A1">
      <w:pPr>
        <w:pStyle w:val="a"/>
        <w:numPr>
          <w:ilvl w:val="0"/>
          <w:numId w:val="0"/>
        </w:numPr>
        <w:ind w:firstLine="567"/>
        <w:jc w:val="left"/>
        <w:rPr>
          <w:lang w:val="en-US"/>
        </w:rPr>
      </w:pPr>
      <w:r>
        <w:t>2.2. Алгоритм</w:t>
      </w:r>
      <w:r w:rsidR="00331E4E">
        <w:t>и</w:t>
      </w:r>
      <w:r w:rsidRPr="002F16A1">
        <w:t xml:space="preserve"> кластеризації</w:t>
      </w:r>
    </w:p>
    <w:p w:rsidR="0099502A" w:rsidRPr="0099502A" w:rsidRDefault="0099502A" w:rsidP="002F16A1">
      <w:pPr>
        <w:pStyle w:val="a"/>
        <w:numPr>
          <w:ilvl w:val="0"/>
          <w:numId w:val="0"/>
        </w:numPr>
        <w:ind w:firstLine="567"/>
        <w:jc w:val="left"/>
      </w:pPr>
      <w:r>
        <w:rPr>
          <w:lang w:val="en-US"/>
        </w:rPr>
        <w:t xml:space="preserve">2.2.1. </w:t>
      </w:r>
      <w:r>
        <w:t>Визначення понять кластерного аналізу</w:t>
      </w:r>
    </w:p>
    <w:p w:rsidR="00FD2E8C" w:rsidRPr="00935156" w:rsidRDefault="00FD2E8C" w:rsidP="000C16DA">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i/>
          <w:sz w:val="28"/>
          <w:szCs w:val="28"/>
        </w:rPr>
        <w:t>Кластерний аналіз</w:t>
      </w:r>
      <w:r w:rsidRPr="00935156">
        <w:rPr>
          <w:rFonts w:ascii="Times New Roman CYR" w:hAnsi="Times New Roman CYR" w:cs="Times New Roman CYR"/>
          <w:sz w:val="28"/>
          <w:szCs w:val="28"/>
        </w:rPr>
        <w:t xml:space="preserve"> (англ. Data clustering) — задача розбиття заданої вибірки об'єктів (ситуацій) на підмножини, що називаються кластерами, так, щоб кожен кластер складався з</w:t>
      </w:r>
      <w:r w:rsidR="007C7EA6">
        <w:rPr>
          <w:rFonts w:ascii="Times New Roman CYR" w:hAnsi="Times New Roman CYR" w:cs="Times New Roman CYR"/>
          <w:sz w:val="28"/>
          <w:szCs w:val="28"/>
        </w:rPr>
        <w:t>і</w:t>
      </w:r>
      <w:r w:rsidRPr="00935156">
        <w:rPr>
          <w:rFonts w:ascii="Times New Roman CYR" w:hAnsi="Times New Roman CYR" w:cs="Times New Roman CYR"/>
          <w:sz w:val="28"/>
          <w:szCs w:val="28"/>
        </w:rPr>
        <w:t xml:space="preserve"> схожих об'єктів, а об'єкти різних кластерів істотно відрізнялися. Завдання кластеризації відноситься до статистичної обробки, а також до широкого класу завдань навчання без вчителя. Кластерний аналіз — це багатовимірна статистична процедура, яка виконує збір даних, що </w:t>
      </w:r>
      <w:r w:rsidRPr="00935156">
        <w:rPr>
          <w:rFonts w:ascii="Times New Roman CYR" w:hAnsi="Times New Roman CYR" w:cs="Times New Roman CYR"/>
          <w:sz w:val="28"/>
          <w:szCs w:val="28"/>
        </w:rPr>
        <w:lastRenderedPageBreak/>
        <w:t>містять інформацію про вибірку об'єктів і потім упорядковує об'єкти в порівняно однорідні групи — кластери (</w:t>
      </w:r>
      <w:r w:rsidR="007C7EA6">
        <w:rPr>
          <w:rFonts w:ascii="Times New Roman CYR" w:hAnsi="Times New Roman CYR" w:cs="Times New Roman CYR"/>
          <w:sz w:val="28"/>
          <w:szCs w:val="28"/>
        </w:rPr>
        <w:t xml:space="preserve">Q-кластеризация, або </w:t>
      </w:r>
      <w:r w:rsidRPr="00935156">
        <w:rPr>
          <w:rFonts w:ascii="Times New Roman CYR" w:hAnsi="Times New Roman CYR" w:cs="Times New Roman CYR"/>
          <w:sz w:val="28"/>
          <w:szCs w:val="28"/>
        </w:rPr>
        <w:t>власне кластерний аналіз)</w:t>
      </w:r>
      <w:r w:rsidR="004D2683">
        <w:rPr>
          <w:rFonts w:ascii="Times New Roman CYR" w:hAnsi="Times New Roman CYR" w:cs="Times New Roman CYR"/>
          <w:sz w:val="28"/>
          <w:szCs w:val="28"/>
          <w:lang w:val="en-US"/>
        </w:rPr>
        <w:t xml:space="preserve"> [9]</w:t>
      </w:r>
      <w:r w:rsidRPr="00935156">
        <w:rPr>
          <w:rFonts w:ascii="Times New Roman CYR" w:hAnsi="Times New Roman CYR" w:cs="Times New Roman CYR"/>
          <w:sz w:val="28"/>
          <w:szCs w:val="28"/>
        </w:rPr>
        <w:t>.</w:t>
      </w:r>
    </w:p>
    <w:p w:rsidR="00FD2E8C" w:rsidRPr="00935156" w:rsidRDefault="00FD2E8C" w:rsidP="000C16DA">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 xml:space="preserve">Основна мета кластерного аналізу — знаходження груп схожих об'єктів у вибірці. Спектр застосувань кластерного аналізу дуже широкий: його використовують </w:t>
      </w:r>
      <w:r w:rsidR="009C4F44">
        <w:rPr>
          <w:rFonts w:ascii="Times New Roman CYR" w:hAnsi="Times New Roman CYR" w:cs="Times New Roman CYR"/>
          <w:sz w:val="28"/>
          <w:szCs w:val="28"/>
        </w:rPr>
        <w:t>у</w:t>
      </w:r>
      <w:r w:rsidRPr="00935156">
        <w:rPr>
          <w:rFonts w:ascii="Times New Roman CYR" w:hAnsi="Times New Roman CYR" w:cs="Times New Roman CYR"/>
          <w:sz w:val="28"/>
          <w:szCs w:val="28"/>
        </w:rPr>
        <w:t xml:space="preserve"> археології, антропології, медицині, психології, хімії, біології, державному управлінні, філології, маркетингу, соціології та інших </w:t>
      </w:r>
      <w:r w:rsidR="009C4F44">
        <w:rPr>
          <w:rFonts w:ascii="Times New Roman CYR" w:hAnsi="Times New Roman CYR" w:cs="Times New Roman CYR"/>
          <w:sz w:val="28"/>
          <w:szCs w:val="28"/>
        </w:rPr>
        <w:t>галузях науки</w:t>
      </w:r>
      <w:r w:rsidRPr="00935156">
        <w:rPr>
          <w:rFonts w:ascii="Times New Roman CYR" w:hAnsi="Times New Roman CYR" w:cs="Times New Roman CYR"/>
          <w:sz w:val="28"/>
          <w:szCs w:val="28"/>
        </w:rPr>
        <w:t xml:space="preserve">. Однак універсальність застосування привела до появи великої кількості несумісних термінів, методів і підходів, що </w:t>
      </w:r>
      <w:r w:rsidR="00E10C7A">
        <w:rPr>
          <w:rFonts w:ascii="Times New Roman CYR" w:hAnsi="Times New Roman CYR" w:cs="Times New Roman CYR"/>
          <w:sz w:val="28"/>
          <w:szCs w:val="28"/>
        </w:rPr>
        <w:t>затрудняють</w:t>
      </w:r>
      <w:r w:rsidRPr="00935156">
        <w:rPr>
          <w:rFonts w:ascii="Times New Roman CYR" w:hAnsi="Times New Roman CYR" w:cs="Times New Roman CYR"/>
          <w:sz w:val="28"/>
          <w:szCs w:val="28"/>
        </w:rPr>
        <w:t xml:space="preserve"> однозначне використання і несуперечливу інтерпретацію кластерного аналізу.</w:t>
      </w:r>
    </w:p>
    <w:p w:rsidR="00FD2E8C" w:rsidRPr="00935156" w:rsidRDefault="00FD2E8C" w:rsidP="000C16DA">
      <w:pPr>
        <w:pStyle w:val="a4"/>
        <w:autoSpaceDE w:val="0"/>
        <w:autoSpaceDN w:val="0"/>
        <w:adjustRightInd w:val="0"/>
        <w:ind w:left="0"/>
        <w:jc w:val="both"/>
        <w:rPr>
          <w:rFonts w:ascii="Times New Roman CYR" w:hAnsi="Times New Roman CYR" w:cs="Times New Roman CYR"/>
          <w:i/>
          <w:sz w:val="28"/>
          <w:szCs w:val="28"/>
        </w:rPr>
      </w:pPr>
      <w:r w:rsidRPr="00935156">
        <w:rPr>
          <w:rFonts w:ascii="Times New Roman CYR" w:hAnsi="Times New Roman CYR" w:cs="Times New Roman CYR"/>
          <w:i/>
          <w:sz w:val="28"/>
          <w:szCs w:val="28"/>
        </w:rPr>
        <w:t>Формальне визначення кластеризації</w:t>
      </w:r>
    </w:p>
    <w:p w:rsidR="00FD2E8C" w:rsidRPr="00935156" w:rsidRDefault="00FD2E8C" w:rsidP="000C16DA">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 xml:space="preserve">Нехай </w:t>
      </w:r>
      <w:r>
        <w:rPr>
          <w:noProof/>
        </w:rPr>
        <w:drawing>
          <wp:inline distT="0" distB="0" distL="0" distR="0" wp14:anchorId="6A05307C" wp14:editId="6421F1C4">
            <wp:extent cx="161925" cy="133350"/>
            <wp:effectExtent l="0" t="0" r="9525" b="0"/>
            <wp:docPr id="23" name="Рисунок 2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 cy="133350"/>
                    </a:xfrm>
                    <a:prstGeom prst="rect">
                      <a:avLst/>
                    </a:prstGeom>
                    <a:noFill/>
                    <a:ln>
                      <a:noFill/>
                    </a:ln>
                  </pic:spPr>
                </pic:pic>
              </a:graphicData>
            </a:graphic>
          </wp:inline>
        </w:drawing>
      </w:r>
      <w:r w:rsidRPr="00935156">
        <w:rPr>
          <w:rFonts w:ascii="Times New Roman CYR" w:hAnsi="Times New Roman CYR" w:cs="Times New Roman CYR"/>
          <w:sz w:val="28"/>
          <w:szCs w:val="28"/>
        </w:rPr>
        <w:t xml:space="preserve"> — множина об'єктів, </w:t>
      </w:r>
      <w:r>
        <w:rPr>
          <w:noProof/>
        </w:rPr>
        <w:drawing>
          <wp:inline distT="0" distB="0" distL="0" distR="0" wp14:anchorId="0544DB8D" wp14:editId="3DA7608D">
            <wp:extent cx="171450" cy="161925"/>
            <wp:effectExtent l="0" t="0" r="0" b="9525"/>
            <wp:docPr id="22" name="Рисунок 22"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sidRPr="00935156">
        <w:rPr>
          <w:rFonts w:ascii="Times New Roman CYR" w:hAnsi="Times New Roman CYR" w:cs="Times New Roman CYR"/>
          <w:sz w:val="28"/>
          <w:szCs w:val="28"/>
        </w:rPr>
        <w:t xml:space="preserve"> — множина номерів (імен, міток) кластерів. Задано функцію відстані між об'єктами </w:t>
      </w:r>
      <w:r>
        <w:rPr>
          <w:noProof/>
        </w:rPr>
        <w:drawing>
          <wp:inline distT="0" distB="0" distL="0" distR="0" wp14:anchorId="592FE121" wp14:editId="1CDC9C03">
            <wp:extent cx="561975" cy="209550"/>
            <wp:effectExtent l="0" t="0" r="9525" b="0"/>
            <wp:docPr id="21" name="Рисунок 21" descr="\rho(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ho(x,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 cy="209550"/>
                    </a:xfrm>
                    <a:prstGeom prst="rect">
                      <a:avLst/>
                    </a:prstGeom>
                    <a:noFill/>
                    <a:ln>
                      <a:noFill/>
                    </a:ln>
                  </pic:spPr>
                </pic:pic>
              </a:graphicData>
            </a:graphic>
          </wp:inline>
        </w:drawing>
      </w:r>
      <w:r w:rsidRPr="00935156">
        <w:rPr>
          <w:rFonts w:ascii="Times New Roman CYR" w:hAnsi="Times New Roman CYR" w:cs="Times New Roman CYR"/>
          <w:sz w:val="28"/>
          <w:szCs w:val="28"/>
        </w:rPr>
        <w:t>. Є кінцева вибірка об'єктів</w:t>
      </w:r>
      <w:r w:rsidRPr="00935156">
        <w:t xml:space="preserve"> </w:t>
      </w:r>
      <w:r>
        <w:rPr>
          <w:noProof/>
        </w:rPr>
        <w:drawing>
          <wp:inline distT="0" distB="0" distL="0" distR="0" wp14:anchorId="5659DD94" wp14:editId="50966356">
            <wp:extent cx="1981200" cy="190500"/>
            <wp:effectExtent l="0" t="0" r="0" b="0"/>
            <wp:docPr id="20" name="Рисунок 20" descr="X^m = \{ x_1, \dots, x_m \} \subset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m = \{ x_1, \dots, x_m \} \subset 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90500"/>
                    </a:xfrm>
                    <a:prstGeom prst="rect">
                      <a:avLst/>
                    </a:prstGeom>
                    <a:noFill/>
                    <a:ln>
                      <a:noFill/>
                    </a:ln>
                  </pic:spPr>
                </pic:pic>
              </a:graphicData>
            </a:graphic>
          </wp:inline>
        </w:drawing>
      </w:r>
      <w:r w:rsidRPr="00935156">
        <w:rPr>
          <w:rFonts w:ascii="Times New Roman CYR" w:hAnsi="Times New Roman CYR" w:cs="Times New Roman CYR"/>
          <w:sz w:val="28"/>
          <w:szCs w:val="28"/>
        </w:rPr>
        <w:t xml:space="preserve">. Потрібно розбити вибірку на непересічні підмножини, що називаються кластерами, так, щоб кожен кластер складався з об'єктів, близьких по метриці </w:t>
      </w:r>
      <w:r>
        <w:rPr>
          <w:noProof/>
        </w:rPr>
        <w:drawing>
          <wp:inline distT="0" distB="0" distL="0" distR="0" wp14:anchorId="346DBBA6" wp14:editId="70C4AE3C">
            <wp:extent cx="95250" cy="123825"/>
            <wp:effectExtent l="0" t="0" r="0" b="9525"/>
            <wp:docPr id="19" name="Рисунок 19"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h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935156">
        <w:rPr>
          <w:rFonts w:ascii="Times New Roman CYR" w:hAnsi="Times New Roman CYR" w:cs="Times New Roman CYR"/>
          <w:sz w:val="28"/>
          <w:szCs w:val="28"/>
        </w:rPr>
        <w:t xml:space="preserve">, а об'єкти різних кластерів істотно відрізнялися. При цьому кожному об'єкту </w:t>
      </w:r>
      <w:r>
        <w:rPr>
          <w:noProof/>
        </w:rPr>
        <w:drawing>
          <wp:inline distT="0" distB="0" distL="0" distR="0" wp14:anchorId="445D3952" wp14:editId="476CCCA4">
            <wp:extent cx="676275" cy="180975"/>
            <wp:effectExtent l="0" t="0" r="9525" b="9525"/>
            <wp:docPr id="18" name="Рисунок 18" descr="x_i\in 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_i\in X^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275" cy="180975"/>
                    </a:xfrm>
                    <a:prstGeom prst="rect">
                      <a:avLst/>
                    </a:prstGeom>
                    <a:noFill/>
                    <a:ln>
                      <a:noFill/>
                    </a:ln>
                  </pic:spPr>
                </pic:pic>
              </a:graphicData>
            </a:graphic>
          </wp:inline>
        </w:drawing>
      </w:r>
      <w:r w:rsidRPr="00935156">
        <w:rPr>
          <w:rFonts w:ascii="Times New Roman CYR" w:hAnsi="Times New Roman CYR" w:cs="Times New Roman CYR"/>
          <w:sz w:val="28"/>
          <w:szCs w:val="28"/>
        </w:rPr>
        <w:t xml:space="preserve"> приписується номер кластера </w:t>
      </w:r>
      <w:r>
        <w:rPr>
          <w:noProof/>
        </w:rPr>
        <w:drawing>
          <wp:inline distT="0" distB="0" distL="0" distR="0" wp14:anchorId="33F37EDA" wp14:editId="1F5651C8">
            <wp:extent cx="142875" cy="123825"/>
            <wp:effectExtent l="0" t="0" r="9525" b="9525"/>
            <wp:docPr id="17" name="Рисунок 17" descr="y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_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935156">
        <w:rPr>
          <w:rFonts w:ascii="Times New Roman CYR" w:hAnsi="Times New Roman CYR" w:cs="Times New Roman CYR"/>
          <w:sz w:val="28"/>
          <w:szCs w:val="28"/>
        </w:rPr>
        <w:t>.</w:t>
      </w:r>
    </w:p>
    <w:p w:rsidR="00FD2E8C" w:rsidRPr="00935156" w:rsidRDefault="00FD2E8C" w:rsidP="000C16DA">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 xml:space="preserve">Алгоритм кластеризації — це функція </w:t>
      </w:r>
      <w:r>
        <w:rPr>
          <w:noProof/>
        </w:rPr>
        <w:drawing>
          <wp:inline distT="0" distB="0" distL="0" distR="0" wp14:anchorId="4D8C1E4D" wp14:editId="1373561A">
            <wp:extent cx="790575" cy="142875"/>
            <wp:effectExtent l="0" t="0" r="9525" b="9525"/>
            <wp:docPr id="16" name="Рисунок 16" descr="a\colon X\to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olon X\to 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0575" cy="142875"/>
                    </a:xfrm>
                    <a:prstGeom prst="rect">
                      <a:avLst/>
                    </a:prstGeom>
                    <a:noFill/>
                    <a:ln>
                      <a:noFill/>
                    </a:ln>
                  </pic:spPr>
                </pic:pic>
              </a:graphicData>
            </a:graphic>
          </wp:inline>
        </w:drawing>
      </w:r>
      <w:r w:rsidRPr="00935156">
        <w:rPr>
          <w:rFonts w:ascii="Times New Roman CYR" w:hAnsi="Times New Roman CYR" w:cs="Times New Roman CYR"/>
          <w:sz w:val="28"/>
          <w:szCs w:val="28"/>
        </w:rPr>
        <w:t xml:space="preserve">, яка будь-якому об'єкту </w:t>
      </w:r>
      <w:r>
        <w:rPr>
          <w:noProof/>
        </w:rPr>
        <w:drawing>
          <wp:inline distT="0" distB="0" distL="0" distR="0" wp14:anchorId="4ABAED06" wp14:editId="0023E742">
            <wp:extent cx="495300" cy="142875"/>
            <wp:effectExtent l="0" t="0" r="0" b="9525"/>
            <wp:docPr id="15" name="Рисунок 15" descr="x\in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in 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 cy="142875"/>
                    </a:xfrm>
                    <a:prstGeom prst="rect">
                      <a:avLst/>
                    </a:prstGeom>
                    <a:noFill/>
                    <a:ln>
                      <a:noFill/>
                    </a:ln>
                  </pic:spPr>
                </pic:pic>
              </a:graphicData>
            </a:graphic>
          </wp:inline>
        </w:drawing>
      </w:r>
      <w:r w:rsidRPr="00935156">
        <w:rPr>
          <w:rFonts w:ascii="Times New Roman CYR" w:hAnsi="Times New Roman CYR" w:cs="Times New Roman CYR"/>
          <w:sz w:val="28"/>
          <w:szCs w:val="28"/>
        </w:rPr>
        <w:t xml:space="preserve"> ставить у відповідність номер кластера </w:t>
      </w:r>
      <w:r>
        <w:rPr>
          <w:noProof/>
        </w:rPr>
        <w:drawing>
          <wp:inline distT="0" distB="0" distL="0" distR="0" wp14:anchorId="7C6B8DEA" wp14:editId="45303A07">
            <wp:extent cx="476250" cy="171450"/>
            <wp:effectExtent l="0" t="0" r="0" b="0"/>
            <wp:docPr id="14" name="Рисунок 14" descr="y\in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in 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a:noFill/>
                    </a:ln>
                  </pic:spPr>
                </pic:pic>
              </a:graphicData>
            </a:graphic>
          </wp:inline>
        </w:drawing>
      </w:r>
      <w:r w:rsidRPr="00935156">
        <w:rPr>
          <w:rFonts w:ascii="Times New Roman CYR" w:hAnsi="Times New Roman CYR" w:cs="Times New Roman CYR"/>
          <w:sz w:val="28"/>
          <w:szCs w:val="28"/>
        </w:rPr>
        <w:t xml:space="preserve">. Множина </w:t>
      </w:r>
      <w:r>
        <w:rPr>
          <w:noProof/>
        </w:rPr>
        <w:drawing>
          <wp:inline distT="0" distB="0" distL="0" distR="0" wp14:anchorId="662EF5AF" wp14:editId="32941DEE">
            <wp:extent cx="171450" cy="161925"/>
            <wp:effectExtent l="0" t="0" r="0" b="9525"/>
            <wp:docPr id="13" name="Рисунок 13"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sidRPr="00935156">
        <w:rPr>
          <w:rFonts w:ascii="Times New Roman CYR" w:hAnsi="Times New Roman CYR" w:cs="Times New Roman CYR"/>
          <w:sz w:val="28"/>
          <w:szCs w:val="28"/>
        </w:rPr>
        <w:t xml:space="preserve"> в деяких випадках відома заздалегідь, проте частіше ставиться завдання визначити оптимальне число кластерів, з погляду деякого критерію якості кластеризації.</w:t>
      </w:r>
    </w:p>
    <w:p w:rsidR="00FD2E8C" w:rsidRPr="00935156" w:rsidRDefault="00FD2E8C" w:rsidP="000C16DA">
      <w:pPr>
        <w:pStyle w:val="a4"/>
        <w:autoSpaceDE w:val="0"/>
        <w:autoSpaceDN w:val="0"/>
        <w:adjustRightInd w:val="0"/>
        <w:ind w:left="0"/>
        <w:jc w:val="both"/>
        <w:rPr>
          <w:rFonts w:ascii="Times New Roman CYR" w:hAnsi="Times New Roman CYR" w:cs="Times New Roman CYR"/>
          <w:i/>
          <w:sz w:val="28"/>
          <w:szCs w:val="28"/>
        </w:rPr>
      </w:pPr>
      <w:r w:rsidRPr="00935156">
        <w:rPr>
          <w:rFonts w:ascii="Times New Roman CYR" w:hAnsi="Times New Roman CYR" w:cs="Times New Roman CYR"/>
          <w:i/>
          <w:sz w:val="28"/>
          <w:szCs w:val="28"/>
        </w:rPr>
        <w:t>Завдання</w:t>
      </w:r>
    </w:p>
    <w:p w:rsidR="00FD2E8C" w:rsidRPr="00935156" w:rsidRDefault="00FD2E8C" w:rsidP="000C16DA">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Кластерний аналіз виконує наступні основні завдання:</w:t>
      </w:r>
    </w:p>
    <w:p w:rsidR="00FD2E8C" w:rsidRPr="00935156" w:rsidRDefault="00FD2E8C" w:rsidP="00DB497D">
      <w:pPr>
        <w:pStyle w:val="a4"/>
        <w:numPr>
          <w:ilvl w:val="0"/>
          <w:numId w:val="29"/>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Розр</w:t>
      </w:r>
      <w:r w:rsidR="00C666E0">
        <w:rPr>
          <w:rFonts w:ascii="Times New Roman CYR" w:hAnsi="Times New Roman CYR" w:cs="Times New Roman CYR"/>
          <w:sz w:val="28"/>
          <w:szCs w:val="28"/>
        </w:rPr>
        <w:t>обка типології або класифікації</w:t>
      </w:r>
      <w:r w:rsidR="00C666E0">
        <w:rPr>
          <w:rFonts w:ascii="Times New Roman CYR" w:hAnsi="Times New Roman CYR" w:cs="Times New Roman CYR"/>
          <w:sz w:val="28"/>
          <w:szCs w:val="28"/>
          <w:lang w:val="en-US"/>
        </w:rPr>
        <w:t>;</w:t>
      </w:r>
    </w:p>
    <w:p w:rsidR="00FD2E8C" w:rsidRPr="00935156" w:rsidRDefault="00FD2E8C" w:rsidP="00DB497D">
      <w:pPr>
        <w:pStyle w:val="a4"/>
        <w:numPr>
          <w:ilvl w:val="0"/>
          <w:numId w:val="29"/>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Дослідження корисних концепту</w:t>
      </w:r>
      <w:r w:rsidR="00C666E0">
        <w:rPr>
          <w:rFonts w:ascii="Times New Roman CYR" w:hAnsi="Times New Roman CYR" w:cs="Times New Roman CYR"/>
          <w:sz w:val="28"/>
          <w:szCs w:val="28"/>
        </w:rPr>
        <w:t>альних схем групування об'єктів</w:t>
      </w:r>
      <w:r w:rsidR="00C666E0">
        <w:rPr>
          <w:rFonts w:ascii="Times New Roman CYR" w:hAnsi="Times New Roman CYR" w:cs="Times New Roman CYR"/>
          <w:sz w:val="28"/>
          <w:szCs w:val="28"/>
          <w:lang w:val="en-US"/>
        </w:rPr>
        <w:t>;</w:t>
      </w:r>
    </w:p>
    <w:p w:rsidR="00FD2E8C" w:rsidRPr="00935156" w:rsidRDefault="00FD2E8C" w:rsidP="00DB497D">
      <w:pPr>
        <w:pStyle w:val="a4"/>
        <w:numPr>
          <w:ilvl w:val="0"/>
          <w:numId w:val="29"/>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Породження гіпо</w:t>
      </w:r>
      <w:r w:rsidR="00C666E0">
        <w:rPr>
          <w:rFonts w:ascii="Times New Roman CYR" w:hAnsi="Times New Roman CYR" w:cs="Times New Roman CYR"/>
          <w:sz w:val="28"/>
          <w:szCs w:val="28"/>
        </w:rPr>
        <w:t>тез на основі дослідження даних</w:t>
      </w:r>
      <w:r w:rsidR="00C666E0">
        <w:rPr>
          <w:rFonts w:ascii="Times New Roman CYR" w:hAnsi="Times New Roman CYR" w:cs="Times New Roman CYR"/>
          <w:sz w:val="28"/>
          <w:szCs w:val="28"/>
          <w:lang w:val="en-US"/>
        </w:rPr>
        <w:t>;</w:t>
      </w:r>
    </w:p>
    <w:p w:rsidR="00FD2E8C" w:rsidRPr="00C666E0" w:rsidRDefault="00FD2E8C" w:rsidP="00DB497D">
      <w:pPr>
        <w:pStyle w:val="a4"/>
        <w:numPr>
          <w:ilvl w:val="0"/>
          <w:numId w:val="29"/>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Перевірка гіпотез або дослідження для визначення, чи дійсно групи, виділені тим чи іншим способом, присутні в наявних даних.</w:t>
      </w:r>
    </w:p>
    <w:p w:rsidR="00C666E0" w:rsidRPr="00935156" w:rsidRDefault="00C666E0" w:rsidP="00C666E0">
      <w:pPr>
        <w:pStyle w:val="a4"/>
        <w:tabs>
          <w:tab w:val="left" w:pos="851"/>
        </w:tabs>
        <w:autoSpaceDE w:val="0"/>
        <w:autoSpaceDN w:val="0"/>
        <w:adjustRightInd w:val="0"/>
        <w:spacing w:before="0" w:after="200"/>
        <w:ind w:left="567" w:firstLine="0"/>
        <w:jc w:val="both"/>
        <w:rPr>
          <w:rFonts w:ascii="Times New Roman CYR" w:hAnsi="Times New Roman CYR" w:cs="Times New Roman CYR"/>
          <w:sz w:val="28"/>
          <w:szCs w:val="28"/>
        </w:rPr>
      </w:pPr>
    </w:p>
    <w:p w:rsidR="00065C39" w:rsidRDefault="00065C39" w:rsidP="000C16DA">
      <w:pPr>
        <w:pStyle w:val="a4"/>
        <w:autoSpaceDE w:val="0"/>
        <w:autoSpaceDN w:val="0"/>
        <w:adjustRightInd w:val="0"/>
        <w:ind w:left="0"/>
        <w:jc w:val="both"/>
        <w:rPr>
          <w:rFonts w:ascii="Times New Roman CYR" w:hAnsi="Times New Roman CYR" w:cs="Times New Roman CYR"/>
          <w:i/>
          <w:sz w:val="28"/>
          <w:szCs w:val="28"/>
        </w:rPr>
      </w:pPr>
    </w:p>
    <w:p w:rsidR="00FD2E8C" w:rsidRPr="00935156" w:rsidRDefault="00FD2E8C" w:rsidP="000C16DA">
      <w:pPr>
        <w:pStyle w:val="a4"/>
        <w:autoSpaceDE w:val="0"/>
        <w:autoSpaceDN w:val="0"/>
        <w:adjustRightInd w:val="0"/>
        <w:ind w:left="0"/>
        <w:jc w:val="both"/>
        <w:rPr>
          <w:rFonts w:ascii="Times New Roman CYR" w:hAnsi="Times New Roman CYR" w:cs="Times New Roman CYR"/>
          <w:i/>
          <w:sz w:val="28"/>
          <w:szCs w:val="28"/>
        </w:rPr>
      </w:pPr>
      <w:r w:rsidRPr="00935156">
        <w:rPr>
          <w:rFonts w:ascii="Times New Roman CYR" w:hAnsi="Times New Roman CYR" w:cs="Times New Roman CYR"/>
          <w:i/>
          <w:sz w:val="28"/>
          <w:szCs w:val="28"/>
        </w:rPr>
        <w:lastRenderedPageBreak/>
        <w:t>Етапи</w:t>
      </w:r>
    </w:p>
    <w:p w:rsidR="00FD2E8C" w:rsidRPr="00935156" w:rsidRDefault="00FD2E8C" w:rsidP="000C16DA">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Незалежно від конкретної сфери, застосування кластерного аналізу передбачає наступні етапи:</w:t>
      </w:r>
    </w:p>
    <w:p w:rsidR="00FD2E8C" w:rsidRPr="00935156" w:rsidRDefault="00F1171D" w:rsidP="00DB497D">
      <w:pPr>
        <w:pStyle w:val="a4"/>
        <w:numPr>
          <w:ilvl w:val="0"/>
          <w:numId w:val="30"/>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Pr>
          <w:rFonts w:ascii="Times New Roman CYR" w:hAnsi="Times New Roman CYR" w:cs="Times New Roman CYR"/>
          <w:sz w:val="28"/>
          <w:szCs w:val="28"/>
        </w:rPr>
        <w:t>Підбір вибірки для кластеризації</w:t>
      </w:r>
      <w:r>
        <w:rPr>
          <w:rFonts w:ascii="Times New Roman CYR" w:hAnsi="Times New Roman CYR" w:cs="Times New Roman CYR"/>
          <w:sz w:val="28"/>
          <w:szCs w:val="28"/>
          <w:lang w:val="en-US"/>
        </w:rPr>
        <w:t>;</w:t>
      </w:r>
    </w:p>
    <w:p w:rsidR="00FD2E8C" w:rsidRPr="00935156" w:rsidRDefault="00FD2E8C" w:rsidP="00DB497D">
      <w:pPr>
        <w:pStyle w:val="a4"/>
        <w:numPr>
          <w:ilvl w:val="0"/>
          <w:numId w:val="30"/>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Визначення множини характеристик, по яких будут</w:t>
      </w:r>
      <w:r w:rsidR="009E705A">
        <w:rPr>
          <w:rFonts w:ascii="Times New Roman CYR" w:hAnsi="Times New Roman CYR" w:cs="Times New Roman CYR"/>
          <w:sz w:val="28"/>
          <w:szCs w:val="28"/>
        </w:rPr>
        <w:t>ь оцінюватися об'єкти у вибірці</w:t>
      </w:r>
      <w:r w:rsidR="009E705A">
        <w:rPr>
          <w:rFonts w:ascii="Times New Roman CYR" w:hAnsi="Times New Roman CYR" w:cs="Times New Roman CYR"/>
          <w:sz w:val="28"/>
          <w:szCs w:val="28"/>
          <w:lang w:val="en-US"/>
        </w:rPr>
        <w:t>;</w:t>
      </w:r>
    </w:p>
    <w:p w:rsidR="00FD2E8C" w:rsidRPr="00935156" w:rsidRDefault="00FD2E8C" w:rsidP="00DB497D">
      <w:pPr>
        <w:pStyle w:val="a4"/>
        <w:numPr>
          <w:ilvl w:val="0"/>
          <w:numId w:val="30"/>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Обчислення значень тієї чи ін</w:t>
      </w:r>
      <w:r w:rsidR="009E705A">
        <w:rPr>
          <w:rFonts w:ascii="Times New Roman CYR" w:hAnsi="Times New Roman CYR" w:cs="Times New Roman CYR"/>
          <w:sz w:val="28"/>
          <w:szCs w:val="28"/>
        </w:rPr>
        <w:t>шої міри схожості між об'єктами</w:t>
      </w:r>
      <w:r w:rsidR="009E705A">
        <w:rPr>
          <w:rFonts w:ascii="Times New Roman CYR" w:hAnsi="Times New Roman CYR" w:cs="Times New Roman CYR"/>
          <w:sz w:val="28"/>
          <w:szCs w:val="28"/>
          <w:lang w:val="en-US"/>
        </w:rPr>
        <w:t>;</w:t>
      </w:r>
    </w:p>
    <w:p w:rsidR="00FD2E8C" w:rsidRPr="00935156" w:rsidRDefault="00FD2E8C" w:rsidP="00DB497D">
      <w:pPr>
        <w:pStyle w:val="a4"/>
        <w:numPr>
          <w:ilvl w:val="0"/>
          <w:numId w:val="30"/>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Застосування одного з методів кластерного аналізу для</w:t>
      </w:r>
      <w:r w:rsidR="009E705A">
        <w:rPr>
          <w:rFonts w:ascii="Times New Roman CYR" w:hAnsi="Times New Roman CYR" w:cs="Times New Roman CYR"/>
          <w:sz w:val="28"/>
          <w:szCs w:val="28"/>
        </w:rPr>
        <w:t xml:space="preserve"> створення груп схожих об'єктів</w:t>
      </w:r>
      <w:r w:rsidR="009E705A">
        <w:rPr>
          <w:rFonts w:ascii="Times New Roman CYR" w:hAnsi="Times New Roman CYR" w:cs="Times New Roman CYR"/>
          <w:sz w:val="28"/>
          <w:szCs w:val="28"/>
          <w:lang w:val="en-US"/>
        </w:rPr>
        <w:t>;</w:t>
      </w:r>
    </w:p>
    <w:p w:rsidR="00FD2E8C" w:rsidRPr="00935156" w:rsidRDefault="00FD2E8C" w:rsidP="00DB497D">
      <w:pPr>
        <w:pStyle w:val="a4"/>
        <w:numPr>
          <w:ilvl w:val="0"/>
          <w:numId w:val="30"/>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Перевірка достовірності результатів кластеризації.</w:t>
      </w:r>
    </w:p>
    <w:p w:rsidR="0099502A" w:rsidRDefault="00FD2E8C" w:rsidP="000C16DA">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Якщо кластерному аналізу передує факторний аналіз, то вибірка не потребує коректування — викладені вимоги виконуються автоматично самою процедурою факторного моделювання. В іншому випадку вибірку потрібно коректувати.</w:t>
      </w:r>
    </w:p>
    <w:p w:rsidR="00FD2E8C" w:rsidRPr="0099502A" w:rsidRDefault="0099502A" w:rsidP="000C16DA">
      <w:pPr>
        <w:pStyle w:val="a4"/>
        <w:autoSpaceDE w:val="0"/>
        <w:autoSpaceDN w:val="0"/>
        <w:adjustRightInd w:val="0"/>
        <w:ind w:left="0"/>
        <w:jc w:val="both"/>
        <w:rPr>
          <w:rFonts w:ascii="Times New Roman CYR" w:hAnsi="Times New Roman CYR" w:cs="Times New Roman CYR"/>
          <w:sz w:val="28"/>
          <w:szCs w:val="28"/>
        </w:rPr>
      </w:pPr>
      <w:r>
        <w:rPr>
          <w:rFonts w:ascii="Times New Roman CYR" w:hAnsi="Times New Roman CYR" w:cs="Times New Roman CYR"/>
          <w:i/>
          <w:sz w:val="28"/>
          <w:szCs w:val="28"/>
        </w:rPr>
        <w:t>М</w:t>
      </w:r>
      <w:r w:rsidR="00FD2E8C" w:rsidRPr="0099502A">
        <w:rPr>
          <w:rFonts w:ascii="Times New Roman CYR" w:hAnsi="Times New Roman CYR" w:cs="Times New Roman CYR"/>
          <w:i/>
          <w:sz w:val="28"/>
          <w:szCs w:val="28"/>
        </w:rPr>
        <w:t>етоди кластеризації</w:t>
      </w:r>
    </w:p>
    <w:p w:rsidR="00FD2E8C" w:rsidRPr="00935156" w:rsidRDefault="00FD2E8C" w:rsidP="000C16DA">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 xml:space="preserve">Об'єднання схожих об'єктів у групи може бути здійснене різними способами. </w:t>
      </w:r>
      <w:r w:rsidR="00736C38">
        <w:rPr>
          <w:rFonts w:ascii="Times New Roman CYR" w:hAnsi="Times New Roman CYR" w:cs="Times New Roman CYR"/>
          <w:sz w:val="28"/>
          <w:szCs w:val="28"/>
        </w:rPr>
        <w:t>Для</w:t>
      </w:r>
      <w:r w:rsidRPr="00935156">
        <w:rPr>
          <w:rFonts w:ascii="Times New Roman CYR" w:hAnsi="Times New Roman CYR" w:cs="Times New Roman CYR"/>
          <w:sz w:val="28"/>
          <w:szCs w:val="28"/>
        </w:rPr>
        <w:t xml:space="preserve"> цього етапу існує цілий ряд методів:</w:t>
      </w:r>
    </w:p>
    <w:p w:rsidR="00FD2E8C" w:rsidRPr="00935156" w:rsidRDefault="00FD2E8C" w:rsidP="00DB497D">
      <w:pPr>
        <w:pStyle w:val="a4"/>
        <w:numPr>
          <w:ilvl w:val="0"/>
          <w:numId w:val="31"/>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K-середніх (K-means)</w:t>
      </w:r>
      <w:r w:rsidR="00D80BC8">
        <w:rPr>
          <w:rFonts w:ascii="Times New Roman CYR" w:hAnsi="Times New Roman CYR" w:cs="Times New Roman CYR"/>
          <w:sz w:val="28"/>
          <w:szCs w:val="28"/>
          <w:lang w:val="en-US"/>
        </w:rPr>
        <w:t>;</w:t>
      </w:r>
    </w:p>
    <w:p w:rsidR="00FD2E8C" w:rsidRPr="00935156" w:rsidRDefault="00FD2E8C" w:rsidP="00DB497D">
      <w:pPr>
        <w:pStyle w:val="a4"/>
        <w:numPr>
          <w:ilvl w:val="0"/>
          <w:numId w:val="31"/>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Нечітка кластеризація C-середніх (C-means)</w:t>
      </w:r>
      <w:r w:rsidR="00D80BC8">
        <w:rPr>
          <w:rFonts w:ascii="Times New Roman CYR" w:hAnsi="Times New Roman CYR" w:cs="Times New Roman CYR"/>
          <w:sz w:val="28"/>
          <w:szCs w:val="28"/>
          <w:lang w:val="en-US"/>
        </w:rPr>
        <w:t>;</w:t>
      </w:r>
    </w:p>
    <w:p w:rsidR="00FD2E8C" w:rsidRPr="00935156" w:rsidRDefault="00FD2E8C" w:rsidP="00DB497D">
      <w:pPr>
        <w:pStyle w:val="a4"/>
        <w:numPr>
          <w:ilvl w:val="0"/>
          <w:numId w:val="31"/>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Графові алгоритми кластеризації</w:t>
      </w:r>
      <w:r w:rsidR="00D80BC8">
        <w:rPr>
          <w:rFonts w:ascii="Times New Roman CYR" w:hAnsi="Times New Roman CYR" w:cs="Times New Roman CYR"/>
          <w:sz w:val="28"/>
          <w:szCs w:val="28"/>
          <w:lang w:val="en-US"/>
        </w:rPr>
        <w:t>;</w:t>
      </w:r>
    </w:p>
    <w:p w:rsidR="00FD2E8C" w:rsidRPr="00935156" w:rsidRDefault="00FD2E8C" w:rsidP="00DB497D">
      <w:pPr>
        <w:pStyle w:val="a4"/>
        <w:numPr>
          <w:ilvl w:val="0"/>
          <w:numId w:val="31"/>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Статистичні алгоритми кластеризації</w:t>
      </w:r>
      <w:r w:rsidR="00D80BC8">
        <w:rPr>
          <w:rFonts w:ascii="Times New Roman CYR" w:hAnsi="Times New Roman CYR" w:cs="Times New Roman CYR"/>
          <w:sz w:val="28"/>
          <w:szCs w:val="28"/>
          <w:lang w:val="en-US"/>
        </w:rPr>
        <w:t>;</w:t>
      </w:r>
    </w:p>
    <w:p w:rsidR="00FD2E8C" w:rsidRPr="00935156" w:rsidRDefault="00FD2E8C" w:rsidP="00DB497D">
      <w:pPr>
        <w:pStyle w:val="a4"/>
        <w:numPr>
          <w:ilvl w:val="0"/>
          <w:numId w:val="31"/>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Алгоритми сімейства FOREL</w:t>
      </w:r>
      <w:r w:rsidR="00D80BC8">
        <w:rPr>
          <w:rFonts w:ascii="Times New Roman CYR" w:hAnsi="Times New Roman CYR" w:cs="Times New Roman CYR"/>
          <w:sz w:val="28"/>
          <w:szCs w:val="28"/>
          <w:lang w:val="en-US"/>
        </w:rPr>
        <w:t>;</w:t>
      </w:r>
    </w:p>
    <w:p w:rsidR="00FD2E8C" w:rsidRPr="00935156" w:rsidRDefault="00FD2E8C" w:rsidP="00DB497D">
      <w:pPr>
        <w:pStyle w:val="a4"/>
        <w:numPr>
          <w:ilvl w:val="0"/>
          <w:numId w:val="31"/>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Ієрархічна кластеризація або таксономія</w:t>
      </w:r>
      <w:r w:rsidR="00D80BC8">
        <w:rPr>
          <w:rFonts w:ascii="Times New Roman CYR" w:hAnsi="Times New Roman CYR" w:cs="Times New Roman CYR"/>
          <w:sz w:val="28"/>
          <w:szCs w:val="28"/>
          <w:lang w:val="en-US"/>
        </w:rPr>
        <w:t>;</w:t>
      </w:r>
    </w:p>
    <w:p w:rsidR="00FD2E8C" w:rsidRPr="00935156" w:rsidRDefault="00FD2E8C" w:rsidP="00DB497D">
      <w:pPr>
        <w:pStyle w:val="a4"/>
        <w:numPr>
          <w:ilvl w:val="0"/>
          <w:numId w:val="31"/>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Нейронна мережа Кохонена</w:t>
      </w:r>
      <w:r w:rsidR="00D80BC8">
        <w:rPr>
          <w:rFonts w:ascii="Times New Roman CYR" w:hAnsi="Times New Roman CYR" w:cs="Times New Roman CYR"/>
          <w:sz w:val="28"/>
          <w:szCs w:val="28"/>
          <w:lang w:val="en-US"/>
        </w:rPr>
        <w:t>;</w:t>
      </w:r>
    </w:p>
    <w:p w:rsidR="00FD2E8C" w:rsidRPr="00935156" w:rsidRDefault="00FD2E8C" w:rsidP="00DB497D">
      <w:pPr>
        <w:pStyle w:val="a4"/>
        <w:numPr>
          <w:ilvl w:val="0"/>
          <w:numId w:val="31"/>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 xml:space="preserve">Ансамбль </w:t>
      </w:r>
      <w:r w:rsidR="00D80BC8">
        <w:rPr>
          <w:rFonts w:ascii="Times New Roman CYR" w:hAnsi="Times New Roman CYR" w:cs="Times New Roman CYR"/>
          <w:sz w:val="28"/>
          <w:szCs w:val="28"/>
        </w:rPr>
        <w:t>кластеризаторів</w:t>
      </w:r>
      <w:r w:rsidR="00D80BC8">
        <w:rPr>
          <w:rFonts w:ascii="Times New Roman CYR" w:hAnsi="Times New Roman CYR" w:cs="Times New Roman CYR"/>
          <w:sz w:val="28"/>
          <w:szCs w:val="28"/>
          <w:lang w:val="en-US"/>
        </w:rPr>
        <w:t>;</w:t>
      </w:r>
    </w:p>
    <w:p w:rsidR="00FD2E8C" w:rsidRPr="00935156" w:rsidRDefault="00FD2E8C" w:rsidP="00DB497D">
      <w:pPr>
        <w:pStyle w:val="a4"/>
        <w:numPr>
          <w:ilvl w:val="0"/>
          <w:numId w:val="31"/>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Алгоритми сімейства KRAB</w:t>
      </w:r>
      <w:r w:rsidR="00D80BC8">
        <w:rPr>
          <w:rFonts w:ascii="Times New Roman CYR" w:hAnsi="Times New Roman CYR" w:cs="Times New Roman CYR"/>
          <w:sz w:val="28"/>
          <w:szCs w:val="28"/>
          <w:lang w:val="en-US"/>
        </w:rPr>
        <w:t>;</w:t>
      </w:r>
    </w:p>
    <w:p w:rsidR="00FD2E8C" w:rsidRPr="00935156" w:rsidRDefault="00FD2E8C" w:rsidP="00DB497D">
      <w:pPr>
        <w:pStyle w:val="a4"/>
        <w:numPr>
          <w:ilvl w:val="0"/>
          <w:numId w:val="31"/>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ЕМ-алгоритм</w:t>
      </w:r>
      <w:r w:rsidR="00D80BC8">
        <w:rPr>
          <w:rFonts w:ascii="Times New Roman CYR" w:hAnsi="Times New Roman CYR" w:cs="Times New Roman CYR"/>
          <w:sz w:val="28"/>
          <w:szCs w:val="28"/>
          <w:lang w:val="en-US"/>
        </w:rPr>
        <w:t>;</w:t>
      </w:r>
    </w:p>
    <w:p w:rsidR="00FD2E8C" w:rsidRPr="00935156" w:rsidRDefault="00FD2E8C" w:rsidP="00DB497D">
      <w:pPr>
        <w:pStyle w:val="a4"/>
        <w:numPr>
          <w:ilvl w:val="0"/>
          <w:numId w:val="31"/>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Метод просіювання</w:t>
      </w:r>
      <w:r w:rsidR="00D80BC8">
        <w:rPr>
          <w:rFonts w:ascii="Times New Roman CYR" w:hAnsi="Times New Roman CYR" w:cs="Times New Roman CYR"/>
          <w:sz w:val="28"/>
          <w:szCs w:val="28"/>
          <w:lang w:val="en-US"/>
        </w:rPr>
        <w:t>;</w:t>
      </w:r>
    </w:p>
    <w:p w:rsidR="00FD2E8C" w:rsidRPr="00935156" w:rsidRDefault="00FD2E8C" w:rsidP="00DB497D">
      <w:pPr>
        <w:pStyle w:val="a4"/>
        <w:numPr>
          <w:ilvl w:val="0"/>
          <w:numId w:val="31"/>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Вхідні дані</w:t>
      </w:r>
      <w:r w:rsidR="00D80BC8">
        <w:rPr>
          <w:rFonts w:ascii="Times New Roman CYR" w:hAnsi="Times New Roman CYR" w:cs="Times New Roman CYR"/>
          <w:sz w:val="28"/>
          <w:szCs w:val="28"/>
          <w:lang w:val="en-US"/>
        </w:rPr>
        <w:t>;</w:t>
      </w:r>
    </w:p>
    <w:p w:rsidR="00FD2E8C" w:rsidRPr="00935156" w:rsidRDefault="00FD2E8C" w:rsidP="000C16DA">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lastRenderedPageBreak/>
        <w:t>Вхідними даними кластерного аналізу є набір об'єктів. В залежності від способу представлення цих об'єктів розрізняють такі типи вхідних даних:</w:t>
      </w:r>
    </w:p>
    <w:p w:rsidR="00FD2E8C" w:rsidRPr="00935156" w:rsidRDefault="00FD2E8C" w:rsidP="00DB497D">
      <w:pPr>
        <w:pStyle w:val="a4"/>
        <w:numPr>
          <w:ilvl w:val="0"/>
          <w:numId w:val="32"/>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DB533D">
        <w:rPr>
          <w:rFonts w:ascii="Times New Roman CYR" w:hAnsi="Times New Roman CYR" w:cs="Times New Roman CYR"/>
          <w:i/>
          <w:sz w:val="28"/>
          <w:szCs w:val="28"/>
        </w:rPr>
        <w:t>Вектор характеристик.</w:t>
      </w:r>
      <w:r w:rsidRPr="00935156">
        <w:rPr>
          <w:rFonts w:ascii="Times New Roman CYR" w:hAnsi="Times New Roman CYR" w:cs="Times New Roman CYR"/>
          <w:sz w:val="28"/>
          <w:szCs w:val="28"/>
        </w:rPr>
        <w:t xml:space="preserve"> Кожен об'єкт описується набором своїх характеристик; ці характеристики можуть</w:t>
      </w:r>
      <w:r w:rsidR="00DB533D">
        <w:rPr>
          <w:rFonts w:ascii="Times New Roman CYR" w:hAnsi="Times New Roman CYR" w:cs="Times New Roman CYR"/>
          <w:sz w:val="28"/>
          <w:szCs w:val="28"/>
        </w:rPr>
        <w:t xml:space="preserve"> бути числовими або нечисловими</w:t>
      </w:r>
      <w:r w:rsidR="00DB533D">
        <w:rPr>
          <w:rFonts w:ascii="Times New Roman CYR" w:hAnsi="Times New Roman CYR" w:cs="Times New Roman CYR"/>
          <w:sz w:val="28"/>
          <w:szCs w:val="28"/>
          <w:lang w:val="en-US"/>
        </w:rPr>
        <w:t>;</w:t>
      </w:r>
    </w:p>
    <w:p w:rsidR="00FD2E8C" w:rsidRPr="00935156" w:rsidRDefault="00FD2E8C" w:rsidP="00DB497D">
      <w:pPr>
        <w:pStyle w:val="a4"/>
        <w:numPr>
          <w:ilvl w:val="0"/>
          <w:numId w:val="32"/>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DB533D">
        <w:rPr>
          <w:rFonts w:ascii="Times New Roman CYR" w:hAnsi="Times New Roman CYR" w:cs="Times New Roman CYR"/>
          <w:i/>
          <w:sz w:val="28"/>
          <w:szCs w:val="28"/>
        </w:rPr>
        <w:t>Матриця відстаней.</w:t>
      </w:r>
      <w:r w:rsidRPr="00935156">
        <w:rPr>
          <w:rFonts w:ascii="Times New Roman CYR" w:hAnsi="Times New Roman CYR" w:cs="Times New Roman CYR"/>
          <w:sz w:val="28"/>
          <w:szCs w:val="28"/>
        </w:rPr>
        <w:t xml:space="preserve"> Кожен об'єкт описується відстанями до всіх інших об'єктів вибірки.</w:t>
      </w:r>
    </w:p>
    <w:p w:rsidR="00FD2E8C" w:rsidRPr="00935156" w:rsidRDefault="00FD2E8C" w:rsidP="000C16DA">
      <w:pPr>
        <w:pStyle w:val="a4"/>
        <w:autoSpaceDE w:val="0"/>
        <w:autoSpaceDN w:val="0"/>
        <w:adjustRightInd w:val="0"/>
        <w:ind w:left="0"/>
        <w:jc w:val="both"/>
        <w:rPr>
          <w:rFonts w:ascii="Times New Roman CYR" w:hAnsi="Times New Roman CYR" w:cs="Times New Roman CYR"/>
          <w:i/>
          <w:sz w:val="28"/>
          <w:szCs w:val="28"/>
        </w:rPr>
      </w:pPr>
      <w:r w:rsidRPr="00935156">
        <w:rPr>
          <w:rFonts w:ascii="Times New Roman CYR" w:hAnsi="Times New Roman CYR" w:cs="Times New Roman CYR"/>
          <w:i/>
          <w:sz w:val="28"/>
          <w:szCs w:val="28"/>
        </w:rPr>
        <w:t>Вимоги до вхідних даних</w:t>
      </w:r>
    </w:p>
    <w:p w:rsidR="00FD2E8C" w:rsidRPr="00935156" w:rsidRDefault="00FD2E8C" w:rsidP="000C16DA">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Кластерний аналіз висуває наступні вимоги до даних:</w:t>
      </w:r>
    </w:p>
    <w:p w:rsidR="00FD2E8C" w:rsidRPr="00935156" w:rsidRDefault="00FD2E8C" w:rsidP="00DB497D">
      <w:pPr>
        <w:pStyle w:val="a4"/>
        <w:numPr>
          <w:ilvl w:val="0"/>
          <w:numId w:val="33"/>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 xml:space="preserve">Об'єкти </w:t>
      </w:r>
      <w:r w:rsidR="00F2445A">
        <w:rPr>
          <w:rFonts w:ascii="Times New Roman CYR" w:hAnsi="Times New Roman CYR" w:cs="Times New Roman CYR"/>
          <w:sz w:val="28"/>
          <w:szCs w:val="28"/>
        </w:rPr>
        <w:t>не повинні корелювати між собою</w:t>
      </w:r>
      <w:r w:rsidR="00F2445A">
        <w:rPr>
          <w:rFonts w:ascii="Times New Roman CYR" w:hAnsi="Times New Roman CYR" w:cs="Times New Roman CYR"/>
          <w:sz w:val="28"/>
          <w:szCs w:val="28"/>
          <w:lang w:val="en-US"/>
        </w:rPr>
        <w:t>;</w:t>
      </w:r>
    </w:p>
    <w:p w:rsidR="00FD2E8C" w:rsidRPr="00935156" w:rsidRDefault="00FD2E8C" w:rsidP="00DB497D">
      <w:pPr>
        <w:pStyle w:val="a4"/>
        <w:numPr>
          <w:ilvl w:val="0"/>
          <w:numId w:val="33"/>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О</w:t>
      </w:r>
      <w:r w:rsidR="00F2445A">
        <w:rPr>
          <w:rFonts w:ascii="Times New Roman CYR" w:hAnsi="Times New Roman CYR" w:cs="Times New Roman CYR"/>
          <w:sz w:val="28"/>
          <w:szCs w:val="28"/>
        </w:rPr>
        <w:t>б'єкти мають бути безрозмірними</w:t>
      </w:r>
      <w:r w:rsidR="00F2445A">
        <w:rPr>
          <w:rFonts w:ascii="Times New Roman CYR" w:hAnsi="Times New Roman CYR" w:cs="Times New Roman CYR"/>
          <w:sz w:val="28"/>
          <w:szCs w:val="28"/>
          <w:lang w:val="en-US"/>
        </w:rPr>
        <w:t>;</w:t>
      </w:r>
    </w:p>
    <w:p w:rsidR="00FD2E8C" w:rsidRPr="00935156" w:rsidRDefault="00FD2E8C" w:rsidP="00DB497D">
      <w:pPr>
        <w:pStyle w:val="a4"/>
        <w:numPr>
          <w:ilvl w:val="0"/>
          <w:numId w:val="33"/>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Розподіл об'єктів м</w:t>
      </w:r>
      <w:r w:rsidR="00F2445A">
        <w:rPr>
          <w:rFonts w:ascii="Times New Roman CYR" w:hAnsi="Times New Roman CYR" w:cs="Times New Roman CYR"/>
          <w:sz w:val="28"/>
          <w:szCs w:val="28"/>
        </w:rPr>
        <w:t>ає бути близьким до нормального</w:t>
      </w:r>
      <w:r w:rsidR="00F2445A">
        <w:rPr>
          <w:rFonts w:ascii="Times New Roman CYR" w:hAnsi="Times New Roman CYR" w:cs="Times New Roman CYR"/>
          <w:sz w:val="28"/>
          <w:szCs w:val="28"/>
          <w:lang w:val="en-US"/>
        </w:rPr>
        <w:t>;</w:t>
      </w:r>
    </w:p>
    <w:p w:rsidR="00FD2E8C" w:rsidRPr="00935156" w:rsidRDefault="00FD2E8C" w:rsidP="00DB497D">
      <w:pPr>
        <w:pStyle w:val="a4"/>
        <w:numPr>
          <w:ilvl w:val="0"/>
          <w:numId w:val="33"/>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 xml:space="preserve">Об'єкти повинні відповідати вимозі стійкості, під якою розуміється відсутність впливу на </w:t>
      </w:r>
      <w:r w:rsidR="00F2445A">
        <w:rPr>
          <w:rFonts w:ascii="Times New Roman CYR" w:hAnsi="Times New Roman CYR" w:cs="Times New Roman CYR"/>
          <w:sz w:val="28"/>
          <w:szCs w:val="28"/>
        </w:rPr>
        <w:t>їх значення випадкових чинників</w:t>
      </w:r>
      <w:r w:rsidR="00F2445A">
        <w:rPr>
          <w:rFonts w:ascii="Times New Roman CYR" w:hAnsi="Times New Roman CYR" w:cs="Times New Roman CYR"/>
          <w:sz w:val="28"/>
          <w:szCs w:val="28"/>
          <w:lang w:val="en-US"/>
        </w:rPr>
        <w:t>;</w:t>
      </w:r>
    </w:p>
    <w:p w:rsidR="00FD2E8C" w:rsidRPr="008D4EB9" w:rsidRDefault="00F2445A" w:rsidP="00DB497D">
      <w:pPr>
        <w:pStyle w:val="a4"/>
        <w:numPr>
          <w:ilvl w:val="0"/>
          <w:numId w:val="33"/>
        </w:numPr>
        <w:tabs>
          <w:tab w:val="left" w:pos="851"/>
        </w:tabs>
        <w:autoSpaceDE w:val="0"/>
        <w:autoSpaceDN w:val="0"/>
        <w:adjustRightInd w:val="0"/>
        <w:spacing w:before="0" w:after="200"/>
        <w:ind w:left="0" w:firstLine="567"/>
        <w:jc w:val="both"/>
        <w:rPr>
          <w:rFonts w:ascii="Times New Roman CYR" w:hAnsi="Times New Roman CYR" w:cs="Times New Roman CYR"/>
          <w:sz w:val="28"/>
          <w:szCs w:val="28"/>
        </w:rPr>
      </w:pPr>
      <w:r>
        <w:rPr>
          <w:rFonts w:ascii="Times New Roman CYR" w:hAnsi="Times New Roman CYR" w:cs="Times New Roman CYR"/>
          <w:sz w:val="28"/>
          <w:szCs w:val="28"/>
        </w:rPr>
        <w:t>Вибірка повинна бути однорідною</w:t>
      </w:r>
    </w:p>
    <w:p w:rsidR="00F2445A" w:rsidRPr="008D4EB9" w:rsidRDefault="00F2445A" w:rsidP="000C16DA">
      <w:pPr>
        <w:tabs>
          <w:tab w:val="left" w:pos="851"/>
        </w:tabs>
        <w:autoSpaceDE w:val="0"/>
        <w:autoSpaceDN w:val="0"/>
        <w:adjustRightInd w:val="0"/>
        <w:spacing w:before="0" w:after="200"/>
        <w:jc w:val="both"/>
        <w:rPr>
          <w:rFonts w:ascii="Times New Roman CYR" w:hAnsi="Times New Roman CYR" w:cs="Times New Roman CYR"/>
          <w:sz w:val="28"/>
          <w:szCs w:val="28"/>
          <w:lang w:val="en-US"/>
        </w:rPr>
      </w:pPr>
    </w:p>
    <w:p w:rsidR="008D4EB9" w:rsidRPr="008D4EB9" w:rsidRDefault="008D4EB9" w:rsidP="000C16DA">
      <w:pPr>
        <w:pStyle w:val="a4"/>
        <w:tabs>
          <w:tab w:val="left" w:pos="851"/>
        </w:tabs>
        <w:autoSpaceDE w:val="0"/>
        <w:autoSpaceDN w:val="0"/>
        <w:adjustRightInd w:val="0"/>
        <w:spacing w:before="0" w:after="200"/>
        <w:ind w:left="567" w:firstLine="0"/>
        <w:jc w:val="both"/>
        <w:rPr>
          <w:rFonts w:ascii="Times New Roman CYR" w:hAnsi="Times New Roman CYR" w:cs="Times New Roman CYR"/>
          <w:b/>
          <w:sz w:val="28"/>
          <w:szCs w:val="28"/>
          <w:lang w:val="en-US"/>
        </w:rPr>
      </w:pPr>
      <w:r w:rsidRPr="008D4EB9">
        <w:rPr>
          <w:rFonts w:ascii="Times New Roman CYR" w:hAnsi="Times New Roman CYR" w:cs="Times New Roman CYR"/>
          <w:b/>
          <w:sz w:val="28"/>
          <w:szCs w:val="28"/>
        </w:rPr>
        <w:t xml:space="preserve">2.2.2. Алгоритм </w:t>
      </w:r>
      <w:r w:rsidRPr="008D4EB9">
        <w:rPr>
          <w:rFonts w:ascii="Times New Roman CYR" w:hAnsi="Times New Roman CYR" w:cs="Times New Roman CYR"/>
          <w:b/>
          <w:sz w:val="28"/>
          <w:szCs w:val="28"/>
          <w:lang w:val="en-US"/>
        </w:rPr>
        <w:t>k-means</w:t>
      </w:r>
    </w:p>
    <w:p w:rsidR="008D4EB9" w:rsidRPr="008D4EB9" w:rsidRDefault="006319E1" w:rsidP="000C16DA">
      <w:pPr>
        <w:pStyle w:val="a4"/>
        <w:autoSpaceDE w:val="0"/>
        <w:autoSpaceDN w:val="0"/>
        <w:adjustRightInd w:val="0"/>
        <w:ind w:left="0"/>
        <w:jc w:val="both"/>
        <w:rPr>
          <w:rFonts w:ascii="Times New Roman CYR" w:hAnsi="Times New Roman CYR" w:cs="Times New Roman CYR"/>
          <w:i/>
          <w:sz w:val="28"/>
          <w:szCs w:val="28"/>
        </w:rPr>
      </w:pPr>
      <w:r>
        <w:rPr>
          <w:rFonts w:ascii="Times New Roman CYR" w:hAnsi="Times New Roman CYR" w:cs="Times New Roman CYR"/>
          <w:sz w:val="28"/>
          <w:szCs w:val="28"/>
        </w:rPr>
        <w:t xml:space="preserve">В ході аналізу алгоритмів кластеризації було обрано алгоритм </w:t>
      </w:r>
      <w:r w:rsidRPr="005961F9">
        <w:rPr>
          <w:rFonts w:ascii="Times New Roman CYR" w:hAnsi="Times New Roman CYR" w:cs="Times New Roman CYR"/>
          <w:i/>
          <w:sz w:val="28"/>
          <w:szCs w:val="28"/>
          <w:lang w:val="en-US"/>
        </w:rPr>
        <w:t>k-means</w:t>
      </w:r>
      <w:r w:rsidRPr="005961F9">
        <w:rPr>
          <w:rFonts w:ascii="Times New Roman CYR" w:hAnsi="Times New Roman CYR" w:cs="Times New Roman CYR"/>
          <w:i/>
          <w:sz w:val="28"/>
          <w:szCs w:val="28"/>
        </w:rPr>
        <w:t xml:space="preserve"> </w:t>
      </w:r>
      <w:r w:rsidRPr="005961F9">
        <w:rPr>
          <w:rFonts w:ascii="Times New Roman CYR" w:hAnsi="Times New Roman CYR" w:cs="Times New Roman CYR"/>
          <w:i/>
          <w:sz w:val="28"/>
          <w:szCs w:val="28"/>
          <w:lang w:val="en-US"/>
        </w:rPr>
        <w:t>(</w:t>
      </w:r>
      <w:r w:rsidRPr="005961F9">
        <w:rPr>
          <w:rFonts w:ascii="Times New Roman CYR" w:hAnsi="Times New Roman CYR" w:cs="Times New Roman CYR"/>
          <w:i/>
          <w:sz w:val="28"/>
          <w:szCs w:val="28"/>
        </w:rPr>
        <w:t xml:space="preserve">метод </w:t>
      </w:r>
      <w:r w:rsidRPr="005961F9">
        <w:rPr>
          <w:rFonts w:ascii="Times New Roman CYR" w:hAnsi="Times New Roman CYR" w:cs="Times New Roman CYR"/>
          <w:i/>
          <w:sz w:val="28"/>
          <w:szCs w:val="28"/>
          <w:lang w:val="en-US"/>
        </w:rPr>
        <w:t>k-</w:t>
      </w:r>
      <w:r w:rsidRPr="005961F9">
        <w:rPr>
          <w:rFonts w:ascii="Times New Roman CYR" w:hAnsi="Times New Roman CYR" w:cs="Times New Roman CYR"/>
          <w:i/>
          <w:sz w:val="28"/>
          <w:szCs w:val="28"/>
        </w:rPr>
        <w:t>середніх).</w:t>
      </w:r>
    </w:p>
    <w:p w:rsidR="00FD2E8C" w:rsidRDefault="00FD2E8C" w:rsidP="000C16DA">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i/>
          <w:sz w:val="28"/>
          <w:szCs w:val="28"/>
        </w:rPr>
        <w:t>Кластериза́ція зобра́ження ме́тодом k-сере́дніх</w:t>
      </w:r>
      <w:r w:rsidRPr="00935156">
        <w:rPr>
          <w:rFonts w:ascii="Times New Roman CYR" w:hAnsi="Times New Roman CYR" w:cs="Times New Roman CYR"/>
          <w:sz w:val="28"/>
          <w:szCs w:val="28"/>
        </w:rPr>
        <w:t xml:space="preserve"> полягає у наступному: будується деяка цільова функція </w:t>
      </w:r>
      <w:r w:rsidR="0077025A">
        <w:rPr>
          <w:rFonts w:ascii="Times New Roman CYR" w:hAnsi="Times New Roman CYR" w:cs="Times New Roman CYR"/>
          <w:i/>
          <w:sz w:val="28"/>
          <w:szCs w:val="28"/>
        </w:rPr>
        <w:t>Ф(°)</w:t>
      </w:r>
      <w:r w:rsidR="0077025A">
        <w:rPr>
          <w:rFonts w:ascii="Times New Roman CYR" w:hAnsi="Times New Roman CYR" w:cs="Times New Roman CYR"/>
          <w:sz w:val="28"/>
          <w:szCs w:val="28"/>
        </w:rPr>
        <w:t>,</w:t>
      </w:r>
      <w:r w:rsidRPr="0077025A">
        <w:rPr>
          <w:rFonts w:ascii="Times New Roman CYR" w:hAnsi="Times New Roman CYR" w:cs="Times New Roman CYR"/>
          <w:i/>
          <w:sz w:val="28"/>
          <w:szCs w:val="28"/>
        </w:rPr>
        <w:t xml:space="preserve"> </w:t>
      </w:r>
      <w:r w:rsidRPr="00935156">
        <w:rPr>
          <w:rFonts w:ascii="Times New Roman CYR" w:hAnsi="Times New Roman CYR" w:cs="Times New Roman CYR"/>
          <w:sz w:val="28"/>
          <w:szCs w:val="28"/>
        </w:rPr>
        <w:t xml:space="preserve">що виражає якість поточного розбиття зображення на </w:t>
      </w:r>
      <w:r w:rsidRPr="00EB2DB5">
        <w:rPr>
          <w:rFonts w:ascii="Times New Roman CYR" w:hAnsi="Times New Roman CYR" w:cs="Times New Roman CYR"/>
          <w:i/>
          <w:sz w:val="28"/>
          <w:szCs w:val="28"/>
        </w:rPr>
        <w:t>k</w:t>
      </w:r>
      <w:r w:rsidRPr="00935156">
        <w:rPr>
          <w:rFonts w:ascii="Times New Roman CYR" w:hAnsi="Times New Roman CYR" w:cs="Times New Roman CYR"/>
          <w:sz w:val="28"/>
          <w:szCs w:val="28"/>
        </w:rPr>
        <w:t xml:space="preserve"> кластерів із центрами у точках </w:t>
      </w:r>
      <w:r w:rsidRPr="00EB2DB5">
        <w:rPr>
          <w:rFonts w:ascii="Times New Roman CYR" w:hAnsi="Times New Roman CYR" w:cs="Times New Roman CYR"/>
          <w:i/>
          <w:sz w:val="28"/>
          <w:szCs w:val="28"/>
        </w:rPr>
        <w:t>Сі, і=1,…,n; k</w:t>
      </w:r>
      <w:r w:rsidRPr="00935156">
        <w:rPr>
          <w:rFonts w:ascii="Times New Roman CYR" w:hAnsi="Times New Roman CYR" w:cs="Times New Roman CYR"/>
          <w:sz w:val="28"/>
          <w:szCs w:val="28"/>
        </w:rPr>
        <w:t xml:space="preserve"> — задано.</w:t>
      </w:r>
    </w:p>
    <w:p w:rsidR="00B630C0" w:rsidRPr="00EB2DB5" w:rsidRDefault="0080332F" w:rsidP="00EB2DB5">
      <w:pPr>
        <w:pStyle w:val="a4"/>
        <w:autoSpaceDE w:val="0"/>
        <w:autoSpaceDN w:val="0"/>
        <w:adjustRightInd w:val="0"/>
        <w:ind w:left="0"/>
        <w:jc w:val="both"/>
        <w:rPr>
          <w:rFonts w:ascii="Times New Roman CYR" w:hAnsi="Times New Roman CYR" w:cs="Times New Roman CYR"/>
          <w:sz w:val="28"/>
          <w:szCs w:val="28"/>
          <w:lang w:val="en-US"/>
        </w:rPr>
      </w:pPr>
      <w:r>
        <w:rPr>
          <w:rFonts w:ascii="Times New Roman CYR" w:hAnsi="Times New Roman CYR" w:cs="Times New Roman CYR"/>
          <w:sz w:val="28"/>
          <w:szCs w:val="28"/>
        </w:rPr>
        <w:t xml:space="preserve">Даний набір значень </w:t>
      </w:r>
      <w:r w:rsidRPr="0080332F">
        <w:rPr>
          <w:rFonts w:ascii="Times New Roman CYR" w:hAnsi="Times New Roman CYR" w:cs="Times New Roman CYR"/>
          <w:i/>
          <w:sz w:val="28"/>
          <w:szCs w:val="28"/>
        </w:rPr>
        <w:t>(x1, x2, …, xn)</w:t>
      </w:r>
      <w:r w:rsidRPr="0080332F">
        <w:rPr>
          <w:rFonts w:ascii="Times New Roman CYR" w:hAnsi="Times New Roman CYR" w:cs="Times New Roman CYR"/>
          <w:sz w:val="28"/>
          <w:szCs w:val="28"/>
        </w:rPr>
        <w:t>,</w:t>
      </w:r>
      <w:r>
        <w:rPr>
          <w:rFonts w:ascii="Times New Roman CYR" w:hAnsi="Times New Roman CYR" w:cs="Times New Roman CYR"/>
          <w:sz w:val="28"/>
          <w:szCs w:val="28"/>
        </w:rPr>
        <w:t xml:space="preserve"> кожне з яких представляє </w:t>
      </w:r>
      <w:r w:rsidRPr="007A763E">
        <w:rPr>
          <w:rFonts w:ascii="Times New Roman CYR" w:hAnsi="Times New Roman CYR" w:cs="Times New Roman CYR"/>
          <w:i/>
          <w:sz w:val="28"/>
          <w:szCs w:val="28"/>
          <w:lang w:val="en-US"/>
        </w:rPr>
        <w:t>d</w:t>
      </w:r>
      <w:r>
        <w:rPr>
          <w:rFonts w:ascii="Times New Roman CYR" w:hAnsi="Times New Roman CYR" w:cs="Times New Roman CYR"/>
          <w:sz w:val="28"/>
          <w:szCs w:val="28"/>
          <w:lang w:val="en-US"/>
        </w:rPr>
        <w:t>-</w:t>
      </w:r>
      <w:r w:rsidR="00EB2DB5">
        <w:rPr>
          <w:rFonts w:ascii="Times New Roman CYR" w:hAnsi="Times New Roman CYR" w:cs="Times New Roman CYR"/>
          <w:sz w:val="28"/>
          <w:szCs w:val="28"/>
        </w:rPr>
        <w:t>вимірний вектор</w:t>
      </w:r>
      <w:r w:rsidR="00EB2DB5">
        <w:rPr>
          <w:rFonts w:ascii="Times New Roman CYR" w:hAnsi="Times New Roman CYR" w:cs="Times New Roman CYR"/>
          <w:sz w:val="28"/>
          <w:szCs w:val="28"/>
          <w:lang w:val="en-US"/>
        </w:rPr>
        <w:t xml:space="preserve">. </w:t>
      </w:r>
      <w:r w:rsidR="00EB2DB5">
        <w:rPr>
          <w:rFonts w:ascii="Times New Roman CYR" w:hAnsi="Times New Roman CYR" w:cs="Times New Roman CYR"/>
          <w:sz w:val="28"/>
          <w:szCs w:val="28"/>
        </w:rPr>
        <w:t>М</w:t>
      </w:r>
      <w:r w:rsidR="007A763E">
        <w:rPr>
          <w:rFonts w:ascii="Times New Roman CYR" w:hAnsi="Times New Roman CYR" w:cs="Times New Roman CYR"/>
          <w:sz w:val="28"/>
          <w:szCs w:val="28"/>
        </w:rPr>
        <w:t xml:space="preserve">етою алгоритму є розділення </w:t>
      </w:r>
      <w:r w:rsidR="007A763E" w:rsidRPr="007A763E">
        <w:rPr>
          <w:rFonts w:ascii="Times New Roman CYR" w:hAnsi="Times New Roman CYR" w:cs="Times New Roman CYR"/>
          <w:i/>
          <w:sz w:val="28"/>
          <w:szCs w:val="28"/>
          <w:lang w:val="en-US"/>
        </w:rPr>
        <w:t>n</w:t>
      </w:r>
      <w:r w:rsidR="007A763E">
        <w:rPr>
          <w:rFonts w:ascii="Times New Roman CYR" w:hAnsi="Times New Roman CYR" w:cs="Times New Roman CYR"/>
          <w:sz w:val="28"/>
          <w:szCs w:val="28"/>
        </w:rPr>
        <w:t xml:space="preserve"> значень на </w:t>
      </w:r>
      <w:r w:rsidR="007A763E" w:rsidRPr="007A763E">
        <w:rPr>
          <w:rFonts w:ascii="Times New Roman CYR" w:hAnsi="Times New Roman CYR" w:cs="Times New Roman CYR"/>
          <w:i/>
          <w:sz w:val="28"/>
          <w:szCs w:val="28"/>
          <w:lang w:val="en-US"/>
        </w:rPr>
        <w:t>k</w:t>
      </w:r>
      <w:r w:rsidR="007A763E">
        <w:rPr>
          <w:rFonts w:ascii="Times New Roman CYR" w:hAnsi="Times New Roman CYR" w:cs="Times New Roman CYR"/>
          <w:i/>
          <w:sz w:val="28"/>
          <w:szCs w:val="28"/>
          <w:lang w:val="en-US"/>
        </w:rPr>
        <w:t xml:space="preserve"> </w:t>
      </w:r>
      <w:r w:rsidR="00BC1FFC">
        <w:rPr>
          <w:rFonts w:ascii="Times New Roman CYR" w:hAnsi="Times New Roman CYR" w:cs="Times New Roman CYR"/>
          <w:sz w:val="28"/>
          <w:szCs w:val="28"/>
        </w:rPr>
        <w:t xml:space="preserve">множин </w:t>
      </w:r>
      <w:r w:rsidR="00BC1FFC" w:rsidRPr="00BC1FFC">
        <w:rPr>
          <w:rFonts w:ascii="Times New Roman CYR" w:hAnsi="Times New Roman CYR" w:cs="Times New Roman CYR"/>
          <w:i/>
          <w:sz w:val="28"/>
          <w:szCs w:val="28"/>
        </w:rPr>
        <w:t>(k ≤ n) S = {S1, S2, …, Sk}</w:t>
      </w:r>
      <w:r w:rsidR="00BC1FFC">
        <w:rPr>
          <w:rFonts w:ascii="Times New Roman CYR" w:hAnsi="Times New Roman CYR" w:cs="Times New Roman CYR"/>
          <w:sz w:val="28"/>
          <w:szCs w:val="28"/>
        </w:rPr>
        <w:t xml:space="preserve"> так, щоб мінімізувати відстань між значеннями в одному кластері.</w:t>
      </w:r>
    </w:p>
    <w:p w:rsidR="00833E1D" w:rsidRDefault="00833E1D" w:rsidP="000C7BD4">
      <w:pPr>
        <w:pStyle w:val="a4"/>
        <w:autoSpaceDE w:val="0"/>
        <w:autoSpaceDN w:val="0"/>
        <w:adjustRightInd w:val="0"/>
        <w:ind w:left="0"/>
        <w:jc w:val="right"/>
        <w:rPr>
          <w:rFonts w:ascii="Times New Roman CYR" w:hAnsi="Times New Roman CYR" w:cs="Times New Roman CYR"/>
          <w:sz w:val="28"/>
          <w:szCs w:val="28"/>
        </w:rPr>
      </w:pPr>
      <w:r>
        <w:rPr>
          <w:noProof/>
        </w:rPr>
        <w:drawing>
          <wp:inline distT="0" distB="0" distL="0" distR="0" wp14:anchorId="774D07C1" wp14:editId="612F5E37">
            <wp:extent cx="2190750" cy="590550"/>
            <wp:effectExtent l="0" t="0" r="0" b="0"/>
            <wp:docPr id="25" name="Рисунок 25" descr="\underset{\mathbf{S}} {\operatorname{arg\,min}} \sum_{i=1}^{k} \sum_{\mathbf x_j \in S_i} \left\| \mathbf x_j - \boldsymbol\mu_i \right\|^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derset{\mathbf{S}} {\operatorname{arg\,min}} \sum_{i=1}^{k} \sum_{\mathbf x_j \in S_i} \left\| \mathbf x_j - \boldsymbol\mu_i \right\|^2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0750" cy="590550"/>
                    </a:xfrm>
                    <a:prstGeom prst="rect">
                      <a:avLst/>
                    </a:prstGeom>
                    <a:noFill/>
                    <a:ln>
                      <a:noFill/>
                    </a:ln>
                  </pic:spPr>
                </pic:pic>
              </a:graphicData>
            </a:graphic>
          </wp:inline>
        </w:drawing>
      </w:r>
      <w:r w:rsidR="000C7BD4">
        <w:rPr>
          <w:rFonts w:ascii="Times New Roman CYR" w:hAnsi="Times New Roman CYR" w:cs="Times New Roman CYR"/>
          <w:sz w:val="28"/>
          <w:szCs w:val="28"/>
        </w:rPr>
        <w:t xml:space="preserve">  </w:t>
      </w:r>
      <w:r w:rsidR="000C7BD4">
        <w:rPr>
          <w:rFonts w:ascii="Times New Roman CYR" w:hAnsi="Times New Roman CYR" w:cs="Times New Roman CYR"/>
          <w:sz w:val="28"/>
          <w:szCs w:val="28"/>
        </w:rPr>
        <w:tab/>
      </w:r>
      <w:r w:rsidR="000C7BD4">
        <w:rPr>
          <w:rFonts w:ascii="Times New Roman CYR" w:hAnsi="Times New Roman CYR" w:cs="Times New Roman CYR"/>
          <w:sz w:val="28"/>
          <w:szCs w:val="28"/>
        </w:rPr>
        <w:tab/>
      </w:r>
      <w:r w:rsidR="000C7BD4">
        <w:rPr>
          <w:rFonts w:ascii="Times New Roman CYR" w:hAnsi="Times New Roman CYR" w:cs="Times New Roman CYR"/>
          <w:sz w:val="28"/>
          <w:szCs w:val="28"/>
        </w:rPr>
        <w:tab/>
      </w:r>
      <w:r w:rsidR="000C7BD4">
        <w:rPr>
          <w:rFonts w:ascii="Times New Roman CYR" w:hAnsi="Times New Roman CYR" w:cs="Times New Roman CYR"/>
          <w:sz w:val="28"/>
          <w:szCs w:val="28"/>
        </w:rPr>
        <w:tab/>
        <w:t>(2.1)</w:t>
      </w:r>
    </w:p>
    <w:p w:rsidR="00C8434C" w:rsidRPr="006458E5" w:rsidRDefault="00C8434C" w:rsidP="000C7BD4">
      <w:pPr>
        <w:pStyle w:val="a4"/>
        <w:autoSpaceDE w:val="0"/>
        <w:autoSpaceDN w:val="0"/>
        <w:adjustRightInd w:val="0"/>
        <w:ind w:left="0"/>
        <w:rPr>
          <w:rFonts w:ascii="Times New Roman CYR" w:hAnsi="Times New Roman CYR" w:cs="Times New Roman CYR"/>
          <w:i/>
          <w:sz w:val="28"/>
          <w:szCs w:val="28"/>
        </w:rPr>
      </w:pPr>
      <w:r w:rsidRPr="006458E5">
        <w:rPr>
          <w:rStyle w:val="apple-converted-space"/>
          <w:i/>
          <w:color w:val="000000"/>
          <w:sz w:val="28"/>
          <w:szCs w:val="28"/>
          <w:shd w:val="clear" w:color="auto" w:fill="FFFFFF"/>
        </w:rPr>
        <w:t>де </w:t>
      </w:r>
      <w:r w:rsidRPr="006458E5">
        <w:rPr>
          <w:b/>
          <w:bCs/>
          <w:i/>
          <w:iCs/>
          <w:color w:val="000000"/>
          <w:sz w:val="28"/>
          <w:szCs w:val="28"/>
          <w:shd w:val="clear" w:color="auto" w:fill="FFFFFF"/>
        </w:rPr>
        <w:t>μ</w:t>
      </w:r>
      <w:r w:rsidRPr="006458E5">
        <w:rPr>
          <w:i/>
          <w:iCs/>
          <w:color w:val="000000"/>
          <w:sz w:val="28"/>
          <w:szCs w:val="28"/>
          <w:shd w:val="clear" w:color="auto" w:fill="FFFFFF"/>
          <w:vertAlign w:val="subscript"/>
        </w:rPr>
        <w:t>i</w:t>
      </w:r>
      <w:r w:rsidRPr="006458E5">
        <w:rPr>
          <w:rStyle w:val="apple-converted-space"/>
          <w:i/>
          <w:color w:val="000000"/>
          <w:sz w:val="28"/>
          <w:szCs w:val="28"/>
          <w:shd w:val="clear" w:color="auto" w:fill="FFFFFF"/>
        </w:rPr>
        <w:t> </w:t>
      </w:r>
      <w:r w:rsidRPr="006458E5">
        <w:rPr>
          <w:i/>
          <w:color w:val="000000"/>
          <w:sz w:val="28"/>
          <w:szCs w:val="28"/>
          <w:shd w:val="clear" w:color="auto" w:fill="FFFFFF"/>
        </w:rPr>
        <w:t>є представленням точок у</w:t>
      </w:r>
      <w:r w:rsidRPr="006458E5">
        <w:rPr>
          <w:rStyle w:val="apple-converted-space"/>
          <w:i/>
          <w:color w:val="000000"/>
          <w:sz w:val="28"/>
          <w:szCs w:val="28"/>
          <w:shd w:val="clear" w:color="auto" w:fill="FFFFFF"/>
        </w:rPr>
        <w:t> </w:t>
      </w:r>
      <w:r w:rsidRPr="006458E5">
        <w:rPr>
          <w:i/>
          <w:iCs/>
          <w:color w:val="000000"/>
          <w:sz w:val="28"/>
          <w:szCs w:val="28"/>
          <w:shd w:val="clear" w:color="auto" w:fill="FFFFFF"/>
        </w:rPr>
        <w:t>S</w:t>
      </w:r>
      <w:r w:rsidRPr="006458E5">
        <w:rPr>
          <w:i/>
          <w:iCs/>
          <w:color w:val="000000"/>
          <w:sz w:val="28"/>
          <w:szCs w:val="28"/>
          <w:shd w:val="clear" w:color="auto" w:fill="FFFFFF"/>
          <w:vertAlign w:val="subscript"/>
        </w:rPr>
        <w:t>i</w:t>
      </w:r>
      <w:r w:rsidRPr="006458E5">
        <w:rPr>
          <w:rFonts w:ascii="Arial" w:hAnsi="Arial" w:cs="Arial"/>
          <w:i/>
          <w:color w:val="000000"/>
          <w:sz w:val="20"/>
          <w:shd w:val="clear" w:color="auto" w:fill="FFFFFF"/>
        </w:rPr>
        <w:t>.</w:t>
      </w:r>
    </w:p>
    <w:p w:rsidR="00FD2E8C" w:rsidRPr="00935156" w:rsidRDefault="00FD2E8C" w:rsidP="000C16DA">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 xml:space="preserve">Вибравши в початковий момент центри кластерів довільним чином, далі для кожного </w:t>
      </w:r>
      <w:r w:rsidR="002A1800">
        <w:rPr>
          <w:rFonts w:ascii="Times New Roman CYR" w:hAnsi="Times New Roman CYR" w:cs="Times New Roman CYR"/>
          <w:sz w:val="28"/>
          <w:szCs w:val="28"/>
        </w:rPr>
        <w:t>вектора</w:t>
      </w:r>
      <w:r w:rsidRPr="00935156">
        <w:rPr>
          <w:rFonts w:ascii="Times New Roman CYR" w:hAnsi="Times New Roman CYR" w:cs="Times New Roman CYR"/>
          <w:sz w:val="28"/>
          <w:szCs w:val="28"/>
        </w:rPr>
        <w:t xml:space="preserve"> ітеративно визначаємо його приналежність до одного із </w:t>
      </w:r>
      <w:r w:rsidRPr="00D011D2">
        <w:rPr>
          <w:rFonts w:ascii="Times New Roman CYR" w:hAnsi="Times New Roman CYR" w:cs="Times New Roman CYR"/>
          <w:i/>
          <w:sz w:val="28"/>
          <w:szCs w:val="28"/>
        </w:rPr>
        <w:t xml:space="preserve">k </w:t>
      </w:r>
      <w:r w:rsidRPr="00935156">
        <w:rPr>
          <w:rFonts w:ascii="Times New Roman CYR" w:hAnsi="Times New Roman CYR" w:cs="Times New Roman CYR"/>
          <w:sz w:val="28"/>
          <w:szCs w:val="28"/>
        </w:rPr>
        <w:lastRenderedPageBreak/>
        <w:t xml:space="preserve">кластерів і обчислюємо нові значення для центрів кластерів, намагаючись при цьому мінімізувати функцію </w:t>
      </w:r>
      <w:r w:rsidRPr="0057352E">
        <w:rPr>
          <w:rFonts w:ascii="Times New Roman CYR" w:hAnsi="Times New Roman CYR" w:cs="Times New Roman CYR"/>
          <w:i/>
          <w:sz w:val="28"/>
          <w:szCs w:val="28"/>
        </w:rPr>
        <w:t>Ф(°)</w:t>
      </w:r>
      <w:r w:rsidRPr="00935156">
        <w:rPr>
          <w:rFonts w:ascii="Times New Roman CYR" w:hAnsi="Times New Roman CYR" w:cs="Times New Roman CYR"/>
          <w:sz w:val="28"/>
          <w:szCs w:val="28"/>
        </w:rPr>
        <w:t>.</w:t>
      </w:r>
    </w:p>
    <w:p w:rsidR="002A1800" w:rsidRPr="00C74F9E" w:rsidRDefault="00FD2E8C" w:rsidP="000C16DA">
      <w:pPr>
        <w:pStyle w:val="a4"/>
        <w:autoSpaceDE w:val="0"/>
        <w:autoSpaceDN w:val="0"/>
        <w:adjustRightInd w:val="0"/>
        <w:ind w:left="0"/>
        <w:jc w:val="both"/>
        <w:rPr>
          <w:rFonts w:ascii="Times New Roman CYR" w:hAnsi="Times New Roman CYR" w:cs="Times New Roman CYR"/>
          <w:sz w:val="28"/>
          <w:szCs w:val="28"/>
          <w:lang w:val="en-US"/>
        </w:rPr>
      </w:pPr>
      <w:r w:rsidRPr="00935156">
        <w:rPr>
          <w:rFonts w:ascii="Times New Roman CYR" w:hAnsi="Times New Roman CYR" w:cs="Times New Roman CYR"/>
          <w:sz w:val="28"/>
          <w:szCs w:val="28"/>
        </w:rPr>
        <w:t xml:space="preserve">Одним із недоліків цього методу є порушення умови зв'язності </w:t>
      </w:r>
      <w:r w:rsidR="002A1800">
        <w:rPr>
          <w:rFonts w:ascii="Times New Roman CYR" w:hAnsi="Times New Roman CYR" w:cs="Times New Roman CYR"/>
          <w:sz w:val="28"/>
          <w:szCs w:val="28"/>
        </w:rPr>
        <w:t>векторів</w:t>
      </w:r>
      <w:r w:rsidRPr="00935156">
        <w:rPr>
          <w:rFonts w:ascii="Times New Roman CYR" w:hAnsi="Times New Roman CYR" w:cs="Times New Roman CYR"/>
          <w:sz w:val="28"/>
          <w:szCs w:val="28"/>
        </w:rPr>
        <w:t xml:space="preserve"> одного кластера, ось чому розвиваються різні модифікації методу k-середніх, а також його нечіткі аналоги (</w:t>
      </w:r>
      <w:r w:rsidRPr="0077025A">
        <w:rPr>
          <w:rFonts w:ascii="Times New Roman CYR" w:hAnsi="Times New Roman CYR" w:cs="Times New Roman CYR"/>
          <w:i/>
          <w:sz w:val="28"/>
          <w:szCs w:val="28"/>
        </w:rPr>
        <w:t>fuzzy k-means methods</w:t>
      </w:r>
      <w:r w:rsidRPr="00935156">
        <w:rPr>
          <w:rFonts w:ascii="Times New Roman CYR" w:hAnsi="Times New Roman CYR" w:cs="Times New Roman CYR"/>
          <w:sz w:val="28"/>
          <w:szCs w:val="28"/>
        </w:rPr>
        <w:t>), у яких на першій стадії алгоритму допускається приналежність одного пікселя до декількох кластерів (із різним ступенем прина</w:t>
      </w:r>
      <w:r w:rsidR="005961F9">
        <w:rPr>
          <w:rFonts w:ascii="Times New Roman CYR" w:hAnsi="Times New Roman CYR" w:cs="Times New Roman CYR"/>
          <w:sz w:val="28"/>
          <w:szCs w:val="28"/>
        </w:rPr>
        <w:t>д</w:t>
      </w:r>
      <w:r w:rsidRPr="00935156">
        <w:rPr>
          <w:rFonts w:ascii="Times New Roman CYR" w:hAnsi="Times New Roman CYR" w:cs="Times New Roman CYR"/>
          <w:sz w:val="28"/>
          <w:szCs w:val="28"/>
        </w:rPr>
        <w:t>лежності).</w:t>
      </w:r>
    </w:p>
    <w:p w:rsidR="00FD2E8C" w:rsidRDefault="00FE1B52" w:rsidP="000C16DA">
      <w:pPr>
        <w:pStyle w:val="a4"/>
        <w:autoSpaceDE w:val="0"/>
        <w:autoSpaceDN w:val="0"/>
        <w:adjustRightInd w:val="0"/>
        <w:ind w:left="0"/>
        <w:jc w:val="both"/>
        <w:rPr>
          <w:rFonts w:ascii="Times New Roman CYR" w:hAnsi="Times New Roman CYR" w:cs="Times New Roman CYR"/>
          <w:i/>
          <w:sz w:val="28"/>
          <w:szCs w:val="28"/>
        </w:rPr>
      </w:pPr>
      <w:r>
        <w:rPr>
          <w:rFonts w:ascii="Times New Roman CYR" w:hAnsi="Times New Roman CYR" w:cs="Times New Roman CYR"/>
          <w:i/>
          <w:sz w:val="28"/>
          <w:szCs w:val="28"/>
        </w:rPr>
        <w:t>Стандартний алгоритм</w:t>
      </w:r>
      <w:r w:rsidR="00C74F9E">
        <w:rPr>
          <w:rFonts w:ascii="Times New Roman CYR" w:hAnsi="Times New Roman CYR" w:cs="Times New Roman CYR"/>
          <w:i/>
          <w:sz w:val="28"/>
          <w:szCs w:val="28"/>
        </w:rPr>
        <w:t xml:space="preserve"> </w:t>
      </w:r>
      <w:r w:rsidR="00C74F9E">
        <w:rPr>
          <w:rFonts w:ascii="Times New Roman CYR" w:hAnsi="Times New Roman CYR" w:cs="Times New Roman CYR"/>
          <w:i/>
          <w:sz w:val="28"/>
          <w:szCs w:val="28"/>
          <w:lang w:val="en-US"/>
        </w:rPr>
        <w:t>k-means</w:t>
      </w:r>
      <w:r w:rsidR="00331713">
        <w:rPr>
          <w:rFonts w:ascii="Times New Roman CYR" w:hAnsi="Times New Roman CYR" w:cs="Times New Roman CYR"/>
          <w:i/>
          <w:sz w:val="28"/>
          <w:szCs w:val="28"/>
          <w:lang w:val="en-US"/>
        </w:rPr>
        <w:t xml:space="preserve">  (</w:t>
      </w:r>
      <w:r w:rsidR="0077025A">
        <w:rPr>
          <w:rFonts w:ascii="Times New Roman CYR" w:hAnsi="Times New Roman CYR" w:cs="Times New Roman CYR"/>
          <w:i/>
          <w:sz w:val="28"/>
          <w:szCs w:val="28"/>
        </w:rPr>
        <w:t>рис.2.2</w:t>
      </w:r>
      <w:r w:rsidR="00331713">
        <w:rPr>
          <w:rFonts w:ascii="Times New Roman CYR" w:hAnsi="Times New Roman CYR" w:cs="Times New Roman CYR"/>
          <w:i/>
          <w:sz w:val="28"/>
          <w:szCs w:val="28"/>
          <w:lang w:val="en-US"/>
        </w:rPr>
        <w:t>)</w:t>
      </w:r>
      <w:r w:rsidR="00C74F9E">
        <w:rPr>
          <w:rFonts w:ascii="Times New Roman CYR" w:hAnsi="Times New Roman CYR" w:cs="Times New Roman CYR"/>
          <w:i/>
          <w:sz w:val="28"/>
          <w:szCs w:val="28"/>
          <w:lang w:val="en-US"/>
        </w:rPr>
        <w:t>:</w:t>
      </w:r>
    </w:p>
    <w:p w:rsidR="00FE1B52" w:rsidRPr="00FE1B52" w:rsidRDefault="00FE1B52" w:rsidP="00DB497D">
      <w:pPr>
        <w:pStyle w:val="a4"/>
        <w:numPr>
          <w:ilvl w:val="0"/>
          <w:numId w:val="34"/>
        </w:numPr>
        <w:autoSpaceDE w:val="0"/>
        <w:autoSpaceDN w:val="0"/>
        <w:adjustRightInd w:val="0"/>
        <w:jc w:val="both"/>
        <w:rPr>
          <w:rFonts w:ascii="Times New Roman CYR" w:hAnsi="Times New Roman CYR" w:cs="Times New Roman CYR"/>
          <w:sz w:val="28"/>
          <w:szCs w:val="28"/>
        </w:rPr>
      </w:pPr>
      <w:r>
        <w:rPr>
          <w:rFonts w:ascii="Times New Roman CYR" w:hAnsi="Times New Roman CYR" w:cs="Times New Roman CYR"/>
          <w:sz w:val="28"/>
          <w:szCs w:val="28"/>
        </w:rPr>
        <w:t xml:space="preserve">Дано проініціалізований набір </w:t>
      </w:r>
      <w:r w:rsidRPr="005C1536">
        <w:rPr>
          <w:rFonts w:ascii="Times New Roman CYR" w:hAnsi="Times New Roman CYR" w:cs="Times New Roman CYR"/>
          <w:i/>
          <w:sz w:val="28"/>
          <w:szCs w:val="28"/>
          <w:lang w:val="en-US"/>
        </w:rPr>
        <w:t>k</w:t>
      </w:r>
      <w:r>
        <w:rPr>
          <w:rFonts w:ascii="Times New Roman CYR" w:hAnsi="Times New Roman CYR" w:cs="Times New Roman CYR"/>
          <w:sz w:val="28"/>
          <w:szCs w:val="28"/>
        </w:rPr>
        <w:t xml:space="preserve"> центроїдів </w:t>
      </w:r>
      <w:r>
        <w:rPr>
          <w:rStyle w:val="apple-converted-space"/>
          <w:rFonts w:ascii="Arial" w:hAnsi="Arial" w:cs="Arial"/>
          <w:color w:val="000000"/>
          <w:sz w:val="20"/>
          <w:shd w:val="clear" w:color="auto" w:fill="FFFFFF"/>
        </w:rPr>
        <w:t> </w:t>
      </w:r>
      <w:r w:rsidRPr="00FE1B52">
        <w:rPr>
          <w:i/>
          <w:iCs/>
          <w:color w:val="000000"/>
          <w:sz w:val="28"/>
          <w:szCs w:val="28"/>
          <w:shd w:val="clear" w:color="auto" w:fill="FFFFFF"/>
        </w:rPr>
        <w:t>m</w:t>
      </w:r>
      <w:r w:rsidRPr="00FE1B52">
        <w:rPr>
          <w:i/>
          <w:color w:val="000000"/>
          <w:sz w:val="28"/>
          <w:szCs w:val="28"/>
          <w:shd w:val="clear" w:color="auto" w:fill="FFFFFF"/>
          <w:vertAlign w:val="subscript"/>
        </w:rPr>
        <w:t>1</w:t>
      </w:r>
      <w:r w:rsidRPr="00FE1B52">
        <w:rPr>
          <w:i/>
          <w:color w:val="000000"/>
          <w:sz w:val="28"/>
          <w:szCs w:val="28"/>
          <w:shd w:val="clear" w:color="auto" w:fill="FFFFFF"/>
        </w:rPr>
        <w:t>,…,</w:t>
      </w:r>
      <w:r w:rsidRPr="00FE1B52">
        <w:rPr>
          <w:i/>
          <w:iCs/>
          <w:color w:val="000000"/>
          <w:sz w:val="28"/>
          <w:szCs w:val="28"/>
          <w:shd w:val="clear" w:color="auto" w:fill="FFFFFF"/>
        </w:rPr>
        <w:t>m</w:t>
      </w:r>
      <w:r w:rsidRPr="00FE1B52">
        <w:rPr>
          <w:i/>
          <w:iCs/>
          <w:color w:val="000000"/>
          <w:sz w:val="28"/>
          <w:szCs w:val="28"/>
          <w:shd w:val="clear" w:color="auto" w:fill="FFFFFF"/>
          <w:vertAlign w:val="subscript"/>
        </w:rPr>
        <w:t>k</w:t>
      </w:r>
      <w:r>
        <w:rPr>
          <w:i/>
          <w:iCs/>
          <w:color w:val="000000"/>
          <w:sz w:val="28"/>
          <w:szCs w:val="28"/>
          <w:shd w:val="clear" w:color="auto" w:fill="FFFFFF"/>
          <w:vertAlign w:val="subscript"/>
          <w:lang w:val="en-US"/>
        </w:rPr>
        <w:t xml:space="preserve"> </w:t>
      </w:r>
      <w:r>
        <w:rPr>
          <w:iCs/>
          <w:color w:val="000000"/>
          <w:sz w:val="28"/>
          <w:szCs w:val="28"/>
          <w:shd w:val="clear" w:color="auto" w:fill="FFFFFF"/>
        </w:rPr>
        <w:t>(варіанти ініціалізації наведені нижче)</w:t>
      </w:r>
      <w:r>
        <w:rPr>
          <w:iCs/>
          <w:color w:val="000000"/>
          <w:sz w:val="28"/>
          <w:szCs w:val="28"/>
          <w:shd w:val="clear" w:color="auto" w:fill="FFFFFF"/>
          <w:lang w:val="en-US"/>
        </w:rPr>
        <w:t xml:space="preserve">. </w:t>
      </w:r>
      <w:r>
        <w:rPr>
          <w:iCs/>
          <w:color w:val="000000"/>
          <w:sz w:val="28"/>
          <w:szCs w:val="28"/>
          <w:shd w:val="clear" w:color="auto" w:fill="FFFFFF"/>
        </w:rPr>
        <w:t>Алгоритм виконується почерговим виконанням двох операцій</w:t>
      </w:r>
      <w:r>
        <w:rPr>
          <w:iCs/>
          <w:color w:val="000000"/>
          <w:sz w:val="28"/>
          <w:szCs w:val="28"/>
          <w:shd w:val="clear" w:color="auto" w:fill="FFFFFF"/>
          <w:lang w:val="en-US"/>
        </w:rPr>
        <w:t>:</w:t>
      </w:r>
    </w:p>
    <w:p w:rsidR="00FD2E8C" w:rsidRPr="006458E5" w:rsidRDefault="006458E5" w:rsidP="00DB497D">
      <w:pPr>
        <w:pStyle w:val="a4"/>
        <w:numPr>
          <w:ilvl w:val="0"/>
          <w:numId w:val="34"/>
        </w:numPr>
        <w:autoSpaceDE w:val="0"/>
        <w:autoSpaceDN w:val="0"/>
        <w:adjustRightInd w:val="0"/>
        <w:jc w:val="both"/>
        <w:rPr>
          <w:rFonts w:ascii="Times New Roman CYR" w:hAnsi="Times New Roman CYR" w:cs="Times New Roman CYR"/>
          <w:sz w:val="28"/>
          <w:szCs w:val="28"/>
        </w:rPr>
      </w:pPr>
      <w:r w:rsidRPr="006458E5">
        <w:rPr>
          <w:rFonts w:ascii="Times New Roman CYR" w:hAnsi="Times New Roman CYR" w:cs="Times New Roman CYR"/>
          <w:b/>
          <w:sz w:val="28"/>
          <w:szCs w:val="28"/>
        </w:rPr>
        <w:t>Крок прив</w:t>
      </w:r>
      <w:r w:rsidRPr="006458E5">
        <w:rPr>
          <w:rFonts w:ascii="Times New Roman CYR" w:hAnsi="Times New Roman CYR" w:cs="Times New Roman CYR"/>
          <w:b/>
          <w:sz w:val="28"/>
          <w:szCs w:val="28"/>
          <w:lang w:val="en-US"/>
        </w:rPr>
        <w:t>’</w:t>
      </w:r>
      <w:r w:rsidRPr="006458E5">
        <w:rPr>
          <w:rFonts w:ascii="Times New Roman CYR" w:hAnsi="Times New Roman CYR" w:cs="Times New Roman CYR"/>
          <w:b/>
          <w:sz w:val="28"/>
          <w:szCs w:val="28"/>
        </w:rPr>
        <w:t>язки</w:t>
      </w:r>
      <w:r w:rsidRPr="006458E5">
        <w:rPr>
          <w:rFonts w:ascii="Times New Roman CYR" w:hAnsi="Times New Roman CYR" w:cs="Times New Roman CYR"/>
          <w:b/>
          <w:sz w:val="28"/>
          <w:szCs w:val="28"/>
          <w:lang w:val="en-US"/>
        </w:rPr>
        <w:t>:</w:t>
      </w:r>
      <w:r>
        <w:rPr>
          <w:rFonts w:ascii="Times New Roman CYR" w:hAnsi="Times New Roman CYR" w:cs="Times New Roman CYR"/>
          <w:sz w:val="28"/>
          <w:szCs w:val="28"/>
          <w:lang w:val="en-US"/>
        </w:rPr>
        <w:t xml:space="preserve"> </w:t>
      </w:r>
      <w:r w:rsidR="00FE1B52">
        <w:rPr>
          <w:rFonts w:ascii="Times New Roman CYR" w:hAnsi="Times New Roman CYR" w:cs="Times New Roman CYR"/>
          <w:sz w:val="28"/>
          <w:szCs w:val="28"/>
        </w:rPr>
        <w:t>З</w:t>
      </w:r>
      <w:r w:rsidR="00FD2E8C" w:rsidRPr="00935156">
        <w:rPr>
          <w:rFonts w:ascii="Times New Roman CYR" w:hAnsi="Times New Roman CYR" w:cs="Times New Roman CYR"/>
          <w:sz w:val="28"/>
          <w:szCs w:val="28"/>
        </w:rPr>
        <w:t xml:space="preserve">іставити </w:t>
      </w:r>
      <w:r w:rsidR="002A1800">
        <w:rPr>
          <w:rFonts w:ascii="Times New Roman CYR" w:hAnsi="Times New Roman CYR" w:cs="Times New Roman CYR"/>
          <w:sz w:val="28"/>
          <w:szCs w:val="28"/>
        </w:rPr>
        <w:t>кожний вектор з певним кластером</w:t>
      </w:r>
      <w:r w:rsidR="005961F9">
        <w:rPr>
          <w:rFonts w:ascii="Times New Roman CYR" w:hAnsi="Times New Roman CYR" w:cs="Times New Roman CYR"/>
          <w:sz w:val="28"/>
          <w:szCs w:val="28"/>
        </w:rPr>
        <w:t>, відстань до центру</w:t>
      </w:r>
      <w:r w:rsidR="00FD2E8C" w:rsidRPr="00935156">
        <w:rPr>
          <w:rFonts w:ascii="Times New Roman CYR" w:hAnsi="Times New Roman CYR" w:cs="Times New Roman CYR"/>
          <w:sz w:val="28"/>
          <w:szCs w:val="28"/>
        </w:rPr>
        <w:t xml:space="preserve"> якого </w:t>
      </w:r>
      <w:r w:rsidR="002A1800">
        <w:rPr>
          <w:rFonts w:ascii="Times New Roman CYR" w:hAnsi="Times New Roman CYR" w:cs="Times New Roman CYR"/>
          <w:sz w:val="28"/>
          <w:szCs w:val="28"/>
        </w:rPr>
        <w:t>буде мінімальною</w:t>
      </w:r>
      <w:r>
        <w:rPr>
          <w:rFonts w:ascii="Times New Roman CYR" w:hAnsi="Times New Roman CYR" w:cs="Times New Roman CYR"/>
          <w:sz w:val="28"/>
          <w:szCs w:val="28"/>
          <w:lang w:val="en-US"/>
        </w:rPr>
        <w:t>:</w:t>
      </w:r>
    </w:p>
    <w:p w:rsidR="006458E5" w:rsidRPr="0077025A" w:rsidRDefault="006458E5" w:rsidP="0077025A">
      <w:pPr>
        <w:pStyle w:val="a4"/>
        <w:autoSpaceDE w:val="0"/>
        <w:autoSpaceDN w:val="0"/>
        <w:adjustRightInd w:val="0"/>
        <w:ind w:left="1418" w:firstLine="0"/>
        <w:jc w:val="right"/>
        <w:rPr>
          <w:rFonts w:ascii="Times New Roman CYR" w:hAnsi="Times New Roman CYR" w:cs="Times New Roman CYR"/>
          <w:sz w:val="28"/>
          <w:szCs w:val="28"/>
        </w:rPr>
      </w:pPr>
      <w:r>
        <w:rPr>
          <w:noProof/>
        </w:rPr>
        <w:drawing>
          <wp:inline distT="0" distB="0" distL="0" distR="0" wp14:anchorId="713E3B6B" wp14:editId="7B7A7719">
            <wp:extent cx="4371975" cy="276225"/>
            <wp:effectExtent l="0" t="0" r="9525" b="9525"/>
            <wp:docPr id="30" name="Рисунок 30" descr="S_i^{(t)} = \big \{ x_p : \big \| x_p - m^{(t)}_i \big \|^2 \le \big \| x_p - m^{(t)}_j \big \|^2 \ \forall\ 1 \le j \le k \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_i^{(t)} = \big \{ x_p : \big \| x_p - m^{(t)}_i \big \|^2 \le \big \| x_p - m^{(t)}_j \big \|^2 \ \forall\ 1 \le j \le k \bi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975" cy="276225"/>
                    </a:xfrm>
                    <a:prstGeom prst="rect">
                      <a:avLst/>
                    </a:prstGeom>
                    <a:noFill/>
                    <a:ln>
                      <a:noFill/>
                    </a:ln>
                  </pic:spPr>
                </pic:pic>
              </a:graphicData>
            </a:graphic>
          </wp:inline>
        </w:drawing>
      </w:r>
      <w:r w:rsidR="0077025A">
        <w:rPr>
          <w:rFonts w:ascii="Times New Roman CYR" w:hAnsi="Times New Roman CYR" w:cs="Times New Roman CYR"/>
          <w:sz w:val="28"/>
          <w:szCs w:val="28"/>
        </w:rPr>
        <w:tab/>
        <w:t>(2.2)</w:t>
      </w:r>
    </w:p>
    <w:p w:rsidR="006458E5" w:rsidRPr="0077025A" w:rsidRDefault="006458E5" w:rsidP="0077025A">
      <w:pPr>
        <w:pStyle w:val="a4"/>
        <w:autoSpaceDE w:val="0"/>
        <w:autoSpaceDN w:val="0"/>
        <w:adjustRightInd w:val="0"/>
        <w:ind w:left="1985" w:firstLine="0"/>
        <w:jc w:val="both"/>
        <w:rPr>
          <w:i/>
          <w:sz w:val="28"/>
          <w:szCs w:val="28"/>
          <w:lang w:val="en-US"/>
        </w:rPr>
      </w:pPr>
      <w:r w:rsidRPr="0077025A">
        <w:rPr>
          <w:i/>
          <w:color w:val="000000"/>
          <w:sz w:val="28"/>
          <w:szCs w:val="28"/>
          <w:shd w:val="clear" w:color="auto" w:fill="FFFFFF"/>
        </w:rPr>
        <w:t>де кожне</w:t>
      </w:r>
      <w:r w:rsidRPr="0077025A">
        <w:rPr>
          <w:rStyle w:val="apple-converted-space"/>
          <w:i/>
          <w:color w:val="000000"/>
          <w:sz w:val="28"/>
          <w:szCs w:val="28"/>
          <w:shd w:val="clear" w:color="auto" w:fill="FFFFFF"/>
        </w:rPr>
        <w:t> </w:t>
      </w:r>
      <w:r w:rsidRPr="0077025A">
        <w:rPr>
          <w:i/>
          <w:noProof/>
          <w:sz w:val="28"/>
          <w:szCs w:val="28"/>
        </w:rPr>
        <w:drawing>
          <wp:inline distT="0" distB="0" distL="0" distR="0" wp14:anchorId="768ACF36" wp14:editId="463C3EAE">
            <wp:extent cx="171450" cy="142875"/>
            <wp:effectExtent l="0" t="0" r="0" b="9525"/>
            <wp:docPr id="34" name="Рисунок 34" descr="x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x_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77025A">
        <w:rPr>
          <w:rStyle w:val="apple-converted-space"/>
          <w:i/>
          <w:color w:val="000000"/>
          <w:sz w:val="28"/>
          <w:szCs w:val="28"/>
          <w:shd w:val="clear" w:color="auto" w:fill="FFFFFF"/>
        </w:rPr>
        <w:t> </w:t>
      </w:r>
      <w:r w:rsidRPr="0077025A">
        <w:rPr>
          <w:i/>
          <w:color w:val="000000"/>
          <w:sz w:val="28"/>
          <w:szCs w:val="28"/>
          <w:shd w:val="clear" w:color="auto" w:fill="FFFFFF"/>
        </w:rPr>
        <w:t>є прив</w:t>
      </w:r>
      <w:r w:rsidRPr="0077025A">
        <w:rPr>
          <w:i/>
          <w:color w:val="000000"/>
          <w:sz w:val="28"/>
          <w:szCs w:val="28"/>
          <w:shd w:val="clear" w:color="auto" w:fill="FFFFFF"/>
          <w:lang w:val="en-US"/>
        </w:rPr>
        <w:t>’</w:t>
      </w:r>
      <w:r w:rsidRPr="0077025A">
        <w:rPr>
          <w:i/>
          <w:color w:val="000000"/>
          <w:sz w:val="28"/>
          <w:szCs w:val="28"/>
          <w:shd w:val="clear" w:color="auto" w:fill="FFFFFF"/>
        </w:rPr>
        <w:t>язаним до лише одного</w:t>
      </w:r>
      <w:r w:rsidRPr="0077025A">
        <w:rPr>
          <w:rStyle w:val="apple-converted-space"/>
          <w:i/>
          <w:color w:val="000000"/>
          <w:sz w:val="28"/>
          <w:szCs w:val="28"/>
          <w:shd w:val="clear" w:color="auto" w:fill="FFFFFF"/>
        </w:rPr>
        <w:t> </w:t>
      </w:r>
      <w:r w:rsidRPr="0077025A">
        <w:rPr>
          <w:i/>
          <w:noProof/>
          <w:sz w:val="28"/>
          <w:szCs w:val="28"/>
        </w:rPr>
        <w:drawing>
          <wp:inline distT="0" distB="0" distL="0" distR="0" wp14:anchorId="103D80FD" wp14:editId="228A3358">
            <wp:extent cx="257175" cy="190500"/>
            <wp:effectExtent l="0" t="0" r="9525" b="0"/>
            <wp:docPr id="33" name="Рисунок 33"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rsidRPr="0077025A">
        <w:rPr>
          <w:i/>
          <w:color w:val="000000"/>
          <w:sz w:val="28"/>
          <w:szCs w:val="28"/>
          <w:shd w:val="clear" w:color="auto" w:fill="FFFFFF"/>
        </w:rPr>
        <w:t>, навіть якщо воно може бути прив</w:t>
      </w:r>
      <w:r w:rsidRPr="0077025A">
        <w:rPr>
          <w:i/>
          <w:color w:val="000000"/>
          <w:sz w:val="28"/>
          <w:szCs w:val="28"/>
          <w:shd w:val="clear" w:color="auto" w:fill="FFFFFF"/>
          <w:lang w:val="en-US"/>
        </w:rPr>
        <w:t>’</w:t>
      </w:r>
      <w:r w:rsidR="005C1536" w:rsidRPr="0077025A">
        <w:rPr>
          <w:i/>
          <w:color w:val="000000"/>
          <w:sz w:val="28"/>
          <w:szCs w:val="28"/>
          <w:shd w:val="clear" w:color="auto" w:fill="FFFFFF"/>
        </w:rPr>
        <w:t>язано до двох або більше з них</w:t>
      </w:r>
      <w:r w:rsidR="005C1536" w:rsidRPr="0077025A">
        <w:rPr>
          <w:i/>
          <w:color w:val="000000"/>
          <w:sz w:val="28"/>
          <w:szCs w:val="28"/>
          <w:shd w:val="clear" w:color="auto" w:fill="FFFFFF"/>
          <w:lang w:val="en-US"/>
        </w:rPr>
        <w:t>;</w:t>
      </w:r>
    </w:p>
    <w:p w:rsidR="00FD2E8C" w:rsidRPr="00935156" w:rsidRDefault="005C51C7" w:rsidP="00DB497D">
      <w:pPr>
        <w:pStyle w:val="a4"/>
        <w:numPr>
          <w:ilvl w:val="0"/>
          <w:numId w:val="34"/>
        </w:numPr>
        <w:tabs>
          <w:tab w:val="left" w:pos="1134"/>
        </w:tabs>
        <w:autoSpaceDE w:val="0"/>
        <w:autoSpaceDN w:val="0"/>
        <w:adjustRightInd w:val="0"/>
        <w:spacing w:before="0" w:after="200"/>
        <w:jc w:val="both"/>
        <w:rPr>
          <w:rFonts w:ascii="Times New Roman CYR" w:hAnsi="Times New Roman CYR" w:cs="Times New Roman CYR"/>
          <w:sz w:val="28"/>
          <w:szCs w:val="28"/>
        </w:rPr>
      </w:pPr>
      <w:r>
        <w:rPr>
          <w:rFonts w:ascii="Times New Roman CYR" w:hAnsi="Times New Roman CYR" w:cs="Times New Roman CYR"/>
          <w:sz w:val="28"/>
          <w:szCs w:val="28"/>
        </w:rPr>
        <w:t>П</w:t>
      </w:r>
      <w:r w:rsidR="00FD2E8C" w:rsidRPr="00935156">
        <w:rPr>
          <w:rFonts w:ascii="Times New Roman CYR" w:hAnsi="Times New Roman CYR" w:cs="Times New Roman CYR"/>
          <w:sz w:val="28"/>
          <w:szCs w:val="28"/>
        </w:rPr>
        <w:t>ереконатися, що в кожному кластері міститься хоча б одна точка. Для цього кожний порожній кластер потрібно доповнити довільною точкою, що розташована «далеко» від центра кластера;</w:t>
      </w:r>
    </w:p>
    <w:p w:rsidR="00FD2E8C" w:rsidRDefault="005C51C7" w:rsidP="00DB497D">
      <w:pPr>
        <w:pStyle w:val="a4"/>
        <w:numPr>
          <w:ilvl w:val="0"/>
          <w:numId w:val="34"/>
        </w:numPr>
        <w:tabs>
          <w:tab w:val="left" w:pos="1134"/>
        </w:tabs>
        <w:autoSpaceDE w:val="0"/>
        <w:autoSpaceDN w:val="0"/>
        <w:adjustRightInd w:val="0"/>
        <w:spacing w:before="0" w:after="200"/>
        <w:jc w:val="both"/>
        <w:rPr>
          <w:rFonts w:ascii="Times New Roman CYR" w:hAnsi="Times New Roman CYR" w:cs="Times New Roman CYR"/>
          <w:sz w:val="28"/>
          <w:szCs w:val="28"/>
        </w:rPr>
      </w:pPr>
      <w:r w:rsidRPr="005C51C7">
        <w:rPr>
          <w:rFonts w:ascii="Times New Roman CYR" w:hAnsi="Times New Roman CYR" w:cs="Times New Roman CYR"/>
          <w:b/>
          <w:sz w:val="28"/>
          <w:szCs w:val="28"/>
        </w:rPr>
        <w:t xml:space="preserve">Крок зміни </w:t>
      </w:r>
      <w:r>
        <w:rPr>
          <w:rFonts w:ascii="Times New Roman CYR" w:hAnsi="Times New Roman CYR" w:cs="Times New Roman CYR"/>
          <w:b/>
          <w:sz w:val="28"/>
          <w:szCs w:val="28"/>
        </w:rPr>
        <w:t>центроїдів</w:t>
      </w:r>
      <w:r>
        <w:rPr>
          <w:rFonts w:ascii="Times New Roman CYR" w:hAnsi="Times New Roman CYR" w:cs="Times New Roman CYR"/>
          <w:sz w:val="28"/>
          <w:szCs w:val="28"/>
          <w:lang w:val="en-US"/>
        </w:rPr>
        <w:t xml:space="preserve">: </w:t>
      </w:r>
      <w:r>
        <w:rPr>
          <w:rFonts w:ascii="Times New Roman CYR" w:hAnsi="Times New Roman CYR" w:cs="Times New Roman CYR"/>
          <w:sz w:val="28"/>
          <w:szCs w:val="28"/>
        </w:rPr>
        <w:t>Ц</w:t>
      </w:r>
      <w:r w:rsidR="00FD2E8C" w:rsidRPr="00935156">
        <w:rPr>
          <w:rFonts w:ascii="Times New Roman CYR" w:hAnsi="Times New Roman CYR" w:cs="Times New Roman CYR"/>
          <w:sz w:val="28"/>
          <w:szCs w:val="28"/>
        </w:rPr>
        <w:t>ентр кожного кластера замінити середнім</w:t>
      </w:r>
      <w:r w:rsidR="005961F9">
        <w:rPr>
          <w:rFonts w:ascii="Times New Roman CYR" w:hAnsi="Times New Roman CYR" w:cs="Times New Roman CYR"/>
          <w:sz w:val="28"/>
          <w:szCs w:val="28"/>
        </w:rPr>
        <w:t xml:space="preserve"> значенням</w:t>
      </w:r>
      <w:r w:rsidR="00FD2E8C" w:rsidRPr="00935156">
        <w:rPr>
          <w:rFonts w:ascii="Times New Roman CYR" w:hAnsi="Times New Roman CYR" w:cs="Times New Roman CYR"/>
          <w:sz w:val="28"/>
          <w:szCs w:val="28"/>
        </w:rPr>
        <w:t xml:space="preserve"> від елементів кластера;</w:t>
      </w:r>
    </w:p>
    <w:p w:rsidR="005C51C7" w:rsidRPr="00935156" w:rsidRDefault="005C51C7" w:rsidP="0077025A">
      <w:pPr>
        <w:pStyle w:val="a4"/>
        <w:tabs>
          <w:tab w:val="left" w:pos="1134"/>
        </w:tabs>
        <w:autoSpaceDE w:val="0"/>
        <w:autoSpaceDN w:val="0"/>
        <w:adjustRightInd w:val="0"/>
        <w:spacing w:before="0" w:after="200"/>
        <w:ind w:left="2138" w:firstLine="0"/>
        <w:jc w:val="right"/>
        <w:rPr>
          <w:rFonts w:ascii="Times New Roman CYR" w:hAnsi="Times New Roman CYR" w:cs="Times New Roman CYR"/>
          <w:sz w:val="28"/>
          <w:szCs w:val="28"/>
        </w:rPr>
      </w:pPr>
      <w:r>
        <w:rPr>
          <w:noProof/>
        </w:rPr>
        <w:drawing>
          <wp:inline distT="0" distB="0" distL="0" distR="0" wp14:anchorId="7131ABD3" wp14:editId="1999AD26">
            <wp:extent cx="1866900" cy="552450"/>
            <wp:effectExtent l="0" t="0" r="0" b="0"/>
            <wp:docPr id="35" name="Рисунок 35" descr="m^{(t+1)}_i = \frac{1}{|S^{(t)}_i|} \sum_{x_j \in S^{(t)}_i} x_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t+1)}_i = \frac{1}{|S^{(t)}_i|} \sum_{x_j \in S^{(t)}_i} x_j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6900" cy="552450"/>
                    </a:xfrm>
                    <a:prstGeom prst="rect">
                      <a:avLst/>
                    </a:prstGeom>
                    <a:noFill/>
                    <a:ln>
                      <a:noFill/>
                    </a:ln>
                  </pic:spPr>
                </pic:pic>
              </a:graphicData>
            </a:graphic>
          </wp:inline>
        </w:drawing>
      </w:r>
      <w:r w:rsidR="0077025A">
        <w:rPr>
          <w:rFonts w:ascii="Times New Roman CYR" w:hAnsi="Times New Roman CYR" w:cs="Times New Roman CYR"/>
          <w:sz w:val="28"/>
          <w:szCs w:val="28"/>
        </w:rPr>
        <w:tab/>
      </w:r>
      <w:r w:rsidR="0077025A">
        <w:rPr>
          <w:rFonts w:ascii="Times New Roman CYR" w:hAnsi="Times New Roman CYR" w:cs="Times New Roman CYR"/>
          <w:sz w:val="28"/>
          <w:szCs w:val="28"/>
        </w:rPr>
        <w:tab/>
        <w:t xml:space="preserve"> (2.3)</w:t>
      </w:r>
    </w:p>
    <w:p w:rsidR="00355775" w:rsidRPr="002E12B9" w:rsidRDefault="009F2A04" w:rsidP="00DB497D">
      <w:pPr>
        <w:pStyle w:val="a4"/>
        <w:numPr>
          <w:ilvl w:val="0"/>
          <w:numId w:val="34"/>
        </w:numPr>
        <w:tabs>
          <w:tab w:val="left" w:pos="1134"/>
        </w:tabs>
        <w:autoSpaceDE w:val="0"/>
        <w:autoSpaceDN w:val="0"/>
        <w:adjustRightInd w:val="0"/>
        <w:spacing w:before="0" w:after="200"/>
        <w:jc w:val="both"/>
        <w:rPr>
          <w:lang w:val="en-US"/>
        </w:rPr>
      </w:pPr>
      <w:r>
        <w:rPr>
          <w:rFonts w:ascii="Times New Roman CYR" w:hAnsi="Times New Roman CYR" w:cs="Times New Roman CYR"/>
          <w:sz w:val="28"/>
          <w:szCs w:val="28"/>
        </w:rPr>
        <w:t>Я</w:t>
      </w:r>
      <w:r w:rsidR="005961F9">
        <w:rPr>
          <w:rFonts w:ascii="Times New Roman CYR" w:hAnsi="Times New Roman CYR" w:cs="Times New Roman CYR"/>
          <w:sz w:val="28"/>
          <w:szCs w:val="28"/>
        </w:rPr>
        <w:t xml:space="preserve">кщо кількість ітерацій більша за гранично допустиму або після вибору нових центроїдів їх </w:t>
      </w:r>
      <w:r>
        <w:rPr>
          <w:rFonts w:ascii="Times New Roman CYR" w:hAnsi="Times New Roman CYR" w:cs="Times New Roman CYR"/>
          <w:sz w:val="28"/>
          <w:szCs w:val="28"/>
        </w:rPr>
        <w:t>значення не змінили</w:t>
      </w:r>
      <w:r w:rsidR="005961F9">
        <w:rPr>
          <w:rFonts w:ascii="Times New Roman CYR" w:hAnsi="Times New Roman CYR" w:cs="Times New Roman CYR"/>
          <w:sz w:val="28"/>
          <w:szCs w:val="28"/>
        </w:rPr>
        <w:t>ся</w:t>
      </w:r>
      <w:r>
        <w:rPr>
          <w:rFonts w:ascii="Times New Roman CYR" w:hAnsi="Times New Roman CYR" w:cs="Times New Roman CYR"/>
          <w:sz w:val="28"/>
          <w:szCs w:val="28"/>
        </w:rPr>
        <w:t xml:space="preserve"> у порівнянні зі значеннями</w:t>
      </w:r>
      <w:r w:rsidR="005961F9">
        <w:rPr>
          <w:rFonts w:ascii="Times New Roman CYR" w:hAnsi="Times New Roman CYR" w:cs="Times New Roman CYR"/>
          <w:sz w:val="28"/>
          <w:szCs w:val="28"/>
        </w:rPr>
        <w:t xml:space="preserve"> попередньої ітерації – завершити алгоритм, у іншому випадку перейти до кроку 2.</w:t>
      </w:r>
      <w:r w:rsidR="005961F9">
        <w:rPr>
          <w:lang w:val="en-US"/>
        </w:rPr>
        <w:t xml:space="preserve"> </w:t>
      </w:r>
    </w:p>
    <w:p w:rsidR="005C51C7" w:rsidRDefault="00FE4733" w:rsidP="000C16DA">
      <w:pPr>
        <w:tabs>
          <w:tab w:val="left" w:pos="1134"/>
        </w:tabs>
        <w:autoSpaceDE w:val="0"/>
        <w:autoSpaceDN w:val="0"/>
        <w:adjustRightInd w:val="0"/>
        <w:spacing w:before="0" w:after="200"/>
        <w:jc w:val="both"/>
        <w:rPr>
          <w:sz w:val="28"/>
          <w:szCs w:val="28"/>
          <w:lang w:val="en-US"/>
        </w:rPr>
      </w:pPr>
      <w:r>
        <w:rPr>
          <w:sz w:val="28"/>
          <w:szCs w:val="28"/>
        </w:rPr>
        <w:lastRenderedPageBreak/>
        <w:t>У якості функції відстані між векторами зазвичай використовується евклідова відстань. При використанні інших функцій алгоритм може перестати сходитись до єдиних центроїді</w:t>
      </w:r>
      <w:r w:rsidR="002C6BAB">
        <w:rPr>
          <w:sz w:val="28"/>
          <w:szCs w:val="28"/>
        </w:rPr>
        <w:t>в</w:t>
      </w:r>
      <w:r>
        <w:rPr>
          <w:sz w:val="28"/>
          <w:szCs w:val="28"/>
        </w:rPr>
        <w:t>.</w:t>
      </w:r>
    </w:p>
    <w:p w:rsidR="0099502A" w:rsidRPr="00BE21A8" w:rsidRDefault="00A9680E" w:rsidP="00BE21A8">
      <w:pPr>
        <w:ind w:left="567" w:firstLine="0"/>
        <w:rPr>
          <w:i/>
          <w:sz w:val="28"/>
          <w:szCs w:val="28"/>
        </w:rPr>
      </w:pPr>
      <w:r w:rsidRPr="00BE21A8">
        <w:rPr>
          <w:i/>
          <w:sz w:val="28"/>
          <w:szCs w:val="28"/>
        </w:rPr>
        <w:t>Ініціалізація початкових центроїдів</w:t>
      </w:r>
    </w:p>
    <w:p w:rsidR="00A9680E" w:rsidRDefault="00A9680E" w:rsidP="000C16DA">
      <w:pPr>
        <w:pStyle w:val="a"/>
        <w:numPr>
          <w:ilvl w:val="0"/>
          <w:numId w:val="0"/>
        </w:numPr>
        <w:ind w:firstLine="567"/>
        <w:rPr>
          <w:b w:val="0"/>
        </w:rPr>
      </w:pPr>
      <w:r>
        <w:rPr>
          <w:b w:val="0"/>
        </w:rPr>
        <w:t xml:space="preserve">Зазвичай використовуються методи ініціалізації </w:t>
      </w:r>
      <w:r w:rsidRPr="00AE4B4F">
        <w:rPr>
          <w:b w:val="0"/>
          <w:i/>
        </w:rPr>
        <w:t>Forgy</w:t>
      </w:r>
      <w:r>
        <w:rPr>
          <w:b w:val="0"/>
        </w:rPr>
        <w:t xml:space="preserve"> і випадкового розбиття.</w:t>
      </w:r>
    </w:p>
    <w:p w:rsidR="00A9680E" w:rsidRDefault="00A9680E" w:rsidP="000C16DA">
      <w:pPr>
        <w:pStyle w:val="a"/>
        <w:numPr>
          <w:ilvl w:val="0"/>
          <w:numId w:val="0"/>
        </w:numPr>
        <w:ind w:firstLine="567"/>
        <w:rPr>
          <w:b w:val="0"/>
        </w:rPr>
      </w:pPr>
      <w:r w:rsidRPr="00A9680E">
        <w:rPr>
          <w:b w:val="0"/>
          <w:i/>
        </w:rPr>
        <w:t>Метод Forgy</w:t>
      </w:r>
      <w:r w:rsidRPr="00A9680E">
        <w:rPr>
          <w:b w:val="0"/>
        </w:rPr>
        <w:t xml:space="preserve"> випадковим чином вибирає </w:t>
      </w:r>
      <w:r w:rsidRPr="00AE4B4F">
        <w:rPr>
          <w:b w:val="0"/>
          <w:i/>
        </w:rPr>
        <w:t>K</w:t>
      </w:r>
      <w:r w:rsidRPr="00A9680E">
        <w:rPr>
          <w:b w:val="0"/>
        </w:rPr>
        <w:t xml:space="preserve"> </w:t>
      </w:r>
      <w:r>
        <w:rPr>
          <w:b w:val="0"/>
        </w:rPr>
        <w:t>векторів</w:t>
      </w:r>
      <w:r w:rsidRPr="00A9680E">
        <w:rPr>
          <w:b w:val="0"/>
        </w:rPr>
        <w:t xml:space="preserve"> з набору даних і використовує їх як </w:t>
      </w:r>
      <w:r>
        <w:rPr>
          <w:b w:val="0"/>
        </w:rPr>
        <w:t>початкові центроїди</w:t>
      </w:r>
      <w:r w:rsidRPr="00A9680E">
        <w:rPr>
          <w:b w:val="0"/>
        </w:rPr>
        <w:t xml:space="preserve">. </w:t>
      </w:r>
    </w:p>
    <w:p w:rsidR="00A422A9" w:rsidRDefault="00A9680E" w:rsidP="000C16DA">
      <w:pPr>
        <w:pStyle w:val="a"/>
        <w:numPr>
          <w:ilvl w:val="0"/>
          <w:numId w:val="0"/>
        </w:numPr>
        <w:ind w:firstLine="567"/>
        <w:rPr>
          <w:b w:val="0"/>
        </w:rPr>
      </w:pPr>
      <w:r w:rsidRPr="00A9680E">
        <w:rPr>
          <w:b w:val="0"/>
          <w:i/>
        </w:rPr>
        <w:t>Метод випадкового розбиття</w:t>
      </w:r>
      <w:r w:rsidRPr="00A9680E">
        <w:rPr>
          <w:b w:val="0"/>
        </w:rPr>
        <w:t xml:space="preserve"> </w:t>
      </w:r>
      <w:r>
        <w:rPr>
          <w:b w:val="0"/>
        </w:rPr>
        <w:t xml:space="preserve">спочатку випадково </w:t>
      </w:r>
      <w:r w:rsidR="00A422A9">
        <w:rPr>
          <w:b w:val="0"/>
        </w:rPr>
        <w:t>вибирає центроїди кластерів з векторів,</w:t>
      </w:r>
      <w:r w:rsidRPr="00A9680E">
        <w:rPr>
          <w:b w:val="0"/>
        </w:rPr>
        <w:t xml:space="preserve"> </w:t>
      </w:r>
      <w:r w:rsidR="00A422A9">
        <w:rPr>
          <w:b w:val="0"/>
        </w:rPr>
        <w:t>після цього</w:t>
      </w:r>
      <w:r w:rsidRPr="00A9680E">
        <w:rPr>
          <w:b w:val="0"/>
        </w:rPr>
        <w:t xml:space="preserve"> переходить до кроку </w:t>
      </w:r>
      <w:r w:rsidR="00A422A9">
        <w:rPr>
          <w:b w:val="0"/>
        </w:rPr>
        <w:t>оновлення прив</w:t>
      </w:r>
      <w:r w:rsidR="00A422A9">
        <w:rPr>
          <w:b w:val="0"/>
          <w:lang w:val="en-US"/>
        </w:rPr>
        <w:t>’</w:t>
      </w:r>
      <w:r w:rsidR="00A422A9">
        <w:rPr>
          <w:b w:val="0"/>
        </w:rPr>
        <w:t>язки.</w:t>
      </w:r>
    </w:p>
    <w:p w:rsidR="00B812DD" w:rsidRDefault="00A422A9" w:rsidP="000C16DA">
      <w:pPr>
        <w:pStyle w:val="a"/>
        <w:numPr>
          <w:ilvl w:val="0"/>
          <w:numId w:val="0"/>
        </w:numPr>
        <w:ind w:firstLine="567"/>
        <w:rPr>
          <w:b w:val="0"/>
        </w:rPr>
      </w:pPr>
      <w:r w:rsidRPr="002966C0">
        <w:rPr>
          <w:b w:val="0"/>
          <w:i/>
        </w:rPr>
        <w:t>Метод</w:t>
      </w:r>
      <w:r w:rsidR="00A9680E" w:rsidRPr="002966C0">
        <w:rPr>
          <w:b w:val="0"/>
          <w:i/>
        </w:rPr>
        <w:t xml:space="preserve"> Forgy</w:t>
      </w:r>
      <w:r w:rsidR="00A9680E" w:rsidRPr="00A9680E">
        <w:rPr>
          <w:b w:val="0"/>
        </w:rPr>
        <w:t xml:space="preserve"> має тенденцію </w:t>
      </w:r>
      <w:r w:rsidR="00B812DD">
        <w:rPr>
          <w:b w:val="0"/>
        </w:rPr>
        <w:t>до розширення початкових кластерів</w:t>
      </w:r>
      <w:r w:rsidR="00A9680E" w:rsidRPr="00A9680E">
        <w:rPr>
          <w:b w:val="0"/>
        </w:rPr>
        <w:t>, в той час як</w:t>
      </w:r>
      <w:r w:rsidR="00B812DD">
        <w:rPr>
          <w:b w:val="0"/>
        </w:rPr>
        <w:t xml:space="preserve"> </w:t>
      </w:r>
      <w:r w:rsidR="00B812DD" w:rsidRPr="00AE4B4F">
        <w:rPr>
          <w:b w:val="0"/>
          <w:i/>
        </w:rPr>
        <w:t>метод випадкового</w:t>
      </w:r>
      <w:r w:rsidR="00A9680E" w:rsidRPr="00AE4B4F">
        <w:rPr>
          <w:b w:val="0"/>
          <w:i/>
        </w:rPr>
        <w:t xml:space="preserve"> розбиття</w:t>
      </w:r>
      <w:r w:rsidR="00A9680E" w:rsidRPr="00A9680E">
        <w:rPr>
          <w:b w:val="0"/>
        </w:rPr>
        <w:t xml:space="preserve"> </w:t>
      </w:r>
      <w:r w:rsidR="00B812DD">
        <w:rPr>
          <w:b w:val="0"/>
        </w:rPr>
        <w:t>розміщує центроїди</w:t>
      </w:r>
      <w:r w:rsidR="00A9680E" w:rsidRPr="00A9680E">
        <w:rPr>
          <w:b w:val="0"/>
        </w:rPr>
        <w:t xml:space="preserve"> близько до центру </w:t>
      </w:r>
      <w:r w:rsidR="00B812DD">
        <w:rPr>
          <w:b w:val="0"/>
        </w:rPr>
        <w:t>набору даних</w:t>
      </w:r>
      <w:r w:rsidR="00A9680E" w:rsidRPr="00A9680E">
        <w:rPr>
          <w:b w:val="0"/>
        </w:rPr>
        <w:t>.</w:t>
      </w:r>
    </w:p>
    <w:p w:rsidR="00331713" w:rsidRPr="00A00CD5" w:rsidRDefault="00A9680E" w:rsidP="000C16DA">
      <w:pPr>
        <w:pStyle w:val="a"/>
        <w:numPr>
          <w:ilvl w:val="0"/>
          <w:numId w:val="0"/>
        </w:numPr>
        <w:ind w:firstLine="567"/>
        <w:rPr>
          <w:b w:val="0"/>
        </w:rPr>
      </w:pPr>
      <w:r w:rsidRPr="002966C0">
        <w:rPr>
          <w:b w:val="0"/>
          <w:i/>
        </w:rPr>
        <w:t xml:space="preserve">Метод випадкового </w:t>
      </w:r>
      <w:r w:rsidR="00B812DD" w:rsidRPr="002966C0">
        <w:rPr>
          <w:b w:val="0"/>
          <w:i/>
        </w:rPr>
        <w:t>розбиття</w:t>
      </w:r>
      <w:r w:rsidRPr="00A9680E">
        <w:rPr>
          <w:b w:val="0"/>
        </w:rPr>
        <w:t>,</w:t>
      </w:r>
      <w:r w:rsidR="00B812DD">
        <w:rPr>
          <w:b w:val="0"/>
        </w:rPr>
        <w:t xml:space="preserve">  як правило, кращий</w:t>
      </w:r>
      <w:r w:rsidRPr="00A9680E">
        <w:rPr>
          <w:b w:val="0"/>
        </w:rPr>
        <w:t xml:space="preserve"> для алгоритмів, таких як </w:t>
      </w:r>
      <w:r w:rsidR="00B812DD" w:rsidRPr="00B812DD">
        <w:rPr>
          <w:b w:val="0"/>
        </w:rPr>
        <w:t>k-harmonic means</w:t>
      </w:r>
      <w:r w:rsidRPr="00A9680E">
        <w:rPr>
          <w:b w:val="0"/>
        </w:rPr>
        <w:t xml:space="preserve"> і </w:t>
      </w:r>
      <w:r w:rsidR="00B812DD" w:rsidRPr="00B812DD">
        <w:rPr>
          <w:b w:val="0"/>
        </w:rPr>
        <w:t>fuzzy k-means</w:t>
      </w:r>
      <w:r w:rsidRPr="00A9680E">
        <w:rPr>
          <w:b w:val="0"/>
        </w:rPr>
        <w:t>. Для максимізації очікування і стандартних</w:t>
      </w:r>
      <w:r w:rsidR="004C6BDA">
        <w:rPr>
          <w:b w:val="0"/>
        </w:rPr>
        <w:t xml:space="preserve"> </w:t>
      </w:r>
      <w:r w:rsidR="004C6BDA">
        <w:rPr>
          <w:b w:val="0"/>
          <w:lang w:val="en-US"/>
        </w:rPr>
        <w:t>k-means</w:t>
      </w:r>
      <w:r w:rsidRPr="00A9680E">
        <w:rPr>
          <w:b w:val="0"/>
        </w:rPr>
        <w:t xml:space="preserve"> алгоритмів, метод Forgy </w:t>
      </w:r>
      <w:r w:rsidR="004C6BDA">
        <w:rPr>
          <w:b w:val="0"/>
        </w:rPr>
        <w:t>є пріоритетнішим.</w:t>
      </w:r>
    </w:p>
    <w:p w:rsidR="00302E1B" w:rsidRDefault="00A00CD5" w:rsidP="00331713">
      <w:pPr>
        <w:pStyle w:val="a"/>
        <w:numPr>
          <w:ilvl w:val="0"/>
          <w:numId w:val="0"/>
        </w:numPr>
        <w:jc w:val="center"/>
        <w:rPr>
          <w:lang w:val="en-US"/>
        </w:rPr>
      </w:pPr>
      <w:r>
        <w:rPr>
          <w:noProof/>
        </w:rPr>
        <mc:AlternateContent>
          <mc:Choice Requires="wps">
            <w:drawing>
              <wp:anchor distT="0" distB="0" distL="114300" distR="114300" simplePos="0" relativeHeight="251669504" behindDoc="0" locked="0" layoutInCell="1" allowOverlap="1" wp14:anchorId="37944912" wp14:editId="4EC40F34">
                <wp:simplePos x="0" y="0"/>
                <wp:positionH relativeFrom="column">
                  <wp:posOffset>1510030</wp:posOffset>
                </wp:positionH>
                <wp:positionV relativeFrom="paragraph">
                  <wp:posOffset>1364615</wp:posOffset>
                </wp:positionV>
                <wp:extent cx="1466850" cy="1304925"/>
                <wp:effectExtent l="0" t="0" r="0" b="9525"/>
                <wp:wrapNone/>
                <wp:docPr id="37" name="Прямоугольник 37"/>
                <wp:cNvGraphicFramePr/>
                <a:graphic xmlns:a="http://schemas.openxmlformats.org/drawingml/2006/main">
                  <a:graphicData uri="http://schemas.microsoft.com/office/word/2010/wordprocessingShape">
                    <wps:wsp>
                      <wps:cNvSpPr/>
                      <wps:spPr>
                        <a:xfrm>
                          <a:off x="0" y="0"/>
                          <a:ext cx="1466850" cy="13049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6542B8" w:rsidRPr="007E77E4" w:rsidRDefault="006542B8" w:rsidP="000716E5">
                            <w:pPr>
                              <w:ind w:firstLine="0"/>
                            </w:pPr>
                            <w:r>
                              <w:t xml:space="preserve">2) Створено </w:t>
                            </w:r>
                            <w:r>
                              <w:rPr>
                                <w:lang w:val="en-US"/>
                              </w:rPr>
                              <w:t xml:space="preserve">k </w:t>
                            </w:r>
                            <w:r>
                              <w:t>кластерів, присвоюючи кожний вектор найближчому центроїду. Поділ на кластери представлений діаграмою Вороного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ямоугольник 37" o:spid="_x0000_s1026" style="position:absolute;left:0;text-align:left;margin-left:118.9pt;margin-top:107.45pt;width:115.5pt;height:102.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" fillcolor="white [3201]" stroked="f" strokeweight="2pt">
                <v:textbox>
                  <w:txbxContent>
                    <w:p w:rsidR="006542B8" w:rsidRPr="007E77E4" w:rsidRDefault="006542B8" w:rsidP="000716E5">
                      <w:pPr>
                        <w:ind w:firstLine="0"/>
                      </w:pPr>
                      <w:r>
                        <w:t xml:space="preserve">2) Створено </w:t>
                      </w:r>
                      <w:r>
                        <w:rPr>
                          <w:lang w:val="en-US"/>
                        </w:rPr>
                        <w:t xml:space="preserve">k </w:t>
                      </w:r>
                      <w:r>
                        <w:t>кластерів, присвоюючи кожний вектор найближчому центроїду. Поділ на кластери представлений діаграмою Вороного</w:t>
                      </w:r>
                    </w:p>
                  </w:txbxContent>
                </v:textbox>
              </v:rect>
            </w:pict>
          </mc:Fallback>
        </mc:AlternateContent>
      </w:r>
      <w:r w:rsidR="008E310D">
        <w:rPr>
          <w:noProof/>
        </w:rPr>
        <mc:AlternateContent>
          <mc:Choice Requires="wps">
            <w:drawing>
              <wp:anchor distT="0" distB="0" distL="114300" distR="114300" simplePos="0" relativeHeight="251673600" behindDoc="0" locked="0" layoutInCell="1" allowOverlap="1" wp14:anchorId="52882BA9" wp14:editId="4CFFD034">
                <wp:simplePos x="0" y="0"/>
                <wp:positionH relativeFrom="column">
                  <wp:posOffset>4596130</wp:posOffset>
                </wp:positionH>
                <wp:positionV relativeFrom="paragraph">
                  <wp:posOffset>1353185</wp:posOffset>
                </wp:positionV>
                <wp:extent cx="1571625" cy="790575"/>
                <wp:effectExtent l="0" t="0" r="9525" b="9525"/>
                <wp:wrapNone/>
                <wp:docPr id="39" name="Прямоугольник 39"/>
                <wp:cNvGraphicFramePr/>
                <a:graphic xmlns:a="http://schemas.openxmlformats.org/drawingml/2006/main">
                  <a:graphicData uri="http://schemas.microsoft.com/office/word/2010/wordprocessingShape">
                    <wps:wsp>
                      <wps:cNvSpPr/>
                      <wps:spPr>
                        <a:xfrm>
                          <a:off x="0" y="0"/>
                          <a:ext cx="1571625" cy="7905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6542B8" w:rsidRPr="007E77E4" w:rsidRDefault="006542B8" w:rsidP="00554A9F">
                            <w:pPr>
                              <w:ind w:firstLine="0"/>
                            </w:pPr>
                            <w:r>
                              <w:t>4) Кроки 2 і 3 повторюються, доки не буде досягнуте зближення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39" o:spid="_x0000_s1027" style="position:absolute;left:0;text-align:left;margin-left:361.9pt;margin-top:106.55pt;width:123.75pt;height:6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" fillcolor="white [3201]" stroked="f" strokeweight="2pt">
                <v:textbox>
                  <w:txbxContent>
                    <w:p w:rsidR="006542B8" w:rsidRPr="007E77E4" w:rsidRDefault="006542B8" w:rsidP="00554A9F">
                      <w:pPr>
                        <w:ind w:firstLine="0"/>
                      </w:pPr>
                      <w:r>
                        <w:t>4) Кроки 2 і 3 повторюються, доки не буде досягнуте зближення</w:t>
                      </w:r>
                    </w:p>
                  </w:txbxContent>
                </v:textbox>
              </v:rect>
            </w:pict>
          </mc:Fallback>
        </mc:AlternateContent>
      </w:r>
      <w:r w:rsidR="000728A4">
        <w:rPr>
          <w:noProof/>
        </w:rPr>
        <mc:AlternateContent>
          <mc:Choice Requires="wps">
            <w:drawing>
              <wp:anchor distT="0" distB="0" distL="114300" distR="114300" simplePos="0" relativeHeight="251671552" behindDoc="0" locked="0" layoutInCell="1" allowOverlap="1" wp14:anchorId="0CE3449E" wp14:editId="05CC2031">
                <wp:simplePos x="0" y="0"/>
                <wp:positionH relativeFrom="column">
                  <wp:posOffset>3081655</wp:posOffset>
                </wp:positionH>
                <wp:positionV relativeFrom="paragraph">
                  <wp:posOffset>1305560</wp:posOffset>
                </wp:positionV>
                <wp:extent cx="1466850" cy="666750"/>
                <wp:effectExtent l="0" t="0" r="0" b="0"/>
                <wp:wrapNone/>
                <wp:docPr id="38" name="Прямоугольник 38"/>
                <wp:cNvGraphicFramePr/>
                <a:graphic xmlns:a="http://schemas.openxmlformats.org/drawingml/2006/main">
                  <a:graphicData uri="http://schemas.microsoft.com/office/word/2010/wordprocessingShape">
                    <wps:wsp>
                      <wps:cNvSpPr/>
                      <wps:spPr>
                        <a:xfrm>
                          <a:off x="0" y="0"/>
                          <a:ext cx="1466850" cy="666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6542B8" w:rsidRPr="007E77E4" w:rsidRDefault="006542B8" w:rsidP="007E77E4">
                            <w:pPr>
                              <w:ind w:firstLine="0"/>
                            </w:pPr>
                            <w:r>
                              <w:t>3) Оновлення центроїді відносно нових кластерів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ямоугольник 38" o:spid="_x0000_s1028" style="position:absolute;left:0;text-align:left;margin-left:242.65pt;margin-top:102.8pt;width:115.5pt;height:5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" fillcolor="white [3201]" stroked="f" strokeweight="2pt">
                <v:textbox>
                  <w:txbxContent>
                    <w:p w:rsidR="006542B8" w:rsidRPr="007E77E4" w:rsidRDefault="006542B8" w:rsidP="007E77E4">
                      <w:pPr>
                        <w:ind w:firstLine="0"/>
                      </w:pPr>
                      <w:r>
                        <w:t>3) Оновлення центроїді відносно нових кластерів</w:t>
                      </w:r>
                    </w:p>
                  </w:txbxContent>
                </v:textbox>
              </v:rect>
            </w:pict>
          </mc:Fallback>
        </mc:AlternateContent>
      </w:r>
      <w:r w:rsidR="000716E5">
        <w:rPr>
          <w:noProof/>
        </w:rPr>
        <mc:AlternateContent>
          <mc:Choice Requires="wps">
            <w:drawing>
              <wp:anchor distT="0" distB="0" distL="114300" distR="114300" simplePos="0" relativeHeight="251667456" behindDoc="0" locked="0" layoutInCell="1" allowOverlap="1" wp14:anchorId="02FBB386" wp14:editId="0D22C63E">
                <wp:simplePos x="0" y="0"/>
                <wp:positionH relativeFrom="column">
                  <wp:posOffset>43180</wp:posOffset>
                </wp:positionH>
                <wp:positionV relativeFrom="paragraph">
                  <wp:posOffset>1286510</wp:posOffset>
                </wp:positionV>
                <wp:extent cx="1466850" cy="1095375"/>
                <wp:effectExtent l="0" t="0" r="0" b="9525"/>
                <wp:wrapNone/>
                <wp:docPr id="36" name="Прямоугольник 36"/>
                <wp:cNvGraphicFramePr/>
                <a:graphic xmlns:a="http://schemas.openxmlformats.org/drawingml/2006/main">
                  <a:graphicData uri="http://schemas.microsoft.com/office/word/2010/wordprocessingShape">
                    <wps:wsp>
                      <wps:cNvSpPr/>
                      <wps:spPr>
                        <a:xfrm>
                          <a:off x="0" y="0"/>
                          <a:ext cx="1466850" cy="10953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6542B8" w:rsidRDefault="006542B8" w:rsidP="00F25727">
                            <w:pPr>
                              <w:ind w:firstLine="0"/>
                            </w:pPr>
                            <w:r>
                              <w:t xml:space="preserve">1) Згенеровано </w:t>
                            </w:r>
                            <w:r w:rsidRPr="00F25727">
                              <w:rPr>
                                <w:lang w:val="en-US"/>
                              </w:rPr>
                              <w:t>k</w:t>
                            </w:r>
                            <w:r>
                              <w:t xml:space="preserve"> початкових центроїдів для набору даних (показані у кольорі)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6" o:spid="_x0000_s1029" style="position:absolute;left:0;text-align:left;margin-left:3.4pt;margin-top:101.3pt;width:115.5pt;height:86.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" fillcolor="white [3201]" stroked="f" strokeweight="2pt">
                <v:textbox>
                  <w:txbxContent>
                    <w:p w:rsidR="006542B8" w:rsidRDefault="006542B8" w:rsidP="00F25727">
                      <w:pPr>
                        <w:ind w:firstLine="0"/>
                      </w:pPr>
                      <w:r>
                        <w:t xml:space="preserve">1) Згенеровано </w:t>
                      </w:r>
                      <w:r w:rsidRPr="00F25727">
                        <w:rPr>
                          <w:lang w:val="en-US"/>
                        </w:rPr>
                        <w:t>k</w:t>
                      </w:r>
                      <w:r>
                        <w:t xml:space="preserve"> початкових центроїдів для набору даних (показані у кольорі)</w:t>
                      </w:r>
                    </w:p>
                  </w:txbxContent>
                </v:textbox>
              </v:rect>
            </w:pict>
          </mc:Fallback>
        </mc:AlternateContent>
      </w:r>
      <w:r w:rsidR="00331713">
        <w:rPr>
          <w:noProof/>
        </w:rPr>
        <w:drawing>
          <wp:inline distT="0" distB="0" distL="0" distR="0" wp14:anchorId="0A1BF299" wp14:editId="6D369948">
            <wp:extent cx="6120765" cy="131645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765" cy="1316459"/>
                    </a:xfrm>
                    <a:prstGeom prst="rect">
                      <a:avLst/>
                    </a:prstGeom>
                  </pic:spPr>
                </pic:pic>
              </a:graphicData>
            </a:graphic>
          </wp:inline>
        </w:drawing>
      </w:r>
    </w:p>
    <w:p w:rsidR="00302E1B" w:rsidRDefault="00302E1B" w:rsidP="00DF4C12">
      <w:pPr>
        <w:pStyle w:val="a"/>
        <w:numPr>
          <w:ilvl w:val="0"/>
          <w:numId w:val="0"/>
        </w:numPr>
        <w:ind w:firstLine="567"/>
        <w:jc w:val="center"/>
        <w:rPr>
          <w:lang w:val="en-US"/>
        </w:rPr>
      </w:pPr>
    </w:p>
    <w:p w:rsidR="00302E1B" w:rsidRDefault="00302E1B" w:rsidP="00DF4C12">
      <w:pPr>
        <w:pStyle w:val="a"/>
        <w:numPr>
          <w:ilvl w:val="0"/>
          <w:numId w:val="0"/>
        </w:numPr>
        <w:ind w:firstLine="567"/>
        <w:jc w:val="center"/>
        <w:rPr>
          <w:lang w:val="en-US"/>
        </w:rPr>
      </w:pPr>
    </w:p>
    <w:p w:rsidR="00302E1B" w:rsidRDefault="00302E1B" w:rsidP="00DF4C12">
      <w:pPr>
        <w:pStyle w:val="a"/>
        <w:numPr>
          <w:ilvl w:val="0"/>
          <w:numId w:val="0"/>
        </w:numPr>
        <w:ind w:firstLine="567"/>
        <w:jc w:val="center"/>
        <w:rPr>
          <w:lang w:val="en-US"/>
        </w:rPr>
      </w:pPr>
    </w:p>
    <w:p w:rsidR="00302E1B" w:rsidRDefault="00302E1B" w:rsidP="00DF4C12">
      <w:pPr>
        <w:pStyle w:val="a"/>
        <w:numPr>
          <w:ilvl w:val="0"/>
          <w:numId w:val="0"/>
        </w:numPr>
        <w:ind w:firstLine="567"/>
        <w:jc w:val="center"/>
      </w:pPr>
    </w:p>
    <w:p w:rsidR="00A00CD5" w:rsidRDefault="003F463F" w:rsidP="00DF4C12">
      <w:pPr>
        <w:pStyle w:val="a"/>
        <w:numPr>
          <w:ilvl w:val="0"/>
          <w:numId w:val="0"/>
        </w:numPr>
        <w:ind w:firstLine="567"/>
        <w:jc w:val="center"/>
        <w:rPr>
          <w:b w:val="0"/>
          <w:i/>
        </w:rPr>
      </w:pPr>
      <w:r>
        <w:rPr>
          <w:b w:val="0"/>
          <w:i/>
        </w:rPr>
        <w:t>Рис.2.2</w:t>
      </w:r>
      <w:r w:rsidR="00A00CD5">
        <w:rPr>
          <w:b w:val="0"/>
          <w:i/>
        </w:rPr>
        <w:t xml:space="preserve">. Схематичне представлення кроків алгоритму </w:t>
      </w:r>
      <w:r w:rsidR="00A00CD5">
        <w:rPr>
          <w:b w:val="0"/>
          <w:i/>
          <w:lang w:val="en-US"/>
        </w:rPr>
        <w:t>k-means</w:t>
      </w:r>
    </w:p>
    <w:p w:rsidR="00233B9F" w:rsidRPr="00233B9F" w:rsidRDefault="00233B9F" w:rsidP="00DF4C12">
      <w:pPr>
        <w:pStyle w:val="a"/>
        <w:numPr>
          <w:ilvl w:val="0"/>
          <w:numId w:val="0"/>
        </w:numPr>
        <w:ind w:firstLine="567"/>
        <w:jc w:val="center"/>
        <w:rPr>
          <w:b w:val="0"/>
          <w:i/>
        </w:rPr>
      </w:pPr>
    </w:p>
    <w:p w:rsidR="00302E1B" w:rsidRDefault="0026402D" w:rsidP="000C16DA">
      <w:pPr>
        <w:pStyle w:val="a"/>
        <w:numPr>
          <w:ilvl w:val="0"/>
          <w:numId w:val="0"/>
        </w:numPr>
        <w:ind w:firstLine="567"/>
        <w:rPr>
          <w:b w:val="0"/>
          <w:i/>
          <w:lang w:val="en-US"/>
        </w:rPr>
      </w:pPr>
      <w:r>
        <w:rPr>
          <w:b w:val="0"/>
          <w:i/>
        </w:rPr>
        <w:t xml:space="preserve">Складність алгоритму </w:t>
      </w:r>
      <w:r>
        <w:rPr>
          <w:b w:val="0"/>
          <w:i/>
          <w:lang w:val="en-US"/>
        </w:rPr>
        <w:t>k-means.</w:t>
      </w:r>
    </w:p>
    <w:p w:rsidR="0026402D" w:rsidRPr="00D33EF5" w:rsidRDefault="0026402D" w:rsidP="00D33EF5">
      <w:pPr>
        <w:pStyle w:val="a"/>
        <w:numPr>
          <w:ilvl w:val="0"/>
          <w:numId w:val="0"/>
        </w:numPr>
        <w:ind w:firstLine="567"/>
        <w:rPr>
          <w:b w:val="0"/>
        </w:rPr>
      </w:pPr>
      <w:r w:rsidRPr="0026402D">
        <w:rPr>
          <w:b w:val="0"/>
        </w:rPr>
        <w:t xml:space="preserve">За дослідженнями </w:t>
      </w:r>
      <w:r w:rsidRPr="0026402D">
        <w:rPr>
          <w:b w:val="0"/>
          <w:lang w:val="en-US"/>
        </w:rPr>
        <w:t>Девід</w:t>
      </w:r>
      <w:r w:rsidRPr="0026402D">
        <w:rPr>
          <w:b w:val="0"/>
        </w:rPr>
        <w:t>а</w:t>
      </w:r>
      <w:r w:rsidRPr="0026402D">
        <w:rPr>
          <w:b w:val="0"/>
          <w:lang w:val="en-US"/>
        </w:rPr>
        <w:t xml:space="preserve"> Артур</w:t>
      </w:r>
      <w:r w:rsidRPr="0026402D">
        <w:rPr>
          <w:b w:val="0"/>
        </w:rPr>
        <w:t>а</w:t>
      </w:r>
      <w:r w:rsidRPr="0026402D">
        <w:rPr>
          <w:b w:val="0"/>
          <w:lang w:val="en-US"/>
        </w:rPr>
        <w:t xml:space="preserve"> і Сергі</w:t>
      </w:r>
      <w:r w:rsidRPr="0026402D">
        <w:rPr>
          <w:b w:val="0"/>
        </w:rPr>
        <w:t>я</w:t>
      </w:r>
      <w:r w:rsidRPr="0026402D">
        <w:rPr>
          <w:b w:val="0"/>
          <w:lang w:val="en-US"/>
        </w:rPr>
        <w:t xml:space="preserve"> Васільвіц</w:t>
      </w:r>
      <w:r w:rsidRPr="0026402D">
        <w:rPr>
          <w:b w:val="0"/>
        </w:rPr>
        <w:t>ького</w:t>
      </w:r>
      <w:r w:rsidRPr="0026402D">
        <w:rPr>
          <w:b w:val="0"/>
          <w:lang w:val="en-US"/>
        </w:rPr>
        <w:t>, на деяких класах множин складніст</w:t>
      </w:r>
      <w:r w:rsidR="00D33EF5">
        <w:rPr>
          <w:b w:val="0"/>
          <w:lang w:val="en-US"/>
        </w:rPr>
        <w:t>ь алгоритму за часом</w:t>
      </w:r>
      <w:r w:rsidRPr="0026402D">
        <w:rPr>
          <w:b w:val="0"/>
          <w:lang w:val="en-US"/>
        </w:rPr>
        <w:t xml:space="preserve">, </w:t>
      </w:r>
      <w:r w:rsidR="00AD35FF">
        <w:rPr>
          <w:b w:val="0"/>
        </w:rPr>
        <w:t>становить</w:t>
      </w:r>
      <w:r w:rsidRPr="0026402D">
        <w:rPr>
          <w:b w:val="0"/>
          <w:lang w:val="en-US"/>
        </w:rPr>
        <w:t xml:space="preserve"> </w:t>
      </w:r>
      <w:r w:rsidR="00D33EF5">
        <w:rPr>
          <w:noProof/>
        </w:rPr>
        <w:drawing>
          <wp:inline distT="0" distB="0" distL="0" distR="0" wp14:anchorId="367DBA69" wp14:editId="125D1000">
            <wp:extent cx="381000" cy="216243"/>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1000" cy="216243"/>
                    </a:xfrm>
                    <a:prstGeom prst="rect">
                      <a:avLst/>
                    </a:prstGeom>
                  </pic:spPr>
                </pic:pic>
              </a:graphicData>
            </a:graphic>
          </wp:inline>
        </w:drawing>
      </w:r>
      <w:r w:rsidR="00D33EF5">
        <w:rPr>
          <w:b w:val="0"/>
          <w:lang w:val="en-US"/>
        </w:rPr>
        <w:t xml:space="preserve"> </w:t>
      </w:r>
      <w:r w:rsidR="00AD35FF">
        <w:rPr>
          <w:b w:val="0"/>
          <w:lang w:val="en-US"/>
        </w:rPr>
        <w:t>[</w:t>
      </w:r>
      <w:r w:rsidR="00AD35FF">
        <w:rPr>
          <w:b w:val="0"/>
        </w:rPr>
        <w:t>10</w:t>
      </w:r>
      <w:r>
        <w:rPr>
          <w:b w:val="0"/>
          <w:lang w:val="en-US"/>
        </w:rPr>
        <w:t>]</w:t>
      </w:r>
      <w:r w:rsidR="00B20785">
        <w:rPr>
          <w:b w:val="0"/>
        </w:rPr>
        <w:t>.</w:t>
      </w:r>
    </w:p>
    <w:p w:rsidR="0026402D" w:rsidRPr="00AD35FF" w:rsidRDefault="002F78F6" w:rsidP="00AD35FF">
      <w:pPr>
        <w:rPr>
          <w:b/>
          <w:i/>
          <w:sz w:val="28"/>
          <w:szCs w:val="28"/>
          <w:lang w:val="en-US"/>
        </w:rPr>
      </w:pPr>
      <w:r w:rsidRPr="00AD35FF">
        <w:rPr>
          <w:i/>
          <w:sz w:val="28"/>
          <w:szCs w:val="28"/>
        </w:rPr>
        <w:lastRenderedPageBreak/>
        <w:t xml:space="preserve">Проблеми алгоритму </w:t>
      </w:r>
      <w:r w:rsidRPr="00AD35FF">
        <w:rPr>
          <w:i/>
          <w:sz w:val="28"/>
          <w:szCs w:val="28"/>
          <w:lang w:val="en-US"/>
        </w:rPr>
        <w:t>k-means:</w:t>
      </w:r>
    </w:p>
    <w:p w:rsidR="002F78F6" w:rsidRPr="002F78F6" w:rsidRDefault="002F78F6" w:rsidP="00DB497D">
      <w:pPr>
        <w:numPr>
          <w:ilvl w:val="0"/>
          <w:numId w:val="36"/>
        </w:numPr>
        <w:shd w:val="clear" w:color="auto" w:fill="FFFFFF"/>
        <w:spacing w:before="100" w:beforeAutospacing="1" w:after="24"/>
        <w:ind w:left="384"/>
        <w:jc w:val="both"/>
        <w:rPr>
          <w:color w:val="000000"/>
          <w:sz w:val="28"/>
          <w:szCs w:val="28"/>
        </w:rPr>
      </w:pPr>
      <w:r w:rsidRPr="002F78F6">
        <w:rPr>
          <w:color w:val="000000"/>
          <w:sz w:val="28"/>
          <w:szCs w:val="28"/>
        </w:rPr>
        <w:t xml:space="preserve">Не гарантується досягнення глобального мінімуму сумарного квадратичного відхилення </w:t>
      </w:r>
      <w:r w:rsidRPr="002F78F6">
        <w:rPr>
          <w:color w:val="000000"/>
          <w:sz w:val="28"/>
          <w:szCs w:val="28"/>
          <w:lang w:val="en-US"/>
        </w:rPr>
        <w:t xml:space="preserve">V, </w:t>
      </w:r>
      <w:r w:rsidRPr="002F78F6">
        <w:rPr>
          <w:color w:val="000000"/>
          <w:sz w:val="28"/>
          <w:szCs w:val="28"/>
        </w:rPr>
        <w:t>а лише одного з локальних мінімумів</w:t>
      </w:r>
      <w:r w:rsidR="00893B5A">
        <w:rPr>
          <w:color w:val="000000"/>
          <w:sz w:val="28"/>
          <w:szCs w:val="28"/>
          <w:lang w:val="en-US"/>
        </w:rPr>
        <w:t>;</w:t>
      </w:r>
    </w:p>
    <w:p w:rsidR="002F78F6" w:rsidRPr="002F78F6" w:rsidRDefault="002F78F6" w:rsidP="00DB497D">
      <w:pPr>
        <w:numPr>
          <w:ilvl w:val="0"/>
          <w:numId w:val="36"/>
        </w:numPr>
        <w:shd w:val="clear" w:color="auto" w:fill="FFFFFF"/>
        <w:spacing w:before="100" w:beforeAutospacing="1" w:after="24"/>
        <w:ind w:left="384"/>
        <w:jc w:val="both"/>
        <w:rPr>
          <w:color w:val="000000"/>
          <w:sz w:val="28"/>
          <w:szCs w:val="28"/>
        </w:rPr>
      </w:pPr>
      <w:r w:rsidRPr="002F78F6">
        <w:rPr>
          <w:color w:val="000000"/>
          <w:sz w:val="28"/>
          <w:szCs w:val="28"/>
        </w:rPr>
        <w:t>Результат залежить від вибору вихідних центрів кластерів, їх оптимальний вибір невідомий</w:t>
      </w:r>
      <w:r w:rsidR="00893B5A">
        <w:rPr>
          <w:color w:val="000000"/>
          <w:sz w:val="28"/>
          <w:szCs w:val="28"/>
          <w:lang w:val="en-US"/>
        </w:rPr>
        <w:t>;</w:t>
      </w:r>
    </w:p>
    <w:p w:rsidR="002F78F6" w:rsidRDefault="002F78F6" w:rsidP="00DB497D">
      <w:pPr>
        <w:numPr>
          <w:ilvl w:val="0"/>
          <w:numId w:val="36"/>
        </w:numPr>
        <w:shd w:val="clear" w:color="auto" w:fill="FFFFFF"/>
        <w:spacing w:before="100" w:beforeAutospacing="1" w:after="24"/>
        <w:ind w:left="384"/>
        <w:jc w:val="both"/>
        <w:rPr>
          <w:color w:val="000000"/>
          <w:sz w:val="28"/>
          <w:szCs w:val="28"/>
        </w:rPr>
      </w:pPr>
      <w:r w:rsidRPr="002F78F6">
        <w:rPr>
          <w:color w:val="000000"/>
          <w:sz w:val="28"/>
          <w:szCs w:val="28"/>
        </w:rPr>
        <w:t>Число кластерів повинне бути відомим заздалегідь</w:t>
      </w:r>
      <w:r w:rsidR="00893B5A">
        <w:rPr>
          <w:color w:val="000000"/>
          <w:sz w:val="28"/>
          <w:szCs w:val="28"/>
          <w:lang w:val="en-US"/>
        </w:rPr>
        <w:t>.</w:t>
      </w:r>
    </w:p>
    <w:p w:rsidR="00661A3F" w:rsidRPr="00893B5A" w:rsidRDefault="00D42B55" w:rsidP="00893B5A">
      <w:pPr>
        <w:shd w:val="clear" w:color="auto" w:fill="FFFFFF"/>
        <w:spacing w:before="100" w:beforeAutospacing="1" w:after="24"/>
        <w:jc w:val="both"/>
        <w:rPr>
          <w:color w:val="000000"/>
          <w:sz w:val="28"/>
          <w:szCs w:val="28"/>
        </w:rPr>
      </w:pPr>
      <w:r>
        <w:rPr>
          <w:color w:val="000000"/>
          <w:sz w:val="28"/>
          <w:szCs w:val="28"/>
        </w:rPr>
        <w:t>На рис. 2.</w:t>
      </w:r>
      <w:r>
        <w:rPr>
          <w:color w:val="000000"/>
          <w:sz w:val="28"/>
          <w:szCs w:val="28"/>
          <w:lang w:val="en-US"/>
        </w:rPr>
        <w:t>3</w:t>
      </w:r>
      <w:r w:rsidR="00661A3F" w:rsidRPr="00893B5A">
        <w:rPr>
          <w:color w:val="000000"/>
          <w:sz w:val="28"/>
          <w:szCs w:val="28"/>
        </w:rPr>
        <w:t xml:space="preserve"> наведений типовий приклад збіжності методу k середніх до локального мінімуму. У цьому прикладі результат "кластериз</w:t>
      </w:r>
      <w:r w:rsidR="004C21A3">
        <w:rPr>
          <w:color w:val="000000"/>
          <w:sz w:val="28"/>
          <w:szCs w:val="28"/>
        </w:rPr>
        <w:t>ації" методом k</w:t>
      </w:r>
      <w:r w:rsidR="004C21A3">
        <w:rPr>
          <w:color w:val="000000"/>
          <w:sz w:val="28"/>
          <w:szCs w:val="28"/>
          <w:lang w:val="en-US"/>
        </w:rPr>
        <w:t>-</w:t>
      </w:r>
      <w:r w:rsidR="00661A3F" w:rsidRPr="00893B5A">
        <w:rPr>
          <w:color w:val="000000"/>
          <w:sz w:val="28"/>
          <w:szCs w:val="28"/>
        </w:rPr>
        <w:t xml:space="preserve">середніх суперечить очевидній кластерній структурі даних. Маленькими кружками позначені точки даних, чотирипромінні зірки - центроїди. Належні їм точки даних пофарбовані в той </w:t>
      </w:r>
      <w:r w:rsidR="00B51512">
        <w:rPr>
          <w:color w:val="000000"/>
          <w:sz w:val="28"/>
          <w:szCs w:val="28"/>
        </w:rPr>
        <w:t>самий</w:t>
      </w:r>
      <w:r w:rsidR="00661A3F" w:rsidRPr="00893B5A">
        <w:rPr>
          <w:color w:val="000000"/>
          <w:sz w:val="28"/>
          <w:szCs w:val="28"/>
        </w:rPr>
        <w:t xml:space="preserve"> колір.</w:t>
      </w:r>
    </w:p>
    <w:p w:rsidR="002F78F6" w:rsidRDefault="00661A3F" w:rsidP="00661A3F">
      <w:pPr>
        <w:shd w:val="clear" w:color="auto" w:fill="FFFFFF"/>
        <w:spacing w:before="100" w:beforeAutospacing="1" w:after="24" w:line="288" w:lineRule="atLeast"/>
        <w:ind w:firstLine="0"/>
        <w:rPr>
          <w:color w:val="000000"/>
          <w:sz w:val="28"/>
          <w:szCs w:val="28"/>
          <w:lang w:val="en-US"/>
        </w:rPr>
      </w:pPr>
      <w:r>
        <w:rPr>
          <w:noProof/>
        </w:rPr>
        <w:drawing>
          <wp:inline distT="0" distB="0" distL="0" distR="0" wp14:anchorId="62A35B90" wp14:editId="2FFC98BA">
            <wp:extent cx="6120765" cy="78496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765" cy="784965"/>
                    </a:xfrm>
                    <a:prstGeom prst="rect">
                      <a:avLst/>
                    </a:prstGeom>
                  </pic:spPr>
                </pic:pic>
              </a:graphicData>
            </a:graphic>
          </wp:inline>
        </w:drawing>
      </w:r>
    </w:p>
    <w:p w:rsidR="00661A3F" w:rsidRPr="00893B5A" w:rsidRDefault="00D42B55" w:rsidP="00661A3F">
      <w:pPr>
        <w:shd w:val="clear" w:color="auto" w:fill="FFFFFF"/>
        <w:spacing w:before="100" w:beforeAutospacing="1" w:after="24" w:line="288" w:lineRule="atLeast"/>
        <w:ind w:firstLine="0"/>
        <w:jc w:val="center"/>
        <w:rPr>
          <w:i/>
          <w:color w:val="000000"/>
          <w:sz w:val="28"/>
          <w:szCs w:val="28"/>
        </w:rPr>
      </w:pPr>
      <w:r>
        <w:rPr>
          <w:i/>
          <w:color w:val="000000"/>
          <w:sz w:val="28"/>
          <w:szCs w:val="28"/>
        </w:rPr>
        <w:t>Рис.2.</w:t>
      </w:r>
      <w:r>
        <w:rPr>
          <w:i/>
          <w:color w:val="000000"/>
          <w:sz w:val="28"/>
          <w:szCs w:val="28"/>
          <w:lang w:val="en-US"/>
        </w:rPr>
        <w:t>3</w:t>
      </w:r>
      <w:r w:rsidR="00661A3F" w:rsidRPr="00893B5A">
        <w:rPr>
          <w:i/>
          <w:color w:val="000000"/>
          <w:sz w:val="28"/>
          <w:szCs w:val="28"/>
        </w:rPr>
        <w:t xml:space="preserve">. Приклад збіжності до локальних </w:t>
      </w:r>
      <w:r w:rsidR="005B4874">
        <w:rPr>
          <w:i/>
          <w:color w:val="000000"/>
          <w:sz w:val="28"/>
          <w:szCs w:val="28"/>
        </w:rPr>
        <w:t>мінімумів</w:t>
      </w:r>
    </w:p>
    <w:p w:rsidR="002F78F6" w:rsidRPr="002F78F6" w:rsidRDefault="002F78F6" w:rsidP="002F78F6">
      <w:pPr>
        <w:pStyle w:val="a"/>
        <w:numPr>
          <w:ilvl w:val="0"/>
          <w:numId w:val="0"/>
        </w:numPr>
        <w:ind w:left="360"/>
        <w:rPr>
          <w:b w:val="0"/>
          <w:lang w:val="en-US"/>
        </w:rPr>
      </w:pPr>
    </w:p>
    <w:p w:rsidR="00302E1B" w:rsidRDefault="00766FDB" w:rsidP="00766FDB">
      <w:pPr>
        <w:pStyle w:val="a"/>
        <w:numPr>
          <w:ilvl w:val="0"/>
          <w:numId w:val="0"/>
        </w:numPr>
        <w:ind w:firstLine="567"/>
        <w:rPr>
          <w:b w:val="0"/>
          <w:i/>
          <w:lang w:val="en-US"/>
        </w:rPr>
      </w:pPr>
      <w:r w:rsidRPr="00766FDB">
        <w:rPr>
          <w:b w:val="0"/>
          <w:i/>
        </w:rPr>
        <w:t xml:space="preserve">Причини вибору алгоритму </w:t>
      </w:r>
      <w:r w:rsidRPr="00766FDB">
        <w:rPr>
          <w:b w:val="0"/>
          <w:i/>
          <w:lang w:val="en-US"/>
        </w:rPr>
        <w:t xml:space="preserve">k-means </w:t>
      </w:r>
      <w:r w:rsidRPr="00766FDB">
        <w:rPr>
          <w:b w:val="0"/>
          <w:i/>
        </w:rPr>
        <w:t>як приклад</w:t>
      </w:r>
      <w:r>
        <w:rPr>
          <w:b w:val="0"/>
          <w:i/>
        </w:rPr>
        <w:t>у</w:t>
      </w:r>
      <w:r w:rsidRPr="00766FDB">
        <w:rPr>
          <w:b w:val="0"/>
          <w:i/>
        </w:rPr>
        <w:t xml:space="preserve"> задачі для розподілених обчислень</w:t>
      </w:r>
      <w:r>
        <w:rPr>
          <w:b w:val="0"/>
          <w:i/>
          <w:lang w:val="en-US"/>
        </w:rPr>
        <w:t>:</w:t>
      </w:r>
    </w:p>
    <w:p w:rsidR="00766FDB" w:rsidRPr="00C31527" w:rsidRDefault="00C31527" w:rsidP="00DB497D">
      <w:pPr>
        <w:pStyle w:val="a"/>
        <w:numPr>
          <w:ilvl w:val="0"/>
          <w:numId w:val="37"/>
        </w:numPr>
        <w:rPr>
          <w:b w:val="0"/>
          <w:lang w:val="en-US"/>
        </w:rPr>
      </w:pPr>
      <w:r>
        <w:rPr>
          <w:b w:val="0"/>
        </w:rPr>
        <w:t>Алгоритм легко реалізовується та є відносно простим, що підходить дл</w:t>
      </w:r>
      <w:r w:rsidR="00927A90">
        <w:rPr>
          <w:b w:val="0"/>
        </w:rPr>
        <w:t>я реалізації в інтерпретованій мові</w:t>
      </w:r>
      <w:r w:rsidR="00927A90">
        <w:rPr>
          <w:b w:val="0"/>
          <w:lang w:val="en-US"/>
        </w:rPr>
        <w:t>;</w:t>
      </w:r>
    </w:p>
    <w:p w:rsidR="00C31527" w:rsidRPr="00546E64" w:rsidRDefault="00C31527" w:rsidP="00DB497D">
      <w:pPr>
        <w:pStyle w:val="a"/>
        <w:numPr>
          <w:ilvl w:val="0"/>
          <w:numId w:val="37"/>
        </w:numPr>
        <w:rPr>
          <w:b w:val="0"/>
          <w:lang w:val="en-US"/>
        </w:rPr>
      </w:pPr>
      <w:r>
        <w:rPr>
          <w:b w:val="0"/>
        </w:rPr>
        <w:t xml:space="preserve">Алгоритм добре піддається розпаралеленню та не потребує </w:t>
      </w:r>
      <w:r w:rsidR="00927A90">
        <w:rPr>
          <w:b w:val="0"/>
        </w:rPr>
        <w:t>значних</w:t>
      </w:r>
      <w:r w:rsidR="007B7266">
        <w:rPr>
          <w:b w:val="0"/>
        </w:rPr>
        <w:t xml:space="preserve"> додаткових затрат на обробку результатів розподілен</w:t>
      </w:r>
      <w:r w:rsidR="00D42B55">
        <w:rPr>
          <w:b w:val="0"/>
        </w:rPr>
        <w:t>их обчислень. На рис. 2.</w:t>
      </w:r>
      <w:r w:rsidR="00D42B55">
        <w:rPr>
          <w:b w:val="0"/>
          <w:lang w:val="en-US"/>
        </w:rPr>
        <w:t>4, 2.5</w:t>
      </w:r>
      <w:r w:rsidR="007B7266">
        <w:rPr>
          <w:b w:val="0"/>
        </w:rPr>
        <w:t xml:space="preserve"> </w:t>
      </w:r>
      <w:r w:rsidR="00546E64">
        <w:rPr>
          <w:b w:val="0"/>
        </w:rPr>
        <w:t>наведена схема декомпозиції алгоритму для розподілених обчислень.</w:t>
      </w:r>
    </w:p>
    <w:p w:rsidR="00546E64" w:rsidRDefault="00546E64" w:rsidP="00546E64">
      <w:pPr>
        <w:pStyle w:val="a"/>
        <w:numPr>
          <w:ilvl w:val="0"/>
          <w:numId w:val="0"/>
        </w:numPr>
        <w:ind w:left="644" w:hanging="360"/>
        <w:rPr>
          <w:b w:val="0"/>
        </w:rPr>
      </w:pPr>
    </w:p>
    <w:p w:rsidR="00546E64" w:rsidRDefault="00546E64" w:rsidP="00546E64">
      <w:pPr>
        <w:pStyle w:val="a"/>
        <w:numPr>
          <w:ilvl w:val="0"/>
          <w:numId w:val="0"/>
        </w:numPr>
        <w:ind w:left="644" w:hanging="360"/>
        <w:rPr>
          <w:b w:val="0"/>
        </w:rPr>
      </w:pPr>
    </w:p>
    <w:p w:rsidR="00B630C0" w:rsidRDefault="00B630C0" w:rsidP="00546E64">
      <w:pPr>
        <w:pStyle w:val="a"/>
        <w:numPr>
          <w:ilvl w:val="0"/>
          <w:numId w:val="0"/>
        </w:numPr>
        <w:ind w:left="644" w:hanging="360"/>
        <w:rPr>
          <w:b w:val="0"/>
        </w:rPr>
      </w:pPr>
    </w:p>
    <w:p w:rsidR="00B630C0" w:rsidRDefault="00B630C0" w:rsidP="00546E64">
      <w:pPr>
        <w:pStyle w:val="a"/>
        <w:numPr>
          <w:ilvl w:val="0"/>
          <w:numId w:val="0"/>
        </w:numPr>
        <w:ind w:left="644" w:hanging="360"/>
        <w:rPr>
          <w:b w:val="0"/>
          <w:lang w:val="en-US"/>
        </w:rPr>
      </w:pPr>
    </w:p>
    <w:p w:rsidR="00D42B55" w:rsidRPr="00D42B55" w:rsidRDefault="00D42B55" w:rsidP="00546E64">
      <w:pPr>
        <w:pStyle w:val="a"/>
        <w:numPr>
          <w:ilvl w:val="0"/>
          <w:numId w:val="0"/>
        </w:numPr>
        <w:ind w:left="644" w:hanging="360"/>
        <w:rPr>
          <w:b w:val="0"/>
          <w:lang w:val="en-US"/>
        </w:rPr>
      </w:pPr>
    </w:p>
    <w:p w:rsidR="00546E64" w:rsidRDefault="00B630C0" w:rsidP="00B630C0">
      <w:pPr>
        <w:pStyle w:val="a"/>
        <w:numPr>
          <w:ilvl w:val="0"/>
          <w:numId w:val="0"/>
        </w:numPr>
        <w:tabs>
          <w:tab w:val="left" w:pos="1843"/>
        </w:tabs>
        <w:ind w:firstLine="1276"/>
        <w:jc w:val="left"/>
        <w:rPr>
          <w:b w:val="0"/>
        </w:rPr>
      </w:pPr>
      <w:r>
        <w:rPr>
          <w:b w:val="0"/>
          <w:noProof/>
        </w:rPr>
        <w:lastRenderedPageBreak/>
        <mc:AlternateContent>
          <mc:Choice Requires="wps">
            <w:drawing>
              <wp:anchor distT="0" distB="0" distL="114300" distR="114300" simplePos="0" relativeHeight="251767808" behindDoc="0" locked="0" layoutInCell="1" allowOverlap="1" wp14:anchorId="087BE340" wp14:editId="13C9D343">
                <wp:simplePos x="0" y="0"/>
                <wp:positionH relativeFrom="column">
                  <wp:posOffset>3234055</wp:posOffset>
                </wp:positionH>
                <wp:positionV relativeFrom="paragraph">
                  <wp:posOffset>20955</wp:posOffset>
                </wp:positionV>
                <wp:extent cx="0" cy="3943350"/>
                <wp:effectExtent l="0" t="0" r="19050" b="0"/>
                <wp:wrapNone/>
                <wp:docPr id="108" name="Прямая соединительная линия 108"/>
                <wp:cNvGraphicFramePr/>
                <a:graphic xmlns:a="http://schemas.openxmlformats.org/drawingml/2006/main">
                  <a:graphicData uri="http://schemas.microsoft.com/office/word/2010/wordprocessingShape">
                    <wps:wsp>
                      <wps:cNvCnPr/>
                      <wps:spPr>
                        <a:xfrm>
                          <a:off x="0" y="0"/>
                          <a:ext cx="0" cy="394335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108"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254.65pt,1.65pt" to="254.65pt,3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" strokecolor="#4579b8 [3044]">
                <v:stroke dashstyle="longDash"/>
              </v:line>
            </w:pict>
          </mc:Fallback>
        </mc:AlternateContent>
      </w:r>
      <w:r>
        <w:rPr>
          <w:b w:val="0"/>
          <w:noProof/>
        </w:rPr>
        <mc:AlternateContent>
          <mc:Choice Requires="wps">
            <w:drawing>
              <wp:anchor distT="0" distB="0" distL="114300" distR="114300" simplePos="0" relativeHeight="251766784" behindDoc="0" locked="0" layoutInCell="1" allowOverlap="1" wp14:anchorId="40BA6FFB" wp14:editId="4B66C454">
                <wp:simplePos x="0" y="0"/>
                <wp:positionH relativeFrom="column">
                  <wp:posOffset>2081530</wp:posOffset>
                </wp:positionH>
                <wp:positionV relativeFrom="paragraph">
                  <wp:posOffset>11430</wp:posOffset>
                </wp:positionV>
                <wp:extent cx="0" cy="4029075"/>
                <wp:effectExtent l="0" t="0" r="19050" b="9525"/>
                <wp:wrapNone/>
                <wp:docPr id="106" name="Прямая соединительная линия 106"/>
                <wp:cNvGraphicFramePr/>
                <a:graphic xmlns:a="http://schemas.openxmlformats.org/drawingml/2006/main">
                  <a:graphicData uri="http://schemas.microsoft.com/office/word/2010/wordprocessingShape">
                    <wps:wsp>
                      <wps:cNvCnPr/>
                      <wps:spPr>
                        <a:xfrm>
                          <a:off x="0" y="0"/>
                          <a:ext cx="0" cy="4029075"/>
                        </a:xfrm>
                        <a:prstGeom prst="line">
                          <a:avLst/>
                        </a:prstGeom>
                        <a:ln w="12700">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106" o:spid="_x0000_s1026" style="position:absolute;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3.9pt,.9pt" to="163.9pt,3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" strokecolor="#4579b8 [3044]" strokeweight="1pt">
                <v:stroke dashstyle="longDash"/>
              </v:line>
            </w:pict>
          </mc:Fallback>
        </mc:AlternateContent>
      </w:r>
      <w:r w:rsidRPr="00B630C0">
        <w:rPr>
          <w:b w:val="0"/>
          <w:noProof/>
        </w:rPr>
        <mc:AlternateContent>
          <mc:Choice Requires="wps">
            <w:drawing>
              <wp:anchor distT="0" distB="0" distL="114300" distR="114300" simplePos="0" relativeHeight="251763712" behindDoc="0" locked="0" layoutInCell="1" allowOverlap="1" wp14:anchorId="4086A3AE" wp14:editId="084229E6">
                <wp:simplePos x="0" y="0"/>
                <wp:positionH relativeFrom="column">
                  <wp:posOffset>681355</wp:posOffset>
                </wp:positionH>
                <wp:positionV relativeFrom="paragraph">
                  <wp:posOffset>3810</wp:posOffset>
                </wp:positionV>
                <wp:extent cx="1028700" cy="285750"/>
                <wp:effectExtent l="0" t="0" r="0" b="0"/>
                <wp:wrapNone/>
                <wp:docPr id="103" name="Прямоугольник 103"/>
                <wp:cNvGraphicFramePr/>
                <a:graphic xmlns:a="http://schemas.openxmlformats.org/drawingml/2006/main">
                  <a:graphicData uri="http://schemas.microsoft.com/office/word/2010/wordprocessingShape">
                    <wps:wsp>
                      <wps:cNvSpPr/>
                      <wps:spPr>
                        <a:xfrm>
                          <a:off x="0" y="0"/>
                          <a:ext cx="1028700"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6542B8" w:rsidRPr="00685C80" w:rsidRDefault="006542B8" w:rsidP="00B630C0">
                            <w:pPr>
                              <w:ind w:firstLine="0"/>
                              <w:jc w:val="center"/>
                              <w:rPr>
                                <w:b/>
                              </w:rPr>
                            </w:pPr>
                            <w:r w:rsidRPr="00685C80">
                              <w:rPr>
                                <w:b/>
                              </w:rPr>
                              <w:t>Вхідні дані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03" o:spid="_x0000_s1030" style="position:absolute;left:0;text-align:left;margin-left:53.65pt;margin-top:.3pt;width:81pt;height:22.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" fillcolor="white [3201]" stroked="f" strokeweight="2pt">
                <v:textbox>
                  <w:txbxContent>
                    <w:p w:rsidR="006542B8" w:rsidRPr="00685C80" w:rsidRDefault="006542B8" w:rsidP="00B630C0">
                      <w:pPr>
                        <w:ind w:firstLine="0"/>
                        <w:jc w:val="center"/>
                        <w:rPr>
                          <w:b/>
                        </w:rPr>
                      </w:pPr>
                      <w:r w:rsidRPr="00685C80">
                        <w:rPr>
                          <w:b/>
                        </w:rPr>
                        <w:t>Вхідні дані</w:t>
                      </w:r>
                    </w:p>
                  </w:txbxContent>
                </v:textbox>
              </v:rect>
            </w:pict>
          </mc:Fallback>
        </mc:AlternateContent>
      </w:r>
      <w:r w:rsidRPr="00B630C0">
        <w:rPr>
          <w:b w:val="0"/>
          <w:noProof/>
        </w:rPr>
        <mc:AlternateContent>
          <mc:Choice Requires="wps">
            <w:drawing>
              <wp:anchor distT="0" distB="0" distL="114300" distR="114300" simplePos="0" relativeHeight="251764736" behindDoc="0" locked="0" layoutInCell="1" allowOverlap="1" wp14:anchorId="6D4E0E4E" wp14:editId="6687B78D">
                <wp:simplePos x="0" y="0"/>
                <wp:positionH relativeFrom="column">
                  <wp:posOffset>2081530</wp:posOffset>
                </wp:positionH>
                <wp:positionV relativeFrom="paragraph">
                  <wp:posOffset>3810</wp:posOffset>
                </wp:positionV>
                <wp:extent cx="1028700" cy="285750"/>
                <wp:effectExtent l="0" t="0" r="0" b="0"/>
                <wp:wrapNone/>
                <wp:docPr id="104" name="Прямоугольник 104"/>
                <wp:cNvGraphicFramePr/>
                <a:graphic xmlns:a="http://schemas.openxmlformats.org/drawingml/2006/main">
                  <a:graphicData uri="http://schemas.microsoft.com/office/word/2010/wordprocessingShape">
                    <wps:wsp>
                      <wps:cNvSpPr/>
                      <wps:spPr>
                        <a:xfrm>
                          <a:off x="0" y="0"/>
                          <a:ext cx="1028700"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6542B8" w:rsidRPr="00685C80" w:rsidRDefault="006542B8" w:rsidP="00B630C0">
                            <w:pPr>
                              <w:ind w:firstLine="0"/>
                              <w:jc w:val="center"/>
                              <w:rPr>
                                <w:b/>
                              </w:rPr>
                            </w:pPr>
                            <w:r>
                              <w:rPr>
                                <w:b/>
                              </w:rPr>
                              <w:t>Опрацювання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04" o:spid="_x0000_s1031" style="position:absolute;left:0;text-align:left;margin-left:163.9pt;margin-top:.3pt;width:81pt;height:22.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" fillcolor="white [3201]" stroked="f" strokeweight="2pt">
                <v:textbox>
                  <w:txbxContent>
                    <w:p w:rsidR="006542B8" w:rsidRPr="00685C80" w:rsidRDefault="006542B8" w:rsidP="00B630C0">
                      <w:pPr>
                        <w:ind w:firstLine="0"/>
                        <w:jc w:val="center"/>
                        <w:rPr>
                          <w:b/>
                        </w:rPr>
                      </w:pPr>
                      <w:r>
                        <w:rPr>
                          <w:b/>
                        </w:rPr>
                        <w:t>Опрацювання</w:t>
                      </w:r>
                    </w:p>
                  </w:txbxContent>
                </v:textbox>
              </v:rect>
            </w:pict>
          </mc:Fallback>
        </mc:AlternateContent>
      </w:r>
      <w:r w:rsidRPr="00B630C0">
        <w:rPr>
          <w:b w:val="0"/>
          <w:noProof/>
        </w:rPr>
        <mc:AlternateContent>
          <mc:Choice Requires="wps">
            <w:drawing>
              <wp:anchor distT="0" distB="0" distL="114300" distR="114300" simplePos="0" relativeHeight="251765760" behindDoc="0" locked="0" layoutInCell="1" allowOverlap="1" wp14:anchorId="7F9987BE" wp14:editId="3FF976F7">
                <wp:simplePos x="0" y="0"/>
                <wp:positionH relativeFrom="column">
                  <wp:posOffset>3234055</wp:posOffset>
                </wp:positionH>
                <wp:positionV relativeFrom="paragraph">
                  <wp:posOffset>22860</wp:posOffset>
                </wp:positionV>
                <wp:extent cx="1028700" cy="285750"/>
                <wp:effectExtent l="0" t="0" r="0" b="0"/>
                <wp:wrapNone/>
                <wp:docPr id="105" name="Прямоугольник 105"/>
                <wp:cNvGraphicFramePr/>
                <a:graphic xmlns:a="http://schemas.openxmlformats.org/drawingml/2006/main">
                  <a:graphicData uri="http://schemas.microsoft.com/office/word/2010/wordprocessingShape">
                    <wps:wsp>
                      <wps:cNvSpPr/>
                      <wps:spPr>
                        <a:xfrm>
                          <a:off x="0" y="0"/>
                          <a:ext cx="1028700"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6542B8" w:rsidRPr="00685C80" w:rsidRDefault="006542B8" w:rsidP="00B630C0">
                            <w:pPr>
                              <w:ind w:firstLine="0"/>
                              <w:jc w:val="center"/>
                              <w:rPr>
                                <w:b/>
                              </w:rPr>
                            </w:pPr>
                            <w:r>
                              <w:rPr>
                                <w:b/>
                              </w:rPr>
                              <w:t>Результат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05" o:spid="_x0000_s1032" style="position:absolute;left:0;text-align:left;margin-left:254.65pt;margin-top:1.8pt;width:81pt;height:22.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" fillcolor="white [3201]" stroked="f" strokeweight="2pt">
                <v:textbox>
                  <w:txbxContent>
                    <w:p w:rsidR="006542B8" w:rsidRPr="00685C80" w:rsidRDefault="006542B8" w:rsidP="00B630C0">
                      <w:pPr>
                        <w:ind w:firstLine="0"/>
                        <w:jc w:val="center"/>
                        <w:rPr>
                          <w:b/>
                        </w:rPr>
                      </w:pPr>
                      <w:r>
                        <w:rPr>
                          <w:b/>
                        </w:rPr>
                        <w:t>Результат</w:t>
                      </w:r>
                    </w:p>
                  </w:txbxContent>
                </v:textbox>
              </v:rect>
            </w:pict>
          </mc:Fallback>
        </mc:AlternateContent>
      </w:r>
    </w:p>
    <w:p w:rsidR="00546E64" w:rsidRDefault="00A114DE" w:rsidP="00546E64">
      <w:pPr>
        <w:pStyle w:val="a"/>
        <w:numPr>
          <w:ilvl w:val="0"/>
          <w:numId w:val="0"/>
        </w:numPr>
        <w:ind w:left="644" w:hanging="360"/>
        <w:rPr>
          <w:b w:val="0"/>
          <w:lang w:val="en-US"/>
        </w:rPr>
      </w:pPr>
      <w:r>
        <w:rPr>
          <w:noProof/>
        </w:rPr>
        <mc:AlternateContent>
          <mc:Choice Requires="wps">
            <w:drawing>
              <wp:anchor distT="0" distB="0" distL="114300" distR="114300" simplePos="0" relativeHeight="251779072" behindDoc="0" locked="0" layoutInCell="1" allowOverlap="1" wp14:anchorId="6055ADC8" wp14:editId="51F8B982">
                <wp:simplePos x="0" y="0"/>
                <wp:positionH relativeFrom="column">
                  <wp:posOffset>1709420</wp:posOffset>
                </wp:positionH>
                <wp:positionV relativeFrom="paragraph">
                  <wp:posOffset>682802</wp:posOffset>
                </wp:positionV>
                <wp:extent cx="1371600" cy="531628"/>
                <wp:effectExtent l="0" t="0" r="0" b="0"/>
                <wp:wrapNone/>
                <wp:docPr id="57" name="Прямоугольник 57"/>
                <wp:cNvGraphicFramePr/>
                <a:graphic xmlns:a="http://schemas.openxmlformats.org/drawingml/2006/main">
                  <a:graphicData uri="http://schemas.microsoft.com/office/word/2010/wordprocessingShape">
                    <wps:wsp>
                      <wps:cNvSpPr/>
                      <wps:spPr>
                        <a:xfrm>
                          <a:off x="0" y="0"/>
                          <a:ext cx="1371600" cy="53162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6542B8" w:rsidRPr="00A114DE" w:rsidRDefault="006542B8" w:rsidP="00A114DE">
                            <w:pPr>
                              <w:ind w:firstLine="0"/>
                              <w:rPr>
                                <w:b/>
                              </w:rPr>
                            </w:pPr>
                            <w:r w:rsidRPr="00A114DE">
                              <w:rPr>
                                <w:b/>
                              </w:rPr>
                              <w:t xml:space="preserve">Отримання з сервера або </w:t>
                            </w:r>
                            <w:r>
                              <w:rPr>
                                <w:b/>
                              </w:rPr>
                              <w:t>к</w:t>
                            </w:r>
                            <w:r w:rsidRPr="00A114DE">
                              <w:rPr>
                                <w:b/>
                              </w:rPr>
                              <w:t>ешу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7" o:spid="_x0000_s1033" style="position:absolute;left:0;text-align:left;margin-left:134.6pt;margin-top:53.75pt;width:108pt;height:41.8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" filled="f" stroked="f" strokeweight="2pt">
                <v:textbox>
                  <w:txbxContent>
                    <w:p w:rsidR="006542B8" w:rsidRPr="00A114DE" w:rsidRDefault="006542B8" w:rsidP="00A114DE">
                      <w:pPr>
                        <w:ind w:firstLine="0"/>
                        <w:rPr>
                          <w:b/>
                        </w:rPr>
                      </w:pPr>
                      <w:r w:rsidRPr="00A114DE">
                        <w:rPr>
                          <w:b/>
                        </w:rPr>
                        <w:t xml:space="preserve">Отримання з сервера або </w:t>
                      </w:r>
                      <w:r>
                        <w:rPr>
                          <w:b/>
                        </w:rPr>
                        <w:t>к</w:t>
                      </w:r>
                      <w:r w:rsidRPr="00A114DE">
                        <w:rPr>
                          <w:b/>
                        </w:rPr>
                        <w:t>ешу</w:t>
                      </w:r>
                    </w:p>
                  </w:txbxContent>
                </v:textbox>
              </v:rect>
            </w:pict>
          </mc:Fallback>
        </mc:AlternateContent>
      </w:r>
      <w:r w:rsidR="001D6C71">
        <w:rPr>
          <w:noProof/>
        </w:rPr>
        <w:drawing>
          <wp:inline distT="0" distB="0" distL="0" distR="0" wp14:anchorId="4DF180A0" wp14:editId="44E05025">
            <wp:extent cx="4591050" cy="37338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91050" cy="3733800"/>
                    </a:xfrm>
                    <a:prstGeom prst="rect">
                      <a:avLst/>
                    </a:prstGeom>
                  </pic:spPr>
                </pic:pic>
              </a:graphicData>
            </a:graphic>
          </wp:inline>
        </w:drawing>
      </w:r>
    </w:p>
    <w:p w:rsidR="001D6C71" w:rsidRDefault="00D42B55" w:rsidP="001D6C71">
      <w:pPr>
        <w:pStyle w:val="a"/>
        <w:numPr>
          <w:ilvl w:val="0"/>
          <w:numId w:val="0"/>
        </w:numPr>
        <w:ind w:left="644" w:hanging="360"/>
        <w:jc w:val="center"/>
        <w:rPr>
          <w:b w:val="0"/>
          <w:i/>
        </w:rPr>
      </w:pPr>
      <w:r>
        <w:rPr>
          <w:b w:val="0"/>
          <w:i/>
        </w:rPr>
        <w:t>Рис.2.</w:t>
      </w:r>
      <w:r>
        <w:rPr>
          <w:b w:val="0"/>
          <w:i/>
          <w:lang w:val="en-US"/>
        </w:rPr>
        <w:t>4</w:t>
      </w:r>
      <w:r w:rsidR="001D6C71" w:rsidRPr="00927A90">
        <w:rPr>
          <w:b w:val="0"/>
          <w:i/>
        </w:rPr>
        <w:t xml:space="preserve">. Схема </w:t>
      </w:r>
      <w:r w:rsidR="00911D3C" w:rsidRPr="00927A90">
        <w:rPr>
          <w:b w:val="0"/>
          <w:i/>
        </w:rPr>
        <w:t>декомпозиції кроку прив</w:t>
      </w:r>
      <w:r w:rsidR="00911D3C" w:rsidRPr="00927A90">
        <w:rPr>
          <w:b w:val="0"/>
          <w:i/>
          <w:lang w:val="en-US"/>
        </w:rPr>
        <w:t>’</w:t>
      </w:r>
      <w:r w:rsidR="00911D3C" w:rsidRPr="00927A90">
        <w:rPr>
          <w:b w:val="0"/>
          <w:i/>
        </w:rPr>
        <w:t xml:space="preserve">язки алгоритму </w:t>
      </w:r>
      <w:r w:rsidR="00911D3C" w:rsidRPr="00927A90">
        <w:rPr>
          <w:b w:val="0"/>
          <w:i/>
          <w:lang w:val="en-US"/>
        </w:rPr>
        <w:t>k-means</w:t>
      </w:r>
    </w:p>
    <w:p w:rsidR="00927A90" w:rsidRPr="00927A90" w:rsidRDefault="00927A90" w:rsidP="001D6C71">
      <w:pPr>
        <w:pStyle w:val="a"/>
        <w:numPr>
          <w:ilvl w:val="0"/>
          <w:numId w:val="0"/>
        </w:numPr>
        <w:ind w:left="644" w:hanging="360"/>
        <w:jc w:val="center"/>
        <w:rPr>
          <w:b w:val="0"/>
          <w:i/>
        </w:rPr>
      </w:pPr>
    </w:p>
    <w:p w:rsidR="006F35EE" w:rsidRDefault="00A114DE" w:rsidP="00927A90">
      <w:pPr>
        <w:pStyle w:val="a"/>
        <w:numPr>
          <w:ilvl w:val="0"/>
          <w:numId w:val="0"/>
        </w:numPr>
        <w:ind w:left="644" w:hanging="360"/>
        <w:rPr>
          <w:b w:val="0"/>
        </w:rPr>
      </w:pPr>
      <w:r>
        <w:rPr>
          <w:noProof/>
        </w:rPr>
        <mc:AlternateContent>
          <mc:Choice Requires="wps">
            <w:drawing>
              <wp:anchor distT="0" distB="0" distL="114300" distR="114300" simplePos="0" relativeHeight="251781120" behindDoc="0" locked="0" layoutInCell="1" allowOverlap="1" wp14:anchorId="6C6F62FF" wp14:editId="0835BC63">
                <wp:simplePos x="0" y="0"/>
                <wp:positionH relativeFrom="column">
                  <wp:posOffset>1648460</wp:posOffset>
                </wp:positionH>
                <wp:positionV relativeFrom="paragraph">
                  <wp:posOffset>721404</wp:posOffset>
                </wp:positionV>
                <wp:extent cx="1371600" cy="531628"/>
                <wp:effectExtent l="0" t="0" r="0" b="0"/>
                <wp:wrapNone/>
                <wp:docPr id="58" name="Прямоугольник 58"/>
                <wp:cNvGraphicFramePr/>
                <a:graphic xmlns:a="http://schemas.openxmlformats.org/drawingml/2006/main">
                  <a:graphicData uri="http://schemas.microsoft.com/office/word/2010/wordprocessingShape">
                    <wps:wsp>
                      <wps:cNvSpPr/>
                      <wps:spPr>
                        <a:xfrm>
                          <a:off x="0" y="0"/>
                          <a:ext cx="1371600" cy="53162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6542B8" w:rsidRPr="00A114DE" w:rsidRDefault="006542B8" w:rsidP="00A114DE">
                            <w:pPr>
                              <w:ind w:firstLine="0"/>
                              <w:rPr>
                                <w:b/>
                              </w:rPr>
                            </w:pPr>
                            <w:r w:rsidRPr="00A114DE">
                              <w:rPr>
                                <w:b/>
                              </w:rPr>
                              <w:t xml:space="preserve">Отримання з сервера або </w:t>
                            </w:r>
                            <w:r>
                              <w:rPr>
                                <w:b/>
                              </w:rPr>
                              <w:t>к</w:t>
                            </w:r>
                            <w:r w:rsidRPr="00A114DE">
                              <w:rPr>
                                <w:b/>
                              </w:rPr>
                              <w:t>ешу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8" o:spid="_x0000_s1034" style="position:absolute;left:0;text-align:left;margin-left:129.8pt;margin-top:56.8pt;width:108pt;height:41.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" filled="f" stroked="f" strokeweight="2pt">
                <v:textbox>
                  <w:txbxContent>
                    <w:p w:rsidR="006542B8" w:rsidRPr="00A114DE" w:rsidRDefault="006542B8" w:rsidP="00A114DE">
                      <w:pPr>
                        <w:ind w:firstLine="0"/>
                        <w:rPr>
                          <w:b/>
                        </w:rPr>
                      </w:pPr>
                      <w:r w:rsidRPr="00A114DE">
                        <w:rPr>
                          <w:b/>
                        </w:rPr>
                        <w:t xml:space="preserve">Отримання з сервера або </w:t>
                      </w:r>
                      <w:r>
                        <w:rPr>
                          <w:b/>
                        </w:rPr>
                        <w:t>к</w:t>
                      </w:r>
                      <w:r w:rsidRPr="00A114DE">
                        <w:rPr>
                          <w:b/>
                        </w:rPr>
                        <w:t>ешу</w:t>
                      </w:r>
                    </w:p>
                  </w:txbxContent>
                </v:textbox>
              </v:rect>
            </w:pict>
          </mc:Fallback>
        </mc:AlternateContent>
      </w:r>
      <w:r w:rsidR="00B630C0">
        <w:rPr>
          <w:noProof/>
        </w:rPr>
        <w:drawing>
          <wp:inline distT="0" distB="0" distL="0" distR="0" wp14:anchorId="1088DD3D" wp14:editId="6D9C1445">
            <wp:extent cx="4238625" cy="4010025"/>
            <wp:effectExtent l="0" t="0" r="9525" b="952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38625" cy="4010025"/>
                    </a:xfrm>
                    <a:prstGeom prst="rect">
                      <a:avLst/>
                    </a:prstGeom>
                  </pic:spPr>
                </pic:pic>
              </a:graphicData>
            </a:graphic>
          </wp:inline>
        </w:drawing>
      </w:r>
    </w:p>
    <w:p w:rsidR="00B630C0" w:rsidRPr="00927A90" w:rsidRDefault="00D42B55" w:rsidP="006F35EE">
      <w:pPr>
        <w:pStyle w:val="a"/>
        <w:numPr>
          <w:ilvl w:val="0"/>
          <w:numId w:val="0"/>
        </w:numPr>
        <w:ind w:left="644" w:hanging="360"/>
        <w:rPr>
          <w:i/>
        </w:rPr>
      </w:pPr>
      <w:r>
        <w:rPr>
          <w:b w:val="0"/>
          <w:i/>
        </w:rPr>
        <w:t>Рис.2.</w:t>
      </w:r>
      <w:r>
        <w:rPr>
          <w:b w:val="0"/>
          <w:i/>
          <w:lang w:val="en-US"/>
        </w:rPr>
        <w:t>5</w:t>
      </w:r>
      <w:r w:rsidR="00B630C0" w:rsidRPr="00927A90">
        <w:rPr>
          <w:b w:val="0"/>
          <w:i/>
        </w:rPr>
        <w:t xml:space="preserve">. Схема декомпозиції кроку оновлення центроїдів алгоритму </w:t>
      </w:r>
      <w:r w:rsidR="00B630C0" w:rsidRPr="00927A90">
        <w:rPr>
          <w:b w:val="0"/>
          <w:i/>
          <w:lang w:val="en-US"/>
        </w:rPr>
        <w:t>k-means</w:t>
      </w:r>
    </w:p>
    <w:p w:rsidR="00D42B55" w:rsidRDefault="00D42B55" w:rsidP="000C16DA">
      <w:pPr>
        <w:pStyle w:val="a"/>
        <w:numPr>
          <w:ilvl w:val="0"/>
          <w:numId w:val="0"/>
        </w:numPr>
        <w:ind w:firstLine="567"/>
        <w:rPr>
          <w:lang w:val="en-US"/>
        </w:rPr>
      </w:pPr>
    </w:p>
    <w:p w:rsidR="00E0649B" w:rsidRPr="00B56C56" w:rsidRDefault="00A77DCE" w:rsidP="000C16DA">
      <w:pPr>
        <w:pStyle w:val="a"/>
        <w:numPr>
          <w:ilvl w:val="0"/>
          <w:numId w:val="0"/>
        </w:numPr>
        <w:ind w:firstLine="567"/>
      </w:pPr>
      <w:r w:rsidRPr="00B56C56">
        <w:lastRenderedPageBreak/>
        <w:t xml:space="preserve">2.3. </w:t>
      </w:r>
      <w:r w:rsidR="00B56C56" w:rsidRPr="00B56C56">
        <w:t xml:space="preserve">Вхідні дані </w:t>
      </w:r>
      <w:r w:rsidR="005B4B75">
        <w:t>системи</w:t>
      </w:r>
    </w:p>
    <w:p w:rsidR="00E0649B" w:rsidRDefault="00E60294" w:rsidP="000C16DA">
      <w:pPr>
        <w:pStyle w:val="a"/>
        <w:numPr>
          <w:ilvl w:val="0"/>
          <w:numId w:val="0"/>
        </w:numPr>
        <w:ind w:firstLine="567"/>
        <w:rPr>
          <w:b w:val="0"/>
        </w:rPr>
      </w:pPr>
      <w:r>
        <w:rPr>
          <w:b w:val="0"/>
        </w:rPr>
        <w:t xml:space="preserve">Даними для кластеризації можуть бути будь які тестові вибірки, статистичні дані. В даній роботі було вирішено приблизити </w:t>
      </w:r>
      <w:r w:rsidR="004A0C5E">
        <w:rPr>
          <w:b w:val="0"/>
        </w:rPr>
        <w:t>завдання</w:t>
      </w:r>
      <w:r>
        <w:rPr>
          <w:b w:val="0"/>
        </w:rPr>
        <w:t xml:space="preserve"> кластеризації до реальних задач та</w:t>
      </w:r>
      <w:r w:rsidR="004A0C5E">
        <w:rPr>
          <w:b w:val="0"/>
        </w:rPr>
        <w:t xml:space="preserve"> було</w:t>
      </w:r>
      <w:r>
        <w:rPr>
          <w:b w:val="0"/>
        </w:rPr>
        <w:t xml:space="preserve"> обрано базу даних </w:t>
      </w:r>
      <w:r w:rsidR="004A0C5E">
        <w:rPr>
          <w:b w:val="0"/>
        </w:rPr>
        <w:t>сейсмічних коливань землі в якості вхідних даних</w:t>
      </w:r>
      <w:r>
        <w:rPr>
          <w:b w:val="0"/>
        </w:rPr>
        <w:t>.</w:t>
      </w:r>
    </w:p>
    <w:p w:rsidR="00E60294" w:rsidRDefault="004C1979" w:rsidP="000C16DA">
      <w:pPr>
        <w:pStyle w:val="a"/>
        <w:numPr>
          <w:ilvl w:val="0"/>
          <w:numId w:val="0"/>
        </w:numPr>
        <w:ind w:firstLine="567"/>
        <w:rPr>
          <w:b w:val="0"/>
          <w:lang w:val="en-US"/>
        </w:rPr>
      </w:pPr>
      <w:r>
        <w:rPr>
          <w:b w:val="0"/>
        </w:rPr>
        <w:t>База даних</w:t>
      </w:r>
      <w:r w:rsidR="00380AB0">
        <w:rPr>
          <w:b w:val="0"/>
          <w:lang w:val="en-US"/>
        </w:rPr>
        <w:t xml:space="preserve"> </w:t>
      </w:r>
      <w:r w:rsidR="00380AB0" w:rsidRPr="00380AB0">
        <w:rPr>
          <w:b w:val="0"/>
        </w:rPr>
        <w:t>The</w:t>
      </w:r>
      <w:r w:rsidR="00380AB0" w:rsidRPr="00380AB0">
        <w:rPr>
          <w:rStyle w:val="apple-converted-space"/>
        </w:rPr>
        <w:t> </w:t>
      </w:r>
      <w:r w:rsidR="00380AB0" w:rsidRPr="00380AB0">
        <w:rPr>
          <w:b w:val="0"/>
          <w:bCs/>
        </w:rPr>
        <w:t>Significant Earthquake Database</w:t>
      </w:r>
      <w:r w:rsidRPr="00380AB0">
        <w:rPr>
          <w:b w:val="0"/>
        </w:rPr>
        <w:t xml:space="preserve"> </w:t>
      </w:r>
      <w:r>
        <w:rPr>
          <w:b w:val="0"/>
        </w:rPr>
        <w:t xml:space="preserve">була отримана з ресурсу </w:t>
      </w:r>
      <w:r>
        <w:rPr>
          <w:b w:val="0"/>
          <w:lang w:val="en-US"/>
        </w:rPr>
        <w:t>National Geophysical Data Center</w:t>
      </w:r>
      <w:r w:rsidR="001113DC">
        <w:rPr>
          <w:b w:val="0"/>
        </w:rPr>
        <w:t xml:space="preserve"> </w:t>
      </w:r>
      <w:r w:rsidR="006F018C">
        <w:rPr>
          <w:b w:val="0"/>
          <w:lang w:val="en-US"/>
        </w:rPr>
        <w:t>[</w:t>
      </w:r>
      <w:r w:rsidR="006F018C">
        <w:rPr>
          <w:b w:val="0"/>
        </w:rPr>
        <w:t>11</w:t>
      </w:r>
      <w:r w:rsidR="001113DC">
        <w:rPr>
          <w:b w:val="0"/>
          <w:lang w:val="en-US"/>
        </w:rPr>
        <w:t>]</w:t>
      </w:r>
      <w:r w:rsidR="002C2FF4">
        <w:rPr>
          <w:b w:val="0"/>
          <w:lang w:val="en-US"/>
        </w:rPr>
        <w:t xml:space="preserve"> . </w:t>
      </w:r>
      <w:r w:rsidR="000C16DA">
        <w:rPr>
          <w:b w:val="0"/>
        </w:rPr>
        <w:t xml:space="preserve">Вона включає інформацію про руйнівні землетруси з 2150 р. до н.е. до нашого часу і </w:t>
      </w:r>
      <w:r w:rsidR="004A0C5E">
        <w:rPr>
          <w:b w:val="0"/>
        </w:rPr>
        <w:t>містить</w:t>
      </w:r>
      <w:r w:rsidR="000C16DA">
        <w:rPr>
          <w:b w:val="0"/>
        </w:rPr>
        <w:t xml:space="preserve"> наукові дані про землетруси, які відповідають хоча б одному з наступних критеріїв</w:t>
      </w:r>
      <w:r w:rsidR="000C16DA">
        <w:rPr>
          <w:b w:val="0"/>
          <w:lang w:val="en-US"/>
        </w:rPr>
        <w:t>:</w:t>
      </w:r>
    </w:p>
    <w:p w:rsidR="001113DC" w:rsidRPr="001113DC" w:rsidRDefault="001113DC" w:rsidP="00DB497D">
      <w:pPr>
        <w:pStyle w:val="a"/>
        <w:numPr>
          <w:ilvl w:val="0"/>
          <w:numId w:val="38"/>
        </w:numPr>
        <w:rPr>
          <w:b w:val="0"/>
          <w:lang w:val="en-US"/>
        </w:rPr>
      </w:pPr>
      <w:r>
        <w:rPr>
          <w:b w:val="0"/>
        </w:rPr>
        <w:t xml:space="preserve">Збитки від стихійного лиха </w:t>
      </w:r>
      <w:r>
        <w:rPr>
          <w:b w:val="0"/>
          <w:lang w:val="en-US"/>
        </w:rPr>
        <w:t>&gt; 1</w:t>
      </w:r>
      <w:r>
        <w:rPr>
          <w:b w:val="0"/>
        </w:rPr>
        <w:t>млн</w:t>
      </w:r>
      <w:r>
        <w:rPr>
          <w:b w:val="0"/>
          <w:lang w:val="en-US"/>
        </w:rPr>
        <w:t xml:space="preserve"> </w:t>
      </w:r>
      <w:r>
        <w:rPr>
          <w:b w:val="0"/>
        </w:rPr>
        <w:t>доларів</w:t>
      </w:r>
    </w:p>
    <w:p w:rsidR="001113DC" w:rsidRDefault="00EE0D25" w:rsidP="00DB497D">
      <w:pPr>
        <w:pStyle w:val="a"/>
        <w:numPr>
          <w:ilvl w:val="0"/>
          <w:numId w:val="38"/>
        </w:numPr>
        <w:rPr>
          <w:b w:val="0"/>
          <w:lang w:val="en-US"/>
        </w:rPr>
      </w:pPr>
      <w:r>
        <w:rPr>
          <w:b w:val="0"/>
        </w:rPr>
        <w:t xml:space="preserve">Кількість людських жертв </w:t>
      </w:r>
      <w:r>
        <w:rPr>
          <w:b w:val="0"/>
          <w:lang w:val="en-US"/>
        </w:rPr>
        <w:t>&gt; 10</w:t>
      </w:r>
    </w:p>
    <w:p w:rsidR="00EE0D25" w:rsidRDefault="00EE0D25" w:rsidP="00DB497D">
      <w:pPr>
        <w:pStyle w:val="a"/>
        <w:numPr>
          <w:ilvl w:val="0"/>
          <w:numId w:val="38"/>
        </w:numPr>
        <w:rPr>
          <w:b w:val="0"/>
          <w:lang w:val="en-US"/>
        </w:rPr>
      </w:pPr>
      <w:r>
        <w:rPr>
          <w:b w:val="0"/>
        </w:rPr>
        <w:t xml:space="preserve">Магнітуда землетрусу </w:t>
      </w:r>
      <w:r>
        <w:rPr>
          <w:b w:val="0"/>
          <w:lang w:val="en-US"/>
        </w:rPr>
        <w:t xml:space="preserve">&gt; </w:t>
      </w:r>
      <w:r>
        <w:rPr>
          <w:b w:val="0"/>
        </w:rPr>
        <w:t xml:space="preserve">7,5 </w:t>
      </w:r>
    </w:p>
    <w:p w:rsidR="00EE0D25" w:rsidRDefault="00EE0D25" w:rsidP="00DB497D">
      <w:pPr>
        <w:pStyle w:val="a"/>
        <w:numPr>
          <w:ilvl w:val="0"/>
          <w:numId w:val="38"/>
        </w:numPr>
        <w:rPr>
          <w:b w:val="0"/>
          <w:lang w:val="en-US"/>
        </w:rPr>
      </w:pPr>
      <w:r>
        <w:rPr>
          <w:b w:val="0"/>
        </w:rPr>
        <w:t>Модифі</w:t>
      </w:r>
      <w:r w:rsidR="005A3BB4">
        <w:rPr>
          <w:b w:val="0"/>
        </w:rPr>
        <w:t xml:space="preserve">кована інтенсивність Меркаллі </w:t>
      </w:r>
      <w:r w:rsidR="005A3BB4">
        <w:rPr>
          <w:b w:val="0"/>
          <w:lang w:val="en-US"/>
        </w:rPr>
        <w:t>&gt; X</w:t>
      </w:r>
    </w:p>
    <w:p w:rsidR="005A3BB4" w:rsidRPr="005A3BB4" w:rsidRDefault="005A3BB4" w:rsidP="00DB497D">
      <w:pPr>
        <w:pStyle w:val="a"/>
        <w:numPr>
          <w:ilvl w:val="0"/>
          <w:numId w:val="38"/>
        </w:numPr>
        <w:rPr>
          <w:b w:val="0"/>
          <w:lang w:val="en-US"/>
        </w:rPr>
      </w:pPr>
      <w:r>
        <w:rPr>
          <w:b w:val="0"/>
        </w:rPr>
        <w:t>Землетрус викликав цунамі</w:t>
      </w:r>
    </w:p>
    <w:p w:rsidR="00E0649B" w:rsidRPr="00A85F57" w:rsidRDefault="00547F96" w:rsidP="00A85F57">
      <w:pPr>
        <w:pStyle w:val="a"/>
        <w:numPr>
          <w:ilvl w:val="0"/>
          <w:numId w:val="0"/>
        </w:numPr>
        <w:ind w:firstLine="567"/>
        <w:rPr>
          <w:b w:val="0"/>
          <w:lang w:val="en-US"/>
        </w:rPr>
      </w:pPr>
      <w:r>
        <w:rPr>
          <w:b w:val="0"/>
        </w:rPr>
        <w:t xml:space="preserve">База даних була завантажена у вигляді </w:t>
      </w:r>
      <w:r>
        <w:rPr>
          <w:b w:val="0"/>
          <w:lang w:val="en-US"/>
        </w:rPr>
        <w:t>CSV-</w:t>
      </w:r>
      <w:r>
        <w:rPr>
          <w:b w:val="0"/>
        </w:rPr>
        <w:t>даних та</w:t>
      </w:r>
      <w:r w:rsidR="00390672">
        <w:rPr>
          <w:b w:val="0"/>
        </w:rPr>
        <w:t>,</w:t>
      </w:r>
      <w:r>
        <w:rPr>
          <w:b w:val="0"/>
        </w:rPr>
        <w:t xml:space="preserve"> за допомогою написаної </w:t>
      </w:r>
      <w:r w:rsidR="00745E8C">
        <w:rPr>
          <w:b w:val="0"/>
        </w:rPr>
        <w:t>утиліти</w:t>
      </w:r>
      <w:r w:rsidR="00390672">
        <w:rPr>
          <w:b w:val="0"/>
        </w:rPr>
        <w:t xml:space="preserve">, конвертована у </w:t>
      </w:r>
      <w:r w:rsidR="00390672">
        <w:rPr>
          <w:b w:val="0"/>
          <w:lang w:val="en-US"/>
        </w:rPr>
        <w:t>sql-</w:t>
      </w:r>
      <w:r w:rsidR="00390672">
        <w:rPr>
          <w:b w:val="0"/>
        </w:rPr>
        <w:t>запит для вставляння у базу даних</w:t>
      </w:r>
      <w:r w:rsidR="00A85F57">
        <w:rPr>
          <w:b w:val="0"/>
          <w:lang w:val="en-US"/>
        </w:rPr>
        <w:t xml:space="preserve"> (</w:t>
      </w:r>
      <w:r w:rsidR="00A85F57">
        <w:rPr>
          <w:b w:val="0"/>
        </w:rPr>
        <w:t>рис.2.6)</w:t>
      </w:r>
      <w:r w:rsidR="00390672">
        <w:rPr>
          <w:b w:val="0"/>
        </w:rPr>
        <w:t>.</w:t>
      </w:r>
    </w:p>
    <w:p w:rsidR="00E0649B" w:rsidRDefault="00A85F57" w:rsidP="00DF4C12">
      <w:pPr>
        <w:pStyle w:val="a"/>
        <w:numPr>
          <w:ilvl w:val="0"/>
          <w:numId w:val="0"/>
        </w:numPr>
        <w:ind w:firstLine="567"/>
        <w:jc w:val="center"/>
        <w:rPr>
          <w:lang w:val="en-US"/>
        </w:rPr>
      </w:pPr>
      <w:r>
        <w:rPr>
          <w:noProof/>
        </w:rPr>
        <w:drawing>
          <wp:inline distT="0" distB="0" distL="0" distR="0" wp14:anchorId="17C2943A" wp14:editId="1EBD43F9">
            <wp:extent cx="1933575" cy="12763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33575" cy="1276350"/>
                    </a:xfrm>
                    <a:prstGeom prst="rect">
                      <a:avLst/>
                    </a:prstGeom>
                  </pic:spPr>
                </pic:pic>
              </a:graphicData>
            </a:graphic>
          </wp:inline>
        </w:drawing>
      </w:r>
    </w:p>
    <w:p w:rsidR="00A85F57" w:rsidRPr="004535CB" w:rsidRDefault="00A85F57" w:rsidP="00A85F57">
      <w:pPr>
        <w:pStyle w:val="a"/>
        <w:numPr>
          <w:ilvl w:val="0"/>
          <w:numId w:val="0"/>
        </w:numPr>
        <w:ind w:firstLine="567"/>
        <w:jc w:val="center"/>
        <w:rPr>
          <w:b w:val="0"/>
          <w:i/>
        </w:rPr>
      </w:pPr>
      <w:r w:rsidRPr="004535CB">
        <w:rPr>
          <w:b w:val="0"/>
          <w:i/>
        </w:rPr>
        <w:t xml:space="preserve">Рис.2.6. Програма для конвертації </w:t>
      </w:r>
      <w:r w:rsidRPr="004535CB">
        <w:rPr>
          <w:b w:val="0"/>
          <w:i/>
          <w:lang w:val="en-US"/>
        </w:rPr>
        <w:t>csv-</w:t>
      </w:r>
      <w:r w:rsidRPr="004535CB">
        <w:rPr>
          <w:b w:val="0"/>
          <w:i/>
        </w:rPr>
        <w:t xml:space="preserve">даних у </w:t>
      </w:r>
      <w:r w:rsidRPr="004535CB">
        <w:rPr>
          <w:b w:val="0"/>
          <w:i/>
          <w:lang w:val="en-US"/>
        </w:rPr>
        <w:t>sql-</w:t>
      </w:r>
      <w:r w:rsidRPr="004535CB">
        <w:rPr>
          <w:b w:val="0"/>
          <w:i/>
        </w:rPr>
        <w:t>запити</w:t>
      </w:r>
    </w:p>
    <w:p w:rsidR="001A7886" w:rsidRDefault="001A7886" w:rsidP="001A7886">
      <w:pPr>
        <w:pStyle w:val="a"/>
        <w:numPr>
          <w:ilvl w:val="0"/>
          <w:numId w:val="0"/>
        </w:numPr>
        <w:ind w:firstLine="567"/>
        <w:rPr>
          <w:b w:val="0"/>
          <w:lang w:val="en-US"/>
        </w:rPr>
      </w:pPr>
    </w:p>
    <w:p w:rsidR="001A7886" w:rsidRPr="001A7886" w:rsidRDefault="00CA26C7" w:rsidP="001A7886">
      <w:pPr>
        <w:pStyle w:val="a"/>
        <w:numPr>
          <w:ilvl w:val="0"/>
          <w:numId w:val="0"/>
        </w:numPr>
        <w:ind w:firstLine="567"/>
        <w:rPr>
          <w:b w:val="0"/>
          <w:lang w:val="en-US"/>
        </w:rPr>
      </w:pPr>
      <w:bookmarkStart w:id="0" w:name="_GoBack"/>
      <w:bookmarkEnd w:id="0"/>
      <w:r>
        <w:rPr>
          <w:b w:val="0"/>
        </w:rPr>
        <w:t>Фрагмент</w:t>
      </w:r>
      <w:r w:rsidR="001A7886">
        <w:rPr>
          <w:b w:val="0"/>
        </w:rPr>
        <w:t xml:space="preserve"> </w:t>
      </w:r>
      <w:r w:rsidR="001A7886">
        <w:rPr>
          <w:b w:val="0"/>
          <w:lang w:val="en-US"/>
        </w:rPr>
        <w:t>csv-</w:t>
      </w:r>
      <w:r w:rsidR="001A7886">
        <w:rPr>
          <w:b w:val="0"/>
        </w:rPr>
        <w:t>даних</w:t>
      </w:r>
      <w:r>
        <w:rPr>
          <w:b w:val="0"/>
          <w:lang w:val="en-US"/>
        </w:rPr>
        <w:t xml:space="preserve"> </w:t>
      </w:r>
      <w:r>
        <w:rPr>
          <w:b w:val="0"/>
        </w:rPr>
        <w:t>наведений на рис.2.7</w:t>
      </w:r>
      <w:r w:rsidR="001A7886">
        <w:rPr>
          <w:b w:val="0"/>
          <w:lang w:val="en-US"/>
        </w:rPr>
        <w:t>:</w:t>
      </w:r>
    </w:p>
    <w:p w:rsidR="00E0649B" w:rsidRDefault="00BD58F3" w:rsidP="00BD58F3">
      <w:pPr>
        <w:pStyle w:val="a"/>
        <w:numPr>
          <w:ilvl w:val="0"/>
          <w:numId w:val="0"/>
        </w:numPr>
        <w:jc w:val="center"/>
      </w:pPr>
      <w:r>
        <w:rPr>
          <w:noProof/>
        </w:rPr>
        <w:lastRenderedPageBreak/>
        <w:drawing>
          <wp:inline distT="0" distB="0" distL="0" distR="0" wp14:anchorId="5DE56532" wp14:editId="446822C7">
            <wp:extent cx="6120765" cy="335650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765" cy="3356509"/>
                    </a:xfrm>
                    <a:prstGeom prst="rect">
                      <a:avLst/>
                    </a:prstGeom>
                  </pic:spPr>
                </pic:pic>
              </a:graphicData>
            </a:graphic>
          </wp:inline>
        </w:drawing>
      </w:r>
    </w:p>
    <w:p w:rsidR="00BD58F3" w:rsidRPr="004535CB" w:rsidRDefault="00BD58F3" w:rsidP="00BD58F3">
      <w:pPr>
        <w:pStyle w:val="a"/>
        <w:numPr>
          <w:ilvl w:val="0"/>
          <w:numId w:val="0"/>
        </w:numPr>
        <w:jc w:val="center"/>
        <w:rPr>
          <w:b w:val="0"/>
          <w:i/>
        </w:rPr>
      </w:pPr>
      <w:r w:rsidRPr="004535CB">
        <w:rPr>
          <w:b w:val="0"/>
          <w:i/>
        </w:rPr>
        <w:t>Рис. 2.7. Фрагмент</w:t>
      </w:r>
      <w:r w:rsidRPr="004535CB">
        <w:rPr>
          <w:b w:val="0"/>
          <w:i/>
          <w:lang w:val="en-US"/>
        </w:rPr>
        <w:t xml:space="preserve"> csv-</w:t>
      </w:r>
      <w:r w:rsidRPr="004535CB">
        <w:rPr>
          <w:b w:val="0"/>
          <w:i/>
        </w:rPr>
        <w:t>даних</w:t>
      </w:r>
    </w:p>
    <w:p w:rsidR="00327977" w:rsidRDefault="00327977" w:rsidP="00BD58F3">
      <w:pPr>
        <w:pStyle w:val="a"/>
        <w:numPr>
          <w:ilvl w:val="0"/>
          <w:numId w:val="0"/>
        </w:numPr>
        <w:jc w:val="center"/>
        <w:rPr>
          <w:b w:val="0"/>
        </w:rPr>
      </w:pPr>
    </w:p>
    <w:p w:rsidR="00BD58F3" w:rsidRDefault="00BD58F3" w:rsidP="00BD58F3">
      <w:pPr>
        <w:pStyle w:val="a"/>
        <w:numPr>
          <w:ilvl w:val="0"/>
          <w:numId w:val="0"/>
        </w:numPr>
        <w:rPr>
          <w:b w:val="0"/>
          <w:lang w:val="en-US"/>
        </w:rPr>
      </w:pPr>
      <w:r>
        <w:rPr>
          <w:b w:val="0"/>
        </w:rPr>
        <w:t>За допомогою програми-конвертера вони були занесені в базу даних наступної структури</w:t>
      </w:r>
      <w:r w:rsidR="004648F3">
        <w:rPr>
          <w:b w:val="0"/>
          <w:lang w:val="en-US"/>
        </w:rPr>
        <w:t xml:space="preserve"> (</w:t>
      </w:r>
      <w:r w:rsidR="004648F3">
        <w:rPr>
          <w:b w:val="0"/>
        </w:rPr>
        <w:t>до полів, які будуть використовуватись у системі, додані коментарі з поясненнями)</w:t>
      </w:r>
      <w:r>
        <w:rPr>
          <w:b w:val="0"/>
          <w:lang w:val="en-US"/>
        </w:rPr>
        <w:t>:</w:t>
      </w:r>
    </w:p>
    <w:p w:rsidR="004648F3" w:rsidRPr="004648F3" w:rsidRDefault="004648F3" w:rsidP="004648F3">
      <w:pPr>
        <w:pStyle w:val="a"/>
        <w:numPr>
          <w:ilvl w:val="0"/>
          <w:numId w:val="0"/>
        </w:numPr>
        <w:ind w:left="644"/>
        <w:rPr>
          <w:b w:val="0"/>
          <w:sz w:val="20"/>
          <w:szCs w:val="20"/>
          <w:lang w:val="en-US"/>
        </w:rPr>
      </w:pPr>
      <w:r w:rsidRPr="004648F3">
        <w:rPr>
          <w:b w:val="0"/>
          <w:sz w:val="20"/>
          <w:szCs w:val="20"/>
          <w:lang w:val="en-US"/>
        </w:rPr>
        <w:t>create table [dbo].Earthquake</w:t>
      </w:r>
    </w:p>
    <w:p w:rsidR="004648F3" w:rsidRPr="004648F3" w:rsidRDefault="004648F3" w:rsidP="004648F3">
      <w:pPr>
        <w:pStyle w:val="a"/>
        <w:numPr>
          <w:ilvl w:val="0"/>
          <w:numId w:val="0"/>
        </w:numPr>
        <w:ind w:left="644"/>
        <w:rPr>
          <w:b w:val="0"/>
          <w:sz w:val="20"/>
          <w:szCs w:val="20"/>
          <w:lang w:val="en-US"/>
        </w:rPr>
      </w:pPr>
      <w:r w:rsidRPr="004648F3">
        <w:rPr>
          <w:b w:val="0"/>
          <w:sz w:val="20"/>
          <w:szCs w:val="20"/>
          <w:lang w:val="en-US"/>
        </w:rPr>
        <w:t>(</w:t>
      </w:r>
    </w:p>
    <w:p w:rsidR="004648F3" w:rsidRPr="004648F3" w:rsidRDefault="004648F3" w:rsidP="004648F3">
      <w:pPr>
        <w:pStyle w:val="a"/>
        <w:numPr>
          <w:ilvl w:val="0"/>
          <w:numId w:val="0"/>
        </w:numPr>
        <w:ind w:left="644"/>
        <w:rPr>
          <w:b w:val="0"/>
          <w:sz w:val="20"/>
          <w:szCs w:val="20"/>
        </w:rPr>
      </w:pPr>
      <w:r w:rsidRPr="004648F3">
        <w:rPr>
          <w:b w:val="0"/>
          <w:sz w:val="20"/>
          <w:szCs w:val="20"/>
          <w:lang w:val="en-US"/>
        </w:rPr>
        <w:tab/>
        <w:t>Id int identity(1,1) primary key,</w:t>
      </w:r>
    </w:p>
    <w:p w:rsidR="004648F3" w:rsidRPr="004648F3" w:rsidRDefault="004648F3" w:rsidP="004648F3">
      <w:pPr>
        <w:pStyle w:val="a"/>
        <w:numPr>
          <w:ilvl w:val="0"/>
          <w:numId w:val="0"/>
        </w:numPr>
        <w:ind w:left="644"/>
        <w:rPr>
          <w:b w:val="0"/>
          <w:sz w:val="20"/>
          <w:szCs w:val="20"/>
          <w:lang w:val="en-US"/>
        </w:rPr>
      </w:pPr>
      <w:r w:rsidRPr="004648F3">
        <w:rPr>
          <w:b w:val="0"/>
          <w:sz w:val="20"/>
          <w:szCs w:val="20"/>
          <w:lang w:val="en-US"/>
        </w:rPr>
        <w:tab/>
        <w:t>CreatedDate datetime default getdate(),</w:t>
      </w:r>
    </w:p>
    <w:p w:rsidR="004648F3" w:rsidRPr="004648F3" w:rsidRDefault="004648F3" w:rsidP="004648F3">
      <w:pPr>
        <w:pStyle w:val="a"/>
        <w:numPr>
          <w:ilvl w:val="0"/>
          <w:numId w:val="0"/>
        </w:numPr>
        <w:ind w:left="644"/>
        <w:rPr>
          <w:b w:val="0"/>
          <w:sz w:val="20"/>
          <w:szCs w:val="20"/>
          <w:lang w:val="en-US"/>
        </w:rPr>
      </w:pPr>
      <w:r w:rsidRPr="004648F3">
        <w:rPr>
          <w:b w:val="0"/>
          <w:sz w:val="20"/>
          <w:szCs w:val="20"/>
          <w:lang w:val="en-US"/>
        </w:rPr>
        <w:tab/>
        <w:t>ChangedD</w:t>
      </w:r>
      <w:r>
        <w:rPr>
          <w:b w:val="0"/>
          <w:sz w:val="20"/>
          <w:szCs w:val="20"/>
          <w:lang w:val="en-US"/>
        </w:rPr>
        <w:t>ate datetime default getdate(),</w:t>
      </w:r>
    </w:p>
    <w:p w:rsidR="004648F3" w:rsidRPr="004648F3" w:rsidRDefault="004648F3" w:rsidP="004648F3">
      <w:pPr>
        <w:pStyle w:val="a"/>
        <w:numPr>
          <w:ilvl w:val="0"/>
          <w:numId w:val="0"/>
        </w:numPr>
        <w:ind w:left="644"/>
        <w:rPr>
          <w:b w:val="0"/>
          <w:sz w:val="20"/>
          <w:szCs w:val="20"/>
          <w:lang w:val="en-US"/>
        </w:rPr>
      </w:pPr>
      <w:r>
        <w:rPr>
          <w:b w:val="0"/>
          <w:sz w:val="20"/>
          <w:szCs w:val="20"/>
          <w:lang w:val="en-US"/>
        </w:rPr>
        <w:tab/>
        <w:t>CalculationId int default 0,</w:t>
      </w:r>
    </w:p>
    <w:p w:rsidR="004648F3" w:rsidRPr="004648F3" w:rsidRDefault="004648F3" w:rsidP="004648F3">
      <w:pPr>
        <w:pStyle w:val="a"/>
        <w:numPr>
          <w:ilvl w:val="0"/>
          <w:numId w:val="0"/>
        </w:numPr>
        <w:ind w:left="644"/>
        <w:rPr>
          <w:b w:val="0"/>
          <w:sz w:val="20"/>
          <w:szCs w:val="20"/>
        </w:rPr>
      </w:pPr>
      <w:r w:rsidRPr="004648F3">
        <w:rPr>
          <w:b w:val="0"/>
          <w:sz w:val="20"/>
          <w:szCs w:val="20"/>
          <w:lang w:val="en-US"/>
        </w:rPr>
        <w:tab/>
        <w:t>I_D int not null,</w:t>
      </w:r>
      <w:r>
        <w:rPr>
          <w:b w:val="0"/>
          <w:sz w:val="20"/>
          <w:szCs w:val="20"/>
        </w:rPr>
        <w:t xml:space="preserve"> -- </w:t>
      </w:r>
      <w:r w:rsidR="008922E9">
        <w:rPr>
          <w:b w:val="0"/>
          <w:sz w:val="20"/>
          <w:szCs w:val="20"/>
        </w:rPr>
        <w:t>у</w:t>
      </w:r>
      <w:r>
        <w:rPr>
          <w:b w:val="0"/>
          <w:sz w:val="20"/>
          <w:szCs w:val="20"/>
        </w:rPr>
        <w:t>нікальний ідентифікатор</w:t>
      </w:r>
    </w:p>
    <w:p w:rsidR="004648F3" w:rsidRPr="004648F3" w:rsidRDefault="004648F3" w:rsidP="004648F3">
      <w:pPr>
        <w:pStyle w:val="a"/>
        <w:numPr>
          <w:ilvl w:val="0"/>
          <w:numId w:val="0"/>
        </w:numPr>
        <w:ind w:left="644"/>
        <w:rPr>
          <w:b w:val="0"/>
          <w:sz w:val="20"/>
          <w:szCs w:val="20"/>
        </w:rPr>
      </w:pPr>
      <w:r w:rsidRPr="004648F3">
        <w:rPr>
          <w:b w:val="0"/>
          <w:sz w:val="20"/>
          <w:szCs w:val="20"/>
          <w:lang w:val="en-US"/>
        </w:rPr>
        <w:tab/>
        <w:t>FLAG_TSUNAMI nvarchar(3) null,</w:t>
      </w:r>
      <w:r>
        <w:rPr>
          <w:b w:val="0"/>
          <w:sz w:val="20"/>
          <w:szCs w:val="20"/>
        </w:rPr>
        <w:t xml:space="preserve"> -- </w:t>
      </w:r>
      <w:r w:rsidR="008922E9">
        <w:rPr>
          <w:b w:val="0"/>
          <w:sz w:val="20"/>
          <w:szCs w:val="20"/>
        </w:rPr>
        <w:t>чи викликав землетрус цунамі</w:t>
      </w:r>
    </w:p>
    <w:p w:rsidR="004648F3" w:rsidRPr="008922E9" w:rsidRDefault="004648F3" w:rsidP="004648F3">
      <w:pPr>
        <w:pStyle w:val="a"/>
        <w:numPr>
          <w:ilvl w:val="0"/>
          <w:numId w:val="0"/>
        </w:numPr>
        <w:ind w:left="644"/>
        <w:rPr>
          <w:b w:val="0"/>
          <w:sz w:val="20"/>
          <w:szCs w:val="20"/>
        </w:rPr>
      </w:pPr>
      <w:r w:rsidRPr="004648F3">
        <w:rPr>
          <w:b w:val="0"/>
          <w:sz w:val="20"/>
          <w:szCs w:val="20"/>
          <w:lang w:val="en-US"/>
        </w:rPr>
        <w:tab/>
        <w:t>YEAR int null,</w:t>
      </w:r>
      <w:r w:rsidR="008922E9">
        <w:rPr>
          <w:b w:val="0"/>
          <w:sz w:val="20"/>
          <w:szCs w:val="20"/>
        </w:rPr>
        <w:t xml:space="preserve"> -- рік стихійного лиха</w:t>
      </w:r>
    </w:p>
    <w:p w:rsidR="004648F3" w:rsidRPr="008922E9" w:rsidRDefault="004648F3" w:rsidP="004648F3">
      <w:pPr>
        <w:pStyle w:val="a"/>
        <w:numPr>
          <w:ilvl w:val="0"/>
          <w:numId w:val="0"/>
        </w:numPr>
        <w:ind w:left="644"/>
        <w:rPr>
          <w:b w:val="0"/>
          <w:sz w:val="20"/>
          <w:szCs w:val="20"/>
        </w:rPr>
      </w:pPr>
      <w:r w:rsidRPr="004648F3">
        <w:rPr>
          <w:b w:val="0"/>
          <w:sz w:val="20"/>
          <w:szCs w:val="20"/>
          <w:lang w:val="en-US"/>
        </w:rPr>
        <w:tab/>
        <w:t>MONTH int null,</w:t>
      </w:r>
      <w:r w:rsidR="008922E9">
        <w:rPr>
          <w:b w:val="0"/>
          <w:sz w:val="20"/>
          <w:szCs w:val="20"/>
        </w:rPr>
        <w:t xml:space="preserve"> -- місяць</w:t>
      </w:r>
    </w:p>
    <w:p w:rsidR="004648F3" w:rsidRPr="008922E9" w:rsidRDefault="004648F3" w:rsidP="004648F3">
      <w:pPr>
        <w:pStyle w:val="a"/>
        <w:numPr>
          <w:ilvl w:val="0"/>
          <w:numId w:val="0"/>
        </w:numPr>
        <w:ind w:left="644"/>
        <w:rPr>
          <w:b w:val="0"/>
          <w:sz w:val="20"/>
          <w:szCs w:val="20"/>
        </w:rPr>
      </w:pPr>
      <w:r w:rsidRPr="004648F3">
        <w:rPr>
          <w:b w:val="0"/>
          <w:sz w:val="20"/>
          <w:szCs w:val="20"/>
          <w:lang w:val="en-US"/>
        </w:rPr>
        <w:tab/>
        <w:t>DAY int null,</w:t>
      </w:r>
      <w:r w:rsidR="008922E9">
        <w:rPr>
          <w:b w:val="0"/>
          <w:sz w:val="20"/>
          <w:szCs w:val="20"/>
        </w:rPr>
        <w:t xml:space="preserve"> -- день</w:t>
      </w:r>
    </w:p>
    <w:p w:rsidR="004648F3" w:rsidRPr="008922E9" w:rsidRDefault="004648F3" w:rsidP="004648F3">
      <w:pPr>
        <w:pStyle w:val="a"/>
        <w:numPr>
          <w:ilvl w:val="0"/>
          <w:numId w:val="0"/>
        </w:numPr>
        <w:ind w:left="644"/>
        <w:rPr>
          <w:b w:val="0"/>
          <w:sz w:val="20"/>
          <w:szCs w:val="20"/>
        </w:rPr>
      </w:pPr>
      <w:r w:rsidRPr="004648F3">
        <w:rPr>
          <w:b w:val="0"/>
          <w:sz w:val="20"/>
          <w:szCs w:val="20"/>
          <w:lang w:val="en-US"/>
        </w:rPr>
        <w:tab/>
        <w:t>HOUR int null,</w:t>
      </w:r>
      <w:r w:rsidR="008922E9">
        <w:rPr>
          <w:b w:val="0"/>
          <w:sz w:val="20"/>
          <w:szCs w:val="20"/>
        </w:rPr>
        <w:t xml:space="preserve"> -- година</w:t>
      </w:r>
    </w:p>
    <w:p w:rsidR="004648F3" w:rsidRPr="008922E9" w:rsidRDefault="004648F3" w:rsidP="004648F3">
      <w:pPr>
        <w:pStyle w:val="a"/>
        <w:numPr>
          <w:ilvl w:val="0"/>
          <w:numId w:val="0"/>
        </w:numPr>
        <w:ind w:left="644"/>
        <w:rPr>
          <w:b w:val="0"/>
          <w:sz w:val="20"/>
          <w:szCs w:val="20"/>
        </w:rPr>
      </w:pPr>
      <w:r w:rsidRPr="004648F3">
        <w:rPr>
          <w:b w:val="0"/>
          <w:sz w:val="20"/>
          <w:szCs w:val="20"/>
          <w:lang w:val="en-US"/>
        </w:rPr>
        <w:tab/>
        <w:t>MINUTE int null,</w:t>
      </w:r>
      <w:r w:rsidR="008922E9">
        <w:rPr>
          <w:b w:val="0"/>
          <w:sz w:val="20"/>
          <w:szCs w:val="20"/>
        </w:rPr>
        <w:t xml:space="preserve"> -- хвилина</w:t>
      </w:r>
    </w:p>
    <w:p w:rsidR="004648F3" w:rsidRPr="008922E9" w:rsidRDefault="004648F3" w:rsidP="004648F3">
      <w:pPr>
        <w:pStyle w:val="a"/>
        <w:numPr>
          <w:ilvl w:val="0"/>
          <w:numId w:val="0"/>
        </w:numPr>
        <w:ind w:left="644"/>
        <w:rPr>
          <w:b w:val="0"/>
          <w:sz w:val="20"/>
          <w:szCs w:val="20"/>
        </w:rPr>
      </w:pPr>
      <w:r>
        <w:rPr>
          <w:b w:val="0"/>
          <w:sz w:val="20"/>
          <w:szCs w:val="20"/>
          <w:lang w:val="en-US"/>
        </w:rPr>
        <w:tab/>
        <w:t>SECOND decimal(3,1) null,</w:t>
      </w:r>
      <w:r w:rsidR="008922E9">
        <w:rPr>
          <w:b w:val="0"/>
          <w:sz w:val="20"/>
          <w:szCs w:val="20"/>
        </w:rPr>
        <w:t xml:space="preserve"> -- секунда</w:t>
      </w:r>
    </w:p>
    <w:p w:rsidR="004648F3" w:rsidRPr="008922E9" w:rsidRDefault="004648F3" w:rsidP="004648F3">
      <w:pPr>
        <w:pStyle w:val="a"/>
        <w:numPr>
          <w:ilvl w:val="0"/>
          <w:numId w:val="0"/>
        </w:numPr>
        <w:ind w:left="644"/>
        <w:rPr>
          <w:b w:val="0"/>
          <w:sz w:val="20"/>
          <w:szCs w:val="20"/>
        </w:rPr>
      </w:pPr>
      <w:r w:rsidRPr="004648F3">
        <w:rPr>
          <w:b w:val="0"/>
          <w:sz w:val="20"/>
          <w:szCs w:val="20"/>
          <w:lang w:val="en-US"/>
        </w:rPr>
        <w:tab/>
        <w:t>FOCAL_DEPTH int null,</w:t>
      </w:r>
      <w:r w:rsidR="008922E9">
        <w:rPr>
          <w:b w:val="0"/>
          <w:sz w:val="20"/>
          <w:szCs w:val="20"/>
        </w:rPr>
        <w:t xml:space="preserve"> -- глибина залягання </w:t>
      </w:r>
      <w:r w:rsidR="003769AD">
        <w:rPr>
          <w:b w:val="0"/>
          <w:sz w:val="20"/>
          <w:szCs w:val="20"/>
        </w:rPr>
        <w:t>осередку землетрусу</w:t>
      </w:r>
    </w:p>
    <w:p w:rsidR="004648F3" w:rsidRPr="003769AD" w:rsidRDefault="004648F3" w:rsidP="004648F3">
      <w:pPr>
        <w:pStyle w:val="a"/>
        <w:numPr>
          <w:ilvl w:val="0"/>
          <w:numId w:val="0"/>
        </w:numPr>
        <w:ind w:left="644"/>
        <w:rPr>
          <w:b w:val="0"/>
          <w:sz w:val="20"/>
          <w:szCs w:val="20"/>
        </w:rPr>
      </w:pPr>
      <w:r w:rsidRPr="004648F3">
        <w:rPr>
          <w:b w:val="0"/>
          <w:sz w:val="20"/>
          <w:szCs w:val="20"/>
          <w:lang w:val="en-US"/>
        </w:rPr>
        <w:tab/>
        <w:t>EQ_MAG_MW decimal(3,1) null,</w:t>
      </w:r>
      <w:r w:rsidR="003769AD">
        <w:rPr>
          <w:b w:val="0"/>
          <w:sz w:val="20"/>
          <w:szCs w:val="20"/>
        </w:rPr>
        <w:t xml:space="preserve"> -- магнітуда землетрусу за різними шкалами та способами вимірювань</w:t>
      </w:r>
    </w:p>
    <w:p w:rsidR="004648F3" w:rsidRPr="004648F3" w:rsidRDefault="004648F3" w:rsidP="004648F3">
      <w:pPr>
        <w:pStyle w:val="a"/>
        <w:numPr>
          <w:ilvl w:val="0"/>
          <w:numId w:val="0"/>
        </w:numPr>
        <w:ind w:left="644"/>
        <w:rPr>
          <w:b w:val="0"/>
          <w:sz w:val="20"/>
          <w:szCs w:val="20"/>
          <w:lang w:val="en-US"/>
        </w:rPr>
      </w:pPr>
      <w:r w:rsidRPr="004648F3">
        <w:rPr>
          <w:b w:val="0"/>
          <w:sz w:val="20"/>
          <w:szCs w:val="20"/>
          <w:lang w:val="en-US"/>
        </w:rPr>
        <w:tab/>
        <w:t>EQ_MAG_MS decimal(3,1) null,</w:t>
      </w:r>
    </w:p>
    <w:p w:rsidR="004648F3" w:rsidRPr="004648F3" w:rsidRDefault="004648F3" w:rsidP="004648F3">
      <w:pPr>
        <w:pStyle w:val="a"/>
        <w:numPr>
          <w:ilvl w:val="0"/>
          <w:numId w:val="0"/>
        </w:numPr>
        <w:ind w:left="644"/>
        <w:rPr>
          <w:b w:val="0"/>
          <w:sz w:val="20"/>
          <w:szCs w:val="20"/>
          <w:lang w:val="en-US"/>
        </w:rPr>
      </w:pPr>
      <w:r w:rsidRPr="004648F3">
        <w:rPr>
          <w:b w:val="0"/>
          <w:sz w:val="20"/>
          <w:szCs w:val="20"/>
          <w:lang w:val="en-US"/>
        </w:rPr>
        <w:tab/>
        <w:t>EQ_MAG_MB decimal(3,1) null,</w:t>
      </w:r>
    </w:p>
    <w:p w:rsidR="004648F3" w:rsidRPr="004648F3" w:rsidRDefault="004648F3" w:rsidP="004648F3">
      <w:pPr>
        <w:pStyle w:val="a"/>
        <w:numPr>
          <w:ilvl w:val="0"/>
          <w:numId w:val="0"/>
        </w:numPr>
        <w:ind w:left="644"/>
        <w:rPr>
          <w:b w:val="0"/>
          <w:sz w:val="20"/>
          <w:szCs w:val="20"/>
          <w:lang w:val="en-US"/>
        </w:rPr>
      </w:pPr>
      <w:r w:rsidRPr="004648F3">
        <w:rPr>
          <w:b w:val="0"/>
          <w:sz w:val="20"/>
          <w:szCs w:val="20"/>
          <w:lang w:val="en-US"/>
        </w:rPr>
        <w:tab/>
        <w:t>EQ_MAG_ML decimal(3,1) null,</w:t>
      </w:r>
    </w:p>
    <w:p w:rsidR="004648F3" w:rsidRPr="004648F3" w:rsidRDefault="004648F3" w:rsidP="004648F3">
      <w:pPr>
        <w:pStyle w:val="a"/>
        <w:numPr>
          <w:ilvl w:val="0"/>
          <w:numId w:val="0"/>
        </w:numPr>
        <w:ind w:left="644"/>
        <w:rPr>
          <w:b w:val="0"/>
          <w:sz w:val="20"/>
          <w:szCs w:val="20"/>
          <w:lang w:val="en-US"/>
        </w:rPr>
      </w:pPr>
      <w:r w:rsidRPr="004648F3">
        <w:rPr>
          <w:b w:val="0"/>
          <w:sz w:val="20"/>
          <w:szCs w:val="20"/>
          <w:lang w:val="en-US"/>
        </w:rPr>
        <w:tab/>
        <w:t>EQ_MAG_MFA decimal(3,1) null,</w:t>
      </w:r>
    </w:p>
    <w:p w:rsidR="004648F3" w:rsidRPr="004648F3" w:rsidRDefault="004648F3" w:rsidP="004648F3">
      <w:pPr>
        <w:pStyle w:val="a"/>
        <w:numPr>
          <w:ilvl w:val="0"/>
          <w:numId w:val="0"/>
        </w:numPr>
        <w:ind w:left="644"/>
        <w:rPr>
          <w:b w:val="0"/>
          <w:sz w:val="20"/>
          <w:szCs w:val="20"/>
          <w:lang w:val="en-US"/>
        </w:rPr>
      </w:pPr>
      <w:r w:rsidRPr="004648F3">
        <w:rPr>
          <w:b w:val="0"/>
          <w:sz w:val="20"/>
          <w:szCs w:val="20"/>
          <w:lang w:val="en-US"/>
        </w:rPr>
        <w:lastRenderedPageBreak/>
        <w:tab/>
        <w:t>EQ_MAG_UNK decimal(3,1) null,</w:t>
      </w:r>
    </w:p>
    <w:p w:rsidR="004648F3" w:rsidRPr="003769AD" w:rsidRDefault="004648F3" w:rsidP="004648F3">
      <w:pPr>
        <w:pStyle w:val="a"/>
        <w:numPr>
          <w:ilvl w:val="0"/>
          <w:numId w:val="0"/>
        </w:numPr>
        <w:ind w:left="644"/>
        <w:rPr>
          <w:b w:val="0"/>
          <w:sz w:val="20"/>
          <w:szCs w:val="20"/>
        </w:rPr>
      </w:pPr>
      <w:r>
        <w:rPr>
          <w:b w:val="0"/>
          <w:sz w:val="20"/>
          <w:szCs w:val="20"/>
          <w:lang w:val="en-US"/>
        </w:rPr>
        <w:tab/>
        <w:t>INTENSITY int null,</w:t>
      </w:r>
      <w:r w:rsidR="003769AD">
        <w:rPr>
          <w:b w:val="0"/>
          <w:sz w:val="20"/>
          <w:szCs w:val="20"/>
        </w:rPr>
        <w:t xml:space="preserve"> -- інтенсивність землетрусу</w:t>
      </w:r>
    </w:p>
    <w:p w:rsidR="004648F3" w:rsidRPr="003769AD" w:rsidRDefault="004648F3" w:rsidP="004648F3">
      <w:pPr>
        <w:pStyle w:val="a"/>
        <w:numPr>
          <w:ilvl w:val="0"/>
          <w:numId w:val="0"/>
        </w:numPr>
        <w:ind w:left="644"/>
        <w:rPr>
          <w:b w:val="0"/>
          <w:sz w:val="20"/>
          <w:szCs w:val="20"/>
        </w:rPr>
      </w:pPr>
      <w:r w:rsidRPr="004648F3">
        <w:rPr>
          <w:b w:val="0"/>
          <w:sz w:val="20"/>
          <w:szCs w:val="20"/>
          <w:lang w:val="en-US"/>
        </w:rPr>
        <w:tab/>
        <w:t>COUNTRY nvarchar(100) null,</w:t>
      </w:r>
      <w:r w:rsidR="003769AD">
        <w:rPr>
          <w:b w:val="0"/>
          <w:sz w:val="20"/>
          <w:szCs w:val="20"/>
        </w:rPr>
        <w:t xml:space="preserve"> -- країна, де відбулося стихійне лихо</w:t>
      </w:r>
    </w:p>
    <w:p w:rsidR="004648F3" w:rsidRPr="003769AD" w:rsidRDefault="004648F3" w:rsidP="004648F3">
      <w:pPr>
        <w:pStyle w:val="a"/>
        <w:numPr>
          <w:ilvl w:val="0"/>
          <w:numId w:val="0"/>
        </w:numPr>
        <w:ind w:left="644"/>
        <w:rPr>
          <w:b w:val="0"/>
          <w:sz w:val="20"/>
          <w:szCs w:val="20"/>
        </w:rPr>
      </w:pPr>
      <w:r w:rsidRPr="004648F3">
        <w:rPr>
          <w:b w:val="0"/>
          <w:sz w:val="20"/>
          <w:szCs w:val="20"/>
          <w:lang w:val="en-US"/>
        </w:rPr>
        <w:tab/>
        <w:t>STATE nvarchar(10) null,</w:t>
      </w:r>
      <w:r w:rsidR="003769AD">
        <w:rPr>
          <w:b w:val="0"/>
          <w:sz w:val="20"/>
          <w:szCs w:val="20"/>
        </w:rPr>
        <w:t xml:space="preserve"> -- штат</w:t>
      </w:r>
    </w:p>
    <w:p w:rsidR="004648F3" w:rsidRPr="003769AD" w:rsidRDefault="004648F3" w:rsidP="004648F3">
      <w:pPr>
        <w:pStyle w:val="a"/>
        <w:numPr>
          <w:ilvl w:val="0"/>
          <w:numId w:val="0"/>
        </w:numPr>
        <w:ind w:left="644"/>
        <w:rPr>
          <w:b w:val="0"/>
          <w:sz w:val="20"/>
          <w:szCs w:val="20"/>
        </w:rPr>
      </w:pPr>
      <w:r w:rsidRPr="004648F3">
        <w:rPr>
          <w:b w:val="0"/>
          <w:sz w:val="20"/>
          <w:szCs w:val="20"/>
          <w:lang w:val="en-US"/>
        </w:rPr>
        <w:tab/>
        <w:t>LOCATION_NAME nvarchar(100) null,</w:t>
      </w:r>
      <w:r w:rsidR="003769AD">
        <w:rPr>
          <w:b w:val="0"/>
          <w:sz w:val="20"/>
          <w:szCs w:val="20"/>
        </w:rPr>
        <w:t xml:space="preserve"> -- назва території</w:t>
      </w:r>
    </w:p>
    <w:p w:rsidR="004648F3" w:rsidRPr="003769AD" w:rsidRDefault="004648F3" w:rsidP="004648F3">
      <w:pPr>
        <w:pStyle w:val="a"/>
        <w:numPr>
          <w:ilvl w:val="0"/>
          <w:numId w:val="0"/>
        </w:numPr>
        <w:ind w:left="644"/>
        <w:rPr>
          <w:b w:val="0"/>
          <w:sz w:val="20"/>
          <w:szCs w:val="20"/>
        </w:rPr>
      </w:pPr>
      <w:r w:rsidRPr="004648F3">
        <w:rPr>
          <w:b w:val="0"/>
          <w:sz w:val="20"/>
          <w:szCs w:val="20"/>
          <w:lang w:val="en-US"/>
        </w:rPr>
        <w:tab/>
        <w:t>LATITUDE decimal(6,3) null,</w:t>
      </w:r>
      <w:r w:rsidR="003769AD">
        <w:rPr>
          <w:b w:val="0"/>
          <w:sz w:val="20"/>
          <w:szCs w:val="20"/>
        </w:rPr>
        <w:t xml:space="preserve"> -- широта</w:t>
      </w:r>
    </w:p>
    <w:p w:rsidR="004648F3" w:rsidRPr="003769AD" w:rsidRDefault="004648F3" w:rsidP="004648F3">
      <w:pPr>
        <w:pStyle w:val="a"/>
        <w:numPr>
          <w:ilvl w:val="0"/>
          <w:numId w:val="0"/>
        </w:numPr>
        <w:ind w:left="644"/>
        <w:rPr>
          <w:b w:val="0"/>
          <w:sz w:val="20"/>
          <w:szCs w:val="20"/>
        </w:rPr>
      </w:pPr>
      <w:r w:rsidRPr="004648F3">
        <w:rPr>
          <w:b w:val="0"/>
          <w:sz w:val="20"/>
          <w:szCs w:val="20"/>
          <w:lang w:val="en-US"/>
        </w:rPr>
        <w:tab/>
        <w:t>LONGITUDE decimal(6,3) null,</w:t>
      </w:r>
      <w:r w:rsidR="003769AD">
        <w:rPr>
          <w:b w:val="0"/>
          <w:sz w:val="20"/>
          <w:szCs w:val="20"/>
        </w:rPr>
        <w:t xml:space="preserve"> -- довгота</w:t>
      </w:r>
    </w:p>
    <w:p w:rsidR="004648F3" w:rsidRPr="003769AD" w:rsidRDefault="004648F3" w:rsidP="004648F3">
      <w:pPr>
        <w:pStyle w:val="a"/>
        <w:numPr>
          <w:ilvl w:val="0"/>
          <w:numId w:val="0"/>
        </w:numPr>
        <w:ind w:left="644"/>
        <w:rPr>
          <w:b w:val="0"/>
          <w:sz w:val="20"/>
          <w:szCs w:val="20"/>
        </w:rPr>
      </w:pPr>
      <w:r>
        <w:rPr>
          <w:b w:val="0"/>
          <w:sz w:val="20"/>
          <w:szCs w:val="20"/>
          <w:lang w:val="en-US"/>
        </w:rPr>
        <w:tab/>
        <w:t>REGION_CODE int null,</w:t>
      </w:r>
      <w:r w:rsidR="003769AD">
        <w:rPr>
          <w:b w:val="0"/>
          <w:sz w:val="20"/>
          <w:szCs w:val="20"/>
        </w:rPr>
        <w:t xml:space="preserve"> -- код регіону</w:t>
      </w:r>
    </w:p>
    <w:p w:rsidR="004648F3" w:rsidRPr="003769AD" w:rsidRDefault="004648F3" w:rsidP="004648F3">
      <w:pPr>
        <w:pStyle w:val="a"/>
        <w:numPr>
          <w:ilvl w:val="0"/>
          <w:numId w:val="0"/>
        </w:numPr>
        <w:ind w:left="644"/>
        <w:rPr>
          <w:b w:val="0"/>
          <w:sz w:val="20"/>
          <w:szCs w:val="20"/>
        </w:rPr>
      </w:pPr>
      <w:r w:rsidRPr="004648F3">
        <w:rPr>
          <w:b w:val="0"/>
          <w:sz w:val="20"/>
          <w:szCs w:val="20"/>
          <w:lang w:val="en-US"/>
        </w:rPr>
        <w:tab/>
        <w:t>DEATHS int null,</w:t>
      </w:r>
      <w:r w:rsidR="003769AD">
        <w:rPr>
          <w:b w:val="0"/>
          <w:sz w:val="20"/>
          <w:szCs w:val="20"/>
        </w:rPr>
        <w:t xml:space="preserve"> -- к-ть смертей</w:t>
      </w:r>
    </w:p>
    <w:p w:rsidR="004648F3" w:rsidRPr="003769AD" w:rsidRDefault="004648F3" w:rsidP="004648F3">
      <w:pPr>
        <w:pStyle w:val="a"/>
        <w:numPr>
          <w:ilvl w:val="0"/>
          <w:numId w:val="0"/>
        </w:numPr>
        <w:ind w:left="644"/>
        <w:rPr>
          <w:b w:val="0"/>
          <w:sz w:val="20"/>
          <w:szCs w:val="20"/>
        </w:rPr>
      </w:pPr>
      <w:r w:rsidRPr="004648F3">
        <w:rPr>
          <w:b w:val="0"/>
          <w:sz w:val="20"/>
          <w:szCs w:val="20"/>
          <w:lang w:val="en-US"/>
        </w:rPr>
        <w:tab/>
        <w:t>DEATHS_DESCRIPTION int null,</w:t>
      </w:r>
      <w:r w:rsidR="003769AD">
        <w:rPr>
          <w:b w:val="0"/>
          <w:sz w:val="20"/>
          <w:szCs w:val="20"/>
        </w:rPr>
        <w:t xml:space="preserve"> -- опис смертельних випадків</w:t>
      </w:r>
    </w:p>
    <w:p w:rsidR="004648F3" w:rsidRPr="003769AD" w:rsidRDefault="004648F3" w:rsidP="004648F3">
      <w:pPr>
        <w:pStyle w:val="a"/>
        <w:numPr>
          <w:ilvl w:val="0"/>
          <w:numId w:val="0"/>
        </w:numPr>
        <w:ind w:left="644"/>
        <w:rPr>
          <w:b w:val="0"/>
          <w:sz w:val="20"/>
          <w:szCs w:val="20"/>
        </w:rPr>
      </w:pPr>
      <w:r w:rsidRPr="004648F3">
        <w:rPr>
          <w:b w:val="0"/>
          <w:sz w:val="20"/>
          <w:szCs w:val="20"/>
          <w:lang w:val="en-US"/>
        </w:rPr>
        <w:tab/>
        <w:t>MISSING int null,</w:t>
      </w:r>
      <w:r w:rsidR="003769AD">
        <w:rPr>
          <w:b w:val="0"/>
          <w:sz w:val="20"/>
          <w:szCs w:val="20"/>
        </w:rPr>
        <w:t xml:space="preserve"> -- к-ть пропа</w:t>
      </w:r>
      <w:r w:rsidR="00A613D2">
        <w:rPr>
          <w:b w:val="0"/>
          <w:sz w:val="20"/>
          <w:szCs w:val="20"/>
        </w:rPr>
        <w:t>вших безвісті</w:t>
      </w:r>
    </w:p>
    <w:p w:rsidR="004648F3" w:rsidRPr="004648F3" w:rsidRDefault="004648F3" w:rsidP="004648F3">
      <w:pPr>
        <w:pStyle w:val="a"/>
        <w:numPr>
          <w:ilvl w:val="0"/>
          <w:numId w:val="0"/>
        </w:numPr>
        <w:ind w:left="644"/>
        <w:rPr>
          <w:b w:val="0"/>
          <w:sz w:val="20"/>
          <w:szCs w:val="20"/>
          <w:lang w:val="en-US"/>
        </w:rPr>
      </w:pPr>
      <w:r w:rsidRPr="004648F3">
        <w:rPr>
          <w:b w:val="0"/>
          <w:sz w:val="20"/>
          <w:szCs w:val="20"/>
          <w:lang w:val="en-US"/>
        </w:rPr>
        <w:tab/>
        <w:t>MISSING_DESCRIPTION int null,</w:t>
      </w:r>
    </w:p>
    <w:p w:rsidR="004648F3" w:rsidRPr="003769AD" w:rsidRDefault="004648F3" w:rsidP="004648F3">
      <w:pPr>
        <w:pStyle w:val="a"/>
        <w:numPr>
          <w:ilvl w:val="0"/>
          <w:numId w:val="0"/>
        </w:numPr>
        <w:ind w:left="644"/>
        <w:rPr>
          <w:b w:val="0"/>
          <w:sz w:val="20"/>
          <w:szCs w:val="20"/>
        </w:rPr>
      </w:pPr>
      <w:r w:rsidRPr="004648F3">
        <w:rPr>
          <w:b w:val="0"/>
          <w:sz w:val="20"/>
          <w:szCs w:val="20"/>
          <w:lang w:val="en-US"/>
        </w:rPr>
        <w:tab/>
        <w:t>INJURIES int null,</w:t>
      </w:r>
      <w:r w:rsidR="00A613D2">
        <w:rPr>
          <w:b w:val="0"/>
          <w:sz w:val="20"/>
          <w:szCs w:val="20"/>
        </w:rPr>
        <w:t xml:space="preserve"> -- к-ть поранених</w:t>
      </w:r>
    </w:p>
    <w:p w:rsidR="004648F3" w:rsidRPr="004648F3" w:rsidRDefault="004648F3" w:rsidP="004648F3">
      <w:pPr>
        <w:pStyle w:val="a"/>
        <w:numPr>
          <w:ilvl w:val="0"/>
          <w:numId w:val="0"/>
        </w:numPr>
        <w:ind w:left="644"/>
        <w:rPr>
          <w:b w:val="0"/>
          <w:sz w:val="20"/>
          <w:szCs w:val="20"/>
          <w:lang w:val="en-US"/>
        </w:rPr>
      </w:pPr>
      <w:r>
        <w:rPr>
          <w:b w:val="0"/>
          <w:sz w:val="20"/>
          <w:szCs w:val="20"/>
          <w:lang w:val="en-US"/>
        </w:rPr>
        <w:tab/>
        <w:t>INJURIES_DESCRIPTION int null,</w:t>
      </w:r>
    </w:p>
    <w:p w:rsidR="004648F3" w:rsidRPr="00A613D2" w:rsidRDefault="004648F3" w:rsidP="004648F3">
      <w:pPr>
        <w:pStyle w:val="a"/>
        <w:numPr>
          <w:ilvl w:val="0"/>
          <w:numId w:val="0"/>
        </w:numPr>
        <w:ind w:left="644"/>
        <w:rPr>
          <w:b w:val="0"/>
          <w:sz w:val="20"/>
          <w:szCs w:val="20"/>
        </w:rPr>
      </w:pPr>
      <w:r w:rsidRPr="004648F3">
        <w:rPr>
          <w:b w:val="0"/>
          <w:sz w:val="20"/>
          <w:szCs w:val="20"/>
          <w:lang w:val="en-US"/>
        </w:rPr>
        <w:tab/>
        <w:t>DAMAGE_MILLIONS_DOLLARS decimal(9,3) null,</w:t>
      </w:r>
      <w:r w:rsidR="00A613D2">
        <w:rPr>
          <w:b w:val="0"/>
          <w:sz w:val="20"/>
          <w:szCs w:val="20"/>
        </w:rPr>
        <w:t xml:space="preserve"> -- збиток, млн. доларів</w:t>
      </w:r>
    </w:p>
    <w:p w:rsidR="004648F3" w:rsidRPr="00A613D2" w:rsidRDefault="004648F3" w:rsidP="004648F3">
      <w:pPr>
        <w:pStyle w:val="a"/>
        <w:numPr>
          <w:ilvl w:val="0"/>
          <w:numId w:val="0"/>
        </w:numPr>
        <w:ind w:left="644"/>
        <w:rPr>
          <w:b w:val="0"/>
          <w:sz w:val="20"/>
          <w:szCs w:val="20"/>
        </w:rPr>
      </w:pPr>
      <w:r w:rsidRPr="004648F3">
        <w:rPr>
          <w:b w:val="0"/>
          <w:sz w:val="20"/>
          <w:szCs w:val="20"/>
          <w:lang w:val="en-US"/>
        </w:rPr>
        <w:tab/>
        <w:t>DAMAGE_DESCRIPTION int null,</w:t>
      </w:r>
      <w:r w:rsidR="00A613D2">
        <w:rPr>
          <w:b w:val="0"/>
          <w:sz w:val="20"/>
          <w:szCs w:val="20"/>
        </w:rPr>
        <w:t xml:space="preserve"> -- опис збитків</w:t>
      </w:r>
    </w:p>
    <w:p w:rsidR="004648F3" w:rsidRPr="00A613D2" w:rsidRDefault="004648F3" w:rsidP="004648F3">
      <w:pPr>
        <w:pStyle w:val="a"/>
        <w:numPr>
          <w:ilvl w:val="0"/>
          <w:numId w:val="0"/>
        </w:numPr>
        <w:ind w:left="644"/>
        <w:rPr>
          <w:b w:val="0"/>
          <w:sz w:val="20"/>
          <w:szCs w:val="20"/>
        </w:rPr>
      </w:pPr>
      <w:r w:rsidRPr="004648F3">
        <w:rPr>
          <w:b w:val="0"/>
          <w:sz w:val="20"/>
          <w:szCs w:val="20"/>
          <w:lang w:val="en-US"/>
        </w:rPr>
        <w:tab/>
        <w:t>HOUSES_DESTROYED int null,</w:t>
      </w:r>
      <w:r w:rsidR="00A613D2">
        <w:rPr>
          <w:b w:val="0"/>
          <w:sz w:val="20"/>
          <w:szCs w:val="20"/>
        </w:rPr>
        <w:t xml:space="preserve"> -- к-ть зруйнованих будинків</w:t>
      </w:r>
    </w:p>
    <w:p w:rsidR="004648F3" w:rsidRPr="00A613D2" w:rsidRDefault="004648F3" w:rsidP="004648F3">
      <w:pPr>
        <w:pStyle w:val="a"/>
        <w:numPr>
          <w:ilvl w:val="0"/>
          <w:numId w:val="0"/>
        </w:numPr>
        <w:ind w:left="644"/>
        <w:rPr>
          <w:b w:val="0"/>
          <w:sz w:val="20"/>
          <w:szCs w:val="20"/>
        </w:rPr>
      </w:pPr>
      <w:r w:rsidRPr="004648F3">
        <w:rPr>
          <w:b w:val="0"/>
          <w:sz w:val="20"/>
          <w:szCs w:val="20"/>
          <w:lang w:val="en-US"/>
        </w:rPr>
        <w:tab/>
        <w:t>HOUSES_DESTROYED_DESCRIPTION int null,</w:t>
      </w:r>
    </w:p>
    <w:p w:rsidR="004648F3" w:rsidRPr="00A613D2" w:rsidRDefault="004648F3" w:rsidP="004648F3">
      <w:pPr>
        <w:pStyle w:val="a"/>
        <w:numPr>
          <w:ilvl w:val="0"/>
          <w:numId w:val="0"/>
        </w:numPr>
        <w:ind w:left="644"/>
        <w:rPr>
          <w:b w:val="0"/>
          <w:sz w:val="20"/>
          <w:szCs w:val="20"/>
        </w:rPr>
      </w:pPr>
      <w:r w:rsidRPr="004648F3">
        <w:rPr>
          <w:b w:val="0"/>
          <w:sz w:val="20"/>
          <w:szCs w:val="20"/>
          <w:lang w:val="en-US"/>
        </w:rPr>
        <w:tab/>
        <w:t>HOUSES_DAMAGED int null,</w:t>
      </w:r>
      <w:r w:rsidR="00A613D2">
        <w:rPr>
          <w:b w:val="0"/>
          <w:sz w:val="20"/>
          <w:szCs w:val="20"/>
        </w:rPr>
        <w:t xml:space="preserve"> -- к-ть пошкоджених будинків</w:t>
      </w:r>
    </w:p>
    <w:p w:rsidR="004648F3" w:rsidRPr="004648F3" w:rsidRDefault="004648F3" w:rsidP="004648F3">
      <w:pPr>
        <w:pStyle w:val="a"/>
        <w:numPr>
          <w:ilvl w:val="0"/>
          <w:numId w:val="0"/>
        </w:numPr>
        <w:ind w:left="644"/>
        <w:rPr>
          <w:b w:val="0"/>
          <w:sz w:val="20"/>
          <w:szCs w:val="20"/>
          <w:lang w:val="en-US"/>
        </w:rPr>
      </w:pPr>
      <w:r w:rsidRPr="004648F3">
        <w:rPr>
          <w:b w:val="0"/>
          <w:sz w:val="20"/>
          <w:szCs w:val="20"/>
          <w:lang w:val="en-US"/>
        </w:rPr>
        <w:tab/>
        <w:t>HOUSES_DAMAGED_DESCRIPTION int null,</w:t>
      </w:r>
    </w:p>
    <w:p w:rsidR="004648F3" w:rsidRPr="00A613D2" w:rsidRDefault="004648F3" w:rsidP="004648F3">
      <w:pPr>
        <w:pStyle w:val="a"/>
        <w:numPr>
          <w:ilvl w:val="0"/>
          <w:numId w:val="0"/>
        </w:numPr>
        <w:ind w:left="644"/>
        <w:rPr>
          <w:b w:val="0"/>
          <w:sz w:val="20"/>
          <w:szCs w:val="20"/>
        </w:rPr>
      </w:pPr>
      <w:r w:rsidRPr="004648F3">
        <w:rPr>
          <w:b w:val="0"/>
          <w:sz w:val="20"/>
          <w:szCs w:val="20"/>
          <w:lang w:val="en-US"/>
        </w:rPr>
        <w:tab/>
        <w:t>TOTAL_DEATHS int null,</w:t>
      </w:r>
      <w:r w:rsidR="00A613D2">
        <w:rPr>
          <w:b w:val="0"/>
          <w:sz w:val="20"/>
          <w:szCs w:val="20"/>
        </w:rPr>
        <w:t xml:space="preserve"> -- загальна к-ть смертей</w:t>
      </w:r>
    </w:p>
    <w:p w:rsidR="004648F3" w:rsidRPr="004648F3" w:rsidRDefault="004648F3" w:rsidP="004648F3">
      <w:pPr>
        <w:pStyle w:val="a"/>
        <w:numPr>
          <w:ilvl w:val="0"/>
          <w:numId w:val="0"/>
        </w:numPr>
        <w:ind w:left="644"/>
        <w:rPr>
          <w:b w:val="0"/>
          <w:sz w:val="20"/>
          <w:szCs w:val="20"/>
          <w:lang w:val="en-US"/>
        </w:rPr>
      </w:pPr>
      <w:r w:rsidRPr="004648F3">
        <w:rPr>
          <w:b w:val="0"/>
          <w:sz w:val="20"/>
          <w:szCs w:val="20"/>
          <w:lang w:val="en-US"/>
        </w:rPr>
        <w:tab/>
        <w:t>TOTAL_DEATHS_DESCRIPTION int null,</w:t>
      </w:r>
    </w:p>
    <w:p w:rsidR="004648F3" w:rsidRPr="00A613D2" w:rsidRDefault="004648F3" w:rsidP="004648F3">
      <w:pPr>
        <w:pStyle w:val="a"/>
        <w:numPr>
          <w:ilvl w:val="0"/>
          <w:numId w:val="0"/>
        </w:numPr>
        <w:ind w:left="644"/>
        <w:rPr>
          <w:b w:val="0"/>
          <w:sz w:val="20"/>
          <w:szCs w:val="20"/>
        </w:rPr>
      </w:pPr>
      <w:r w:rsidRPr="004648F3">
        <w:rPr>
          <w:b w:val="0"/>
          <w:sz w:val="20"/>
          <w:szCs w:val="20"/>
          <w:lang w:val="en-US"/>
        </w:rPr>
        <w:tab/>
        <w:t>TOTAL_MISSING int null,</w:t>
      </w:r>
      <w:r w:rsidR="00A613D2">
        <w:rPr>
          <w:b w:val="0"/>
          <w:sz w:val="20"/>
          <w:szCs w:val="20"/>
        </w:rPr>
        <w:t xml:space="preserve"> -- загальна к-ть пропавших безвісті</w:t>
      </w:r>
    </w:p>
    <w:p w:rsidR="004648F3" w:rsidRPr="00AB2CAB" w:rsidRDefault="004648F3" w:rsidP="004648F3">
      <w:pPr>
        <w:pStyle w:val="a"/>
        <w:numPr>
          <w:ilvl w:val="0"/>
          <w:numId w:val="0"/>
        </w:numPr>
        <w:ind w:left="644"/>
        <w:rPr>
          <w:b w:val="0"/>
          <w:sz w:val="20"/>
          <w:szCs w:val="20"/>
        </w:rPr>
      </w:pPr>
      <w:r w:rsidRPr="004648F3">
        <w:rPr>
          <w:b w:val="0"/>
          <w:sz w:val="20"/>
          <w:szCs w:val="20"/>
          <w:lang w:val="en-US"/>
        </w:rPr>
        <w:tab/>
        <w:t>TOTAL_MISSING_DESCRIPTION int null,</w:t>
      </w:r>
    </w:p>
    <w:p w:rsidR="004648F3" w:rsidRPr="00AB2CAB" w:rsidRDefault="004648F3" w:rsidP="004648F3">
      <w:pPr>
        <w:pStyle w:val="a"/>
        <w:numPr>
          <w:ilvl w:val="0"/>
          <w:numId w:val="0"/>
        </w:numPr>
        <w:ind w:left="644"/>
        <w:rPr>
          <w:b w:val="0"/>
          <w:sz w:val="20"/>
          <w:szCs w:val="20"/>
        </w:rPr>
      </w:pPr>
      <w:r w:rsidRPr="004648F3">
        <w:rPr>
          <w:b w:val="0"/>
          <w:sz w:val="20"/>
          <w:szCs w:val="20"/>
          <w:lang w:val="en-US"/>
        </w:rPr>
        <w:tab/>
        <w:t>TOTAL_INJURIES int null,</w:t>
      </w:r>
      <w:r w:rsidR="00AB2CAB">
        <w:rPr>
          <w:b w:val="0"/>
          <w:sz w:val="20"/>
          <w:szCs w:val="20"/>
        </w:rPr>
        <w:t xml:space="preserve"> -- загальна к-ть поранених</w:t>
      </w:r>
    </w:p>
    <w:p w:rsidR="004648F3" w:rsidRPr="004648F3" w:rsidRDefault="004648F3" w:rsidP="004648F3">
      <w:pPr>
        <w:pStyle w:val="a"/>
        <w:numPr>
          <w:ilvl w:val="0"/>
          <w:numId w:val="0"/>
        </w:numPr>
        <w:ind w:left="644"/>
        <w:rPr>
          <w:b w:val="0"/>
          <w:sz w:val="20"/>
          <w:szCs w:val="20"/>
          <w:lang w:val="en-US"/>
        </w:rPr>
      </w:pPr>
      <w:r w:rsidRPr="004648F3">
        <w:rPr>
          <w:b w:val="0"/>
          <w:sz w:val="20"/>
          <w:szCs w:val="20"/>
          <w:lang w:val="en-US"/>
        </w:rPr>
        <w:tab/>
        <w:t>TOTAL_INJURIES_DESCRIPTION int null,</w:t>
      </w:r>
    </w:p>
    <w:p w:rsidR="004648F3" w:rsidRPr="00AB2CAB" w:rsidRDefault="004648F3" w:rsidP="004648F3">
      <w:pPr>
        <w:pStyle w:val="a"/>
        <w:numPr>
          <w:ilvl w:val="0"/>
          <w:numId w:val="0"/>
        </w:numPr>
        <w:ind w:left="644"/>
        <w:rPr>
          <w:b w:val="0"/>
          <w:sz w:val="20"/>
          <w:szCs w:val="20"/>
        </w:rPr>
      </w:pPr>
      <w:r w:rsidRPr="004648F3">
        <w:rPr>
          <w:b w:val="0"/>
          <w:sz w:val="20"/>
          <w:szCs w:val="20"/>
          <w:lang w:val="en-US"/>
        </w:rPr>
        <w:tab/>
        <w:t>TOTAL_DAMAGE_MILLIONS_DOLLARS decimal(9,3) null,</w:t>
      </w:r>
      <w:r w:rsidR="00AB2CAB">
        <w:rPr>
          <w:b w:val="0"/>
          <w:sz w:val="20"/>
          <w:szCs w:val="20"/>
        </w:rPr>
        <w:t xml:space="preserve"> -- загальний об</w:t>
      </w:r>
      <w:r w:rsidR="00AB2CAB">
        <w:rPr>
          <w:b w:val="0"/>
          <w:sz w:val="20"/>
          <w:szCs w:val="20"/>
          <w:lang w:val="en-US"/>
        </w:rPr>
        <w:t>’</w:t>
      </w:r>
      <w:r w:rsidR="00AB2CAB">
        <w:rPr>
          <w:b w:val="0"/>
          <w:sz w:val="20"/>
          <w:szCs w:val="20"/>
        </w:rPr>
        <w:t>єм збитків, млн. доларів</w:t>
      </w:r>
    </w:p>
    <w:p w:rsidR="004648F3" w:rsidRPr="004648F3" w:rsidRDefault="004648F3" w:rsidP="004648F3">
      <w:pPr>
        <w:pStyle w:val="a"/>
        <w:numPr>
          <w:ilvl w:val="0"/>
          <w:numId w:val="0"/>
        </w:numPr>
        <w:ind w:left="644"/>
        <w:rPr>
          <w:b w:val="0"/>
          <w:sz w:val="20"/>
          <w:szCs w:val="20"/>
          <w:lang w:val="en-US"/>
        </w:rPr>
      </w:pPr>
      <w:r w:rsidRPr="004648F3">
        <w:rPr>
          <w:b w:val="0"/>
          <w:sz w:val="20"/>
          <w:szCs w:val="20"/>
          <w:lang w:val="en-US"/>
        </w:rPr>
        <w:tab/>
        <w:t>TOTAL_DAMAGE_DESCRIPTION int null,</w:t>
      </w:r>
    </w:p>
    <w:p w:rsidR="004648F3" w:rsidRPr="00AB2CAB" w:rsidRDefault="004648F3" w:rsidP="004648F3">
      <w:pPr>
        <w:pStyle w:val="a"/>
        <w:numPr>
          <w:ilvl w:val="0"/>
          <w:numId w:val="0"/>
        </w:numPr>
        <w:ind w:left="644"/>
        <w:rPr>
          <w:b w:val="0"/>
          <w:sz w:val="20"/>
          <w:szCs w:val="20"/>
        </w:rPr>
      </w:pPr>
      <w:r w:rsidRPr="004648F3">
        <w:rPr>
          <w:b w:val="0"/>
          <w:sz w:val="20"/>
          <w:szCs w:val="20"/>
          <w:lang w:val="en-US"/>
        </w:rPr>
        <w:tab/>
        <w:t>TOTAL_HOUSES_DESTROYED int null,</w:t>
      </w:r>
      <w:r w:rsidR="00AB2CAB">
        <w:rPr>
          <w:b w:val="0"/>
          <w:sz w:val="20"/>
          <w:szCs w:val="20"/>
        </w:rPr>
        <w:t xml:space="preserve"> -- загальна к-ть зруйнованих будинків</w:t>
      </w:r>
    </w:p>
    <w:p w:rsidR="004648F3" w:rsidRPr="004648F3" w:rsidRDefault="004648F3" w:rsidP="004648F3">
      <w:pPr>
        <w:pStyle w:val="a"/>
        <w:numPr>
          <w:ilvl w:val="0"/>
          <w:numId w:val="0"/>
        </w:numPr>
        <w:ind w:left="644"/>
        <w:rPr>
          <w:b w:val="0"/>
          <w:sz w:val="20"/>
          <w:szCs w:val="20"/>
          <w:lang w:val="en-US"/>
        </w:rPr>
      </w:pPr>
      <w:r w:rsidRPr="004648F3">
        <w:rPr>
          <w:b w:val="0"/>
          <w:sz w:val="20"/>
          <w:szCs w:val="20"/>
          <w:lang w:val="en-US"/>
        </w:rPr>
        <w:tab/>
        <w:t>TOTAL_HOUSES_DESTROYED_DESCRIPTION int null,</w:t>
      </w:r>
    </w:p>
    <w:p w:rsidR="004648F3" w:rsidRPr="00AB2CAB" w:rsidRDefault="004648F3" w:rsidP="004648F3">
      <w:pPr>
        <w:pStyle w:val="a"/>
        <w:numPr>
          <w:ilvl w:val="0"/>
          <w:numId w:val="0"/>
        </w:numPr>
        <w:ind w:left="644"/>
        <w:rPr>
          <w:b w:val="0"/>
          <w:sz w:val="20"/>
          <w:szCs w:val="20"/>
        </w:rPr>
      </w:pPr>
      <w:r w:rsidRPr="004648F3">
        <w:rPr>
          <w:b w:val="0"/>
          <w:sz w:val="20"/>
          <w:szCs w:val="20"/>
          <w:lang w:val="en-US"/>
        </w:rPr>
        <w:tab/>
        <w:t>TOTAL_HOUSES_DAMAGED int null,</w:t>
      </w:r>
      <w:r w:rsidR="00AB2CAB">
        <w:rPr>
          <w:b w:val="0"/>
          <w:sz w:val="20"/>
          <w:szCs w:val="20"/>
        </w:rPr>
        <w:t xml:space="preserve"> -- загальна к-ть пошкоджених будинків</w:t>
      </w:r>
    </w:p>
    <w:p w:rsidR="004648F3" w:rsidRPr="004648F3" w:rsidRDefault="004648F3" w:rsidP="004648F3">
      <w:pPr>
        <w:pStyle w:val="a"/>
        <w:numPr>
          <w:ilvl w:val="0"/>
          <w:numId w:val="0"/>
        </w:numPr>
        <w:ind w:left="644"/>
        <w:rPr>
          <w:b w:val="0"/>
          <w:sz w:val="20"/>
          <w:szCs w:val="20"/>
          <w:lang w:val="en-US"/>
        </w:rPr>
      </w:pPr>
      <w:r w:rsidRPr="004648F3">
        <w:rPr>
          <w:b w:val="0"/>
          <w:sz w:val="20"/>
          <w:szCs w:val="20"/>
          <w:lang w:val="en-US"/>
        </w:rPr>
        <w:tab/>
        <w:t>TOTAL_HOUSES_DAMAGED_DESCRIPTION int null,</w:t>
      </w:r>
    </w:p>
    <w:p w:rsidR="00BD58F3" w:rsidRDefault="004648F3" w:rsidP="004648F3">
      <w:pPr>
        <w:pStyle w:val="a"/>
        <w:numPr>
          <w:ilvl w:val="0"/>
          <w:numId w:val="0"/>
        </w:numPr>
        <w:rPr>
          <w:b w:val="0"/>
          <w:sz w:val="20"/>
          <w:szCs w:val="20"/>
          <w:lang w:val="en-US"/>
        </w:rPr>
      </w:pPr>
      <w:r w:rsidRPr="004648F3">
        <w:rPr>
          <w:b w:val="0"/>
          <w:sz w:val="20"/>
          <w:szCs w:val="20"/>
          <w:lang w:val="en-US"/>
        </w:rPr>
        <w:t>);</w:t>
      </w:r>
    </w:p>
    <w:p w:rsidR="005D6216" w:rsidRPr="004648F3" w:rsidRDefault="005D6216" w:rsidP="004648F3">
      <w:pPr>
        <w:pStyle w:val="a"/>
        <w:numPr>
          <w:ilvl w:val="0"/>
          <w:numId w:val="0"/>
        </w:numPr>
        <w:rPr>
          <w:b w:val="0"/>
          <w:sz w:val="20"/>
          <w:szCs w:val="20"/>
          <w:lang w:val="en-US"/>
        </w:rPr>
      </w:pPr>
    </w:p>
    <w:p w:rsidR="00E0649B" w:rsidRDefault="00CE58F0" w:rsidP="00AB2CAB">
      <w:pPr>
        <w:pStyle w:val="a"/>
        <w:numPr>
          <w:ilvl w:val="0"/>
          <w:numId w:val="0"/>
        </w:numPr>
        <w:ind w:firstLine="567"/>
        <w:jc w:val="left"/>
        <w:rPr>
          <w:b w:val="0"/>
          <w:lang w:val="en-US"/>
        </w:rPr>
      </w:pPr>
      <w:r>
        <w:rPr>
          <w:b w:val="0"/>
        </w:rPr>
        <w:t xml:space="preserve">Кластеризація даних </w:t>
      </w:r>
      <w:r w:rsidR="006032A1">
        <w:rPr>
          <w:b w:val="0"/>
        </w:rPr>
        <w:t>проводиться</w:t>
      </w:r>
      <w:r w:rsidR="00285FC7">
        <w:rPr>
          <w:b w:val="0"/>
        </w:rPr>
        <w:t xml:space="preserve"> по 3 змінних</w:t>
      </w:r>
      <w:r w:rsidR="00285FC7">
        <w:rPr>
          <w:b w:val="0"/>
          <w:lang w:val="en-US"/>
        </w:rPr>
        <w:t>:</w:t>
      </w:r>
    </w:p>
    <w:p w:rsidR="00285FC7" w:rsidRPr="005744D7" w:rsidRDefault="005744D7" w:rsidP="00DB497D">
      <w:pPr>
        <w:pStyle w:val="a"/>
        <w:numPr>
          <w:ilvl w:val="0"/>
          <w:numId w:val="39"/>
        </w:numPr>
        <w:jc w:val="left"/>
        <w:rPr>
          <w:b w:val="0"/>
          <w:lang w:val="en-US"/>
        </w:rPr>
      </w:pPr>
      <w:r>
        <w:rPr>
          <w:b w:val="0"/>
        </w:rPr>
        <w:t>Широта місця виникнення землетруса (</w:t>
      </w:r>
      <w:r w:rsidRPr="005744D7">
        <w:rPr>
          <w:b w:val="0"/>
        </w:rPr>
        <w:t>Latitude</w:t>
      </w:r>
      <w:r>
        <w:rPr>
          <w:b w:val="0"/>
        </w:rPr>
        <w:t>)</w:t>
      </w:r>
      <w:r w:rsidR="005D6216">
        <w:rPr>
          <w:b w:val="0"/>
          <w:lang w:val="en-US"/>
        </w:rPr>
        <w:t>;</w:t>
      </w:r>
    </w:p>
    <w:p w:rsidR="005744D7" w:rsidRDefault="005744D7" w:rsidP="00DB497D">
      <w:pPr>
        <w:pStyle w:val="a"/>
        <w:numPr>
          <w:ilvl w:val="0"/>
          <w:numId w:val="39"/>
        </w:numPr>
        <w:jc w:val="left"/>
        <w:rPr>
          <w:b w:val="0"/>
          <w:lang w:val="en-US"/>
        </w:rPr>
      </w:pPr>
      <w:r>
        <w:rPr>
          <w:b w:val="0"/>
        </w:rPr>
        <w:t>Довгота місця виникнення землетруса (</w:t>
      </w:r>
      <w:r>
        <w:rPr>
          <w:b w:val="0"/>
          <w:lang w:val="en-US"/>
        </w:rPr>
        <w:t>Longitude)</w:t>
      </w:r>
      <w:r w:rsidR="005D6216">
        <w:rPr>
          <w:b w:val="0"/>
          <w:lang w:val="en-US"/>
        </w:rPr>
        <w:t>;</w:t>
      </w:r>
    </w:p>
    <w:p w:rsidR="005744D7" w:rsidRPr="007608B6" w:rsidRDefault="00FB3C56" w:rsidP="00DB497D">
      <w:pPr>
        <w:pStyle w:val="a"/>
        <w:numPr>
          <w:ilvl w:val="0"/>
          <w:numId w:val="39"/>
        </w:numPr>
        <w:jc w:val="left"/>
        <w:rPr>
          <w:b w:val="0"/>
          <w:lang w:val="en-US"/>
        </w:rPr>
      </w:pPr>
      <w:r>
        <w:rPr>
          <w:b w:val="0"/>
        </w:rPr>
        <w:t xml:space="preserve">Інтенсивність </w:t>
      </w:r>
      <w:r w:rsidR="007608B6">
        <w:rPr>
          <w:b w:val="0"/>
        </w:rPr>
        <w:t>землетрусу</w:t>
      </w:r>
      <w:r w:rsidR="005D6216">
        <w:rPr>
          <w:b w:val="0"/>
          <w:lang w:val="en-US"/>
        </w:rPr>
        <w:t>.</w:t>
      </w:r>
    </w:p>
    <w:p w:rsidR="007608B6" w:rsidRPr="007608B6" w:rsidRDefault="007608B6" w:rsidP="007608B6">
      <w:pPr>
        <w:pStyle w:val="a"/>
        <w:numPr>
          <w:ilvl w:val="0"/>
          <w:numId w:val="0"/>
        </w:numPr>
        <w:ind w:left="1287"/>
        <w:jc w:val="left"/>
        <w:rPr>
          <w:b w:val="0"/>
          <w:lang w:val="en-US"/>
        </w:rPr>
      </w:pPr>
    </w:p>
    <w:p w:rsidR="007608B6" w:rsidRDefault="007608B6" w:rsidP="00D15726">
      <w:pPr>
        <w:pStyle w:val="a"/>
        <w:numPr>
          <w:ilvl w:val="0"/>
          <w:numId w:val="0"/>
        </w:numPr>
        <w:ind w:firstLine="567"/>
        <w:rPr>
          <w:b w:val="0"/>
        </w:rPr>
      </w:pPr>
      <w:r w:rsidRPr="007608B6">
        <w:rPr>
          <w:b w:val="0"/>
          <w:lang w:val="en-US"/>
        </w:rPr>
        <w:lastRenderedPageBreak/>
        <w:t xml:space="preserve">Інтенсивність землетрусу </w:t>
      </w:r>
      <w:r w:rsidR="004A0C5E">
        <w:rPr>
          <w:b w:val="0"/>
          <w:lang w:val="en-US"/>
        </w:rPr>
        <w:t>(англ. Intensity of earthquake</w:t>
      </w:r>
      <w:r w:rsidRPr="007608B6">
        <w:rPr>
          <w:b w:val="0"/>
          <w:lang w:val="en-US"/>
        </w:rPr>
        <w:t>) — міра впливу землетрусу на об'єкти, що виражається балами сейсмічної шкали в залежності від ступеню руйнування типових будівель і споруд, відчуттів очевидців, змін земної поверхні.</w:t>
      </w:r>
    </w:p>
    <w:p w:rsidR="00EE1897" w:rsidRDefault="00360695" w:rsidP="00D15726">
      <w:pPr>
        <w:pStyle w:val="a"/>
        <w:numPr>
          <w:ilvl w:val="0"/>
          <w:numId w:val="0"/>
        </w:numPr>
        <w:ind w:firstLine="567"/>
        <w:rPr>
          <w:b w:val="0"/>
        </w:rPr>
      </w:pPr>
      <w:r>
        <w:rPr>
          <w:b w:val="0"/>
        </w:rPr>
        <w:t>І</w:t>
      </w:r>
      <w:r w:rsidR="00EE1897">
        <w:rPr>
          <w:b w:val="0"/>
        </w:rPr>
        <w:t>нтен</w:t>
      </w:r>
      <w:r>
        <w:rPr>
          <w:b w:val="0"/>
        </w:rPr>
        <w:t xml:space="preserve">сивність вказана у 12-бальній шкалі </w:t>
      </w:r>
      <w:r w:rsidR="006D22B8" w:rsidRPr="006D22B8">
        <w:rPr>
          <w:b w:val="0"/>
        </w:rPr>
        <w:t>MSK-64 (Медведєва-Шпонхойера-Карніка)</w:t>
      </w:r>
      <w:r w:rsidR="00281EA6">
        <w:rPr>
          <w:b w:val="0"/>
        </w:rPr>
        <w:t xml:space="preserve"> </w:t>
      </w:r>
      <w:r w:rsidR="00281EA6">
        <w:rPr>
          <w:b w:val="0"/>
          <w:lang w:val="en-US"/>
        </w:rPr>
        <w:t>[12]</w:t>
      </w:r>
      <w:r w:rsidR="006D22B8">
        <w:rPr>
          <w:b w:val="0"/>
        </w:rPr>
        <w:t>.</w:t>
      </w:r>
    </w:p>
    <w:p w:rsidR="006D22B8" w:rsidRDefault="006D22B8" w:rsidP="00D15726">
      <w:pPr>
        <w:pStyle w:val="a"/>
        <w:numPr>
          <w:ilvl w:val="0"/>
          <w:numId w:val="0"/>
        </w:numPr>
        <w:ind w:firstLine="567"/>
        <w:rPr>
          <w:b w:val="0"/>
          <w:lang w:val="en-US"/>
        </w:rPr>
      </w:pPr>
      <w:r>
        <w:rPr>
          <w:b w:val="0"/>
        </w:rPr>
        <w:t>Результат кластеризації можна інтерпретувати наступним чином</w:t>
      </w:r>
      <w:r>
        <w:rPr>
          <w:b w:val="0"/>
          <w:lang w:val="en-US"/>
        </w:rPr>
        <w:t xml:space="preserve">: </w:t>
      </w:r>
      <w:r>
        <w:rPr>
          <w:b w:val="0"/>
        </w:rPr>
        <w:t xml:space="preserve">якщо </w:t>
      </w:r>
      <w:r w:rsidR="004A0C5E">
        <w:rPr>
          <w:b w:val="0"/>
        </w:rPr>
        <w:t xml:space="preserve">кількість кластерів </w:t>
      </w:r>
      <w:r>
        <w:rPr>
          <w:b w:val="0"/>
          <w:lang w:val="en-US"/>
        </w:rPr>
        <w:t xml:space="preserve">k=3, </w:t>
      </w:r>
      <w:r>
        <w:rPr>
          <w:b w:val="0"/>
        </w:rPr>
        <w:t>то можна визначити області земної поверхні, де переважно відбувалися і, можливо, відбудуться землетруси з різною інтенсивністю</w:t>
      </w:r>
      <w:r>
        <w:rPr>
          <w:b w:val="0"/>
          <w:lang w:val="en-US"/>
        </w:rPr>
        <w:t>:</w:t>
      </w:r>
    </w:p>
    <w:p w:rsidR="006D22B8" w:rsidRPr="00E6186D" w:rsidRDefault="00647E5E" w:rsidP="00DB497D">
      <w:pPr>
        <w:pStyle w:val="a"/>
        <w:numPr>
          <w:ilvl w:val="0"/>
          <w:numId w:val="40"/>
        </w:numPr>
        <w:rPr>
          <w:b w:val="0"/>
          <w:lang w:val="en-US"/>
        </w:rPr>
      </w:pPr>
      <w:r>
        <w:rPr>
          <w:b w:val="0"/>
        </w:rPr>
        <w:t>Потужні</w:t>
      </w:r>
    </w:p>
    <w:p w:rsidR="00E6186D" w:rsidRPr="00E6186D" w:rsidRDefault="00E6186D" w:rsidP="00DB497D">
      <w:pPr>
        <w:pStyle w:val="a"/>
        <w:numPr>
          <w:ilvl w:val="0"/>
          <w:numId w:val="40"/>
        </w:numPr>
        <w:rPr>
          <w:b w:val="0"/>
          <w:lang w:val="en-US"/>
        </w:rPr>
      </w:pPr>
      <w:r>
        <w:rPr>
          <w:b w:val="0"/>
        </w:rPr>
        <w:t>Середньої потужності</w:t>
      </w:r>
    </w:p>
    <w:p w:rsidR="00E6186D" w:rsidRPr="006D22B8" w:rsidRDefault="00647E5E" w:rsidP="00DB497D">
      <w:pPr>
        <w:pStyle w:val="a"/>
        <w:numPr>
          <w:ilvl w:val="0"/>
          <w:numId w:val="40"/>
        </w:numPr>
        <w:rPr>
          <w:b w:val="0"/>
          <w:lang w:val="en-US"/>
        </w:rPr>
      </w:pPr>
      <w:r>
        <w:rPr>
          <w:b w:val="0"/>
        </w:rPr>
        <w:t>Слабкі</w:t>
      </w:r>
    </w:p>
    <w:p w:rsidR="00E0649B" w:rsidRDefault="00647E5E" w:rsidP="00D15726">
      <w:pPr>
        <w:pStyle w:val="a"/>
        <w:numPr>
          <w:ilvl w:val="0"/>
          <w:numId w:val="0"/>
        </w:numPr>
        <w:ind w:firstLine="567"/>
        <w:rPr>
          <w:b w:val="0"/>
        </w:rPr>
      </w:pPr>
      <w:r>
        <w:rPr>
          <w:b w:val="0"/>
        </w:rPr>
        <w:t>Такі дані не претендують на наукову достовірність, а будуть використані лише як приклад вхідних даних для задачі кластеризації.</w:t>
      </w:r>
    </w:p>
    <w:p w:rsidR="003C7ABC" w:rsidRDefault="007A1E52" w:rsidP="00D15726">
      <w:pPr>
        <w:pStyle w:val="a"/>
        <w:numPr>
          <w:ilvl w:val="0"/>
          <w:numId w:val="0"/>
        </w:numPr>
        <w:ind w:firstLine="567"/>
        <w:rPr>
          <w:b w:val="0"/>
        </w:rPr>
      </w:pPr>
      <w:r>
        <w:rPr>
          <w:b w:val="0"/>
        </w:rPr>
        <w:t xml:space="preserve">Для визначення відстані між </w:t>
      </w:r>
      <w:r w:rsidR="00251D86">
        <w:rPr>
          <w:b w:val="0"/>
        </w:rPr>
        <w:t xml:space="preserve">векторами даних, а саме </w:t>
      </w:r>
      <w:r w:rsidR="00943030">
        <w:rPr>
          <w:b w:val="0"/>
        </w:rPr>
        <w:t xml:space="preserve">координатами </w:t>
      </w:r>
      <w:r w:rsidR="004A0C5E">
        <w:rPr>
          <w:b w:val="0"/>
        </w:rPr>
        <w:t>сейсмічних коливань</w:t>
      </w:r>
      <w:r w:rsidR="00943030">
        <w:rPr>
          <w:b w:val="0"/>
        </w:rPr>
        <w:t xml:space="preserve">, </w:t>
      </w:r>
      <w:r w:rsidR="00251D86">
        <w:rPr>
          <w:b w:val="0"/>
        </w:rPr>
        <w:t>потрібна деяка модифікація функції евклідової відстані.</w:t>
      </w:r>
    </w:p>
    <w:p w:rsidR="00423745" w:rsidRDefault="00251D86" w:rsidP="00D15726">
      <w:pPr>
        <w:pStyle w:val="a"/>
        <w:numPr>
          <w:ilvl w:val="0"/>
          <w:numId w:val="0"/>
        </w:numPr>
        <w:ind w:firstLine="567"/>
        <w:rPr>
          <w:b w:val="0"/>
        </w:rPr>
      </w:pPr>
      <w:r>
        <w:rPr>
          <w:b w:val="0"/>
        </w:rPr>
        <w:t xml:space="preserve">Координати </w:t>
      </w:r>
      <w:r w:rsidR="00321D5F">
        <w:rPr>
          <w:b w:val="0"/>
        </w:rPr>
        <w:t>у даних преставлені у вигляді з</w:t>
      </w:r>
      <w:r w:rsidR="00C30342">
        <w:rPr>
          <w:b w:val="0"/>
        </w:rPr>
        <w:t>начень градусів - дробових числах</w:t>
      </w:r>
      <w:r w:rsidR="00321D5F">
        <w:rPr>
          <w:b w:val="0"/>
        </w:rPr>
        <w:t xml:space="preserve"> з точність 3 знаки після коми. </w:t>
      </w:r>
    </w:p>
    <w:p w:rsidR="00423745" w:rsidRDefault="00423745" w:rsidP="00D15726">
      <w:pPr>
        <w:pStyle w:val="a"/>
        <w:numPr>
          <w:ilvl w:val="0"/>
          <w:numId w:val="0"/>
        </w:numPr>
        <w:ind w:firstLine="567"/>
        <w:rPr>
          <w:b w:val="0"/>
          <w:lang w:val="en-US"/>
        </w:rPr>
      </w:pPr>
      <w:r>
        <w:rPr>
          <w:b w:val="0"/>
        </w:rPr>
        <w:t>Можливі</w:t>
      </w:r>
      <w:r w:rsidR="00321D5F">
        <w:rPr>
          <w:b w:val="0"/>
        </w:rPr>
        <w:t xml:space="preserve"> діапазон</w:t>
      </w:r>
      <w:r>
        <w:rPr>
          <w:b w:val="0"/>
        </w:rPr>
        <w:t>и значень</w:t>
      </w:r>
      <w:r>
        <w:rPr>
          <w:b w:val="0"/>
          <w:lang w:val="en-US"/>
        </w:rPr>
        <w:t>:</w:t>
      </w:r>
    </w:p>
    <w:p w:rsidR="00251D86" w:rsidRDefault="00423745" w:rsidP="00DB497D">
      <w:pPr>
        <w:pStyle w:val="a"/>
        <w:numPr>
          <w:ilvl w:val="0"/>
          <w:numId w:val="41"/>
        </w:numPr>
        <w:rPr>
          <w:b w:val="0"/>
        </w:rPr>
      </w:pPr>
      <w:r>
        <w:rPr>
          <w:b w:val="0"/>
        </w:rPr>
        <w:t>Ш</w:t>
      </w:r>
      <w:r w:rsidR="002070F7">
        <w:rPr>
          <w:b w:val="0"/>
        </w:rPr>
        <w:t>ирота – від</w:t>
      </w:r>
      <w:r w:rsidR="00321D5F">
        <w:rPr>
          <w:b w:val="0"/>
        </w:rPr>
        <w:t xml:space="preserve"> </w:t>
      </w:r>
      <w:r w:rsidR="00321D5F">
        <w:rPr>
          <w:b w:val="0"/>
          <w:lang w:val="en-US"/>
        </w:rPr>
        <w:t xml:space="preserve">-90° </w:t>
      </w:r>
      <w:r w:rsidR="00321D5F">
        <w:rPr>
          <w:b w:val="0"/>
        </w:rPr>
        <w:t>до 90</w:t>
      </w:r>
      <w:r w:rsidR="00321D5F">
        <w:rPr>
          <w:b w:val="0"/>
          <w:lang w:val="en-US"/>
        </w:rPr>
        <w:t>°</w:t>
      </w:r>
      <w:r w:rsidR="00321D5F">
        <w:rPr>
          <w:b w:val="0"/>
        </w:rPr>
        <w:t xml:space="preserve"> (</w:t>
      </w:r>
      <w:r>
        <w:rPr>
          <w:b w:val="0"/>
        </w:rPr>
        <w:t>від 90 градусів південної широти д</w:t>
      </w:r>
      <w:r w:rsidR="008A38B8">
        <w:rPr>
          <w:b w:val="0"/>
        </w:rPr>
        <w:t>о 90 градусів північної широти)</w:t>
      </w:r>
      <w:r w:rsidR="008A38B8">
        <w:rPr>
          <w:b w:val="0"/>
          <w:lang w:val="en-US"/>
        </w:rPr>
        <w:t>;</w:t>
      </w:r>
    </w:p>
    <w:p w:rsidR="002070F7" w:rsidRDefault="002070F7" w:rsidP="00DB497D">
      <w:pPr>
        <w:pStyle w:val="a"/>
        <w:numPr>
          <w:ilvl w:val="0"/>
          <w:numId w:val="41"/>
        </w:numPr>
        <w:rPr>
          <w:b w:val="0"/>
        </w:rPr>
      </w:pPr>
      <w:r>
        <w:rPr>
          <w:b w:val="0"/>
        </w:rPr>
        <w:t xml:space="preserve">Довгота – від </w:t>
      </w:r>
      <w:r>
        <w:rPr>
          <w:b w:val="0"/>
          <w:lang w:val="en-US"/>
        </w:rPr>
        <w:t>-</w:t>
      </w:r>
      <w:r>
        <w:rPr>
          <w:b w:val="0"/>
        </w:rPr>
        <w:t>180</w:t>
      </w:r>
      <w:r>
        <w:rPr>
          <w:b w:val="0"/>
          <w:lang w:val="en-US"/>
        </w:rPr>
        <w:t xml:space="preserve">° </w:t>
      </w:r>
      <w:r>
        <w:rPr>
          <w:b w:val="0"/>
        </w:rPr>
        <w:t>до 180</w:t>
      </w:r>
      <w:r>
        <w:rPr>
          <w:b w:val="0"/>
          <w:lang w:val="en-US"/>
        </w:rPr>
        <w:t>°</w:t>
      </w:r>
      <w:r>
        <w:rPr>
          <w:b w:val="0"/>
        </w:rPr>
        <w:t xml:space="preserve"> (</w:t>
      </w:r>
      <w:r w:rsidR="008A38B8">
        <w:rPr>
          <w:b w:val="0"/>
        </w:rPr>
        <w:t xml:space="preserve">від 180 градусів західної широти до 180 градусів </w:t>
      </w:r>
      <w:r w:rsidR="00C30342">
        <w:rPr>
          <w:b w:val="0"/>
        </w:rPr>
        <w:t>східної</w:t>
      </w:r>
      <w:r w:rsidR="008A38B8">
        <w:rPr>
          <w:b w:val="0"/>
        </w:rPr>
        <w:t xml:space="preserve"> </w:t>
      </w:r>
      <w:r w:rsidR="00C30342">
        <w:rPr>
          <w:b w:val="0"/>
        </w:rPr>
        <w:t>довготи</w:t>
      </w:r>
      <w:r w:rsidR="008A38B8">
        <w:rPr>
          <w:b w:val="0"/>
        </w:rPr>
        <w:t>)</w:t>
      </w:r>
      <w:r w:rsidR="008A38B8">
        <w:rPr>
          <w:b w:val="0"/>
          <w:lang w:val="en-US"/>
        </w:rPr>
        <w:t>;</w:t>
      </w:r>
    </w:p>
    <w:p w:rsidR="008A38B8" w:rsidRDefault="009730B8" w:rsidP="00DB497D">
      <w:pPr>
        <w:pStyle w:val="a"/>
        <w:numPr>
          <w:ilvl w:val="0"/>
          <w:numId w:val="41"/>
        </w:numPr>
        <w:rPr>
          <w:b w:val="0"/>
        </w:rPr>
      </w:pPr>
      <w:r>
        <w:rPr>
          <w:b w:val="0"/>
        </w:rPr>
        <w:t>Інтенсивність – від 0 до 12 балів (чим більше значення, тим більш потужний землетрус)</w:t>
      </w:r>
      <w:r w:rsidR="00136DEE">
        <w:rPr>
          <w:b w:val="0"/>
        </w:rPr>
        <w:t>.</w:t>
      </w:r>
    </w:p>
    <w:p w:rsidR="00DD74AD" w:rsidRDefault="00AD7741" w:rsidP="00D15726">
      <w:pPr>
        <w:pStyle w:val="a"/>
        <w:numPr>
          <w:ilvl w:val="0"/>
          <w:numId w:val="0"/>
        </w:numPr>
        <w:ind w:firstLine="567"/>
        <w:rPr>
          <w:b w:val="0"/>
          <w:lang w:val="en-US"/>
        </w:rPr>
      </w:pPr>
      <w:r>
        <w:rPr>
          <w:b w:val="0"/>
        </w:rPr>
        <w:t>Формула визначення відстані між векторами прийме наступний вигляд</w:t>
      </w:r>
      <w:r>
        <w:rPr>
          <w:b w:val="0"/>
          <w:lang w:val="en-US"/>
        </w:rPr>
        <w:t>:</w:t>
      </w:r>
    </w:p>
    <w:p w:rsidR="005C5144" w:rsidRPr="005C5144" w:rsidRDefault="005C5144" w:rsidP="005C514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5C5144">
        <w:rPr>
          <w:rFonts w:ascii="Consolas" w:eastAsiaTheme="minorHAnsi" w:hAnsi="Consolas" w:cs="Consolas"/>
          <w:sz w:val="19"/>
          <w:szCs w:val="19"/>
          <w:lang w:eastAsia="en-US"/>
        </w:rPr>
        <w:t xml:space="preserve">                    function euclidianDistance(a, b) {</w:t>
      </w:r>
    </w:p>
    <w:p w:rsidR="005C5144" w:rsidRPr="005C5144" w:rsidRDefault="005C5144" w:rsidP="005C514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5C5144">
        <w:rPr>
          <w:rFonts w:ascii="Consolas" w:eastAsiaTheme="minorHAnsi" w:hAnsi="Consolas" w:cs="Consolas"/>
          <w:sz w:val="19"/>
          <w:szCs w:val="19"/>
          <w:lang w:eastAsia="en-US"/>
        </w:rPr>
        <w:t xml:space="preserve">                        var dV1 = Math.abs(a.V1 - b.V1);</w:t>
      </w:r>
    </w:p>
    <w:p w:rsidR="005C5144" w:rsidRPr="005C5144" w:rsidRDefault="005C5144" w:rsidP="005C514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5C5144">
        <w:rPr>
          <w:rFonts w:ascii="Consolas" w:eastAsiaTheme="minorHAnsi" w:hAnsi="Consolas" w:cs="Consolas"/>
          <w:sz w:val="19"/>
          <w:szCs w:val="19"/>
          <w:lang w:eastAsia="en-US"/>
        </w:rPr>
        <w:t xml:space="preserve">                        var dV2 = Math.abs(a.V2 - b.V2);</w:t>
      </w:r>
    </w:p>
    <w:p w:rsidR="005C5144" w:rsidRPr="005C5144" w:rsidRDefault="005C5144" w:rsidP="005C514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5C5144">
        <w:rPr>
          <w:rFonts w:ascii="Consolas" w:eastAsiaTheme="minorHAnsi" w:hAnsi="Consolas" w:cs="Consolas"/>
          <w:sz w:val="19"/>
          <w:szCs w:val="19"/>
          <w:lang w:eastAsia="en-US"/>
        </w:rPr>
        <w:t xml:space="preserve">                        var dV3 = Math.abs(a.V3 - b.V3);</w:t>
      </w:r>
    </w:p>
    <w:p w:rsidR="005C5144" w:rsidRPr="005C5144" w:rsidRDefault="005C5144" w:rsidP="005C514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5C5144">
        <w:rPr>
          <w:rFonts w:ascii="Consolas" w:eastAsiaTheme="minorHAnsi" w:hAnsi="Consolas" w:cs="Consolas"/>
          <w:sz w:val="19"/>
          <w:szCs w:val="19"/>
          <w:lang w:eastAsia="en-US"/>
        </w:rPr>
        <w:t xml:space="preserve">                        var maxdV1 = 180;</w:t>
      </w:r>
    </w:p>
    <w:p w:rsidR="005C5144" w:rsidRPr="005C5144" w:rsidRDefault="005C5144" w:rsidP="005C514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5C5144">
        <w:rPr>
          <w:rFonts w:ascii="Consolas" w:eastAsiaTheme="minorHAnsi" w:hAnsi="Consolas" w:cs="Consolas"/>
          <w:sz w:val="19"/>
          <w:szCs w:val="19"/>
          <w:lang w:eastAsia="en-US"/>
        </w:rPr>
        <w:t xml:space="preserve">                        var maxdV2 = 360;</w:t>
      </w:r>
    </w:p>
    <w:p w:rsidR="005C5144" w:rsidRPr="005C5144" w:rsidRDefault="005C5144" w:rsidP="005C514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5C5144">
        <w:rPr>
          <w:rFonts w:ascii="Consolas" w:eastAsiaTheme="minorHAnsi" w:hAnsi="Consolas" w:cs="Consolas"/>
          <w:sz w:val="19"/>
          <w:szCs w:val="19"/>
          <w:lang w:eastAsia="en-US"/>
        </w:rPr>
        <w:t xml:space="preserve">                        if (dV1 &gt; maxdV1/2)</w:t>
      </w:r>
    </w:p>
    <w:p w:rsidR="005C5144" w:rsidRPr="005C5144" w:rsidRDefault="005C5144" w:rsidP="005C514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5C5144">
        <w:rPr>
          <w:rFonts w:ascii="Consolas" w:eastAsiaTheme="minorHAnsi" w:hAnsi="Consolas" w:cs="Consolas"/>
          <w:sz w:val="19"/>
          <w:szCs w:val="19"/>
          <w:lang w:eastAsia="en-US"/>
        </w:rPr>
        <w:lastRenderedPageBreak/>
        <w:t xml:space="preserve">                            dV1 = maxdV1 - dV1;</w:t>
      </w:r>
    </w:p>
    <w:p w:rsidR="005C5144" w:rsidRPr="005C5144" w:rsidRDefault="005C5144" w:rsidP="005C514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5C5144">
        <w:rPr>
          <w:rFonts w:ascii="Consolas" w:eastAsiaTheme="minorHAnsi" w:hAnsi="Consolas" w:cs="Consolas"/>
          <w:sz w:val="19"/>
          <w:szCs w:val="19"/>
          <w:lang w:eastAsia="en-US"/>
        </w:rPr>
        <w:t xml:space="preserve">                        if (dV2 &gt; maxdV2/2)</w:t>
      </w:r>
    </w:p>
    <w:p w:rsidR="005C5144" w:rsidRPr="005C5144" w:rsidRDefault="005C5144" w:rsidP="005C514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5C5144">
        <w:rPr>
          <w:rFonts w:ascii="Consolas" w:eastAsiaTheme="minorHAnsi" w:hAnsi="Consolas" w:cs="Consolas"/>
          <w:sz w:val="19"/>
          <w:szCs w:val="19"/>
          <w:lang w:eastAsia="en-US"/>
        </w:rPr>
        <w:t xml:space="preserve">                            dV2 = maxdV2 - dV2;</w:t>
      </w:r>
    </w:p>
    <w:p w:rsidR="005C5144" w:rsidRPr="005C5144" w:rsidRDefault="005C5144" w:rsidP="005C514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5C5144">
        <w:rPr>
          <w:rFonts w:ascii="Consolas" w:eastAsiaTheme="minorHAnsi" w:hAnsi="Consolas" w:cs="Consolas"/>
          <w:sz w:val="19"/>
          <w:szCs w:val="19"/>
          <w:lang w:eastAsia="en-US"/>
        </w:rPr>
        <w:t xml:space="preserve">                        ds = Math.sqrt(dV1 * dV1 + dV2 * dV2 + dV3 * dV3);</w:t>
      </w:r>
    </w:p>
    <w:p w:rsidR="005C5144" w:rsidRPr="005C5144" w:rsidRDefault="005C5144" w:rsidP="005C514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5C5144">
        <w:rPr>
          <w:rFonts w:ascii="Consolas" w:eastAsiaTheme="minorHAnsi" w:hAnsi="Consolas" w:cs="Consolas"/>
          <w:sz w:val="19"/>
          <w:szCs w:val="19"/>
          <w:lang w:eastAsia="en-US"/>
        </w:rPr>
        <w:t xml:space="preserve">                        return ds;</w:t>
      </w:r>
    </w:p>
    <w:p w:rsidR="005C5144" w:rsidRPr="005C5144" w:rsidRDefault="005C5144" w:rsidP="005C514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5C5144">
        <w:rPr>
          <w:rFonts w:ascii="Consolas" w:eastAsiaTheme="minorHAnsi" w:hAnsi="Consolas" w:cs="Consolas"/>
          <w:sz w:val="19"/>
          <w:szCs w:val="19"/>
          <w:lang w:eastAsia="en-US"/>
        </w:rPr>
        <w:t xml:space="preserve">                    };</w:t>
      </w:r>
    </w:p>
    <w:p w:rsidR="009F3499" w:rsidRPr="00136DEE" w:rsidRDefault="00DB5410" w:rsidP="00D15726">
      <w:pPr>
        <w:pStyle w:val="a"/>
        <w:numPr>
          <w:ilvl w:val="0"/>
          <w:numId w:val="0"/>
        </w:numPr>
        <w:ind w:firstLine="567"/>
        <w:rPr>
          <w:b w:val="0"/>
          <w:i/>
        </w:rPr>
      </w:pPr>
      <w:r w:rsidRPr="00136DEE">
        <w:rPr>
          <w:b w:val="0"/>
          <w:i/>
        </w:rPr>
        <w:t xml:space="preserve">Де </w:t>
      </w:r>
      <w:r w:rsidRPr="00136DEE">
        <w:rPr>
          <w:b w:val="0"/>
          <w:i/>
          <w:lang w:val="en-US"/>
        </w:rPr>
        <w:t xml:space="preserve">a, b – </w:t>
      </w:r>
      <w:r w:rsidRPr="00136DEE">
        <w:rPr>
          <w:b w:val="0"/>
          <w:i/>
        </w:rPr>
        <w:t>вектори для визначення відстані між ними,</w:t>
      </w:r>
    </w:p>
    <w:p w:rsidR="00DB5410" w:rsidRPr="00136DEE" w:rsidRDefault="00DB5410" w:rsidP="00D15726">
      <w:pPr>
        <w:pStyle w:val="a"/>
        <w:numPr>
          <w:ilvl w:val="0"/>
          <w:numId w:val="0"/>
        </w:numPr>
        <w:ind w:firstLine="567"/>
        <w:rPr>
          <w:b w:val="0"/>
          <w:i/>
        </w:rPr>
      </w:pPr>
      <w:r w:rsidRPr="00136DEE">
        <w:rPr>
          <w:b w:val="0"/>
          <w:i/>
          <w:lang w:val="en-US"/>
        </w:rPr>
        <w:t xml:space="preserve">.V1 – </w:t>
      </w:r>
      <w:r w:rsidRPr="00136DEE">
        <w:rPr>
          <w:b w:val="0"/>
          <w:i/>
        </w:rPr>
        <w:t>широта</w:t>
      </w:r>
      <w:r w:rsidR="00136DEE" w:rsidRPr="00136DEE">
        <w:rPr>
          <w:b w:val="0"/>
          <w:i/>
        </w:rPr>
        <w:t>,</w:t>
      </w:r>
    </w:p>
    <w:p w:rsidR="00DB5410" w:rsidRPr="00136DEE" w:rsidRDefault="00DB5410" w:rsidP="00D15726">
      <w:pPr>
        <w:pStyle w:val="a"/>
        <w:numPr>
          <w:ilvl w:val="0"/>
          <w:numId w:val="0"/>
        </w:numPr>
        <w:ind w:firstLine="567"/>
        <w:rPr>
          <w:b w:val="0"/>
          <w:i/>
        </w:rPr>
      </w:pPr>
      <w:r w:rsidRPr="00136DEE">
        <w:rPr>
          <w:b w:val="0"/>
          <w:i/>
        </w:rPr>
        <w:t>.</w:t>
      </w:r>
      <w:r w:rsidRPr="00136DEE">
        <w:rPr>
          <w:b w:val="0"/>
          <w:i/>
          <w:lang w:val="en-US"/>
        </w:rPr>
        <w:t xml:space="preserve">V2 – </w:t>
      </w:r>
      <w:r w:rsidRPr="00136DEE">
        <w:rPr>
          <w:b w:val="0"/>
          <w:i/>
        </w:rPr>
        <w:t>довгота</w:t>
      </w:r>
      <w:r w:rsidR="00136DEE" w:rsidRPr="00136DEE">
        <w:rPr>
          <w:b w:val="0"/>
          <w:i/>
        </w:rPr>
        <w:t>,</w:t>
      </w:r>
    </w:p>
    <w:p w:rsidR="00DB5410" w:rsidRPr="00136DEE" w:rsidRDefault="00DB5410" w:rsidP="00D15726">
      <w:pPr>
        <w:pStyle w:val="a"/>
        <w:numPr>
          <w:ilvl w:val="0"/>
          <w:numId w:val="0"/>
        </w:numPr>
        <w:ind w:firstLine="567"/>
        <w:rPr>
          <w:b w:val="0"/>
          <w:i/>
        </w:rPr>
      </w:pPr>
      <w:r w:rsidRPr="00136DEE">
        <w:rPr>
          <w:b w:val="0"/>
          <w:i/>
        </w:rPr>
        <w:t>.</w:t>
      </w:r>
      <w:r w:rsidRPr="00136DEE">
        <w:rPr>
          <w:b w:val="0"/>
          <w:i/>
          <w:lang w:val="en-US"/>
        </w:rPr>
        <w:t xml:space="preserve">V3 – </w:t>
      </w:r>
      <w:r w:rsidRPr="00136DEE">
        <w:rPr>
          <w:b w:val="0"/>
          <w:i/>
        </w:rPr>
        <w:t>інтенсивність</w:t>
      </w:r>
      <w:r w:rsidR="00136DEE" w:rsidRPr="00136DEE">
        <w:rPr>
          <w:b w:val="0"/>
          <w:i/>
        </w:rPr>
        <w:t>,</w:t>
      </w:r>
    </w:p>
    <w:p w:rsidR="00DB5410" w:rsidRDefault="00DB5410" w:rsidP="00D15726">
      <w:pPr>
        <w:pStyle w:val="a"/>
        <w:numPr>
          <w:ilvl w:val="0"/>
          <w:numId w:val="0"/>
        </w:numPr>
        <w:ind w:firstLine="567"/>
        <w:rPr>
          <w:b w:val="0"/>
        </w:rPr>
      </w:pPr>
      <w:r>
        <w:rPr>
          <w:b w:val="0"/>
        </w:rPr>
        <w:t>Для широти і довготи у функції вводиться поправка</w:t>
      </w:r>
      <w:r>
        <w:rPr>
          <w:b w:val="0"/>
          <w:lang w:val="en-US"/>
        </w:rPr>
        <w:t xml:space="preserve">: </w:t>
      </w:r>
      <w:r>
        <w:rPr>
          <w:b w:val="0"/>
        </w:rPr>
        <w:t>якщо абсолютна відстань між точками (різниця у градусах) більша граничної величини (половини повної окружності), то вона віднімається від величини повної окружності. Тобто якщо довгота двох точок буде відповідно -180</w:t>
      </w:r>
      <w:r>
        <w:rPr>
          <w:b w:val="0"/>
          <w:lang w:val="en-US"/>
        </w:rPr>
        <w:t>°</w:t>
      </w:r>
      <w:r>
        <w:rPr>
          <w:b w:val="0"/>
        </w:rPr>
        <w:t xml:space="preserve"> і 180</w:t>
      </w:r>
      <w:r>
        <w:rPr>
          <w:b w:val="0"/>
          <w:lang w:val="en-US"/>
        </w:rPr>
        <w:t>°</w:t>
      </w:r>
      <w:r>
        <w:rPr>
          <w:b w:val="0"/>
        </w:rPr>
        <w:t>, то відстань між ними повинна бути 0.</w:t>
      </w:r>
    </w:p>
    <w:p w:rsidR="009C6B95" w:rsidRDefault="009C6B95" w:rsidP="00647E5E">
      <w:pPr>
        <w:pStyle w:val="a"/>
        <w:numPr>
          <w:ilvl w:val="0"/>
          <w:numId w:val="0"/>
        </w:numPr>
        <w:ind w:firstLine="567"/>
        <w:jc w:val="left"/>
        <w:rPr>
          <w:b w:val="0"/>
        </w:rPr>
      </w:pPr>
    </w:p>
    <w:p w:rsidR="009C6B95" w:rsidRDefault="009C6B95" w:rsidP="00647E5E">
      <w:pPr>
        <w:pStyle w:val="a"/>
        <w:numPr>
          <w:ilvl w:val="0"/>
          <w:numId w:val="0"/>
        </w:numPr>
        <w:ind w:firstLine="567"/>
        <w:jc w:val="left"/>
        <w:rPr>
          <w:b w:val="0"/>
        </w:rPr>
      </w:pPr>
    </w:p>
    <w:p w:rsidR="00DB5410" w:rsidRDefault="00F42E31" w:rsidP="00647E5E">
      <w:pPr>
        <w:pStyle w:val="a"/>
        <w:numPr>
          <w:ilvl w:val="0"/>
          <w:numId w:val="0"/>
        </w:numPr>
        <w:ind w:firstLine="567"/>
        <w:jc w:val="left"/>
      </w:pPr>
      <w:r w:rsidRPr="00900A93">
        <w:t xml:space="preserve">2.4. </w:t>
      </w:r>
      <w:r w:rsidR="00E24C8E">
        <w:t>Вихідні дані системи</w:t>
      </w:r>
    </w:p>
    <w:p w:rsidR="00900A93" w:rsidRDefault="005232A6" w:rsidP="006127B8">
      <w:pPr>
        <w:pStyle w:val="a"/>
        <w:numPr>
          <w:ilvl w:val="0"/>
          <w:numId w:val="0"/>
        </w:numPr>
        <w:ind w:firstLine="567"/>
        <w:rPr>
          <w:b w:val="0"/>
          <w:lang w:val="en-US"/>
        </w:rPr>
      </w:pPr>
      <w:r>
        <w:rPr>
          <w:b w:val="0"/>
        </w:rPr>
        <w:t>Система несе в собі дві мети</w:t>
      </w:r>
      <w:r>
        <w:rPr>
          <w:b w:val="0"/>
          <w:lang w:val="en-US"/>
        </w:rPr>
        <w:t>:</w:t>
      </w:r>
    </w:p>
    <w:p w:rsidR="005232A6" w:rsidRDefault="005232A6" w:rsidP="00DB497D">
      <w:pPr>
        <w:pStyle w:val="a"/>
        <w:numPr>
          <w:ilvl w:val="0"/>
          <w:numId w:val="42"/>
        </w:numPr>
        <w:rPr>
          <w:b w:val="0"/>
          <w:lang w:val="en-US"/>
        </w:rPr>
      </w:pPr>
      <w:r>
        <w:rPr>
          <w:b w:val="0"/>
        </w:rPr>
        <w:t>Зібрати статистику роботи розподіленої мережі, яка повинна включати наступні дані</w:t>
      </w:r>
      <w:r>
        <w:rPr>
          <w:b w:val="0"/>
          <w:lang w:val="en-US"/>
        </w:rPr>
        <w:t>:</w:t>
      </w:r>
    </w:p>
    <w:p w:rsidR="005232A6" w:rsidRPr="005174FA" w:rsidRDefault="005174FA" w:rsidP="00DB497D">
      <w:pPr>
        <w:pStyle w:val="a"/>
        <w:numPr>
          <w:ilvl w:val="1"/>
          <w:numId w:val="42"/>
        </w:numPr>
        <w:rPr>
          <w:b w:val="0"/>
          <w:lang w:val="en-US"/>
        </w:rPr>
      </w:pPr>
      <w:r>
        <w:rPr>
          <w:b w:val="0"/>
        </w:rPr>
        <w:t>Кількість користувачів (загальна, активних)</w:t>
      </w:r>
      <w:r w:rsidR="00A238C3">
        <w:rPr>
          <w:b w:val="0"/>
          <w:lang w:val="en-US"/>
        </w:rPr>
        <w:t>;</w:t>
      </w:r>
    </w:p>
    <w:p w:rsidR="005174FA" w:rsidRPr="005174FA" w:rsidRDefault="005174FA" w:rsidP="00DB497D">
      <w:pPr>
        <w:pStyle w:val="a"/>
        <w:numPr>
          <w:ilvl w:val="1"/>
          <w:numId w:val="42"/>
        </w:numPr>
        <w:rPr>
          <w:b w:val="0"/>
          <w:lang w:val="en-US"/>
        </w:rPr>
      </w:pPr>
      <w:r>
        <w:rPr>
          <w:b w:val="0"/>
        </w:rPr>
        <w:t>Потужність системи (середня швидкість обробки даних, загальна, пікова)</w:t>
      </w:r>
      <w:r w:rsidR="00A238C3">
        <w:rPr>
          <w:b w:val="0"/>
          <w:lang w:val="en-US"/>
        </w:rPr>
        <w:t>;</w:t>
      </w:r>
    </w:p>
    <w:p w:rsidR="005174FA" w:rsidRPr="00211CAC" w:rsidRDefault="00211CAC" w:rsidP="00DB497D">
      <w:pPr>
        <w:pStyle w:val="a"/>
        <w:numPr>
          <w:ilvl w:val="1"/>
          <w:numId w:val="42"/>
        </w:numPr>
        <w:rPr>
          <w:b w:val="0"/>
          <w:lang w:val="en-US"/>
        </w:rPr>
      </w:pPr>
      <w:r>
        <w:rPr>
          <w:b w:val="0"/>
        </w:rPr>
        <w:t>Об</w:t>
      </w:r>
      <w:r>
        <w:rPr>
          <w:b w:val="0"/>
          <w:lang w:val="en-US"/>
        </w:rPr>
        <w:t>’</w:t>
      </w:r>
      <w:r>
        <w:rPr>
          <w:b w:val="0"/>
        </w:rPr>
        <w:t>єм оброблених даних (поточний та загальний об</w:t>
      </w:r>
      <w:r>
        <w:rPr>
          <w:b w:val="0"/>
          <w:lang w:val="en-US"/>
        </w:rPr>
        <w:t>’</w:t>
      </w:r>
      <w:r>
        <w:rPr>
          <w:b w:val="0"/>
        </w:rPr>
        <w:t>єм даних, дані які обробляються, номер ітерації)</w:t>
      </w:r>
      <w:r w:rsidR="00A238C3">
        <w:rPr>
          <w:b w:val="0"/>
          <w:lang w:val="en-US"/>
        </w:rPr>
        <w:t>;</w:t>
      </w:r>
    </w:p>
    <w:p w:rsidR="00211CAC" w:rsidRPr="00211CAC" w:rsidRDefault="00211CAC" w:rsidP="00DB497D">
      <w:pPr>
        <w:pStyle w:val="a"/>
        <w:numPr>
          <w:ilvl w:val="0"/>
          <w:numId w:val="42"/>
        </w:numPr>
        <w:rPr>
          <w:b w:val="0"/>
          <w:lang w:val="en-US"/>
        </w:rPr>
      </w:pPr>
      <w:r>
        <w:rPr>
          <w:b w:val="0"/>
        </w:rPr>
        <w:t>Вивести результати кластеризації даних (отримані кластери, їх центри та вектори, які їм належать)</w:t>
      </w:r>
      <w:r w:rsidR="00A238C3">
        <w:rPr>
          <w:b w:val="0"/>
          <w:lang w:val="en-US"/>
        </w:rPr>
        <w:t>.</w:t>
      </w:r>
    </w:p>
    <w:p w:rsidR="00211CAC" w:rsidRPr="00B14990" w:rsidRDefault="00A9601F" w:rsidP="00B14990">
      <w:pPr>
        <w:pStyle w:val="a"/>
        <w:numPr>
          <w:ilvl w:val="0"/>
          <w:numId w:val="0"/>
        </w:numPr>
        <w:ind w:firstLine="567"/>
        <w:rPr>
          <w:b w:val="0"/>
        </w:rPr>
      </w:pPr>
      <w:r>
        <w:rPr>
          <w:b w:val="0"/>
        </w:rPr>
        <w:t>Вихідні да</w:t>
      </w:r>
      <w:r w:rsidR="00A238C3">
        <w:rPr>
          <w:b w:val="0"/>
        </w:rPr>
        <w:t>ні повинні бути візуалізовані у інтерактивному вигляді (на веб-сторінці)</w:t>
      </w:r>
      <w:r>
        <w:rPr>
          <w:b w:val="0"/>
        </w:rPr>
        <w:t>. Для даних статистики це можуть бути як текстові дані, так і графіки, які показують залежність параметрів від часу роботи системи.</w:t>
      </w:r>
    </w:p>
    <w:p w:rsidR="005232A6" w:rsidRPr="00A9601F" w:rsidRDefault="00A9601F" w:rsidP="006127B8">
      <w:pPr>
        <w:pStyle w:val="a"/>
        <w:numPr>
          <w:ilvl w:val="0"/>
          <w:numId w:val="0"/>
        </w:numPr>
        <w:ind w:firstLine="567"/>
        <w:rPr>
          <w:b w:val="0"/>
        </w:rPr>
      </w:pPr>
      <w:r>
        <w:rPr>
          <w:b w:val="0"/>
        </w:rPr>
        <w:t>Результати кластеризації (враховуючи специфіку вхідних даних, які характеризують потужність та місце</w:t>
      </w:r>
      <w:r w:rsidR="004F004A">
        <w:rPr>
          <w:b w:val="0"/>
        </w:rPr>
        <w:t xml:space="preserve"> виникнення </w:t>
      </w:r>
      <w:r w:rsidR="00B14990">
        <w:rPr>
          <w:b w:val="0"/>
        </w:rPr>
        <w:t>сейсмічних коливань</w:t>
      </w:r>
      <w:r w:rsidR="004F004A">
        <w:rPr>
          <w:b w:val="0"/>
        </w:rPr>
        <w:t xml:space="preserve">) повинні бути візуалізовані на карті землі. Для більш кращого візуального </w:t>
      </w:r>
      <w:r w:rsidR="004F004A">
        <w:rPr>
          <w:b w:val="0"/>
        </w:rPr>
        <w:lastRenderedPageBreak/>
        <w:t xml:space="preserve">представлення, дані з різних кластерів повинні бути </w:t>
      </w:r>
      <w:r w:rsidR="00B14990">
        <w:rPr>
          <w:b w:val="0"/>
        </w:rPr>
        <w:t>виведені</w:t>
      </w:r>
      <w:r w:rsidR="004F004A">
        <w:rPr>
          <w:b w:val="0"/>
        </w:rPr>
        <w:t xml:space="preserve"> як точк</w:t>
      </w:r>
      <w:r w:rsidR="00430560">
        <w:rPr>
          <w:b w:val="0"/>
        </w:rPr>
        <w:t>и</w:t>
      </w:r>
      <w:r w:rsidR="004F004A">
        <w:rPr>
          <w:b w:val="0"/>
        </w:rPr>
        <w:t xml:space="preserve"> з різними </w:t>
      </w:r>
      <w:r w:rsidR="00430560">
        <w:rPr>
          <w:b w:val="0"/>
        </w:rPr>
        <w:t>кольорами.</w:t>
      </w:r>
    </w:p>
    <w:p w:rsidR="00900A93" w:rsidRDefault="00464998" w:rsidP="00464998">
      <w:pPr>
        <w:pStyle w:val="a"/>
        <w:numPr>
          <w:ilvl w:val="0"/>
          <w:numId w:val="0"/>
        </w:numPr>
        <w:tabs>
          <w:tab w:val="left" w:pos="3700"/>
        </w:tabs>
        <w:ind w:firstLine="567"/>
        <w:jc w:val="left"/>
        <w:rPr>
          <w:b w:val="0"/>
        </w:rPr>
      </w:pPr>
      <w:r>
        <w:rPr>
          <w:b w:val="0"/>
        </w:rPr>
        <w:tab/>
      </w:r>
    </w:p>
    <w:p w:rsidR="009D4E03" w:rsidRDefault="009D4E03" w:rsidP="00647E5E">
      <w:pPr>
        <w:pStyle w:val="a"/>
        <w:numPr>
          <w:ilvl w:val="0"/>
          <w:numId w:val="0"/>
        </w:numPr>
        <w:ind w:firstLine="567"/>
        <w:jc w:val="left"/>
      </w:pPr>
      <w:r w:rsidRPr="009D4E03">
        <w:t xml:space="preserve">2.5. </w:t>
      </w:r>
      <w:r w:rsidR="00506645">
        <w:t>Критерії оцінки</w:t>
      </w:r>
      <w:r w:rsidR="00464998">
        <w:t xml:space="preserve"> результатів</w:t>
      </w:r>
    </w:p>
    <w:p w:rsidR="009D4E03" w:rsidRDefault="009D4E03" w:rsidP="006127B8">
      <w:pPr>
        <w:pStyle w:val="a"/>
        <w:numPr>
          <w:ilvl w:val="0"/>
          <w:numId w:val="0"/>
        </w:numPr>
        <w:ind w:firstLine="567"/>
        <w:rPr>
          <w:b w:val="0"/>
          <w:lang w:val="en-US"/>
        </w:rPr>
      </w:pPr>
      <w:r>
        <w:rPr>
          <w:b w:val="0"/>
        </w:rPr>
        <w:t xml:space="preserve">Для </w:t>
      </w:r>
      <w:r w:rsidR="000550D3">
        <w:rPr>
          <w:b w:val="0"/>
        </w:rPr>
        <w:t>доведення</w:t>
      </w:r>
      <w:r>
        <w:rPr>
          <w:b w:val="0"/>
        </w:rPr>
        <w:t xml:space="preserve"> доцільності </w:t>
      </w:r>
      <w:r w:rsidR="000550D3">
        <w:rPr>
          <w:b w:val="0"/>
        </w:rPr>
        <w:t xml:space="preserve">та ефективності представленої </w:t>
      </w:r>
      <w:r>
        <w:rPr>
          <w:b w:val="0"/>
        </w:rPr>
        <w:t>розподіленої веб-орієнтованої системи, повинні бути досягнуті наступні результати</w:t>
      </w:r>
      <w:r>
        <w:rPr>
          <w:b w:val="0"/>
          <w:lang w:val="en-US"/>
        </w:rPr>
        <w:t>:</w:t>
      </w:r>
    </w:p>
    <w:p w:rsidR="00A4393C" w:rsidRPr="00A4393C" w:rsidRDefault="00A4393C" w:rsidP="00DB497D">
      <w:pPr>
        <w:pStyle w:val="a"/>
        <w:numPr>
          <w:ilvl w:val="0"/>
          <w:numId w:val="43"/>
        </w:numPr>
        <w:rPr>
          <w:b w:val="0"/>
          <w:lang w:val="en-US"/>
        </w:rPr>
      </w:pPr>
      <w:r>
        <w:rPr>
          <w:b w:val="0"/>
        </w:rPr>
        <w:t>Результати кластеризації повинні відповідати візуальному групуванню векторів та</w:t>
      </w:r>
      <w:r w:rsidR="00D05CE6">
        <w:rPr>
          <w:b w:val="0"/>
        </w:rPr>
        <w:t>,</w:t>
      </w:r>
      <w:r>
        <w:rPr>
          <w:b w:val="0"/>
        </w:rPr>
        <w:t xml:space="preserve"> в деякій мірі</w:t>
      </w:r>
      <w:r w:rsidR="00D05CE6">
        <w:rPr>
          <w:b w:val="0"/>
        </w:rPr>
        <w:t>,</w:t>
      </w:r>
      <w:r>
        <w:rPr>
          <w:b w:val="0"/>
        </w:rPr>
        <w:t xml:space="preserve"> статистиці по цих даних</w:t>
      </w:r>
      <w:r w:rsidR="00D05CE6">
        <w:rPr>
          <w:b w:val="0"/>
          <w:lang w:val="en-US"/>
        </w:rPr>
        <w:t>;</w:t>
      </w:r>
    </w:p>
    <w:p w:rsidR="00A4393C" w:rsidRPr="00AD5AAE" w:rsidRDefault="00AD5AAE" w:rsidP="00DB497D">
      <w:pPr>
        <w:pStyle w:val="a"/>
        <w:numPr>
          <w:ilvl w:val="0"/>
          <w:numId w:val="43"/>
        </w:numPr>
        <w:rPr>
          <w:b w:val="0"/>
          <w:lang w:val="en-US"/>
        </w:rPr>
      </w:pPr>
      <w:r>
        <w:rPr>
          <w:b w:val="0"/>
        </w:rPr>
        <w:t>При достатній к-ті користувачів (</w:t>
      </w:r>
      <w:r>
        <w:rPr>
          <w:b w:val="0"/>
          <w:lang w:val="en-US"/>
        </w:rPr>
        <w:t>&gt;10 осіб) система повинна продемонструвати пере</w:t>
      </w:r>
      <w:r>
        <w:rPr>
          <w:b w:val="0"/>
        </w:rPr>
        <w:t xml:space="preserve">вагу та більшу потужність обчислень у порівнянні з обчисленнями, які проводяться </w:t>
      </w:r>
      <w:r w:rsidR="00A86B4C">
        <w:rPr>
          <w:b w:val="0"/>
        </w:rPr>
        <w:t xml:space="preserve">на </w:t>
      </w:r>
      <w:r>
        <w:rPr>
          <w:b w:val="0"/>
        </w:rPr>
        <w:t>зосередженій системі. Дану оцінку можна провести, проаналізувавши статистику роботи системи</w:t>
      </w:r>
      <w:r w:rsidR="00A86B4C">
        <w:rPr>
          <w:b w:val="0"/>
        </w:rPr>
        <w:t>.</w:t>
      </w:r>
    </w:p>
    <w:p w:rsidR="00AD5AAE" w:rsidRDefault="00AD5AAE" w:rsidP="00AD5AAE">
      <w:pPr>
        <w:pStyle w:val="a"/>
        <w:numPr>
          <w:ilvl w:val="0"/>
          <w:numId w:val="0"/>
        </w:numPr>
        <w:ind w:left="644" w:hanging="360"/>
        <w:jc w:val="left"/>
        <w:rPr>
          <w:b w:val="0"/>
        </w:rPr>
      </w:pPr>
    </w:p>
    <w:p w:rsidR="00AD5AAE" w:rsidRDefault="00AD5AAE" w:rsidP="00AD5AAE">
      <w:pPr>
        <w:pStyle w:val="a"/>
        <w:numPr>
          <w:ilvl w:val="0"/>
          <w:numId w:val="0"/>
        </w:numPr>
        <w:ind w:left="644" w:hanging="360"/>
        <w:jc w:val="left"/>
        <w:rPr>
          <w:b w:val="0"/>
        </w:rPr>
      </w:pPr>
    </w:p>
    <w:p w:rsidR="00AD5AAE" w:rsidRDefault="00AD5AAE" w:rsidP="00AD5AAE">
      <w:pPr>
        <w:pStyle w:val="a"/>
        <w:numPr>
          <w:ilvl w:val="0"/>
          <w:numId w:val="0"/>
        </w:numPr>
        <w:ind w:left="644" w:hanging="360"/>
        <w:jc w:val="left"/>
        <w:rPr>
          <w:b w:val="0"/>
        </w:rPr>
      </w:pPr>
    </w:p>
    <w:p w:rsidR="00AD5AAE" w:rsidRDefault="00AD5AAE" w:rsidP="00AD5AAE">
      <w:pPr>
        <w:pStyle w:val="a"/>
        <w:numPr>
          <w:ilvl w:val="0"/>
          <w:numId w:val="0"/>
        </w:numPr>
        <w:ind w:left="644" w:hanging="360"/>
        <w:jc w:val="left"/>
        <w:rPr>
          <w:b w:val="0"/>
        </w:rPr>
      </w:pPr>
    </w:p>
    <w:p w:rsidR="00AD5AAE" w:rsidRDefault="00AD5AAE" w:rsidP="00AD5AAE">
      <w:pPr>
        <w:pStyle w:val="a"/>
        <w:numPr>
          <w:ilvl w:val="0"/>
          <w:numId w:val="0"/>
        </w:numPr>
        <w:ind w:left="644" w:hanging="360"/>
        <w:jc w:val="left"/>
        <w:rPr>
          <w:b w:val="0"/>
        </w:rPr>
      </w:pPr>
    </w:p>
    <w:p w:rsidR="00780EEC" w:rsidRDefault="00780EEC" w:rsidP="0064668A">
      <w:pPr>
        <w:pStyle w:val="a"/>
        <w:numPr>
          <w:ilvl w:val="0"/>
          <w:numId w:val="0"/>
        </w:numPr>
        <w:ind w:firstLine="142"/>
        <w:jc w:val="center"/>
        <w:rPr>
          <w:lang w:val="en-US"/>
        </w:rPr>
      </w:pPr>
    </w:p>
    <w:p w:rsidR="00780EEC" w:rsidRDefault="00780EEC" w:rsidP="0064668A">
      <w:pPr>
        <w:pStyle w:val="a"/>
        <w:numPr>
          <w:ilvl w:val="0"/>
          <w:numId w:val="0"/>
        </w:numPr>
        <w:ind w:firstLine="142"/>
        <w:jc w:val="center"/>
        <w:rPr>
          <w:lang w:val="en-US"/>
        </w:rPr>
      </w:pPr>
    </w:p>
    <w:p w:rsidR="00780EEC" w:rsidRDefault="00780EEC" w:rsidP="0064668A">
      <w:pPr>
        <w:pStyle w:val="a"/>
        <w:numPr>
          <w:ilvl w:val="0"/>
          <w:numId w:val="0"/>
        </w:numPr>
        <w:ind w:firstLine="142"/>
        <w:jc w:val="center"/>
        <w:rPr>
          <w:lang w:val="en-US"/>
        </w:rPr>
      </w:pPr>
    </w:p>
    <w:p w:rsidR="00780EEC" w:rsidRDefault="00780EEC" w:rsidP="0064668A">
      <w:pPr>
        <w:pStyle w:val="a"/>
        <w:numPr>
          <w:ilvl w:val="0"/>
          <w:numId w:val="0"/>
        </w:numPr>
        <w:ind w:firstLine="142"/>
        <w:jc w:val="center"/>
        <w:rPr>
          <w:lang w:val="en-US"/>
        </w:rPr>
      </w:pPr>
    </w:p>
    <w:p w:rsidR="00780EEC" w:rsidRDefault="00780EEC" w:rsidP="0064668A">
      <w:pPr>
        <w:pStyle w:val="a"/>
        <w:numPr>
          <w:ilvl w:val="0"/>
          <w:numId w:val="0"/>
        </w:numPr>
        <w:ind w:firstLine="142"/>
        <w:jc w:val="center"/>
        <w:rPr>
          <w:lang w:val="en-US"/>
        </w:rPr>
      </w:pPr>
    </w:p>
    <w:p w:rsidR="00780EEC" w:rsidRDefault="00780EEC" w:rsidP="0064668A">
      <w:pPr>
        <w:pStyle w:val="a"/>
        <w:numPr>
          <w:ilvl w:val="0"/>
          <w:numId w:val="0"/>
        </w:numPr>
        <w:ind w:firstLine="142"/>
        <w:jc w:val="center"/>
        <w:rPr>
          <w:lang w:val="en-US"/>
        </w:rPr>
      </w:pPr>
    </w:p>
    <w:p w:rsidR="00780EEC" w:rsidRDefault="00780EEC" w:rsidP="0064668A">
      <w:pPr>
        <w:pStyle w:val="a"/>
        <w:numPr>
          <w:ilvl w:val="0"/>
          <w:numId w:val="0"/>
        </w:numPr>
        <w:ind w:firstLine="142"/>
        <w:jc w:val="center"/>
        <w:rPr>
          <w:lang w:val="en-US"/>
        </w:rPr>
      </w:pPr>
    </w:p>
    <w:p w:rsidR="00780EEC" w:rsidRDefault="00780EEC" w:rsidP="0064668A">
      <w:pPr>
        <w:pStyle w:val="a"/>
        <w:numPr>
          <w:ilvl w:val="0"/>
          <w:numId w:val="0"/>
        </w:numPr>
        <w:ind w:firstLine="142"/>
        <w:jc w:val="center"/>
        <w:rPr>
          <w:lang w:val="en-US"/>
        </w:rPr>
      </w:pPr>
    </w:p>
    <w:p w:rsidR="00780EEC" w:rsidRDefault="00780EEC" w:rsidP="0064668A">
      <w:pPr>
        <w:pStyle w:val="a"/>
        <w:numPr>
          <w:ilvl w:val="0"/>
          <w:numId w:val="0"/>
        </w:numPr>
        <w:ind w:firstLine="142"/>
        <w:jc w:val="center"/>
        <w:rPr>
          <w:lang w:val="en-US"/>
        </w:rPr>
      </w:pPr>
    </w:p>
    <w:p w:rsidR="00780EEC" w:rsidRDefault="00780EEC" w:rsidP="0064668A">
      <w:pPr>
        <w:pStyle w:val="a"/>
        <w:numPr>
          <w:ilvl w:val="0"/>
          <w:numId w:val="0"/>
        </w:numPr>
        <w:ind w:firstLine="142"/>
        <w:jc w:val="center"/>
        <w:rPr>
          <w:lang w:val="en-US"/>
        </w:rPr>
      </w:pPr>
    </w:p>
    <w:p w:rsidR="00780EEC" w:rsidRDefault="00780EEC" w:rsidP="0064668A">
      <w:pPr>
        <w:pStyle w:val="a"/>
        <w:numPr>
          <w:ilvl w:val="0"/>
          <w:numId w:val="0"/>
        </w:numPr>
        <w:ind w:firstLine="142"/>
        <w:jc w:val="center"/>
        <w:rPr>
          <w:lang w:val="en-US"/>
        </w:rPr>
      </w:pPr>
    </w:p>
    <w:p w:rsidR="00780EEC" w:rsidRDefault="00780EEC" w:rsidP="0064668A">
      <w:pPr>
        <w:pStyle w:val="a"/>
        <w:numPr>
          <w:ilvl w:val="0"/>
          <w:numId w:val="0"/>
        </w:numPr>
        <w:ind w:firstLine="142"/>
        <w:jc w:val="center"/>
        <w:rPr>
          <w:lang w:val="en-US"/>
        </w:rPr>
      </w:pPr>
    </w:p>
    <w:p w:rsidR="00780EEC" w:rsidRDefault="00780EEC" w:rsidP="0064668A">
      <w:pPr>
        <w:pStyle w:val="a"/>
        <w:numPr>
          <w:ilvl w:val="0"/>
          <w:numId w:val="0"/>
        </w:numPr>
        <w:ind w:firstLine="142"/>
        <w:jc w:val="center"/>
        <w:rPr>
          <w:lang w:val="en-US"/>
        </w:rPr>
      </w:pPr>
    </w:p>
    <w:p w:rsidR="00900A93" w:rsidRPr="002F72C9" w:rsidRDefault="00EC0215" w:rsidP="00D30EB1">
      <w:pPr>
        <w:pStyle w:val="a"/>
        <w:numPr>
          <w:ilvl w:val="0"/>
          <w:numId w:val="0"/>
        </w:numPr>
        <w:jc w:val="center"/>
      </w:pPr>
      <w:r w:rsidRPr="002F72C9">
        <w:lastRenderedPageBreak/>
        <w:t xml:space="preserve">РОЗДІЛ 3. </w:t>
      </w:r>
      <w:r w:rsidR="00C11095">
        <w:t xml:space="preserve">ПРОГРАМНА </w:t>
      </w:r>
      <w:r w:rsidR="00194D39" w:rsidRPr="002F72C9">
        <w:t>РЕАЛІЗАЦІЯ РОЗПОДІЛЕНОЇ СИСТЕМИ</w:t>
      </w:r>
    </w:p>
    <w:p w:rsidR="00EA7C9C" w:rsidRPr="00935156" w:rsidRDefault="00EA7C9C" w:rsidP="00DB497D">
      <w:pPr>
        <w:pStyle w:val="a"/>
        <w:numPr>
          <w:ilvl w:val="1"/>
          <w:numId w:val="45"/>
        </w:numPr>
        <w:tabs>
          <w:tab w:val="left" w:pos="0"/>
        </w:tabs>
        <w:ind w:left="0" w:firstLine="567"/>
      </w:pPr>
      <w:r w:rsidRPr="00935156">
        <w:t>Специфікація вимог до розподіленої системи</w:t>
      </w:r>
    </w:p>
    <w:p w:rsidR="00EA7C9C" w:rsidRPr="00935156" w:rsidRDefault="00EA7C9C" w:rsidP="00DB497D">
      <w:pPr>
        <w:pStyle w:val="a"/>
        <w:numPr>
          <w:ilvl w:val="2"/>
          <w:numId w:val="45"/>
        </w:numPr>
        <w:tabs>
          <w:tab w:val="left" w:pos="1134"/>
        </w:tabs>
        <w:ind w:left="0" w:firstLine="567"/>
      </w:pPr>
      <w:r w:rsidRPr="00935156">
        <w:rPr>
          <w:rStyle w:val="a6"/>
          <w:b/>
        </w:rPr>
        <w:t>Вступ</w:t>
      </w:r>
    </w:p>
    <w:p w:rsidR="00EA7C9C" w:rsidRPr="00935156" w:rsidRDefault="00EA7C9C" w:rsidP="00EA7C9C">
      <w:pPr>
        <w:pStyle w:val="a"/>
        <w:numPr>
          <w:ilvl w:val="0"/>
          <w:numId w:val="0"/>
        </w:numPr>
        <w:ind w:left="567"/>
      </w:pPr>
      <w:r w:rsidRPr="00935156">
        <w:t xml:space="preserve">Призначення, мета </w:t>
      </w:r>
    </w:p>
    <w:p w:rsidR="00EA7C9C" w:rsidRPr="00935156" w:rsidRDefault="00EA7C9C" w:rsidP="006127B8">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 xml:space="preserve">Розподілена </w:t>
      </w:r>
      <w:r w:rsidR="008C7993">
        <w:rPr>
          <w:rFonts w:ascii="Times New Roman CYR" w:hAnsi="Times New Roman CYR" w:cs="Times New Roman CYR"/>
          <w:sz w:val="28"/>
          <w:szCs w:val="28"/>
        </w:rPr>
        <w:t>веб-орієнтована система</w:t>
      </w:r>
      <w:r w:rsidR="00B50A01">
        <w:rPr>
          <w:rFonts w:ascii="Times New Roman CYR" w:hAnsi="Times New Roman CYR" w:cs="Times New Roman CYR"/>
          <w:sz w:val="28"/>
          <w:szCs w:val="28"/>
        </w:rPr>
        <w:t xml:space="preserve"> обчислень</w:t>
      </w:r>
      <w:r w:rsidRPr="00935156">
        <w:rPr>
          <w:rFonts w:ascii="Times New Roman CYR" w:hAnsi="Times New Roman CYR" w:cs="Times New Roman CYR"/>
          <w:sz w:val="28"/>
          <w:szCs w:val="28"/>
        </w:rPr>
        <w:t xml:space="preserve"> призначена для кластеризації </w:t>
      </w:r>
      <w:r w:rsidR="00B50A01">
        <w:rPr>
          <w:rFonts w:ascii="Times New Roman CYR" w:hAnsi="Times New Roman CYR" w:cs="Times New Roman CYR"/>
          <w:sz w:val="28"/>
          <w:szCs w:val="28"/>
        </w:rPr>
        <w:t>даних з використанням обчислювальних ресурсів веб-клієнтів</w:t>
      </w:r>
      <w:r w:rsidRPr="00935156">
        <w:rPr>
          <w:rFonts w:ascii="Times New Roman CYR" w:hAnsi="Times New Roman CYR" w:cs="Times New Roman CYR"/>
          <w:sz w:val="28"/>
          <w:szCs w:val="28"/>
        </w:rPr>
        <w:t xml:space="preserve">. У якості даних для кластеризації була обрана </w:t>
      </w:r>
      <w:r w:rsidR="00B50A01">
        <w:rPr>
          <w:rFonts w:ascii="Times New Roman CYR" w:hAnsi="Times New Roman CYR" w:cs="Times New Roman CYR"/>
          <w:sz w:val="28"/>
          <w:szCs w:val="28"/>
        </w:rPr>
        <w:t xml:space="preserve">інформація про інтенсивність та </w:t>
      </w:r>
      <w:r w:rsidR="009B5BE9">
        <w:rPr>
          <w:rFonts w:ascii="Times New Roman CYR" w:hAnsi="Times New Roman CYR" w:cs="Times New Roman CYR"/>
          <w:sz w:val="28"/>
          <w:szCs w:val="28"/>
        </w:rPr>
        <w:t>місце виникнення сейсмічних коливань землі</w:t>
      </w:r>
      <w:r w:rsidRPr="00935156">
        <w:rPr>
          <w:rFonts w:ascii="Times New Roman CYR" w:hAnsi="Times New Roman CYR" w:cs="Times New Roman CYR"/>
          <w:sz w:val="28"/>
          <w:szCs w:val="28"/>
        </w:rPr>
        <w:t>. Основна ідея програмного засобу – використання клієнтського інтернет-браузера як основ</w:t>
      </w:r>
      <w:r w:rsidR="009B5BE9">
        <w:rPr>
          <w:rFonts w:ascii="Times New Roman CYR" w:hAnsi="Times New Roman CYR" w:cs="Times New Roman CYR"/>
          <w:sz w:val="28"/>
          <w:szCs w:val="28"/>
        </w:rPr>
        <w:t>ного обчислювального</w:t>
      </w:r>
      <w:r w:rsidRPr="00935156">
        <w:rPr>
          <w:rFonts w:ascii="Times New Roman CYR" w:hAnsi="Times New Roman CYR" w:cs="Times New Roman CYR"/>
          <w:sz w:val="28"/>
          <w:szCs w:val="28"/>
        </w:rPr>
        <w:t xml:space="preserve"> </w:t>
      </w:r>
      <w:r w:rsidR="009B5BE9">
        <w:rPr>
          <w:rFonts w:ascii="Times New Roman CYR" w:hAnsi="Times New Roman CYR" w:cs="Times New Roman CYR"/>
          <w:sz w:val="28"/>
          <w:szCs w:val="28"/>
        </w:rPr>
        <w:t>вузла</w:t>
      </w:r>
      <w:r w:rsidRPr="00935156">
        <w:rPr>
          <w:rFonts w:ascii="Times New Roman CYR" w:hAnsi="Times New Roman CYR" w:cs="Times New Roman CYR"/>
          <w:sz w:val="28"/>
          <w:szCs w:val="28"/>
        </w:rPr>
        <w:t xml:space="preserve"> системи.</w:t>
      </w:r>
    </w:p>
    <w:p w:rsidR="00EA7C9C" w:rsidRPr="00935156" w:rsidRDefault="00EA7C9C" w:rsidP="006127B8">
      <w:pPr>
        <w:pStyle w:val="a"/>
        <w:numPr>
          <w:ilvl w:val="0"/>
          <w:numId w:val="0"/>
        </w:numPr>
        <w:ind w:left="567"/>
      </w:pPr>
      <w:r w:rsidRPr="00935156">
        <w:t>Продукти-аналоги</w:t>
      </w:r>
    </w:p>
    <w:p w:rsidR="00EA7C9C" w:rsidRPr="006B5117" w:rsidRDefault="00EA7C9C" w:rsidP="006127B8">
      <w:pPr>
        <w:pStyle w:val="a4"/>
        <w:autoSpaceDE w:val="0"/>
        <w:autoSpaceDN w:val="0"/>
        <w:adjustRightInd w:val="0"/>
        <w:ind w:left="0"/>
        <w:jc w:val="both"/>
        <w:rPr>
          <w:rFonts w:ascii="Times New Roman CYR" w:hAnsi="Times New Roman CYR" w:cs="Times New Roman CYR"/>
          <w:sz w:val="28"/>
          <w:szCs w:val="28"/>
          <w:lang w:val="en-US"/>
        </w:rPr>
      </w:pPr>
      <w:r w:rsidRPr="00935156">
        <w:rPr>
          <w:rFonts w:ascii="Times New Roman CYR" w:hAnsi="Times New Roman CYR" w:cs="Times New Roman CYR"/>
          <w:sz w:val="28"/>
          <w:szCs w:val="28"/>
        </w:rPr>
        <w:t>До аналогів системи можна віднести існуючі системи розподілених волонтерських обчислень (наприклад на основі BOINC) [1]</w:t>
      </w:r>
      <w:r w:rsidR="006B5117">
        <w:rPr>
          <w:rFonts w:ascii="Times New Roman CYR" w:hAnsi="Times New Roman CYR" w:cs="Times New Roman CYR"/>
          <w:sz w:val="28"/>
          <w:szCs w:val="28"/>
          <w:lang w:val="en-US"/>
        </w:rPr>
        <w:t>.</w:t>
      </w:r>
    </w:p>
    <w:p w:rsidR="00EA7C9C" w:rsidRPr="00935156" w:rsidRDefault="00EA7C9C" w:rsidP="006127B8">
      <w:pPr>
        <w:pStyle w:val="a"/>
        <w:numPr>
          <w:ilvl w:val="0"/>
          <w:numId w:val="0"/>
        </w:numPr>
        <w:tabs>
          <w:tab w:val="left" w:pos="4136"/>
        </w:tabs>
        <w:ind w:left="567"/>
      </w:pPr>
      <w:r w:rsidRPr="00935156">
        <w:t>Перспективи продукту</w:t>
      </w:r>
      <w:r w:rsidRPr="00935156">
        <w:tab/>
      </w:r>
    </w:p>
    <w:p w:rsidR="00EA7C9C" w:rsidRDefault="00EA7C9C" w:rsidP="00C33CC7">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Існуючі аналоги забезпечують велику сумарну потужність, але містять проблеми щодо залучення нових користувачів та необхідності встановлення додаткового програмного забезпечення. Дана сист</w:t>
      </w:r>
      <w:r>
        <w:rPr>
          <w:rFonts w:ascii="Times New Roman CYR" w:hAnsi="Times New Roman CYR" w:cs="Times New Roman CYR"/>
          <w:sz w:val="28"/>
          <w:szCs w:val="28"/>
        </w:rPr>
        <w:t xml:space="preserve">ема повинна забезпечити </w:t>
      </w:r>
      <w:r w:rsidR="006B5117">
        <w:rPr>
          <w:rFonts w:ascii="Times New Roman CYR" w:hAnsi="Times New Roman CYR" w:cs="Times New Roman CYR"/>
          <w:sz w:val="28"/>
          <w:szCs w:val="28"/>
        </w:rPr>
        <w:t>новий підхід до реєстрації користувачів та запуску обчислень</w:t>
      </w:r>
      <w:r w:rsidRPr="00935156">
        <w:rPr>
          <w:rFonts w:ascii="Times New Roman CYR" w:hAnsi="Times New Roman CYR" w:cs="Times New Roman CYR"/>
          <w:sz w:val="28"/>
          <w:szCs w:val="28"/>
        </w:rPr>
        <w:t xml:space="preserve">, ефективність </w:t>
      </w:r>
      <w:r w:rsidR="007522C0">
        <w:rPr>
          <w:rFonts w:ascii="Times New Roman CYR" w:hAnsi="Times New Roman CYR" w:cs="Times New Roman CYR"/>
          <w:sz w:val="28"/>
          <w:szCs w:val="28"/>
        </w:rPr>
        <w:t>обробки даних</w:t>
      </w:r>
      <w:r w:rsidRPr="00935156">
        <w:rPr>
          <w:rFonts w:ascii="Times New Roman CYR" w:hAnsi="Times New Roman CYR" w:cs="Times New Roman CYR"/>
          <w:sz w:val="28"/>
          <w:szCs w:val="28"/>
        </w:rPr>
        <w:t xml:space="preserve"> та масштабовані</w:t>
      </w:r>
      <w:r w:rsidR="008C2436">
        <w:rPr>
          <w:rFonts w:ascii="Times New Roman CYR" w:hAnsi="Times New Roman CYR" w:cs="Times New Roman CYR"/>
          <w:sz w:val="28"/>
          <w:szCs w:val="28"/>
        </w:rPr>
        <w:t>сть. Також вона повинна бути пристосованою до модифікацій</w:t>
      </w:r>
      <w:r w:rsidRPr="00935156">
        <w:rPr>
          <w:rFonts w:ascii="Times New Roman CYR" w:hAnsi="Times New Roman CYR" w:cs="Times New Roman CYR"/>
          <w:sz w:val="28"/>
          <w:szCs w:val="28"/>
        </w:rPr>
        <w:t>, щ</w:t>
      </w:r>
      <w:r w:rsidR="008C2436">
        <w:rPr>
          <w:rFonts w:ascii="Times New Roman CYR" w:hAnsi="Times New Roman CYR" w:cs="Times New Roman CYR"/>
          <w:sz w:val="28"/>
          <w:szCs w:val="28"/>
        </w:rPr>
        <w:t xml:space="preserve">об при потребі можна було </w:t>
      </w:r>
      <w:r w:rsidRPr="00935156">
        <w:rPr>
          <w:rFonts w:ascii="Times New Roman CYR" w:hAnsi="Times New Roman CYR" w:cs="Times New Roman CYR"/>
          <w:sz w:val="28"/>
          <w:szCs w:val="28"/>
        </w:rPr>
        <w:t>замінити</w:t>
      </w:r>
      <w:r w:rsidR="008C2436">
        <w:rPr>
          <w:rFonts w:ascii="Times New Roman CYR" w:hAnsi="Times New Roman CYR" w:cs="Times New Roman CYR"/>
          <w:sz w:val="28"/>
          <w:szCs w:val="28"/>
        </w:rPr>
        <w:t xml:space="preserve"> як задачу</w:t>
      </w:r>
      <w:r w:rsidRPr="00935156">
        <w:rPr>
          <w:rFonts w:ascii="Times New Roman CYR" w:hAnsi="Times New Roman CYR" w:cs="Times New Roman CYR"/>
          <w:sz w:val="28"/>
          <w:szCs w:val="28"/>
        </w:rPr>
        <w:t xml:space="preserve"> для обчислень</w:t>
      </w:r>
      <w:r w:rsidR="008C2436">
        <w:rPr>
          <w:rFonts w:ascii="Times New Roman CYR" w:hAnsi="Times New Roman CYR" w:cs="Times New Roman CYR"/>
          <w:sz w:val="28"/>
          <w:szCs w:val="28"/>
        </w:rPr>
        <w:t>, так і вхідні дані</w:t>
      </w:r>
      <w:r w:rsidRPr="00935156">
        <w:rPr>
          <w:rFonts w:ascii="Times New Roman CYR" w:hAnsi="Times New Roman CYR" w:cs="Times New Roman CYR"/>
          <w:sz w:val="28"/>
          <w:szCs w:val="28"/>
        </w:rPr>
        <w:t>. Система може використовуватись як платформа для волонтерських обчислень певної ресурсоємкої задачі. А також як один з інструментів обробки великих об’ємів даних ресурсами клієнтів. Перспективами системи є залучення великої кількості користувачів, завдяки розміщенню на популярному ресурсі</w:t>
      </w:r>
      <w:r w:rsidR="00447156">
        <w:rPr>
          <w:rFonts w:ascii="Times New Roman CYR" w:hAnsi="Times New Roman CYR" w:cs="Times New Roman CYR"/>
          <w:sz w:val="28"/>
          <w:szCs w:val="28"/>
        </w:rPr>
        <w:t>,</w:t>
      </w:r>
      <w:r w:rsidRPr="00935156">
        <w:rPr>
          <w:rFonts w:ascii="Times New Roman CYR" w:hAnsi="Times New Roman CYR" w:cs="Times New Roman CYR"/>
          <w:sz w:val="28"/>
          <w:szCs w:val="28"/>
        </w:rPr>
        <w:t xml:space="preserve"> та досягнення значної сумарної потужності.</w:t>
      </w:r>
    </w:p>
    <w:p w:rsidR="00C33CC7" w:rsidRDefault="00C33CC7" w:rsidP="00C33CC7">
      <w:pPr>
        <w:pStyle w:val="a4"/>
        <w:autoSpaceDE w:val="0"/>
        <w:autoSpaceDN w:val="0"/>
        <w:adjustRightInd w:val="0"/>
        <w:ind w:left="0"/>
        <w:jc w:val="both"/>
        <w:rPr>
          <w:rFonts w:ascii="Times New Roman CYR" w:hAnsi="Times New Roman CYR" w:cs="Times New Roman CYR"/>
          <w:sz w:val="28"/>
          <w:szCs w:val="28"/>
        </w:rPr>
      </w:pPr>
    </w:p>
    <w:p w:rsidR="00C33CC7" w:rsidRDefault="00C33CC7" w:rsidP="00C33CC7">
      <w:pPr>
        <w:pStyle w:val="a4"/>
        <w:autoSpaceDE w:val="0"/>
        <w:autoSpaceDN w:val="0"/>
        <w:adjustRightInd w:val="0"/>
        <w:ind w:left="0"/>
        <w:jc w:val="both"/>
        <w:rPr>
          <w:rFonts w:ascii="Times New Roman CYR" w:hAnsi="Times New Roman CYR" w:cs="Times New Roman CYR"/>
          <w:sz w:val="28"/>
          <w:szCs w:val="28"/>
        </w:rPr>
      </w:pPr>
    </w:p>
    <w:p w:rsidR="00C33CC7" w:rsidRDefault="00C33CC7" w:rsidP="00C33CC7">
      <w:pPr>
        <w:pStyle w:val="a4"/>
        <w:autoSpaceDE w:val="0"/>
        <w:autoSpaceDN w:val="0"/>
        <w:adjustRightInd w:val="0"/>
        <w:ind w:left="0"/>
        <w:jc w:val="both"/>
        <w:rPr>
          <w:rFonts w:ascii="Times New Roman CYR" w:hAnsi="Times New Roman CYR" w:cs="Times New Roman CYR"/>
          <w:sz w:val="28"/>
          <w:szCs w:val="28"/>
        </w:rPr>
      </w:pPr>
    </w:p>
    <w:p w:rsidR="00C33CC7" w:rsidRDefault="00C33CC7" w:rsidP="00C33CC7">
      <w:pPr>
        <w:pStyle w:val="a4"/>
        <w:autoSpaceDE w:val="0"/>
        <w:autoSpaceDN w:val="0"/>
        <w:adjustRightInd w:val="0"/>
        <w:ind w:left="0"/>
        <w:jc w:val="both"/>
        <w:rPr>
          <w:rFonts w:ascii="Times New Roman CYR" w:hAnsi="Times New Roman CYR" w:cs="Times New Roman CYR"/>
          <w:sz w:val="28"/>
          <w:szCs w:val="28"/>
        </w:rPr>
      </w:pPr>
    </w:p>
    <w:p w:rsidR="00EA7C9C" w:rsidRPr="00935156" w:rsidRDefault="00EA7C9C" w:rsidP="00DB497D">
      <w:pPr>
        <w:pStyle w:val="a"/>
        <w:numPr>
          <w:ilvl w:val="2"/>
          <w:numId w:val="45"/>
        </w:numPr>
        <w:ind w:left="0" w:firstLine="567"/>
      </w:pPr>
      <w:r w:rsidRPr="00935156">
        <w:lastRenderedPageBreak/>
        <w:t>Загальний опис</w:t>
      </w:r>
    </w:p>
    <w:p w:rsidR="00EA7C9C" w:rsidRPr="00935156" w:rsidRDefault="00EA7C9C" w:rsidP="00EA7C9C">
      <w:pPr>
        <w:pStyle w:val="a4"/>
        <w:autoSpaceDE w:val="0"/>
        <w:autoSpaceDN w:val="0"/>
        <w:adjustRightInd w:val="0"/>
        <w:ind w:left="0"/>
        <w:rPr>
          <w:rFonts w:ascii="Times New Roman CYR" w:hAnsi="Times New Roman CYR" w:cs="Times New Roman CYR"/>
          <w:b/>
          <w:sz w:val="28"/>
          <w:szCs w:val="28"/>
        </w:rPr>
      </w:pPr>
      <w:r w:rsidRPr="00935156">
        <w:rPr>
          <w:rFonts w:ascii="Times New Roman CYR" w:hAnsi="Times New Roman CYR" w:cs="Times New Roman CYR"/>
          <w:b/>
          <w:sz w:val="28"/>
          <w:szCs w:val="28"/>
        </w:rPr>
        <w:t>Характеристики продукту</w:t>
      </w:r>
    </w:p>
    <w:p w:rsidR="00EA7C9C" w:rsidRPr="00935156" w:rsidRDefault="00EA7C9C" w:rsidP="006127B8">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У ході виконання проекту, потрібно досягнути такі цілі:</w:t>
      </w:r>
    </w:p>
    <w:p w:rsidR="00EA7C9C" w:rsidRDefault="00EA7C9C" w:rsidP="00DB497D">
      <w:pPr>
        <w:pStyle w:val="a4"/>
        <w:numPr>
          <w:ilvl w:val="0"/>
          <w:numId w:val="18"/>
        </w:numPr>
        <w:tabs>
          <w:tab w:val="left" w:pos="851"/>
        </w:tabs>
        <w:autoSpaceDE w:val="0"/>
        <w:autoSpaceDN w:val="0"/>
        <w:adjustRightInd w:val="0"/>
        <w:spacing w:before="0" w:after="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Ств</w:t>
      </w:r>
      <w:r w:rsidR="00583B7B">
        <w:rPr>
          <w:rFonts w:ascii="Times New Roman CYR" w:hAnsi="Times New Roman CYR" w:cs="Times New Roman CYR"/>
          <w:sz w:val="28"/>
          <w:szCs w:val="28"/>
        </w:rPr>
        <w:t>орити веб-ресурс, який буде надавати наступну функціональність</w:t>
      </w:r>
      <w:r w:rsidR="00583B7B">
        <w:rPr>
          <w:rFonts w:ascii="Times New Roman CYR" w:hAnsi="Times New Roman CYR" w:cs="Times New Roman CYR"/>
          <w:sz w:val="28"/>
          <w:szCs w:val="28"/>
          <w:lang w:val="en-US"/>
        </w:rPr>
        <w:t>:</w:t>
      </w:r>
    </w:p>
    <w:p w:rsidR="00583B7B" w:rsidRDefault="00583B7B" w:rsidP="00DB497D">
      <w:pPr>
        <w:pStyle w:val="a4"/>
        <w:numPr>
          <w:ilvl w:val="1"/>
          <w:numId w:val="18"/>
        </w:numPr>
        <w:tabs>
          <w:tab w:val="left" w:pos="851"/>
        </w:tabs>
        <w:autoSpaceDE w:val="0"/>
        <w:autoSpaceDN w:val="0"/>
        <w:adjustRightInd w:val="0"/>
        <w:spacing w:before="0" w:after="0"/>
        <w:jc w:val="both"/>
        <w:rPr>
          <w:rFonts w:ascii="Times New Roman CYR" w:hAnsi="Times New Roman CYR" w:cs="Times New Roman CYR"/>
          <w:sz w:val="28"/>
          <w:szCs w:val="28"/>
        </w:rPr>
      </w:pPr>
      <w:r>
        <w:rPr>
          <w:rFonts w:ascii="Times New Roman CYR" w:hAnsi="Times New Roman CYR" w:cs="Times New Roman CYR"/>
          <w:sz w:val="28"/>
          <w:szCs w:val="28"/>
        </w:rPr>
        <w:t>Інформація про проект</w:t>
      </w:r>
      <w:r w:rsidR="00C074F6">
        <w:rPr>
          <w:rFonts w:ascii="Times New Roman CYR" w:hAnsi="Times New Roman CYR" w:cs="Times New Roman CYR"/>
          <w:sz w:val="28"/>
          <w:szCs w:val="28"/>
          <w:lang w:val="en-US"/>
        </w:rPr>
        <w:t>;</w:t>
      </w:r>
    </w:p>
    <w:p w:rsidR="00583B7B" w:rsidRDefault="00583B7B" w:rsidP="00DB497D">
      <w:pPr>
        <w:pStyle w:val="a4"/>
        <w:numPr>
          <w:ilvl w:val="1"/>
          <w:numId w:val="18"/>
        </w:numPr>
        <w:tabs>
          <w:tab w:val="left" w:pos="851"/>
        </w:tabs>
        <w:autoSpaceDE w:val="0"/>
        <w:autoSpaceDN w:val="0"/>
        <w:adjustRightInd w:val="0"/>
        <w:spacing w:before="0" w:after="0"/>
        <w:jc w:val="both"/>
        <w:rPr>
          <w:rFonts w:ascii="Times New Roman CYR" w:hAnsi="Times New Roman CYR" w:cs="Times New Roman CYR"/>
          <w:sz w:val="28"/>
          <w:szCs w:val="28"/>
        </w:rPr>
      </w:pPr>
      <w:r>
        <w:rPr>
          <w:rFonts w:ascii="Times New Roman CYR" w:hAnsi="Times New Roman CYR" w:cs="Times New Roman CYR"/>
          <w:sz w:val="28"/>
          <w:szCs w:val="28"/>
        </w:rPr>
        <w:t>Реєстрація нових користувачів</w:t>
      </w:r>
      <w:r w:rsidR="00C074F6">
        <w:rPr>
          <w:rFonts w:ascii="Times New Roman CYR" w:hAnsi="Times New Roman CYR" w:cs="Times New Roman CYR"/>
          <w:sz w:val="28"/>
          <w:szCs w:val="28"/>
          <w:lang w:val="en-US"/>
        </w:rPr>
        <w:t>;</w:t>
      </w:r>
    </w:p>
    <w:p w:rsidR="00583B7B" w:rsidRDefault="00583B7B" w:rsidP="00DB497D">
      <w:pPr>
        <w:pStyle w:val="a4"/>
        <w:numPr>
          <w:ilvl w:val="1"/>
          <w:numId w:val="18"/>
        </w:numPr>
        <w:tabs>
          <w:tab w:val="left" w:pos="851"/>
        </w:tabs>
        <w:autoSpaceDE w:val="0"/>
        <w:autoSpaceDN w:val="0"/>
        <w:adjustRightInd w:val="0"/>
        <w:spacing w:before="0" w:after="0"/>
        <w:jc w:val="both"/>
        <w:rPr>
          <w:rFonts w:ascii="Times New Roman CYR" w:hAnsi="Times New Roman CYR" w:cs="Times New Roman CYR"/>
          <w:sz w:val="28"/>
          <w:szCs w:val="28"/>
        </w:rPr>
      </w:pPr>
      <w:r>
        <w:rPr>
          <w:rFonts w:ascii="Times New Roman CYR" w:hAnsi="Times New Roman CYR" w:cs="Times New Roman CYR"/>
          <w:sz w:val="28"/>
          <w:szCs w:val="28"/>
        </w:rPr>
        <w:t>Запуск обчислень</w:t>
      </w:r>
      <w:r w:rsidR="00C074F6">
        <w:rPr>
          <w:rFonts w:ascii="Times New Roman CYR" w:hAnsi="Times New Roman CYR" w:cs="Times New Roman CYR"/>
          <w:sz w:val="28"/>
          <w:szCs w:val="28"/>
          <w:lang w:val="en-US"/>
        </w:rPr>
        <w:t>;</w:t>
      </w:r>
    </w:p>
    <w:p w:rsidR="00583B7B" w:rsidRDefault="00583B7B" w:rsidP="00DB497D">
      <w:pPr>
        <w:pStyle w:val="a4"/>
        <w:numPr>
          <w:ilvl w:val="1"/>
          <w:numId w:val="18"/>
        </w:numPr>
        <w:tabs>
          <w:tab w:val="left" w:pos="851"/>
        </w:tabs>
        <w:autoSpaceDE w:val="0"/>
        <w:autoSpaceDN w:val="0"/>
        <w:adjustRightInd w:val="0"/>
        <w:spacing w:before="0" w:after="0"/>
        <w:jc w:val="both"/>
        <w:rPr>
          <w:rFonts w:ascii="Times New Roman CYR" w:hAnsi="Times New Roman CYR" w:cs="Times New Roman CYR"/>
          <w:sz w:val="28"/>
          <w:szCs w:val="28"/>
        </w:rPr>
      </w:pPr>
      <w:r>
        <w:rPr>
          <w:rFonts w:ascii="Times New Roman CYR" w:hAnsi="Times New Roman CYR" w:cs="Times New Roman CYR"/>
          <w:sz w:val="28"/>
          <w:szCs w:val="28"/>
        </w:rPr>
        <w:t>Статистика роботи (по користувачу та загальна)</w:t>
      </w:r>
      <w:r w:rsidR="00C074F6">
        <w:rPr>
          <w:rFonts w:ascii="Times New Roman CYR" w:hAnsi="Times New Roman CYR" w:cs="Times New Roman CYR"/>
          <w:sz w:val="28"/>
          <w:szCs w:val="28"/>
          <w:lang w:val="en-US"/>
        </w:rPr>
        <w:t>;</w:t>
      </w:r>
    </w:p>
    <w:p w:rsidR="00583B7B" w:rsidRPr="00935156" w:rsidRDefault="00583B7B" w:rsidP="00DB497D">
      <w:pPr>
        <w:pStyle w:val="a4"/>
        <w:numPr>
          <w:ilvl w:val="1"/>
          <w:numId w:val="18"/>
        </w:numPr>
        <w:tabs>
          <w:tab w:val="left" w:pos="851"/>
        </w:tabs>
        <w:autoSpaceDE w:val="0"/>
        <w:autoSpaceDN w:val="0"/>
        <w:adjustRightInd w:val="0"/>
        <w:spacing w:before="0" w:after="0"/>
        <w:jc w:val="both"/>
        <w:rPr>
          <w:rFonts w:ascii="Times New Roman CYR" w:hAnsi="Times New Roman CYR" w:cs="Times New Roman CYR"/>
          <w:sz w:val="28"/>
          <w:szCs w:val="28"/>
        </w:rPr>
      </w:pPr>
      <w:r>
        <w:rPr>
          <w:rFonts w:ascii="Times New Roman CYR" w:hAnsi="Times New Roman CYR" w:cs="Times New Roman CYR"/>
          <w:sz w:val="28"/>
          <w:szCs w:val="28"/>
        </w:rPr>
        <w:t>Результати кластеризації</w:t>
      </w:r>
      <w:r w:rsidR="00C074F6">
        <w:rPr>
          <w:rFonts w:ascii="Times New Roman CYR" w:hAnsi="Times New Roman CYR" w:cs="Times New Roman CYR"/>
          <w:sz w:val="28"/>
          <w:szCs w:val="28"/>
          <w:lang w:val="en-US"/>
        </w:rPr>
        <w:t>.</w:t>
      </w:r>
    </w:p>
    <w:p w:rsidR="00EA7C9C" w:rsidRPr="00935156" w:rsidRDefault="00EA7C9C" w:rsidP="00DB497D">
      <w:pPr>
        <w:pStyle w:val="a4"/>
        <w:numPr>
          <w:ilvl w:val="0"/>
          <w:numId w:val="18"/>
        </w:numPr>
        <w:tabs>
          <w:tab w:val="left" w:pos="851"/>
        </w:tabs>
        <w:autoSpaceDE w:val="0"/>
        <w:autoSpaceDN w:val="0"/>
        <w:adjustRightInd w:val="0"/>
        <w:spacing w:before="0" w:after="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Створити скрипт з алгоритмом обробки даних, для виконання у клієнтських браузерах</w:t>
      </w:r>
      <w:r w:rsidR="00C074F6">
        <w:rPr>
          <w:rFonts w:ascii="Times New Roman CYR" w:hAnsi="Times New Roman CYR" w:cs="Times New Roman CYR"/>
          <w:sz w:val="28"/>
          <w:szCs w:val="28"/>
          <w:lang w:val="en-US"/>
        </w:rPr>
        <w:t>;</w:t>
      </w:r>
    </w:p>
    <w:p w:rsidR="00583B7B" w:rsidRPr="005D3F6E" w:rsidRDefault="00EA7C9C" w:rsidP="005D3F6E">
      <w:pPr>
        <w:pStyle w:val="a4"/>
        <w:numPr>
          <w:ilvl w:val="0"/>
          <w:numId w:val="18"/>
        </w:numPr>
        <w:tabs>
          <w:tab w:val="left" w:pos="851"/>
        </w:tabs>
        <w:autoSpaceDE w:val="0"/>
        <w:autoSpaceDN w:val="0"/>
        <w:adjustRightInd w:val="0"/>
        <w:spacing w:before="0" w:after="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Розгорнути систему на зовнішньому ресурсі та зібрати статистику її роботи</w:t>
      </w:r>
      <w:r w:rsidR="00C074F6">
        <w:rPr>
          <w:rFonts w:ascii="Times New Roman CYR" w:hAnsi="Times New Roman CYR" w:cs="Times New Roman CYR"/>
          <w:sz w:val="28"/>
          <w:szCs w:val="28"/>
          <w:lang w:val="en-US"/>
        </w:rPr>
        <w:t>.</w:t>
      </w:r>
    </w:p>
    <w:p w:rsidR="00EA7C9C" w:rsidRPr="00935156" w:rsidRDefault="00EA7C9C" w:rsidP="006127B8">
      <w:pPr>
        <w:pStyle w:val="a"/>
        <w:numPr>
          <w:ilvl w:val="0"/>
          <w:numId w:val="0"/>
        </w:numPr>
        <w:ind w:left="567"/>
      </w:pPr>
      <w:r w:rsidRPr="00935156">
        <w:t>Класи користувачів та їх характеристики</w:t>
      </w:r>
    </w:p>
    <w:p w:rsidR="00EA7C9C" w:rsidRPr="00935156" w:rsidRDefault="00EA7C9C" w:rsidP="006127B8">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 xml:space="preserve">Система передбачає </w:t>
      </w:r>
      <w:r w:rsidR="00BE2DD6">
        <w:rPr>
          <w:rFonts w:ascii="Times New Roman CYR" w:hAnsi="Times New Roman CYR" w:cs="Times New Roman CYR"/>
          <w:sz w:val="28"/>
          <w:szCs w:val="28"/>
          <w:lang w:val="en-US"/>
        </w:rPr>
        <w:t>2</w:t>
      </w:r>
      <w:r w:rsidRPr="00935156">
        <w:rPr>
          <w:rFonts w:ascii="Times New Roman CYR" w:hAnsi="Times New Roman CYR" w:cs="Times New Roman CYR"/>
          <w:sz w:val="28"/>
          <w:szCs w:val="28"/>
        </w:rPr>
        <w:t xml:space="preserve"> основні класи користувачів:</w:t>
      </w:r>
    </w:p>
    <w:p w:rsidR="00EA7C9C" w:rsidRPr="00935156" w:rsidRDefault="00EA7C9C" w:rsidP="00DB497D">
      <w:pPr>
        <w:pStyle w:val="a4"/>
        <w:numPr>
          <w:ilvl w:val="0"/>
          <w:numId w:val="19"/>
        </w:numPr>
        <w:tabs>
          <w:tab w:val="left" w:pos="851"/>
        </w:tabs>
        <w:autoSpaceDE w:val="0"/>
        <w:autoSpaceDN w:val="0"/>
        <w:adjustRightInd w:val="0"/>
        <w:spacing w:before="0" w:after="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 xml:space="preserve">Авторизований користувач (клієнт розподіленої мережі) – виконує обчислення </w:t>
      </w:r>
      <w:r w:rsidR="00E264F3">
        <w:rPr>
          <w:rFonts w:ascii="Times New Roman CYR" w:hAnsi="Times New Roman CYR" w:cs="Times New Roman CYR"/>
          <w:sz w:val="28"/>
          <w:szCs w:val="28"/>
        </w:rPr>
        <w:t>у веб-</w:t>
      </w:r>
      <w:r w:rsidRPr="00935156">
        <w:rPr>
          <w:rFonts w:ascii="Times New Roman CYR" w:hAnsi="Times New Roman CYR" w:cs="Times New Roman CYR"/>
          <w:sz w:val="28"/>
          <w:szCs w:val="28"/>
        </w:rPr>
        <w:t>браузері, може переглядати статистику своїх попередніх обчислень та виконаних задач</w:t>
      </w:r>
      <w:r w:rsidR="00924303">
        <w:rPr>
          <w:rFonts w:ascii="Times New Roman CYR" w:hAnsi="Times New Roman CYR" w:cs="Times New Roman CYR"/>
          <w:sz w:val="28"/>
          <w:szCs w:val="28"/>
          <w:lang w:val="en-US"/>
        </w:rPr>
        <w:t>;</w:t>
      </w:r>
    </w:p>
    <w:p w:rsidR="00EA7C9C" w:rsidRPr="005D3F6E" w:rsidRDefault="00EA7C9C" w:rsidP="005D3F6E">
      <w:pPr>
        <w:pStyle w:val="a4"/>
        <w:numPr>
          <w:ilvl w:val="0"/>
          <w:numId w:val="19"/>
        </w:numPr>
        <w:tabs>
          <w:tab w:val="left" w:pos="851"/>
        </w:tabs>
        <w:autoSpaceDE w:val="0"/>
        <w:autoSpaceDN w:val="0"/>
        <w:adjustRightInd w:val="0"/>
        <w:spacing w:before="0" w:after="0"/>
        <w:ind w:left="0" w:firstLine="567"/>
        <w:jc w:val="both"/>
        <w:rPr>
          <w:rFonts w:ascii="Times New Roman CYR" w:hAnsi="Times New Roman CYR" w:cs="Times New Roman CYR"/>
          <w:sz w:val="28"/>
          <w:szCs w:val="28"/>
        </w:rPr>
      </w:pPr>
      <w:r w:rsidRPr="00935156">
        <w:rPr>
          <w:rFonts w:ascii="Times New Roman CYR" w:hAnsi="Times New Roman CYR" w:cs="Times New Roman CYR"/>
          <w:sz w:val="28"/>
          <w:szCs w:val="28"/>
        </w:rPr>
        <w:t>Анонімний користувач – виконує обчислення</w:t>
      </w:r>
      <w:r w:rsidR="00924303">
        <w:rPr>
          <w:rFonts w:ascii="Times New Roman CYR" w:hAnsi="Times New Roman CYR" w:cs="Times New Roman CYR"/>
          <w:sz w:val="28"/>
          <w:szCs w:val="28"/>
          <w:lang w:val="en-US"/>
        </w:rPr>
        <w:t xml:space="preserve"> </w:t>
      </w:r>
      <w:r w:rsidR="00924303">
        <w:rPr>
          <w:rFonts w:ascii="Times New Roman CYR" w:hAnsi="Times New Roman CYR" w:cs="Times New Roman CYR"/>
          <w:sz w:val="28"/>
          <w:szCs w:val="28"/>
        </w:rPr>
        <w:t>у веб-</w:t>
      </w:r>
      <w:r w:rsidRPr="00935156">
        <w:rPr>
          <w:rFonts w:ascii="Times New Roman CYR" w:hAnsi="Times New Roman CYR" w:cs="Times New Roman CYR"/>
          <w:sz w:val="28"/>
          <w:szCs w:val="28"/>
        </w:rPr>
        <w:t>браузері, може переглядати інформацію про п</w:t>
      </w:r>
      <w:r w:rsidR="001B4B38">
        <w:rPr>
          <w:rFonts w:ascii="Times New Roman CYR" w:hAnsi="Times New Roman CYR" w:cs="Times New Roman CYR"/>
          <w:sz w:val="28"/>
          <w:szCs w:val="28"/>
        </w:rPr>
        <w:t>роект та статистику його роботи</w:t>
      </w:r>
      <w:r w:rsidR="001B4B38">
        <w:rPr>
          <w:rFonts w:ascii="Times New Roman CYR" w:hAnsi="Times New Roman CYR" w:cs="Times New Roman CYR"/>
          <w:sz w:val="28"/>
          <w:szCs w:val="28"/>
          <w:lang w:val="en-US"/>
        </w:rPr>
        <w:t>;</w:t>
      </w:r>
    </w:p>
    <w:p w:rsidR="00EA7C9C" w:rsidRPr="00935156" w:rsidRDefault="00EA7C9C" w:rsidP="006127B8">
      <w:pPr>
        <w:pStyle w:val="a"/>
        <w:numPr>
          <w:ilvl w:val="0"/>
          <w:numId w:val="0"/>
        </w:numPr>
        <w:ind w:left="567"/>
      </w:pPr>
      <w:r w:rsidRPr="00935156">
        <w:t>Середовище функціонування</w:t>
      </w:r>
    </w:p>
    <w:p w:rsidR="00EA7C9C" w:rsidRPr="00935156" w:rsidRDefault="00EA7C9C" w:rsidP="006127B8">
      <w:pPr>
        <w:pStyle w:val="a4"/>
        <w:autoSpaceDE w:val="0"/>
        <w:autoSpaceDN w:val="0"/>
        <w:adjustRightInd w:val="0"/>
        <w:ind w:left="0"/>
        <w:jc w:val="both"/>
        <w:rPr>
          <w:rFonts w:ascii="Times New Roman CYR" w:hAnsi="Times New Roman CYR" w:cs="Times New Roman CYR"/>
          <w:i/>
          <w:sz w:val="28"/>
          <w:szCs w:val="28"/>
        </w:rPr>
      </w:pPr>
      <w:r w:rsidRPr="00935156">
        <w:rPr>
          <w:rFonts w:ascii="Times New Roman CYR" w:hAnsi="Times New Roman CYR" w:cs="Times New Roman CYR"/>
          <w:i/>
          <w:sz w:val="28"/>
          <w:szCs w:val="28"/>
        </w:rPr>
        <w:t xml:space="preserve">Сервер </w:t>
      </w:r>
    </w:p>
    <w:p w:rsidR="00EA7C9C" w:rsidRPr="00935156" w:rsidRDefault="00583B7B" w:rsidP="006127B8">
      <w:pPr>
        <w:pStyle w:val="a4"/>
        <w:autoSpaceDE w:val="0"/>
        <w:autoSpaceDN w:val="0"/>
        <w:adjustRightInd w:val="0"/>
        <w:ind w:left="0"/>
        <w:jc w:val="both"/>
        <w:rPr>
          <w:rFonts w:ascii="Times New Roman CYR" w:hAnsi="Times New Roman CYR" w:cs="Times New Roman CYR"/>
          <w:sz w:val="28"/>
          <w:szCs w:val="28"/>
        </w:rPr>
      </w:pPr>
      <w:r>
        <w:rPr>
          <w:rFonts w:ascii="Times New Roman CYR" w:hAnsi="Times New Roman CYR" w:cs="Times New Roman CYR"/>
          <w:sz w:val="28"/>
          <w:szCs w:val="28"/>
        </w:rPr>
        <w:t xml:space="preserve">Веб-сервер </w:t>
      </w:r>
      <w:r>
        <w:rPr>
          <w:rFonts w:ascii="Times New Roman CYR" w:hAnsi="Times New Roman CYR" w:cs="Times New Roman CYR"/>
          <w:sz w:val="28"/>
          <w:szCs w:val="28"/>
          <w:lang w:val="en-US"/>
        </w:rPr>
        <w:t xml:space="preserve">IIS </w:t>
      </w:r>
      <w:r w:rsidR="00EA7C9C" w:rsidRPr="00935156">
        <w:rPr>
          <w:rFonts w:ascii="Times New Roman CYR" w:hAnsi="Times New Roman CYR" w:cs="Times New Roman CYR"/>
          <w:sz w:val="28"/>
          <w:szCs w:val="28"/>
        </w:rPr>
        <w:t>з веб-</w:t>
      </w:r>
      <w:r w:rsidR="00087A3A">
        <w:rPr>
          <w:rFonts w:ascii="Times New Roman CYR" w:hAnsi="Times New Roman CYR" w:cs="Times New Roman CYR"/>
          <w:sz w:val="28"/>
          <w:szCs w:val="28"/>
        </w:rPr>
        <w:t>додатком ASP.NET MVC</w:t>
      </w:r>
    </w:p>
    <w:p w:rsidR="00087A3A" w:rsidRDefault="00087A3A" w:rsidP="006127B8">
      <w:pPr>
        <w:pStyle w:val="a4"/>
        <w:autoSpaceDE w:val="0"/>
        <w:autoSpaceDN w:val="0"/>
        <w:adjustRightInd w:val="0"/>
        <w:ind w:left="0"/>
        <w:jc w:val="both"/>
        <w:rPr>
          <w:rFonts w:ascii="Times New Roman CYR" w:hAnsi="Times New Roman CYR" w:cs="Times New Roman CYR"/>
          <w:i/>
          <w:sz w:val="28"/>
          <w:szCs w:val="28"/>
        </w:rPr>
      </w:pPr>
      <w:r>
        <w:rPr>
          <w:rFonts w:ascii="Times New Roman CYR" w:hAnsi="Times New Roman CYR" w:cs="Times New Roman CYR"/>
          <w:i/>
          <w:sz w:val="28"/>
          <w:szCs w:val="28"/>
        </w:rPr>
        <w:t>Клієнт</w:t>
      </w:r>
    </w:p>
    <w:p w:rsidR="00EA7C9C" w:rsidRDefault="00087A3A" w:rsidP="006127B8">
      <w:pPr>
        <w:pStyle w:val="a4"/>
        <w:autoSpaceDE w:val="0"/>
        <w:autoSpaceDN w:val="0"/>
        <w:adjustRightInd w:val="0"/>
        <w:ind w:left="0"/>
        <w:jc w:val="both"/>
        <w:rPr>
          <w:rFonts w:ascii="Times New Roman CYR" w:hAnsi="Times New Roman CYR" w:cs="Times New Roman CYR"/>
          <w:sz w:val="28"/>
          <w:szCs w:val="28"/>
        </w:rPr>
      </w:pPr>
      <w:r>
        <w:rPr>
          <w:rFonts w:ascii="Times New Roman CYR" w:hAnsi="Times New Roman CYR" w:cs="Times New Roman CYR"/>
          <w:sz w:val="28"/>
          <w:szCs w:val="28"/>
        </w:rPr>
        <w:t>Б</w:t>
      </w:r>
      <w:r w:rsidR="00EA7C9C" w:rsidRPr="00935156">
        <w:rPr>
          <w:rFonts w:ascii="Times New Roman CYR" w:hAnsi="Times New Roman CYR" w:cs="Times New Roman CYR"/>
          <w:sz w:val="28"/>
          <w:szCs w:val="28"/>
        </w:rPr>
        <w:t>раузер з підтримкою HTML5 та необхідних технологій для функціонування клієнтського скрипта</w:t>
      </w:r>
    </w:p>
    <w:p w:rsidR="00087A3A" w:rsidRDefault="00087A3A" w:rsidP="006127B8">
      <w:pPr>
        <w:pStyle w:val="a4"/>
        <w:autoSpaceDE w:val="0"/>
        <w:autoSpaceDN w:val="0"/>
        <w:adjustRightInd w:val="0"/>
        <w:ind w:left="0"/>
        <w:jc w:val="both"/>
        <w:rPr>
          <w:rFonts w:ascii="Times New Roman CYR" w:hAnsi="Times New Roman CYR" w:cs="Times New Roman CYR"/>
          <w:sz w:val="28"/>
          <w:szCs w:val="28"/>
        </w:rPr>
      </w:pPr>
    </w:p>
    <w:p w:rsidR="00087A3A" w:rsidRDefault="00087A3A" w:rsidP="006127B8">
      <w:pPr>
        <w:pStyle w:val="a4"/>
        <w:autoSpaceDE w:val="0"/>
        <w:autoSpaceDN w:val="0"/>
        <w:adjustRightInd w:val="0"/>
        <w:ind w:left="0"/>
        <w:jc w:val="both"/>
        <w:rPr>
          <w:rFonts w:ascii="Times New Roman CYR" w:hAnsi="Times New Roman CYR" w:cs="Times New Roman CYR"/>
          <w:i/>
          <w:sz w:val="28"/>
          <w:szCs w:val="28"/>
        </w:rPr>
      </w:pPr>
    </w:p>
    <w:p w:rsidR="005D3F6E" w:rsidRDefault="005D3F6E" w:rsidP="006127B8">
      <w:pPr>
        <w:pStyle w:val="a4"/>
        <w:autoSpaceDE w:val="0"/>
        <w:autoSpaceDN w:val="0"/>
        <w:adjustRightInd w:val="0"/>
        <w:ind w:left="0"/>
        <w:jc w:val="both"/>
        <w:rPr>
          <w:rFonts w:ascii="Times New Roman CYR" w:hAnsi="Times New Roman CYR" w:cs="Times New Roman CYR"/>
          <w:i/>
          <w:sz w:val="28"/>
          <w:szCs w:val="28"/>
        </w:rPr>
      </w:pPr>
    </w:p>
    <w:p w:rsidR="005D3F6E" w:rsidRPr="00935156" w:rsidRDefault="005D3F6E" w:rsidP="006127B8">
      <w:pPr>
        <w:pStyle w:val="a4"/>
        <w:autoSpaceDE w:val="0"/>
        <w:autoSpaceDN w:val="0"/>
        <w:adjustRightInd w:val="0"/>
        <w:ind w:left="0"/>
        <w:jc w:val="both"/>
        <w:rPr>
          <w:rFonts w:ascii="Times New Roman CYR" w:hAnsi="Times New Roman CYR" w:cs="Times New Roman CYR"/>
          <w:i/>
          <w:sz w:val="28"/>
          <w:szCs w:val="28"/>
        </w:rPr>
      </w:pPr>
    </w:p>
    <w:p w:rsidR="00EA7C9C" w:rsidRPr="00935156" w:rsidRDefault="00EA7C9C" w:rsidP="00DB497D">
      <w:pPr>
        <w:pStyle w:val="a"/>
        <w:numPr>
          <w:ilvl w:val="2"/>
          <w:numId w:val="45"/>
        </w:numPr>
        <w:autoSpaceDE w:val="0"/>
        <w:autoSpaceDN w:val="0"/>
        <w:adjustRightInd w:val="0"/>
        <w:ind w:left="0" w:firstLine="568"/>
        <w:rPr>
          <w:rFonts w:ascii="Times New Roman CYR" w:hAnsi="Times New Roman CYR" w:cs="Times New Roman CYR"/>
        </w:rPr>
      </w:pPr>
      <w:r w:rsidRPr="00935156">
        <w:rPr>
          <w:rFonts w:ascii="Times New Roman CYR" w:hAnsi="Times New Roman CYR" w:cs="Times New Roman CYR"/>
        </w:rPr>
        <w:lastRenderedPageBreak/>
        <w:t>Характеристики системи</w:t>
      </w:r>
    </w:p>
    <w:p w:rsidR="00EA7C9C" w:rsidRPr="00935156" w:rsidRDefault="00EA7C9C" w:rsidP="006127B8">
      <w:pPr>
        <w:pStyle w:val="a4"/>
        <w:autoSpaceDE w:val="0"/>
        <w:autoSpaceDN w:val="0"/>
        <w:adjustRightInd w:val="0"/>
        <w:ind w:left="0"/>
        <w:jc w:val="both"/>
        <w:rPr>
          <w:rFonts w:ascii="Times New Roman CYR" w:hAnsi="Times New Roman CYR" w:cs="Times New Roman CYR"/>
          <w:b/>
          <w:i/>
          <w:sz w:val="28"/>
          <w:szCs w:val="28"/>
          <w:u w:val="single"/>
        </w:rPr>
      </w:pPr>
      <w:r w:rsidRPr="00935156">
        <w:rPr>
          <w:rFonts w:ascii="Times New Roman CYR" w:hAnsi="Times New Roman CYR" w:cs="Times New Roman CYR"/>
          <w:b/>
          <w:i/>
          <w:sz w:val="28"/>
          <w:szCs w:val="28"/>
          <w:u w:val="single"/>
        </w:rPr>
        <w:t>Перегляд інформації про проект та статистики роботи системи</w:t>
      </w:r>
    </w:p>
    <w:p w:rsidR="00EA7C9C" w:rsidRPr="00935156" w:rsidRDefault="00EA7C9C" w:rsidP="006127B8">
      <w:pPr>
        <w:pStyle w:val="a4"/>
        <w:autoSpaceDE w:val="0"/>
        <w:autoSpaceDN w:val="0"/>
        <w:adjustRightInd w:val="0"/>
        <w:ind w:left="0"/>
        <w:jc w:val="both"/>
        <w:rPr>
          <w:rFonts w:ascii="Times New Roman CYR" w:hAnsi="Times New Roman CYR" w:cs="Times New Roman CYR"/>
          <w:b/>
          <w:i/>
          <w:sz w:val="28"/>
          <w:szCs w:val="28"/>
        </w:rPr>
      </w:pPr>
      <w:r w:rsidRPr="00935156">
        <w:rPr>
          <w:rFonts w:ascii="Times New Roman CYR" w:hAnsi="Times New Roman CYR" w:cs="Times New Roman CYR"/>
          <w:b/>
          <w:i/>
          <w:sz w:val="28"/>
          <w:szCs w:val="28"/>
        </w:rPr>
        <w:t>Опис і пріоритет:</w:t>
      </w:r>
    </w:p>
    <w:p w:rsidR="00EA7C9C" w:rsidRPr="00935156" w:rsidRDefault="00EA7C9C" w:rsidP="006127B8">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Система повинна надавати інформацію про проект (його ідею, мету), алгоритм обробки, дані та результат. А також відображати статистику роботи системи. Пріоритет – високий.</w:t>
      </w:r>
    </w:p>
    <w:p w:rsidR="00EA7C9C" w:rsidRPr="00935156" w:rsidRDefault="00EA7C9C" w:rsidP="006127B8">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Послідовність дія/відгук:</w:t>
      </w:r>
    </w:p>
    <w:p w:rsidR="00EA7C9C" w:rsidRPr="00935156" w:rsidRDefault="00595004" w:rsidP="00EA7C9C">
      <w:pPr>
        <w:tabs>
          <w:tab w:val="num" w:pos="720"/>
        </w:tabs>
        <w:jc w:val="right"/>
        <w:rPr>
          <w:i/>
          <w:sz w:val="28"/>
          <w:szCs w:val="28"/>
        </w:rPr>
      </w:pPr>
      <w:r>
        <w:rPr>
          <w:i/>
          <w:sz w:val="28"/>
          <w:szCs w:val="28"/>
        </w:rPr>
        <w:t>Таблиця 3</w:t>
      </w:r>
      <w:r w:rsidR="00EA7C9C" w:rsidRPr="00935156">
        <w:rPr>
          <w:i/>
          <w:sz w:val="28"/>
          <w:szCs w:val="28"/>
        </w:rPr>
        <w:t>.1.</w:t>
      </w:r>
    </w:p>
    <w:tbl>
      <w:tblPr>
        <w:tblW w:w="4823"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8"/>
        <w:gridCol w:w="6688"/>
      </w:tblGrid>
      <w:tr w:rsidR="00EA7C9C" w:rsidRPr="00935156" w:rsidTr="00E444E3">
        <w:trPr>
          <w:trHeight w:val="340"/>
        </w:trPr>
        <w:tc>
          <w:tcPr>
            <w:tcW w:w="1482" w:type="pct"/>
            <w:tcBorders>
              <w:top w:val="single" w:sz="8" w:space="0" w:color="000000"/>
              <w:left w:val="single" w:sz="8" w:space="0" w:color="000000"/>
              <w:bottom w:val="single" w:sz="8" w:space="0" w:color="000000"/>
              <w:right w:val="single" w:sz="8" w:space="0" w:color="000000"/>
            </w:tcBorders>
            <w:vAlign w:val="center"/>
            <w:hideMark/>
          </w:tcPr>
          <w:p w:rsidR="00EA7C9C" w:rsidRPr="00935156" w:rsidRDefault="00EA7C9C" w:rsidP="00E31D8D">
            <w:pPr>
              <w:rPr>
                <w:sz w:val="28"/>
                <w:szCs w:val="28"/>
              </w:rPr>
            </w:pPr>
            <w:r w:rsidRPr="00935156">
              <w:rPr>
                <w:b/>
                <w:bCs/>
                <w:sz w:val="28"/>
                <w:szCs w:val="28"/>
              </w:rPr>
              <w:t>Дія користувача</w:t>
            </w:r>
          </w:p>
        </w:tc>
        <w:tc>
          <w:tcPr>
            <w:tcW w:w="0" w:type="auto"/>
            <w:tcBorders>
              <w:top w:val="single" w:sz="8" w:space="0" w:color="000000"/>
              <w:left w:val="single" w:sz="8" w:space="0" w:color="000000"/>
              <w:bottom w:val="single" w:sz="8" w:space="0" w:color="000000"/>
              <w:right w:val="single" w:sz="8" w:space="0" w:color="000000"/>
            </w:tcBorders>
            <w:vAlign w:val="center"/>
            <w:hideMark/>
          </w:tcPr>
          <w:p w:rsidR="00EA7C9C" w:rsidRPr="00935156" w:rsidRDefault="00EA7C9C" w:rsidP="00E31D8D">
            <w:pPr>
              <w:rPr>
                <w:sz w:val="28"/>
                <w:szCs w:val="28"/>
              </w:rPr>
            </w:pPr>
            <w:r w:rsidRPr="00935156">
              <w:rPr>
                <w:b/>
                <w:bCs/>
                <w:sz w:val="28"/>
                <w:szCs w:val="28"/>
              </w:rPr>
              <w:t>Відповідь системи</w:t>
            </w:r>
          </w:p>
        </w:tc>
      </w:tr>
      <w:tr w:rsidR="00EA7C9C" w:rsidRPr="00935156" w:rsidTr="00E444E3">
        <w:trPr>
          <w:cantSplit/>
          <w:trHeight w:val="340"/>
        </w:trPr>
        <w:tc>
          <w:tcPr>
            <w:tcW w:w="1482" w:type="pct"/>
            <w:tcBorders>
              <w:top w:val="single" w:sz="8" w:space="0" w:color="000000"/>
              <w:left w:val="single" w:sz="8" w:space="0" w:color="000000"/>
              <w:bottom w:val="single" w:sz="8" w:space="0" w:color="000000"/>
              <w:right w:val="single" w:sz="8" w:space="0" w:color="000000"/>
            </w:tcBorders>
            <w:vAlign w:val="center"/>
            <w:hideMark/>
          </w:tcPr>
          <w:p w:rsidR="00F2425C" w:rsidRDefault="00002F9B" w:rsidP="00F2425C">
            <w:pPr>
              <w:ind w:firstLine="34"/>
              <w:jc w:val="both"/>
              <w:rPr>
                <w:sz w:val="28"/>
                <w:szCs w:val="28"/>
                <w:lang w:val="en-US"/>
              </w:rPr>
            </w:pPr>
            <w:r>
              <w:rPr>
                <w:sz w:val="28"/>
                <w:szCs w:val="28"/>
              </w:rPr>
              <w:t xml:space="preserve">Перехід на сторінку </w:t>
            </w:r>
          </w:p>
          <w:p w:rsidR="00EA7C9C" w:rsidRPr="00935156" w:rsidRDefault="00F2425C" w:rsidP="00F2425C">
            <w:pPr>
              <w:ind w:firstLine="34"/>
              <w:jc w:val="both"/>
              <w:rPr>
                <w:sz w:val="28"/>
                <w:szCs w:val="28"/>
              </w:rPr>
            </w:pPr>
            <w:r>
              <w:rPr>
                <w:sz w:val="28"/>
                <w:szCs w:val="28"/>
              </w:rPr>
              <w:t>«</w:t>
            </w:r>
            <w:r w:rsidR="00002F9B">
              <w:rPr>
                <w:sz w:val="28"/>
                <w:szCs w:val="28"/>
              </w:rPr>
              <w:t>Про проект</w:t>
            </w:r>
            <w:r>
              <w:rPr>
                <w:sz w:val="28"/>
                <w:szCs w:val="28"/>
              </w:rPr>
              <w:t>»</w:t>
            </w:r>
          </w:p>
        </w:tc>
        <w:tc>
          <w:tcPr>
            <w:tcW w:w="0" w:type="auto"/>
            <w:tcBorders>
              <w:top w:val="single" w:sz="8" w:space="0" w:color="000000"/>
              <w:left w:val="single" w:sz="8" w:space="0" w:color="000000"/>
              <w:bottom w:val="single" w:sz="8" w:space="0" w:color="000000"/>
              <w:right w:val="single" w:sz="8" w:space="0" w:color="000000"/>
            </w:tcBorders>
            <w:vAlign w:val="center"/>
            <w:hideMark/>
          </w:tcPr>
          <w:p w:rsidR="00EA7C9C" w:rsidRPr="00935156" w:rsidRDefault="00EA7C9C" w:rsidP="00F2425C">
            <w:pPr>
              <w:ind w:firstLine="13"/>
              <w:jc w:val="both"/>
              <w:rPr>
                <w:sz w:val="28"/>
                <w:szCs w:val="28"/>
              </w:rPr>
            </w:pPr>
            <w:r w:rsidRPr="00935156">
              <w:rPr>
                <w:sz w:val="28"/>
                <w:szCs w:val="28"/>
              </w:rPr>
              <w:t>Сторінка інформації про проект. Пропозиція приєднатися до системи розподілених волонтерських обчислень. Динамічно оновлювана статистика роботи системи.</w:t>
            </w:r>
          </w:p>
        </w:tc>
      </w:tr>
    </w:tbl>
    <w:p w:rsidR="00EA7C9C" w:rsidRPr="00935156" w:rsidRDefault="00EA7C9C" w:rsidP="00EA7C9C">
      <w:pPr>
        <w:pStyle w:val="a4"/>
        <w:autoSpaceDE w:val="0"/>
        <w:autoSpaceDN w:val="0"/>
        <w:adjustRightInd w:val="0"/>
        <w:ind w:left="0"/>
        <w:rPr>
          <w:rFonts w:ascii="Times New Roman CYR" w:hAnsi="Times New Roman CYR" w:cs="Times New Roman CYR"/>
          <w:b/>
          <w:i/>
          <w:sz w:val="28"/>
          <w:szCs w:val="28"/>
        </w:rPr>
      </w:pPr>
    </w:p>
    <w:p w:rsidR="00EA7C9C" w:rsidRPr="00935156" w:rsidRDefault="00EA7C9C" w:rsidP="00EA7C9C">
      <w:pPr>
        <w:pStyle w:val="a4"/>
        <w:autoSpaceDE w:val="0"/>
        <w:autoSpaceDN w:val="0"/>
        <w:adjustRightInd w:val="0"/>
        <w:ind w:left="0"/>
        <w:rPr>
          <w:rFonts w:ascii="Times New Roman CYR" w:hAnsi="Times New Roman CYR" w:cs="Times New Roman CYR"/>
          <w:b/>
          <w:i/>
          <w:sz w:val="28"/>
          <w:szCs w:val="28"/>
        </w:rPr>
      </w:pPr>
      <w:r w:rsidRPr="00935156">
        <w:rPr>
          <w:rFonts w:ascii="Times New Roman CYR" w:hAnsi="Times New Roman CYR" w:cs="Times New Roman CYR"/>
          <w:b/>
          <w:i/>
          <w:sz w:val="28"/>
          <w:szCs w:val="28"/>
        </w:rPr>
        <w:t xml:space="preserve">Функціональні вимоги: </w:t>
      </w:r>
    </w:p>
    <w:p w:rsidR="00EA7C9C" w:rsidRPr="00935156" w:rsidRDefault="00EA7C9C" w:rsidP="00F2425C">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REQ1: Система повинна надавати інформацію про проект розподілених обчислень (ідея, мета, принципи роботи, алгоритм, дані).</w:t>
      </w:r>
    </w:p>
    <w:p w:rsidR="00EA7C9C" w:rsidRPr="00935156" w:rsidRDefault="00EA7C9C" w:rsidP="00F2425C">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REQ2: Система повинна надавати динамічно оновлювану статистику обчислень в системі, а саме:</w:t>
      </w:r>
    </w:p>
    <w:p w:rsidR="00EA7C9C" w:rsidRPr="00935156" w:rsidRDefault="00EA7C9C" w:rsidP="00DB497D">
      <w:pPr>
        <w:pStyle w:val="a4"/>
        <w:numPr>
          <w:ilvl w:val="0"/>
          <w:numId w:val="21"/>
        </w:numPr>
        <w:autoSpaceDE w:val="0"/>
        <w:autoSpaceDN w:val="0"/>
        <w:adjustRightInd w:val="0"/>
        <w:spacing w:before="0" w:after="200"/>
        <w:jc w:val="both"/>
        <w:rPr>
          <w:rFonts w:ascii="Times New Roman CYR" w:hAnsi="Times New Roman CYR" w:cs="Times New Roman CYR"/>
          <w:sz w:val="28"/>
          <w:szCs w:val="28"/>
        </w:rPr>
      </w:pPr>
      <w:r w:rsidRPr="00935156">
        <w:rPr>
          <w:rFonts w:ascii="Times New Roman CYR" w:hAnsi="Times New Roman CYR" w:cs="Times New Roman CYR"/>
          <w:sz w:val="28"/>
          <w:szCs w:val="28"/>
        </w:rPr>
        <w:t>Кількість користувачів протягом всього часу роботи системи</w:t>
      </w:r>
      <w:r w:rsidR="00181731">
        <w:rPr>
          <w:rFonts w:ascii="Times New Roman CYR" w:hAnsi="Times New Roman CYR" w:cs="Times New Roman CYR"/>
          <w:sz w:val="28"/>
          <w:szCs w:val="28"/>
          <w:lang w:val="en-US"/>
        </w:rPr>
        <w:t>;</w:t>
      </w:r>
    </w:p>
    <w:p w:rsidR="00EA7C9C" w:rsidRPr="00935156" w:rsidRDefault="00EA7C9C" w:rsidP="00DB497D">
      <w:pPr>
        <w:pStyle w:val="a4"/>
        <w:numPr>
          <w:ilvl w:val="0"/>
          <w:numId w:val="21"/>
        </w:numPr>
        <w:autoSpaceDE w:val="0"/>
        <w:autoSpaceDN w:val="0"/>
        <w:adjustRightInd w:val="0"/>
        <w:spacing w:before="0" w:after="200"/>
        <w:jc w:val="both"/>
        <w:rPr>
          <w:rFonts w:ascii="Times New Roman CYR" w:hAnsi="Times New Roman CYR" w:cs="Times New Roman CYR"/>
          <w:sz w:val="28"/>
          <w:szCs w:val="28"/>
        </w:rPr>
      </w:pPr>
      <w:r w:rsidRPr="00935156">
        <w:rPr>
          <w:rFonts w:ascii="Times New Roman CYR" w:hAnsi="Times New Roman CYR" w:cs="Times New Roman CYR"/>
          <w:sz w:val="28"/>
          <w:szCs w:val="28"/>
        </w:rPr>
        <w:t>Кількість користувацьких сесій протягом всього часу роботи системи</w:t>
      </w:r>
      <w:r w:rsidR="00181731">
        <w:rPr>
          <w:rFonts w:ascii="Times New Roman CYR" w:hAnsi="Times New Roman CYR" w:cs="Times New Roman CYR"/>
          <w:sz w:val="28"/>
          <w:szCs w:val="28"/>
          <w:lang w:val="en-US"/>
        </w:rPr>
        <w:t>;</w:t>
      </w:r>
    </w:p>
    <w:p w:rsidR="00EA7C9C" w:rsidRPr="00935156" w:rsidRDefault="00EA7C9C" w:rsidP="00DB497D">
      <w:pPr>
        <w:pStyle w:val="a4"/>
        <w:numPr>
          <w:ilvl w:val="0"/>
          <w:numId w:val="21"/>
        </w:numPr>
        <w:autoSpaceDE w:val="0"/>
        <w:autoSpaceDN w:val="0"/>
        <w:adjustRightInd w:val="0"/>
        <w:spacing w:before="0" w:after="200"/>
        <w:jc w:val="both"/>
        <w:rPr>
          <w:rFonts w:ascii="Times New Roman CYR" w:hAnsi="Times New Roman CYR" w:cs="Times New Roman CYR"/>
          <w:sz w:val="28"/>
          <w:szCs w:val="28"/>
        </w:rPr>
      </w:pPr>
      <w:r w:rsidRPr="00935156">
        <w:rPr>
          <w:rFonts w:ascii="Times New Roman CYR" w:hAnsi="Times New Roman CYR" w:cs="Times New Roman CYR"/>
          <w:sz w:val="28"/>
          <w:szCs w:val="28"/>
        </w:rPr>
        <w:t>Кількість користувачів онлайн</w:t>
      </w:r>
      <w:r w:rsidR="00181731">
        <w:rPr>
          <w:rFonts w:ascii="Times New Roman CYR" w:hAnsi="Times New Roman CYR" w:cs="Times New Roman CYR"/>
          <w:sz w:val="28"/>
          <w:szCs w:val="28"/>
          <w:lang w:val="en-US"/>
        </w:rPr>
        <w:t>;</w:t>
      </w:r>
    </w:p>
    <w:p w:rsidR="00EA7C9C" w:rsidRPr="00935156" w:rsidRDefault="00EA7C9C" w:rsidP="00DB497D">
      <w:pPr>
        <w:pStyle w:val="a4"/>
        <w:numPr>
          <w:ilvl w:val="0"/>
          <w:numId w:val="21"/>
        </w:numPr>
        <w:autoSpaceDE w:val="0"/>
        <w:autoSpaceDN w:val="0"/>
        <w:adjustRightInd w:val="0"/>
        <w:spacing w:before="0" w:after="200"/>
        <w:jc w:val="both"/>
        <w:rPr>
          <w:rFonts w:ascii="Times New Roman CYR" w:hAnsi="Times New Roman CYR" w:cs="Times New Roman CYR"/>
          <w:sz w:val="28"/>
          <w:szCs w:val="28"/>
        </w:rPr>
      </w:pPr>
      <w:r w:rsidRPr="00935156">
        <w:rPr>
          <w:rFonts w:ascii="Times New Roman CYR" w:hAnsi="Times New Roman CYR" w:cs="Times New Roman CYR"/>
          <w:sz w:val="28"/>
          <w:szCs w:val="28"/>
        </w:rPr>
        <w:t>Об’єм обчислених даних</w:t>
      </w:r>
      <w:r w:rsidR="00181731">
        <w:rPr>
          <w:rFonts w:ascii="Times New Roman CYR" w:hAnsi="Times New Roman CYR" w:cs="Times New Roman CYR"/>
          <w:sz w:val="28"/>
          <w:szCs w:val="28"/>
          <w:lang w:val="en-US"/>
        </w:rPr>
        <w:t>;</w:t>
      </w:r>
    </w:p>
    <w:p w:rsidR="00EA7C9C" w:rsidRPr="00935156" w:rsidRDefault="00EA7C9C" w:rsidP="00DB497D">
      <w:pPr>
        <w:pStyle w:val="a4"/>
        <w:numPr>
          <w:ilvl w:val="0"/>
          <w:numId w:val="21"/>
        </w:numPr>
        <w:autoSpaceDE w:val="0"/>
        <w:autoSpaceDN w:val="0"/>
        <w:adjustRightInd w:val="0"/>
        <w:spacing w:before="0" w:after="200"/>
        <w:jc w:val="both"/>
        <w:rPr>
          <w:rFonts w:ascii="Times New Roman CYR" w:hAnsi="Times New Roman CYR" w:cs="Times New Roman CYR"/>
          <w:sz w:val="28"/>
          <w:szCs w:val="28"/>
        </w:rPr>
      </w:pPr>
      <w:r w:rsidRPr="00935156">
        <w:rPr>
          <w:rFonts w:ascii="Times New Roman CYR" w:hAnsi="Times New Roman CYR" w:cs="Times New Roman CYR"/>
          <w:sz w:val="28"/>
          <w:szCs w:val="28"/>
        </w:rPr>
        <w:t>Пікова потужність системи</w:t>
      </w:r>
      <w:r w:rsidR="00181731">
        <w:rPr>
          <w:rFonts w:ascii="Times New Roman CYR" w:hAnsi="Times New Roman CYR" w:cs="Times New Roman CYR"/>
          <w:sz w:val="28"/>
          <w:szCs w:val="28"/>
          <w:lang w:val="en-US"/>
        </w:rPr>
        <w:t>;</w:t>
      </w:r>
    </w:p>
    <w:p w:rsidR="00EA7C9C" w:rsidRPr="00A13FE5" w:rsidRDefault="00EA7C9C" w:rsidP="00DB497D">
      <w:pPr>
        <w:pStyle w:val="a4"/>
        <w:numPr>
          <w:ilvl w:val="0"/>
          <w:numId w:val="21"/>
        </w:numPr>
        <w:autoSpaceDE w:val="0"/>
        <w:autoSpaceDN w:val="0"/>
        <w:adjustRightInd w:val="0"/>
        <w:spacing w:before="0" w:after="200"/>
        <w:jc w:val="both"/>
        <w:rPr>
          <w:rFonts w:ascii="Times New Roman CYR" w:hAnsi="Times New Roman CYR" w:cs="Times New Roman CYR"/>
          <w:sz w:val="28"/>
          <w:szCs w:val="28"/>
        </w:rPr>
      </w:pPr>
      <w:r w:rsidRPr="00935156">
        <w:rPr>
          <w:rFonts w:ascii="Times New Roman CYR" w:hAnsi="Times New Roman CYR" w:cs="Times New Roman CYR"/>
          <w:sz w:val="28"/>
          <w:szCs w:val="28"/>
        </w:rPr>
        <w:t>Поточна потужність системи</w:t>
      </w:r>
      <w:r w:rsidR="00181731">
        <w:rPr>
          <w:rFonts w:ascii="Times New Roman CYR" w:hAnsi="Times New Roman CYR" w:cs="Times New Roman CYR"/>
          <w:sz w:val="28"/>
          <w:szCs w:val="28"/>
          <w:lang w:val="en-US"/>
        </w:rPr>
        <w:t>.</w:t>
      </w:r>
    </w:p>
    <w:p w:rsidR="00EA7C9C" w:rsidRDefault="00EA7C9C" w:rsidP="00EA7C9C">
      <w:pPr>
        <w:pStyle w:val="a4"/>
        <w:autoSpaceDE w:val="0"/>
        <w:autoSpaceDN w:val="0"/>
        <w:adjustRightInd w:val="0"/>
        <w:ind w:left="0"/>
        <w:rPr>
          <w:rFonts w:ascii="Times New Roman CYR" w:hAnsi="Times New Roman CYR" w:cs="Times New Roman CYR"/>
          <w:b/>
          <w:i/>
          <w:sz w:val="28"/>
          <w:szCs w:val="28"/>
          <w:u w:val="single"/>
        </w:rPr>
      </w:pPr>
    </w:p>
    <w:p w:rsidR="00A13FE5" w:rsidRDefault="00A13FE5" w:rsidP="00EA7C9C">
      <w:pPr>
        <w:pStyle w:val="a4"/>
        <w:autoSpaceDE w:val="0"/>
        <w:autoSpaceDN w:val="0"/>
        <w:adjustRightInd w:val="0"/>
        <w:ind w:left="0"/>
        <w:rPr>
          <w:rFonts w:ascii="Times New Roman CYR" w:hAnsi="Times New Roman CYR" w:cs="Times New Roman CYR"/>
          <w:b/>
          <w:i/>
          <w:sz w:val="28"/>
          <w:szCs w:val="28"/>
          <w:u w:val="single"/>
        </w:rPr>
      </w:pPr>
    </w:p>
    <w:p w:rsidR="00EA7C9C" w:rsidRPr="00935156" w:rsidRDefault="00EA7C9C" w:rsidP="00EA7C9C">
      <w:pPr>
        <w:pStyle w:val="a4"/>
        <w:autoSpaceDE w:val="0"/>
        <w:autoSpaceDN w:val="0"/>
        <w:adjustRightInd w:val="0"/>
        <w:ind w:left="0"/>
        <w:rPr>
          <w:rFonts w:ascii="Times New Roman CYR" w:hAnsi="Times New Roman CYR" w:cs="Times New Roman CYR"/>
          <w:b/>
          <w:i/>
          <w:sz w:val="28"/>
          <w:szCs w:val="28"/>
          <w:u w:val="single"/>
        </w:rPr>
      </w:pPr>
      <w:r w:rsidRPr="00935156">
        <w:rPr>
          <w:rFonts w:ascii="Times New Roman CYR" w:hAnsi="Times New Roman CYR" w:cs="Times New Roman CYR"/>
          <w:b/>
          <w:i/>
          <w:sz w:val="28"/>
          <w:szCs w:val="28"/>
          <w:u w:val="single"/>
        </w:rPr>
        <w:lastRenderedPageBreak/>
        <w:t>Запуск розподілених обчислень</w:t>
      </w:r>
    </w:p>
    <w:p w:rsidR="00EA7C9C" w:rsidRPr="00935156" w:rsidRDefault="00EA7C9C" w:rsidP="00EA7C9C">
      <w:pPr>
        <w:pStyle w:val="a4"/>
        <w:autoSpaceDE w:val="0"/>
        <w:autoSpaceDN w:val="0"/>
        <w:adjustRightInd w:val="0"/>
        <w:ind w:left="0"/>
        <w:rPr>
          <w:rFonts w:ascii="Times New Roman CYR" w:hAnsi="Times New Roman CYR" w:cs="Times New Roman CYR"/>
          <w:b/>
          <w:i/>
          <w:sz w:val="28"/>
          <w:szCs w:val="28"/>
        </w:rPr>
      </w:pPr>
      <w:r w:rsidRPr="00935156">
        <w:rPr>
          <w:rFonts w:ascii="Times New Roman CYR" w:hAnsi="Times New Roman CYR" w:cs="Times New Roman CYR"/>
          <w:b/>
          <w:i/>
          <w:sz w:val="28"/>
          <w:szCs w:val="28"/>
        </w:rPr>
        <w:t>Опис і пріоритет:</w:t>
      </w:r>
    </w:p>
    <w:p w:rsidR="00EA7C9C" w:rsidRPr="00935156" w:rsidRDefault="00EA7C9C" w:rsidP="00F2425C">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Система повинна забезпечувати приєднання користувачів до розподіленої мережі та запуск обчислень. Пріоритет – високий.</w:t>
      </w:r>
    </w:p>
    <w:p w:rsidR="00EA7C9C" w:rsidRPr="00935156" w:rsidRDefault="00EA7C9C" w:rsidP="00F2425C">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Послідовність дія/відгук:</w:t>
      </w:r>
    </w:p>
    <w:p w:rsidR="00EA7C9C" w:rsidRPr="00935156" w:rsidRDefault="00EA7C9C" w:rsidP="00EA7C9C">
      <w:pPr>
        <w:tabs>
          <w:tab w:val="num" w:pos="720"/>
        </w:tabs>
        <w:jc w:val="right"/>
        <w:rPr>
          <w:i/>
          <w:sz w:val="28"/>
          <w:szCs w:val="28"/>
        </w:rPr>
      </w:pPr>
      <w:r w:rsidRPr="00935156">
        <w:rPr>
          <w:i/>
          <w:sz w:val="28"/>
          <w:szCs w:val="28"/>
        </w:rPr>
        <w:t xml:space="preserve">Таблиця </w:t>
      </w:r>
      <w:r w:rsidR="00595004">
        <w:rPr>
          <w:i/>
          <w:sz w:val="28"/>
          <w:szCs w:val="28"/>
        </w:rPr>
        <w:t>3</w:t>
      </w:r>
      <w:r w:rsidRPr="00935156">
        <w:rPr>
          <w:i/>
          <w:sz w:val="28"/>
          <w:szCs w:val="28"/>
        </w:rPr>
        <w:t>.2.</w:t>
      </w:r>
    </w:p>
    <w:tbl>
      <w:tblPr>
        <w:tblW w:w="4693" w:type="pct"/>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7407"/>
      </w:tblGrid>
      <w:tr w:rsidR="00EA7C9C" w:rsidRPr="00935156" w:rsidTr="00A13FE5">
        <w:trPr>
          <w:trHeight w:val="340"/>
        </w:trPr>
        <w:tc>
          <w:tcPr>
            <w:tcW w:w="996" w:type="pct"/>
            <w:tcBorders>
              <w:top w:val="single" w:sz="8" w:space="0" w:color="000000"/>
              <w:left w:val="single" w:sz="8" w:space="0" w:color="000000"/>
              <w:bottom w:val="single" w:sz="8" w:space="0" w:color="000000"/>
              <w:right w:val="single" w:sz="8" w:space="0" w:color="000000"/>
            </w:tcBorders>
            <w:vAlign w:val="center"/>
            <w:hideMark/>
          </w:tcPr>
          <w:p w:rsidR="00EA7C9C" w:rsidRPr="00935156" w:rsidRDefault="00EA7C9C" w:rsidP="00E31D8D">
            <w:pPr>
              <w:rPr>
                <w:sz w:val="28"/>
                <w:szCs w:val="28"/>
              </w:rPr>
            </w:pPr>
            <w:r w:rsidRPr="00935156">
              <w:rPr>
                <w:b/>
                <w:bCs/>
                <w:sz w:val="28"/>
                <w:szCs w:val="28"/>
              </w:rPr>
              <w:t>Дія користувача</w:t>
            </w:r>
          </w:p>
        </w:tc>
        <w:tc>
          <w:tcPr>
            <w:tcW w:w="4004" w:type="pct"/>
            <w:tcBorders>
              <w:top w:val="single" w:sz="8" w:space="0" w:color="000000"/>
              <w:left w:val="single" w:sz="8" w:space="0" w:color="000000"/>
              <w:bottom w:val="single" w:sz="8" w:space="0" w:color="000000"/>
              <w:right w:val="single" w:sz="8" w:space="0" w:color="000000"/>
            </w:tcBorders>
            <w:vAlign w:val="center"/>
            <w:hideMark/>
          </w:tcPr>
          <w:p w:rsidR="00EA7C9C" w:rsidRPr="00935156" w:rsidRDefault="00EA7C9C" w:rsidP="00E31D8D">
            <w:pPr>
              <w:rPr>
                <w:sz w:val="28"/>
                <w:szCs w:val="28"/>
              </w:rPr>
            </w:pPr>
            <w:r w:rsidRPr="00935156">
              <w:rPr>
                <w:b/>
                <w:bCs/>
                <w:sz w:val="28"/>
                <w:szCs w:val="28"/>
              </w:rPr>
              <w:t>Відповідь системи</w:t>
            </w:r>
          </w:p>
        </w:tc>
      </w:tr>
      <w:tr w:rsidR="00EA7C9C" w:rsidRPr="00935156" w:rsidTr="00A13FE5">
        <w:trPr>
          <w:cantSplit/>
          <w:trHeight w:val="340"/>
        </w:trPr>
        <w:tc>
          <w:tcPr>
            <w:tcW w:w="996" w:type="pct"/>
            <w:tcBorders>
              <w:top w:val="single" w:sz="8" w:space="0" w:color="000000"/>
              <w:left w:val="single" w:sz="8" w:space="0" w:color="000000"/>
              <w:bottom w:val="single" w:sz="8" w:space="0" w:color="000000"/>
              <w:right w:val="single" w:sz="8" w:space="0" w:color="000000"/>
            </w:tcBorders>
            <w:vAlign w:val="center"/>
            <w:hideMark/>
          </w:tcPr>
          <w:p w:rsidR="00EA7C9C" w:rsidRPr="00935156" w:rsidRDefault="00EA7C9C" w:rsidP="00F2425C">
            <w:pPr>
              <w:ind w:firstLine="34"/>
              <w:jc w:val="both"/>
              <w:rPr>
                <w:sz w:val="28"/>
                <w:szCs w:val="28"/>
              </w:rPr>
            </w:pPr>
            <w:r w:rsidRPr="00935156">
              <w:rPr>
                <w:sz w:val="28"/>
                <w:szCs w:val="28"/>
              </w:rPr>
              <w:t>Перехід на сайт ресурсу</w:t>
            </w:r>
          </w:p>
        </w:tc>
        <w:tc>
          <w:tcPr>
            <w:tcW w:w="4004" w:type="pct"/>
            <w:tcBorders>
              <w:top w:val="single" w:sz="8" w:space="0" w:color="000000"/>
              <w:left w:val="single" w:sz="8" w:space="0" w:color="000000"/>
              <w:bottom w:val="single" w:sz="8" w:space="0" w:color="000000"/>
              <w:right w:val="single" w:sz="8" w:space="0" w:color="000000"/>
            </w:tcBorders>
            <w:vAlign w:val="center"/>
            <w:hideMark/>
          </w:tcPr>
          <w:p w:rsidR="00EA7C9C" w:rsidRPr="00935156" w:rsidRDefault="00EA7C9C" w:rsidP="00F2425C">
            <w:pPr>
              <w:ind w:firstLine="13"/>
              <w:jc w:val="both"/>
              <w:rPr>
                <w:sz w:val="28"/>
                <w:szCs w:val="28"/>
              </w:rPr>
            </w:pPr>
            <w:r w:rsidRPr="00935156">
              <w:rPr>
                <w:sz w:val="28"/>
                <w:szCs w:val="28"/>
              </w:rPr>
              <w:t>Сторінка інформації про проект. Пропозиція приєднатися до системи розподілених волонтерських обчислень</w:t>
            </w:r>
          </w:p>
        </w:tc>
      </w:tr>
      <w:tr w:rsidR="00EA7C9C" w:rsidRPr="00935156" w:rsidTr="00A13FE5">
        <w:trPr>
          <w:cantSplit/>
          <w:trHeight w:val="737"/>
        </w:trPr>
        <w:tc>
          <w:tcPr>
            <w:tcW w:w="996" w:type="pct"/>
            <w:tcBorders>
              <w:top w:val="single" w:sz="8" w:space="0" w:color="000000"/>
              <w:left w:val="single" w:sz="8" w:space="0" w:color="000000"/>
              <w:bottom w:val="single" w:sz="8" w:space="0" w:color="000000"/>
              <w:right w:val="single" w:sz="8" w:space="0" w:color="000000"/>
            </w:tcBorders>
            <w:vAlign w:val="center"/>
            <w:hideMark/>
          </w:tcPr>
          <w:p w:rsidR="00EA7C9C" w:rsidRPr="00935156" w:rsidRDefault="00EA7C9C" w:rsidP="00F2425C">
            <w:pPr>
              <w:ind w:firstLine="34"/>
              <w:jc w:val="both"/>
              <w:rPr>
                <w:sz w:val="28"/>
                <w:szCs w:val="28"/>
              </w:rPr>
            </w:pPr>
            <w:r w:rsidRPr="00935156">
              <w:rPr>
                <w:sz w:val="28"/>
                <w:szCs w:val="28"/>
              </w:rPr>
              <w:t>Перехід на сторінку обчислень</w:t>
            </w:r>
          </w:p>
        </w:tc>
        <w:tc>
          <w:tcPr>
            <w:tcW w:w="4004" w:type="pct"/>
            <w:tcBorders>
              <w:top w:val="single" w:sz="8" w:space="0" w:color="000000"/>
              <w:left w:val="single" w:sz="8" w:space="0" w:color="000000"/>
              <w:bottom w:val="single" w:sz="8" w:space="0" w:color="000000"/>
              <w:right w:val="single" w:sz="8" w:space="0" w:color="000000"/>
            </w:tcBorders>
            <w:vAlign w:val="center"/>
            <w:hideMark/>
          </w:tcPr>
          <w:p w:rsidR="00EA7C9C" w:rsidRPr="00935156" w:rsidRDefault="00EA7C9C" w:rsidP="00F2425C">
            <w:pPr>
              <w:ind w:firstLine="13"/>
              <w:jc w:val="both"/>
              <w:rPr>
                <w:sz w:val="28"/>
                <w:szCs w:val="28"/>
              </w:rPr>
            </w:pPr>
            <w:r w:rsidRPr="00935156">
              <w:rPr>
                <w:sz w:val="28"/>
                <w:szCs w:val="28"/>
              </w:rPr>
              <w:t xml:space="preserve">Запит про </w:t>
            </w:r>
            <w:r w:rsidR="00A13FE5">
              <w:rPr>
                <w:sz w:val="28"/>
                <w:szCs w:val="28"/>
              </w:rPr>
              <w:t>реєстрацію або вхід</w:t>
            </w:r>
            <w:r w:rsidRPr="00935156">
              <w:rPr>
                <w:sz w:val="28"/>
                <w:szCs w:val="28"/>
              </w:rPr>
              <w:t xml:space="preserve"> користувача</w:t>
            </w:r>
            <w:r w:rsidR="00A13FE5">
              <w:rPr>
                <w:sz w:val="28"/>
                <w:szCs w:val="28"/>
              </w:rPr>
              <w:t>. Повинна бути можливість увійти в систему як анонімний користувач.</w:t>
            </w:r>
          </w:p>
        </w:tc>
      </w:tr>
      <w:tr w:rsidR="00EA7C9C" w:rsidRPr="00935156" w:rsidTr="00A13FE5">
        <w:trPr>
          <w:cantSplit/>
          <w:trHeight w:val="737"/>
        </w:trPr>
        <w:tc>
          <w:tcPr>
            <w:tcW w:w="996" w:type="pct"/>
            <w:tcBorders>
              <w:top w:val="single" w:sz="8" w:space="0" w:color="000000"/>
              <w:left w:val="single" w:sz="8" w:space="0" w:color="000000"/>
              <w:bottom w:val="single" w:sz="8" w:space="0" w:color="000000"/>
              <w:right w:val="single" w:sz="8" w:space="0" w:color="000000"/>
            </w:tcBorders>
            <w:vAlign w:val="center"/>
          </w:tcPr>
          <w:p w:rsidR="00EA7C9C" w:rsidRPr="00935156" w:rsidRDefault="00EA7C9C" w:rsidP="00F2425C">
            <w:pPr>
              <w:ind w:firstLine="34"/>
              <w:jc w:val="both"/>
              <w:rPr>
                <w:sz w:val="28"/>
                <w:szCs w:val="28"/>
              </w:rPr>
            </w:pPr>
            <w:r w:rsidRPr="00935156">
              <w:rPr>
                <w:sz w:val="28"/>
                <w:szCs w:val="28"/>
              </w:rPr>
              <w:t>Авторизація користувача або реєстрація нового</w:t>
            </w:r>
          </w:p>
        </w:tc>
        <w:tc>
          <w:tcPr>
            <w:tcW w:w="4004" w:type="pct"/>
            <w:tcBorders>
              <w:top w:val="single" w:sz="8" w:space="0" w:color="000000"/>
              <w:left w:val="single" w:sz="8" w:space="0" w:color="000000"/>
              <w:bottom w:val="single" w:sz="8" w:space="0" w:color="000000"/>
              <w:right w:val="single" w:sz="8" w:space="0" w:color="000000"/>
            </w:tcBorders>
            <w:vAlign w:val="center"/>
          </w:tcPr>
          <w:p w:rsidR="00EA7C9C" w:rsidRPr="00935156" w:rsidRDefault="00EA7C9C" w:rsidP="00F2425C">
            <w:pPr>
              <w:ind w:firstLine="13"/>
              <w:jc w:val="both"/>
              <w:rPr>
                <w:sz w:val="28"/>
                <w:szCs w:val="28"/>
              </w:rPr>
            </w:pPr>
            <w:r w:rsidRPr="00935156">
              <w:rPr>
                <w:sz w:val="28"/>
                <w:szCs w:val="28"/>
              </w:rPr>
              <w:t>Сторінка запуску розподілених обчислень з поточною статистикою роботи системи.</w:t>
            </w:r>
            <w:r w:rsidR="00DF6833">
              <w:rPr>
                <w:sz w:val="28"/>
                <w:szCs w:val="28"/>
              </w:rPr>
              <w:t xml:space="preserve"> Відправка листа на пошту новому користувачу</w:t>
            </w:r>
            <w:r w:rsidRPr="00935156">
              <w:rPr>
                <w:sz w:val="28"/>
                <w:szCs w:val="28"/>
              </w:rPr>
              <w:t xml:space="preserve"> з даними для входу.</w:t>
            </w:r>
          </w:p>
        </w:tc>
      </w:tr>
      <w:tr w:rsidR="00EA7C9C" w:rsidRPr="00935156" w:rsidTr="00A13FE5">
        <w:trPr>
          <w:cantSplit/>
          <w:trHeight w:val="737"/>
        </w:trPr>
        <w:tc>
          <w:tcPr>
            <w:tcW w:w="996" w:type="pct"/>
            <w:tcBorders>
              <w:top w:val="single" w:sz="8" w:space="0" w:color="000000"/>
              <w:left w:val="single" w:sz="8" w:space="0" w:color="000000"/>
              <w:bottom w:val="single" w:sz="8" w:space="0" w:color="000000"/>
              <w:right w:val="single" w:sz="8" w:space="0" w:color="000000"/>
            </w:tcBorders>
            <w:vAlign w:val="center"/>
          </w:tcPr>
          <w:p w:rsidR="00EA7C9C" w:rsidRPr="00935156" w:rsidRDefault="00EA7C9C" w:rsidP="00F2425C">
            <w:pPr>
              <w:ind w:firstLine="34"/>
              <w:jc w:val="both"/>
              <w:rPr>
                <w:sz w:val="28"/>
                <w:szCs w:val="28"/>
              </w:rPr>
            </w:pPr>
            <w:r w:rsidRPr="00935156">
              <w:rPr>
                <w:sz w:val="28"/>
                <w:szCs w:val="28"/>
              </w:rPr>
              <w:t>Прямий перехід на сторінку обчислень за допомогою url</w:t>
            </w:r>
          </w:p>
        </w:tc>
        <w:tc>
          <w:tcPr>
            <w:tcW w:w="4004" w:type="pct"/>
            <w:tcBorders>
              <w:top w:val="single" w:sz="8" w:space="0" w:color="000000"/>
              <w:left w:val="single" w:sz="8" w:space="0" w:color="000000"/>
              <w:bottom w:val="single" w:sz="8" w:space="0" w:color="000000"/>
              <w:right w:val="single" w:sz="8" w:space="0" w:color="000000"/>
            </w:tcBorders>
            <w:vAlign w:val="center"/>
          </w:tcPr>
          <w:p w:rsidR="00EA7C9C" w:rsidRPr="00935156" w:rsidRDefault="00EA7C9C" w:rsidP="00F2425C">
            <w:pPr>
              <w:ind w:firstLine="13"/>
              <w:jc w:val="both"/>
              <w:rPr>
                <w:sz w:val="28"/>
                <w:szCs w:val="28"/>
              </w:rPr>
            </w:pPr>
            <w:r w:rsidRPr="00935156">
              <w:rPr>
                <w:sz w:val="28"/>
                <w:szCs w:val="28"/>
              </w:rPr>
              <w:t>Автоматичний</w:t>
            </w:r>
            <w:r w:rsidR="001849D8">
              <w:rPr>
                <w:sz w:val="28"/>
                <w:szCs w:val="28"/>
              </w:rPr>
              <w:t xml:space="preserve"> запуск</w:t>
            </w:r>
            <w:r w:rsidRPr="00935156">
              <w:rPr>
                <w:sz w:val="28"/>
                <w:szCs w:val="28"/>
              </w:rPr>
              <w:t xml:space="preserve"> сесії обчислень</w:t>
            </w:r>
          </w:p>
        </w:tc>
      </w:tr>
      <w:tr w:rsidR="00EA7C9C" w:rsidRPr="00935156" w:rsidTr="00A13FE5">
        <w:trPr>
          <w:cantSplit/>
          <w:trHeight w:val="737"/>
        </w:trPr>
        <w:tc>
          <w:tcPr>
            <w:tcW w:w="996" w:type="pct"/>
            <w:tcBorders>
              <w:top w:val="single" w:sz="8" w:space="0" w:color="000000"/>
              <w:left w:val="single" w:sz="8" w:space="0" w:color="000000"/>
              <w:bottom w:val="single" w:sz="8" w:space="0" w:color="000000"/>
              <w:right w:val="single" w:sz="8" w:space="0" w:color="000000"/>
            </w:tcBorders>
            <w:vAlign w:val="center"/>
          </w:tcPr>
          <w:p w:rsidR="00EA7C9C" w:rsidRPr="00935156" w:rsidRDefault="00EA7C9C" w:rsidP="00F2425C">
            <w:pPr>
              <w:ind w:firstLine="34"/>
              <w:jc w:val="both"/>
              <w:rPr>
                <w:sz w:val="28"/>
                <w:szCs w:val="28"/>
              </w:rPr>
            </w:pPr>
            <w:r w:rsidRPr="00935156">
              <w:rPr>
                <w:sz w:val="28"/>
                <w:szCs w:val="28"/>
              </w:rPr>
              <w:t>Запуск обчислень (після кліку на кнопку)</w:t>
            </w:r>
          </w:p>
        </w:tc>
        <w:tc>
          <w:tcPr>
            <w:tcW w:w="4004" w:type="pct"/>
            <w:tcBorders>
              <w:top w:val="single" w:sz="8" w:space="0" w:color="000000"/>
              <w:left w:val="single" w:sz="8" w:space="0" w:color="000000"/>
              <w:bottom w:val="single" w:sz="8" w:space="0" w:color="000000"/>
              <w:right w:val="single" w:sz="8" w:space="0" w:color="000000"/>
            </w:tcBorders>
            <w:vAlign w:val="center"/>
          </w:tcPr>
          <w:p w:rsidR="00EA7C9C" w:rsidRPr="00935156" w:rsidRDefault="00EA7C9C" w:rsidP="00F2425C">
            <w:pPr>
              <w:ind w:firstLine="13"/>
              <w:jc w:val="both"/>
              <w:rPr>
                <w:sz w:val="28"/>
                <w:szCs w:val="28"/>
              </w:rPr>
            </w:pPr>
            <w:r w:rsidRPr="00935156">
              <w:rPr>
                <w:sz w:val="28"/>
                <w:szCs w:val="28"/>
              </w:rPr>
              <w:t>Запуск сесії обчислень</w:t>
            </w:r>
          </w:p>
        </w:tc>
      </w:tr>
      <w:tr w:rsidR="00EA7C9C" w:rsidRPr="00935156" w:rsidTr="00A13FE5">
        <w:trPr>
          <w:cantSplit/>
          <w:trHeight w:val="737"/>
        </w:trPr>
        <w:tc>
          <w:tcPr>
            <w:tcW w:w="996" w:type="pct"/>
            <w:tcBorders>
              <w:top w:val="single" w:sz="8" w:space="0" w:color="000000"/>
              <w:left w:val="single" w:sz="8" w:space="0" w:color="000000"/>
              <w:bottom w:val="single" w:sz="8" w:space="0" w:color="000000"/>
              <w:right w:val="single" w:sz="8" w:space="0" w:color="000000"/>
            </w:tcBorders>
            <w:vAlign w:val="center"/>
          </w:tcPr>
          <w:p w:rsidR="00EA7C9C" w:rsidRPr="00935156" w:rsidRDefault="00EA7C9C" w:rsidP="00F2425C">
            <w:pPr>
              <w:ind w:firstLine="34"/>
              <w:jc w:val="both"/>
              <w:rPr>
                <w:sz w:val="28"/>
                <w:szCs w:val="28"/>
              </w:rPr>
            </w:pPr>
            <w:r w:rsidRPr="00935156">
              <w:rPr>
                <w:sz w:val="28"/>
                <w:szCs w:val="28"/>
              </w:rPr>
              <w:lastRenderedPageBreak/>
              <w:t>Обчислення завершено</w:t>
            </w:r>
          </w:p>
        </w:tc>
        <w:tc>
          <w:tcPr>
            <w:tcW w:w="4004" w:type="pct"/>
            <w:tcBorders>
              <w:top w:val="single" w:sz="8" w:space="0" w:color="000000"/>
              <w:left w:val="single" w:sz="8" w:space="0" w:color="000000"/>
              <w:bottom w:val="single" w:sz="8" w:space="0" w:color="000000"/>
              <w:right w:val="single" w:sz="8" w:space="0" w:color="000000"/>
            </w:tcBorders>
            <w:vAlign w:val="center"/>
          </w:tcPr>
          <w:p w:rsidR="00EA7C9C" w:rsidRPr="00935156" w:rsidRDefault="00EA7C9C" w:rsidP="00F2425C">
            <w:pPr>
              <w:ind w:firstLine="13"/>
              <w:jc w:val="both"/>
              <w:rPr>
                <w:sz w:val="28"/>
                <w:szCs w:val="28"/>
              </w:rPr>
            </w:pPr>
            <w:r w:rsidRPr="00935156">
              <w:rPr>
                <w:sz w:val="28"/>
                <w:szCs w:val="28"/>
              </w:rPr>
              <w:t>Повернення результату на сервер. Запит наступного блоку даних для обчислень. Запуск нової сесії</w:t>
            </w:r>
            <w:r w:rsidR="001849D8">
              <w:rPr>
                <w:sz w:val="28"/>
                <w:szCs w:val="28"/>
              </w:rPr>
              <w:t>.</w:t>
            </w:r>
          </w:p>
        </w:tc>
      </w:tr>
      <w:tr w:rsidR="00EA7C9C" w:rsidRPr="00935156" w:rsidTr="00A13FE5">
        <w:trPr>
          <w:cantSplit/>
          <w:trHeight w:val="737"/>
        </w:trPr>
        <w:tc>
          <w:tcPr>
            <w:tcW w:w="996" w:type="pct"/>
            <w:tcBorders>
              <w:top w:val="single" w:sz="8" w:space="0" w:color="000000"/>
              <w:left w:val="single" w:sz="8" w:space="0" w:color="000000"/>
              <w:bottom w:val="single" w:sz="8" w:space="0" w:color="000000"/>
              <w:right w:val="single" w:sz="8" w:space="0" w:color="000000"/>
            </w:tcBorders>
            <w:vAlign w:val="center"/>
          </w:tcPr>
          <w:p w:rsidR="00EA7C9C" w:rsidRPr="00935156" w:rsidRDefault="00EA7C9C" w:rsidP="00F2425C">
            <w:pPr>
              <w:ind w:firstLine="34"/>
              <w:jc w:val="both"/>
              <w:rPr>
                <w:sz w:val="28"/>
                <w:szCs w:val="28"/>
              </w:rPr>
            </w:pPr>
            <w:r w:rsidRPr="00935156">
              <w:rPr>
                <w:sz w:val="28"/>
                <w:szCs w:val="28"/>
              </w:rPr>
              <w:t>Зупинка обчислень</w:t>
            </w:r>
          </w:p>
        </w:tc>
        <w:tc>
          <w:tcPr>
            <w:tcW w:w="4004" w:type="pct"/>
            <w:tcBorders>
              <w:top w:val="single" w:sz="8" w:space="0" w:color="000000"/>
              <w:left w:val="single" w:sz="8" w:space="0" w:color="000000"/>
              <w:bottom w:val="single" w:sz="8" w:space="0" w:color="000000"/>
              <w:right w:val="single" w:sz="8" w:space="0" w:color="000000"/>
            </w:tcBorders>
            <w:vAlign w:val="center"/>
          </w:tcPr>
          <w:p w:rsidR="00EA7C9C" w:rsidRPr="00935156" w:rsidRDefault="00EA7C9C" w:rsidP="00F2425C">
            <w:pPr>
              <w:ind w:firstLine="13"/>
              <w:jc w:val="both"/>
              <w:rPr>
                <w:sz w:val="28"/>
                <w:szCs w:val="28"/>
              </w:rPr>
            </w:pPr>
            <w:r w:rsidRPr="00935156">
              <w:rPr>
                <w:sz w:val="28"/>
                <w:szCs w:val="28"/>
              </w:rPr>
              <w:t xml:space="preserve">Інформація про проведені обчислення. </w:t>
            </w:r>
            <w:r w:rsidR="00A13FE5">
              <w:rPr>
                <w:sz w:val="28"/>
                <w:szCs w:val="28"/>
              </w:rPr>
              <w:t>Початок наступної сесії обчислень</w:t>
            </w:r>
            <w:r w:rsidR="001849D8">
              <w:rPr>
                <w:sz w:val="28"/>
                <w:szCs w:val="28"/>
              </w:rPr>
              <w:t>.</w:t>
            </w:r>
          </w:p>
        </w:tc>
      </w:tr>
    </w:tbl>
    <w:p w:rsidR="00EA7C9C" w:rsidRPr="00935156" w:rsidRDefault="00EA7C9C" w:rsidP="00EA7C9C">
      <w:pPr>
        <w:pStyle w:val="a4"/>
        <w:autoSpaceDE w:val="0"/>
        <w:autoSpaceDN w:val="0"/>
        <w:adjustRightInd w:val="0"/>
        <w:ind w:left="0" w:firstLine="0"/>
        <w:rPr>
          <w:rFonts w:ascii="Times New Roman CYR" w:hAnsi="Times New Roman CYR" w:cs="Times New Roman CYR"/>
          <w:b/>
          <w:i/>
          <w:sz w:val="28"/>
          <w:szCs w:val="28"/>
        </w:rPr>
      </w:pPr>
    </w:p>
    <w:p w:rsidR="00EA7C9C" w:rsidRPr="00935156" w:rsidRDefault="00EA7C9C" w:rsidP="00EA7C9C">
      <w:pPr>
        <w:pStyle w:val="a4"/>
        <w:autoSpaceDE w:val="0"/>
        <w:autoSpaceDN w:val="0"/>
        <w:adjustRightInd w:val="0"/>
        <w:ind w:left="0"/>
        <w:rPr>
          <w:rFonts w:ascii="Times New Roman CYR" w:hAnsi="Times New Roman CYR" w:cs="Times New Roman CYR"/>
          <w:b/>
          <w:i/>
          <w:sz w:val="28"/>
          <w:szCs w:val="28"/>
        </w:rPr>
      </w:pPr>
      <w:r w:rsidRPr="00935156">
        <w:rPr>
          <w:rFonts w:ascii="Times New Roman CYR" w:hAnsi="Times New Roman CYR" w:cs="Times New Roman CYR"/>
          <w:b/>
          <w:i/>
          <w:sz w:val="28"/>
          <w:szCs w:val="28"/>
        </w:rPr>
        <w:t xml:space="preserve">Функціональні вимоги: </w:t>
      </w:r>
    </w:p>
    <w:p w:rsidR="00EA7C9C" w:rsidRPr="00935156" w:rsidRDefault="00EA7C9C" w:rsidP="00F2425C">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 xml:space="preserve">REQ1: Система повинна надавати можливість приєднання до обчислень як авторизованим (з можливість перегляду попередньої статистики), так і анонімним користувачам; повинна бути можливість старту обчислень по </w:t>
      </w:r>
      <w:r>
        <w:rPr>
          <w:rFonts w:ascii="Times New Roman CYR" w:hAnsi="Times New Roman CYR" w:cs="Times New Roman CYR"/>
          <w:sz w:val="28"/>
          <w:szCs w:val="28"/>
        </w:rPr>
        <w:t>посиланню</w:t>
      </w:r>
      <w:r w:rsidRPr="00935156">
        <w:rPr>
          <w:rFonts w:ascii="Times New Roman CYR" w:hAnsi="Times New Roman CYR" w:cs="Times New Roman CYR"/>
          <w:sz w:val="28"/>
          <w:szCs w:val="28"/>
        </w:rPr>
        <w:t xml:space="preserve"> (та автоматична авторизація через передані параметри);</w:t>
      </w:r>
    </w:p>
    <w:p w:rsidR="00EA7C9C" w:rsidRPr="00935156" w:rsidRDefault="006036AA" w:rsidP="00F2425C">
      <w:pPr>
        <w:pStyle w:val="a4"/>
        <w:autoSpaceDE w:val="0"/>
        <w:autoSpaceDN w:val="0"/>
        <w:adjustRightInd w:val="0"/>
        <w:ind w:left="0"/>
        <w:jc w:val="both"/>
        <w:rPr>
          <w:rFonts w:ascii="Times New Roman CYR" w:hAnsi="Times New Roman CYR" w:cs="Times New Roman CYR"/>
          <w:sz w:val="28"/>
          <w:szCs w:val="28"/>
        </w:rPr>
      </w:pPr>
      <w:r>
        <w:rPr>
          <w:rFonts w:ascii="Times New Roman CYR" w:hAnsi="Times New Roman CYR" w:cs="Times New Roman CYR"/>
          <w:sz w:val="28"/>
          <w:szCs w:val="28"/>
        </w:rPr>
        <w:t>REQ2: Вхід у систему повинен</w:t>
      </w:r>
      <w:r w:rsidR="00EA7C9C" w:rsidRPr="00935156">
        <w:rPr>
          <w:rFonts w:ascii="Times New Roman CYR" w:hAnsi="Times New Roman CYR" w:cs="Times New Roman CYR"/>
          <w:sz w:val="28"/>
          <w:szCs w:val="28"/>
        </w:rPr>
        <w:t xml:space="preserve"> проводитися з використанням пошти та паролю користувача. Після</w:t>
      </w:r>
      <w:r w:rsidR="007C3250">
        <w:rPr>
          <w:rFonts w:ascii="Times New Roman CYR" w:hAnsi="Times New Roman CYR" w:cs="Times New Roman CYR"/>
          <w:sz w:val="28"/>
          <w:szCs w:val="28"/>
        </w:rPr>
        <w:t xml:space="preserve"> реєстрації нового користувача </w:t>
      </w:r>
      <w:r w:rsidR="00EA7C9C" w:rsidRPr="00935156">
        <w:rPr>
          <w:rFonts w:ascii="Times New Roman CYR" w:hAnsi="Times New Roman CYR" w:cs="Times New Roman CYR"/>
          <w:sz w:val="28"/>
          <w:szCs w:val="28"/>
        </w:rPr>
        <w:t xml:space="preserve">система повинна відправляти лист з інформацією та даними для </w:t>
      </w:r>
      <w:r w:rsidR="00A4769D">
        <w:rPr>
          <w:rFonts w:ascii="Times New Roman CYR" w:hAnsi="Times New Roman CYR" w:cs="Times New Roman CYR"/>
          <w:sz w:val="28"/>
          <w:szCs w:val="28"/>
        </w:rPr>
        <w:t>входу на пошту користувача</w:t>
      </w:r>
      <w:r w:rsidR="00EA7C9C" w:rsidRPr="00935156">
        <w:rPr>
          <w:rFonts w:ascii="Times New Roman CYR" w:hAnsi="Times New Roman CYR" w:cs="Times New Roman CYR"/>
          <w:sz w:val="28"/>
          <w:szCs w:val="28"/>
        </w:rPr>
        <w:t>;</w:t>
      </w:r>
    </w:p>
    <w:p w:rsidR="00EA7C9C" w:rsidRPr="00935156" w:rsidRDefault="00EA7C9C" w:rsidP="00F2425C">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REQ3: Обчислення повинні проводитись добровільно та прозоро для користувача</w:t>
      </w:r>
      <w:r w:rsidR="00D83965">
        <w:rPr>
          <w:rFonts w:ascii="Times New Roman CYR" w:hAnsi="Times New Roman CYR" w:cs="Times New Roman CYR"/>
          <w:sz w:val="28"/>
          <w:szCs w:val="28"/>
        </w:rPr>
        <w:t>,</w:t>
      </w:r>
      <w:r w:rsidRPr="00935156">
        <w:rPr>
          <w:rFonts w:ascii="Times New Roman CYR" w:hAnsi="Times New Roman CYR" w:cs="Times New Roman CYR"/>
          <w:sz w:val="28"/>
          <w:szCs w:val="28"/>
        </w:rPr>
        <w:t xml:space="preserve"> з </w:t>
      </w:r>
      <w:r w:rsidR="00D83965">
        <w:rPr>
          <w:rFonts w:ascii="Times New Roman CYR" w:hAnsi="Times New Roman CYR" w:cs="Times New Roman CYR"/>
          <w:sz w:val="28"/>
          <w:szCs w:val="28"/>
        </w:rPr>
        <w:t>виведенням та динамічним оновленням інформації</w:t>
      </w:r>
      <w:r w:rsidRPr="00935156">
        <w:rPr>
          <w:rFonts w:ascii="Times New Roman CYR" w:hAnsi="Times New Roman CYR" w:cs="Times New Roman CYR"/>
          <w:sz w:val="28"/>
          <w:szCs w:val="28"/>
        </w:rPr>
        <w:t xml:space="preserve"> про поточні обчислення, а саме:</w:t>
      </w:r>
    </w:p>
    <w:p w:rsidR="00EA7C9C" w:rsidRPr="00935156" w:rsidRDefault="00EA7C9C" w:rsidP="00DB497D">
      <w:pPr>
        <w:pStyle w:val="a4"/>
        <w:numPr>
          <w:ilvl w:val="0"/>
          <w:numId w:val="20"/>
        </w:numPr>
        <w:autoSpaceDE w:val="0"/>
        <w:autoSpaceDN w:val="0"/>
        <w:adjustRightInd w:val="0"/>
        <w:spacing w:before="0" w:after="200"/>
        <w:jc w:val="both"/>
        <w:rPr>
          <w:rFonts w:ascii="Times New Roman CYR" w:hAnsi="Times New Roman CYR" w:cs="Times New Roman CYR"/>
          <w:sz w:val="28"/>
          <w:szCs w:val="28"/>
        </w:rPr>
      </w:pPr>
      <w:r w:rsidRPr="00935156">
        <w:rPr>
          <w:rFonts w:ascii="Times New Roman CYR" w:hAnsi="Times New Roman CYR" w:cs="Times New Roman CYR"/>
          <w:sz w:val="28"/>
          <w:szCs w:val="28"/>
        </w:rPr>
        <w:t>Номер сесії (перед запуском обчислень)</w:t>
      </w:r>
      <w:r w:rsidR="00DD0E74">
        <w:rPr>
          <w:rFonts w:ascii="Times New Roman CYR" w:hAnsi="Times New Roman CYR" w:cs="Times New Roman CYR"/>
          <w:sz w:val="28"/>
          <w:szCs w:val="28"/>
          <w:lang w:val="en-US"/>
        </w:rPr>
        <w:t>;</w:t>
      </w:r>
    </w:p>
    <w:p w:rsidR="00EA7C9C" w:rsidRPr="00935156" w:rsidRDefault="00DD0E74" w:rsidP="00DB497D">
      <w:pPr>
        <w:pStyle w:val="a4"/>
        <w:numPr>
          <w:ilvl w:val="0"/>
          <w:numId w:val="20"/>
        </w:numPr>
        <w:autoSpaceDE w:val="0"/>
        <w:autoSpaceDN w:val="0"/>
        <w:adjustRightInd w:val="0"/>
        <w:spacing w:before="0" w:after="200"/>
        <w:jc w:val="both"/>
        <w:rPr>
          <w:rFonts w:ascii="Times New Roman CYR" w:hAnsi="Times New Roman CYR" w:cs="Times New Roman CYR"/>
          <w:sz w:val="28"/>
          <w:szCs w:val="28"/>
        </w:rPr>
      </w:pPr>
      <w:r>
        <w:rPr>
          <w:rFonts w:ascii="Times New Roman CYR" w:hAnsi="Times New Roman CYR" w:cs="Times New Roman CYR"/>
          <w:sz w:val="28"/>
          <w:szCs w:val="28"/>
        </w:rPr>
        <w:t>Час запуску обчислень</w:t>
      </w:r>
      <w:r>
        <w:rPr>
          <w:rFonts w:ascii="Times New Roman CYR" w:hAnsi="Times New Roman CYR" w:cs="Times New Roman CYR"/>
          <w:sz w:val="28"/>
          <w:szCs w:val="28"/>
          <w:lang w:val="en-US"/>
        </w:rPr>
        <w:t>;</w:t>
      </w:r>
    </w:p>
    <w:p w:rsidR="00EA7C9C" w:rsidRPr="00935156" w:rsidRDefault="00EA7C9C" w:rsidP="00DB497D">
      <w:pPr>
        <w:pStyle w:val="a4"/>
        <w:numPr>
          <w:ilvl w:val="0"/>
          <w:numId w:val="20"/>
        </w:numPr>
        <w:autoSpaceDE w:val="0"/>
        <w:autoSpaceDN w:val="0"/>
        <w:adjustRightInd w:val="0"/>
        <w:spacing w:before="0" w:after="200"/>
        <w:jc w:val="both"/>
        <w:rPr>
          <w:rFonts w:ascii="Times New Roman CYR" w:hAnsi="Times New Roman CYR" w:cs="Times New Roman CYR"/>
          <w:sz w:val="28"/>
          <w:szCs w:val="28"/>
        </w:rPr>
      </w:pPr>
      <w:r w:rsidRPr="00935156">
        <w:rPr>
          <w:rFonts w:ascii="Times New Roman CYR" w:hAnsi="Times New Roman CYR" w:cs="Times New Roman CYR"/>
          <w:sz w:val="28"/>
          <w:szCs w:val="28"/>
        </w:rPr>
        <w:t>Поточний і</w:t>
      </w:r>
      <w:r w:rsidR="00DD0E74">
        <w:rPr>
          <w:rFonts w:ascii="Times New Roman CYR" w:hAnsi="Times New Roman CYR" w:cs="Times New Roman CYR"/>
          <w:sz w:val="28"/>
          <w:szCs w:val="28"/>
        </w:rPr>
        <w:t>нтервал даних, які обробляються</w:t>
      </w:r>
      <w:r w:rsidR="00DD0E74">
        <w:rPr>
          <w:rFonts w:ascii="Times New Roman CYR" w:hAnsi="Times New Roman CYR" w:cs="Times New Roman CYR"/>
          <w:sz w:val="28"/>
          <w:szCs w:val="28"/>
          <w:lang w:val="en-US"/>
        </w:rPr>
        <w:t>;</w:t>
      </w:r>
    </w:p>
    <w:p w:rsidR="00EA7C9C" w:rsidRPr="00935156" w:rsidRDefault="00EA7C9C" w:rsidP="00DB497D">
      <w:pPr>
        <w:pStyle w:val="a4"/>
        <w:numPr>
          <w:ilvl w:val="0"/>
          <w:numId w:val="20"/>
        </w:numPr>
        <w:autoSpaceDE w:val="0"/>
        <w:autoSpaceDN w:val="0"/>
        <w:adjustRightInd w:val="0"/>
        <w:spacing w:before="0" w:after="200"/>
        <w:jc w:val="both"/>
        <w:rPr>
          <w:rFonts w:ascii="Times New Roman CYR" w:hAnsi="Times New Roman CYR" w:cs="Times New Roman CYR"/>
          <w:sz w:val="28"/>
          <w:szCs w:val="28"/>
        </w:rPr>
      </w:pPr>
      <w:r w:rsidRPr="00935156">
        <w:rPr>
          <w:rFonts w:ascii="Times New Roman CYR" w:hAnsi="Times New Roman CYR" w:cs="Times New Roman CYR"/>
          <w:sz w:val="28"/>
          <w:szCs w:val="28"/>
        </w:rPr>
        <w:t>Об’єм оброблених даних</w:t>
      </w:r>
      <w:r w:rsidR="00DD0E74">
        <w:rPr>
          <w:rFonts w:ascii="Times New Roman CYR" w:hAnsi="Times New Roman CYR" w:cs="Times New Roman CYR"/>
          <w:sz w:val="28"/>
          <w:szCs w:val="28"/>
          <w:lang w:val="en-US"/>
        </w:rPr>
        <w:t>;</w:t>
      </w:r>
    </w:p>
    <w:p w:rsidR="00EA7C9C" w:rsidRPr="00935156" w:rsidRDefault="00EA7C9C" w:rsidP="00DB497D">
      <w:pPr>
        <w:pStyle w:val="a4"/>
        <w:numPr>
          <w:ilvl w:val="0"/>
          <w:numId w:val="20"/>
        </w:numPr>
        <w:autoSpaceDE w:val="0"/>
        <w:autoSpaceDN w:val="0"/>
        <w:adjustRightInd w:val="0"/>
        <w:spacing w:before="0" w:after="200"/>
        <w:jc w:val="both"/>
        <w:rPr>
          <w:rFonts w:ascii="Times New Roman CYR" w:hAnsi="Times New Roman CYR" w:cs="Times New Roman CYR"/>
          <w:sz w:val="28"/>
          <w:szCs w:val="28"/>
        </w:rPr>
      </w:pPr>
      <w:r w:rsidRPr="00935156">
        <w:rPr>
          <w:rFonts w:ascii="Times New Roman CYR" w:hAnsi="Times New Roman CYR" w:cs="Times New Roman CYR"/>
          <w:sz w:val="28"/>
          <w:szCs w:val="28"/>
        </w:rPr>
        <w:t xml:space="preserve">Швидкість обчислень (к-ть </w:t>
      </w:r>
      <w:r w:rsidR="00FB25E6">
        <w:rPr>
          <w:rFonts w:ascii="Times New Roman CYR" w:hAnsi="Times New Roman CYR" w:cs="Times New Roman CYR"/>
          <w:sz w:val="28"/>
          <w:szCs w:val="28"/>
        </w:rPr>
        <w:t>векторів</w:t>
      </w:r>
      <w:r w:rsidRPr="00935156">
        <w:rPr>
          <w:rFonts w:ascii="Times New Roman CYR" w:hAnsi="Times New Roman CYR" w:cs="Times New Roman CYR"/>
          <w:sz w:val="28"/>
          <w:szCs w:val="28"/>
        </w:rPr>
        <w:t xml:space="preserve"> за секунду)</w:t>
      </w:r>
      <w:r w:rsidR="00DD0E74">
        <w:rPr>
          <w:rFonts w:ascii="Times New Roman CYR" w:hAnsi="Times New Roman CYR" w:cs="Times New Roman CYR"/>
          <w:sz w:val="28"/>
          <w:szCs w:val="28"/>
          <w:lang w:val="en-US"/>
        </w:rPr>
        <w:t>;</w:t>
      </w:r>
    </w:p>
    <w:p w:rsidR="00EA7C9C" w:rsidRPr="00935156" w:rsidRDefault="00EA7C9C" w:rsidP="00DB497D">
      <w:pPr>
        <w:pStyle w:val="a4"/>
        <w:numPr>
          <w:ilvl w:val="0"/>
          <w:numId w:val="20"/>
        </w:numPr>
        <w:autoSpaceDE w:val="0"/>
        <w:autoSpaceDN w:val="0"/>
        <w:adjustRightInd w:val="0"/>
        <w:spacing w:before="0" w:after="200"/>
        <w:jc w:val="both"/>
        <w:rPr>
          <w:rFonts w:ascii="Times New Roman CYR" w:hAnsi="Times New Roman CYR" w:cs="Times New Roman CYR"/>
          <w:sz w:val="28"/>
          <w:szCs w:val="28"/>
        </w:rPr>
      </w:pPr>
      <w:r w:rsidRPr="00935156">
        <w:rPr>
          <w:rFonts w:ascii="Times New Roman CYR" w:hAnsi="Times New Roman CYR" w:cs="Times New Roman CYR"/>
          <w:sz w:val="28"/>
          <w:szCs w:val="28"/>
        </w:rPr>
        <w:t>Статус сесії обчислень (запус</w:t>
      </w:r>
      <w:r w:rsidR="00FB25E6">
        <w:rPr>
          <w:rFonts w:ascii="Times New Roman CYR" w:hAnsi="Times New Roman CYR" w:cs="Times New Roman CYR"/>
          <w:sz w:val="28"/>
          <w:szCs w:val="28"/>
        </w:rPr>
        <w:t xml:space="preserve">к, обчислення, </w:t>
      </w:r>
      <w:r w:rsidRPr="00935156">
        <w:rPr>
          <w:rFonts w:ascii="Times New Roman CYR" w:hAnsi="Times New Roman CYR" w:cs="Times New Roman CYR"/>
          <w:sz w:val="28"/>
          <w:szCs w:val="28"/>
        </w:rPr>
        <w:t>зупинено)</w:t>
      </w:r>
      <w:r w:rsidR="00DD0E74">
        <w:rPr>
          <w:rFonts w:ascii="Times New Roman CYR" w:hAnsi="Times New Roman CYR" w:cs="Times New Roman CYR"/>
          <w:sz w:val="28"/>
          <w:szCs w:val="28"/>
          <w:lang w:val="en-US"/>
        </w:rPr>
        <w:t>;</w:t>
      </w:r>
    </w:p>
    <w:p w:rsidR="00EA7C9C" w:rsidRPr="00935156" w:rsidRDefault="00EA7C9C" w:rsidP="00DB497D">
      <w:pPr>
        <w:pStyle w:val="a4"/>
        <w:numPr>
          <w:ilvl w:val="0"/>
          <w:numId w:val="20"/>
        </w:numPr>
        <w:autoSpaceDE w:val="0"/>
        <w:autoSpaceDN w:val="0"/>
        <w:adjustRightInd w:val="0"/>
        <w:spacing w:before="0" w:after="200"/>
        <w:jc w:val="both"/>
        <w:rPr>
          <w:rFonts w:ascii="Times New Roman CYR" w:hAnsi="Times New Roman CYR" w:cs="Times New Roman CYR"/>
          <w:sz w:val="28"/>
          <w:szCs w:val="28"/>
        </w:rPr>
      </w:pPr>
      <w:r w:rsidRPr="00935156">
        <w:rPr>
          <w:rFonts w:ascii="Times New Roman CYR" w:hAnsi="Times New Roman CYR" w:cs="Times New Roman CYR"/>
          <w:sz w:val="28"/>
          <w:szCs w:val="28"/>
        </w:rPr>
        <w:t>Індикатор прогресу з інформацією про виконану роботу (у відсотках)</w:t>
      </w:r>
      <w:r w:rsidR="00DD0E74">
        <w:rPr>
          <w:rFonts w:ascii="Times New Roman CYR" w:hAnsi="Times New Roman CYR" w:cs="Times New Roman CYR"/>
          <w:sz w:val="28"/>
          <w:szCs w:val="28"/>
          <w:lang w:val="en-US"/>
        </w:rPr>
        <w:t>.</w:t>
      </w:r>
    </w:p>
    <w:p w:rsidR="00EA7C9C" w:rsidRPr="00DD0E74" w:rsidRDefault="00EA7C9C" w:rsidP="00F2425C">
      <w:pPr>
        <w:pStyle w:val="a4"/>
        <w:autoSpaceDE w:val="0"/>
        <w:autoSpaceDN w:val="0"/>
        <w:adjustRightInd w:val="0"/>
        <w:ind w:left="0"/>
        <w:jc w:val="both"/>
        <w:rPr>
          <w:rFonts w:ascii="Times New Roman CYR" w:hAnsi="Times New Roman CYR" w:cs="Times New Roman CYR"/>
          <w:sz w:val="28"/>
          <w:szCs w:val="28"/>
          <w:lang w:val="en-US"/>
        </w:rPr>
      </w:pPr>
      <w:r w:rsidRPr="00935156">
        <w:rPr>
          <w:rFonts w:ascii="Times New Roman CYR" w:hAnsi="Times New Roman CYR" w:cs="Times New Roman CYR"/>
          <w:sz w:val="28"/>
          <w:szCs w:val="28"/>
        </w:rPr>
        <w:t>REQ4: Після зупинки обчислень повинна відображатися статистика по сесії обробки даних</w:t>
      </w:r>
      <w:r w:rsidR="00DD0E74">
        <w:rPr>
          <w:rFonts w:ascii="Times New Roman CYR" w:hAnsi="Times New Roman CYR" w:cs="Times New Roman CYR"/>
          <w:sz w:val="28"/>
          <w:szCs w:val="28"/>
          <w:lang w:val="en-US"/>
        </w:rPr>
        <w:t>;</w:t>
      </w:r>
    </w:p>
    <w:p w:rsidR="00EA7C9C" w:rsidRDefault="00EA7C9C" w:rsidP="00F2425C">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 xml:space="preserve">REQ5: При закритті сторінки </w:t>
      </w:r>
      <w:r w:rsidR="00DD0E74">
        <w:rPr>
          <w:rFonts w:ascii="Times New Roman CYR" w:hAnsi="Times New Roman CYR" w:cs="Times New Roman CYR"/>
          <w:sz w:val="28"/>
          <w:szCs w:val="28"/>
        </w:rPr>
        <w:t xml:space="preserve">повинна появлятися </w:t>
      </w:r>
      <w:r w:rsidRPr="00935156">
        <w:rPr>
          <w:rFonts w:ascii="Times New Roman CYR" w:hAnsi="Times New Roman CYR" w:cs="Times New Roman CYR"/>
          <w:sz w:val="28"/>
          <w:szCs w:val="28"/>
        </w:rPr>
        <w:t>пропозиція залишитися для продовження обчислень</w:t>
      </w:r>
      <w:r w:rsidR="00DD0E74">
        <w:rPr>
          <w:rFonts w:ascii="Times New Roman CYR" w:hAnsi="Times New Roman CYR" w:cs="Times New Roman CYR"/>
          <w:sz w:val="28"/>
          <w:szCs w:val="28"/>
        </w:rPr>
        <w:t>.</w:t>
      </w:r>
    </w:p>
    <w:p w:rsidR="00FB25E6" w:rsidRDefault="00FB25E6" w:rsidP="00F2425C">
      <w:pPr>
        <w:pStyle w:val="a4"/>
        <w:autoSpaceDE w:val="0"/>
        <w:autoSpaceDN w:val="0"/>
        <w:adjustRightInd w:val="0"/>
        <w:ind w:left="0"/>
        <w:jc w:val="both"/>
        <w:rPr>
          <w:rFonts w:ascii="Times New Roman CYR" w:hAnsi="Times New Roman CYR" w:cs="Times New Roman CYR"/>
          <w:sz w:val="28"/>
          <w:szCs w:val="28"/>
        </w:rPr>
      </w:pPr>
    </w:p>
    <w:p w:rsidR="00FB25E6" w:rsidRPr="00935156" w:rsidRDefault="00FB25E6" w:rsidP="00EA7C9C">
      <w:pPr>
        <w:pStyle w:val="a4"/>
        <w:autoSpaceDE w:val="0"/>
        <w:autoSpaceDN w:val="0"/>
        <w:adjustRightInd w:val="0"/>
        <w:ind w:left="0"/>
        <w:rPr>
          <w:rFonts w:ascii="Times New Roman CYR" w:hAnsi="Times New Roman CYR" w:cs="Times New Roman CYR"/>
          <w:sz w:val="28"/>
          <w:szCs w:val="28"/>
        </w:rPr>
      </w:pPr>
    </w:p>
    <w:p w:rsidR="00EA7C9C" w:rsidRPr="00935156" w:rsidRDefault="00EA7C9C" w:rsidP="00EA7C9C">
      <w:pPr>
        <w:pStyle w:val="a4"/>
        <w:autoSpaceDE w:val="0"/>
        <w:autoSpaceDN w:val="0"/>
        <w:adjustRightInd w:val="0"/>
        <w:ind w:left="0"/>
        <w:rPr>
          <w:rFonts w:ascii="Times New Roman CYR" w:hAnsi="Times New Roman CYR" w:cs="Times New Roman CYR"/>
          <w:b/>
          <w:i/>
          <w:sz w:val="28"/>
          <w:szCs w:val="28"/>
          <w:u w:val="single"/>
        </w:rPr>
      </w:pPr>
      <w:r w:rsidRPr="00935156">
        <w:rPr>
          <w:rFonts w:ascii="Times New Roman CYR" w:hAnsi="Times New Roman CYR" w:cs="Times New Roman CYR"/>
          <w:b/>
          <w:i/>
          <w:sz w:val="28"/>
          <w:szCs w:val="28"/>
          <w:u w:val="single"/>
        </w:rPr>
        <w:lastRenderedPageBreak/>
        <w:t>Перегляд результатів роботи системи</w:t>
      </w:r>
    </w:p>
    <w:p w:rsidR="00EA7C9C" w:rsidRPr="00935156" w:rsidRDefault="00EA7C9C" w:rsidP="00EA7C9C">
      <w:pPr>
        <w:pStyle w:val="a4"/>
        <w:autoSpaceDE w:val="0"/>
        <w:autoSpaceDN w:val="0"/>
        <w:adjustRightInd w:val="0"/>
        <w:ind w:left="0"/>
        <w:rPr>
          <w:rFonts w:ascii="Times New Roman CYR" w:hAnsi="Times New Roman CYR" w:cs="Times New Roman CYR"/>
          <w:b/>
          <w:i/>
          <w:sz w:val="28"/>
          <w:szCs w:val="28"/>
        </w:rPr>
      </w:pPr>
      <w:r w:rsidRPr="00935156">
        <w:rPr>
          <w:rFonts w:ascii="Times New Roman CYR" w:hAnsi="Times New Roman CYR" w:cs="Times New Roman CYR"/>
          <w:b/>
          <w:i/>
          <w:sz w:val="28"/>
          <w:szCs w:val="28"/>
        </w:rPr>
        <w:t>Опис і пріоритет:</w:t>
      </w:r>
    </w:p>
    <w:p w:rsidR="00EA7C9C" w:rsidRPr="00935156" w:rsidRDefault="00EA7C9C" w:rsidP="00F2425C">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Система повинна відображати результати роботи системи (оброблені дані, їх аналіз та статистику</w:t>
      </w:r>
      <w:r w:rsidR="004F0A9E">
        <w:rPr>
          <w:rFonts w:ascii="Times New Roman CYR" w:hAnsi="Times New Roman CYR" w:cs="Times New Roman CYR"/>
          <w:sz w:val="28"/>
          <w:szCs w:val="28"/>
        </w:rPr>
        <w:t>)</w:t>
      </w:r>
      <w:r w:rsidRPr="00935156">
        <w:rPr>
          <w:rFonts w:ascii="Times New Roman CYR" w:hAnsi="Times New Roman CYR" w:cs="Times New Roman CYR"/>
          <w:sz w:val="28"/>
          <w:szCs w:val="28"/>
        </w:rPr>
        <w:t>. Пріоритет – середній.</w:t>
      </w:r>
    </w:p>
    <w:p w:rsidR="00EA7C9C" w:rsidRPr="00935156" w:rsidRDefault="00EA7C9C" w:rsidP="00F2425C">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Послідовність дія/відгук:</w:t>
      </w:r>
    </w:p>
    <w:p w:rsidR="00EA7C9C" w:rsidRPr="00935156" w:rsidRDefault="00EA7C9C" w:rsidP="00EA7C9C">
      <w:pPr>
        <w:tabs>
          <w:tab w:val="num" w:pos="720"/>
        </w:tabs>
        <w:jc w:val="right"/>
        <w:rPr>
          <w:i/>
          <w:sz w:val="28"/>
          <w:szCs w:val="28"/>
        </w:rPr>
      </w:pPr>
      <w:r w:rsidRPr="00935156">
        <w:rPr>
          <w:i/>
          <w:sz w:val="28"/>
          <w:szCs w:val="28"/>
        </w:rPr>
        <w:t xml:space="preserve">Таблиця </w:t>
      </w:r>
      <w:r w:rsidR="00595004">
        <w:rPr>
          <w:i/>
          <w:sz w:val="28"/>
          <w:szCs w:val="28"/>
        </w:rPr>
        <w:t>3</w:t>
      </w:r>
      <w:r w:rsidRPr="00935156">
        <w:rPr>
          <w:i/>
          <w:sz w:val="28"/>
          <w:szCs w:val="28"/>
        </w:rPr>
        <w:t>.3.</w:t>
      </w:r>
    </w:p>
    <w:tbl>
      <w:tblPr>
        <w:tblW w:w="4320" w:type="pct"/>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6689"/>
      </w:tblGrid>
      <w:tr w:rsidR="00EA7C9C" w:rsidRPr="00935156" w:rsidTr="00E31D8D">
        <w:trPr>
          <w:trHeight w:val="340"/>
        </w:trPr>
        <w:tc>
          <w:tcPr>
            <w:tcW w:w="956" w:type="pct"/>
            <w:tcBorders>
              <w:top w:val="single" w:sz="8" w:space="0" w:color="000000"/>
              <w:left w:val="single" w:sz="8" w:space="0" w:color="000000"/>
              <w:bottom w:val="single" w:sz="8" w:space="0" w:color="000000"/>
              <w:right w:val="single" w:sz="8" w:space="0" w:color="000000"/>
            </w:tcBorders>
            <w:vAlign w:val="center"/>
            <w:hideMark/>
          </w:tcPr>
          <w:p w:rsidR="00EA7C9C" w:rsidRPr="00935156" w:rsidRDefault="00EA7C9C" w:rsidP="00E31D8D">
            <w:pPr>
              <w:rPr>
                <w:sz w:val="28"/>
                <w:szCs w:val="28"/>
              </w:rPr>
            </w:pPr>
            <w:r w:rsidRPr="00935156">
              <w:rPr>
                <w:b/>
                <w:bCs/>
                <w:sz w:val="28"/>
                <w:szCs w:val="28"/>
              </w:rPr>
              <w:t>Дія користувача</w:t>
            </w:r>
          </w:p>
        </w:tc>
        <w:tc>
          <w:tcPr>
            <w:tcW w:w="0" w:type="auto"/>
            <w:tcBorders>
              <w:top w:val="single" w:sz="8" w:space="0" w:color="000000"/>
              <w:left w:val="single" w:sz="8" w:space="0" w:color="000000"/>
              <w:bottom w:val="single" w:sz="8" w:space="0" w:color="000000"/>
              <w:right w:val="single" w:sz="8" w:space="0" w:color="000000"/>
            </w:tcBorders>
            <w:vAlign w:val="center"/>
            <w:hideMark/>
          </w:tcPr>
          <w:p w:rsidR="00EA7C9C" w:rsidRPr="00935156" w:rsidRDefault="00EA7C9C" w:rsidP="00E31D8D">
            <w:pPr>
              <w:rPr>
                <w:sz w:val="28"/>
                <w:szCs w:val="28"/>
              </w:rPr>
            </w:pPr>
            <w:r w:rsidRPr="00935156">
              <w:rPr>
                <w:b/>
                <w:bCs/>
                <w:sz w:val="28"/>
                <w:szCs w:val="28"/>
              </w:rPr>
              <w:t>Відповідь системи</w:t>
            </w:r>
          </w:p>
        </w:tc>
      </w:tr>
      <w:tr w:rsidR="00EA7C9C" w:rsidRPr="00935156" w:rsidTr="00E31D8D">
        <w:trPr>
          <w:cantSplit/>
          <w:trHeight w:val="340"/>
        </w:trPr>
        <w:tc>
          <w:tcPr>
            <w:tcW w:w="956" w:type="pct"/>
            <w:tcBorders>
              <w:top w:val="single" w:sz="8" w:space="0" w:color="000000"/>
              <w:left w:val="single" w:sz="8" w:space="0" w:color="000000"/>
              <w:bottom w:val="single" w:sz="8" w:space="0" w:color="000000"/>
              <w:right w:val="single" w:sz="8" w:space="0" w:color="000000"/>
            </w:tcBorders>
            <w:vAlign w:val="center"/>
            <w:hideMark/>
          </w:tcPr>
          <w:p w:rsidR="00EA7C9C" w:rsidRPr="00935156" w:rsidRDefault="00EA7C9C" w:rsidP="00E31D8D">
            <w:pPr>
              <w:ind w:firstLine="34"/>
              <w:rPr>
                <w:sz w:val="28"/>
                <w:szCs w:val="28"/>
              </w:rPr>
            </w:pPr>
            <w:r w:rsidRPr="00935156">
              <w:rPr>
                <w:sz w:val="28"/>
                <w:szCs w:val="28"/>
              </w:rPr>
              <w:t>Перехід на сторінку результатів роботи системи</w:t>
            </w:r>
          </w:p>
        </w:tc>
        <w:tc>
          <w:tcPr>
            <w:tcW w:w="0" w:type="auto"/>
            <w:tcBorders>
              <w:top w:val="single" w:sz="8" w:space="0" w:color="000000"/>
              <w:left w:val="single" w:sz="8" w:space="0" w:color="000000"/>
              <w:bottom w:val="single" w:sz="8" w:space="0" w:color="000000"/>
              <w:right w:val="single" w:sz="8" w:space="0" w:color="000000"/>
            </w:tcBorders>
            <w:vAlign w:val="center"/>
            <w:hideMark/>
          </w:tcPr>
          <w:p w:rsidR="00EA7C9C" w:rsidRPr="00935156" w:rsidRDefault="00EA7C9C" w:rsidP="00FB25E6">
            <w:pPr>
              <w:ind w:firstLine="13"/>
              <w:rPr>
                <w:sz w:val="28"/>
                <w:szCs w:val="28"/>
              </w:rPr>
            </w:pPr>
            <w:r w:rsidRPr="00935156">
              <w:rPr>
                <w:sz w:val="28"/>
                <w:szCs w:val="28"/>
              </w:rPr>
              <w:t>Результат кластеризації у вигляді візуалізованих кластерів</w:t>
            </w:r>
            <w:r w:rsidR="004F0A9E">
              <w:rPr>
                <w:sz w:val="28"/>
                <w:szCs w:val="28"/>
              </w:rPr>
              <w:t>,</w:t>
            </w:r>
            <w:r w:rsidRPr="00935156">
              <w:rPr>
                <w:sz w:val="28"/>
                <w:szCs w:val="28"/>
              </w:rPr>
              <w:t xml:space="preserve"> накладених на карту</w:t>
            </w:r>
            <w:r w:rsidR="00FB25E6">
              <w:rPr>
                <w:sz w:val="28"/>
                <w:szCs w:val="28"/>
              </w:rPr>
              <w:t xml:space="preserve"> землі</w:t>
            </w:r>
            <w:r w:rsidR="004F0A9E">
              <w:rPr>
                <w:sz w:val="28"/>
                <w:szCs w:val="28"/>
              </w:rPr>
              <w:t>.</w:t>
            </w:r>
          </w:p>
        </w:tc>
      </w:tr>
    </w:tbl>
    <w:p w:rsidR="00EA7C9C" w:rsidRPr="00935156" w:rsidRDefault="00EA7C9C" w:rsidP="00EA7C9C">
      <w:pPr>
        <w:pStyle w:val="a4"/>
        <w:autoSpaceDE w:val="0"/>
        <w:autoSpaceDN w:val="0"/>
        <w:adjustRightInd w:val="0"/>
        <w:ind w:left="0" w:firstLine="0"/>
        <w:rPr>
          <w:rFonts w:ascii="Times New Roman CYR" w:hAnsi="Times New Roman CYR" w:cs="Times New Roman CYR"/>
          <w:b/>
          <w:i/>
          <w:sz w:val="28"/>
          <w:szCs w:val="28"/>
        </w:rPr>
      </w:pPr>
    </w:p>
    <w:p w:rsidR="00EA7C9C" w:rsidRPr="00935156" w:rsidRDefault="00EA7C9C" w:rsidP="00F2425C">
      <w:pPr>
        <w:pStyle w:val="a4"/>
        <w:autoSpaceDE w:val="0"/>
        <w:autoSpaceDN w:val="0"/>
        <w:adjustRightInd w:val="0"/>
        <w:ind w:left="0"/>
        <w:jc w:val="both"/>
        <w:rPr>
          <w:rFonts w:ascii="Times New Roman CYR" w:hAnsi="Times New Roman CYR" w:cs="Times New Roman CYR"/>
          <w:b/>
          <w:i/>
          <w:sz w:val="28"/>
          <w:szCs w:val="28"/>
        </w:rPr>
      </w:pPr>
      <w:r w:rsidRPr="00935156">
        <w:rPr>
          <w:rFonts w:ascii="Times New Roman CYR" w:hAnsi="Times New Roman CYR" w:cs="Times New Roman CYR"/>
          <w:b/>
          <w:i/>
          <w:sz w:val="28"/>
          <w:szCs w:val="28"/>
        </w:rPr>
        <w:t xml:space="preserve">Функціональні вимоги: </w:t>
      </w:r>
    </w:p>
    <w:p w:rsidR="00EA7C9C" w:rsidRPr="00935156" w:rsidRDefault="00EA7C9C" w:rsidP="00F2425C">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 xml:space="preserve">REQ1: Обчислення системи повинні проводитись над набором </w:t>
      </w:r>
      <w:r w:rsidR="007C0219">
        <w:rPr>
          <w:rFonts w:ascii="Times New Roman CYR" w:hAnsi="Times New Roman CYR" w:cs="Times New Roman CYR"/>
          <w:sz w:val="28"/>
          <w:szCs w:val="28"/>
        </w:rPr>
        <w:t>даних про сейсмічну активність землі та включати наступні параметри</w:t>
      </w:r>
      <w:r w:rsidRPr="00935156">
        <w:rPr>
          <w:rFonts w:ascii="Times New Roman CYR" w:hAnsi="Times New Roman CYR" w:cs="Times New Roman CYR"/>
          <w:sz w:val="28"/>
          <w:szCs w:val="28"/>
        </w:rPr>
        <w:t>:</w:t>
      </w:r>
    </w:p>
    <w:p w:rsidR="00EA7C9C" w:rsidRPr="00935156" w:rsidRDefault="00EA7C9C" w:rsidP="00DB497D">
      <w:pPr>
        <w:pStyle w:val="a4"/>
        <w:numPr>
          <w:ilvl w:val="0"/>
          <w:numId w:val="22"/>
        </w:numPr>
        <w:autoSpaceDE w:val="0"/>
        <w:autoSpaceDN w:val="0"/>
        <w:adjustRightInd w:val="0"/>
        <w:spacing w:before="0" w:after="200"/>
        <w:jc w:val="both"/>
        <w:rPr>
          <w:rFonts w:ascii="Times New Roman CYR" w:hAnsi="Times New Roman CYR" w:cs="Times New Roman CYR"/>
          <w:sz w:val="28"/>
          <w:szCs w:val="28"/>
        </w:rPr>
      </w:pPr>
      <w:r w:rsidRPr="00935156">
        <w:rPr>
          <w:rFonts w:ascii="Times New Roman CYR" w:hAnsi="Times New Roman CYR" w:cs="Times New Roman CYR"/>
          <w:sz w:val="28"/>
          <w:szCs w:val="28"/>
        </w:rPr>
        <w:t>Широта</w:t>
      </w:r>
      <w:r w:rsidR="004F0A9E">
        <w:rPr>
          <w:rFonts w:ascii="Times New Roman CYR" w:hAnsi="Times New Roman CYR" w:cs="Times New Roman CYR"/>
          <w:sz w:val="28"/>
          <w:szCs w:val="28"/>
          <w:lang w:val="en-US"/>
        </w:rPr>
        <w:t>;</w:t>
      </w:r>
    </w:p>
    <w:p w:rsidR="00EA7C9C" w:rsidRPr="00935156" w:rsidRDefault="00EA7C9C" w:rsidP="00DB497D">
      <w:pPr>
        <w:pStyle w:val="a4"/>
        <w:numPr>
          <w:ilvl w:val="0"/>
          <w:numId w:val="22"/>
        </w:numPr>
        <w:autoSpaceDE w:val="0"/>
        <w:autoSpaceDN w:val="0"/>
        <w:adjustRightInd w:val="0"/>
        <w:spacing w:before="0" w:after="200"/>
        <w:jc w:val="both"/>
        <w:rPr>
          <w:rFonts w:ascii="Times New Roman CYR" w:hAnsi="Times New Roman CYR" w:cs="Times New Roman CYR"/>
          <w:sz w:val="28"/>
          <w:szCs w:val="28"/>
        </w:rPr>
      </w:pPr>
      <w:r w:rsidRPr="00935156">
        <w:rPr>
          <w:rFonts w:ascii="Times New Roman CYR" w:hAnsi="Times New Roman CYR" w:cs="Times New Roman CYR"/>
          <w:sz w:val="28"/>
          <w:szCs w:val="28"/>
        </w:rPr>
        <w:t>Довгота</w:t>
      </w:r>
      <w:r w:rsidR="004F0A9E">
        <w:rPr>
          <w:rFonts w:ascii="Times New Roman CYR" w:hAnsi="Times New Roman CYR" w:cs="Times New Roman CYR"/>
          <w:sz w:val="28"/>
          <w:szCs w:val="28"/>
          <w:lang w:val="en-US"/>
        </w:rPr>
        <w:t>;</w:t>
      </w:r>
    </w:p>
    <w:p w:rsidR="00EA7C9C" w:rsidRPr="00935156" w:rsidRDefault="007C0219" w:rsidP="00DB497D">
      <w:pPr>
        <w:pStyle w:val="a4"/>
        <w:numPr>
          <w:ilvl w:val="0"/>
          <w:numId w:val="22"/>
        </w:numPr>
        <w:autoSpaceDE w:val="0"/>
        <w:autoSpaceDN w:val="0"/>
        <w:adjustRightInd w:val="0"/>
        <w:spacing w:before="0" w:after="200"/>
        <w:jc w:val="both"/>
        <w:rPr>
          <w:rFonts w:ascii="Times New Roman CYR" w:hAnsi="Times New Roman CYR" w:cs="Times New Roman CYR"/>
          <w:sz w:val="28"/>
          <w:szCs w:val="28"/>
        </w:rPr>
      </w:pPr>
      <w:r>
        <w:rPr>
          <w:rFonts w:ascii="Times New Roman CYR" w:hAnsi="Times New Roman CYR" w:cs="Times New Roman CYR"/>
          <w:sz w:val="28"/>
          <w:szCs w:val="28"/>
        </w:rPr>
        <w:t>Інтенсивність</w:t>
      </w:r>
      <w:r w:rsidR="004F0A9E">
        <w:rPr>
          <w:rFonts w:ascii="Times New Roman CYR" w:hAnsi="Times New Roman CYR" w:cs="Times New Roman CYR"/>
          <w:sz w:val="28"/>
          <w:szCs w:val="28"/>
          <w:lang w:val="en-US"/>
        </w:rPr>
        <w:t>.</w:t>
      </w:r>
    </w:p>
    <w:p w:rsidR="00EA7C9C" w:rsidRPr="007C0219" w:rsidRDefault="00EA7C9C" w:rsidP="00F2425C">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 xml:space="preserve">Результатом роботи системи повинний бути набір кластерів (груп), сформований </w:t>
      </w:r>
      <w:r w:rsidR="007C0219">
        <w:rPr>
          <w:rFonts w:ascii="Times New Roman CYR" w:hAnsi="Times New Roman CYR" w:cs="Times New Roman CYR"/>
          <w:sz w:val="28"/>
          <w:szCs w:val="28"/>
        </w:rPr>
        <w:t xml:space="preserve">алгоритмом </w:t>
      </w:r>
      <w:r w:rsidR="007C0219">
        <w:rPr>
          <w:rFonts w:ascii="Times New Roman CYR" w:hAnsi="Times New Roman CYR" w:cs="Times New Roman CYR"/>
          <w:sz w:val="28"/>
          <w:szCs w:val="28"/>
          <w:lang w:val="en-US"/>
        </w:rPr>
        <w:t>k-means (</w:t>
      </w:r>
      <w:r w:rsidR="007C0219">
        <w:rPr>
          <w:rFonts w:ascii="Times New Roman CYR" w:hAnsi="Times New Roman CYR" w:cs="Times New Roman CYR"/>
          <w:sz w:val="28"/>
          <w:szCs w:val="28"/>
        </w:rPr>
        <w:t>який описаний вище).</w:t>
      </w:r>
    </w:p>
    <w:p w:rsidR="00EA7C9C" w:rsidRPr="004F0A9E" w:rsidRDefault="00EA7C9C" w:rsidP="00F2425C">
      <w:pPr>
        <w:pStyle w:val="a4"/>
        <w:autoSpaceDE w:val="0"/>
        <w:autoSpaceDN w:val="0"/>
        <w:adjustRightInd w:val="0"/>
        <w:ind w:left="0"/>
        <w:jc w:val="both"/>
        <w:rPr>
          <w:rFonts w:ascii="Times New Roman CYR" w:hAnsi="Times New Roman CYR" w:cs="Times New Roman CYR"/>
          <w:sz w:val="28"/>
          <w:szCs w:val="28"/>
          <w:lang w:val="en-US"/>
        </w:rPr>
      </w:pPr>
      <w:r w:rsidRPr="00935156">
        <w:rPr>
          <w:rFonts w:ascii="Times New Roman CYR" w:hAnsi="Times New Roman CYR" w:cs="Times New Roman CYR"/>
          <w:sz w:val="28"/>
          <w:szCs w:val="28"/>
        </w:rPr>
        <w:t xml:space="preserve">REQ2: Візуалізація роботи системи повинна проводитись на інтерактивній карті (наданій стороннім ресурсом, наприклад Google) з </w:t>
      </w:r>
      <w:r w:rsidR="004F0A9E">
        <w:rPr>
          <w:rFonts w:ascii="Times New Roman CYR" w:hAnsi="Times New Roman CYR" w:cs="Times New Roman CYR"/>
          <w:sz w:val="28"/>
          <w:szCs w:val="28"/>
        </w:rPr>
        <w:t>накладеними областями кластерів</w:t>
      </w:r>
      <w:r w:rsidR="004F0A9E">
        <w:rPr>
          <w:rFonts w:ascii="Times New Roman CYR" w:hAnsi="Times New Roman CYR" w:cs="Times New Roman CYR"/>
          <w:sz w:val="28"/>
          <w:szCs w:val="28"/>
          <w:lang w:val="en-US"/>
        </w:rPr>
        <w:t>;</w:t>
      </w:r>
    </w:p>
    <w:p w:rsidR="00EA7C9C" w:rsidRPr="004F0A9E" w:rsidRDefault="00EA7C9C" w:rsidP="00F2425C">
      <w:pPr>
        <w:pStyle w:val="a4"/>
        <w:autoSpaceDE w:val="0"/>
        <w:autoSpaceDN w:val="0"/>
        <w:adjustRightInd w:val="0"/>
        <w:ind w:left="0"/>
        <w:jc w:val="both"/>
        <w:rPr>
          <w:rFonts w:ascii="Times New Roman CYR" w:hAnsi="Times New Roman CYR" w:cs="Times New Roman CYR"/>
          <w:sz w:val="28"/>
          <w:szCs w:val="28"/>
          <w:lang w:val="en-US"/>
        </w:rPr>
      </w:pPr>
      <w:r w:rsidRPr="00935156">
        <w:rPr>
          <w:rFonts w:ascii="Times New Roman CYR" w:hAnsi="Times New Roman CYR" w:cs="Times New Roman CYR"/>
          <w:sz w:val="28"/>
          <w:szCs w:val="28"/>
        </w:rPr>
        <w:t>REQ3: Система повинна надавати статистику роботи у вигляді інтерактивних графікі</w:t>
      </w:r>
      <w:r w:rsidR="004F0A9E">
        <w:rPr>
          <w:rFonts w:ascii="Times New Roman CYR" w:hAnsi="Times New Roman CYR" w:cs="Times New Roman CYR"/>
          <w:sz w:val="28"/>
          <w:szCs w:val="28"/>
        </w:rPr>
        <w:t>в для наступних параметрів</w:t>
      </w:r>
      <w:r w:rsidR="004F0A9E">
        <w:rPr>
          <w:rFonts w:ascii="Times New Roman CYR" w:hAnsi="Times New Roman CYR" w:cs="Times New Roman CYR"/>
          <w:sz w:val="28"/>
          <w:szCs w:val="28"/>
          <w:lang w:val="en-US"/>
        </w:rPr>
        <w:t>:</w:t>
      </w:r>
    </w:p>
    <w:p w:rsidR="00EA7C9C" w:rsidRPr="00935156" w:rsidRDefault="00EA7C9C" w:rsidP="00DB497D">
      <w:pPr>
        <w:pStyle w:val="a4"/>
        <w:numPr>
          <w:ilvl w:val="0"/>
          <w:numId w:val="23"/>
        </w:numPr>
        <w:autoSpaceDE w:val="0"/>
        <w:autoSpaceDN w:val="0"/>
        <w:adjustRightInd w:val="0"/>
        <w:spacing w:before="0" w:after="200"/>
        <w:jc w:val="both"/>
        <w:rPr>
          <w:rFonts w:ascii="Times New Roman CYR" w:hAnsi="Times New Roman CYR" w:cs="Times New Roman CYR"/>
          <w:sz w:val="28"/>
          <w:szCs w:val="28"/>
        </w:rPr>
      </w:pPr>
      <w:r w:rsidRPr="00935156">
        <w:rPr>
          <w:rFonts w:ascii="Times New Roman CYR" w:hAnsi="Times New Roman CYR" w:cs="Times New Roman CYR"/>
          <w:sz w:val="28"/>
          <w:szCs w:val="28"/>
        </w:rPr>
        <w:t>Швидкість обчислень</w:t>
      </w:r>
      <w:r w:rsidR="004F0A9E">
        <w:rPr>
          <w:rFonts w:ascii="Times New Roman CYR" w:hAnsi="Times New Roman CYR" w:cs="Times New Roman CYR"/>
          <w:sz w:val="28"/>
          <w:szCs w:val="28"/>
          <w:lang w:val="en-US"/>
        </w:rPr>
        <w:t>;</w:t>
      </w:r>
    </w:p>
    <w:p w:rsidR="00EA7C9C" w:rsidRPr="00935156" w:rsidRDefault="00EA7C9C" w:rsidP="00DB497D">
      <w:pPr>
        <w:pStyle w:val="a4"/>
        <w:numPr>
          <w:ilvl w:val="0"/>
          <w:numId w:val="23"/>
        </w:numPr>
        <w:autoSpaceDE w:val="0"/>
        <w:autoSpaceDN w:val="0"/>
        <w:adjustRightInd w:val="0"/>
        <w:spacing w:before="0" w:after="200"/>
        <w:jc w:val="both"/>
        <w:rPr>
          <w:rFonts w:ascii="Times New Roman CYR" w:hAnsi="Times New Roman CYR" w:cs="Times New Roman CYR"/>
          <w:sz w:val="28"/>
          <w:szCs w:val="28"/>
        </w:rPr>
      </w:pPr>
      <w:r w:rsidRPr="00935156">
        <w:rPr>
          <w:rFonts w:ascii="Times New Roman CYR" w:hAnsi="Times New Roman CYR" w:cs="Times New Roman CYR"/>
          <w:sz w:val="28"/>
          <w:szCs w:val="28"/>
        </w:rPr>
        <w:t>Кількість користувачів / онлайн</w:t>
      </w:r>
      <w:r w:rsidR="004F0A9E">
        <w:rPr>
          <w:rFonts w:ascii="Times New Roman CYR" w:hAnsi="Times New Roman CYR" w:cs="Times New Roman CYR"/>
          <w:sz w:val="28"/>
          <w:szCs w:val="28"/>
          <w:lang w:val="en-US"/>
        </w:rPr>
        <w:t>;</w:t>
      </w:r>
    </w:p>
    <w:p w:rsidR="007C0219" w:rsidRPr="00EC5C9C" w:rsidRDefault="00EA7C9C" w:rsidP="00EC5C9C">
      <w:pPr>
        <w:pStyle w:val="a4"/>
        <w:numPr>
          <w:ilvl w:val="0"/>
          <w:numId w:val="23"/>
        </w:numPr>
        <w:autoSpaceDE w:val="0"/>
        <w:autoSpaceDN w:val="0"/>
        <w:adjustRightInd w:val="0"/>
        <w:spacing w:before="0" w:after="200"/>
        <w:jc w:val="both"/>
        <w:rPr>
          <w:rFonts w:ascii="Times New Roman CYR" w:hAnsi="Times New Roman CYR" w:cs="Times New Roman CYR"/>
          <w:sz w:val="28"/>
          <w:szCs w:val="28"/>
        </w:rPr>
      </w:pPr>
      <w:r w:rsidRPr="00935156">
        <w:rPr>
          <w:rFonts w:ascii="Times New Roman CYR" w:hAnsi="Times New Roman CYR" w:cs="Times New Roman CYR"/>
          <w:sz w:val="28"/>
          <w:szCs w:val="28"/>
        </w:rPr>
        <w:lastRenderedPageBreak/>
        <w:t>Потужність системи</w:t>
      </w:r>
      <w:r w:rsidR="004F0A9E">
        <w:rPr>
          <w:rFonts w:ascii="Times New Roman CYR" w:hAnsi="Times New Roman CYR" w:cs="Times New Roman CYR"/>
          <w:sz w:val="28"/>
          <w:szCs w:val="28"/>
          <w:lang w:val="en-US"/>
        </w:rPr>
        <w:t>;</w:t>
      </w:r>
    </w:p>
    <w:p w:rsidR="00EC5C9C" w:rsidRDefault="00EC5C9C" w:rsidP="00EC5C9C">
      <w:pPr>
        <w:pStyle w:val="a4"/>
        <w:autoSpaceDE w:val="0"/>
        <w:autoSpaceDN w:val="0"/>
        <w:adjustRightInd w:val="0"/>
        <w:spacing w:before="0" w:after="200"/>
        <w:ind w:left="1287" w:firstLine="0"/>
        <w:jc w:val="both"/>
        <w:rPr>
          <w:rFonts w:ascii="Times New Roman CYR" w:hAnsi="Times New Roman CYR" w:cs="Times New Roman CYR"/>
          <w:sz w:val="28"/>
          <w:szCs w:val="28"/>
          <w:lang w:val="en-US"/>
        </w:rPr>
      </w:pPr>
    </w:p>
    <w:p w:rsidR="00EC5C9C" w:rsidRPr="00EC5C9C" w:rsidRDefault="00EC5C9C" w:rsidP="00EC5C9C">
      <w:pPr>
        <w:pStyle w:val="a4"/>
        <w:autoSpaceDE w:val="0"/>
        <w:autoSpaceDN w:val="0"/>
        <w:adjustRightInd w:val="0"/>
        <w:spacing w:before="0" w:after="200"/>
        <w:ind w:left="1287" w:firstLine="0"/>
        <w:jc w:val="both"/>
        <w:rPr>
          <w:rFonts w:ascii="Times New Roman CYR" w:hAnsi="Times New Roman CYR" w:cs="Times New Roman CYR"/>
          <w:sz w:val="28"/>
          <w:szCs w:val="28"/>
        </w:rPr>
      </w:pPr>
    </w:p>
    <w:p w:rsidR="00EA7C9C" w:rsidRPr="00935156" w:rsidRDefault="00EA7C9C" w:rsidP="00DB497D">
      <w:pPr>
        <w:pStyle w:val="a"/>
        <w:numPr>
          <w:ilvl w:val="2"/>
          <w:numId w:val="45"/>
        </w:numPr>
        <w:ind w:left="0" w:firstLine="567"/>
      </w:pPr>
      <w:r w:rsidRPr="00935156">
        <w:t xml:space="preserve">Вимоги зовнішніх інтерфейсів </w:t>
      </w:r>
    </w:p>
    <w:p w:rsidR="00EA7C9C" w:rsidRPr="00935156" w:rsidRDefault="00EA7C9C" w:rsidP="00EA7C9C">
      <w:pPr>
        <w:pStyle w:val="a"/>
        <w:numPr>
          <w:ilvl w:val="0"/>
          <w:numId w:val="0"/>
        </w:numPr>
        <w:ind w:left="567"/>
      </w:pPr>
      <w:r w:rsidRPr="00935156">
        <w:t>Користувацькі інтерфейси</w:t>
      </w:r>
    </w:p>
    <w:p w:rsidR="00EA7C9C" w:rsidRPr="004D7C0F" w:rsidRDefault="00EA7C9C" w:rsidP="000A0B7B">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Система повинна бути кросбраузерною</w:t>
      </w:r>
      <w:r w:rsidR="00D15726">
        <w:rPr>
          <w:rFonts w:ascii="Times New Roman CYR" w:hAnsi="Times New Roman CYR" w:cs="Times New Roman CYR"/>
          <w:sz w:val="28"/>
          <w:szCs w:val="28"/>
        </w:rPr>
        <w:t xml:space="preserve">. </w:t>
      </w:r>
      <w:r w:rsidRPr="00935156">
        <w:rPr>
          <w:rFonts w:ascii="Times New Roman CYR" w:hAnsi="Times New Roman CYR" w:cs="Times New Roman CYR"/>
          <w:sz w:val="28"/>
          <w:szCs w:val="28"/>
        </w:rPr>
        <w:t>Дизайн повинен бути адаптивний до розширення екрану.</w:t>
      </w:r>
      <w:r w:rsidR="000F0F8A">
        <w:rPr>
          <w:rFonts w:ascii="Times New Roman CYR" w:hAnsi="Times New Roman CYR" w:cs="Times New Roman CYR"/>
          <w:sz w:val="28"/>
          <w:szCs w:val="28"/>
          <w:lang w:val="en-US"/>
        </w:rPr>
        <w:t xml:space="preserve"> </w:t>
      </w:r>
      <w:r w:rsidRPr="00935156">
        <w:rPr>
          <w:rFonts w:ascii="Times New Roman CYR" w:hAnsi="Times New Roman CYR" w:cs="Times New Roman CYR"/>
          <w:sz w:val="28"/>
          <w:szCs w:val="28"/>
        </w:rPr>
        <w:t xml:space="preserve">Макет сайту повинен включати меню з посиланнями вверху сторінки, </w:t>
      </w:r>
      <w:r w:rsidR="00D15726">
        <w:rPr>
          <w:rFonts w:ascii="Times New Roman CYR" w:hAnsi="Times New Roman CYR" w:cs="Times New Roman CYR"/>
          <w:sz w:val="28"/>
          <w:szCs w:val="28"/>
        </w:rPr>
        <w:t>нижню частину</w:t>
      </w:r>
      <w:r w:rsidRPr="00935156">
        <w:rPr>
          <w:rFonts w:ascii="Times New Roman CYR" w:hAnsi="Times New Roman CYR" w:cs="Times New Roman CYR"/>
          <w:sz w:val="28"/>
          <w:szCs w:val="28"/>
        </w:rPr>
        <w:t xml:space="preserve"> з інформацією про </w:t>
      </w:r>
      <w:r w:rsidR="00D813F1">
        <w:rPr>
          <w:rFonts w:ascii="Times New Roman CYR" w:hAnsi="Times New Roman CYR" w:cs="Times New Roman CYR"/>
          <w:sz w:val="28"/>
          <w:szCs w:val="28"/>
        </w:rPr>
        <w:t>проект та автора і параграф з</w:t>
      </w:r>
      <w:r w:rsidRPr="00935156">
        <w:rPr>
          <w:rFonts w:ascii="Times New Roman CYR" w:hAnsi="Times New Roman CYR" w:cs="Times New Roman CYR"/>
          <w:sz w:val="28"/>
          <w:szCs w:val="28"/>
        </w:rPr>
        <w:t xml:space="preserve"> статистикою роботи системи. Центральна область призначена для на</w:t>
      </w:r>
      <w:r w:rsidR="00595004">
        <w:rPr>
          <w:rFonts w:ascii="Times New Roman CYR" w:hAnsi="Times New Roman CYR" w:cs="Times New Roman CYR"/>
          <w:sz w:val="28"/>
          <w:szCs w:val="28"/>
        </w:rPr>
        <w:t>повнення даними сторінки (рис. 3</w:t>
      </w:r>
      <w:r w:rsidRPr="00935156">
        <w:rPr>
          <w:rFonts w:ascii="Times New Roman CYR" w:hAnsi="Times New Roman CYR" w:cs="Times New Roman CYR"/>
          <w:sz w:val="28"/>
          <w:szCs w:val="28"/>
        </w:rPr>
        <w:t>.1).</w:t>
      </w:r>
      <w:r w:rsidR="000A0B7B">
        <w:rPr>
          <w:rFonts w:ascii="Times New Roman CYR" w:hAnsi="Times New Roman CYR" w:cs="Times New Roman CYR"/>
          <w:sz w:val="28"/>
          <w:szCs w:val="28"/>
        </w:rPr>
        <w:t xml:space="preserve"> </w:t>
      </w:r>
      <w:r w:rsidRPr="00935156">
        <w:rPr>
          <w:rFonts w:ascii="Times New Roman CYR" w:hAnsi="Times New Roman CYR" w:cs="Times New Roman CYR"/>
          <w:sz w:val="28"/>
          <w:szCs w:val="28"/>
        </w:rPr>
        <w:t>Система повинна надавати локалізовану версію інтерфейсу (3 мови – українська, англійська та російська).</w:t>
      </w:r>
      <w:r w:rsidR="004D7C0F">
        <w:rPr>
          <w:rFonts w:ascii="Times New Roman CYR" w:hAnsi="Times New Roman CYR" w:cs="Times New Roman CYR"/>
          <w:sz w:val="28"/>
          <w:szCs w:val="28"/>
          <w:lang w:val="en-US"/>
        </w:rPr>
        <w:t xml:space="preserve"> </w:t>
      </w:r>
      <w:r w:rsidR="004D7C0F">
        <w:rPr>
          <w:rFonts w:ascii="Times New Roman CYR" w:hAnsi="Times New Roman CYR" w:cs="Times New Roman CYR"/>
          <w:sz w:val="28"/>
          <w:szCs w:val="28"/>
        </w:rPr>
        <w:t xml:space="preserve">На сторінках, де використовуються конфіденційні дані користувача, повинен бути застосований протокол </w:t>
      </w:r>
      <w:r w:rsidR="004D7C0F">
        <w:rPr>
          <w:rFonts w:ascii="Times New Roman CYR" w:hAnsi="Times New Roman CYR" w:cs="Times New Roman CYR"/>
          <w:sz w:val="28"/>
          <w:szCs w:val="28"/>
          <w:lang w:val="en-US"/>
        </w:rPr>
        <w:t xml:space="preserve">HTTPS </w:t>
      </w:r>
      <w:r w:rsidR="004D7C0F">
        <w:rPr>
          <w:rFonts w:ascii="Times New Roman CYR" w:hAnsi="Times New Roman CYR" w:cs="Times New Roman CYR"/>
          <w:sz w:val="28"/>
          <w:szCs w:val="28"/>
        </w:rPr>
        <w:t>для захисту даних, які передаються.</w:t>
      </w:r>
    </w:p>
    <w:p w:rsidR="00EA7C9C" w:rsidRPr="00935156" w:rsidRDefault="00EA7C9C" w:rsidP="007F15A2">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Сайт повинен надавати наступні сторінки:</w:t>
      </w:r>
    </w:p>
    <w:p w:rsidR="00D15726" w:rsidRDefault="00D15726" w:rsidP="00DB497D">
      <w:pPr>
        <w:pStyle w:val="a4"/>
        <w:numPr>
          <w:ilvl w:val="0"/>
          <w:numId w:val="24"/>
        </w:numPr>
        <w:autoSpaceDE w:val="0"/>
        <w:autoSpaceDN w:val="0"/>
        <w:adjustRightInd w:val="0"/>
        <w:spacing w:before="0" w:after="200"/>
        <w:jc w:val="both"/>
        <w:rPr>
          <w:rFonts w:ascii="Times New Roman CYR" w:hAnsi="Times New Roman CYR" w:cs="Times New Roman CYR"/>
          <w:sz w:val="28"/>
          <w:szCs w:val="28"/>
        </w:rPr>
      </w:pPr>
      <w:r>
        <w:rPr>
          <w:rFonts w:ascii="Times New Roman CYR" w:hAnsi="Times New Roman CYR" w:cs="Times New Roman CYR"/>
          <w:sz w:val="28"/>
          <w:szCs w:val="28"/>
        </w:rPr>
        <w:t xml:space="preserve">Стартова сторінка </w:t>
      </w:r>
      <w:r>
        <w:rPr>
          <w:rFonts w:ascii="Times New Roman CYR" w:hAnsi="Times New Roman CYR" w:cs="Times New Roman CYR"/>
          <w:sz w:val="28"/>
          <w:szCs w:val="28"/>
          <w:lang w:val="en-US"/>
        </w:rPr>
        <w:t xml:space="preserve">[/] – </w:t>
      </w:r>
      <w:r>
        <w:rPr>
          <w:rFonts w:ascii="Times New Roman CYR" w:hAnsi="Times New Roman CYR" w:cs="Times New Roman CYR"/>
          <w:sz w:val="28"/>
          <w:szCs w:val="28"/>
        </w:rPr>
        <w:t xml:space="preserve">назва та коротка мета проекту </w:t>
      </w:r>
      <w:r w:rsidRPr="00935156">
        <w:rPr>
          <w:rFonts w:ascii="Times New Roman CYR" w:hAnsi="Times New Roman CYR" w:cs="Times New Roman CYR"/>
          <w:sz w:val="28"/>
          <w:szCs w:val="28"/>
        </w:rPr>
        <w:t>(стартова сторінка)</w:t>
      </w:r>
      <w:r w:rsidR="000A0B7B">
        <w:rPr>
          <w:rFonts w:ascii="Times New Roman CYR" w:hAnsi="Times New Roman CYR" w:cs="Times New Roman CYR"/>
          <w:sz w:val="28"/>
          <w:szCs w:val="28"/>
          <w:lang w:val="en-US"/>
        </w:rPr>
        <w:t>;</w:t>
      </w:r>
    </w:p>
    <w:p w:rsidR="00EA7C9C" w:rsidRPr="00935156" w:rsidRDefault="00EA7C9C" w:rsidP="00DB497D">
      <w:pPr>
        <w:pStyle w:val="a4"/>
        <w:numPr>
          <w:ilvl w:val="0"/>
          <w:numId w:val="24"/>
        </w:numPr>
        <w:autoSpaceDE w:val="0"/>
        <w:autoSpaceDN w:val="0"/>
        <w:adjustRightInd w:val="0"/>
        <w:spacing w:before="0" w:after="200"/>
        <w:jc w:val="both"/>
        <w:rPr>
          <w:rFonts w:ascii="Times New Roman CYR" w:hAnsi="Times New Roman CYR" w:cs="Times New Roman CYR"/>
          <w:sz w:val="28"/>
          <w:szCs w:val="28"/>
        </w:rPr>
      </w:pPr>
      <w:r w:rsidRPr="00935156">
        <w:rPr>
          <w:rFonts w:ascii="Times New Roman CYR" w:hAnsi="Times New Roman CYR" w:cs="Times New Roman CYR"/>
          <w:sz w:val="28"/>
          <w:szCs w:val="28"/>
        </w:rPr>
        <w:t>Про проект [</w:t>
      </w:r>
      <w:r w:rsidR="00D15726">
        <w:rPr>
          <w:rFonts w:ascii="Times New Roman CYR" w:hAnsi="Times New Roman CYR" w:cs="Times New Roman CYR"/>
          <w:sz w:val="28"/>
          <w:szCs w:val="28"/>
        </w:rPr>
        <w:t>/about] – інформація про проект</w:t>
      </w:r>
      <w:r w:rsidR="000A0B7B">
        <w:rPr>
          <w:rFonts w:ascii="Times New Roman CYR" w:hAnsi="Times New Roman CYR" w:cs="Times New Roman CYR"/>
          <w:sz w:val="28"/>
          <w:szCs w:val="28"/>
          <w:lang w:val="en-US"/>
        </w:rPr>
        <w:t xml:space="preserve"> (</w:t>
      </w:r>
      <w:r w:rsidR="000A0B7B">
        <w:rPr>
          <w:rFonts w:ascii="Times New Roman CYR" w:hAnsi="Times New Roman CYR" w:cs="Times New Roman CYR"/>
          <w:sz w:val="28"/>
          <w:szCs w:val="28"/>
        </w:rPr>
        <w:t>рис.3.1.)</w:t>
      </w:r>
      <w:r w:rsidR="000A0B7B">
        <w:rPr>
          <w:rFonts w:ascii="Times New Roman CYR" w:hAnsi="Times New Roman CYR" w:cs="Times New Roman CYR"/>
          <w:sz w:val="28"/>
          <w:szCs w:val="28"/>
          <w:lang w:val="en-US"/>
        </w:rPr>
        <w:t>;</w:t>
      </w:r>
    </w:p>
    <w:p w:rsidR="00EA7C9C" w:rsidRPr="00935156" w:rsidRDefault="00EA7C9C" w:rsidP="00EA7C9C">
      <w:pPr>
        <w:pStyle w:val="a4"/>
        <w:autoSpaceDE w:val="0"/>
        <w:autoSpaceDN w:val="0"/>
        <w:adjustRightInd w:val="0"/>
        <w:ind w:left="0" w:firstLine="0"/>
        <w:rPr>
          <w:rFonts w:ascii="Times New Roman CYR" w:hAnsi="Times New Roman CYR" w:cs="Times New Roman CYR"/>
          <w:sz w:val="28"/>
          <w:szCs w:val="28"/>
        </w:rPr>
      </w:pPr>
      <w:r>
        <w:rPr>
          <w:rFonts w:ascii="Times New Roman CYR" w:hAnsi="Times New Roman CYR" w:cs="Times New Roman CYR"/>
          <w:noProof/>
          <w:sz w:val="28"/>
          <w:szCs w:val="28"/>
        </w:rPr>
        <mc:AlternateContent>
          <mc:Choice Requires="wps">
            <w:drawing>
              <wp:anchor distT="0" distB="0" distL="114300" distR="114300" simplePos="0" relativeHeight="251665408" behindDoc="0" locked="0" layoutInCell="1" allowOverlap="1" wp14:anchorId="6A0B108B" wp14:editId="4586A60C">
                <wp:simplePos x="0" y="0"/>
                <wp:positionH relativeFrom="column">
                  <wp:posOffset>260985</wp:posOffset>
                </wp:positionH>
                <wp:positionV relativeFrom="paragraph">
                  <wp:posOffset>2604135</wp:posOffset>
                </wp:positionV>
                <wp:extent cx="1495425" cy="257175"/>
                <wp:effectExtent l="0" t="0" r="0" b="4445"/>
                <wp:wrapNone/>
                <wp:docPr id="12" name="Поле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42B8" w:rsidRPr="0065324C" w:rsidRDefault="006542B8" w:rsidP="00EA7C9C">
                            <w:pPr>
                              <w:ind w:firstLine="0"/>
                              <w:rPr>
                                <w:color w:val="FF0000"/>
                              </w:rPr>
                            </w:pPr>
                            <w:r>
                              <w:rPr>
                                <w:color w:val="FF0000"/>
                              </w:rPr>
                              <w:t>Наповнення сторінки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2" o:spid="_x0000_s1035" type="#_x0000_t202" style="position:absolute;margin-left:20.55pt;margin-top:205.05pt;width:117.7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" filled="f" stroked="f">
                <v:textbox>
                  <w:txbxContent>
                    <w:p w:rsidR="006542B8" w:rsidRPr="0065324C" w:rsidRDefault="006542B8" w:rsidP="00EA7C9C">
                      <w:pPr>
                        <w:ind w:firstLine="0"/>
                        <w:rPr>
                          <w:color w:val="FF0000"/>
                        </w:rPr>
                      </w:pPr>
                      <w:r>
                        <w:rPr>
                          <w:color w:val="FF0000"/>
                        </w:rPr>
                        <w:t>Наповнення сторінки</w:t>
                      </w:r>
                    </w:p>
                  </w:txbxContent>
                </v:textbox>
              </v:shape>
            </w:pict>
          </mc:Fallback>
        </mc:AlternateContent>
      </w:r>
      <w:r>
        <w:rPr>
          <w:rFonts w:ascii="Times New Roman CYR" w:hAnsi="Times New Roman CYR" w:cs="Times New Roman CYR"/>
          <w:noProof/>
          <w:sz w:val="28"/>
          <w:szCs w:val="28"/>
        </w:rPr>
        <mc:AlternateContent>
          <mc:Choice Requires="wps">
            <w:drawing>
              <wp:anchor distT="0" distB="0" distL="114300" distR="114300" simplePos="0" relativeHeight="251666432" behindDoc="0" locked="0" layoutInCell="1" allowOverlap="1" wp14:anchorId="599CF65F" wp14:editId="75A47672">
                <wp:simplePos x="0" y="0"/>
                <wp:positionH relativeFrom="column">
                  <wp:posOffset>1213485</wp:posOffset>
                </wp:positionH>
                <wp:positionV relativeFrom="paragraph">
                  <wp:posOffset>2156460</wp:posOffset>
                </wp:positionV>
                <wp:extent cx="695325" cy="457200"/>
                <wp:effectExtent l="9525" t="52705" r="47625" b="13970"/>
                <wp:wrapNone/>
                <wp:docPr id="11" name="Прямая со стрелкой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5325" cy="457200"/>
                        </a:xfrm>
                        <a:prstGeom prst="straightConnector1">
                          <a:avLst/>
                        </a:prstGeom>
                        <a:noFill/>
                        <a:ln w="1270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11" o:spid="_x0000_s1026" type="#_x0000_t32" style="position:absolute;margin-left:95.55pt;margin-top:169.8pt;width:54.75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" strokecolor="red" strokeweight="1pt">
                <v:stroke dashstyle="dash" endarrow="block"/>
                <v:shadow color="#868686"/>
              </v:shape>
            </w:pict>
          </mc:Fallback>
        </mc:AlternateContent>
      </w:r>
      <w:r>
        <w:rPr>
          <w:rFonts w:ascii="Times New Roman CYR" w:hAnsi="Times New Roman CYR" w:cs="Times New Roman CYR"/>
          <w:noProof/>
          <w:sz w:val="28"/>
          <w:szCs w:val="28"/>
        </w:rPr>
        <mc:AlternateContent>
          <mc:Choice Requires="wps">
            <w:drawing>
              <wp:anchor distT="0" distB="0" distL="114300" distR="114300" simplePos="0" relativeHeight="251663360" behindDoc="0" locked="0" layoutInCell="1" allowOverlap="1" wp14:anchorId="4160EEBF" wp14:editId="3EB3EEA0">
                <wp:simplePos x="0" y="0"/>
                <wp:positionH relativeFrom="column">
                  <wp:posOffset>2985135</wp:posOffset>
                </wp:positionH>
                <wp:positionV relativeFrom="paragraph">
                  <wp:posOffset>2604135</wp:posOffset>
                </wp:positionV>
                <wp:extent cx="1238250" cy="257175"/>
                <wp:effectExtent l="0" t="0" r="0" b="4445"/>
                <wp:wrapNone/>
                <wp:docPr id="10" name="Поле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42B8" w:rsidRPr="0065324C" w:rsidRDefault="006542B8" w:rsidP="00EA7C9C">
                            <w:pPr>
                              <w:rPr>
                                <w:color w:val="FF0000"/>
                              </w:rPr>
                            </w:pPr>
                            <w:r>
                              <w:rPr>
                                <w:color w:val="FF0000"/>
                              </w:rPr>
                              <w:t>Статистика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 o:spid="_x0000_s1036" type="#_x0000_t202" style="position:absolute;margin-left:235.05pt;margin-top:205.05pt;width:9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" filled="f" stroked="f">
                <v:textbox>
                  <w:txbxContent>
                    <w:p w:rsidR="006542B8" w:rsidRPr="0065324C" w:rsidRDefault="006542B8" w:rsidP="00EA7C9C">
                      <w:pPr>
                        <w:rPr>
                          <w:color w:val="FF0000"/>
                        </w:rPr>
                      </w:pPr>
                      <w:r>
                        <w:rPr>
                          <w:color w:val="FF0000"/>
                        </w:rPr>
                        <w:t>Статистика</w:t>
                      </w:r>
                    </w:p>
                  </w:txbxContent>
                </v:textbox>
              </v:shape>
            </w:pict>
          </mc:Fallback>
        </mc:AlternateContent>
      </w:r>
      <w:r>
        <w:rPr>
          <w:rFonts w:ascii="Times New Roman CYR" w:hAnsi="Times New Roman CYR" w:cs="Times New Roman CYR"/>
          <w:noProof/>
          <w:sz w:val="28"/>
          <w:szCs w:val="28"/>
        </w:rPr>
        <mc:AlternateContent>
          <mc:Choice Requires="wps">
            <w:drawing>
              <wp:anchor distT="0" distB="0" distL="114300" distR="114300" simplePos="0" relativeHeight="251664384" behindDoc="0" locked="0" layoutInCell="1" allowOverlap="1" wp14:anchorId="17D656C8" wp14:editId="14CBE44A">
                <wp:simplePos x="0" y="0"/>
                <wp:positionH relativeFrom="column">
                  <wp:posOffset>4175760</wp:posOffset>
                </wp:positionH>
                <wp:positionV relativeFrom="paragraph">
                  <wp:posOffset>2537460</wp:posOffset>
                </wp:positionV>
                <wp:extent cx="609600" cy="200025"/>
                <wp:effectExtent l="9525" t="62230" r="38100" b="13970"/>
                <wp:wrapNone/>
                <wp:docPr id="9" name="Прямая со стрелкой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 cy="200025"/>
                        </a:xfrm>
                        <a:prstGeom prst="straightConnector1">
                          <a:avLst/>
                        </a:prstGeom>
                        <a:noFill/>
                        <a:ln w="1270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9" o:spid="_x0000_s1026" type="#_x0000_t32" style="position:absolute;margin-left:328.8pt;margin-top:199.8pt;width:48pt;height:15.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" strokecolor="red" strokeweight="1pt">
                <v:stroke dashstyle="dash" endarrow="block"/>
                <v:shadow color="#868686"/>
              </v:shape>
            </w:pict>
          </mc:Fallback>
        </mc:AlternateContent>
      </w:r>
      <w:r>
        <w:rPr>
          <w:rFonts w:ascii="Times New Roman CYR" w:hAnsi="Times New Roman CYR" w:cs="Times New Roman CYR"/>
          <w:noProof/>
          <w:sz w:val="28"/>
          <w:szCs w:val="28"/>
        </w:rPr>
        <mc:AlternateContent>
          <mc:Choice Requires="wps">
            <w:drawing>
              <wp:anchor distT="0" distB="0" distL="114300" distR="114300" simplePos="0" relativeHeight="251659264" behindDoc="0" locked="0" layoutInCell="1" allowOverlap="1" wp14:anchorId="6D01B61C" wp14:editId="75B43818">
                <wp:simplePos x="0" y="0"/>
                <wp:positionH relativeFrom="column">
                  <wp:posOffset>-100965</wp:posOffset>
                </wp:positionH>
                <wp:positionV relativeFrom="paragraph">
                  <wp:posOffset>137160</wp:posOffset>
                </wp:positionV>
                <wp:extent cx="952500" cy="257175"/>
                <wp:effectExtent l="0" t="0" r="0" b="4445"/>
                <wp:wrapNone/>
                <wp:docPr id="8"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42B8" w:rsidRPr="0065324C" w:rsidRDefault="006542B8" w:rsidP="00EA7C9C">
                            <w:pPr>
                              <w:rPr>
                                <w:color w:val="FF0000"/>
                              </w:rPr>
                            </w:pPr>
                            <w:r w:rsidRPr="0065324C">
                              <w:rPr>
                                <w:color w:val="FF0000"/>
                              </w:rPr>
                              <w:t>Меню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8" o:spid="_x0000_s1037" type="#_x0000_t202" style="position:absolute;margin-left:-7.95pt;margin-top:10.8pt;width:7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" filled="f" stroked="f">
                <v:textbox>
                  <w:txbxContent>
                    <w:p w:rsidR="006542B8" w:rsidRPr="0065324C" w:rsidRDefault="006542B8" w:rsidP="00EA7C9C">
                      <w:pPr>
                        <w:rPr>
                          <w:color w:val="FF0000"/>
                        </w:rPr>
                      </w:pPr>
                      <w:r w:rsidRPr="0065324C">
                        <w:rPr>
                          <w:color w:val="FF0000"/>
                        </w:rPr>
                        <w:t>Меню</w:t>
                      </w:r>
                    </w:p>
                  </w:txbxContent>
                </v:textbox>
              </v:shape>
            </w:pict>
          </mc:Fallback>
        </mc:AlternateContent>
      </w:r>
      <w:r>
        <w:rPr>
          <w:rFonts w:ascii="Times New Roman CYR" w:hAnsi="Times New Roman CYR" w:cs="Times New Roman CYR"/>
          <w:noProof/>
          <w:sz w:val="28"/>
          <w:szCs w:val="28"/>
        </w:rPr>
        <mc:AlternateContent>
          <mc:Choice Requires="wps">
            <w:drawing>
              <wp:anchor distT="0" distB="0" distL="114300" distR="114300" simplePos="0" relativeHeight="251661312" behindDoc="0" locked="0" layoutInCell="1" allowOverlap="1" wp14:anchorId="1DD8EE87" wp14:editId="2643639F">
                <wp:simplePos x="0" y="0"/>
                <wp:positionH relativeFrom="column">
                  <wp:posOffset>851535</wp:posOffset>
                </wp:positionH>
                <wp:positionV relativeFrom="paragraph">
                  <wp:posOffset>3061335</wp:posOffset>
                </wp:positionV>
                <wp:extent cx="952500" cy="257175"/>
                <wp:effectExtent l="0" t="0" r="0" b="4445"/>
                <wp:wrapNone/>
                <wp:docPr id="7" name="Поле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42B8" w:rsidRPr="0065324C" w:rsidRDefault="006542B8" w:rsidP="00EA7C9C">
                            <w:pPr>
                              <w:rPr>
                                <w:color w:val="FF0000"/>
                              </w:rPr>
                            </w:pPr>
                            <w:r>
                              <w:rPr>
                                <w:color w:val="FF0000"/>
                              </w:rPr>
                              <w:t>Футер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7" o:spid="_x0000_s1038" type="#_x0000_t202" style="position:absolute;margin-left:67.05pt;margin-top:241.05pt;width:7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" filled="f" stroked="f">
                <v:textbox>
                  <w:txbxContent>
                    <w:p w:rsidR="006542B8" w:rsidRPr="0065324C" w:rsidRDefault="006542B8" w:rsidP="00EA7C9C">
                      <w:pPr>
                        <w:rPr>
                          <w:color w:val="FF0000"/>
                        </w:rPr>
                      </w:pPr>
                      <w:r>
                        <w:rPr>
                          <w:color w:val="FF0000"/>
                        </w:rPr>
                        <w:t>Футер</w:t>
                      </w:r>
                    </w:p>
                  </w:txbxContent>
                </v:textbox>
              </v:shape>
            </w:pict>
          </mc:Fallback>
        </mc:AlternateContent>
      </w:r>
      <w:r>
        <w:rPr>
          <w:rFonts w:ascii="Times New Roman CYR" w:hAnsi="Times New Roman CYR" w:cs="Times New Roman CYR"/>
          <w:noProof/>
          <w:sz w:val="28"/>
          <w:szCs w:val="28"/>
        </w:rPr>
        <mc:AlternateContent>
          <mc:Choice Requires="wps">
            <w:drawing>
              <wp:anchor distT="0" distB="0" distL="114300" distR="114300" simplePos="0" relativeHeight="251662336" behindDoc="0" locked="0" layoutInCell="1" allowOverlap="1" wp14:anchorId="0251958B" wp14:editId="0EE2B39D">
                <wp:simplePos x="0" y="0"/>
                <wp:positionH relativeFrom="column">
                  <wp:posOffset>1756410</wp:posOffset>
                </wp:positionH>
                <wp:positionV relativeFrom="paragraph">
                  <wp:posOffset>3194685</wp:posOffset>
                </wp:positionV>
                <wp:extent cx="695325" cy="123825"/>
                <wp:effectExtent l="9525" t="14605" r="28575" b="61595"/>
                <wp:wrapNone/>
                <wp:docPr id="6" name="Прямая со стрелкой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123825"/>
                        </a:xfrm>
                        <a:prstGeom prst="straightConnector1">
                          <a:avLst/>
                        </a:prstGeom>
                        <a:noFill/>
                        <a:ln w="1270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6" o:spid="_x0000_s1026" type="#_x0000_t32" style="position:absolute;margin-left:138.3pt;margin-top:251.55pt;width:54.75pt;height: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" strokecolor="red" strokeweight="1pt">
                <v:stroke dashstyle="dash" endarrow="block"/>
                <v:shadow color="#868686"/>
              </v:shape>
            </w:pict>
          </mc:Fallback>
        </mc:AlternateContent>
      </w:r>
      <w:r>
        <w:rPr>
          <w:rFonts w:ascii="Times New Roman CYR" w:hAnsi="Times New Roman CYR" w:cs="Times New Roman CYR"/>
          <w:noProof/>
          <w:sz w:val="28"/>
          <w:szCs w:val="28"/>
        </w:rPr>
        <mc:AlternateContent>
          <mc:Choice Requires="wps">
            <w:drawing>
              <wp:anchor distT="0" distB="0" distL="114300" distR="114300" simplePos="0" relativeHeight="251660288" behindDoc="0" locked="0" layoutInCell="1" allowOverlap="1" wp14:anchorId="2A1157C5" wp14:editId="7660E0DA">
                <wp:simplePos x="0" y="0"/>
                <wp:positionH relativeFrom="column">
                  <wp:posOffset>794385</wp:posOffset>
                </wp:positionH>
                <wp:positionV relativeFrom="paragraph">
                  <wp:posOffset>270510</wp:posOffset>
                </wp:positionV>
                <wp:extent cx="695325" cy="123825"/>
                <wp:effectExtent l="9525" t="14605" r="28575" b="61595"/>
                <wp:wrapNone/>
                <wp:docPr id="5" name="Прямая со стрелкой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123825"/>
                        </a:xfrm>
                        <a:prstGeom prst="straightConnector1">
                          <a:avLst/>
                        </a:prstGeom>
                        <a:noFill/>
                        <a:ln w="1270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5" o:spid="_x0000_s1026" type="#_x0000_t32" style="position:absolute;margin-left:62.55pt;margin-top:21.3pt;width:54.75pt;height: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" strokecolor="red" strokeweight="1pt">
                <v:stroke dashstyle="dash" endarrow="block"/>
                <v:shadow color="#868686"/>
              </v:shape>
            </w:pict>
          </mc:Fallback>
        </mc:AlternateContent>
      </w:r>
      <w:r>
        <w:rPr>
          <w:rFonts w:ascii="Times New Roman CYR" w:hAnsi="Times New Roman CYR" w:cs="Times New Roman CYR"/>
          <w:noProof/>
          <w:sz w:val="28"/>
          <w:szCs w:val="28"/>
        </w:rPr>
        <w:drawing>
          <wp:inline distT="0" distB="0" distL="0" distR="0" wp14:anchorId="7D9F058D" wp14:editId="58A4E3E3">
            <wp:extent cx="6477000" cy="3648075"/>
            <wp:effectExtent l="0" t="0" r="0" b="9525"/>
            <wp:docPr id="4" name="Рисунок 4" descr="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ou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0" cy="3648075"/>
                    </a:xfrm>
                    <a:prstGeom prst="rect">
                      <a:avLst/>
                    </a:prstGeom>
                    <a:noFill/>
                    <a:ln>
                      <a:noFill/>
                    </a:ln>
                  </pic:spPr>
                </pic:pic>
              </a:graphicData>
            </a:graphic>
          </wp:inline>
        </w:drawing>
      </w:r>
    </w:p>
    <w:p w:rsidR="00EA7C9C" w:rsidRPr="000A0B7B" w:rsidRDefault="00EA7C9C" w:rsidP="00EA7C9C">
      <w:pPr>
        <w:pStyle w:val="a4"/>
        <w:autoSpaceDE w:val="0"/>
        <w:autoSpaceDN w:val="0"/>
        <w:adjustRightInd w:val="0"/>
        <w:ind w:left="1287" w:firstLine="0"/>
        <w:jc w:val="center"/>
        <w:rPr>
          <w:rFonts w:ascii="Times New Roman CYR" w:hAnsi="Times New Roman CYR" w:cs="Times New Roman CYR"/>
          <w:i/>
          <w:sz w:val="28"/>
          <w:szCs w:val="28"/>
        </w:rPr>
      </w:pPr>
      <w:r w:rsidRPr="000A0B7B">
        <w:rPr>
          <w:rFonts w:ascii="Times New Roman CYR" w:hAnsi="Times New Roman CYR" w:cs="Times New Roman CYR"/>
          <w:i/>
          <w:sz w:val="28"/>
          <w:szCs w:val="28"/>
        </w:rPr>
        <w:t>Рис.</w:t>
      </w:r>
      <w:r w:rsidR="00595004" w:rsidRPr="000A0B7B">
        <w:rPr>
          <w:rFonts w:ascii="Times New Roman CYR" w:hAnsi="Times New Roman CYR" w:cs="Times New Roman CYR"/>
          <w:i/>
          <w:sz w:val="28"/>
          <w:szCs w:val="28"/>
        </w:rPr>
        <w:t>3</w:t>
      </w:r>
      <w:r w:rsidRPr="000A0B7B">
        <w:rPr>
          <w:rFonts w:ascii="Times New Roman CYR" w:hAnsi="Times New Roman CYR" w:cs="Times New Roman CYR"/>
          <w:i/>
          <w:sz w:val="28"/>
          <w:szCs w:val="28"/>
        </w:rPr>
        <w:t>.1. Макет сторінки «Про проект»</w:t>
      </w:r>
    </w:p>
    <w:p w:rsidR="00EA7C9C" w:rsidRPr="00935156" w:rsidRDefault="00EA7C9C" w:rsidP="00DB497D">
      <w:pPr>
        <w:pStyle w:val="a4"/>
        <w:numPr>
          <w:ilvl w:val="0"/>
          <w:numId w:val="24"/>
        </w:numPr>
        <w:autoSpaceDE w:val="0"/>
        <w:autoSpaceDN w:val="0"/>
        <w:adjustRightInd w:val="0"/>
        <w:spacing w:before="0" w:after="200"/>
        <w:jc w:val="both"/>
        <w:rPr>
          <w:rFonts w:ascii="Times New Roman CYR" w:hAnsi="Times New Roman CYR" w:cs="Times New Roman CYR"/>
          <w:sz w:val="28"/>
          <w:szCs w:val="28"/>
        </w:rPr>
      </w:pPr>
      <w:r w:rsidRPr="00935156">
        <w:rPr>
          <w:rFonts w:ascii="Times New Roman CYR" w:hAnsi="Times New Roman CYR" w:cs="Times New Roman CYR"/>
          <w:sz w:val="28"/>
          <w:szCs w:val="28"/>
        </w:rPr>
        <w:lastRenderedPageBreak/>
        <w:t>Сторінка авторизації користувача та початку обчислень [/processing]</w:t>
      </w:r>
      <w:r w:rsidR="000A0B7B">
        <w:rPr>
          <w:rFonts w:ascii="Times New Roman CYR" w:hAnsi="Times New Roman CYR" w:cs="Times New Roman CYR"/>
          <w:sz w:val="28"/>
          <w:szCs w:val="28"/>
        </w:rPr>
        <w:t xml:space="preserve"> (рис.3.2</w:t>
      </w:r>
      <w:r w:rsidR="00410AB0">
        <w:rPr>
          <w:rFonts w:ascii="Times New Roman CYR" w:hAnsi="Times New Roman CYR" w:cs="Times New Roman CYR"/>
          <w:sz w:val="28"/>
          <w:szCs w:val="28"/>
          <w:lang w:val="en-US"/>
        </w:rPr>
        <w:t>,3.3</w:t>
      </w:r>
      <w:r w:rsidR="000A0B7B">
        <w:rPr>
          <w:rFonts w:ascii="Times New Roman CYR" w:hAnsi="Times New Roman CYR" w:cs="Times New Roman CYR"/>
          <w:sz w:val="28"/>
          <w:szCs w:val="28"/>
        </w:rPr>
        <w:t>)</w:t>
      </w:r>
      <w:r w:rsidR="000A0B7B">
        <w:rPr>
          <w:rFonts w:ascii="Times New Roman CYR" w:hAnsi="Times New Roman CYR" w:cs="Times New Roman CYR"/>
          <w:sz w:val="28"/>
          <w:szCs w:val="28"/>
          <w:lang w:val="en-US"/>
        </w:rPr>
        <w:t>;</w:t>
      </w:r>
    </w:p>
    <w:p w:rsidR="00EA7C9C" w:rsidRPr="00935156" w:rsidRDefault="00EA7C9C" w:rsidP="00EA7C9C">
      <w:pPr>
        <w:pStyle w:val="a4"/>
        <w:autoSpaceDE w:val="0"/>
        <w:autoSpaceDN w:val="0"/>
        <w:adjustRightInd w:val="0"/>
        <w:ind w:left="0" w:firstLine="0"/>
        <w:rPr>
          <w:rFonts w:ascii="Times New Roman CYR" w:hAnsi="Times New Roman CYR" w:cs="Times New Roman CYR"/>
          <w:sz w:val="28"/>
          <w:szCs w:val="28"/>
        </w:rPr>
      </w:pPr>
      <w:r>
        <w:rPr>
          <w:rFonts w:ascii="Times New Roman CYR" w:hAnsi="Times New Roman CYR" w:cs="Times New Roman CYR"/>
          <w:noProof/>
          <w:sz w:val="28"/>
          <w:szCs w:val="28"/>
        </w:rPr>
        <w:drawing>
          <wp:inline distT="0" distB="0" distL="0" distR="0" wp14:anchorId="48C76A6F" wp14:editId="254AFE8A">
            <wp:extent cx="6467475" cy="3686175"/>
            <wp:effectExtent l="0" t="0" r="9525" b="9525"/>
            <wp:docPr id="3" name="Рисунок 3" descr="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7475" cy="3686175"/>
                    </a:xfrm>
                    <a:prstGeom prst="rect">
                      <a:avLst/>
                    </a:prstGeom>
                    <a:noFill/>
                    <a:ln>
                      <a:noFill/>
                    </a:ln>
                  </pic:spPr>
                </pic:pic>
              </a:graphicData>
            </a:graphic>
          </wp:inline>
        </w:drawing>
      </w:r>
    </w:p>
    <w:p w:rsidR="00EA7C9C" w:rsidRPr="00935156" w:rsidRDefault="00595004" w:rsidP="00EA7C9C">
      <w:pPr>
        <w:pStyle w:val="a4"/>
        <w:autoSpaceDE w:val="0"/>
        <w:autoSpaceDN w:val="0"/>
        <w:adjustRightInd w:val="0"/>
        <w:ind w:left="0" w:firstLine="0"/>
        <w:jc w:val="center"/>
        <w:rPr>
          <w:rFonts w:ascii="Times New Roman CYR" w:hAnsi="Times New Roman CYR" w:cs="Times New Roman CYR"/>
          <w:sz w:val="28"/>
          <w:szCs w:val="28"/>
        </w:rPr>
      </w:pPr>
      <w:r>
        <w:rPr>
          <w:rFonts w:ascii="Times New Roman CYR" w:hAnsi="Times New Roman CYR" w:cs="Times New Roman CYR"/>
          <w:sz w:val="28"/>
          <w:szCs w:val="28"/>
        </w:rPr>
        <w:t>Рис.3</w:t>
      </w:r>
      <w:r w:rsidR="00EA7C9C" w:rsidRPr="00935156">
        <w:rPr>
          <w:rFonts w:ascii="Times New Roman CYR" w:hAnsi="Times New Roman CYR" w:cs="Times New Roman CYR"/>
          <w:sz w:val="28"/>
          <w:szCs w:val="28"/>
        </w:rPr>
        <w:t>.2. Макет сторінки авторизації користувача</w:t>
      </w:r>
    </w:p>
    <w:p w:rsidR="00EA7C9C" w:rsidRPr="00935156" w:rsidRDefault="00EA7C9C" w:rsidP="00EA7C9C">
      <w:pPr>
        <w:pStyle w:val="a4"/>
        <w:autoSpaceDE w:val="0"/>
        <w:autoSpaceDN w:val="0"/>
        <w:adjustRightInd w:val="0"/>
        <w:ind w:left="0" w:firstLine="0"/>
        <w:jc w:val="center"/>
        <w:rPr>
          <w:rFonts w:ascii="Times New Roman CYR" w:hAnsi="Times New Roman CYR" w:cs="Times New Roman CYR"/>
          <w:sz w:val="28"/>
          <w:szCs w:val="28"/>
        </w:rPr>
      </w:pPr>
      <w:r>
        <w:rPr>
          <w:rFonts w:ascii="Times New Roman CYR" w:hAnsi="Times New Roman CYR" w:cs="Times New Roman CYR"/>
          <w:noProof/>
          <w:sz w:val="28"/>
          <w:szCs w:val="28"/>
        </w:rPr>
        <w:drawing>
          <wp:inline distT="0" distB="0" distL="0" distR="0" wp14:anchorId="4913C248" wp14:editId="16112F4E">
            <wp:extent cx="6477000" cy="3686175"/>
            <wp:effectExtent l="0" t="0" r="0" b="9525"/>
            <wp:docPr id="2" name="Рисунок 2" descr="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cul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7000" cy="3686175"/>
                    </a:xfrm>
                    <a:prstGeom prst="rect">
                      <a:avLst/>
                    </a:prstGeom>
                    <a:noFill/>
                    <a:ln>
                      <a:noFill/>
                    </a:ln>
                  </pic:spPr>
                </pic:pic>
              </a:graphicData>
            </a:graphic>
          </wp:inline>
        </w:drawing>
      </w:r>
    </w:p>
    <w:p w:rsidR="00EA7C9C" w:rsidRDefault="00595004" w:rsidP="00EA7C9C">
      <w:pPr>
        <w:pStyle w:val="a4"/>
        <w:autoSpaceDE w:val="0"/>
        <w:autoSpaceDN w:val="0"/>
        <w:adjustRightInd w:val="0"/>
        <w:ind w:left="0"/>
        <w:jc w:val="center"/>
        <w:rPr>
          <w:rFonts w:ascii="Times New Roman CYR" w:hAnsi="Times New Roman CYR" w:cs="Times New Roman CYR"/>
          <w:sz w:val="28"/>
          <w:szCs w:val="28"/>
          <w:lang w:val="en-US"/>
        </w:rPr>
      </w:pPr>
      <w:r>
        <w:rPr>
          <w:rFonts w:ascii="Times New Roman CYR" w:hAnsi="Times New Roman CYR" w:cs="Times New Roman CYR"/>
          <w:sz w:val="28"/>
          <w:szCs w:val="28"/>
        </w:rPr>
        <w:t>Рис.3</w:t>
      </w:r>
      <w:r w:rsidR="00EA7C9C" w:rsidRPr="00935156">
        <w:rPr>
          <w:rFonts w:ascii="Times New Roman CYR" w:hAnsi="Times New Roman CYR" w:cs="Times New Roman CYR"/>
          <w:sz w:val="28"/>
          <w:szCs w:val="28"/>
        </w:rPr>
        <w:t>.3. Макет сторінки обчислень</w:t>
      </w:r>
    </w:p>
    <w:p w:rsidR="00410AB0" w:rsidRPr="00410AB0" w:rsidRDefault="00410AB0" w:rsidP="00EA7C9C">
      <w:pPr>
        <w:pStyle w:val="a4"/>
        <w:autoSpaceDE w:val="0"/>
        <w:autoSpaceDN w:val="0"/>
        <w:adjustRightInd w:val="0"/>
        <w:ind w:left="0"/>
        <w:jc w:val="center"/>
        <w:rPr>
          <w:rFonts w:ascii="Times New Roman CYR" w:hAnsi="Times New Roman CYR" w:cs="Times New Roman CYR"/>
          <w:sz w:val="28"/>
          <w:szCs w:val="28"/>
          <w:lang w:val="en-US"/>
        </w:rPr>
      </w:pPr>
    </w:p>
    <w:p w:rsidR="00EA7C9C" w:rsidRPr="00935156" w:rsidRDefault="00EA7C9C" w:rsidP="00A6796E">
      <w:pPr>
        <w:pStyle w:val="a4"/>
        <w:numPr>
          <w:ilvl w:val="0"/>
          <w:numId w:val="24"/>
        </w:numPr>
        <w:autoSpaceDE w:val="0"/>
        <w:autoSpaceDN w:val="0"/>
        <w:adjustRightInd w:val="0"/>
        <w:spacing w:before="0" w:after="200"/>
        <w:jc w:val="both"/>
        <w:rPr>
          <w:rFonts w:ascii="Times New Roman CYR" w:hAnsi="Times New Roman CYR" w:cs="Times New Roman CYR"/>
          <w:b/>
          <w:sz w:val="28"/>
          <w:szCs w:val="28"/>
        </w:rPr>
      </w:pPr>
      <w:r w:rsidRPr="00935156">
        <w:rPr>
          <w:rFonts w:ascii="Times New Roman CYR" w:hAnsi="Times New Roman CYR" w:cs="Times New Roman CYR"/>
          <w:sz w:val="28"/>
          <w:szCs w:val="28"/>
        </w:rPr>
        <w:lastRenderedPageBreak/>
        <w:t>Сторінка результатів роботи системи [/results] – результати кластеризації, статистика роботи системи у вигляді графіків</w:t>
      </w:r>
      <w:r w:rsidR="00410AB0">
        <w:rPr>
          <w:rFonts w:ascii="Times New Roman CYR" w:hAnsi="Times New Roman CYR" w:cs="Times New Roman CYR"/>
          <w:sz w:val="28"/>
          <w:szCs w:val="28"/>
          <w:lang w:val="en-US"/>
        </w:rPr>
        <w:t>.</w:t>
      </w:r>
    </w:p>
    <w:p w:rsidR="00EA7C9C" w:rsidRPr="00935156" w:rsidRDefault="00EA7C9C" w:rsidP="00A6796E">
      <w:pPr>
        <w:pStyle w:val="a"/>
        <w:numPr>
          <w:ilvl w:val="0"/>
          <w:numId w:val="0"/>
        </w:numPr>
        <w:ind w:left="644"/>
      </w:pPr>
      <w:r w:rsidRPr="00935156">
        <w:t>Програмні інтерфейси</w:t>
      </w:r>
    </w:p>
    <w:p w:rsidR="00EA7C9C" w:rsidRPr="00935156" w:rsidRDefault="00EA7C9C" w:rsidP="00A6796E">
      <w:pPr>
        <w:pStyle w:val="a4"/>
        <w:autoSpaceDE w:val="0"/>
        <w:autoSpaceDN w:val="0"/>
        <w:adjustRightInd w:val="0"/>
        <w:ind w:left="1276" w:hanging="567"/>
        <w:jc w:val="both"/>
        <w:rPr>
          <w:rFonts w:ascii="Times New Roman CYR" w:hAnsi="Times New Roman CYR" w:cs="Times New Roman CYR"/>
          <w:sz w:val="28"/>
          <w:szCs w:val="28"/>
        </w:rPr>
      </w:pPr>
      <w:r w:rsidRPr="00935156">
        <w:rPr>
          <w:rFonts w:ascii="Times New Roman CYR" w:hAnsi="Times New Roman CYR" w:cs="Times New Roman CYR"/>
          <w:sz w:val="28"/>
          <w:szCs w:val="28"/>
        </w:rPr>
        <w:tab/>
        <w:t xml:space="preserve">Для роботи </w:t>
      </w:r>
      <w:r w:rsidRPr="009D7DE6">
        <w:rPr>
          <w:rFonts w:ascii="Times New Roman CYR" w:hAnsi="Times New Roman CYR" w:cs="Times New Roman CYR"/>
          <w:i/>
          <w:sz w:val="28"/>
          <w:szCs w:val="28"/>
        </w:rPr>
        <w:t>веб-сервера</w:t>
      </w:r>
      <w:r w:rsidRPr="00935156">
        <w:rPr>
          <w:rFonts w:ascii="Times New Roman CYR" w:hAnsi="Times New Roman CYR" w:cs="Times New Roman CYR"/>
          <w:sz w:val="28"/>
          <w:szCs w:val="28"/>
        </w:rPr>
        <w:t xml:space="preserve"> необхідні наступні компоненти:</w:t>
      </w:r>
    </w:p>
    <w:p w:rsidR="00EA7C9C" w:rsidRPr="00935156" w:rsidRDefault="00EA7C9C" w:rsidP="00A6796E">
      <w:pPr>
        <w:pStyle w:val="a4"/>
        <w:numPr>
          <w:ilvl w:val="0"/>
          <w:numId w:val="25"/>
        </w:numPr>
        <w:autoSpaceDE w:val="0"/>
        <w:autoSpaceDN w:val="0"/>
        <w:adjustRightInd w:val="0"/>
        <w:spacing w:before="0" w:after="0"/>
        <w:ind w:left="1276" w:hanging="567"/>
        <w:jc w:val="both"/>
        <w:rPr>
          <w:rFonts w:ascii="Times New Roman CYR" w:hAnsi="Times New Roman CYR" w:cs="Times New Roman CYR"/>
          <w:sz w:val="28"/>
          <w:szCs w:val="28"/>
        </w:rPr>
      </w:pPr>
      <w:r w:rsidRPr="00935156">
        <w:rPr>
          <w:rFonts w:ascii="Times New Roman CYR" w:hAnsi="Times New Roman CYR" w:cs="Times New Roman CYR"/>
          <w:sz w:val="28"/>
          <w:szCs w:val="28"/>
        </w:rPr>
        <w:t>бібліотеки .NET</w:t>
      </w:r>
      <w:r w:rsidR="00427643">
        <w:rPr>
          <w:rFonts w:ascii="Times New Roman CYR" w:hAnsi="Times New Roman CYR" w:cs="Times New Roman CYR"/>
          <w:sz w:val="28"/>
          <w:szCs w:val="28"/>
          <w:lang w:val="en-US"/>
        </w:rPr>
        <w:t>;</w:t>
      </w:r>
    </w:p>
    <w:p w:rsidR="00EA7C9C" w:rsidRPr="00935156" w:rsidRDefault="00EA7C9C" w:rsidP="00A6796E">
      <w:pPr>
        <w:pStyle w:val="a4"/>
        <w:numPr>
          <w:ilvl w:val="0"/>
          <w:numId w:val="25"/>
        </w:numPr>
        <w:autoSpaceDE w:val="0"/>
        <w:autoSpaceDN w:val="0"/>
        <w:adjustRightInd w:val="0"/>
        <w:spacing w:before="0" w:after="0"/>
        <w:ind w:left="1276" w:hanging="567"/>
        <w:jc w:val="both"/>
        <w:rPr>
          <w:rFonts w:ascii="Times New Roman CYR" w:hAnsi="Times New Roman CYR" w:cs="Times New Roman CYR"/>
          <w:sz w:val="28"/>
          <w:szCs w:val="28"/>
        </w:rPr>
      </w:pPr>
      <w:r w:rsidRPr="00935156">
        <w:rPr>
          <w:rFonts w:ascii="Times New Roman CYR" w:hAnsi="Times New Roman CYR" w:cs="Times New Roman CYR"/>
          <w:sz w:val="28"/>
          <w:szCs w:val="28"/>
        </w:rPr>
        <w:t>MVC</w:t>
      </w:r>
      <w:r w:rsidR="00427643">
        <w:rPr>
          <w:rFonts w:ascii="Times New Roman CYR" w:hAnsi="Times New Roman CYR" w:cs="Times New Roman CYR"/>
          <w:sz w:val="28"/>
          <w:szCs w:val="28"/>
          <w:lang w:val="en-US"/>
        </w:rPr>
        <w:t xml:space="preserve"> 3.0;</w:t>
      </w:r>
    </w:p>
    <w:p w:rsidR="00EA7C9C" w:rsidRPr="00935156" w:rsidRDefault="00EA7C9C" w:rsidP="00A6796E">
      <w:pPr>
        <w:pStyle w:val="a4"/>
        <w:numPr>
          <w:ilvl w:val="0"/>
          <w:numId w:val="25"/>
        </w:numPr>
        <w:autoSpaceDE w:val="0"/>
        <w:autoSpaceDN w:val="0"/>
        <w:adjustRightInd w:val="0"/>
        <w:spacing w:before="0" w:after="0"/>
        <w:ind w:left="1276" w:hanging="567"/>
        <w:jc w:val="both"/>
        <w:rPr>
          <w:rFonts w:ascii="Times New Roman CYR" w:hAnsi="Times New Roman CYR" w:cs="Times New Roman CYR"/>
          <w:sz w:val="28"/>
          <w:szCs w:val="28"/>
        </w:rPr>
      </w:pPr>
      <w:r w:rsidRPr="00935156">
        <w:rPr>
          <w:rFonts w:ascii="Times New Roman CYR" w:hAnsi="Times New Roman CYR" w:cs="Times New Roman CYR"/>
          <w:sz w:val="28"/>
          <w:szCs w:val="28"/>
        </w:rPr>
        <w:t>встановлений та налаштований Microsoft SQL Server 2008 (зі встановленою базою даних)</w:t>
      </w:r>
      <w:r w:rsidR="00427643">
        <w:rPr>
          <w:rFonts w:ascii="Times New Roman CYR" w:hAnsi="Times New Roman CYR" w:cs="Times New Roman CYR"/>
          <w:sz w:val="28"/>
          <w:szCs w:val="28"/>
          <w:lang w:val="en-US"/>
        </w:rPr>
        <w:t>;</w:t>
      </w:r>
    </w:p>
    <w:p w:rsidR="00EA7C9C" w:rsidRPr="00935156" w:rsidRDefault="00EA7C9C" w:rsidP="00A6796E">
      <w:pPr>
        <w:pStyle w:val="a4"/>
        <w:numPr>
          <w:ilvl w:val="0"/>
          <w:numId w:val="25"/>
        </w:numPr>
        <w:autoSpaceDE w:val="0"/>
        <w:autoSpaceDN w:val="0"/>
        <w:adjustRightInd w:val="0"/>
        <w:spacing w:before="0" w:after="0"/>
        <w:ind w:left="1276" w:hanging="567"/>
        <w:jc w:val="both"/>
        <w:rPr>
          <w:rFonts w:ascii="Times New Roman CYR" w:hAnsi="Times New Roman CYR" w:cs="Times New Roman CYR"/>
          <w:sz w:val="28"/>
          <w:szCs w:val="28"/>
        </w:rPr>
      </w:pPr>
      <w:r w:rsidRPr="00935156">
        <w:rPr>
          <w:rFonts w:ascii="Times New Roman CYR" w:hAnsi="Times New Roman CYR" w:cs="Times New Roman CYR"/>
          <w:sz w:val="28"/>
          <w:szCs w:val="28"/>
        </w:rPr>
        <w:t>IIS з налаштованим сервісом WCF для API</w:t>
      </w:r>
      <w:r w:rsidR="00427643">
        <w:rPr>
          <w:rFonts w:ascii="Times New Roman CYR" w:hAnsi="Times New Roman CYR" w:cs="Times New Roman CYR"/>
          <w:sz w:val="28"/>
          <w:szCs w:val="28"/>
          <w:lang w:val="en-US"/>
        </w:rPr>
        <w:t>;</w:t>
      </w:r>
    </w:p>
    <w:p w:rsidR="00EA7C9C" w:rsidRDefault="009D7DE6" w:rsidP="00A6796E">
      <w:pPr>
        <w:pStyle w:val="a4"/>
        <w:autoSpaceDE w:val="0"/>
        <w:autoSpaceDN w:val="0"/>
        <w:adjustRightInd w:val="0"/>
        <w:spacing w:after="0"/>
        <w:jc w:val="both"/>
        <w:rPr>
          <w:rFonts w:ascii="Times New Roman CYR" w:hAnsi="Times New Roman CYR" w:cs="Times New Roman CYR"/>
          <w:sz w:val="28"/>
          <w:szCs w:val="28"/>
          <w:lang w:val="en-US"/>
        </w:rPr>
      </w:pPr>
      <w:r>
        <w:rPr>
          <w:rFonts w:ascii="Times New Roman CYR" w:hAnsi="Times New Roman CYR" w:cs="Times New Roman CYR"/>
          <w:sz w:val="28"/>
          <w:szCs w:val="28"/>
        </w:rPr>
        <w:t>Для нормального функ</w:t>
      </w:r>
      <w:r w:rsidR="001B192D">
        <w:rPr>
          <w:rFonts w:ascii="Times New Roman CYR" w:hAnsi="Times New Roman CYR" w:cs="Times New Roman CYR"/>
          <w:sz w:val="28"/>
          <w:szCs w:val="28"/>
        </w:rPr>
        <w:t>ціонування обчислень на клієнті</w:t>
      </w:r>
      <w:r>
        <w:rPr>
          <w:rFonts w:ascii="Times New Roman CYR" w:hAnsi="Times New Roman CYR" w:cs="Times New Roman CYR"/>
          <w:sz w:val="28"/>
          <w:szCs w:val="28"/>
        </w:rPr>
        <w:t xml:space="preserve"> необхідно веб-браузер з включеним </w:t>
      </w:r>
      <w:r>
        <w:rPr>
          <w:rFonts w:ascii="Times New Roman CYR" w:hAnsi="Times New Roman CYR" w:cs="Times New Roman CYR"/>
          <w:sz w:val="28"/>
          <w:szCs w:val="28"/>
          <w:lang w:val="en-US"/>
        </w:rPr>
        <w:t>javascript</w:t>
      </w:r>
      <w:r>
        <w:rPr>
          <w:rFonts w:ascii="Times New Roman CYR" w:hAnsi="Times New Roman CYR" w:cs="Times New Roman CYR"/>
          <w:sz w:val="28"/>
          <w:szCs w:val="28"/>
        </w:rPr>
        <w:t>, який підтримує наступні технології</w:t>
      </w:r>
      <w:r>
        <w:rPr>
          <w:rFonts w:ascii="Times New Roman CYR" w:hAnsi="Times New Roman CYR" w:cs="Times New Roman CYR"/>
          <w:sz w:val="28"/>
          <w:szCs w:val="28"/>
          <w:lang w:val="en-US"/>
        </w:rPr>
        <w:t>:</w:t>
      </w:r>
    </w:p>
    <w:p w:rsidR="009D7DE6" w:rsidRDefault="009D7DE6" w:rsidP="00A6796E">
      <w:pPr>
        <w:pStyle w:val="a4"/>
        <w:numPr>
          <w:ilvl w:val="0"/>
          <w:numId w:val="44"/>
        </w:numPr>
        <w:autoSpaceDE w:val="0"/>
        <w:autoSpaceDN w:val="0"/>
        <w:adjustRightInd w:val="0"/>
        <w:spacing w:after="0"/>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Web-sockets</w:t>
      </w:r>
      <w:r w:rsidR="001B192D">
        <w:rPr>
          <w:rFonts w:ascii="Times New Roman CYR" w:hAnsi="Times New Roman CYR" w:cs="Times New Roman CYR"/>
          <w:sz w:val="28"/>
          <w:szCs w:val="28"/>
          <w:lang w:val="en-US"/>
        </w:rPr>
        <w:t>;</w:t>
      </w:r>
    </w:p>
    <w:p w:rsidR="009D7DE6" w:rsidRPr="009D7DE6" w:rsidRDefault="009D7DE6" w:rsidP="00A6796E">
      <w:pPr>
        <w:pStyle w:val="a4"/>
        <w:numPr>
          <w:ilvl w:val="0"/>
          <w:numId w:val="44"/>
        </w:numPr>
        <w:autoSpaceDE w:val="0"/>
        <w:autoSpaceDN w:val="0"/>
        <w:adjustRightInd w:val="0"/>
        <w:spacing w:after="0"/>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Localstorage</w:t>
      </w:r>
      <w:r w:rsidR="003A3D81">
        <w:rPr>
          <w:rFonts w:ascii="Times New Roman CYR" w:hAnsi="Times New Roman CYR" w:cs="Times New Roman CYR"/>
          <w:sz w:val="28"/>
          <w:szCs w:val="28"/>
          <w:lang w:val="en-US"/>
        </w:rPr>
        <w:t>.</w:t>
      </w:r>
    </w:p>
    <w:p w:rsidR="00EA7C9C" w:rsidRDefault="00EA7C9C" w:rsidP="00A6796E">
      <w:pPr>
        <w:pStyle w:val="a4"/>
        <w:autoSpaceDE w:val="0"/>
        <w:autoSpaceDN w:val="0"/>
        <w:adjustRightInd w:val="0"/>
        <w:ind w:left="0"/>
        <w:jc w:val="both"/>
        <w:rPr>
          <w:rFonts w:ascii="Times New Roman CYR" w:hAnsi="Times New Roman CYR" w:cs="Times New Roman CYR"/>
          <w:sz w:val="28"/>
          <w:szCs w:val="28"/>
          <w:lang w:val="en-US"/>
        </w:rPr>
      </w:pPr>
    </w:p>
    <w:p w:rsidR="001B192D" w:rsidRPr="001B192D" w:rsidRDefault="001B192D" w:rsidP="00A6796E">
      <w:pPr>
        <w:pStyle w:val="a4"/>
        <w:autoSpaceDE w:val="0"/>
        <w:autoSpaceDN w:val="0"/>
        <w:adjustRightInd w:val="0"/>
        <w:ind w:left="0"/>
        <w:jc w:val="both"/>
        <w:rPr>
          <w:rFonts w:ascii="Times New Roman CYR" w:hAnsi="Times New Roman CYR" w:cs="Times New Roman CYR"/>
          <w:sz w:val="28"/>
          <w:szCs w:val="28"/>
          <w:lang w:val="en-US"/>
        </w:rPr>
      </w:pPr>
    </w:p>
    <w:p w:rsidR="00EA7C9C" w:rsidRPr="00935156" w:rsidRDefault="00EA7C9C" w:rsidP="00A6796E">
      <w:pPr>
        <w:pStyle w:val="a"/>
        <w:numPr>
          <w:ilvl w:val="2"/>
          <w:numId w:val="45"/>
        </w:numPr>
        <w:ind w:left="0" w:firstLine="567"/>
      </w:pPr>
      <w:r w:rsidRPr="00935156">
        <w:t>Інші нефункційні вимоги</w:t>
      </w:r>
    </w:p>
    <w:p w:rsidR="00EA7C9C" w:rsidRPr="00935156" w:rsidRDefault="00EA7C9C" w:rsidP="00A6796E">
      <w:pPr>
        <w:pStyle w:val="a"/>
        <w:numPr>
          <w:ilvl w:val="0"/>
          <w:numId w:val="0"/>
        </w:numPr>
        <w:ind w:firstLine="567"/>
      </w:pPr>
      <w:r w:rsidRPr="00935156">
        <w:t>Вимоги продуктивності</w:t>
      </w:r>
    </w:p>
    <w:p w:rsidR="00EA7C9C" w:rsidRPr="005962F0" w:rsidRDefault="009D7DE6" w:rsidP="00A6796E">
      <w:pPr>
        <w:pStyle w:val="a4"/>
        <w:autoSpaceDE w:val="0"/>
        <w:autoSpaceDN w:val="0"/>
        <w:adjustRightInd w:val="0"/>
        <w:ind w:left="0"/>
        <w:jc w:val="both"/>
        <w:rPr>
          <w:rFonts w:ascii="Times New Roman CYR" w:hAnsi="Times New Roman CYR" w:cs="Times New Roman CYR"/>
          <w:sz w:val="28"/>
          <w:szCs w:val="28"/>
          <w:lang w:val="en-US"/>
        </w:rPr>
      </w:pPr>
      <w:r>
        <w:rPr>
          <w:rFonts w:ascii="Times New Roman CYR" w:hAnsi="Times New Roman CYR" w:cs="Times New Roman CYR"/>
          <w:sz w:val="28"/>
          <w:szCs w:val="28"/>
        </w:rPr>
        <w:t>Врахо</w:t>
      </w:r>
      <w:r w:rsidR="005962F0">
        <w:rPr>
          <w:rFonts w:ascii="Times New Roman CYR" w:hAnsi="Times New Roman CYR" w:cs="Times New Roman CYR"/>
          <w:sz w:val="28"/>
          <w:szCs w:val="28"/>
        </w:rPr>
        <w:t>вуючи втрати ефективності при комунікації, об</w:t>
      </w:r>
      <w:r w:rsidR="005962F0">
        <w:rPr>
          <w:rFonts w:ascii="Times New Roman CYR" w:hAnsi="Times New Roman CYR" w:cs="Times New Roman CYR"/>
          <w:sz w:val="28"/>
          <w:szCs w:val="28"/>
          <w:lang w:val="en-US"/>
        </w:rPr>
        <w:t>’</w:t>
      </w:r>
      <w:r w:rsidR="005962F0">
        <w:rPr>
          <w:rFonts w:ascii="Times New Roman CYR" w:hAnsi="Times New Roman CYR" w:cs="Times New Roman CYR"/>
          <w:sz w:val="28"/>
          <w:szCs w:val="28"/>
        </w:rPr>
        <w:t>єднанню результатів розподілени</w:t>
      </w:r>
      <w:r w:rsidR="00203EB2">
        <w:rPr>
          <w:rFonts w:ascii="Times New Roman CYR" w:hAnsi="Times New Roman CYR" w:cs="Times New Roman CYR"/>
          <w:sz w:val="28"/>
          <w:szCs w:val="28"/>
        </w:rPr>
        <w:t>х обчислень та збереженні даних</w:t>
      </w:r>
      <w:r w:rsidR="005962F0">
        <w:rPr>
          <w:rFonts w:ascii="Times New Roman CYR" w:hAnsi="Times New Roman CYR" w:cs="Times New Roman CYR"/>
          <w:sz w:val="28"/>
          <w:szCs w:val="28"/>
        </w:rPr>
        <w:t xml:space="preserve">, необхідно забезпечити </w:t>
      </w:r>
      <w:r w:rsidR="00203EB2">
        <w:rPr>
          <w:rFonts w:ascii="Times New Roman CYR" w:hAnsi="Times New Roman CYR" w:cs="Times New Roman CYR"/>
          <w:sz w:val="28"/>
          <w:szCs w:val="28"/>
        </w:rPr>
        <w:t xml:space="preserve">більшу </w:t>
      </w:r>
      <w:r w:rsidR="005962F0">
        <w:rPr>
          <w:rFonts w:ascii="Times New Roman CYR" w:hAnsi="Times New Roman CYR" w:cs="Times New Roman CYR"/>
          <w:sz w:val="28"/>
          <w:szCs w:val="28"/>
        </w:rPr>
        <w:t>сумарну потужність при запуску системи на 10 клієнтах у порівнянні з</w:t>
      </w:r>
      <w:r w:rsidR="005962F0">
        <w:rPr>
          <w:rFonts w:ascii="Times New Roman CYR" w:hAnsi="Times New Roman CYR" w:cs="Times New Roman CYR"/>
          <w:sz w:val="28"/>
          <w:szCs w:val="28"/>
          <w:lang w:val="en-US"/>
        </w:rPr>
        <w:t xml:space="preserve"> </w:t>
      </w:r>
      <w:r w:rsidR="005962F0">
        <w:rPr>
          <w:rFonts w:ascii="Times New Roman CYR" w:hAnsi="Times New Roman CYR" w:cs="Times New Roman CYR"/>
          <w:sz w:val="28"/>
          <w:szCs w:val="28"/>
        </w:rPr>
        <w:t xml:space="preserve">потужність зосередженої системи (процесор </w:t>
      </w:r>
      <w:r w:rsidR="005962F0">
        <w:rPr>
          <w:rFonts w:ascii="Times New Roman CYR" w:hAnsi="Times New Roman CYR" w:cs="Times New Roman CYR"/>
          <w:sz w:val="28"/>
          <w:szCs w:val="28"/>
          <w:lang w:val="en-US"/>
        </w:rPr>
        <w:t xml:space="preserve">Core i7, </w:t>
      </w:r>
      <w:r w:rsidR="005962F0">
        <w:rPr>
          <w:rFonts w:ascii="Times New Roman CYR" w:hAnsi="Times New Roman CYR" w:cs="Times New Roman CYR"/>
          <w:sz w:val="28"/>
          <w:szCs w:val="28"/>
        </w:rPr>
        <w:t>4</w:t>
      </w:r>
      <w:r w:rsidR="005962F0">
        <w:rPr>
          <w:rFonts w:ascii="Times New Roman CYR" w:hAnsi="Times New Roman CYR" w:cs="Times New Roman CYR"/>
          <w:sz w:val="28"/>
          <w:szCs w:val="28"/>
          <w:lang w:val="en-US"/>
        </w:rPr>
        <w:t xml:space="preserve"> </w:t>
      </w:r>
      <w:r w:rsidR="005962F0">
        <w:rPr>
          <w:rFonts w:ascii="Times New Roman CYR" w:hAnsi="Times New Roman CYR" w:cs="Times New Roman CYR"/>
          <w:sz w:val="28"/>
          <w:szCs w:val="28"/>
        </w:rPr>
        <w:t xml:space="preserve">гб </w:t>
      </w:r>
      <w:r w:rsidR="005962F0">
        <w:rPr>
          <w:rFonts w:ascii="Times New Roman CYR" w:hAnsi="Times New Roman CYR" w:cs="Times New Roman CYR"/>
          <w:sz w:val="28"/>
          <w:szCs w:val="28"/>
          <w:lang w:val="en-US"/>
        </w:rPr>
        <w:t>RAM).</w:t>
      </w:r>
    </w:p>
    <w:p w:rsidR="00EA7C9C" w:rsidRPr="00935156" w:rsidRDefault="00EA7C9C" w:rsidP="00A6796E">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Для цього необхідно максимально оптимізувати роботу наступних компонент системи:</w:t>
      </w:r>
    </w:p>
    <w:p w:rsidR="00EA7C9C" w:rsidRPr="00935156" w:rsidRDefault="003A3D81" w:rsidP="00A6796E">
      <w:pPr>
        <w:pStyle w:val="a4"/>
        <w:numPr>
          <w:ilvl w:val="0"/>
          <w:numId w:val="26"/>
        </w:numPr>
        <w:autoSpaceDE w:val="0"/>
        <w:autoSpaceDN w:val="0"/>
        <w:adjustRightInd w:val="0"/>
        <w:spacing w:before="0" w:after="200"/>
        <w:jc w:val="both"/>
        <w:rPr>
          <w:rFonts w:ascii="Times New Roman CYR" w:hAnsi="Times New Roman CYR" w:cs="Times New Roman CYR"/>
          <w:sz w:val="28"/>
          <w:szCs w:val="28"/>
        </w:rPr>
      </w:pPr>
      <w:r>
        <w:rPr>
          <w:rFonts w:ascii="Times New Roman CYR" w:hAnsi="Times New Roman CYR" w:cs="Times New Roman CYR"/>
          <w:sz w:val="28"/>
          <w:szCs w:val="28"/>
        </w:rPr>
        <w:t>Обчислювальні алгоритми клієнта</w:t>
      </w:r>
      <w:r w:rsidR="005962F0">
        <w:rPr>
          <w:rFonts w:ascii="Times New Roman CYR" w:hAnsi="Times New Roman CYR" w:cs="Times New Roman CYR"/>
          <w:sz w:val="28"/>
          <w:szCs w:val="28"/>
        </w:rPr>
        <w:t xml:space="preserve"> (</w:t>
      </w:r>
      <w:r>
        <w:rPr>
          <w:rFonts w:ascii="Times New Roman CYR" w:hAnsi="Times New Roman CYR" w:cs="Times New Roman CYR"/>
          <w:sz w:val="28"/>
          <w:szCs w:val="28"/>
        </w:rPr>
        <w:t xml:space="preserve">також </w:t>
      </w:r>
      <w:r w:rsidR="005962F0">
        <w:rPr>
          <w:rFonts w:ascii="Times New Roman CYR" w:hAnsi="Times New Roman CYR" w:cs="Times New Roman CYR"/>
          <w:sz w:val="28"/>
          <w:szCs w:val="28"/>
        </w:rPr>
        <w:t xml:space="preserve">мінімізація </w:t>
      </w:r>
      <w:r w:rsidR="005962F0">
        <w:rPr>
          <w:rFonts w:ascii="Times New Roman CYR" w:hAnsi="Times New Roman CYR" w:cs="Times New Roman CYR"/>
          <w:sz w:val="28"/>
          <w:szCs w:val="28"/>
          <w:lang w:val="en-US"/>
        </w:rPr>
        <w:t>javascript</w:t>
      </w:r>
      <w:r w:rsidR="005962F0">
        <w:rPr>
          <w:rFonts w:ascii="Times New Roman CYR" w:hAnsi="Times New Roman CYR" w:cs="Times New Roman CYR"/>
          <w:sz w:val="28"/>
          <w:szCs w:val="28"/>
        </w:rPr>
        <w:t xml:space="preserve"> файлів)</w:t>
      </w:r>
      <w:r>
        <w:rPr>
          <w:rFonts w:ascii="Times New Roman CYR" w:hAnsi="Times New Roman CYR" w:cs="Times New Roman CYR"/>
          <w:sz w:val="28"/>
          <w:szCs w:val="28"/>
          <w:lang w:val="en-US"/>
        </w:rPr>
        <w:t>;</w:t>
      </w:r>
    </w:p>
    <w:p w:rsidR="00EA7C9C" w:rsidRPr="00935156" w:rsidRDefault="003A3D81" w:rsidP="00A6796E">
      <w:pPr>
        <w:pStyle w:val="a4"/>
        <w:numPr>
          <w:ilvl w:val="0"/>
          <w:numId w:val="26"/>
        </w:numPr>
        <w:autoSpaceDE w:val="0"/>
        <w:autoSpaceDN w:val="0"/>
        <w:adjustRightInd w:val="0"/>
        <w:spacing w:before="0" w:after="200"/>
        <w:jc w:val="both"/>
        <w:rPr>
          <w:rFonts w:ascii="Times New Roman CYR" w:hAnsi="Times New Roman CYR" w:cs="Times New Roman CYR"/>
          <w:sz w:val="28"/>
          <w:szCs w:val="28"/>
        </w:rPr>
      </w:pPr>
      <w:r>
        <w:rPr>
          <w:rFonts w:ascii="Times New Roman CYR" w:hAnsi="Times New Roman CYR" w:cs="Times New Roman CYR"/>
          <w:sz w:val="28"/>
          <w:szCs w:val="28"/>
        </w:rPr>
        <w:t>Комунікація</w:t>
      </w:r>
      <w:r w:rsidR="00EA7C9C" w:rsidRPr="00935156">
        <w:rPr>
          <w:rFonts w:ascii="Times New Roman CYR" w:hAnsi="Times New Roman CYR" w:cs="Times New Roman CYR"/>
          <w:sz w:val="28"/>
          <w:szCs w:val="28"/>
        </w:rPr>
        <w:t xml:space="preserve"> між клієнтом та сервером (</w:t>
      </w:r>
      <w:r w:rsidR="005962F0">
        <w:rPr>
          <w:rFonts w:ascii="Times New Roman CYR" w:hAnsi="Times New Roman CYR" w:cs="Times New Roman CYR"/>
          <w:sz w:val="28"/>
          <w:szCs w:val="28"/>
        </w:rPr>
        <w:t xml:space="preserve">оптимізована </w:t>
      </w:r>
      <w:r w:rsidR="00EA7C9C" w:rsidRPr="00935156">
        <w:rPr>
          <w:rFonts w:ascii="Times New Roman CYR" w:hAnsi="Times New Roman CYR" w:cs="Times New Roman CYR"/>
          <w:sz w:val="28"/>
          <w:szCs w:val="28"/>
        </w:rPr>
        <w:t>передача даних через ajax)</w:t>
      </w:r>
      <w:r>
        <w:rPr>
          <w:rFonts w:ascii="Times New Roman CYR" w:hAnsi="Times New Roman CYR" w:cs="Times New Roman CYR"/>
          <w:sz w:val="28"/>
          <w:szCs w:val="28"/>
          <w:lang w:val="en-US"/>
        </w:rPr>
        <w:t>;</w:t>
      </w:r>
    </w:p>
    <w:p w:rsidR="00EA7C9C" w:rsidRPr="00935156" w:rsidRDefault="003A3D81" w:rsidP="00A6796E">
      <w:pPr>
        <w:pStyle w:val="a4"/>
        <w:numPr>
          <w:ilvl w:val="0"/>
          <w:numId w:val="26"/>
        </w:numPr>
        <w:autoSpaceDE w:val="0"/>
        <w:autoSpaceDN w:val="0"/>
        <w:adjustRightInd w:val="0"/>
        <w:spacing w:before="0" w:after="200"/>
        <w:jc w:val="both"/>
        <w:rPr>
          <w:rFonts w:ascii="Times New Roman CYR" w:hAnsi="Times New Roman CYR" w:cs="Times New Roman CYR"/>
          <w:sz w:val="28"/>
          <w:szCs w:val="28"/>
        </w:rPr>
      </w:pPr>
      <w:r>
        <w:rPr>
          <w:rFonts w:ascii="Times New Roman CYR" w:hAnsi="Times New Roman CYR" w:cs="Times New Roman CYR"/>
          <w:sz w:val="28"/>
          <w:szCs w:val="28"/>
        </w:rPr>
        <w:t>Комунікація</w:t>
      </w:r>
      <w:r w:rsidR="00EA7C9C" w:rsidRPr="00935156">
        <w:rPr>
          <w:rFonts w:ascii="Times New Roman CYR" w:hAnsi="Times New Roman CYR" w:cs="Times New Roman CYR"/>
          <w:sz w:val="28"/>
          <w:szCs w:val="28"/>
        </w:rPr>
        <w:t xml:space="preserve"> між веб-сервером та базою даних (оптимізація запитів sql, вибір підходящ</w:t>
      </w:r>
      <w:r>
        <w:rPr>
          <w:rFonts w:ascii="Times New Roman CYR" w:hAnsi="Times New Roman CYR" w:cs="Times New Roman CYR"/>
          <w:sz w:val="28"/>
          <w:szCs w:val="28"/>
        </w:rPr>
        <w:t>ої технології взаємодії з базою</w:t>
      </w:r>
      <w:r w:rsidR="00EA7C9C" w:rsidRPr="00935156">
        <w:rPr>
          <w:rFonts w:ascii="Times New Roman CYR" w:hAnsi="Times New Roman CYR" w:cs="Times New Roman CYR"/>
          <w:sz w:val="28"/>
          <w:szCs w:val="28"/>
        </w:rPr>
        <w:t xml:space="preserve"> даних)</w:t>
      </w:r>
      <w:r>
        <w:rPr>
          <w:rFonts w:ascii="Times New Roman CYR" w:hAnsi="Times New Roman CYR" w:cs="Times New Roman CYR"/>
          <w:sz w:val="28"/>
          <w:szCs w:val="28"/>
          <w:lang w:val="en-US"/>
        </w:rPr>
        <w:t>;</w:t>
      </w:r>
    </w:p>
    <w:p w:rsidR="00EA7C9C" w:rsidRPr="00935156" w:rsidRDefault="003A3D81" w:rsidP="00A6796E">
      <w:pPr>
        <w:pStyle w:val="a4"/>
        <w:numPr>
          <w:ilvl w:val="0"/>
          <w:numId w:val="26"/>
        </w:numPr>
        <w:autoSpaceDE w:val="0"/>
        <w:autoSpaceDN w:val="0"/>
        <w:adjustRightInd w:val="0"/>
        <w:spacing w:before="0" w:after="200"/>
        <w:jc w:val="both"/>
        <w:rPr>
          <w:rFonts w:ascii="Times New Roman CYR" w:hAnsi="Times New Roman CYR" w:cs="Times New Roman CYR"/>
          <w:sz w:val="28"/>
          <w:szCs w:val="28"/>
        </w:rPr>
      </w:pPr>
      <w:r>
        <w:rPr>
          <w:rFonts w:ascii="Times New Roman CYR" w:hAnsi="Times New Roman CYR" w:cs="Times New Roman CYR"/>
          <w:sz w:val="28"/>
          <w:szCs w:val="28"/>
        </w:rPr>
        <w:lastRenderedPageBreak/>
        <w:t>Алгоритм</w:t>
      </w:r>
      <w:r w:rsidR="00EA7C9C" w:rsidRPr="00935156">
        <w:rPr>
          <w:rFonts w:ascii="Times New Roman CYR" w:hAnsi="Times New Roman CYR" w:cs="Times New Roman CYR"/>
          <w:sz w:val="28"/>
          <w:szCs w:val="28"/>
        </w:rPr>
        <w:t xml:space="preserve"> розподілення даних для обчислень</w:t>
      </w:r>
      <w:r>
        <w:rPr>
          <w:rFonts w:ascii="Times New Roman CYR" w:hAnsi="Times New Roman CYR" w:cs="Times New Roman CYR"/>
          <w:sz w:val="28"/>
          <w:szCs w:val="28"/>
        </w:rPr>
        <w:t>.</w:t>
      </w:r>
    </w:p>
    <w:p w:rsidR="00EA7C9C" w:rsidRPr="00935156" w:rsidRDefault="00EA7C9C" w:rsidP="00575671">
      <w:pPr>
        <w:pStyle w:val="a"/>
        <w:numPr>
          <w:ilvl w:val="0"/>
          <w:numId w:val="0"/>
        </w:numPr>
        <w:ind w:left="644"/>
      </w:pPr>
      <w:r w:rsidRPr="00935156">
        <w:t>Вимоги безпеки</w:t>
      </w:r>
    </w:p>
    <w:p w:rsidR="005962F0" w:rsidRPr="00EC5C9C" w:rsidRDefault="00EA7C9C" w:rsidP="00575671">
      <w:pPr>
        <w:pStyle w:val="a4"/>
        <w:autoSpaceDE w:val="0"/>
        <w:autoSpaceDN w:val="0"/>
        <w:adjustRightInd w:val="0"/>
        <w:ind w:left="0"/>
        <w:jc w:val="both"/>
        <w:rPr>
          <w:rFonts w:ascii="Times New Roman CYR" w:hAnsi="Times New Roman CYR" w:cs="Times New Roman CYR"/>
          <w:sz w:val="28"/>
          <w:szCs w:val="28"/>
          <w:lang w:val="en-US"/>
        </w:rPr>
      </w:pPr>
      <w:r w:rsidRPr="00935156">
        <w:rPr>
          <w:rFonts w:ascii="Times New Roman CYR" w:hAnsi="Times New Roman CYR" w:cs="Times New Roman CYR"/>
          <w:sz w:val="28"/>
          <w:szCs w:val="28"/>
        </w:rPr>
        <w:t>Система повинна надавати гарантію безпеки конфіденційних даних користувачів. Також необхідно максимально передбачити спроби злому системи та виведення її з ладу.</w:t>
      </w:r>
    </w:p>
    <w:p w:rsidR="00EA7C9C" w:rsidRPr="00935156" w:rsidRDefault="00EA7C9C" w:rsidP="00575671">
      <w:pPr>
        <w:pStyle w:val="a"/>
        <w:numPr>
          <w:ilvl w:val="0"/>
          <w:numId w:val="0"/>
        </w:numPr>
        <w:ind w:left="644"/>
      </w:pPr>
      <w:r w:rsidRPr="00935156">
        <w:t>Атрибути якості програмного продукту</w:t>
      </w:r>
    </w:p>
    <w:p w:rsidR="00EA7C9C" w:rsidRDefault="00EA7C9C" w:rsidP="00575671">
      <w:pPr>
        <w:pStyle w:val="a4"/>
        <w:autoSpaceDE w:val="0"/>
        <w:autoSpaceDN w:val="0"/>
        <w:adjustRightInd w:val="0"/>
        <w:ind w:left="0"/>
        <w:jc w:val="both"/>
        <w:rPr>
          <w:rFonts w:ascii="Times New Roman CYR" w:hAnsi="Times New Roman CYR" w:cs="Times New Roman CYR"/>
          <w:sz w:val="28"/>
          <w:szCs w:val="28"/>
        </w:rPr>
      </w:pPr>
      <w:r w:rsidRPr="00935156">
        <w:rPr>
          <w:rFonts w:ascii="Times New Roman CYR" w:hAnsi="Times New Roman CYR" w:cs="Times New Roman CYR"/>
          <w:sz w:val="28"/>
          <w:szCs w:val="28"/>
        </w:rPr>
        <w:t>Атрибутами якості даної системи можна вважати її ефективність та практичну цінність у порівнянні із зосередженими обчисленнями. Ці атрибути повинні  забезпечуватися зручним інтерфейсом систе</w:t>
      </w:r>
      <w:r w:rsidR="00575671">
        <w:rPr>
          <w:rFonts w:ascii="Times New Roman CYR" w:hAnsi="Times New Roman CYR" w:cs="Times New Roman CYR"/>
          <w:sz w:val="28"/>
          <w:szCs w:val="28"/>
        </w:rPr>
        <w:t>ми, її загальною</w:t>
      </w:r>
      <w:r w:rsidRPr="00935156">
        <w:rPr>
          <w:rFonts w:ascii="Times New Roman CYR" w:hAnsi="Times New Roman CYR" w:cs="Times New Roman CYR"/>
          <w:sz w:val="28"/>
          <w:szCs w:val="28"/>
        </w:rPr>
        <w:t xml:space="preserve"> потужністю, масштабованістю та легкістю залучення користувачів.</w:t>
      </w:r>
    </w:p>
    <w:p w:rsidR="00197E77" w:rsidRDefault="00197E77" w:rsidP="00255420">
      <w:pPr>
        <w:pStyle w:val="a"/>
        <w:numPr>
          <w:ilvl w:val="0"/>
          <w:numId w:val="0"/>
        </w:numPr>
        <w:ind w:firstLine="567"/>
        <w:rPr>
          <w:b w:val="0"/>
          <w:lang w:val="en-US"/>
        </w:rPr>
      </w:pPr>
    </w:p>
    <w:p w:rsidR="00EC5C9C" w:rsidRPr="00EC5C9C" w:rsidRDefault="00EC5C9C" w:rsidP="00255420">
      <w:pPr>
        <w:pStyle w:val="a"/>
        <w:numPr>
          <w:ilvl w:val="0"/>
          <w:numId w:val="0"/>
        </w:numPr>
        <w:ind w:firstLine="567"/>
        <w:rPr>
          <w:b w:val="0"/>
          <w:lang w:val="en-US"/>
        </w:rPr>
      </w:pPr>
    </w:p>
    <w:p w:rsidR="00197E77" w:rsidRPr="00D27501" w:rsidRDefault="00D27501" w:rsidP="00DB497D">
      <w:pPr>
        <w:pStyle w:val="a"/>
        <w:numPr>
          <w:ilvl w:val="1"/>
          <w:numId w:val="45"/>
        </w:numPr>
        <w:ind w:left="0" w:firstLine="567"/>
      </w:pPr>
      <w:r w:rsidRPr="00D27501">
        <w:t>Технології програмної реалізації</w:t>
      </w:r>
      <w:r w:rsidR="00264E35">
        <w:t xml:space="preserve"> розподіленої системи</w:t>
      </w:r>
    </w:p>
    <w:p w:rsidR="00247429" w:rsidRDefault="00151A54" w:rsidP="00255420">
      <w:pPr>
        <w:pStyle w:val="a"/>
        <w:numPr>
          <w:ilvl w:val="0"/>
          <w:numId w:val="0"/>
        </w:numPr>
        <w:ind w:firstLine="567"/>
        <w:rPr>
          <w:b w:val="0"/>
          <w:lang w:val="en-US"/>
        </w:rPr>
      </w:pPr>
      <w:r>
        <w:rPr>
          <w:b w:val="0"/>
        </w:rPr>
        <w:t>Для реалізації програмного засобу було використано наступні технології та ресурси (їх опис та порівняння з альтернативами)</w:t>
      </w:r>
      <w:r>
        <w:rPr>
          <w:b w:val="0"/>
          <w:lang w:val="en-US"/>
        </w:rPr>
        <w:t>:</w:t>
      </w:r>
    </w:p>
    <w:p w:rsidR="00151A54" w:rsidRDefault="00151A54" w:rsidP="00DB497D">
      <w:pPr>
        <w:pStyle w:val="a"/>
        <w:numPr>
          <w:ilvl w:val="0"/>
          <w:numId w:val="46"/>
        </w:numPr>
        <w:rPr>
          <w:b w:val="0"/>
          <w:lang w:val="en-US"/>
        </w:rPr>
      </w:pPr>
      <w:r w:rsidRPr="008C5940">
        <w:rPr>
          <w:b w:val="0"/>
          <w:i/>
        </w:rPr>
        <w:t xml:space="preserve">СУБД </w:t>
      </w:r>
      <w:r w:rsidRPr="008C5940">
        <w:rPr>
          <w:b w:val="0"/>
          <w:i/>
          <w:lang w:val="en-US"/>
        </w:rPr>
        <w:t xml:space="preserve">MS SQL </w:t>
      </w:r>
      <w:r>
        <w:rPr>
          <w:b w:val="0"/>
        </w:rPr>
        <w:t xml:space="preserve">– основними її перевагами є висока інтеграція з сервісами </w:t>
      </w:r>
      <w:r>
        <w:rPr>
          <w:b w:val="0"/>
          <w:lang w:val="en-US"/>
        </w:rPr>
        <w:t xml:space="preserve">Microsoft .NET, </w:t>
      </w:r>
      <w:r>
        <w:rPr>
          <w:b w:val="0"/>
        </w:rPr>
        <w:t xml:space="preserve">широкий спектр налаштувань для оптимізації запитів, </w:t>
      </w:r>
      <w:r w:rsidR="00480B6C">
        <w:rPr>
          <w:b w:val="0"/>
        </w:rPr>
        <w:t xml:space="preserve">пристосованість до великих навантажень. Аналоги – </w:t>
      </w:r>
      <w:r w:rsidR="00480B6C">
        <w:rPr>
          <w:b w:val="0"/>
          <w:lang w:val="en-US"/>
        </w:rPr>
        <w:t>MySql (</w:t>
      </w:r>
      <w:r w:rsidR="00480B6C">
        <w:rPr>
          <w:b w:val="0"/>
        </w:rPr>
        <w:t>безплатна, але надає менш потужні засоби для розробки баз даних),</w:t>
      </w:r>
      <w:r w:rsidR="001B15F6">
        <w:rPr>
          <w:b w:val="0"/>
          <w:lang w:val="en-US"/>
        </w:rPr>
        <w:t xml:space="preserve"> Oracle (</w:t>
      </w:r>
      <w:r w:rsidR="001B15F6">
        <w:rPr>
          <w:b w:val="0"/>
        </w:rPr>
        <w:t xml:space="preserve">платна), </w:t>
      </w:r>
      <w:r w:rsidR="00755344">
        <w:rPr>
          <w:b w:val="0"/>
          <w:lang w:val="en-US"/>
        </w:rPr>
        <w:t>PostgreSQL;</w:t>
      </w:r>
    </w:p>
    <w:p w:rsidR="001B15F6" w:rsidRPr="001C52FF" w:rsidRDefault="00FF096C" w:rsidP="00DB497D">
      <w:pPr>
        <w:pStyle w:val="a"/>
        <w:numPr>
          <w:ilvl w:val="0"/>
          <w:numId w:val="46"/>
        </w:numPr>
        <w:rPr>
          <w:b w:val="0"/>
          <w:lang w:val="en-US"/>
        </w:rPr>
      </w:pPr>
      <w:r w:rsidRPr="008C5940">
        <w:rPr>
          <w:b w:val="0"/>
          <w:i/>
        </w:rPr>
        <w:t xml:space="preserve">Веб-сервер </w:t>
      </w:r>
      <w:r w:rsidRPr="008C5940">
        <w:rPr>
          <w:b w:val="0"/>
          <w:i/>
          <w:lang w:val="en-US"/>
        </w:rPr>
        <w:t>IIS</w:t>
      </w:r>
      <w:r>
        <w:rPr>
          <w:b w:val="0"/>
          <w:lang w:val="en-US"/>
        </w:rPr>
        <w:t xml:space="preserve"> – </w:t>
      </w:r>
      <w:r w:rsidR="001C52FF">
        <w:rPr>
          <w:b w:val="0"/>
        </w:rPr>
        <w:t xml:space="preserve">його перевагами є </w:t>
      </w:r>
      <w:r w:rsidR="00755344">
        <w:rPr>
          <w:b w:val="0"/>
        </w:rPr>
        <w:t>зручність налаштувань та запуску</w:t>
      </w:r>
      <w:r w:rsidR="001C52FF">
        <w:rPr>
          <w:b w:val="0"/>
        </w:rPr>
        <w:t xml:space="preserve">, підтримка </w:t>
      </w:r>
      <w:r w:rsidR="001C52FF">
        <w:rPr>
          <w:b w:val="0"/>
          <w:lang w:val="en-US"/>
        </w:rPr>
        <w:t xml:space="preserve">ASP.NET MVC </w:t>
      </w:r>
      <w:r w:rsidR="00755344">
        <w:rPr>
          <w:b w:val="0"/>
        </w:rPr>
        <w:t>веб-додатків</w:t>
      </w:r>
      <w:r w:rsidR="00755344">
        <w:rPr>
          <w:b w:val="0"/>
          <w:lang w:val="en-US"/>
        </w:rPr>
        <w:t>;</w:t>
      </w:r>
    </w:p>
    <w:p w:rsidR="001C52FF" w:rsidRPr="003A4923" w:rsidRDefault="008B5018" w:rsidP="00DB497D">
      <w:pPr>
        <w:pStyle w:val="a"/>
        <w:numPr>
          <w:ilvl w:val="0"/>
          <w:numId w:val="46"/>
        </w:numPr>
        <w:rPr>
          <w:b w:val="0"/>
          <w:lang w:val="en-US"/>
        </w:rPr>
      </w:pPr>
      <w:r w:rsidRPr="008C5940">
        <w:rPr>
          <w:b w:val="0"/>
          <w:i/>
        </w:rPr>
        <w:t xml:space="preserve">Веб-додаток </w:t>
      </w:r>
      <w:r w:rsidRPr="008C5940">
        <w:rPr>
          <w:b w:val="0"/>
          <w:i/>
          <w:lang w:val="en-US"/>
        </w:rPr>
        <w:t>ASP.NET MVC</w:t>
      </w:r>
      <w:r>
        <w:rPr>
          <w:b w:val="0"/>
          <w:lang w:val="en-US"/>
        </w:rPr>
        <w:t xml:space="preserve"> </w:t>
      </w:r>
      <w:r>
        <w:rPr>
          <w:b w:val="0"/>
        </w:rPr>
        <w:t xml:space="preserve">– використання паттерну </w:t>
      </w:r>
      <w:r>
        <w:rPr>
          <w:b w:val="0"/>
          <w:lang w:val="en-US"/>
        </w:rPr>
        <w:t xml:space="preserve">MVC </w:t>
      </w:r>
      <w:r>
        <w:rPr>
          <w:b w:val="0"/>
        </w:rPr>
        <w:t xml:space="preserve">дозволяє зручно розділяти представлення від даних, гнучко налаштовувати </w:t>
      </w:r>
      <w:r w:rsidR="00E735F5">
        <w:rPr>
          <w:b w:val="0"/>
        </w:rPr>
        <w:t>«</w:t>
      </w:r>
      <w:r>
        <w:rPr>
          <w:b w:val="0"/>
        </w:rPr>
        <w:t>дружні</w:t>
      </w:r>
      <w:r w:rsidR="00E735F5">
        <w:rPr>
          <w:b w:val="0"/>
        </w:rPr>
        <w:t>»</w:t>
      </w:r>
      <w:r>
        <w:rPr>
          <w:b w:val="0"/>
        </w:rPr>
        <w:t xml:space="preserve"> </w:t>
      </w:r>
      <w:r>
        <w:rPr>
          <w:b w:val="0"/>
          <w:lang w:val="en-US"/>
        </w:rPr>
        <w:t>url-</w:t>
      </w:r>
      <w:r>
        <w:rPr>
          <w:b w:val="0"/>
        </w:rPr>
        <w:t xml:space="preserve">адреси, застосовувати стандартні засоби  для динамічних запитів </w:t>
      </w:r>
      <w:r>
        <w:rPr>
          <w:b w:val="0"/>
          <w:lang w:val="en-US"/>
        </w:rPr>
        <w:t xml:space="preserve">Ajax. </w:t>
      </w:r>
      <w:r>
        <w:rPr>
          <w:b w:val="0"/>
        </w:rPr>
        <w:t xml:space="preserve">Крім того </w:t>
      </w:r>
      <w:r>
        <w:rPr>
          <w:b w:val="0"/>
          <w:lang w:val="en-US"/>
        </w:rPr>
        <w:t xml:space="preserve">ASP.NET MVC </w:t>
      </w:r>
      <w:r>
        <w:rPr>
          <w:b w:val="0"/>
        </w:rPr>
        <w:t xml:space="preserve">у більшість мірі відповідає ідеології протоколу </w:t>
      </w:r>
      <w:r w:rsidR="00755344">
        <w:rPr>
          <w:b w:val="0"/>
          <w:lang w:val="en-US"/>
        </w:rPr>
        <w:t>HTTP</w:t>
      </w:r>
      <w:r w:rsidR="003A4923">
        <w:rPr>
          <w:b w:val="0"/>
        </w:rPr>
        <w:t xml:space="preserve"> у порівнянні з </w:t>
      </w:r>
      <w:r w:rsidR="003A4923">
        <w:rPr>
          <w:b w:val="0"/>
          <w:lang w:val="en-US"/>
        </w:rPr>
        <w:t>Web Forms</w:t>
      </w:r>
      <w:r>
        <w:rPr>
          <w:b w:val="0"/>
          <w:lang w:val="en-US"/>
        </w:rPr>
        <w:t xml:space="preserve"> (</w:t>
      </w:r>
      <w:r w:rsidR="00755344">
        <w:rPr>
          <w:b w:val="0"/>
        </w:rPr>
        <w:t xml:space="preserve">концепція </w:t>
      </w:r>
      <w:r>
        <w:rPr>
          <w:b w:val="0"/>
        </w:rPr>
        <w:t>запит-відповідь, відсутність механізму збереження стану веб-сторінки</w:t>
      </w:r>
      <w:r w:rsidR="003A4923">
        <w:rPr>
          <w:b w:val="0"/>
        </w:rPr>
        <w:t>, що значно</w:t>
      </w:r>
      <w:r w:rsidR="003A4923">
        <w:rPr>
          <w:b w:val="0"/>
          <w:lang w:val="en-US"/>
        </w:rPr>
        <w:t xml:space="preserve"> </w:t>
      </w:r>
      <w:r w:rsidR="00755344">
        <w:rPr>
          <w:b w:val="0"/>
        </w:rPr>
        <w:t>зменшує розмір переданих даних)</w:t>
      </w:r>
      <w:r w:rsidR="00755344">
        <w:rPr>
          <w:b w:val="0"/>
          <w:lang w:val="en-US"/>
        </w:rPr>
        <w:t>;</w:t>
      </w:r>
    </w:p>
    <w:p w:rsidR="003A4923" w:rsidRPr="00176946" w:rsidRDefault="00600285" w:rsidP="00DB497D">
      <w:pPr>
        <w:pStyle w:val="a"/>
        <w:numPr>
          <w:ilvl w:val="0"/>
          <w:numId w:val="46"/>
        </w:numPr>
        <w:rPr>
          <w:b w:val="0"/>
          <w:lang w:val="en-US"/>
        </w:rPr>
      </w:pPr>
      <w:r w:rsidRPr="008C5940">
        <w:rPr>
          <w:b w:val="0"/>
          <w:i/>
          <w:lang w:val="en-US"/>
        </w:rPr>
        <w:lastRenderedPageBreak/>
        <w:t>Microsoft .NET</w:t>
      </w:r>
      <w:r>
        <w:rPr>
          <w:b w:val="0"/>
          <w:lang w:val="en-US"/>
        </w:rPr>
        <w:t xml:space="preserve"> –</w:t>
      </w:r>
      <w:r>
        <w:rPr>
          <w:b w:val="0"/>
        </w:rPr>
        <w:t xml:space="preserve"> </w:t>
      </w:r>
      <w:r w:rsidR="00E9421E">
        <w:rPr>
          <w:b w:val="0"/>
        </w:rPr>
        <w:t>програмна платформа</w:t>
      </w:r>
      <w:r>
        <w:rPr>
          <w:b w:val="0"/>
        </w:rPr>
        <w:t xml:space="preserve">, </w:t>
      </w:r>
      <w:r w:rsidR="00E9421E">
        <w:rPr>
          <w:b w:val="0"/>
        </w:rPr>
        <w:t>яка є досить</w:t>
      </w:r>
      <w:r>
        <w:rPr>
          <w:b w:val="0"/>
        </w:rPr>
        <w:t xml:space="preserve"> </w:t>
      </w:r>
      <w:r w:rsidR="00E9421E">
        <w:rPr>
          <w:b w:val="0"/>
        </w:rPr>
        <w:t>поширеною</w:t>
      </w:r>
      <w:r>
        <w:rPr>
          <w:b w:val="0"/>
        </w:rPr>
        <w:t xml:space="preserve"> та входить в дистрибутив останніх версій </w:t>
      </w:r>
      <w:r>
        <w:rPr>
          <w:b w:val="0"/>
          <w:lang w:val="en-US"/>
        </w:rPr>
        <w:t xml:space="preserve">Windows. </w:t>
      </w:r>
      <w:r w:rsidR="00176946">
        <w:rPr>
          <w:b w:val="0"/>
        </w:rPr>
        <w:t>Забезпечує такі ключові переваги</w:t>
      </w:r>
      <w:r w:rsidR="00F20E9F">
        <w:rPr>
          <w:b w:val="0"/>
          <w:lang w:val="en-US"/>
        </w:rPr>
        <w:t>,</w:t>
      </w:r>
      <w:r w:rsidR="00176946">
        <w:rPr>
          <w:b w:val="0"/>
        </w:rPr>
        <w:t xml:space="preserve"> як загальномовне середовище виконання (</w:t>
      </w:r>
      <w:r w:rsidR="00176946">
        <w:rPr>
          <w:b w:val="0"/>
          <w:lang w:val="en-US"/>
        </w:rPr>
        <w:t xml:space="preserve">CLR), </w:t>
      </w:r>
      <w:r w:rsidR="00176946">
        <w:rPr>
          <w:b w:val="0"/>
        </w:rPr>
        <w:t xml:space="preserve">що дозволяє використовувати будь-які мови програмування, які підтримують </w:t>
      </w:r>
      <w:r w:rsidR="00176946">
        <w:rPr>
          <w:b w:val="0"/>
          <w:lang w:val="en-US"/>
        </w:rPr>
        <w:t xml:space="preserve">.NET, </w:t>
      </w:r>
      <w:r w:rsidR="00176946">
        <w:rPr>
          <w:b w:val="0"/>
        </w:rPr>
        <w:t>автоматичне управління пам</w:t>
      </w:r>
      <w:r w:rsidR="00176946">
        <w:rPr>
          <w:b w:val="0"/>
          <w:lang w:val="en-US"/>
        </w:rPr>
        <w:t>’</w:t>
      </w:r>
      <w:r w:rsidR="00F20E9F">
        <w:rPr>
          <w:b w:val="0"/>
        </w:rPr>
        <w:t>яттю, підтримку</w:t>
      </w:r>
      <w:r w:rsidR="00176946">
        <w:rPr>
          <w:b w:val="0"/>
        </w:rPr>
        <w:t xml:space="preserve"> багатьох прог</w:t>
      </w:r>
      <w:r w:rsidR="00F20E9F">
        <w:rPr>
          <w:b w:val="0"/>
        </w:rPr>
        <w:t>рамних фреймворків та бібліотек</w:t>
      </w:r>
      <w:r w:rsidR="00F20E9F">
        <w:rPr>
          <w:b w:val="0"/>
          <w:lang w:val="en-US"/>
        </w:rPr>
        <w:t>;</w:t>
      </w:r>
    </w:p>
    <w:p w:rsidR="00176946" w:rsidRPr="004F6420" w:rsidRDefault="000B0980" w:rsidP="00DB497D">
      <w:pPr>
        <w:pStyle w:val="a"/>
        <w:numPr>
          <w:ilvl w:val="0"/>
          <w:numId w:val="46"/>
        </w:numPr>
        <w:rPr>
          <w:b w:val="0"/>
          <w:lang w:val="en-US"/>
        </w:rPr>
      </w:pPr>
      <w:r w:rsidRPr="008C5940">
        <w:rPr>
          <w:b w:val="0"/>
          <w:i/>
        </w:rPr>
        <w:t xml:space="preserve">Мова програмування </w:t>
      </w:r>
      <w:r w:rsidRPr="008C5940">
        <w:rPr>
          <w:b w:val="0"/>
          <w:i/>
          <w:lang w:val="en-US"/>
        </w:rPr>
        <w:t>C#</w:t>
      </w:r>
      <w:r>
        <w:rPr>
          <w:b w:val="0"/>
          <w:lang w:val="en-US"/>
        </w:rPr>
        <w:t xml:space="preserve"> - </w:t>
      </w:r>
      <w:r>
        <w:rPr>
          <w:b w:val="0"/>
        </w:rPr>
        <w:t xml:space="preserve">основними перевагами є зручний синтаксис, підтримка різноманітних мовних конструкцій (в тому числі </w:t>
      </w:r>
      <w:r>
        <w:rPr>
          <w:b w:val="0"/>
          <w:lang w:val="en-US"/>
        </w:rPr>
        <w:t>LINQ)</w:t>
      </w:r>
      <w:r w:rsidR="004F6420">
        <w:rPr>
          <w:b w:val="0"/>
          <w:lang w:val="en-US"/>
        </w:rPr>
        <w:t>,</w:t>
      </w:r>
      <w:r w:rsidR="004F6420">
        <w:rPr>
          <w:b w:val="0"/>
        </w:rPr>
        <w:t xml:space="preserve"> підтримка ООП (що є досить важливим для великого проекту),</w:t>
      </w:r>
      <w:r w:rsidR="004F6420">
        <w:rPr>
          <w:b w:val="0"/>
          <w:lang w:val="en-US"/>
        </w:rPr>
        <w:t xml:space="preserve"> </w:t>
      </w:r>
      <w:r w:rsidR="00F20E9F">
        <w:rPr>
          <w:b w:val="0"/>
        </w:rPr>
        <w:t>велика кількість</w:t>
      </w:r>
      <w:r w:rsidR="00C506A0">
        <w:rPr>
          <w:b w:val="0"/>
          <w:lang w:val="en-US"/>
        </w:rPr>
        <w:t xml:space="preserve"> </w:t>
      </w:r>
      <w:r w:rsidR="00C506A0">
        <w:rPr>
          <w:b w:val="0"/>
        </w:rPr>
        <w:t>готових</w:t>
      </w:r>
      <w:r w:rsidR="00F20E9F">
        <w:rPr>
          <w:b w:val="0"/>
        </w:rPr>
        <w:t xml:space="preserve"> бібліотек</w:t>
      </w:r>
      <w:r w:rsidR="00F20E9F">
        <w:rPr>
          <w:b w:val="0"/>
          <w:lang w:val="en-US"/>
        </w:rPr>
        <w:t>;</w:t>
      </w:r>
    </w:p>
    <w:p w:rsidR="004F6420" w:rsidRPr="00202856" w:rsidRDefault="004852DC" w:rsidP="00DB497D">
      <w:pPr>
        <w:pStyle w:val="a"/>
        <w:numPr>
          <w:ilvl w:val="0"/>
          <w:numId w:val="46"/>
        </w:numPr>
        <w:rPr>
          <w:b w:val="0"/>
          <w:lang w:val="en-US"/>
        </w:rPr>
      </w:pPr>
      <w:r w:rsidRPr="008C5940">
        <w:rPr>
          <w:b w:val="0"/>
          <w:i/>
          <w:lang w:val="en-US"/>
        </w:rPr>
        <w:t>LINQ TO SQL</w:t>
      </w:r>
      <w:r>
        <w:rPr>
          <w:b w:val="0"/>
          <w:lang w:val="en-US"/>
        </w:rPr>
        <w:t xml:space="preserve"> </w:t>
      </w:r>
      <w:r>
        <w:rPr>
          <w:b w:val="0"/>
        </w:rPr>
        <w:t>– механізм запитів до бази даних</w:t>
      </w:r>
      <w:r w:rsidR="00DA3E94">
        <w:rPr>
          <w:b w:val="0"/>
        </w:rPr>
        <w:t xml:space="preserve">, основною перевагою є </w:t>
      </w:r>
      <w:r w:rsidR="007F4725">
        <w:rPr>
          <w:b w:val="0"/>
        </w:rPr>
        <w:t>значно простіша взаємодія з кодом</w:t>
      </w:r>
      <w:r w:rsidR="00DA3E94">
        <w:rPr>
          <w:b w:val="0"/>
        </w:rPr>
        <w:t xml:space="preserve">, розширюваність, підтримка анонімних типів, </w:t>
      </w:r>
      <w:r w:rsidR="001B5ACF">
        <w:rPr>
          <w:b w:val="0"/>
        </w:rPr>
        <w:t xml:space="preserve">методів-розширень, дерев виразів. </w:t>
      </w:r>
      <w:r w:rsidR="001B5ACF">
        <w:rPr>
          <w:b w:val="0"/>
          <w:lang w:val="en-US"/>
        </w:rPr>
        <w:t xml:space="preserve">LINQ TO SQL </w:t>
      </w:r>
      <w:r w:rsidR="00EB72CE">
        <w:rPr>
          <w:b w:val="0"/>
        </w:rPr>
        <w:t xml:space="preserve">є ефективнішою та більш економною, у порівнянні з </w:t>
      </w:r>
      <w:r w:rsidR="00EB72CE">
        <w:rPr>
          <w:b w:val="0"/>
          <w:lang w:val="en-US"/>
        </w:rPr>
        <w:t xml:space="preserve">Entity Framework </w:t>
      </w:r>
      <w:r w:rsidR="00EB72CE">
        <w:rPr>
          <w:b w:val="0"/>
        </w:rPr>
        <w:t>при невеликій складності логіки б</w:t>
      </w:r>
      <w:r w:rsidR="00E735F5">
        <w:rPr>
          <w:b w:val="0"/>
        </w:rPr>
        <w:t xml:space="preserve">ази </w:t>
      </w:r>
      <w:r w:rsidR="00EB72CE">
        <w:rPr>
          <w:b w:val="0"/>
        </w:rPr>
        <w:t>д</w:t>
      </w:r>
      <w:r w:rsidR="00E735F5">
        <w:rPr>
          <w:b w:val="0"/>
        </w:rPr>
        <w:t>аних</w:t>
      </w:r>
      <w:r w:rsidR="007F4725">
        <w:rPr>
          <w:b w:val="0"/>
          <w:lang w:val="en-US"/>
        </w:rPr>
        <w:t>;</w:t>
      </w:r>
    </w:p>
    <w:p w:rsidR="00202856" w:rsidRPr="00202856" w:rsidRDefault="00202856" w:rsidP="00DB497D">
      <w:pPr>
        <w:pStyle w:val="a"/>
        <w:numPr>
          <w:ilvl w:val="0"/>
          <w:numId w:val="46"/>
        </w:numPr>
        <w:rPr>
          <w:b w:val="0"/>
          <w:lang w:val="en-US"/>
        </w:rPr>
      </w:pPr>
      <w:r>
        <w:rPr>
          <w:b w:val="0"/>
          <w:lang w:val="en-US"/>
        </w:rPr>
        <w:t xml:space="preserve">Windows Forms – </w:t>
      </w:r>
      <w:r>
        <w:rPr>
          <w:b w:val="0"/>
        </w:rPr>
        <w:t xml:space="preserve">використана для програми-конвертера даних з </w:t>
      </w:r>
      <w:r>
        <w:rPr>
          <w:b w:val="0"/>
          <w:lang w:val="en-US"/>
        </w:rPr>
        <w:t>csv-</w:t>
      </w:r>
      <w:r>
        <w:rPr>
          <w:b w:val="0"/>
        </w:rPr>
        <w:t xml:space="preserve">формату у запити </w:t>
      </w:r>
      <w:r>
        <w:rPr>
          <w:b w:val="0"/>
          <w:lang w:val="en-US"/>
        </w:rPr>
        <w:t xml:space="preserve">sql. </w:t>
      </w:r>
      <w:r>
        <w:rPr>
          <w:b w:val="0"/>
        </w:rPr>
        <w:t xml:space="preserve">Дозволяє швидко та зручно розробляти інтерфейс користувача для </w:t>
      </w:r>
      <w:r w:rsidR="009D3E60">
        <w:rPr>
          <w:b w:val="0"/>
          <w:lang w:val="en-US"/>
        </w:rPr>
        <w:t>W</w:t>
      </w:r>
      <w:r>
        <w:rPr>
          <w:b w:val="0"/>
          <w:lang w:val="en-US"/>
        </w:rPr>
        <w:t xml:space="preserve">indows </w:t>
      </w:r>
      <w:r>
        <w:rPr>
          <w:b w:val="0"/>
        </w:rPr>
        <w:t>програм.</w:t>
      </w:r>
    </w:p>
    <w:p w:rsidR="00202856" w:rsidRDefault="00151EB9" w:rsidP="00DB497D">
      <w:pPr>
        <w:pStyle w:val="a"/>
        <w:numPr>
          <w:ilvl w:val="0"/>
          <w:numId w:val="46"/>
        </w:numPr>
        <w:rPr>
          <w:b w:val="0"/>
          <w:lang w:val="en-US"/>
        </w:rPr>
      </w:pPr>
      <w:r w:rsidRPr="008C5940">
        <w:rPr>
          <w:b w:val="0"/>
          <w:i/>
          <w:lang w:val="en-US"/>
        </w:rPr>
        <w:t>Ajax</w:t>
      </w:r>
      <w:r>
        <w:rPr>
          <w:b w:val="0"/>
          <w:lang w:val="en-US"/>
        </w:rPr>
        <w:t xml:space="preserve"> </w:t>
      </w:r>
      <w:r w:rsidR="00065298">
        <w:rPr>
          <w:b w:val="0"/>
          <w:lang w:val="en-US"/>
        </w:rPr>
        <w:t>–</w:t>
      </w:r>
      <w:r>
        <w:rPr>
          <w:b w:val="0"/>
          <w:lang w:val="en-US"/>
        </w:rPr>
        <w:t xml:space="preserve"> </w:t>
      </w:r>
      <w:r w:rsidR="00065298">
        <w:rPr>
          <w:b w:val="0"/>
        </w:rPr>
        <w:t>підхід до побудови інтерактивних користувацьких інтерфейсів веб-додатків, які підтримують динамічний обмін інформацією між браузером та сервером.</w:t>
      </w:r>
      <w:r w:rsidR="001D5ECD">
        <w:rPr>
          <w:b w:val="0"/>
        </w:rPr>
        <w:t xml:space="preserve"> </w:t>
      </w:r>
      <w:r w:rsidR="00065298">
        <w:rPr>
          <w:b w:val="0"/>
        </w:rPr>
        <w:t xml:space="preserve"> Є однією з ключових технологій розподілених веб-орієнтованих обчислень.</w:t>
      </w:r>
      <w:r w:rsidR="001D5ECD">
        <w:rPr>
          <w:b w:val="0"/>
        </w:rPr>
        <w:t xml:space="preserve"> </w:t>
      </w:r>
      <w:r w:rsidR="009D3E60">
        <w:rPr>
          <w:b w:val="0"/>
        </w:rPr>
        <w:t>Існує</w:t>
      </w:r>
      <w:r w:rsidR="001D5ECD">
        <w:rPr>
          <w:b w:val="0"/>
        </w:rPr>
        <w:t xml:space="preserve"> декілька підходів реалізації </w:t>
      </w:r>
      <w:r w:rsidR="001D5ECD">
        <w:rPr>
          <w:b w:val="0"/>
          <w:lang w:val="en-US"/>
        </w:rPr>
        <w:t xml:space="preserve">Ajax, </w:t>
      </w:r>
      <w:r w:rsidR="001D5ECD">
        <w:rPr>
          <w:b w:val="0"/>
        </w:rPr>
        <w:t>у даному проекті використаний об</w:t>
      </w:r>
      <w:r w:rsidR="001D5ECD">
        <w:rPr>
          <w:b w:val="0"/>
          <w:lang w:val="en-US"/>
        </w:rPr>
        <w:t>’</w:t>
      </w:r>
      <w:r w:rsidR="001D5ECD">
        <w:rPr>
          <w:b w:val="0"/>
        </w:rPr>
        <w:t xml:space="preserve">єкт </w:t>
      </w:r>
      <w:r w:rsidR="001D5ECD">
        <w:rPr>
          <w:b w:val="0"/>
          <w:lang w:val="en-US"/>
        </w:rPr>
        <w:t>XMLHttpRequest.</w:t>
      </w:r>
      <w:r w:rsidR="00D540E9">
        <w:rPr>
          <w:b w:val="0"/>
          <w:lang w:val="en-US"/>
        </w:rPr>
        <w:t xml:space="preserve"> </w:t>
      </w:r>
      <w:r w:rsidR="00D540E9">
        <w:rPr>
          <w:b w:val="0"/>
        </w:rPr>
        <w:t xml:space="preserve">Альтернативами є використання таких технологій як </w:t>
      </w:r>
      <w:r w:rsidR="00D540E9">
        <w:rPr>
          <w:b w:val="0"/>
          <w:lang w:val="en-US"/>
        </w:rPr>
        <w:t xml:space="preserve">Flash </w:t>
      </w:r>
      <w:r w:rsidR="00D540E9">
        <w:rPr>
          <w:b w:val="0"/>
        </w:rPr>
        <w:t xml:space="preserve">та </w:t>
      </w:r>
      <w:r w:rsidR="00D540E9">
        <w:rPr>
          <w:b w:val="0"/>
          <w:lang w:val="en-US"/>
        </w:rPr>
        <w:t xml:space="preserve">Silverlight, </w:t>
      </w:r>
      <w:r w:rsidR="00D540E9">
        <w:rPr>
          <w:b w:val="0"/>
        </w:rPr>
        <w:t>але їхнім недоліком є необхідність додаткових розширень для браузера.</w:t>
      </w:r>
    </w:p>
    <w:p w:rsidR="001D5ECD" w:rsidRPr="005357D1" w:rsidRDefault="00D540E9" w:rsidP="00DB497D">
      <w:pPr>
        <w:pStyle w:val="a"/>
        <w:numPr>
          <w:ilvl w:val="0"/>
          <w:numId w:val="46"/>
        </w:numPr>
        <w:rPr>
          <w:b w:val="0"/>
          <w:lang w:val="en-US"/>
        </w:rPr>
      </w:pPr>
      <w:r w:rsidRPr="00060BDD">
        <w:rPr>
          <w:b w:val="0"/>
          <w:i/>
          <w:lang w:val="en-US"/>
        </w:rPr>
        <w:t>Javascript</w:t>
      </w:r>
      <w:r>
        <w:rPr>
          <w:b w:val="0"/>
          <w:lang w:val="en-US"/>
        </w:rPr>
        <w:t xml:space="preserve"> – </w:t>
      </w:r>
      <w:r>
        <w:rPr>
          <w:b w:val="0"/>
        </w:rPr>
        <w:t>основна клієнтська мова у браузері, дозволяє створювати інтерактивні сторінки,</w:t>
      </w:r>
      <w:r w:rsidR="007532C6">
        <w:rPr>
          <w:b w:val="0"/>
        </w:rPr>
        <w:t xml:space="preserve"> є одним з компонентів </w:t>
      </w:r>
      <w:r w:rsidR="007532C6">
        <w:rPr>
          <w:b w:val="0"/>
          <w:lang w:val="en-US"/>
        </w:rPr>
        <w:t xml:space="preserve">DHTML. </w:t>
      </w:r>
      <w:r w:rsidR="007532C6">
        <w:rPr>
          <w:b w:val="0"/>
        </w:rPr>
        <w:t>У даному проекті використана як мова для клієнтських обчислень у веб-орієнтованій розподіленій системі.</w:t>
      </w:r>
    </w:p>
    <w:p w:rsidR="005357D1" w:rsidRDefault="00F139C8" w:rsidP="00DB497D">
      <w:pPr>
        <w:pStyle w:val="a"/>
        <w:numPr>
          <w:ilvl w:val="0"/>
          <w:numId w:val="46"/>
        </w:numPr>
        <w:rPr>
          <w:b w:val="0"/>
          <w:lang w:val="en-US"/>
        </w:rPr>
      </w:pPr>
      <w:r w:rsidRPr="00060BDD">
        <w:rPr>
          <w:b w:val="0"/>
          <w:i/>
          <w:lang w:val="en-US"/>
        </w:rPr>
        <w:lastRenderedPageBreak/>
        <w:t>HTML 5</w:t>
      </w:r>
      <w:r>
        <w:rPr>
          <w:b w:val="0"/>
          <w:lang w:val="en-US"/>
        </w:rPr>
        <w:t xml:space="preserve"> – </w:t>
      </w:r>
      <w:r>
        <w:rPr>
          <w:b w:val="0"/>
        </w:rPr>
        <w:t xml:space="preserve">версія мови </w:t>
      </w:r>
      <w:r>
        <w:rPr>
          <w:b w:val="0"/>
          <w:lang w:val="en-US"/>
        </w:rPr>
        <w:t xml:space="preserve">HTML </w:t>
      </w:r>
      <w:r>
        <w:rPr>
          <w:b w:val="0"/>
        </w:rPr>
        <w:t>та набір клієнтських технологій</w:t>
      </w:r>
      <w:r w:rsidR="00CE60C8">
        <w:rPr>
          <w:b w:val="0"/>
        </w:rPr>
        <w:t>. У</w:t>
      </w:r>
      <w:r>
        <w:rPr>
          <w:b w:val="0"/>
        </w:rPr>
        <w:t xml:space="preserve"> даному проекті використані наступні</w:t>
      </w:r>
      <w:r>
        <w:rPr>
          <w:b w:val="0"/>
          <w:lang w:val="en-US"/>
        </w:rPr>
        <w:t>:</w:t>
      </w:r>
    </w:p>
    <w:p w:rsidR="008449D0" w:rsidRPr="008449D0" w:rsidRDefault="008449D0" w:rsidP="008449D0">
      <w:pPr>
        <w:pStyle w:val="a"/>
        <w:numPr>
          <w:ilvl w:val="1"/>
          <w:numId w:val="46"/>
        </w:numPr>
        <w:rPr>
          <w:b w:val="0"/>
          <w:lang w:val="en-US"/>
        </w:rPr>
      </w:pPr>
      <w:r w:rsidRPr="00060BDD">
        <w:rPr>
          <w:b w:val="0"/>
          <w:i/>
          <w:lang w:val="en-US"/>
        </w:rPr>
        <w:t>WebWorkers</w:t>
      </w:r>
      <w:r>
        <w:rPr>
          <w:b w:val="0"/>
          <w:lang w:val="en-US"/>
        </w:rPr>
        <w:t xml:space="preserve"> – </w:t>
      </w:r>
      <w:r>
        <w:rPr>
          <w:b w:val="0"/>
        </w:rPr>
        <w:t xml:space="preserve">технологія для запуску декількох програмних потоків з основного потоку </w:t>
      </w:r>
      <w:r>
        <w:rPr>
          <w:b w:val="0"/>
          <w:lang w:val="en-US"/>
        </w:rPr>
        <w:t xml:space="preserve">javascript. </w:t>
      </w:r>
      <w:r>
        <w:rPr>
          <w:b w:val="0"/>
        </w:rPr>
        <w:t>Дозволяє реалізувати розподілені обчислення у фоні, не заважаючи роботі основного інтер</w:t>
      </w:r>
      <w:r w:rsidR="00422E4F">
        <w:rPr>
          <w:b w:val="0"/>
        </w:rPr>
        <w:t>фейсу та інших вкладок браузера</w:t>
      </w:r>
      <w:r w:rsidR="00422E4F">
        <w:rPr>
          <w:b w:val="0"/>
          <w:lang w:val="en-US"/>
        </w:rPr>
        <w:t>;</w:t>
      </w:r>
    </w:p>
    <w:p w:rsidR="008449D0" w:rsidRPr="005146DB" w:rsidRDefault="005146DB" w:rsidP="008449D0">
      <w:pPr>
        <w:pStyle w:val="a"/>
        <w:numPr>
          <w:ilvl w:val="1"/>
          <w:numId w:val="46"/>
        </w:numPr>
        <w:rPr>
          <w:b w:val="0"/>
          <w:lang w:val="en-US"/>
        </w:rPr>
      </w:pPr>
      <w:r w:rsidRPr="00060BDD">
        <w:rPr>
          <w:b w:val="0"/>
          <w:i/>
          <w:lang w:val="en-US"/>
        </w:rPr>
        <w:t>Localstorage</w:t>
      </w:r>
      <w:r>
        <w:rPr>
          <w:b w:val="0"/>
          <w:lang w:val="en-US"/>
        </w:rPr>
        <w:t xml:space="preserve"> – </w:t>
      </w:r>
      <w:r>
        <w:rPr>
          <w:b w:val="0"/>
        </w:rPr>
        <w:t xml:space="preserve">технологія зберігання даних даних на клієнті, які, на відміну від </w:t>
      </w:r>
      <w:r>
        <w:rPr>
          <w:b w:val="0"/>
          <w:lang w:val="en-US"/>
        </w:rPr>
        <w:t xml:space="preserve">Cookies, </w:t>
      </w:r>
      <w:r>
        <w:rPr>
          <w:b w:val="0"/>
        </w:rPr>
        <w:t xml:space="preserve">не передаються на сервер з кожним запитом (можна </w:t>
      </w:r>
      <w:r w:rsidR="00422E4F">
        <w:rPr>
          <w:b w:val="0"/>
        </w:rPr>
        <w:t>зберігати</w:t>
      </w:r>
      <w:r>
        <w:rPr>
          <w:b w:val="0"/>
        </w:rPr>
        <w:t xml:space="preserve"> до 50 мб даних або більше при знятті обмежень у браузері). У даному проекті використовується для кешування даних кластеризації та подальшому отриманні їх з локального сховища.</w:t>
      </w:r>
    </w:p>
    <w:p w:rsidR="00D83207" w:rsidRPr="00D83207" w:rsidRDefault="00D83207" w:rsidP="005146DB">
      <w:pPr>
        <w:pStyle w:val="a"/>
        <w:numPr>
          <w:ilvl w:val="0"/>
          <w:numId w:val="46"/>
        </w:numPr>
        <w:rPr>
          <w:b w:val="0"/>
          <w:lang w:val="en-US"/>
        </w:rPr>
      </w:pPr>
      <w:r w:rsidRPr="00060BDD">
        <w:rPr>
          <w:b w:val="0"/>
          <w:i/>
          <w:lang w:val="en-US"/>
        </w:rPr>
        <w:t>JSON</w:t>
      </w:r>
      <w:r>
        <w:rPr>
          <w:b w:val="0"/>
          <w:lang w:val="en-US"/>
        </w:rPr>
        <w:t xml:space="preserve"> –</w:t>
      </w:r>
      <w:r>
        <w:rPr>
          <w:b w:val="0"/>
        </w:rPr>
        <w:t xml:space="preserve"> формат передачі даних, більш </w:t>
      </w:r>
      <w:r w:rsidR="00060BDD">
        <w:rPr>
          <w:b w:val="0"/>
        </w:rPr>
        <w:t>короткий</w:t>
      </w:r>
      <w:r>
        <w:rPr>
          <w:b w:val="0"/>
        </w:rPr>
        <w:t xml:space="preserve"> у порівнянні з </w:t>
      </w:r>
      <w:r>
        <w:rPr>
          <w:b w:val="0"/>
          <w:lang w:val="en-US"/>
        </w:rPr>
        <w:t>XML</w:t>
      </w:r>
      <w:r>
        <w:rPr>
          <w:b w:val="0"/>
        </w:rPr>
        <w:t xml:space="preserve">, є «рідним» форматом для </w:t>
      </w:r>
      <w:r>
        <w:rPr>
          <w:b w:val="0"/>
          <w:lang w:val="en-US"/>
        </w:rPr>
        <w:t xml:space="preserve">javascript та дозволяє проводити </w:t>
      </w:r>
      <w:r>
        <w:rPr>
          <w:b w:val="0"/>
        </w:rPr>
        <w:t>серіалізацію</w:t>
      </w:r>
      <w:r w:rsidR="008C3344">
        <w:rPr>
          <w:b w:val="0"/>
        </w:rPr>
        <w:t xml:space="preserve"> та </w:t>
      </w:r>
      <w:r>
        <w:rPr>
          <w:b w:val="0"/>
        </w:rPr>
        <w:t xml:space="preserve">десереалізацію даних. У даному проекті використовується </w:t>
      </w:r>
      <w:r w:rsidR="001B0378">
        <w:rPr>
          <w:b w:val="0"/>
        </w:rPr>
        <w:t>для передачі</w:t>
      </w:r>
      <w:r w:rsidR="00533D91">
        <w:rPr>
          <w:b w:val="0"/>
        </w:rPr>
        <w:t xml:space="preserve"> даних між клієнтом та сервером</w:t>
      </w:r>
      <w:r w:rsidR="00533D91">
        <w:rPr>
          <w:b w:val="0"/>
          <w:lang w:val="en-US"/>
        </w:rPr>
        <w:t>;</w:t>
      </w:r>
    </w:p>
    <w:p w:rsidR="00484840" w:rsidRPr="00484840" w:rsidRDefault="00484840" w:rsidP="005146DB">
      <w:pPr>
        <w:pStyle w:val="a"/>
        <w:numPr>
          <w:ilvl w:val="0"/>
          <w:numId w:val="46"/>
        </w:numPr>
        <w:rPr>
          <w:b w:val="0"/>
          <w:lang w:val="en-US"/>
        </w:rPr>
      </w:pPr>
      <w:r w:rsidRPr="00533D91">
        <w:rPr>
          <w:b w:val="0"/>
          <w:i/>
          <w:lang w:val="en-US"/>
        </w:rPr>
        <w:t>jQuery</w:t>
      </w:r>
      <w:r>
        <w:rPr>
          <w:b w:val="0"/>
          <w:lang w:val="en-US"/>
        </w:rPr>
        <w:t xml:space="preserve"> – javascript </w:t>
      </w:r>
      <w:r>
        <w:rPr>
          <w:b w:val="0"/>
        </w:rPr>
        <w:t>фреймворк для полегшення розробки веб-сторінок, виконання ст</w:t>
      </w:r>
      <w:r w:rsidR="00533D91">
        <w:rPr>
          <w:b w:val="0"/>
        </w:rPr>
        <w:t>андартних операцій і тд</w:t>
      </w:r>
      <w:r w:rsidR="00533D91">
        <w:rPr>
          <w:b w:val="0"/>
          <w:lang w:val="en-US"/>
        </w:rPr>
        <w:t>;</w:t>
      </w:r>
    </w:p>
    <w:p w:rsidR="00635922" w:rsidRPr="00635922" w:rsidRDefault="00635922" w:rsidP="005146DB">
      <w:pPr>
        <w:pStyle w:val="a"/>
        <w:numPr>
          <w:ilvl w:val="0"/>
          <w:numId w:val="46"/>
        </w:numPr>
        <w:rPr>
          <w:b w:val="0"/>
          <w:lang w:val="en-US"/>
        </w:rPr>
      </w:pPr>
      <w:r w:rsidRPr="00533D91">
        <w:rPr>
          <w:b w:val="0"/>
          <w:i/>
          <w:lang w:val="en-US"/>
        </w:rPr>
        <w:t>Bootstrap</w:t>
      </w:r>
      <w:r>
        <w:rPr>
          <w:b w:val="0"/>
          <w:lang w:val="en-US"/>
        </w:rPr>
        <w:t xml:space="preserve"> – </w:t>
      </w:r>
      <w:r>
        <w:rPr>
          <w:b w:val="0"/>
        </w:rPr>
        <w:t xml:space="preserve">безплатний набір інструментів для створення сайтів та веб-додатків. Містить в собі </w:t>
      </w:r>
      <w:r>
        <w:rPr>
          <w:b w:val="0"/>
          <w:lang w:val="en-US"/>
        </w:rPr>
        <w:t xml:space="preserve">HTML </w:t>
      </w:r>
      <w:r>
        <w:rPr>
          <w:b w:val="0"/>
        </w:rPr>
        <w:t xml:space="preserve">та </w:t>
      </w:r>
      <w:r>
        <w:rPr>
          <w:b w:val="0"/>
          <w:lang w:val="en-US"/>
        </w:rPr>
        <w:t>CSS</w:t>
      </w:r>
      <w:r>
        <w:rPr>
          <w:b w:val="0"/>
        </w:rPr>
        <w:t xml:space="preserve"> шаблони оформлення для веб-форм, кнопок, міток, блоків навігації і інших компонентів веб-інтерфейсу, включаючи </w:t>
      </w:r>
      <w:r>
        <w:rPr>
          <w:b w:val="0"/>
          <w:lang w:val="en-US"/>
        </w:rPr>
        <w:t xml:space="preserve">javascript </w:t>
      </w:r>
      <w:r>
        <w:rPr>
          <w:b w:val="0"/>
        </w:rPr>
        <w:t>розширення. У даному проекті використовується для кросбраузерності,</w:t>
      </w:r>
      <w:r w:rsidR="00533D91">
        <w:rPr>
          <w:b w:val="0"/>
        </w:rPr>
        <w:t xml:space="preserve"> верстки та шаблонів оформлення</w:t>
      </w:r>
      <w:r w:rsidR="00533D91">
        <w:rPr>
          <w:b w:val="0"/>
          <w:lang w:val="en-US"/>
        </w:rPr>
        <w:t>;</w:t>
      </w:r>
    </w:p>
    <w:p w:rsidR="00635922" w:rsidRPr="00635922" w:rsidRDefault="00AF54D0" w:rsidP="005146DB">
      <w:pPr>
        <w:pStyle w:val="a"/>
        <w:numPr>
          <w:ilvl w:val="0"/>
          <w:numId w:val="46"/>
        </w:numPr>
        <w:rPr>
          <w:b w:val="0"/>
          <w:lang w:val="en-US"/>
        </w:rPr>
      </w:pPr>
      <w:r w:rsidRPr="002359DD">
        <w:rPr>
          <w:b w:val="0"/>
          <w:i/>
          <w:lang w:val="en-US"/>
        </w:rPr>
        <w:t>Parallel.js</w:t>
      </w:r>
      <w:r>
        <w:rPr>
          <w:b w:val="0"/>
          <w:lang w:val="en-US"/>
        </w:rPr>
        <w:t xml:space="preserve"> – </w:t>
      </w:r>
      <w:r>
        <w:rPr>
          <w:b w:val="0"/>
        </w:rPr>
        <w:t xml:space="preserve">бібліотека </w:t>
      </w:r>
      <w:r w:rsidR="00953A9F">
        <w:rPr>
          <w:b w:val="0"/>
          <w:lang w:val="en-US"/>
        </w:rPr>
        <w:t>javascript</w:t>
      </w:r>
      <w:r w:rsidR="00953A9F">
        <w:rPr>
          <w:b w:val="0"/>
        </w:rPr>
        <w:t xml:space="preserve">, «обгортка» над функціональністю </w:t>
      </w:r>
      <w:r w:rsidR="002359DD">
        <w:rPr>
          <w:b w:val="0"/>
          <w:lang w:val="en-US"/>
        </w:rPr>
        <w:t>webworkers;</w:t>
      </w:r>
    </w:p>
    <w:p w:rsidR="005146DB" w:rsidRPr="00A22A2E" w:rsidRDefault="00345EBD" w:rsidP="005146DB">
      <w:pPr>
        <w:pStyle w:val="a"/>
        <w:numPr>
          <w:ilvl w:val="0"/>
          <w:numId w:val="46"/>
        </w:numPr>
        <w:rPr>
          <w:b w:val="0"/>
          <w:lang w:val="en-US"/>
        </w:rPr>
      </w:pPr>
      <w:r w:rsidRPr="002359DD">
        <w:rPr>
          <w:b w:val="0"/>
          <w:i/>
          <w:lang w:val="en-US"/>
        </w:rPr>
        <w:t>GIT</w:t>
      </w:r>
      <w:r>
        <w:rPr>
          <w:b w:val="0"/>
          <w:lang w:val="en-US"/>
        </w:rPr>
        <w:t xml:space="preserve"> – </w:t>
      </w:r>
      <w:r>
        <w:rPr>
          <w:b w:val="0"/>
        </w:rPr>
        <w:t>система контролю версій, дозволяє гнучко у</w:t>
      </w:r>
      <w:r w:rsidR="00BD792F">
        <w:rPr>
          <w:b w:val="0"/>
        </w:rPr>
        <w:t xml:space="preserve">правляти історією коду, змінами. Альтернативою є </w:t>
      </w:r>
      <w:r w:rsidR="00BD792F">
        <w:rPr>
          <w:b w:val="0"/>
          <w:lang w:val="en-US"/>
        </w:rPr>
        <w:t>SVN</w:t>
      </w:r>
      <w:r w:rsidR="00BD792F">
        <w:rPr>
          <w:b w:val="0"/>
        </w:rPr>
        <w:t xml:space="preserve">, але </w:t>
      </w:r>
      <w:r w:rsidR="00BD792F">
        <w:rPr>
          <w:b w:val="0"/>
          <w:lang w:val="en-US"/>
        </w:rPr>
        <w:t xml:space="preserve">GIT </w:t>
      </w:r>
      <w:r w:rsidR="00BD792F">
        <w:rPr>
          <w:b w:val="0"/>
        </w:rPr>
        <w:t>забезпечує більш широкі можливості по злиттю змін та дозволяє зберігати локальні репозиторії (без необхідності зв</w:t>
      </w:r>
      <w:r w:rsidR="00BD792F">
        <w:rPr>
          <w:b w:val="0"/>
          <w:lang w:val="en-US"/>
        </w:rPr>
        <w:t>’</w:t>
      </w:r>
      <w:r w:rsidR="002359DD">
        <w:rPr>
          <w:b w:val="0"/>
        </w:rPr>
        <w:t>язку із сервером)</w:t>
      </w:r>
      <w:r w:rsidR="002359DD">
        <w:rPr>
          <w:b w:val="0"/>
          <w:lang w:val="en-US"/>
        </w:rPr>
        <w:t>;</w:t>
      </w:r>
    </w:p>
    <w:p w:rsidR="00A22A2E" w:rsidRPr="002359DD" w:rsidRDefault="00A22A2E" w:rsidP="00A22A2E">
      <w:pPr>
        <w:pStyle w:val="a"/>
        <w:numPr>
          <w:ilvl w:val="0"/>
          <w:numId w:val="0"/>
        </w:numPr>
        <w:ind w:left="1287"/>
        <w:rPr>
          <w:b w:val="0"/>
          <w:lang w:val="en-US"/>
        </w:rPr>
      </w:pPr>
      <w:r>
        <w:rPr>
          <w:b w:val="0"/>
        </w:rPr>
        <w:lastRenderedPageBreak/>
        <w:t>Адрес публічного репозиторію проекту</w:t>
      </w:r>
      <w:r>
        <w:rPr>
          <w:b w:val="0"/>
          <w:lang w:val="en-US"/>
        </w:rPr>
        <w:t xml:space="preserve">: </w:t>
      </w:r>
      <w:r w:rsidR="00651213" w:rsidRPr="00651213">
        <w:rPr>
          <w:b w:val="0"/>
          <w:lang w:val="en-US"/>
        </w:rPr>
        <w:t>[13]</w:t>
      </w:r>
      <w:r w:rsidR="002359DD">
        <w:rPr>
          <w:lang w:val="en-US"/>
        </w:rPr>
        <w:t>;</w:t>
      </w:r>
    </w:p>
    <w:p w:rsidR="00BD792F" w:rsidRDefault="00575AB7" w:rsidP="005146DB">
      <w:pPr>
        <w:pStyle w:val="a"/>
        <w:numPr>
          <w:ilvl w:val="0"/>
          <w:numId w:val="46"/>
        </w:numPr>
        <w:rPr>
          <w:b w:val="0"/>
          <w:lang w:val="en-US"/>
        </w:rPr>
      </w:pPr>
      <w:r w:rsidRPr="002359DD">
        <w:rPr>
          <w:b w:val="0"/>
          <w:i/>
          <w:lang w:val="en-US"/>
        </w:rPr>
        <w:t>Github</w:t>
      </w:r>
      <w:r w:rsidRPr="002359DD">
        <w:rPr>
          <w:b w:val="0"/>
          <w:i/>
        </w:rPr>
        <w:t xml:space="preserve"> </w:t>
      </w:r>
      <w:r w:rsidRPr="002359DD">
        <w:rPr>
          <w:b w:val="0"/>
          <w:i/>
          <w:lang w:val="en-US"/>
        </w:rPr>
        <w:t>[github.com]</w:t>
      </w:r>
      <w:r>
        <w:rPr>
          <w:b w:val="0"/>
          <w:lang w:val="en-US"/>
        </w:rPr>
        <w:t xml:space="preserve"> – </w:t>
      </w:r>
      <w:r>
        <w:rPr>
          <w:b w:val="0"/>
        </w:rPr>
        <w:t>ресурс для моніторингу завдань проекту, який надає безплатний репозиторій, інструменти для роботи з ним та можливість обміну</w:t>
      </w:r>
      <w:r>
        <w:rPr>
          <w:b w:val="0"/>
          <w:lang w:val="en-US"/>
        </w:rPr>
        <w:t xml:space="preserve"> </w:t>
      </w:r>
      <w:r w:rsidR="002359DD">
        <w:rPr>
          <w:b w:val="0"/>
        </w:rPr>
        <w:t>інформацією між користувачами</w:t>
      </w:r>
      <w:r w:rsidR="002359DD">
        <w:rPr>
          <w:b w:val="0"/>
          <w:lang w:val="en-US"/>
        </w:rPr>
        <w:t>;</w:t>
      </w:r>
    </w:p>
    <w:p w:rsidR="00EC5C9C" w:rsidRDefault="00EC5C9C" w:rsidP="005146DB">
      <w:pPr>
        <w:pStyle w:val="a"/>
        <w:numPr>
          <w:ilvl w:val="0"/>
          <w:numId w:val="46"/>
        </w:numPr>
        <w:rPr>
          <w:b w:val="0"/>
          <w:lang w:val="en-US"/>
        </w:rPr>
      </w:pPr>
      <w:r w:rsidRPr="002359DD">
        <w:rPr>
          <w:b w:val="0"/>
          <w:i/>
          <w:lang w:val="en-US"/>
        </w:rPr>
        <w:t>Somee.com</w:t>
      </w:r>
      <w:r>
        <w:rPr>
          <w:b w:val="0"/>
          <w:lang w:val="en-US"/>
        </w:rPr>
        <w:t xml:space="preserve"> –</w:t>
      </w:r>
      <w:r>
        <w:rPr>
          <w:b w:val="0"/>
        </w:rPr>
        <w:t xml:space="preserve"> хостинг проектів </w:t>
      </w:r>
      <w:r>
        <w:rPr>
          <w:b w:val="0"/>
          <w:lang w:val="en-US"/>
        </w:rPr>
        <w:t xml:space="preserve">asp.net mvc, </w:t>
      </w:r>
      <w:r w:rsidR="002359DD">
        <w:rPr>
          <w:b w:val="0"/>
        </w:rPr>
        <w:t>включає безплатні тарифні плани.</w:t>
      </w:r>
    </w:p>
    <w:p w:rsidR="00EC5C9C" w:rsidRPr="001E2A51" w:rsidRDefault="00EC5C9C" w:rsidP="00EC5C9C">
      <w:pPr>
        <w:pStyle w:val="a"/>
        <w:numPr>
          <w:ilvl w:val="0"/>
          <w:numId w:val="0"/>
        </w:numPr>
        <w:ind w:left="1287"/>
        <w:rPr>
          <w:b w:val="0"/>
          <w:lang w:val="en-US"/>
        </w:rPr>
      </w:pPr>
      <w:r>
        <w:rPr>
          <w:b w:val="0"/>
        </w:rPr>
        <w:t>Проект розміщений за адресом</w:t>
      </w:r>
      <w:r w:rsidR="001E2A51">
        <w:rPr>
          <w:b w:val="0"/>
          <w:lang w:val="en-US"/>
        </w:rPr>
        <w:t>:</w:t>
      </w:r>
    </w:p>
    <w:p w:rsidR="00EC5C9C" w:rsidRPr="002359DD" w:rsidRDefault="00B56C11" w:rsidP="00EC5C9C">
      <w:pPr>
        <w:pStyle w:val="a"/>
        <w:numPr>
          <w:ilvl w:val="0"/>
          <w:numId w:val="0"/>
        </w:numPr>
        <w:ind w:left="1287"/>
      </w:pPr>
      <w:r>
        <w:rPr>
          <w:lang w:val="en-US"/>
        </w:rPr>
        <w:t>http://jsd.somee.com</w:t>
      </w:r>
      <w:r w:rsidR="002359DD">
        <w:t>.</w:t>
      </w:r>
    </w:p>
    <w:p w:rsidR="00B56C11" w:rsidRDefault="00B56C11" w:rsidP="00EC5C9C">
      <w:pPr>
        <w:pStyle w:val="a"/>
        <w:numPr>
          <w:ilvl w:val="0"/>
          <w:numId w:val="0"/>
        </w:numPr>
        <w:ind w:left="1287"/>
        <w:rPr>
          <w:lang w:val="en-US"/>
        </w:rPr>
      </w:pPr>
    </w:p>
    <w:p w:rsidR="00B56C11" w:rsidRPr="00EC5C9C" w:rsidRDefault="00B56C11" w:rsidP="00EC5C9C">
      <w:pPr>
        <w:pStyle w:val="a"/>
        <w:numPr>
          <w:ilvl w:val="0"/>
          <w:numId w:val="0"/>
        </w:numPr>
        <w:ind w:left="1287"/>
        <w:rPr>
          <w:lang w:val="en-US"/>
        </w:rPr>
      </w:pPr>
    </w:p>
    <w:p w:rsidR="00635922" w:rsidRDefault="0053617A" w:rsidP="0057255E">
      <w:pPr>
        <w:pStyle w:val="a"/>
        <w:numPr>
          <w:ilvl w:val="1"/>
          <w:numId w:val="45"/>
        </w:numPr>
        <w:ind w:left="0" w:firstLine="567"/>
      </w:pPr>
      <w:r>
        <w:t>Проектування</w:t>
      </w:r>
      <w:r w:rsidR="00264E35">
        <w:t xml:space="preserve"> розподіленої</w:t>
      </w:r>
      <w:r>
        <w:t xml:space="preserve"> системи</w:t>
      </w:r>
    </w:p>
    <w:p w:rsidR="0053617A" w:rsidRPr="00935156" w:rsidRDefault="0053617A" w:rsidP="0053617A">
      <w:pPr>
        <w:pStyle w:val="a"/>
        <w:numPr>
          <w:ilvl w:val="0"/>
          <w:numId w:val="0"/>
        </w:numPr>
        <w:ind w:firstLine="567"/>
      </w:pPr>
      <w:r>
        <w:t xml:space="preserve">3.3.1. </w:t>
      </w:r>
      <w:r w:rsidRPr="00935156">
        <w:t>UML діаграми</w:t>
      </w:r>
    </w:p>
    <w:p w:rsidR="0053617A" w:rsidRPr="00935156" w:rsidRDefault="0053617A" w:rsidP="0053617A">
      <w:pPr>
        <w:pStyle w:val="a"/>
        <w:numPr>
          <w:ilvl w:val="0"/>
          <w:numId w:val="0"/>
        </w:numPr>
        <w:ind w:firstLine="567"/>
        <w:rPr>
          <w:b w:val="0"/>
        </w:rPr>
      </w:pPr>
      <w:r w:rsidRPr="00935156">
        <w:rPr>
          <w:b w:val="0"/>
        </w:rPr>
        <w:t>Для полегшення проектування системи було розроблено наступні UML-діаграми:</w:t>
      </w:r>
    </w:p>
    <w:p w:rsidR="0053617A" w:rsidRPr="00935156" w:rsidRDefault="00B36E7A" w:rsidP="00796A4D">
      <w:pPr>
        <w:pStyle w:val="a"/>
        <w:numPr>
          <w:ilvl w:val="0"/>
          <w:numId w:val="57"/>
        </w:numPr>
        <w:tabs>
          <w:tab w:val="left" w:pos="567"/>
          <w:tab w:val="left" w:pos="851"/>
        </w:tabs>
        <w:ind w:left="0" w:firstLine="567"/>
        <w:rPr>
          <w:b w:val="0"/>
        </w:rPr>
      </w:pPr>
      <w:r>
        <w:rPr>
          <w:b w:val="0"/>
        </w:rPr>
        <w:t>Діаграма класів (</w:t>
      </w:r>
      <w:r w:rsidR="00633774">
        <w:rPr>
          <w:b w:val="0"/>
        </w:rPr>
        <w:t>дод.</w:t>
      </w:r>
      <w:r w:rsidR="00796A4D">
        <w:rPr>
          <w:b w:val="0"/>
        </w:rPr>
        <w:t xml:space="preserve"> </w:t>
      </w:r>
      <w:r w:rsidR="00633774">
        <w:rPr>
          <w:b w:val="0"/>
        </w:rPr>
        <w:t>Б</w:t>
      </w:r>
      <w:r w:rsidR="0053617A" w:rsidRPr="00935156">
        <w:rPr>
          <w:b w:val="0"/>
        </w:rPr>
        <w:t>)</w:t>
      </w:r>
    </w:p>
    <w:p w:rsidR="0053617A" w:rsidRPr="00935156" w:rsidRDefault="0053617A" w:rsidP="00796A4D">
      <w:pPr>
        <w:pStyle w:val="a"/>
        <w:numPr>
          <w:ilvl w:val="0"/>
          <w:numId w:val="57"/>
        </w:numPr>
        <w:tabs>
          <w:tab w:val="left" w:pos="567"/>
          <w:tab w:val="left" w:pos="851"/>
        </w:tabs>
        <w:ind w:left="0" w:firstLine="567"/>
        <w:rPr>
          <w:b w:val="0"/>
        </w:rPr>
      </w:pPr>
      <w:r w:rsidRPr="00935156">
        <w:rPr>
          <w:b w:val="0"/>
        </w:rPr>
        <w:t>Діаграма послідовностей</w:t>
      </w:r>
      <w:r w:rsidR="002E6A6D">
        <w:rPr>
          <w:b w:val="0"/>
        </w:rPr>
        <w:t xml:space="preserve"> (дод.</w:t>
      </w:r>
      <w:r w:rsidR="00796A4D">
        <w:rPr>
          <w:b w:val="0"/>
        </w:rPr>
        <w:t xml:space="preserve"> </w:t>
      </w:r>
      <w:r w:rsidR="002E6A6D">
        <w:rPr>
          <w:b w:val="0"/>
        </w:rPr>
        <w:t>В</w:t>
      </w:r>
      <w:r w:rsidRPr="00935156">
        <w:rPr>
          <w:b w:val="0"/>
        </w:rPr>
        <w:t>)</w:t>
      </w:r>
    </w:p>
    <w:p w:rsidR="00213E26" w:rsidRPr="00213E26" w:rsidRDefault="00796C0A" w:rsidP="00796A4D">
      <w:pPr>
        <w:pStyle w:val="a4"/>
        <w:numPr>
          <w:ilvl w:val="0"/>
          <w:numId w:val="57"/>
        </w:numPr>
        <w:tabs>
          <w:tab w:val="left" w:pos="567"/>
          <w:tab w:val="left" w:pos="851"/>
        </w:tabs>
        <w:ind w:left="0" w:firstLine="567"/>
        <w:rPr>
          <w:sz w:val="28"/>
          <w:szCs w:val="28"/>
        </w:rPr>
      </w:pPr>
      <w:r>
        <w:rPr>
          <w:sz w:val="28"/>
          <w:szCs w:val="28"/>
        </w:rPr>
        <w:t>Ді</w:t>
      </w:r>
      <w:r w:rsidR="00F85CE0">
        <w:rPr>
          <w:sz w:val="28"/>
          <w:szCs w:val="28"/>
        </w:rPr>
        <w:t>а</w:t>
      </w:r>
      <w:r>
        <w:rPr>
          <w:sz w:val="28"/>
          <w:szCs w:val="28"/>
        </w:rPr>
        <w:t>грама компонентів (</w:t>
      </w:r>
      <w:r w:rsidR="00F85CE0">
        <w:rPr>
          <w:sz w:val="28"/>
          <w:szCs w:val="28"/>
        </w:rPr>
        <w:t>дод.</w:t>
      </w:r>
      <w:r w:rsidR="00796A4D">
        <w:rPr>
          <w:sz w:val="28"/>
          <w:szCs w:val="28"/>
        </w:rPr>
        <w:t xml:space="preserve"> </w:t>
      </w:r>
      <w:r w:rsidR="008E5C17">
        <w:rPr>
          <w:sz w:val="28"/>
          <w:szCs w:val="28"/>
        </w:rPr>
        <w:t>Д</w:t>
      </w:r>
      <w:r>
        <w:rPr>
          <w:sz w:val="28"/>
          <w:szCs w:val="28"/>
        </w:rPr>
        <w:t>)</w:t>
      </w:r>
    </w:p>
    <w:p w:rsidR="0053617A" w:rsidRPr="00935156" w:rsidRDefault="0053617A" w:rsidP="00796A4D">
      <w:pPr>
        <w:numPr>
          <w:ilvl w:val="0"/>
          <w:numId w:val="57"/>
        </w:numPr>
        <w:tabs>
          <w:tab w:val="left" w:pos="567"/>
          <w:tab w:val="left" w:pos="851"/>
        </w:tabs>
        <w:spacing w:before="0" w:after="200" w:line="276" w:lineRule="auto"/>
        <w:ind w:left="0" w:firstLine="567"/>
        <w:jc w:val="both"/>
        <w:rPr>
          <w:sz w:val="28"/>
          <w:szCs w:val="28"/>
        </w:rPr>
      </w:pPr>
      <w:r w:rsidRPr="00935156">
        <w:rPr>
          <w:sz w:val="28"/>
          <w:szCs w:val="28"/>
        </w:rPr>
        <w:t xml:space="preserve">Діаграма </w:t>
      </w:r>
      <w:r w:rsidR="00796C0A">
        <w:rPr>
          <w:sz w:val="28"/>
          <w:szCs w:val="28"/>
        </w:rPr>
        <w:t>варіантів вик</w:t>
      </w:r>
      <w:r w:rsidR="00796A4D">
        <w:rPr>
          <w:sz w:val="28"/>
          <w:szCs w:val="28"/>
        </w:rPr>
        <w:t xml:space="preserve">ористання (дод. </w:t>
      </w:r>
      <w:r w:rsidR="008E5C17">
        <w:rPr>
          <w:sz w:val="28"/>
          <w:szCs w:val="28"/>
        </w:rPr>
        <w:t>Е</w:t>
      </w:r>
      <w:r w:rsidRPr="00935156">
        <w:rPr>
          <w:sz w:val="28"/>
          <w:szCs w:val="28"/>
        </w:rPr>
        <w:t>)</w:t>
      </w:r>
    </w:p>
    <w:p w:rsidR="0053617A" w:rsidRDefault="0053617A" w:rsidP="00796C0A">
      <w:pPr>
        <w:tabs>
          <w:tab w:val="left" w:pos="0"/>
        </w:tabs>
        <w:ind w:firstLine="0"/>
        <w:jc w:val="center"/>
        <w:rPr>
          <w:sz w:val="28"/>
          <w:szCs w:val="28"/>
          <w:lang w:val="en-US"/>
        </w:rPr>
      </w:pPr>
    </w:p>
    <w:p w:rsidR="008B05A2" w:rsidRPr="008B05A2" w:rsidRDefault="008B05A2" w:rsidP="00796C0A">
      <w:pPr>
        <w:tabs>
          <w:tab w:val="left" w:pos="0"/>
        </w:tabs>
        <w:ind w:firstLine="0"/>
        <w:jc w:val="center"/>
        <w:rPr>
          <w:sz w:val="28"/>
          <w:szCs w:val="28"/>
          <w:lang w:val="en-US"/>
        </w:rPr>
      </w:pPr>
    </w:p>
    <w:p w:rsidR="006452BC" w:rsidRDefault="006452BC" w:rsidP="00E00BB4">
      <w:pPr>
        <w:pStyle w:val="a4"/>
        <w:spacing w:after="0"/>
        <w:ind w:left="0"/>
        <w:jc w:val="both"/>
        <w:rPr>
          <w:b/>
          <w:sz w:val="28"/>
          <w:szCs w:val="28"/>
        </w:rPr>
      </w:pPr>
      <w:r>
        <w:rPr>
          <w:b/>
          <w:sz w:val="28"/>
          <w:szCs w:val="28"/>
        </w:rPr>
        <w:t xml:space="preserve">3.3.2. </w:t>
      </w:r>
      <w:r w:rsidR="00926516">
        <w:rPr>
          <w:b/>
          <w:sz w:val="28"/>
          <w:szCs w:val="28"/>
        </w:rPr>
        <w:t>Проектування бази даних</w:t>
      </w:r>
    </w:p>
    <w:p w:rsidR="00926516" w:rsidRPr="008B05A2" w:rsidRDefault="00F61424" w:rsidP="00926516">
      <w:pPr>
        <w:pStyle w:val="a"/>
        <w:numPr>
          <w:ilvl w:val="0"/>
          <w:numId w:val="0"/>
        </w:numPr>
        <w:ind w:firstLine="567"/>
        <w:rPr>
          <w:b w:val="0"/>
          <w:lang w:val="en-US"/>
        </w:rPr>
      </w:pPr>
      <w:r>
        <w:rPr>
          <w:b w:val="0"/>
        </w:rPr>
        <w:t>У дод. А наведена структура бази даних проекту.</w:t>
      </w:r>
    </w:p>
    <w:p w:rsidR="00926516" w:rsidRPr="00935156" w:rsidRDefault="00926516" w:rsidP="00934681">
      <w:pPr>
        <w:autoSpaceDE w:val="0"/>
        <w:autoSpaceDN w:val="0"/>
        <w:adjustRightInd w:val="0"/>
        <w:spacing w:after="0"/>
        <w:jc w:val="both"/>
        <w:rPr>
          <w:sz w:val="28"/>
          <w:szCs w:val="28"/>
        </w:rPr>
      </w:pPr>
      <w:r w:rsidRPr="00935156">
        <w:rPr>
          <w:sz w:val="28"/>
          <w:szCs w:val="28"/>
        </w:rPr>
        <w:t>Авторизація користува</w:t>
      </w:r>
      <w:r w:rsidR="00B774BD">
        <w:rPr>
          <w:sz w:val="28"/>
          <w:szCs w:val="28"/>
        </w:rPr>
        <w:t xml:space="preserve">чів та збереження їх даних проводиться </w:t>
      </w:r>
      <w:r w:rsidRPr="00935156">
        <w:rPr>
          <w:sz w:val="28"/>
          <w:szCs w:val="28"/>
        </w:rPr>
        <w:t>через стандартні м</w:t>
      </w:r>
      <w:r w:rsidR="00E735F5">
        <w:rPr>
          <w:sz w:val="28"/>
          <w:szCs w:val="28"/>
        </w:rPr>
        <w:t>еханізми ASP.NET</w:t>
      </w:r>
      <w:r w:rsidR="00B774BD">
        <w:rPr>
          <w:sz w:val="28"/>
          <w:szCs w:val="28"/>
        </w:rPr>
        <w:t xml:space="preserve"> </w:t>
      </w:r>
      <w:r w:rsidR="00B774BD">
        <w:rPr>
          <w:sz w:val="28"/>
          <w:szCs w:val="28"/>
          <w:lang w:val="en-US"/>
        </w:rPr>
        <w:t>Forms Authentification</w:t>
      </w:r>
      <w:r w:rsidR="00E735F5">
        <w:rPr>
          <w:sz w:val="28"/>
          <w:szCs w:val="28"/>
        </w:rPr>
        <w:t xml:space="preserve"> із</w:t>
      </w:r>
      <w:r w:rsidR="00B774BD">
        <w:rPr>
          <w:sz w:val="28"/>
          <w:szCs w:val="28"/>
          <w:lang w:val="en-US"/>
        </w:rPr>
        <w:t xml:space="preserve"> </w:t>
      </w:r>
      <w:r w:rsidR="00B774BD">
        <w:rPr>
          <w:sz w:val="28"/>
          <w:szCs w:val="28"/>
        </w:rPr>
        <w:t>автоматично</w:t>
      </w:r>
      <w:r w:rsidR="00E735F5">
        <w:rPr>
          <w:sz w:val="28"/>
          <w:szCs w:val="28"/>
        </w:rPr>
        <w:t xml:space="preserve"> згенерованими</w:t>
      </w:r>
      <w:r w:rsidRPr="00935156">
        <w:rPr>
          <w:sz w:val="28"/>
          <w:szCs w:val="28"/>
        </w:rPr>
        <w:t xml:space="preserve"> таблицями.</w:t>
      </w:r>
    </w:p>
    <w:p w:rsidR="00B56C11" w:rsidRDefault="00242807" w:rsidP="00934681">
      <w:pPr>
        <w:autoSpaceDE w:val="0"/>
        <w:autoSpaceDN w:val="0"/>
        <w:adjustRightInd w:val="0"/>
        <w:spacing w:after="0"/>
        <w:jc w:val="both"/>
        <w:rPr>
          <w:sz w:val="28"/>
          <w:szCs w:val="28"/>
        </w:rPr>
      </w:pPr>
      <w:r>
        <w:rPr>
          <w:sz w:val="28"/>
          <w:szCs w:val="28"/>
        </w:rPr>
        <w:t>У якості інтерфейсу між</w:t>
      </w:r>
      <w:r w:rsidR="00926516" w:rsidRPr="00935156">
        <w:rPr>
          <w:sz w:val="28"/>
          <w:szCs w:val="28"/>
        </w:rPr>
        <w:t xml:space="preserve"> базою даних обраний </w:t>
      </w:r>
      <w:r>
        <w:rPr>
          <w:sz w:val="28"/>
          <w:szCs w:val="28"/>
          <w:lang w:val="en-US"/>
        </w:rPr>
        <w:t>LINQ TO SQL</w:t>
      </w:r>
      <w:r w:rsidR="00926516" w:rsidRPr="00935156">
        <w:rPr>
          <w:sz w:val="28"/>
          <w:szCs w:val="28"/>
        </w:rPr>
        <w:t xml:space="preserve">, який забезпечує зручну інтеграцію запитів </w:t>
      </w:r>
      <w:r w:rsidR="00926516">
        <w:rPr>
          <w:sz w:val="28"/>
          <w:szCs w:val="28"/>
        </w:rPr>
        <w:t xml:space="preserve">в код </w:t>
      </w:r>
      <w:r w:rsidR="00926516" w:rsidRPr="00935156">
        <w:rPr>
          <w:sz w:val="28"/>
          <w:szCs w:val="28"/>
        </w:rPr>
        <w:t xml:space="preserve">через LINQ та генерування класів-моделей з таблиць. При складних запитах (коли потрібно провести оптимізацію </w:t>
      </w:r>
      <w:r w:rsidR="00926516" w:rsidRPr="00935156">
        <w:rPr>
          <w:sz w:val="28"/>
          <w:szCs w:val="28"/>
        </w:rPr>
        <w:lastRenderedPageBreak/>
        <w:t xml:space="preserve">або використати конструкцію, яку LINQ не підтримує) </w:t>
      </w:r>
      <w:r w:rsidR="001D681C">
        <w:rPr>
          <w:sz w:val="28"/>
          <w:szCs w:val="28"/>
        </w:rPr>
        <w:t>використовується</w:t>
      </w:r>
      <w:r w:rsidR="00926516" w:rsidRPr="00935156">
        <w:rPr>
          <w:sz w:val="28"/>
          <w:szCs w:val="28"/>
        </w:rPr>
        <w:t xml:space="preserve"> ADO.NET.</w:t>
      </w:r>
    </w:p>
    <w:p w:rsidR="00EE1168" w:rsidRDefault="00EE1168" w:rsidP="00B56C11">
      <w:pPr>
        <w:autoSpaceDE w:val="0"/>
        <w:autoSpaceDN w:val="0"/>
        <w:adjustRightInd w:val="0"/>
        <w:spacing w:after="0"/>
        <w:rPr>
          <w:sz w:val="28"/>
          <w:szCs w:val="28"/>
        </w:rPr>
      </w:pPr>
    </w:p>
    <w:p w:rsidR="00EE1168" w:rsidRPr="00B56C11" w:rsidRDefault="00EE1168" w:rsidP="00B56C11">
      <w:pPr>
        <w:autoSpaceDE w:val="0"/>
        <w:autoSpaceDN w:val="0"/>
        <w:adjustRightInd w:val="0"/>
        <w:spacing w:after="0"/>
        <w:rPr>
          <w:sz w:val="28"/>
          <w:szCs w:val="28"/>
          <w:lang w:val="en-US"/>
        </w:rPr>
      </w:pPr>
    </w:p>
    <w:p w:rsidR="00926516" w:rsidRDefault="00E958D4" w:rsidP="00E00BB4">
      <w:pPr>
        <w:pStyle w:val="a4"/>
        <w:spacing w:after="0"/>
        <w:ind w:left="0"/>
        <w:jc w:val="both"/>
        <w:rPr>
          <w:b/>
          <w:sz w:val="28"/>
          <w:szCs w:val="28"/>
        </w:rPr>
      </w:pPr>
      <w:r>
        <w:rPr>
          <w:b/>
          <w:sz w:val="28"/>
          <w:szCs w:val="28"/>
        </w:rPr>
        <w:t>3.3.3. Проектування бізнес-логіки</w:t>
      </w:r>
    </w:p>
    <w:p w:rsidR="00E958D4" w:rsidRPr="00935156" w:rsidRDefault="00E958D4" w:rsidP="00934681">
      <w:pPr>
        <w:jc w:val="both"/>
        <w:rPr>
          <w:sz w:val="28"/>
          <w:szCs w:val="28"/>
        </w:rPr>
      </w:pPr>
      <w:r w:rsidRPr="00935156">
        <w:rPr>
          <w:sz w:val="28"/>
          <w:szCs w:val="28"/>
        </w:rPr>
        <w:t>У якості веб-платформи</w:t>
      </w:r>
      <w:r w:rsidR="00EE1168">
        <w:rPr>
          <w:sz w:val="28"/>
          <w:szCs w:val="28"/>
        </w:rPr>
        <w:t xml:space="preserve"> було</w:t>
      </w:r>
      <w:r w:rsidRPr="00935156">
        <w:rPr>
          <w:sz w:val="28"/>
          <w:szCs w:val="28"/>
        </w:rPr>
        <w:t xml:space="preserve"> обрано ASP.NET MVC. </w:t>
      </w:r>
      <w:r w:rsidR="00C56347">
        <w:rPr>
          <w:sz w:val="28"/>
          <w:szCs w:val="28"/>
        </w:rPr>
        <w:t>На рис. 3.4</w:t>
      </w:r>
      <w:r>
        <w:rPr>
          <w:sz w:val="28"/>
          <w:szCs w:val="28"/>
        </w:rPr>
        <w:t xml:space="preserve"> </w:t>
      </w:r>
      <w:r w:rsidRPr="00935156">
        <w:rPr>
          <w:sz w:val="28"/>
          <w:szCs w:val="28"/>
        </w:rPr>
        <w:t>представлена схема взаємодії компонентів MVC.</w:t>
      </w:r>
    </w:p>
    <w:p w:rsidR="00E958D4" w:rsidRPr="00935156" w:rsidRDefault="00E958D4" w:rsidP="00E958D4">
      <w:pPr>
        <w:ind w:left="567" w:firstLine="0"/>
        <w:jc w:val="center"/>
      </w:pPr>
      <w:r>
        <w:rPr>
          <w:noProof/>
        </w:rPr>
        <w:drawing>
          <wp:inline distT="0" distB="0" distL="0" distR="0" wp14:anchorId="2C509370" wp14:editId="2A34E9D5">
            <wp:extent cx="3486618" cy="2530549"/>
            <wp:effectExtent l="0" t="0" r="0" b="3175"/>
            <wp:docPr id="44" name="Рисунок 44" descr="mvc-in-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vc-in-ph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6150" cy="2530209"/>
                    </a:xfrm>
                    <a:prstGeom prst="rect">
                      <a:avLst/>
                    </a:prstGeom>
                    <a:noFill/>
                    <a:ln>
                      <a:noFill/>
                    </a:ln>
                  </pic:spPr>
                </pic:pic>
              </a:graphicData>
            </a:graphic>
          </wp:inline>
        </w:drawing>
      </w:r>
    </w:p>
    <w:p w:rsidR="00E958D4" w:rsidRPr="00C56347" w:rsidRDefault="00E958D4" w:rsidP="00E958D4">
      <w:pPr>
        <w:tabs>
          <w:tab w:val="left" w:pos="-426"/>
        </w:tabs>
        <w:ind w:firstLine="0"/>
        <w:jc w:val="center"/>
        <w:rPr>
          <w:i/>
          <w:sz w:val="28"/>
          <w:szCs w:val="28"/>
        </w:rPr>
      </w:pPr>
      <w:r w:rsidRPr="00C56347">
        <w:rPr>
          <w:i/>
        </w:rPr>
        <w:tab/>
      </w:r>
      <w:r w:rsidR="00C56347" w:rsidRPr="00C56347">
        <w:rPr>
          <w:i/>
          <w:sz w:val="28"/>
          <w:szCs w:val="28"/>
        </w:rPr>
        <w:t>Рис.3.4</w:t>
      </w:r>
      <w:r w:rsidRPr="00C56347">
        <w:rPr>
          <w:i/>
          <w:sz w:val="28"/>
          <w:szCs w:val="28"/>
        </w:rPr>
        <w:t>. Схема взаємодії компонентів MVC</w:t>
      </w:r>
    </w:p>
    <w:p w:rsidR="00E958D4" w:rsidRPr="00935156" w:rsidRDefault="00E958D4" w:rsidP="00934681">
      <w:pPr>
        <w:tabs>
          <w:tab w:val="left" w:pos="-426"/>
        </w:tabs>
        <w:jc w:val="both"/>
        <w:rPr>
          <w:sz w:val="28"/>
          <w:szCs w:val="28"/>
        </w:rPr>
      </w:pPr>
      <w:r w:rsidRPr="00935156">
        <w:rPr>
          <w:sz w:val="28"/>
          <w:szCs w:val="28"/>
        </w:rPr>
        <w:t xml:space="preserve">Як можна побачити з цієї схеми, браузер посилає запит на веб-сервер, у відповідності до Routes сервер перенаправляє запит на один </w:t>
      </w:r>
      <w:r w:rsidR="00C56347">
        <w:rPr>
          <w:sz w:val="28"/>
          <w:szCs w:val="28"/>
        </w:rPr>
        <w:t>і</w:t>
      </w:r>
      <w:r w:rsidRPr="00935156">
        <w:rPr>
          <w:sz w:val="28"/>
          <w:szCs w:val="28"/>
        </w:rPr>
        <w:t>з контроллерів (саме тут відбувається конвертування з «дружніх» url у відповідні url контроллера). Після отримання управління контролер може звернутися до моделі (щоб змінити або отримати значення в базі даних) та формує view, який відправляється у в</w:t>
      </w:r>
      <w:r w:rsidR="00BB2ACC">
        <w:rPr>
          <w:sz w:val="28"/>
          <w:szCs w:val="28"/>
        </w:rPr>
        <w:t>игляді html сторінки користувачу</w:t>
      </w:r>
      <w:r w:rsidRPr="00935156">
        <w:rPr>
          <w:sz w:val="28"/>
          <w:szCs w:val="28"/>
        </w:rPr>
        <w:t>.</w:t>
      </w:r>
    </w:p>
    <w:p w:rsidR="00E958D4" w:rsidRPr="00935156" w:rsidRDefault="00E958D4" w:rsidP="00934681">
      <w:pPr>
        <w:tabs>
          <w:tab w:val="left" w:pos="-426"/>
        </w:tabs>
        <w:jc w:val="both"/>
        <w:rPr>
          <w:sz w:val="28"/>
          <w:szCs w:val="28"/>
        </w:rPr>
      </w:pPr>
      <w:r w:rsidRPr="00935156">
        <w:rPr>
          <w:sz w:val="28"/>
          <w:szCs w:val="28"/>
        </w:rPr>
        <w:t xml:space="preserve">При проектуванні архітектури було вирішено зробити додатковий </w:t>
      </w:r>
      <w:r w:rsidR="000271D4">
        <w:rPr>
          <w:sz w:val="28"/>
          <w:szCs w:val="28"/>
        </w:rPr>
        <w:t>рівень</w:t>
      </w:r>
      <w:r w:rsidRPr="00935156">
        <w:rPr>
          <w:sz w:val="28"/>
          <w:szCs w:val="28"/>
        </w:rPr>
        <w:t xml:space="preserve"> сервісів між контролером та моделями, який надає доступ контроллеру лише до певних дій, які визнача</w:t>
      </w:r>
      <w:r>
        <w:rPr>
          <w:sz w:val="28"/>
          <w:szCs w:val="28"/>
        </w:rPr>
        <w:t>є сервіс. Це дозволяє полегшити</w:t>
      </w:r>
      <w:r w:rsidR="001633BA">
        <w:rPr>
          <w:sz w:val="28"/>
          <w:szCs w:val="28"/>
        </w:rPr>
        <w:t xml:space="preserve"> розуміння коду та </w:t>
      </w:r>
      <w:r w:rsidRPr="00935156">
        <w:rPr>
          <w:sz w:val="28"/>
          <w:szCs w:val="28"/>
        </w:rPr>
        <w:t>забезпечує відокремлення бізнес-л</w:t>
      </w:r>
      <w:r w:rsidR="000736BC">
        <w:rPr>
          <w:sz w:val="28"/>
          <w:szCs w:val="28"/>
        </w:rPr>
        <w:t>огіки від логіки представлення.</w:t>
      </w:r>
    </w:p>
    <w:p w:rsidR="00E958D4" w:rsidRPr="00935156" w:rsidRDefault="00A516B3" w:rsidP="00934681">
      <w:pPr>
        <w:tabs>
          <w:tab w:val="left" w:pos="-426"/>
        </w:tabs>
        <w:jc w:val="both"/>
        <w:rPr>
          <w:sz w:val="28"/>
          <w:szCs w:val="28"/>
        </w:rPr>
      </w:pPr>
      <w:r>
        <w:rPr>
          <w:sz w:val="28"/>
          <w:szCs w:val="28"/>
        </w:rPr>
        <w:t>У</w:t>
      </w:r>
      <w:r w:rsidR="00E958D4" w:rsidRPr="00935156">
        <w:rPr>
          <w:sz w:val="28"/>
          <w:szCs w:val="28"/>
        </w:rPr>
        <w:t xml:space="preserve">сі методи сервісів повертають контроллеру не саму модель, а viewobject, який є представленням моделі. Це надає контроль над значеннями, які отримує клієнт (наприклад можна серіалізувати лише потрібні поля для клієнтського </w:t>
      </w:r>
      <w:r w:rsidR="00E958D4" w:rsidRPr="00935156">
        <w:rPr>
          <w:sz w:val="28"/>
          <w:szCs w:val="28"/>
        </w:rPr>
        <w:lastRenderedPageBreak/>
        <w:t>об’єкта) та забезпечує певний рівень безпеки доступу до о</w:t>
      </w:r>
      <w:r w:rsidR="0095209D">
        <w:rPr>
          <w:sz w:val="28"/>
          <w:szCs w:val="28"/>
        </w:rPr>
        <w:t xml:space="preserve">б’єктів бази даних. На рис. </w:t>
      </w:r>
      <w:r w:rsidR="00087F85">
        <w:rPr>
          <w:sz w:val="28"/>
          <w:szCs w:val="28"/>
          <w:lang w:val="en-US"/>
        </w:rPr>
        <w:t>3</w:t>
      </w:r>
      <w:r w:rsidR="00087F85">
        <w:rPr>
          <w:sz w:val="28"/>
          <w:szCs w:val="28"/>
        </w:rPr>
        <w:t>.</w:t>
      </w:r>
      <w:r w:rsidR="00AF0DD6">
        <w:rPr>
          <w:sz w:val="28"/>
          <w:szCs w:val="28"/>
        </w:rPr>
        <w:t>5</w:t>
      </w:r>
      <w:r w:rsidR="00E958D4" w:rsidRPr="00935156">
        <w:rPr>
          <w:sz w:val="28"/>
          <w:szCs w:val="28"/>
        </w:rPr>
        <w:t xml:space="preserve"> можна побачити модель архітектури системи.</w:t>
      </w:r>
    </w:p>
    <w:p w:rsidR="00E958D4" w:rsidRPr="00935156" w:rsidRDefault="00E958D4" w:rsidP="00E958D4">
      <w:pPr>
        <w:autoSpaceDE w:val="0"/>
        <w:autoSpaceDN w:val="0"/>
        <w:adjustRightInd w:val="0"/>
        <w:spacing w:after="0" w:line="240" w:lineRule="auto"/>
        <w:ind w:firstLine="0"/>
        <w:jc w:val="center"/>
      </w:pPr>
      <w:r>
        <w:rPr>
          <w:noProof/>
        </w:rPr>
        <w:drawing>
          <wp:inline distT="0" distB="0" distL="0" distR="0" wp14:anchorId="4AFB686B" wp14:editId="29E1BB1F">
            <wp:extent cx="1790700" cy="29908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90700" cy="2990850"/>
                    </a:xfrm>
                    <a:prstGeom prst="rect">
                      <a:avLst/>
                    </a:prstGeom>
                    <a:noFill/>
                    <a:ln>
                      <a:noFill/>
                    </a:ln>
                  </pic:spPr>
                </pic:pic>
              </a:graphicData>
            </a:graphic>
          </wp:inline>
        </w:drawing>
      </w:r>
    </w:p>
    <w:p w:rsidR="00E958D4" w:rsidRPr="00AF0DD6" w:rsidRDefault="0095209D" w:rsidP="00E958D4">
      <w:pPr>
        <w:autoSpaceDE w:val="0"/>
        <w:autoSpaceDN w:val="0"/>
        <w:adjustRightInd w:val="0"/>
        <w:spacing w:after="0" w:line="240" w:lineRule="auto"/>
        <w:ind w:firstLine="0"/>
        <w:jc w:val="center"/>
        <w:rPr>
          <w:i/>
          <w:sz w:val="28"/>
          <w:szCs w:val="28"/>
          <w:lang w:val="en-US"/>
        </w:rPr>
      </w:pPr>
      <w:r w:rsidRPr="00AF0DD6">
        <w:rPr>
          <w:i/>
          <w:sz w:val="28"/>
          <w:szCs w:val="28"/>
        </w:rPr>
        <w:t>Рис.</w:t>
      </w:r>
      <w:r w:rsidR="00AF0DD6" w:rsidRPr="00AF0DD6">
        <w:rPr>
          <w:i/>
          <w:sz w:val="28"/>
          <w:szCs w:val="28"/>
          <w:lang w:val="en-US"/>
        </w:rPr>
        <w:t>3.</w:t>
      </w:r>
      <w:r w:rsidR="00AF0DD6" w:rsidRPr="00AF0DD6">
        <w:rPr>
          <w:i/>
          <w:sz w:val="28"/>
          <w:szCs w:val="28"/>
        </w:rPr>
        <w:t>5</w:t>
      </w:r>
      <w:r w:rsidR="00E958D4" w:rsidRPr="00AF0DD6">
        <w:rPr>
          <w:i/>
          <w:sz w:val="28"/>
          <w:szCs w:val="28"/>
        </w:rPr>
        <w:t>. Модель архітектури системи</w:t>
      </w:r>
    </w:p>
    <w:p w:rsidR="00506062" w:rsidRPr="00506062" w:rsidRDefault="00506062" w:rsidP="00E958D4">
      <w:pPr>
        <w:autoSpaceDE w:val="0"/>
        <w:autoSpaceDN w:val="0"/>
        <w:adjustRightInd w:val="0"/>
        <w:spacing w:after="0" w:line="240" w:lineRule="auto"/>
        <w:ind w:firstLine="0"/>
        <w:jc w:val="center"/>
        <w:rPr>
          <w:sz w:val="28"/>
          <w:szCs w:val="28"/>
          <w:lang w:val="en-US"/>
        </w:rPr>
      </w:pPr>
    </w:p>
    <w:p w:rsidR="00E958D4" w:rsidRPr="00935156" w:rsidRDefault="00FF309C" w:rsidP="006A25EE">
      <w:pPr>
        <w:jc w:val="both"/>
        <w:rPr>
          <w:sz w:val="28"/>
          <w:szCs w:val="28"/>
        </w:rPr>
      </w:pPr>
      <w:r>
        <w:rPr>
          <w:sz w:val="28"/>
          <w:szCs w:val="28"/>
        </w:rPr>
        <w:t>У</w:t>
      </w:r>
      <w:r w:rsidR="00E958D4" w:rsidRPr="00935156">
        <w:rPr>
          <w:sz w:val="28"/>
          <w:szCs w:val="28"/>
        </w:rPr>
        <w:t xml:space="preserve"> </w:t>
      </w:r>
      <w:r>
        <w:rPr>
          <w:sz w:val="28"/>
          <w:szCs w:val="28"/>
        </w:rPr>
        <w:t>системі</w:t>
      </w:r>
      <w:r w:rsidR="00E958D4" w:rsidRPr="00935156">
        <w:rPr>
          <w:sz w:val="28"/>
          <w:szCs w:val="28"/>
        </w:rPr>
        <w:t xml:space="preserve"> присутні наступні класи:</w:t>
      </w:r>
    </w:p>
    <w:p w:rsidR="00E958D4" w:rsidRPr="00935156" w:rsidRDefault="00E958D4" w:rsidP="006A25EE">
      <w:pPr>
        <w:numPr>
          <w:ilvl w:val="0"/>
          <w:numId w:val="57"/>
        </w:numPr>
        <w:spacing w:before="0" w:after="200" w:line="276" w:lineRule="auto"/>
        <w:jc w:val="both"/>
        <w:rPr>
          <w:sz w:val="28"/>
          <w:szCs w:val="28"/>
        </w:rPr>
      </w:pPr>
      <w:r w:rsidRPr="00935156">
        <w:rPr>
          <w:sz w:val="28"/>
          <w:szCs w:val="28"/>
        </w:rPr>
        <w:t>Моделі (</w:t>
      </w:r>
      <w:r w:rsidR="00C5314B">
        <w:rPr>
          <w:sz w:val="28"/>
          <w:szCs w:val="28"/>
          <w:lang w:val="en-US"/>
        </w:rPr>
        <w:t>Centroid, CentroidAssignment, Earthquake, KmeansCalculation, Log, Session, Settings, Task)</w:t>
      </w:r>
      <w:r w:rsidR="00631B1F">
        <w:rPr>
          <w:sz w:val="28"/>
          <w:szCs w:val="28"/>
          <w:lang w:val="en-US"/>
        </w:rPr>
        <w:t>;</w:t>
      </w:r>
    </w:p>
    <w:p w:rsidR="00E958D4" w:rsidRPr="00935156" w:rsidRDefault="00E958D4" w:rsidP="006A25EE">
      <w:pPr>
        <w:numPr>
          <w:ilvl w:val="0"/>
          <w:numId w:val="57"/>
        </w:numPr>
        <w:spacing w:before="0" w:after="200" w:line="276" w:lineRule="auto"/>
        <w:jc w:val="both"/>
        <w:rPr>
          <w:sz w:val="28"/>
          <w:szCs w:val="28"/>
        </w:rPr>
      </w:pPr>
      <w:r w:rsidRPr="00935156">
        <w:rPr>
          <w:sz w:val="28"/>
          <w:szCs w:val="28"/>
        </w:rPr>
        <w:t>Сервіси (</w:t>
      </w:r>
      <w:r w:rsidR="00C5314B">
        <w:rPr>
          <w:sz w:val="28"/>
          <w:szCs w:val="28"/>
          <w:lang w:val="en-US"/>
        </w:rPr>
        <w:t>KmeansService, LogService, SettingsService, SessionService</w:t>
      </w:r>
      <w:r w:rsidRPr="00935156">
        <w:rPr>
          <w:sz w:val="28"/>
          <w:szCs w:val="28"/>
        </w:rPr>
        <w:t>)</w:t>
      </w:r>
      <w:r w:rsidR="00631B1F">
        <w:rPr>
          <w:sz w:val="28"/>
          <w:szCs w:val="28"/>
          <w:lang w:val="en-US"/>
        </w:rPr>
        <w:t>;</w:t>
      </w:r>
    </w:p>
    <w:p w:rsidR="00E958D4" w:rsidRPr="00935156" w:rsidRDefault="00E958D4" w:rsidP="006A25EE">
      <w:pPr>
        <w:numPr>
          <w:ilvl w:val="0"/>
          <w:numId w:val="57"/>
        </w:numPr>
        <w:spacing w:before="0" w:after="200" w:line="276" w:lineRule="auto"/>
        <w:jc w:val="both"/>
        <w:rPr>
          <w:sz w:val="28"/>
          <w:szCs w:val="28"/>
        </w:rPr>
      </w:pPr>
      <w:r w:rsidRPr="00935156">
        <w:rPr>
          <w:sz w:val="28"/>
          <w:szCs w:val="28"/>
        </w:rPr>
        <w:t>ViewObjects (</w:t>
      </w:r>
      <w:r w:rsidR="00506062">
        <w:rPr>
          <w:sz w:val="28"/>
          <w:szCs w:val="28"/>
          <w:lang w:val="en-US"/>
        </w:rPr>
        <w:t>VectorViewObject</w:t>
      </w:r>
      <w:r w:rsidRPr="00935156">
        <w:rPr>
          <w:sz w:val="28"/>
          <w:szCs w:val="28"/>
        </w:rPr>
        <w:t xml:space="preserve">, </w:t>
      </w:r>
      <w:r w:rsidR="00506062">
        <w:rPr>
          <w:sz w:val="28"/>
          <w:szCs w:val="28"/>
          <w:lang w:val="en-US"/>
        </w:rPr>
        <w:t>AssignmentViewObject</w:t>
      </w:r>
      <w:r w:rsidRPr="00935156">
        <w:rPr>
          <w:sz w:val="28"/>
          <w:szCs w:val="28"/>
        </w:rPr>
        <w:t xml:space="preserve">, </w:t>
      </w:r>
      <w:r w:rsidR="00506062">
        <w:rPr>
          <w:sz w:val="28"/>
          <w:szCs w:val="28"/>
          <w:lang w:val="en-US"/>
        </w:rPr>
        <w:t>SessionViewObject,</w:t>
      </w:r>
      <w:r w:rsidRPr="00935156">
        <w:rPr>
          <w:sz w:val="28"/>
          <w:szCs w:val="28"/>
        </w:rPr>
        <w:t xml:space="preserve"> StatisticsViewObject)</w:t>
      </w:r>
      <w:r w:rsidR="00631B1F">
        <w:rPr>
          <w:sz w:val="28"/>
          <w:szCs w:val="28"/>
          <w:lang w:val="en-US"/>
        </w:rPr>
        <w:t>;</w:t>
      </w:r>
    </w:p>
    <w:p w:rsidR="00E958D4" w:rsidRPr="00935156" w:rsidRDefault="00E958D4" w:rsidP="006A25EE">
      <w:pPr>
        <w:numPr>
          <w:ilvl w:val="0"/>
          <w:numId w:val="57"/>
        </w:numPr>
        <w:spacing w:before="0" w:after="200" w:line="276" w:lineRule="auto"/>
        <w:jc w:val="both"/>
        <w:rPr>
          <w:sz w:val="28"/>
          <w:szCs w:val="28"/>
        </w:rPr>
      </w:pPr>
      <w:r w:rsidRPr="00935156">
        <w:rPr>
          <w:sz w:val="28"/>
          <w:szCs w:val="28"/>
        </w:rPr>
        <w:t>Helpers (</w:t>
      </w:r>
      <w:r w:rsidR="001A54C3">
        <w:rPr>
          <w:sz w:val="28"/>
          <w:szCs w:val="28"/>
          <w:lang w:val="en-US"/>
        </w:rPr>
        <w:t>ConfigurationHelper</w:t>
      </w:r>
      <w:r w:rsidRPr="00935156">
        <w:rPr>
          <w:sz w:val="28"/>
          <w:szCs w:val="28"/>
        </w:rPr>
        <w:t>, ResourcesHelper</w:t>
      </w:r>
      <w:r w:rsidR="001A54C3">
        <w:rPr>
          <w:sz w:val="28"/>
          <w:szCs w:val="28"/>
          <w:lang w:val="en-US"/>
        </w:rPr>
        <w:t>, Singleton</w:t>
      </w:r>
      <w:r w:rsidRPr="00935156">
        <w:rPr>
          <w:sz w:val="28"/>
          <w:szCs w:val="28"/>
        </w:rPr>
        <w:t>)</w:t>
      </w:r>
      <w:r w:rsidR="00631B1F">
        <w:rPr>
          <w:sz w:val="28"/>
          <w:szCs w:val="28"/>
          <w:lang w:val="en-US"/>
        </w:rPr>
        <w:t>;</w:t>
      </w:r>
    </w:p>
    <w:p w:rsidR="00E958D4" w:rsidRPr="00935156" w:rsidRDefault="00E958D4" w:rsidP="006A25EE">
      <w:pPr>
        <w:numPr>
          <w:ilvl w:val="0"/>
          <w:numId w:val="57"/>
        </w:numPr>
        <w:spacing w:before="0" w:after="200" w:line="276" w:lineRule="auto"/>
        <w:jc w:val="both"/>
        <w:rPr>
          <w:sz w:val="28"/>
          <w:szCs w:val="28"/>
        </w:rPr>
      </w:pPr>
      <w:r w:rsidRPr="00935156">
        <w:rPr>
          <w:sz w:val="28"/>
          <w:szCs w:val="28"/>
        </w:rPr>
        <w:t>Контроллери (AboutController, ProcessingController, ResultsController, StatisticsController)</w:t>
      </w:r>
      <w:r w:rsidR="00631B1F">
        <w:rPr>
          <w:sz w:val="28"/>
          <w:szCs w:val="28"/>
          <w:lang w:val="en-US"/>
        </w:rPr>
        <w:t>;</w:t>
      </w:r>
    </w:p>
    <w:p w:rsidR="00E958D4" w:rsidRPr="00935156" w:rsidRDefault="00E958D4" w:rsidP="006A25EE">
      <w:pPr>
        <w:numPr>
          <w:ilvl w:val="0"/>
          <w:numId w:val="57"/>
        </w:numPr>
        <w:spacing w:before="0" w:after="200" w:line="276" w:lineRule="auto"/>
        <w:jc w:val="both"/>
        <w:rPr>
          <w:sz w:val="28"/>
          <w:szCs w:val="28"/>
        </w:rPr>
      </w:pPr>
      <w:r w:rsidRPr="00935156">
        <w:rPr>
          <w:sz w:val="28"/>
          <w:szCs w:val="28"/>
        </w:rPr>
        <w:t>Views (AboutView, ProcessingView, ResultsView, StatisticsView – partial view)</w:t>
      </w:r>
      <w:r w:rsidR="00631B1F">
        <w:rPr>
          <w:sz w:val="28"/>
          <w:szCs w:val="28"/>
          <w:lang w:val="en-US"/>
        </w:rPr>
        <w:t>;</w:t>
      </w:r>
    </w:p>
    <w:p w:rsidR="00E958D4" w:rsidRPr="00935156" w:rsidRDefault="00E958D4" w:rsidP="006A25EE">
      <w:pPr>
        <w:jc w:val="both"/>
        <w:rPr>
          <w:sz w:val="28"/>
          <w:szCs w:val="28"/>
        </w:rPr>
      </w:pPr>
      <w:r w:rsidRPr="00935156">
        <w:rPr>
          <w:sz w:val="28"/>
          <w:szCs w:val="28"/>
        </w:rPr>
        <w:t xml:space="preserve">Для забезпечення єдиного шаблону сторінок, </w:t>
      </w:r>
      <w:r w:rsidR="001A54C3">
        <w:rPr>
          <w:sz w:val="28"/>
          <w:szCs w:val="28"/>
        </w:rPr>
        <w:t>була</w:t>
      </w:r>
      <w:r w:rsidRPr="00935156">
        <w:rPr>
          <w:sz w:val="28"/>
          <w:szCs w:val="28"/>
        </w:rPr>
        <w:t xml:space="preserve"> створена m</w:t>
      </w:r>
      <w:r w:rsidR="00631B1F">
        <w:rPr>
          <w:sz w:val="28"/>
          <w:szCs w:val="28"/>
        </w:rPr>
        <w:t>aster</w:t>
      </w:r>
      <w:r w:rsidR="00631B1F">
        <w:rPr>
          <w:sz w:val="28"/>
          <w:szCs w:val="28"/>
          <w:lang w:val="en-US"/>
        </w:rPr>
        <w:t>-</w:t>
      </w:r>
      <w:r w:rsidR="00087F85">
        <w:rPr>
          <w:sz w:val="28"/>
          <w:szCs w:val="28"/>
        </w:rPr>
        <w:t>сторінка, яка містить</w:t>
      </w:r>
      <w:r w:rsidRPr="00935156">
        <w:rPr>
          <w:sz w:val="28"/>
          <w:szCs w:val="28"/>
        </w:rPr>
        <w:t xml:space="preserve"> спільні елементи для усіх сторінок сайту. Для полегшення створення макету сторінок та стилів стандартних елементів інтерейсу, було вирішено використовувати бібліотеку Bootstrap, яка надає стандартні компоненти для </w:t>
      </w:r>
      <w:r w:rsidR="00B05248">
        <w:rPr>
          <w:sz w:val="28"/>
          <w:szCs w:val="28"/>
        </w:rPr>
        <w:t>веб-розробки</w:t>
      </w:r>
      <w:r w:rsidRPr="00935156">
        <w:rPr>
          <w:sz w:val="28"/>
          <w:szCs w:val="28"/>
        </w:rPr>
        <w:t>. Вона базуєтьс</w:t>
      </w:r>
      <w:r w:rsidR="00087F85">
        <w:rPr>
          <w:sz w:val="28"/>
          <w:szCs w:val="28"/>
        </w:rPr>
        <w:t xml:space="preserve">я на jQuery, цей фреймворк </w:t>
      </w:r>
      <w:r w:rsidRPr="00935156">
        <w:rPr>
          <w:sz w:val="28"/>
          <w:szCs w:val="28"/>
        </w:rPr>
        <w:t>також включений у проект.</w:t>
      </w:r>
    </w:p>
    <w:p w:rsidR="00E958D4" w:rsidRPr="00087F85" w:rsidRDefault="00E958D4" w:rsidP="006A25EE">
      <w:pPr>
        <w:jc w:val="both"/>
        <w:rPr>
          <w:sz w:val="28"/>
          <w:szCs w:val="28"/>
          <w:lang w:val="en-US"/>
        </w:rPr>
      </w:pPr>
      <w:r w:rsidRPr="00935156">
        <w:rPr>
          <w:sz w:val="28"/>
          <w:szCs w:val="28"/>
        </w:rPr>
        <w:lastRenderedPageBreak/>
        <w:t xml:space="preserve">Основий акцент </w:t>
      </w:r>
      <w:r w:rsidR="00087F85">
        <w:rPr>
          <w:sz w:val="28"/>
          <w:szCs w:val="28"/>
        </w:rPr>
        <w:t>було надано динамічному оновленню</w:t>
      </w:r>
      <w:r w:rsidRPr="00935156">
        <w:rPr>
          <w:sz w:val="28"/>
          <w:szCs w:val="28"/>
        </w:rPr>
        <w:t xml:space="preserve"> інформації на сторінках</w:t>
      </w:r>
      <w:r w:rsidR="00087F85">
        <w:rPr>
          <w:sz w:val="28"/>
          <w:szCs w:val="28"/>
        </w:rPr>
        <w:t xml:space="preserve"> за допомогою технології </w:t>
      </w:r>
      <w:r w:rsidR="00087F85">
        <w:rPr>
          <w:sz w:val="28"/>
          <w:szCs w:val="28"/>
          <w:lang w:val="en-US"/>
        </w:rPr>
        <w:t>ajax</w:t>
      </w:r>
    </w:p>
    <w:p w:rsidR="00506062" w:rsidRDefault="00E958D4" w:rsidP="006A25EE">
      <w:pPr>
        <w:jc w:val="both"/>
        <w:rPr>
          <w:sz w:val="28"/>
          <w:szCs w:val="28"/>
        </w:rPr>
      </w:pPr>
      <w:r w:rsidRPr="00935156">
        <w:rPr>
          <w:sz w:val="28"/>
          <w:szCs w:val="28"/>
        </w:rPr>
        <w:t xml:space="preserve">Усі javacript скрипти </w:t>
      </w:r>
      <w:r w:rsidR="00506062">
        <w:rPr>
          <w:sz w:val="28"/>
          <w:szCs w:val="28"/>
        </w:rPr>
        <w:t>є мінімізованими</w:t>
      </w:r>
      <w:r w:rsidRPr="00935156">
        <w:rPr>
          <w:sz w:val="28"/>
          <w:szCs w:val="28"/>
        </w:rPr>
        <w:t xml:space="preserve"> (за допомогою утиліти) для пришвидшення загрузки та кращої оптимізації</w:t>
      </w:r>
      <w:r w:rsidR="00087F85">
        <w:rPr>
          <w:sz w:val="28"/>
          <w:szCs w:val="28"/>
          <w:lang w:val="en-US"/>
        </w:rPr>
        <w:t xml:space="preserve"> </w:t>
      </w:r>
      <w:r w:rsidR="00087F85">
        <w:rPr>
          <w:sz w:val="28"/>
          <w:szCs w:val="28"/>
        </w:rPr>
        <w:t>коду</w:t>
      </w:r>
      <w:r w:rsidRPr="00935156">
        <w:rPr>
          <w:sz w:val="28"/>
          <w:szCs w:val="28"/>
        </w:rPr>
        <w:t>.</w:t>
      </w:r>
    </w:p>
    <w:p w:rsidR="006A25EE" w:rsidRDefault="006A25EE" w:rsidP="00506062">
      <w:pPr>
        <w:rPr>
          <w:sz w:val="28"/>
          <w:szCs w:val="28"/>
        </w:rPr>
      </w:pPr>
    </w:p>
    <w:p w:rsidR="006A25EE" w:rsidRDefault="006A25EE" w:rsidP="00506062">
      <w:pPr>
        <w:rPr>
          <w:sz w:val="28"/>
          <w:szCs w:val="28"/>
        </w:rPr>
      </w:pPr>
    </w:p>
    <w:p w:rsidR="00585B6F" w:rsidRDefault="00885DB3" w:rsidP="00506062">
      <w:pPr>
        <w:rPr>
          <w:b/>
          <w:sz w:val="28"/>
          <w:szCs w:val="28"/>
        </w:rPr>
      </w:pPr>
      <w:r>
        <w:rPr>
          <w:b/>
          <w:sz w:val="28"/>
          <w:szCs w:val="28"/>
        </w:rPr>
        <w:t>3.3.4. Л</w:t>
      </w:r>
      <w:r w:rsidR="00585B6F" w:rsidRPr="00585B6F">
        <w:rPr>
          <w:b/>
          <w:sz w:val="28"/>
          <w:szCs w:val="28"/>
        </w:rPr>
        <w:t>огіка розподілених обчислень</w:t>
      </w:r>
    </w:p>
    <w:p w:rsidR="00492DCE" w:rsidRDefault="00E41921" w:rsidP="00032F92">
      <w:pPr>
        <w:jc w:val="both"/>
        <w:rPr>
          <w:sz w:val="28"/>
          <w:szCs w:val="28"/>
          <w:lang w:val="en-US"/>
        </w:rPr>
      </w:pPr>
      <w:r>
        <w:rPr>
          <w:sz w:val="28"/>
          <w:szCs w:val="28"/>
        </w:rPr>
        <w:t>Усю логіку розподілених обчислень можна умовно поділити на дві наступні групи</w:t>
      </w:r>
      <w:r>
        <w:rPr>
          <w:sz w:val="28"/>
          <w:szCs w:val="28"/>
          <w:lang w:val="en-US"/>
        </w:rPr>
        <w:t>:</w:t>
      </w:r>
    </w:p>
    <w:p w:rsidR="00E41921" w:rsidRDefault="00E41921" w:rsidP="00032F92">
      <w:pPr>
        <w:pStyle w:val="a4"/>
        <w:numPr>
          <w:ilvl w:val="0"/>
          <w:numId w:val="58"/>
        </w:numPr>
        <w:jc w:val="both"/>
        <w:rPr>
          <w:sz w:val="28"/>
          <w:szCs w:val="28"/>
          <w:lang w:val="en-US"/>
        </w:rPr>
      </w:pPr>
      <w:r>
        <w:rPr>
          <w:sz w:val="28"/>
          <w:szCs w:val="28"/>
        </w:rPr>
        <w:t xml:space="preserve">Логіка </w:t>
      </w:r>
      <w:r w:rsidR="00363CE6">
        <w:rPr>
          <w:sz w:val="28"/>
          <w:szCs w:val="28"/>
        </w:rPr>
        <w:t>розподілених обчислень клієнт-сервер (незалежна від вхідних даних та методу обробки)</w:t>
      </w:r>
      <w:r w:rsidR="00BA58BF">
        <w:rPr>
          <w:sz w:val="28"/>
          <w:szCs w:val="28"/>
          <w:lang w:val="en-US"/>
        </w:rPr>
        <w:t xml:space="preserve">. </w:t>
      </w:r>
      <w:r w:rsidR="00BA58BF">
        <w:rPr>
          <w:sz w:val="28"/>
          <w:szCs w:val="28"/>
        </w:rPr>
        <w:t>Включає наступні поняття</w:t>
      </w:r>
      <w:r w:rsidR="00BA58BF">
        <w:rPr>
          <w:sz w:val="28"/>
          <w:szCs w:val="28"/>
          <w:lang w:val="en-US"/>
        </w:rPr>
        <w:t>:</w:t>
      </w:r>
    </w:p>
    <w:p w:rsidR="00BA58BF" w:rsidRDefault="00BA58BF" w:rsidP="00032F92">
      <w:pPr>
        <w:pStyle w:val="a4"/>
        <w:numPr>
          <w:ilvl w:val="1"/>
          <w:numId w:val="58"/>
        </w:numPr>
        <w:jc w:val="both"/>
        <w:rPr>
          <w:sz w:val="28"/>
          <w:szCs w:val="28"/>
          <w:lang w:val="en-US"/>
        </w:rPr>
      </w:pPr>
      <w:r w:rsidRPr="00036C6D">
        <w:rPr>
          <w:i/>
          <w:sz w:val="28"/>
          <w:szCs w:val="28"/>
        </w:rPr>
        <w:t xml:space="preserve">Користувацька сесія (клас </w:t>
      </w:r>
      <w:r w:rsidRPr="00036C6D">
        <w:rPr>
          <w:i/>
          <w:sz w:val="28"/>
          <w:szCs w:val="28"/>
          <w:lang w:val="en-US"/>
        </w:rPr>
        <w:t>Session)</w:t>
      </w:r>
      <w:r w:rsidRPr="00036C6D">
        <w:rPr>
          <w:i/>
          <w:sz w:val="28"/>
          <w:szCs w:val="28"/>
        </w:rPr>
        <w:t xml:space="preserve"> </w:t>
      </w:r>
      <w:r w:rsidR="00110700">
        <w:rPr>
          <w:sz w:val="28"/>
          <w:szCs w:val="28"/>
        </w:rPr>
        <w:t>–</w:t>
      </w:r>
      <w:r>
        <w:rPr>
          <w:sz w:val="28"/>
          <w:szCs w:val="28"/>
        </w:rPr>
        <w:t xml:space="preserve"> </w:t>
      </w:r>
      <w:r w:rsidR="00110700">
        <w:rPr>
          <w:sz w:val="28"/>
          <w:szCs w:val="28"/>
        </w:rPr>
        <w:t>об</w:t>
      </w:r>
      <w:r w:rsidR="00110700">
        <w:rPr>
          <w:sz w:val="28"/>
          <w:szCs w:val="28"/>
          <w:lang w:val="en-US"/>
        </w:rPr>
        <w:t>’</w:t>
      </w:r>
      <w:r w:rsidR="00110700">
        <w:rPr>
          <w:sz w:val="28"/>
          <w:szCs w:val="28"/>
        </w:rPr>
        <w:t xml:space="preserve">єкт, який представляє </w:t>
      </w:r>
      <w:r w:rsidR="00615344">
        <w:rPr>
          <w:sz w:val="28"/>
          <w:szCs w:val="28"/>
        </w:rPr>
        <w:t>користувацьку сесію обчислення. Він має 3 стани</w:t>
      </w:r>
      <w:r w:rsidR="001C25A7">
        <w:rPr>
          <w:sz w:val="28"/>
          <w:szCs w:val="28"/>
        </w:rPr>
        <w:t xml:space="preserve"> (</w:t>
      </w:r>
      <w:r w:rsidR="001C25A7">
        <w:rPr>
          <w:sz w:val="28"/>
          <w:szCs w:val="28"/>
          <w:lang w:val="en-US"/>
        </w:rPr>
        <w:t>State)</w:t>
      </w:r>
      <w:r w:rsidR="00615344">
        <w:rPr>
          <w:sz w:val="28"/>
          <w:szCs w:val="28"/>
          <w:lang w:val="en-US"/>
        </w:rPr>
        <w:t>:</w:t>
      </w:r>
    </w:p>
    <w:p w:rsidR="00615344" w:rsidRPr="0060056E" w:rsidRDefault="0060056E" w:rsidP="00032F92">
      <w:pPr>
        <w:pStyle w:val="a4"/>
        <w:numPr>
          <w:ilvl w:val="2"/>
          <w:numId w:val="58"/>
        </w:numPr>
        <w:jc w:val="both"/>
        <w:rPr>
          <w:sz w:val="28"/>
          <w:szCs w:val="28"/>
          <w:lang w:val="en-US"/>
        </w:rPr>
      </w:pPr>
      <w:r w:rsidRPr="00036C6D">
        <w:rPr>
          <w:i/>
          <w:sz w:val="28"/>
          <w:szCs w:val="28"/>
          <w:lang w:val="en-US"/>
        </w:rPr>
        <w:t>Started</w:t>
      </w:r>
      <w:r>
        <w:rPr>
          <w:sz w:val="28"/>
          <w:szCs w:val="28"/>
          <w:lang w:val="en-US"/>
        </w:rPr>
        <w:t xml:space="preserve"> – </w:t>
      </w:r>
      <w:r>
        <w:rPr>
          <w:sz w:val="28"/>
          <w:szCs w:val="28"/>
        </w:rPr>
        <w:t>сесія запущена та обчислюється на клієнті</w:t>
      </w:r>
      <w:r w:rsidR="00032F92">
        <w:rPr>
          <w:sz w:val="28"/>
          <w:szCs w:val="28"/>
          <w:lang w:val="en-US"/>
        </w:rPr>
        <w:t>;</w:t>
      </w:r>
    </w:p>
    <w:p w:rsidR="0060056E" w:rsidRPr="00DB3CCC" w:rsidRDefault="0060056E" w:rsidP="00032F92">
      <w:pPr>
        <w:pStyle w:val="a4"/>
        <w:numPr>
          <w:ilvl w:val="2"/>
          <w:numId w:val="58"/>
        </w:numPr>
        <w:jc w:val="both"/>
        <w:rPr>
          <w:sz w:val="28"/>
          <w:szCs w:val="28"/>
          <w:lang w:val="en-US"/>
        </w:rPr>
      </w:pPr>
      <w:r w:rsidRPr="00036C6D">
        <w:rPr>
          <w:i/>
          <w:sz w:val="28"/>
          <w:szCs w:val="28"/>
          <w:lang w:val="en-US"/>
        </w:rPr>
        <w:t>Stopped</w:t>
      </w:r>
      <w:r>
        <w:rPr>
          <w:sz w:val="28"/>
          <w:szCs w:val="28"/>
          <w:lang w:val="en-US"/>
        </w:rPr>
        <w:t xml:space="preserve"> – </w:t>
      </w:r>
      <w:r>
        <w:rPr>
          <w:sz w:val="28"/>
          <w:szCs w:val="28"/>
        </w:rPr>
        <w:t>сесія зупинена (через</w:t>
      </w:r>
      <w:r w:rsidR="00DB3CCC">
        <w:rPr>
          <w:sz w:val="28"/>
          <w:szCs w:val="28"/>
          <w:lang w:val="en-US"/>
        </w:rPr>
        <w:t xml:space="preserve"> </w:t>
      </w:r>
      <w:r w:rsidR="00DB3CCC">
        <w:rPr>
          <w:sz w:val="28"/>
          <w:szCs w:val="28"/>
        </w:rPr>
        <w:t>клієнтську, серверну помилку або зупинку сесії користувачем)</w:t>
      </w:r>
      <w:r w:rsidR="00032F92">
        <w:rPr>
          <w:sz w:val="28"/>
          <w:szCs w:val="28"/>
          <w:lang w:val="en-US"/>
        </w:rPr>
        <w:t>;</w:t>
      </w:r>
    </w:p>
    <w:p w:rsidR="00DB3CCC" w:rsidRPr="00DB3CCC" w:rsidRDefault="00DB3CCC" w:rsidP="00032F92">
      <w:pPr>
        <w:pStyle w:val="a4"/>
        <w:numPr>
          <w:ilvl w:val="2"/>
          <w:numId w:val="58"/>
        </w:numPr>
        <w:jc w:val="both"/>
        <w:rPr>
          <w:sz w:val="28"/>
          <w:szCs w:val="28"/>
          <w:lang w:val="en-US"/>
        </w:rPr>
      </w:pPr>
      <w:r w:rsidRPr="00036C6D">
        <w:rPr>
          <w:i/>
          <w:sz w:val="28"/>
          <w:szCs w:val="28"/>
          <w:lang w:val="en-US"/>
        </w:rPr>
        <w:t>Completed</w:t>
      </w:r>
      <w:r>
        <w:rPr>
          <w:sz w:val="28"/>
          <w:szCs w:val="28"/>
          <w:lang w:val="en-US"/>
        </w:rPr>
        <w:t xml:space="preserve"> – </w:t>
      </w:r>
      <w:r>
        <w:rPr>
          <w:sz w:val="28"/>
          <w:szCs w:val="28"/>
        </w:rPr>
        <w:t>обчислення завершені</w:t>
      </w:r>
      <w:r>
        <w:rPr>
          <w:sz w:val="28"/>
          <w:szCs w:val="28"/>
          <w:lang w:val="en-US"/>
        </w:rPr>
        <w:t xml:space="preserve"> </w:t>
      </w:r>
      <w:r>
        <w:rPr>
          <w:sz w:val="28"/>
          <w:szCs w:val="28"/>
        </w:rPr>
        <w:t>та результат збережений на сервері</w:t>
      </w:r>
      <w:r w:rsidR="00032F92">
        <w:rPr>
          <w:sz w:val="28"/>
          <w:szCs w:val="28"/>
          <w:lang w:val="en-US"/>
        </w:rPr>
        <w:t>.</w:t>
      </w:r>
    </w:p>
    <w:p w:rsidR="001C25A7" w:rsidRPr="00032F92" w:rsidRDefault="001C25A7" w:rsidP="00032F92">
      <w:pPr>
        <w:pStyle w:val="a4"/>
        <w:ind w:left="2007" w:firstLine="0"/>
        <w:jc w:val="both"/>
        <w:rPr>
          <w:sz w:val="28"/>
          <w:szCs w:val="28"/>
          <w:lang w:val="en-US"/>
        </w:rPr>
      </w:pPr>
      <w:r w:rsidRPr="00036C6D">
        <w:rPr>
          <w:i/>
          <w:sz w:val="28"/>
          <w:szCs w:val="28"/>
          <w:lang w:val="en-US"/>
        </w:rPr>
        <w:t>StateMessage</w:t>
      </w:r>
      <w:r>
        <w:rPr>
          <w:sz w:val="28"/>
          <w:szCs w:val="28"/>
          <w:lang w:val="en-US"/>
        </w:rPr>
        <w:t xml:space="preserve"> – </w:t>
      </w:r>
      <w:r>
        <w:rPr>
          <w:sz w:val="28"/>
          <w:szCs w:val="28"/>
        </w:rPr>
        <w:t xml:space="preserve">повідомлення про останню </w:t>
      </w:r>
      <w:r w:rsidR="00032F92">
        <w:rPr>
          <w:sz w:val="28"/>
          <w:szCs w:val="28"/>
        </w:rPr>
        <w:t>подію</w:t>
      </w:r>
      <w:r>
        <w:rPr>
          <w:sz w:val="28"/>
          <w:szCs w:val="28"/>
        </w:rPr>
        <w:t>, пов</w:t>
      </w:r>
      <w:r>
        <w:rPr>
          <w:sz w:val="28"/>
          <w:szCs w:val="28"/>
          <w:lang w:val="en-US"/>
        </w:rPr>
        <w:t>’</w:t>
      </w:r>
      <w:r>
        <w:rPr>
          <w:sz w:val="28"/>
          <w:szCs w:val="28"/>
        </w:rPr>
        <w:t xml:space="preserve">язану </w:t>
      </w:r>
      <w:r w:rsidR="00032F92">
        <w:rPr>
          <w:sz w:val="28"/>
          <w:szCs w:val="28"/>
        </w:rPr>
        <w:t>і</w:t>
      </w:r>
      <w:r>
        <w:rPr>
          <w:sz w:val="28"/>
          <w:szCs w:val="28"/>
        </w:rPr>
        <w:t>з сесією</w:t>
      </w:r>
      <w:r w:rsidR="00032F92">
        <w:rPr>
          <w:sz w:val="28"/>
          <w:szCs w:val="28"/>
          <w:lang w:val="en-US"/>
        </w:rPr>
        <w:t>;</w:t>
      </w:r>
    </w:p>
    <w:p w:rsidR="00DB3CCC" w:rsidRPr="00032F92" w:rsidRDefault="001C25A7" w:rsidP="00032F92">
      <w:pPr>
        <w:pStyle w:val="a4"/>
        <w:ind w:left="2007" w:firstLine="0"/>
        <w:jc w:val="both"/>
        <w:rPr>
          <w:sz w:val="28"/>
          <w:szCs w:val="28"/>
          <w:lang w:val="en-US"/>
        </w:rPr>
      </w:pPr>
      <w:r w:rsidRPr="00036C6D">
        <w:rPr>
          <w:i/>
          <w:sz w:val="28"/>
          <w:szCs w:val="28"/>
          <w:lang w:val="en-US"/>
        </w:rPr>
        <w:t>Guid</w:t>
      </w:r>
      <w:r>
        <w:rPr>
          <w:sz w:val="28"/>
          <w:szCs w:val="28"/>
          <w:lang w:val="en-US"/>
        </w:rPr>
        <w:t xml:space="preserve"> – </w:t>
      </w:r>
      <w:r>
        <w:rPr>
          <w:sz w:val="28"/>
          <w:szCs w:val="28"/>
        </w:rPr>
        <w:t>унікальний ідентифікатор сесії, який передається між клієнтом та сервером</w:t>
      </w:r>
      <w:r w:rsidR="00032F92">
        <w:rPr>
          <w:sz w:val="28"/>
          <w:szCs w:val="28"/>
          <w:lang w:val="en-US"/>
        </w:rPr>
        <w:t>;</w:t>
      </w:r>
    </w:p>
    <w:p w:rsidR="001C25A7" w:rsidRPr="00036C6D" w:rsidRDefault="001C25A7" w:rsidP="00032F92">
      <w:pPr>
        <w:pStyle w:val="a4"/>
        <w:ind w:left="2007" w:firstLine="0"/>
        <w:jc w:val="both"/>
        <w:rPr>
          <w:sz w:val="28"/>
          <w:szCs w:val="28"/>
          <w:lang w:val="en-US"/>
        </w:rPr>
      </w:pPr>
      <w:r w:rsidRPr="00036C6D">
        <w:rPr>
          <w:i/>
          <w:sz w:val="28"/>
          <w:szCs w:val="28"/>
          <w:lang w:val="en-US"/>
        </w:rPr>
        <w:t>UserName</w:t>
      </w:r>
      <w:r>
        <w:rPr>
          <w:sz w:val="28"/>
          <w:szCs w:val="28"/>
          <w:lang w:val="en-US"/>
        </w:rPr>
        <w:t xml:space="preserve"> – </w:t>
      </w:r>
      <w:r>
        <w:rPr>
          <w:sz w:val="28"/>
          <w:szCs w:val="28"/>
        </w:rPr>
        <w:t>користувач, якому належить сесія</w:t>
      </w:r>
      <w:r w:rsidR="00036C6D">
        <w:rPr>
          <w:sz w:val="28"/>
          <w:szCs w:val="28"/>
          <w:lang w:val="en-US"/>
        </w:rPr>
        <w:t>;</w:t>
      </w:r>
    </w:p>
    <w:p w:rsidR="001C25A7" w:rsidRPr="00036C6D" w:rsidRDefault="001C25A7" w:rsidP="00032F92">
      <w:pPr>
        <w:pStyle w:val="a4"/>
        <w:ind w:left="2007" w:firstLine="0"/>
        <w:jc w:val="both"/>
        <w:rPr>
          <w:sz w:val="28"/>
          <w:szCs w:val="28"/>
          <w:lang w:val="en-US"/>
        </w:rPr>
      </w:pPr>
      <w:r w:rsidRPr="00036C6D">
        <w:rPr>
          <w:i/>
          <w:sz w:val="28"/>
          <w:szCs w:val="28"/>
          <w:lang w:val="en-US"/>
        </w:rPr>
        <w:t>CalculationId</w:t>
      </w:r>
      <w:r>
        <w:rPr>
          <w:sz w:val="28"/>
          <w:szCs w:val="28"/>
          <w:lang w:val="en-US"/>
        </w:rPr>
        <w:t xml:space="preserve"> – </w:t>
      </w:r>
      <w:r>
        <w:rPr>
          <w:sz w:val="28"/>
          <w:szCs w:val="28"/>
        </w:rPr>
        <w:t>ідентифікатор поточних обчислень (глобальних)</w:t>
      </w:r>
      <w:r w:rsidR="00036C6D">
        <w:rPr>
          <w:sz w:val="28"/>
          <w:szCs w:val="28"/>
          <w:lang w:val="en-US"/>
        </w:rPr>
        <w:t>;</w:t>
      </w:r>
    </w:p>
    <w:p w:rsidR="00450195" w:rsidRPr="00036C6D" w:rsidRDefault="00450195" w:rsidP="00032F92">
      <w:pPr>
        <w:pStyle w:val="a4"/>
        <w:ind w:left="2007" w:firstLine="0"/>
        <w:jc w:val="both"/>
        <w:rPr>
          <w:sz w:val="28"/>
          <w:szCs w:val="28"/>
          <w:lang w:val="en-US"/>
        </w:rPr>
      </w:pPr>
      <w:r w:rsidRPr="00036C6D">
        <w:rPr>
          <w:i/>
          <w:sz w:val="28"/>
          <w:szCs w:val="28"/>
          <w:lang w:val="en-US"/>
        </w:rPr>
        <w:t>CreatedDate</w:t>
      </w:r>
      <w:r>
        <w:rPr>
          <w:sz w:val="28"/>
          <w:szCs w:val="28"/>
          <w:lang w:val="en-US"/>
        </w:rPr>
        <w:t xml:space="preserve"> – </w:t>
      </w:r>
      <w:r>
        <w:rPr>
          <w:sz w:val="28"/>
          <w:szCs w:val="28"/>
        </w:rPr>
        <w:t>час створення сесії</w:t>
      </w:r>
      <w:r w:rsidR="00036C6D">
        <w:rPr>
          <w:sz w:val="28"/>
          <w:szCs w:val="28"/>
          <w:lang w:val="en-US"/>
        </w:rPr>
        <w:t>;</w:t>
      </w:r>
    </w:p>
    <w:p w:rsidR="00450195" w:rsidRPr="00036C6D" w:rsidRDefault="00450195" w:rsidP="00032F92">
      <w:pPr>
        <w:pStyle w:val="a4"/>
        <w:ind w:left="2007" w:firstLine="0"/>
        <w:jc w:val="both"/>
        <w:rPr>
          <w:sz w:val="28"/>
          <w:szCs w:val="28"/>
          <w:lang w:val="en-US"/>
        </w:rPr>
      </w:pPr>
      <w:r w:rsidRPr="00036C6D">
        <w:rPr>
          <w:i/>
          <w:sz w:val="28"/>
          <w:szCs w:val="28"/>
          <w:lang w:val="en-US"/>
        </w:rPr>
        <w:t>ChangedDate</w:t>
      </w:r>
      <w:r>
        <w:rPr>
          <w:sz w:val="28"/>
          <w:szCs w:val="28"/>
          <w:lang w:val="en-US"/>
        </w:rPr>
        <w:t xml:space="preserve"> – </w:t>
      </w:r>
      <w:r>
        <w:rPr>
          <w:sz w:val="28"/>
          <w:szCs w:val="28"/>
        </w:rPr>
        <w:t>час останнього оновлення сесії</w:t>
      </w:r>
      <w:r w:rsidR="00036C6D">
        <w:rPr>
          <w:sz w:val="28"/>
          <w:szCs w:val="28"/>
          <w:lang w:val="en-US"/>
        </w:rPr>
        <w:t>;</w:t>
      </w:r>
    </w:p>
    <w:p w:rsidR="00214DDF" w:rsidRPr="00214DDF" w:rsidRDefault="00214DDF" w:rsidP="00032F92">
      <w:pPr>
        <w:pStyle w:val="a4"/>
        <w:numPr>
          <w:ilvl w:val="1"/>
          <w:numId w:val="58"/>
        </w:numPr>
        <w:jc w:val="both"/>
        <w:rPr>
          <w:sz w:val="28"/>
          <w:szCs w:val="28"/>
        </w:rPr>
      </w:pPr>
      <w:r w:rsidRPr="00036C6D">
        <w:rPr>
          <w:i/>
          <w:sz w:val="28"/>
          <w:szCs w:val="28"/>
          <w:lang w:val="en-US"/>
        </w:rPr>
        <w:t>SessionService</w:t>
      </w:r>
      <w:r>
        <w:rPr>
          <w:sz w:val="28"/>
          <w:szCs w:val="28"/>
          <w:lang w:val="en-US"/>
        </w:rPr>
        <w:t xml:space="preserve"> – </w:t>
      </w:r>
      <w:r>
        <w:rPr>
          <w:sz w:val="28"/>
          <w:szCs w:val="28"/>
        </w:rPr>
        <w:t>сервіс який відповідає за управління сесіями. Включає наступні методи</w:t>
      </w:r>
      <w:r>
        <w:rPr>
          <w:sz w:val="28"/>
          <w:szCs w:val="28"/>
          <w:lang w:val="en-US"/>
        </w:rPr>
        <w:t>:</w:t>
      </w:r>
    </w:p>
    <w:p w:rsidR="00214DDF" w:rsidRDefault="003E24FE" w:rsidP="00032F92">
      <w:pPr>
        <w:pStyle w:val="a4"/>
        <w:numPr>
          <w:ilvl w:val="2"/>
          <w:numId w:val="58"/>
        </w:numPr>
        <w:jc w:val="both"/>
        <w:rPr>
          <w:sz w:val="28"/>
          <w:szCs w:val="28"/>
        </w:rPr>
      </w:pPr>
      <w:r w:rsidRPr="001117F8">
        <w:rPr>
          <w:i/>
          <w:sz w:val="28"/>
          <w:szCs w:val="28"/>
          <w:lang w:val="en-US"/>
        </w:rPr>
        <w:lastRenderedPageBreak/>
        <w:t>CreateSession</w:t>
      </w:r>
      <w:r>
        <w:rPr>
          <w:sz w:val="28"/>
          <w:szCs w:val="28"/>
          <w:lang w:val="en-US"/>
        </w:rPr>
        <w:t xml:space="preserve"> – </w:t>
      </w:r>
      <w:r>
        <w:rPr>
          <w:sz w:val="28"/>
          <w:szCs w:val="28"/>
        </w:rPr>
        <w:t>викликається при запиті клієнта на створенн</w:t>
      </w:r>
      <w:r w:rsidR="00036C6D">
        <w:rPr>
          <w:sz w:val="28"/>
          <w:szCs w:val="28"/>
        </w:rPr>
        <w:t>я нової сесії</w:t>
      </w:r>
      <w:r w:rsidR="00036C6D">
        <w:rPr>
          <w:sz w:val="28"/>
          <w:szCs w:val="28"/>
          <w:lang w:val="en-US"/>
        </w:rPr>
        <w:t>;</w:t>
      </w:r>
    </w:p>
    <w:p w:rsidR="003E24FE" w:rsidRDefault="003E24FE" w:rsidP="00032F92">
      <w:pPr>
        <w:pStyle w:val="a4"/>
        <w:numPr>
          <w:ilvl w:val="2"/>
          <w:numId w:val="58"/>
        </w:numPr>
        <w:jc w:val="both"/>
        <w:rPr>
          <w:sz w:val="28"/>
          <w:szCs w:val="28"/>
        </w:rPr>
      </w:pPr>
      <w:r w:rsidRPr="001117F8">
        <w:rPr>
          <w:i/>
          <w:sz w:val="28"/>
          <w:szCs w:val="28"/>
          <w:lang w:val="en-US"/>
        </w:rPr>
        <w:t>PingSession</w:t>
      </w:r>
      <w:r>
        <w:rPr>
          <w:sz w:val="28"/>
          <w:szCs w:val="28"/>
          <w:lang w:val="en-US"/>
        </w:rPr>
        <w:t xml:space="preserve"> – </w:t>
      </w:r>
      <w:r w:rsidR="00184BFC">
        <w:rPr>
          <w:sz w:val="28"/>
          <w:szCs w:val="28"/>
        </w:rPr>
        <w:t>метод для перевірки</w:t>
      </w:r>
      <w:r>
        <w:rPr>
          <w:sz w:val="28"/>
          <w:szCs w:val="28"/>
        </w:rPr>
        <w:t xml:space="preserve"> стану сесії. Клієнт після запуску обчислень циклічно викликає </w:t>
      </w:r>
      <w:r>
        <w:rPr>
          <w:sz w:val="28"/>
          <w:szCs w:val="28"/>
          <w:lang w:val="en-US"/>
        </w:rPr>
        <w:t xml:space="preserve">ping </w:t>
      </w:r>
      <w:r>
        <w:rPr>
          <w:sz w:val="28"/>
          <w:szCs w:val="28"/>
        </w:rPr>
        <w:t xml:space="preserve">з деяким інтервалом часу (в даному випадку 1 секунда). Якщо </w:t>
      </w:r>
      <w:r w:rsidR="000E17FB">
        <w:rPr>
          <w:sz w:val="28"/>
          <w:szCs w:val="28"/>
          <w:lang w:val="en-US"/>
        </w:rPr>
        <w:t xml:space="preserve">ping </w:t>
      </w:r>
      <w:r w:rsidR="000E17FB">
        <w:rPr>
          <w:sz w:val="28"/>
          <w:szCs w:val="28"/>
        </w:rPr>
        <w:t xml:space="preserve">є неуспішним (виникла деяка помилка), він повторюється до максимальної кількості спроб (5). Якщо всі вони є неуспішними, сесія зупиняється та запускається нова. На сервері </w:t>
      </w:r>
      <w:r w:rsidR="000E17FB">
        <w:rPr>
          <w:sz w:val="28"/>
          <w:szCs w:val="28"/>
          <w:lang w:val="en-US"/>
        </w:rPr>
        <w:t xml:space="preserve">ping </w:t>
      </w:r>
      <w:r w:rsidR="000E17FB">
        <w:rPr>
          <w:sz w:val="28"/>
          <w:szCs w:val="28"/>
        </w:rPr>
        <w:t xml:space="preserve">оновлює час останньої зміни сесії, який використовується у методі </w:t>
      </w:r>
      <w:r w:rsidR="00282EA7">
        <w:rPr>
          <w:sz w:val="28"/>
          <w:szCs w:val="28"/>
          <w:lang w:val="en-US"/>
        </w:rPr>
        <w:t>TerminateInvactiveSessions;</w:t>
      </w:r>
    </w:p>
    <w:p w:rsidR="000E17FB" w:rsidRDefault="000E17FB" w:rsidP="00032F92">
      <w:pPr>
        <w:pStyle w:val="a4"/>
        <w:numPr>
          <w:ilvl w:val="2"/>
          <w:numId w:val="58"/>
        </w:numPr>
        <w:jc w:val="both"/>
        <w:rPr>
          <w:sz w:val="28"/>
          <w:szCs w:val="28"/>
        </w:rPr>
      </w:pPr>
      <w:r w:rsidRPr="00282EA7">
        <w:rPr>
          <w:i/>
          <w:sz w:val="28"/>
          <w:szCs w:val="28"/>
          <w:lang w:val="en-US"/>
        </w:rPr>
        <w:t>CompleteSession</w:t>
      </w:r>
      <w:r>
        <w:rPr>
          <w:sz w:val="28"/>
          <w:szCs w:val="28"/>
          <w:lang w:val="en-US"/>
        </w:rPr>
        <w:t xml:space="preserve"> – </w:t>
      </w:r>
      <w:r>
        <w:rPr>
          <w:sz w:val="28"/>
          <w:szCs w:val="28"/>
        </w:rPr>
        <w:t xml:space="preserve">клієнт </w:t>
      </w:r>
      <w:r w:rsidR="00AF77C7">
        <w:rPr>
          <w:sz w:val="28"/>
          <w:szCs w:val="28"/>
        </w:rPr>
        <w:t>повертає результат обчислень на сер</w:t>
      </w:r>
      <w:r w:rsidR="00282EA7">
        <w:rPr>
          <w:sz w:val="28"/>
          <w:szCs w:val="28"/>
        </w:rPr>
        <w:t>вер та починає нову сесію</w:t>
      </w:r>
      <w:r w:rsidR="00282EA7">
        <w:rPr>
          <w:sz w:val="28"/>
          <w:szCs w:val="28"/>
          <w:lang w:val="en-US"/>
        </w:rPr>
        <w:t>;</w:t>
      </w:r>
    </w:p>
    <w:p w:rsidR="00AF77C7" w:rsidRDefault="00AF77C7" w:rsidP="00032F92">
      <w:pPr>
        <w:pStyle w:val="a4"/>
        <w:numPr>
          <w:ilvl w:val="2"/>
          <w:numId w:val="58"/>
        </w:numPr>
        <w:jc w:val="both"/>
        <w:rPr>
          <w:sz w:val="28"/>
          <w:szCs w:val="28"/>
        </w:rPr>
      </w:pPr>
      <w:r w:rsidRPr="00282EA7">
        <w:rPr>
          <w:i/>
          <w:sz w:val="28"/>
          <w:szCs w:val="28"/>
          <w:lang w:val="en-US"/>
        </w:rPr>
        <w:t>CancelSession</w:t>
      </w:r>
      <w:r>
        <w:rPr>
          <w:sz w:val="28"/>
          <w:szCs w:val="28"/>
          <w:lang w:val="en-US"/>
        </w:rPr>
        <w:t xml:space="preserve"> – </w:t>
      </w:r>
      <w:r>
        <w:rPr>
          <w:sz w:val="28"/>
          <w:szCs w:val="28"/>
        </w:rPr>
        <w:t xml:space="preserve">сесія завершується після деякої помилки (неправильний стан або </w:t>
      </w:r>
      <w:r w:rsidR="00282EA7">
        <w:rPr>
          <w:sz w:val="28"/>
          <w:szCs w:val="28"/>
        </w:rPr>
        <w:t>виникла виключна ситуація)</w:t>
      </w:r>
      <w:r w:rsidR="00282EA7">
        <w:rPr>
          <w:sz w:val="28"/>
          <w:szCs w:val="28"/>
          <w:lang w:val="en-US"/>
        </w:rPr>
        <w:t>;</w:t>
      </w:r>
    </w:p>
    <w:p w:rsidR="001C25A7" w:rsidRPr="00FC7B54" w:rsidRDefault="00E11C9F" w:rsidP="00032F92">
      <w:pPr>
        <w:pStyle w:val="a4"/>
        <w:numPr>
          <w:ilvl w:val="2"/>
          <w:numId w:val="58"/>
        </w:numPr>
        <w:jc w:val="both"/>
        <w:rPr>
          <w:sz w:val="28"/>
          <w:szCs w:val="28"/>
        </w:rPr>
      </w:pPr>
      <w:r w:rsidRPr="00282EA7">
        <w:rPr>
          <w:i/>
          <w:sz w:val="28"/>
          <w:szCs w:val="28"/>
          <w:lang w:val="en-US"/>
        </w:rPr>
        <w:t>TerminateInvactiveSessions</w:t>
      </w:r>
      <w:r>
        <w:rPr>
          <w:sz w:val="28"/>
          <w:szCs w:val="28"/>
          <w:lang w:val="en-US"/>
        </w:rPr>
        <w:t xml:space="preserve"> – </w:t>
      </w:r>
      <w:r>
        <w:rPr>
          <w:sz w:val="28"/>
          <w:szCs w:val="28"/>
        </w:rPr>
        <w:t>завершення всіх неактивних сесій, останній час оновлення яких раніше, ніж 1 хвилина тому. Таким чином забезпечуєт</w:t>
      </w:r>
      <w:r w:rsidR="00282EA7">
        <w:rPr>
          <w:sz w:val="28"/>
          <w:szCs w:val="28"/>
        </w:rPr>
        <w:t>ься контроль активності клієнта</w:t>
      </w:r>
      <w:r w:rsidR="00282EA7">
        <w:rPr>
          <w:sz w:val="28"/>
          <w:szCs w:val="28"/>
          <w:lang w:val="en-US"/>
        </w:rPr>
        <w:t>.</w:t>
      </w:r>
    </w:p>
    <w:p w:rsidR="00363CE6" w:rsidRPr="00FC7B54" w:rsidRDefault="00363CE6" w:rsidP="00032F92">
      <w:pPr>
        <w:pStyle w:val="a4"/>
        <w:numPr>
          <w:ilvl w:val="0"/>
          <w:numId w:val="58"/>
        </w:numPr>
        <w:jc w:val="both"/>
        <w:rPr>
          <w:sz w:val="28"/>
          <w:szCs w:val="28"/>
          <w:lang w:val="en-US"/>
        </w:rPr>
      </w:pPr>
      <w:r>
        <w:rPr>
          <w:sz w:val="28"/>
          <w:szCs w:val="28"/>
        </w:rPr>
        <w:t xml:space="preserve">Логіка розподіленого алгоритму </w:t>
      </w:r>
      <w:r>
        <w:rPr>
          <w:sz w:val="28"/>
          <w:szCs w:val="28"/>
          <w:lang w:val="en-US"/>
        </w:rPr>
        <w:t>k-means</w:t>
      </w:r>
    </w:p>
    <w:p w:rsidR="00FC7B54" w:rsidRDefault="00FC7B54" w:rsidP="00032F92">
      <w:pPr>
        <w:pStyle w:val="a4"/>
        <w:ind w:left="1287" w:firstLine="0"/>
        <w:jc w:val="both"/>
        <w:rPr>
          <w:sz w:val="28"/>
          <w:szCs w:val="28"/>
          <w:lang w:val="en-US"/>
        </w:rPr>
      </w:pPr>
      <w:r>
        <w:rPr>
          <w:sz w:val="28"/>
          <w:szCs w:val="28"/>
        </w:rPr>
        <w:t>Вона включає наступні сутності</w:t>
      </w:r>
      <w:r>
        <w:rPr>
          <w:sz w:val="28"/>
          <w:szCs w:val="28"/>
          <w:lang w:val="en-US"/>
        </w:rPr>
        <w:t>:</w:t>
      </w:r>
    </w:p>
    <w:p w:rsidR="00FC7B54" w:rsidRPr="00F83F79" w:rsidRDefault="00F83F79" w:rsidP="00032F92">
      <w:pPr>
        <w:pStyle w:val="a4"/>
        <w:numPr>
          <w:ilvl w:val="1"/>
          <w:numId w:val="58"/>
        </w:numPr>
        <w:jc w:val="both"/>
        <w:rPr>
          <w:sz w:val="28"/>
          <w:szCs w:val="28"/>
          <w:lang w:val="en-US"/>
        </w:rPr>
      </w:pPr>
      <w:r w:rsidRPr="00FE3181">
        <w:rPr>
          <w:i/>
          <w:sz w:val="28"/>
          <w:szCs w:val="28"/>
          <w:lang w:val="en-US"/>
        </w:rPr>
        <w:t>Earthquake</w:t>
      </w:r>
      <w:r>
        <w:rPr>
          <w:sz w:val="28"/>
          <w:szCs w:val="28"/>
          <w:lang w:val="en-US"/>
        </w:rPr>
        <w:t xml:space="preserve"> – </w:t>
      </w:r>
      <w:r>
        <w:rPr>
          <w:sz w:val="28"/>
          <w:szCs w:val="28"/>
        </w:rPr>
        <w:t>об</w:t>
      </w:r>
      <w:r>
        <w:rPr>
          <w:sz w:val="28"/>
          <w:szCs w:val="28"/>
          <w:lang w:val="en-US"/>
        </w:rPr>
        <w:t>’</w:t>
      </w:r>
      <w:r>
        <w:rPr>
          <w:sz w:val="28"/>
          <w:szCs w:val="28"/>
        </w:rPr>
        <w:t>єкт даних сейсмічної активності, він описаний вище</w:t>
      </w:r>
      <w:r w:rsidR="00FE3181">
        <w:rPr>
          <w:sz w:val="28"/>
          <w:szCs w:val="28"/>
          <w:lang w:val="en-US"/>
        </w:rPr>
        <w:t>;</w:t>
      </w:r>
    </w:p>
    <w:p w:rsidR="00F83F79" w:rsidRDefault="00F83F79" w:rsidP="00032F92">
      <w:pPr>
        <w:pStyle w:val="a4"/>
        <w:numPr>
          <w:ilvl w:val="1"/>
          <w:numId w:val="58"/>
        </w:numPr>
        <w:jc w:val="both"/>
        <w:rPr>
          <w:sz w:val="28"/>
          <w:szCs w:val="28"/>
          <w:lang w:val="en-US"/>
        </w:rPr>
      </w:pPr>
      <w:r w:rsidRPr="00FE3181">
        <w:rPr>
          <w:i/>
          <w:sz w:val="28"/>
          <w:szCs w:val="28"/>
          <w:lang w:val="en-US"/>
        </w:rPr>
        <w:t>KmeansCalculation</w:t>
      </w:r>
      <w:r>
        <w:rPr>
          <w:sz w:val="28"/>
          <w:szCs w:val="28"/>
          <w:lang w:val="en-US"/>
        </w:rPr>
        <w:t xml:space="preserve"> </w:t>
      </w:r>
      <w:r w:rsidR="00602F9F">
        <w:rPr>
          <w:sz w:val="28"/>
          <w:szCs w:val="28"/>
          <w:lang w:val="en-US"/>
        </w:rPr>
        <w:t>–</w:t>
      </w:r>
      <w:r>
        <w:rPr>
          <w:sz w:val="28"/>
          <w:szCs w:val="28"/>
          <w:lang w:val="en-US"/>
        </w:rPr>
        <w:t xml:space="preserve"> </w:t>
      </w:r>
      <w:r w:rsidR="00602F9F">
        <w:rPr>
          <w:sz w:val="28"/>
          <w:szCs w:val="28"/>
        </w:rPr>
        <w:t>об</w:t>
      </w:r>
      <w:r w:rsidR="00602F9F">
        <w:rPr>
          <w:sz w:val="28"/>
          <w:szCs w:val="28"/>
          <w:lang w:val="en-US"/>
        </w:rPr>
        <w:t>’</w:t>
      </w:r>
      <w:r w:rsidR="00602F9F">
        <w:rPr>
          <w:sz w:val="28"/>
          <w:szCs w:val="28"/>
        </w:rPr>
        <w:t>єкт, який представляє поточні глобальні обчислення. Містить наступні властивості</w:t>
      </w:r>
      <w:r w:rsidR="00602F9F">
        <w:rPr>
          <w:sz w:val="28"/>
          <w:szCs w:val="28"/>
          <w:lang w:val="en-US"/>
        </w:rPr>
        <w:t>:</w:t>
      </w:r>
    </w:p>
    <w:p w:rsidR="00602F9F" w:rsidRDefault="00D37366" w:rsidP="00032F92">
      <w:pPr>
        <w:pStyle w:val="a4"/>
        <w:numPr>
          <w:ilvl w:val="2"/>
          <w:numId w:val="58"/>
        </w:numPr>
        <w:jc w:val="both"/>
        <w:rPr>
          <w:sz w:val="28"/>
          <w:szCs w:val="28"/>
          <w:lang w:val="en-US"/>
        </w:rPr>
      </w:pPr>
      <w:r w:rsidRPr="00FE3181">
        <w:rPr>
          <w:i/>
          <w:sz w:val="28"/>
          <w:szCs w:val="28"/>
          <w:lang w:val="en-US"/>
        </w:rPr>
        <w:t>K</w:t>
      </w:r>
      <w:r>
        <w:rPr>
          <w:sz w:val="28"/>
          <w:szCs w:val="28"/>
          <w:lang w:val="en-US"/>
        </w:rPr>
        <w:t xml:space="preserve"> – </w:t>
      </w:r>
      <w:r>
        <w:rPr>
          <w:sz w:val="28"/>
          <w:szCs w:val="28"/>
        </w:rPr>
        <w:t xml:space="preserve">кількість кластерів для алгоритму </w:t>
      </w:r>
      <w:r>
        <w:rPr>
          <w:sz w:val="28"/>
          <w:szCs w:val="28"/>
          <w:lang w:val="en-US"/>
        </w:rPr>
        <w:t>k-means</w:t>
      </w:r>
      <w:r w:rsidR="00FE3181">
        <w:rPr>
          <w:sz w:val="28"/>
          <w:szCs w:val="28"/>
          <w:lang w:val="en-US"/>
        </w:rPr>
        <w:t>;</w:t>
      </w:r>
    </w:p>
    <w:p w:rsidR="00D37366" w:rsidRPr="00D37366" w:rsidRDefault="00D37366" w:rsidP="00032F92">
      <w:pPr>
        <w:pStyle w:val="a4"/>
        <w:numPr>
          <w:ilvl w:val="2"/>
          <w:numId w:val="58"/>
        </w:numPr>
        <w:jc w:val="both"/>
        <w:rPr>
          <w:sz w:val="28"/>
          <w:szCs w:val="28"/>
          <w:lang w:val="en-US"/>
        </w:rPr>
      </w:pPr>
      <w:r w:rsidRPr="00FE3181">
        <w:rPr>
          <w:i/>
          <w:sz w:val="28"/>
          <w:szCs w:val="28"/>
          <w:lang w:val="en-US"/>
        </w:rPr>
        <w:t>Iteration</w:t>
      </w:r>
      <w:r>
        <w:rPr>
          <w:sz w:val="28"/>
          <w:szCs w:val="28"/>
          <w:lang w:val="en-US"/>
        </w:rPr>
        <w:t xml:space="preserve"> – </w:t>
      </w:r>
      <w:r>
        <w:rPr>
          <w:sz w:val="28"/>
          <w:szCs w:val="28"/>
        </w:rPr>
        <w:t>поточна ітерація обчислень</w:t>
      </w:r>
      <w:r w:rsidR="00FE3181">
        <w:rPr>
          <w:sz w:val="28"/>
          <w:szCs w:val="28"/>
          <w:lang w:val="en-US"/>
        </w:rPr>
        <w:t>;</w:t>
      </w:r>
    </w:p>
    <w:p w:rsidR="00D37366" w:rsidRPr="00D37366" w:rsidRDefault="00D37366" w:rsidP="00032F92">
      <w:pPr>
        <w:pStyle w:val="a4"/>
        <w:numPr>
          <w:ilvl w:val="2"/>
          <w:numId w:val="58"/>
        </w:numPr>
        <w:jc w:val="both"/>
        <w:rPr>
          <w:sz w:val="28"/>
          <w:szCs w:val="28"/>
          <w:lang w:val="en-US"/>
        </w:rPr>
      </w:pPr>
      <w:r w:rsidRPr="00FE3181">
        <w:rPr>
          <w:i/>
          <w:sz w:val="28"/>
          <w:szCs w:val="28"/>
          <w:lang w:val="en-US"/>
        </w:rPr>
        <w:t>MaxIterations</w:t>
      </w:r>
      <w:r>
        <w:rPr>
          <w:sz w:val="28"/>
          <w:szCs w:val="28"/>
          <w:lang w:val="en-US"/>
        </w:rPr>
        <w:t xml:space="preserve"> – </w:t>
      </w:r>
      <w:r>
        <w:rPr>
          <w:sz w:val="28"/>
          <w:szCs w:val="28"/>
        </w:rPr>
        <w:t>максимальна к-ть ітерацій, після чого обчислення вважаються завершеними</w:t>
      </w:r>
      <w:r w:rsidR="00FE3181">
        <w:rPr>
          <w:sz w:val="28"/>
          <w:szCs w:val="28"/>
          <w:lang w:val="en-US"/>
        </w:rPr>
        <w:t>;</w:t>
      </w:r>
    </w:p>
    <w:p w:rsidR="00D37366" w:rsidRDefault="00D37366" w:rsidP="00032F92">
      <w:pPr>
        <w:pStyle w:val="a4"/>
        <w:numPr>
          <w:ilvl w:val="2"/>
          <w:numId w:val="58"/>
        </w:numPr>
        <w:jc w:val="both"/>
        <w:rPr>
          <w:sz w:val="28"/>
          <w:szCs w:val="28"/>
          <w:lang w:val="en-US"/>
        </w:rPr>
      </w:pPr>
      <w:r w:rsidRPr="00FE3181">
        <w:rPr>
          <w:i/>
          <w:sz w:val="28"/>
          <w:szCs w:val="28"/>
          <w:lang w:val="en-US"/>
        </w:rPr>
        <w:t>State</w:t>
      </w:r>
      <w:r>
        <w:rPr>
          <w:sz w:val="28"/>
          <w:szCs w:val="28"/>
          <w:lang w:val="en-US"/>
        </w:rPr>
        <w:t xml:space="preserve"> – </w:t>
      </w:r>
      <w:r>
        <w:rPr>
          <w:sz w:val="28"/>
          <w:szCs w:val="28"/>
        </w:rPr>
        <w:t>стан обчислень, можливі наступні значення</w:t>
      </w:r>
      <w:r>
        <w:rPr>
          <w:sz w:val="28"/>
          <w:szCs w:val="28"/>
          <w:lang w:val="en-US"/>
        </w:rPr>
        <w:t>:</w:t>
      </w:r>
    </w:p>
    <w:p w:rsidR="00D37366" w:rsidRPr="00D37366" w:rsidRDefault="00D37366" w:rsidP="00032F92">
      <w:pPr>
        <w:pStyle w:val="a4"/>
        <w:numPr>
          <w:ilvl w:val="3"/>
          <w:numId w:val="58"/>
        </w:numPr>
        <w:jc w:val="both"/>
        <w:rPr>
          <w:sz w:val="28"/>
          <w:szCs w:val="28"/>
          <w:lang w:val="en-US"/>
        </w:rPr>
      </w:pPr>
      <w:r w:rsidRPr="00F419B0">
        <w:rPr>
          <w:i/>
          <w:sz w:val="28"/>
          <w:szCs w:val="28"/>
          <w:lang w:val="en-US"/>
        </w:rPr>
        <w:lastRenderedPageBreak/>
        <w:t>Started</w:t>
      </w:r>
      <w:r>
        <w:rPr>
          <w:sz w:val="28"/>
          <w:szCs w:val="28"/>
          <w:lang w:val="en-US"/>
        </w:rPr>
        <w:t xml:space="preserve"> – </w:t>
      </w:r>
      <w:r>
        <w:rPr>
          <w:sz w:val="28"/>
          <w:szCs w:val="28"/>
        </w:rPr>
        <w:t xml:space="preserve">обчислення </w:t>
      </w:r>
      <w:r>
        <w:rPr>
          <w:sz w:val="28"/>
          <w:szCs w:val="28"/>
          <w:lang w:val="en-US"/>
        </w:rPr>
        <w:t xml:space="preserve">k-means </w:t>
      </w:r>
      <w:r>
        <w:rPr>
          <w:sz w:val="28"/>
          <w:szCs w:val="28"/>
        </w:rPr>
        <w:t>створене та очікує ініціалізації (визначення випадкових початкових центроїдів тощо)</w:t>
      </w:r>
      <w:r w:rsidR="00FE3181">
        <w:rPr>
          <w:sz w:val="28"/>
          <w:szCs w:val="28"/>
          <w:lang w:val="en-US"/>
        </w:rPr>
        <w:t>;</w:t>
      </w:r>
    </w:p>
    <w:p w:rsidR="00D37366" w:rsidRPr="002A2A7A" w:rsidRDefault="00D37366" w:rsidP="00032F92">
      <w:pPr>
        <w:pStyle w:val="a4"/>
        <w:numPr>
          <w:ilvl w:val="3"/>
          <w:numId w:val="58"/>
        </w:numPr>
        <w:jc w:val="both"/>
        <w:rPr>
          <w:sz w:val="28"/>
          <w:szCs w:val="28"/>
          <w:lang w:val="en-US"/>
        </w:rPr>
      </w:pPr>
      <w:r w:rsidRPr="00F419B0">
        <w:rPr>
          <w:i/>
          <w:sz w:val="28"/>
          <w:szCs w:val="28"/>
          <w:lang w:val="en-US"/>
        </w:rPr>
        <w:t>AssignmentLoop</w:t>
      </w:r>
      <w:r>
        <w:rPr>
          <w:sz w:val="28"/>
          <w:szCs w:val="28"/>
        </w:rPr>
        <w:t xml:space="preserve"> </w:t>
      </w:r>
      <w:r w:rsidR="002A2A7A">
        <w:rPr>
          <w:sz w:val="28"/>
          <w:szCs w:val="28"/>
        </w:rPr>
        <w:t>–</w:t>
      </w:r>
      <w:r>
        <w:rPr>
          <w:sz w:val="28"/>
          <w:szCs w:val="28"/>
        </w:rPr>
        <w:t xml:space="preserve"> </w:t>
      </w:r>
      <w:r w:rsidR="002A2A7A">
        <w:rPr>
          <w:sz w:val="28"/>
          <w:szCs w:val="28"/>
        </w:rPr>
        <w:t>крок обчислення прив</w:t>
      </w:r>
      <w:r w:rsidR="002A2A7A">
        <w:rPr>
          <w:sz w:val="28"/>
          <w:szCs w:val="28"/>
          <w:lang w:val="en-US"/>
        </w:rPr>
        <w:t>’</w:t>
      </w:r>
      <w:r w:rsidR="002A2A7A">
        <w:rPr>
          <w:sz w:val="28"/>
          <w:szCs w:val="28"/>
        </w:rPr>
        <w:t>язки векторів до кластерів</w:t>
      </w:r>
      <w:r w:rsidR="00F419B0">
        <w:rPr>
          <w:sz w:val="28"/>
          <w:szCs w:val="28"/>
          <w:lang w:val="en-US"/>
        </w:rPr>
        <w:t>;</w:t>
      </w:r>
    </w:p>
    <w:p w:rsidR="002A2A7A" w:rsidRPr="002A2A7A" w:rsidRDefault="002A2A7A" w:rsidP="00032F92">
      <w:pPr>
        <w:pStyle w:val="a4"/>
        <w:numPr>
          <w:ilvl w:val="3"/>
          <w:numId w:val="58"/>
        </w:numPr>
        <w:jc w:val="both"/>
        <w:rPr>
          <w:sz w:val="28"/>
          <w:szCs w:val="28"/>
          <w:lang w:val="en-US"/>
        </w:rPr>
      </w:pPr>
      <w:r w:rsidRPr="00F419B0">
        <w:rPr>
          <w:i/>
          <w:sz w:val="28"/>
          <w:szCs w:val="28"/>
          <w:lang w:val="en-US"/>
        </w:rPr>
        <w:t>UpdateCentroidsLoop</w:t>
      </w:r>
      <w:r>
        <w:rPr>
          <w:sz w:val="28"/>
          <w:szCs w:val="28"/>
          <w:lang w:val="en-US"/>
        </w:rPr>
        <w:t xml:space="preserve"> – </w:t>
      </w:r>
      <w:r>
        <w:rPr>
          <w:sz w:val="28"/>
          <w:szCs w:val="28"/>
        </w:rPr>
        <w:t>крок оновлення центроїді</w:t>
      </w:r>
      <w:r w:rsidR="00187A6D">
        <w:rPr>
          <w:sz w:val="28"/>
          <w:szCs w:val="28"/>
          <w:lang w:val="en-US"/>
        </w:rPr>
        <w:t>;</w:t>
      </w:r>
    </w:p>
    <w:p w:rsidR="002A2A7A" w:rsidRPr="002A2A7A" w:rsidRDefault="002A2A7A" w:rsidP="00032F92">
      <w:pPr>
        <w:pStyle w:val="a4"/>
        <w:numPr>
          <w:ilvl w:val="3"/>
          <w:numId w:val="58"/>
        </w:numPr>
        <w:jc w:val="both"/>
        <w:rPr>
          <w:sz w:val="28"/>
          <w:szCs w:val="28"/>
          <w:lang w:val="en-US"/>
        </w:rPr>
      </w:pPr>
      <w:r w:rsidRPr="00187A6D">
        <w:rPr>
          <w:i/>
          <w:sz w:val="28"/>
          <w:szCs w:val="28"/>
          <w:lang w:val="en-US"/>
        </w:rPr>
        <w:t>Completed</w:t>
      </w:r>
      <w:r>
        <w:rPr>
          <w:sz w:val="28"/>
          <w:szCs w:val="28"/>
          <w:lang w:val="en-US"/>
        </w:rPr>
        <w:t xml:space="preserve"> – </w:t>
      </w:r>
      <w:r>
        <w:rPr>
          <w:sz w:val="28"/>
          <w:szCs w:val="28"/>
        </w:rPr>
        <w:t>обчислення успішно завершене</w:t>
      </w:r>
      <w:r w:rsidR="00187A6D">
        <w:rPr>
          <w:sz w:val="28"/>
          <w:szCs w:val="28"/>
          <w:lang w:val="en-US"/>
        </w:rPr>
        <w:t>;</w:t>
      </w:r>
    </w:p>
    <w:p w:rsidR="002A2A7A" w:rsidRPr="00FA3ADC" w:rsidRDefault="002A2A7A" w:rsidP="00032F92">
      <w:pPr>
        <w:pStyle w:val="a4"/>
        <w:numPr>
          <w:ilvl w:val="3"/>
          <w:numId w:val="58"/>
        </w:numPr>
        <w:jc w:val="both"/>
        <w:rPr>
          <w:sz w:val="28"/>
          <w:szCs w:val="28"/>
          <w:lang w:val="en-US"/>
        </w:rPr>
      </w:pPr>
      <w:r w:rsidRPr="00E73755">
        <w:rPr>
          <w:i/>
          <w:sz w:val="28"/>
          <w:szCs w:val="28"/>
          <w:lang w:val="en-US"/>
        </w:rPr>
        <w:t>Failed</w:t>
      </w:r>
      <w:r>
        <w:rPr>
          <w:sz w:val="28"/>
          <w:szCs w:val="28"/>
          <w:lang w:val="en-US"/>
        </w:rPr>
        <w:t xml:space="preserve"> – </w:t>
      </w:r>
      <w:r>
        <w:rPr>
          <w:sz w:val="28"/>
          <w:szCs w:val="28"/>
        </w:rPr>
        <w:t>обчислення зупинене через помилку</w:t>
      </w:r>
      <w:r w:rsidR="00E73755">
        <w:rPr>
          <w:sz w:val="28"/>
          <w:szCs w:val="28"/>
          <w:lang w:val="en-US"/>
        </w:rPr>
        <w:t>;</w:t>
      </w:r>
    </w:p>
    <w:p w:rsidR="00FA3ADC" w:rsidRPr="00FA3ADC" w:rsidRDefault="00FA3ADC" w:rsidP="00032F92">
      <w:pPr>
        <w:pStyle w:val="a4"/>
        <w:numPr>
          <w:ilvl w:val="3"/>
          <w:numId w:val="58"/>
        </w:numPr>
        <w:jc w:val="both"/>
        <w:rPr>
          <w:sz w:val="28"/>
          <w:szCs w:val="28"/>
          <w:lang w:val="en-US"/>
        </w:rPr>
      </w:pPr>
      <w:r w:rsidRPr="00E73755">
        <w:rPr>
          <w:i/>
          <w:sz w:val="28"/>
          <w:szCs w:val="28"/>
          <w:lang w:val="en-US"/>
        </w:rPr>
        <w:t>Successful</w:t>
      </w:r>
      <w:r>
        <w:rPr>
          <w:sz w:val="28"/>
          <w:szCs w:val="28"/>
          <w:lang w:val="en-US"/>
        </w:rPr>
        <w:t xml:space="preserve"> – </w:t>
      </w:r>
      <w:r>
        <w:rPr>
          <w:sz w:val="28"/>
          <w:szCs w:val="28"/>
        </w:rPr>
        <w:t>успішне виконання операції (стан для клієнта)</w:t>
      </w:r>
      <w:r w:rsidR="00E73755">
        <w:rPr>
          <w:sz w:val="28"/>
          <w:szCs w:val="28"/>
          <w:lang w:val="en-US"/>
        </w:rPr>
        <w:t>;</w:t>
      </w:r>
    </w:p>
    <w:p w:rsidR="00FA3ADC" w:rsidRPr="00FA3ADC" w:rsidRDefault="00FA3ADC" w:rsidP="00032F92">
      <w:pPr>
        <w:pStyle w:val="a4"/>
        <w:numPr>
          <w:ilvl w:val="3"/>
          <w:numId w:val="58"/>
        </w:numPr>
        <w:jc w:val="both"/>
        <w:rPr>
          <w:sz w:val="28"/>
          <w:szCs w:val="28"/>
          <w:lang w:val="en-US"/>
        </w:rPr>
      </w:pPr>
      <w:r w:rsidRPr="00E73755">
        <w:rPr>
          <w:i/>
          <w:sz w:val="28"/>
          <w:szCs w:val="28"/>
          <w:lang w:val="en-US"/>
        </w:rPr>
        <w:t>Error</w:t>
      </w:r>
      <w:r>
        <w:rPr>
          <w:sz w:val="28"/>
          <w:szCs w:val="28"/>
          <w:lang w:val="en-US"/>
        </w:rPr>
        <w:t xml:space="preserve"> – </w:t>
      </w:r>
      <w:r>
        <w:rPr>
          <w:sz w:val="28"/>
          <w:szCs w:val="28"/>
        </w:rPr>
        <w:t>помилка виконання операції (стан для клієнта)</w:t>
      </w:r>
      <w:r w:rsidR="00E73755">
        <w:rPr>
          <w:sz w:val="28"/>
          <w:szCs w:val="28"/>
          <w:lang w:val="en-US"/>
        </w:rPr>
        <w:t>;</w:t>
      </w:r>
    </w:p>
    <w:p w:rsidR="00FA3ADC" w:rsidRPr="00FA3ADC" w:rsidRDefault="00FA3ADC" w:rsidP="00032F92">
      <w:pPr>
        <w:pStyle w:val="a4"/>
        <w:numPr>
          <w:ilvl w:val="3"/>
          <w:numId w:val="58"/>
        </w:numPr>
        <w:jc w:val="both"/>
        <w:rPr>
          <w:sz w:val="28"/>
          <w:szCs w:val="28"/>
          <w:lang w:val="en-US"/>
        </w:rPr>
      </w:pPr>
      <w:r w:rsidRPr="00E73755">
        <w:rPr>
          <w:i/>
          <w:sz w:val="28"/>
          <w:szCs w:val="28"/>
          <w:lang w:val="en-US"/>
        </w:rPr>
        <w:t>Busy</w:t>
      </w:r>
      <w:r>
        <w:rPr>
          <w:sz w:val="28"/>
          <w:szCs w:val="28"/>
          <w:lang w:val="en-US"/>
        </w:rPr>
        <w:t xml:space="preserve"> – </w:t>
      </w:r>
      <w:r>
        <w:rPr>
          <w:sz w:val="28"/>
          <w:szCs w:val="28"/>
        </w:rPr>
        <w:t>усі завдання поточного кроку у стані виконання (очікування на завершення користувацьких сесій)</w:t>
      </w:r>
      <w:r w:rsidR="00E73755">
        <w:rPr>
          <w:sz w:val="28"/>
          <w:szCs w:val="28"/>
          <w:lang w:val="en-US"/>
        </w:rPr>
        <w:t>.</w:t>
      </w:r>
    </w:p>
    <w:p w:rsidR="002A2A7A" w:rsidRPr="00615F78" w:rsidRDefault="00615F78" w:rsidP="00032F92">
      <w:pPr>
        <w:pStyle w:val="a4"/>
        <w:numPr>
          <w:ilvl w:val="2"/>
          <w:numId w:val="58"/>
        </w:numPr>
        <w:jc w:val="both"/>
        <w:rPr>
          <w:sz w:val="28"/>
          <w:szCs w:val="28"/>
          <w:lang w:val="en-US"/>
        </w:rPr>
      </w:pPr>
      <w:r w:rsidRPr="00E73755">
        <w:rPr>
          <w:i/>
          <w:sz w:val="28"/>
          <w:szCs w:val="28"/>
          <w:lang w:val="en-US"/>
        </w:rPr>
        <w:t>StateMessage</w:t>
      </w:r>
      <w:r>
        <w:rPr>
          <w:sz w:val="28"/>
          <w:szCs w:val="28"/>
          <w:lang w:val="en-US"/>
        </w:rPr>
        <w:t xml:space="preserve"> – </w:t>
      </w:r>
      <w:r>
        <w:rPr>
          <w:sz w:val="28"/>
          <w:szCs w:val="28"/>
        </w:rPr>
        <w:t>інформація про останню зміну обчислень</w:t>
      </w:r>
      <w:r w:rsidR="00E73755">
        <w:rPr>
          <w:sz w:val="28"/>
          <w:szCs w:val="28"/>
          <w:lang w:val="en-US"/>
        </w:rPr>
        <w:t>.</w:t>
      </w:r>
    </w:p>
    <w:p w:rsidR="00615F78" w:rsidRPr="00BA5A53" w:rsidRDefault="00BA5A53" w:rsidP="00032F92">
      <w:pPr>
        <w:pStyle w:val="a4"/>
        <w:numPr>
          <w:ilvl w:val="1"/>
          <w:numId w:val="58"/>
        </w:numPr>
        <w:jc w:val="both"/>
        <w:rPr>
          <w:sz w:val="28"/>
          <w:szCs w:val="28"/>
          <w:lang w:val="en-US"/>
        </w:rPr>
      </w:pPr>
      <w:r w:rsidRPr="009D7936">
        <w:rPr>
          <w:i/>
          <w:sz w:val="28"/>
          <w:szCs w:val="28"/>
          <w:lang w:val="en-US"/>
        </w:rPr>
        <w:t>Centroid</w:t>
      </w:r>
      <w:r>
        <w:rPr>
          <w:sz w:val="28"/>
          <w:szCs w:val="28"/>
          <w:lang w:val="en-US"/>
        </w:rPr>
        <w:t xml:space="preserve"> – </w:t>
      </w:r>
      <w:r>
        <w:rPr>
          <w:sz w:val="28"/>
          <w:szCs w:val="28"/>
        </w:rPr>
        <w:t>інформація про обчислений центроїд. Містить дані про центр кластера, обчислення та іт</w:t>
      </w:r>
      <w:r w:rsidR="009D7936">
        <w:rPr>
          <w:sz w:val="28"/>
          <w:szCs w:val="28"/>
        </w:rPr>
        <w:t>ерацію, до якої він відноситься</w:t>
      </w:r>
      <w:r w:rsidR="009D7936">
        <w:rPr>
          <w:sz w:val="28"/>
          <w:szCs w:val="28"/>
          <w:lang w:val="en-US"/>
        </w:rPr>
        <w:t>;</w:t>
      </w:r>
    </w:p>
    <w:p w:rsidR="00BA5A53" w:rsidRPr="007F7BE8" w:rsidRDefault="00BA5A53" w:rsidP="00032F92">
      <w:pPr>
        <w:pStyle w:val="a4"/>
        <w:numPr>
          <w:ilvl w:val="1"/>
          <w:numId w:val="58"/>
        </w:numPr>
        <w:jc w:val="both"/>
        <w:rPr>
          <w:sz w:val="28"/>
          <w:szCs w:val="28"/>
          <w:lang w:val="en-US"/>
        </w:rPr>
      </w:pPr>
      <w:r w:rsidRPr="009D7936">
        <w:rPr>
          <w:i/>
          <w:sz w:val="28"/>
          <w:szCs w:val="28"/>
          <w:lang w:val="en-US"/>
        </w:rPr>
        <w:t>CentroidAssignment</w:t>
      </w:r>
      <w:r>
        <w:rPr>
          <w:sz w:val="28"/>
          <w:szCs w:val="28"/>
          <w:lang w:val="en-US"/>
        </w:rPr>
        <w:t xml:space="preserve"> – </w:t>
      </w:r>
      <w:r>
        <w:rPr>
          <w:sz w:val="28"/>
          <w:szCs w:val="28"/>
        </w:rPr>
        <w:t xml:space="preserve">інформація </w:t>
      </w:r>
      <w:r w:rsidR="007F7BE8">
        <w:rPr>
          <w:sz w:val="28"/>
          <w:szCs w:val="28"/>
        </w:rPr>
        <w:t>про прив</w:t>
      </w:r>
      <w:r w:rsidR="007F7BE8">
        <w:rPr>
          <w:sz w:val="28"/>
          <w:szCs w:val="28"/>
          <w:lang w:val="en-US"/>
        </w:rPr>
        <w:t>’</w:t>
      </w:r>
      <w:r w:rsidR="007F7BE8">
        <w:rPr>
          <w:sz w:val="28"/>
          <w:szCs w:val="28"/>
        </w:rPr>
        <w:t>язку вектора</w:t>
      </w:r>
      <w:r w:rsidR="009D7936">
        <w:rPr>
          <w:sz w:val="28"/>
          <w:szCs w:val="28"/>
        </w:rPr>
        <w:t xml:space="preserve"> до певного кластера</w:t>
      </w:r>
      <w:r w:rsidR="009D7936">
        <w:rPr>
          <w:sz w:val="28"/>
          <w:szCs w:val="28"/>
          <w:lang w:val="en-US"/>
        </w:rPr>
        <w:t>;</w:t>
      </w:r>
    </w:p>
    <w:p w:rsidR="007F7BE8" w:rsidRDefault="007F7BE8" w:rsidP="00032F92">
      <w:pPr>
        <w:pStyle w:val="a4"/>
        <w:numPr>
          <w:ilvl w:val="1"/>
          <w:numId w:val="58"/>
        </w:numPr>
        <w:jc w:val="both"/>
        <w:rPr>
          <w:sz w:val="28"/>
          <w:szCs w:val="28"/>
          <w:lang w:val="en-US"/>
        </w:rPr>
      </w:pPr>
      <w:r w:rsidRPr="009D7936">
        <w:rPr>
          <w:i/>
          <w:sz w:val="28"/>
          <w:szCs w:val="28"/>
          <w:lang w:val="en-US"/>
        </w:rPr>
        <w:t>Task</w:t>
      </w:r>
      <w:r>
        <w:rPr>
          <w:sz w:val="28"/>
          <w:szCs w:val="28"/>
          <w:lang w:val="en-US"/>
        </w:rPr>
        <w:t xml:space="preserve"> </w:t>
      </w:r>
      <w:r w:rsidR="00542341">
        <w:rPr>
          <w:sz w:val="28"/>
          <w:szCs w:val="28"/>
          <w:lang w:val="en-US"/>
        </w:rPr>
        <w:t>–</w:t>
      </w:r>
      <w:r>
        <w:rPr>
          <w:sz w:val="28"/>
          <w:szCs w:val="28"/>
          <w:lang w:val="en-US"/>
        </w:rPr>
        <w:t xml:space="preserve"> </w:t>
      </w:r>
      <w:r w:rsidR="00542341">
        <w:rPr>
          <w:sz w:val="28"/>
          <w:szCs w:val="28"/>
        </w:rPr>
        <w:t>обчислювальна задача для клієнта. Містить наступні властивості</w:t>
      </w:r>
      <w:r w:rsidR="00542341">
        <w:rPr>
          <w:sz w:val="28"/>
          <w:szCs w:val="28"/>
          <w:lang w:val="en-US"/>
        </w:rPr>
        <w:t>:</w:t>
      </w:r>
    </w:p>
    <w:p w:rsidR="00542341" w:rsidRDefault="00542341" w:rsidP="00032F92">
      <w:pPr>
        <w:pStyle w:val="a4"/>
        <w:numPr>
          <w:ilvl w:val="2"/>
          <w:numId w:val="58"/>
        </w:numPr>
        <w:jc w:val="both"/>
        <w:rPr>
          <w:sz w:val="28"/>
          <w:szCs w:val="28"/>
          <w:lang w:val="en-US"/>
        </w:rPr>
      </w:pPr>
      <w:r w:rsidRPr="009D7936">
        <w:rPr>
          <w:i/>
          <w:sz w:val="28"/>
          <w:szCs w:val="28"/>
          <w:lang w:val="en-US"/>
        </w:rPr>
        <w:t>State</w:t>
      </w:r>
      <w:r>
        <w:rPr>
          <w:sz w:val="28"/>
          <w:szCs w:val="28"/>
          <w:lang w:val="en-US"/>
        </w:rPr>
        <w:t xml:space="preserve"> – </w:t>
      </w:r>
      <w:r>
        <w:rPr>
          <w:sz w:val="28"/>
          <w:szCs w:val="28"/>
        </w:rPr>
        <w:t>поточний стан задачі, може приймати наступні значення</w:t>
      </w:r>
      <w:r>
        <w:rPr>
          <w:sz w:val="28"/>
          <w:szCs w:val="28"/>
          <w:lang w:val="en-US"/>
        </w:rPr>
        <w:t>:</w:t>
      </w:r>
    </w:p>
    <w:p w:rsidR="00542341" w:rsidRPr="00542341" w:rsidRDefault="00542341" w:rsidP="00032F92">
      <w:pPr>
        <w:pStyle w:val="a4"/>
        <w:numPr>
          <w:ilvl w:val="3"/>
          <w:numId w:val="58"/>
        </w:numPr>
        <w:jc w:val="both"/>
        <w:rPr>
          <w:sz w:val="28"/>
          <w:szCs w:val="28"/>
          <w:lang w:val="en-US"/>
        </w:rPr>
      </w:pPr>
      <w:r w:rsidRPr="009D7936">
        <w:rPr>
          <w:i/>
          <w:sz w:val="28"/>
          <w:szCs w:val="28"/>
          <w:lang w:val="en-US"/>
        </w:rPr>
        <w:t>Idle</w:t>
      </w:r>
      <w:r>
        <w:rPr>
          <w:sz w:val="28"/>
          <w:szCs w:val="28"/>
          <w:lang w:val="en-US"/>
        </w:rPr>
        <w:t xml:space="preserve"> – </w:t>
      </w:r>
      <w:r>
        <w:rPr>
          <w:sz w:val="28"/>
          <w:szCs w:val="28"/>
        </w:rPr>
        <w:t>невирішене</w:t>
      </w:r>
      <w:r w:rsidR="009D7936">
        <w:rPr>
          <w:sz w:val="28"/>
          <w:szCs w:val="28"/>
          <w:lang w:val="en-US"/>
        </w:rPr>
        <w:t>;</w:t>
      </w:r>
    </w:p>
    <w:p w:rsidR="00542341" w:rsidRPr="00542341" w:rsidRDefault="00542341" w:rsidP="00032F92">
      <w:pPr>
        <w:pStyle w:val="a4"/>
        <w:numPr>
          <w:ilvl w:val="3"/>
          <w:numId w:val="58"/>
        </w:numPr>
        <w:jc w:val="both"/>
        <w:rPr>
          <w:sz w:val="28"/>
          <w:szCs w:val="28"/>
          <w:lang w:val="en-US"/>
        </w:rPr>
      </w:pPr>
      <w:r w:rsidRPr="009D7936">
        <w:rPr>
          <w:i/>
          <w:sz w:val="28"/>
          <w:szCs w:val="28"/>
          <w:lang w:val="en-US"/>
        </w:rPr>
        <w:t>Started</w:t>
      </w:r>
      <w:r>
        <w:rPr>
          <w:sz w:val="28"/>
          <w:szCs w:val="28"/>
          <w:lang w:val="en-US"/>
        </w:rPr>
        <w:t xml:space="preserve"> – </w:t>
      </w:r>
      <w:r>
        <w:rPr>
          <w:sz w:val="28"/>
          <w:szCs w:val="28"/>
        </w:rPr>
        <w:t>обчислюється</w:t>
      </w:r>
      <w:r w:rsidR="009D7936">
        <w:rPr>
          <w:sz w:val="28"/>
          <w:szCs w:val="28"/>
          <w:lang w:val="en-US"/>
        </w:rPr>
        <w:t>;</w:t>
      </w:r>
    </w:p>
    <w:p w:rsidR="00542341" w:rsidRPr="00542341" w:rsidRDefault="00542341" w:rsidP="00032F92">
      <w:pPr>
        <w:pStyle w:val="a4"/>
        <w:numPr>
          <w:ilvl w:val="3"/>
          <w:numId w:val="58"/>
        </w:numPr>
        <w:jc w:val="both"/>
        <w:rPr>
          <w:sz w:val="28"/>
          <w:szCs w:val="28"/>
          <w:lang w:val="en-US"/>
        </w:rPr>
      </w:pPr>
      <w:r w:rsidRPr="009D7936">
        <w:rPr>
          <w:i/>
          <w:sz w:val="28"/>
          <w:szCs w:val="28"/>
          <w:lang w:val="en-US"/>
        </w:rPr>
        <w:t>Completed</w:t>
      </w:r>
      <w:r>
        <w:rPr>
          <w:sz w:val="28"/>
          <w:szCs w:val="28"/>
          <w:lang w:val="en-US"/>
        </w:rPr>
        <w:t xml:space="preserve"> – </w:t>
      </w:r>
      <w:r>
        <w:rPr>
          <w:sz w:val="28"/>
          <w:szCs w:val="28"/>
        </w:rPr>
        <w:t>завершене</w:t>
      </w:r>
      <w:r w:rsidR="009D7936">
        <w:rPr>
          <w:sz w:val="28"/>
          <w:szCs w:val="28"/>
          <w:lang w:val="en-US"/>
        </w:rPr>
        <w:t>;</w:t>
      </w:r>
    </w:p>
    <w:p w:rsidR="00542341" w:rsidRPr="00542341" w:rsidRDefault="00542341" w:rsidP="00032F92">
      <w:pPr>
        <w:pStyle w:val="a4"/>
        <w:numPr>
          <w:ilvl w:val="3"/>
          <w:numId w:val="58"/>
        </w:numPr>
        <w:jc w:val="both"/>
        <w:rPr>
          <w:sz w:val="28"/>
          <w:szCs w:val="28"/>
          <w:lang w:val="en-US"/>
        </w:rPr>
      </w:pPr>
      <w:r w:rsidRPr="009D7936">
        <w:rPr>
          <w:i/>
          <w:sz w:val="28"/>
          <w:szCs w:val="28"/>
          <w:lang w:val="en-US"/>
        </w:rPr>
        <w:t>Cancelled</w:t>
      </w:r>
      <w:r>
        <w:rPr>
          <w:sz w:val="28"/>
          <w:szCs w:val="28"/>
          <w:lang w:val="en-US"/>
        </w:rPr>
        <w:t xml:space="preserve"> – </w:t>
      </w:r>
      <w:r>
        <w:rPr>
          <w:sz w:val="28"/>
          <w:szCs w:val="28"/>
        </w:rPr>
        <w:t>відмінене (наприклад сталася деяка помилка)</w:t>
      </w:r>
      <w:r w:rsidR="009D7936">
        <w:rPr>
          <w:sz w:val="28"/>
          <w:szCs w:val="28"/>
          <w:lang w:val="en-US"/>
        </w:rPr>
        <w:t>.</w:t>
      </w:r>
    </w:p>
    <w:p w:rsidR="00542341" w:rsidRPr="00870A84" w:rsidRDefault="00870A84" w:rsidP="00032F92">
      <w:pPr>
        <w:pStyle w:val="a4"/>
        <w:numPr>
          <w:ilvl w:val="2"/>
          <w:numId w:val="58"/>
        </w:numPr>
        <w:jc w:val="both"/>
        <w:rPr>
          <w:sz w:val="28"/>
          <w:szCs w:val="28"/>
          <w:lang w:val="en-US"/>
        </w:rPr>
      </w:pPr>
      <w:r w:rsidRPr="009D7936">
        <w:rPr>
          <w:i/>
          <w:sz w:val="28"/>
          <w:szCs w:val="28"/>
          <w:lang w:val="en-US"/>
        </w:rPr>
        <w:lastRenderedPageBreak/>
        <w:t>Type</w:t>
      </w:r>
      <w:r>
        <w:rPr>
          <w:sz w:val="28"/>
          <w:szCs w:val="28"/>
          <w:lang w:val="en-US"/>
        </w:rPr>
        <w:t xml:space="preserve"> – </w:t>
      </w:r>
      <w:r>
        <w:rPr>
          <w:sz w:val="28"/>
          <w:szCs w:val="28"/>
        </w:rPr>
        <w:t>поточний крок обчислень</w:t>
      </w:r>
      <w:r w:rsidR="009D7936">
        <w:rPr>
          <w:sz w:val="28"/>
          <w:szCs w:val="28"/>
          <w:lang w:val="en-US"/>
        </w:rPr>
        <w:t>;</w:t>
      </w:r>
    </w:p>
    <w:p w:rsidR="00870A84" w:rsidRPr="00870A84" w:rsidRDefault="00870A84" w:rsidP="00032F92">
      <w:pPr>
        <w:pStyle w:val="a4"/>
        <w:numPr>
          <w:ilvl w:val="2"/>
          <w:numId w:val="58"/>
        </w:numPr>
        <w:jc w:val="both"/>
        <w:rPr>
          <w:sz w:val="28"/>
          <w:szCs w:val="28"/>
          <w:lang w:val="en-US"/>
        </w:rPr>
      </w:pPr>
      <w:r w:rsidRPr="009D7936">
        <w:rPr>
          <w:i/>
          <w:sz w:val="28"/>
          <w:szCs w:val="28"/>
          <w:lang w:val="en-US"/>
        </w:rPr>
        <w:t>SessionGuid</w:t>
      </w:r>
      <w:r>
        <w:rPr>
          <w:sz w:val="28"/>
          <w:szCs w:val="28"/>
          <w:lang w:val="en-US"/>
        </w:rPr>
        <w:t xml:space="preserve"> – </w:t>
      </w:r>
      <w:r>
        <w:rPr>
          <w:sz w:val="28"/>
          <w:szCs w:val="28"/>
        </w:rPr>
        <w:t>до якої користувацької сесії відноситься</w:t>
      </w:r>
      <w:r w:rsidR="009D7936">
        <w:rPr>
          <w:sz w:val="28"/>
          <w:szCs w:val="28"/>
          <w:lang w:val="en-US"/>
        </w:rPr>
        <w:t>;</w:t>
      </w:r>
    </w:p>
    <w:p w:rsidR="00870A84" w:rsidRPr="00870A84" w:rsidRDefault="00870A84" w:rsidP="00032F92">
      <w:pPr>
        <w:pStyle w:val="a4"/>
        <w:numPr>
          <w:ilvl w:val="2"/>
          <w:numId w:val="58"/>
        </w:numPr>
        <w:jc w:val="both"/>
        <w:rPr>
          <w:sz w:val="28"/>
          <w:szCs w:val="28"/>
          <w:lang w:val="en-US"/>
        </w:rPr>
      </w:pPr>
      <w:r w:rsidRPr="009D7936">
        <w:rPr>
          <w:i/>
          <w:sz w:val="28"/>
          <w:szCs w:val="28"/>
          <w:lang w:val="en-US"/>
        </w:rPr>
        <w:t>Iteration</w:t>
      </w:r>
      <w:r>
        <w:rPr>
          <w:sz w:val="28"/>
          <w:szCs w:val="28"/>
          <w:lang w:val="en-US"/>
        </w:rPr>
        <w:t xml:space="preserve"> – </w:t>
      </w:r>
      <w:r>
        <w:rPr>
          <w:sz w:val="28"/>
          <w:szCs w:val="28"/>
        </w:rPr>
        <w:t>номер ітерації обчислень</w:t>
      </w:r>
      <w:r w:rsidR="009D7936">
        <w:rPr>
          <w:sz w:val="28"/>
          <w:szCs w:val="28"/>
          <w:lang w:val="en-US"/>
        </w:rPr>
        <w:t>;</w:t>
      </w:r>
    </w:p>
    <w:p w:rsidR="00870A84" w:rsidRPr="00870A84" w:rsidRDefault="00870A84" w:rsidP="00032F92">
      <w:pPr>
        <w:pStyle w:val="a4"/>
        <w:numPr>
          <w:ilvl w:val="2"/>
          <w:numId w:val="58"/>
        </w:numPr>
        <w:jc w:val="both"/>
        <w:rPr>
          <w:sz w:val="28"/>
          <w:szCs w:val="28"/>
          <w:lang w:val="en-US"/>
        </w:rPr>
      </w:pPr>
      <w:r w:rsidRPr="009D7936">
        <w:rPr>
          <w:i/>
          <w:sz w:val="28"/>
          <w:szCs w:val="28"/>
          <w:lang w:val="en-US"/>
        </w:rPr>
        <w:t>SlotStart</w:t>
      </w:r>
      <w:r>
        <w:rPr>
          <w:sz w:val="28"/>
          <w:szCs w:val="28"/>
          <w:lang w:val="en-US"/>
        </w:rPr>
        <w:t xml:space="preserve"> – </w:t>
      </w:r>
      <w:r>
        <w:rPr>
          <w:sz w:val="28"/>
          <w:szCs w:val="28"/>
        </w:rPr>
        <w:t>початок даних для обчислень</w:t>
      </w:r>
      <w:r w:rsidR="009D7936">
        <w:rPr>
          <w:sz w:val="28"/>
          <w:szCs w:val="28"/>
          <w:lang w:val="en-US"/>
        </w:rPr>
        <w:t>;</w:t>
      </w:r>
    </w:p>
    <w:p w:rsidR="00870A84" w:rsidRPr="00870A84" w:rsidRDefault="00870A84" w:rsidP="00032F92">
      <w:pPr>
        <w:pStyle w:val="a4"/>
        <w:numPr>
          <w:ilvl w:val="2"/>
          <w:numId w:val="58"/>
        </w:numPr>
        <w:jc w:val="both"/>
        <w:rPr>
          <w:sz w:val="28"/>
          <w:szCs w:val="28"/>
          <w:lang w:val="en-US"/>
        </w:rPr>
      </w:pPr>
      <w:r w:rsidRPr="009D7936">
        <w:rPr>
          <w:i/>
          <w:sz w:val="28"/>
          <w:szCs w:val="28"/>
          <w:lang w:val="en-US"/>
        </w:rPr>
        <w:t>SlotCapacity</w:t>
      </w:r>
      <w:r>
        <w:rPr>
          <w:sz w:val="28"/>
          <w:szCs w:val="28"/>
          <w:lang w:val="en-US"/>
        </w:rPr>
        <w:t xml:space="preserve"> – </w:t>
      </w:r>
      <w:r>
        <w:rPr>
          <w:sz w:val="28"/>
          <w:szCs w:val="28"/>
        </w:rPr>
        <w:t>розмір даних для обчислень</w:t>
      </w:r>
      <w:r w:rsidR="009D7936">
        <w:rPr>
          <w:sz w:val="28"/>
          <w:szCs w:val="28"/>
          <w:lang w:val="en-US"/>
        </w:rPr>
        <w:t>.</w:t>
      </w:r>
    </w:p>
    <w:p w:rsidR="00870A84" w:rsidRDefault="00702285" w:rsidP="00032F92">
      <w:pPr>
        <w:pStyle w:val="a4"/>
        <w:numPr>
          <w:ilvl w:val="1"/>
          <w:numId w:val="58"/>
        </w:numPr>
        <w:jc w:val="both"/>
        <w:rPr>
          <w:sz w:val="28"/>
          <w:szCs w:val="28"/>
          <w:lang w:val="en-US"/>
        </w:rPr>
      </w:pPr>
      <w:r w:rsidRPr="00112771">
        <w:rPr>
          <w:i/>
          <w:sz w:val="28"/>
          <w:szCs w:val="28"/>
          <w:lang w:val="en-US"/>
        </w:rPr>
        <w:t>KmeansService</w:t>
      </w:r>
      <w:r>
        <w:rPr>
          <w:sz w:val="28"/>
          <w:szCs w:val="28"/>
          <w:lang w:val="en-US"/>
        </w:rPr>
        <w:t xml:space="preserve"> – </w:t>
      </w:r>
      <w:r>
        <w:rPr>
          <w:sz w:val="28"/>
          <w:szCs w:val="28"/>
        </w:rPr>
        <w:t>сервіс для отримання клієнтських задач для кластеризації та збереження обчислених результатів</w:t>
      </w:r>
      <w:r>
        <w:rPr>
          <w:sz w:val="28"/>
          <w:szCs w:val="28"/>
          <w:lang w:val="en-US"/>
        </w:rPr>
        <w:t xml:space="preserve">. </w:t>
      </w:r>
      <w:r>
        <w:rPr>
          <w:sz w:val="28"/>
          <w:szCs w:val="28"/>
        </w:rPr>
        <w:t>Включає наступні методи</w:t>
      </w:r>
      <w:r>
        <w:rPr>
          <w:sz w:val="28"/>
          <w:szCs w:val="28"/>
          <w:lang w:val="en-US"/>
        </w:rPr>
        <w:t>:</w:t>
      </w:r>
    </w:p>
    <w:p w:rsidR="00702285" w:rsidRPr="00090FF5" w:rsidRDefault="00702285" w:rsidP="00032F92">
      <w:pPr>
        <w:pStyle w:val="a4"/>
        <w:numPr>
          <w:ilvl w:val="2"/>
          <w:numId w:val="58"/>
        </w:numPr>
        <w:jc w:val="both"/>
        <w:rPr>
          <w:sz w:val="28"/>
          <w:szCs w:val="28"/>
          <w:lang w:val="en-US"/>
        </w:rPr>
      </w:pPr>
      <w:r w:rsidRPr="00112771">
        <w:rPr>
          <w:i/>
          <w:sz w:val="28"/>
          <w:szCs w:val="28"/>
          <w:lang w:val="en-US"/>
        </w:rPr>
        <w:t>GetTask</w:t>
      </w:r>
      <w:r w:rsidR="00090FF5">
        <w:rPr>
          <w:sz w:val="28"/>
          <w:szCs w:val="28"/>
          <w:lang w:val="en-US"/>
        </w:rPr>
        <w:t xml:space="preserve"> – </w:t>
      </w:r>
      <w:r w:rsidR="00090FF5">
        <w:rPr>
          <w:sz w:val="28"/>
          <w:szCs w:val="28"/>
        </w:rPr>
        <w:t>отримання наступного завдання або запуск нових обчислень</w:t>
      </w:r>
      <w:r w:rsidR="00112771">
        <w:rPr>
          <w:sz w:val="28"/>
          <w:szCs w:val="28"/>
          <w:lang w:val="en-US"/>
        </w:rPr>
        <w:t>;</w:t>
      </w:r>
    </w:p>
    <w:p w:rsidR="00090FF5" w:rsidRPr="00090FF5" w:rsidRDefault="00090FF5" w:rsidP="00032F92">
      <w:pPr>
        <w:pStyle w:val="a4"/>
        <w:numPr>
          <w:ilvl w:val="2"/>
          <w:numId w:val="58"/>
        </w:numPr>
        <w:jc w:val="both"/>
        <w:rPr>
          <w:sz w:val="28"/>
          <w:szCs w:val="28"/>
          <w:lang w:val="en-US"/>
        </w:rPr>
      </w:pPr>
      <w:r w:rsidRPr="00112771">
        <w:rPr>
          <w:i/>
          <w:sz w:val="28"/>
          <w:szCs w:val="28"/>
          <w:lang w:val="en-US"/>
        </w:rPr>
        <w:t>CompleteTask</w:t>
      </w:r>
      <w:r>
        <w:rPr>
          <w:sz w:val="28"/>
          <w:szCs w:val="28"/>
          <w:lang w:val="en-US"/>
        </w:rPr>
        <w:t xml:space="preserve"> – </w:t>
      </w:r>
      <w:r>
        <w:rPr>
          <w:sz w:val="28"/>
          <w:szCs w:val="28"/>
        </w:rPr>
        <w:t>збереження результатів обчислень</w:t>
      </w:r>
      <w:r w:rsidR="00112771">
        <w:rPr>
          <w:sz w:val="28"/>
          <w:szCs w:val="28"/>
          <w:lang w:val="en-US"/>
        </w:rPr>
        <w:t>;</w:t>
      </w:r>
    </w:p>
    <w:p w:rsidR="00090FF5" w:rsidRPr="007226FC" w:rsidRDefault="00090FF5" w:rsidP="00032F92">
      <w:pPr>
        <w:pStyle w:val="a4"/>
        <w:numPr>
          <w:ilvl w:val="2"/>
          <w:numId w:val="58"/>
        </w:numPr>
        <w:jc w:val="both"/>
        <w:rPr>
          <w:sz w:val="28"/>
          <w:szCs w:val="28"/>
          <w:lang w:val="en-US"/>
        </w:rPr>
      </w:pPr>
      <w:r w:rsidRPr="00112771">
        <w:rPr>
          <w:i/>
          <w:sz w:val="28"/>
          <w:szCs w:val="28"/>
          <w:lang w:val="en-US"/>
        </w:rPr>
        <w:t>CancelTask</w:t>
      </w:r>
      <w:r>
        <w:rPr>
          <w:sz w:val="28"/>
          <w:szCs w:val="28"/>
          <w:lang w:val="en-US"/>
        </w:rPr>
        <w:t xml:space="preserve"> </w:t>
      </w:r>
      <w:r w:rsidR="005C2147">
        <w:rPr>
          <w:sz w:val="28"/>
          <w:szCs w:val="28"/>
          <w:lang w:val="en-US"/>
        </w:rPr>
        <w:t>–</w:t>
      </w:r>
      <w:r>
        <w:rPr>
          <w:sz w:val="28"/>
          <w:szCs w:val="28"/>
          <w:lang w:val="en-US"/>
        </w:rPr>
        <w:t xml:space="preserve"> </w:t>
      </w:r>
      <w:r w:rsidR="005C2147">
        <w:rPr>
          <w:sz w:val="28"/>
          <w:szCs w:val="28"/>
        </w:rPr>
        <w:t>завершення задачі обчислень (наприкла</w:t>
      </w:r>
      <w:r w:rsidR="00207AF1">
        <w:rPr>
          <w:sz w:val="28"/>
          <w:szCs w:val="28"/>
        </w:rPr>
        <w:t>д у випадку помилки або з метода</w:t>
      </w:r>
      <w:r w:rsidR="005C2147">
        <w:rPr>
          <w:sz w:val="28"/>
          <w:szCs w:val="28"/>
        </w:rPr>
        <w:t xml:space="preserve"> </w:t>
      </w:r>
      <w:r w:rsidR="00207AF1">
        <w:rPr>
          <w:sz w:val="28"/>
          <w:szCs w:val="28"/>
          <w:lang w:val="en-US"/>
        </w:rPr>
        <w:t>TerminateInvactiveSessions).</w:t>
      </w:r>
    </w:p>
    <w:p w:rsidR="00112771" w:rsidRDefault="00112771" w:rsidP="00032F92">
      <w:pPr>
        <w:pStyle w:val="a4"/>
        <w:ind w:left="1985" w:firstLine="0"/>
        <w:jc w:val="both"/>
        <w:rPr>
          <w:sz w:val="28"/>
          <w:szCs w:val="28"/>
          <w:lang w:val="en-US"/>
        </w:rPr>
      </w:pPr>
    </w:p>
    <w:p w:rsidR="007226FC" w:rsidRPr="005B0AE5" w:rsidRDefault="005B0AE5" w:rsidP="005B0AE5">
      <w:pPr>
        <w:jc w:val="both"/>
        <w:rPr>
          <w:sz w:val="28"/>
          <w:szCs w:val="28"/>
          <w:lang w:val="en-US"/>
        </w:rPr>
      </w:pPr>
      <w:r>
        <w:rPr>
          <w:sz w:val="28"/>
          <w:szCs w:val="28"/>
        </w:rPr>
        <w:t xml:space="preserve">У дод. А наведено схематичне представлення структури </w:t>
      </w:r>
      <w:r>
        <w:rPr>
          <w:sz w:val="28"/>
          <w:szCs w:val="28"/>
          <w:lang w:val="en-US"/>
        </w:rPr>
        <w:t>KmeansService</w:t>
      </w:r>
      <w:r>
        <w:rPr>
          <w:sz w:val="28"/>
          <w:szCs w:val="28"/>
        </w:rPr>
        <w:t xml:space="preserve"> та його вихідний код.</w:t>
      </w:r>
    </w:p>
    <w:p w:rsidR="007226FC" w:rsidRDefault="00B1204A" w:rsidP="000256EA">
      <w:pPr>
        <w:pStyle w:val="a4"/>
        <w:ind w:left="567" w:firstLine="0"/>
        <w:jc w:val="both"/>
        <w:rPr>
          <w:sz w:val="28"/>
          <w:szCs w:val="28"/>
          <w:lang w:val="en-US"/>
        </w:rPr>
      </w:pPr>
      <w:r>
        <w:rPr>
          <w:sz w:val="28"/>
          <w:szCs w:val="28"/>
        </w:rPr>
        <w:t>На рис. 3.</w:t>
      </w:r>
      <w:r>
        <w:rPr>
          <w:sz w:val="28"/>
          <w:szCs w:val="28"/>
          <w:lang w:val="en-US"/>
        </w:rPr>
        <w:t>6</w:t>
      </w:r>
      <w:r w:rsidR="001E603F">
        <w:rPr>
          <w:sz w:val="28"/>
          <w:szCs w:val="28"/>
        </w:rPr>
        <w:t xml:space="preserve"> наведено схематичну модель комунікації клієнта і сервера</w:t>
      </w:r>
      <w:r w:rsidR="001E603F">
        <w:rPr>
          <w:sz w:val="28"/>
          <w:szCs w:val="28"/>
          <w:lang w:val="en-US"/>
        </w:rPr>
        <w:t>:</w:t>
      </w:r>
    </w:p>
    <w:p w:rsidR="001E603F" w:rsidRDefault="001A311B" w:rsidP="004D56EC">
      <w:pPr>
        <w:rPr>
          <w:sz w:val="28"/>
          <w:szCs w:val="28"/>
          <w:lang w:val="en-US"/>
        </w:rPr>
      </w:pPr>
      <w:r>
        <w:rPr>
          <w:noProof/>
          <w:sz w:val="28"/>
          <w:szCs w:val="28"/>
        </w:rPr>
        <mc:AlternateContent>
          <mc:Choice Requires="wps">
            <w:drawing>
              <wp:anchor distT="0" distB="0" distL="114300" distR="114300" simplePos="0" relativeHeight="251769856" behindDoc="0" locked="0" layoutInCell="1" allowOverlap="1" wp14:anchorId="53D45D77" wp14:editId="151289D5">
                <wp:simplePos x="0" y="0"/>
                <wp:positionH relativeFrom="column">
                  <wp:posOffset>4118610</wp:posOffset>
                </wp:positionH>
                <wp:positionV relativeFrom="paragraph">
                  <wp:posOffset>86995</wp:posOffset>
                </wp:positionV>
                <wp:extent cx="1711325" cy="1892300"/>
                <wp:effectExtent l="0" t="0" r="22225" b="12700"/>
                <wp:wrapNone/>
                <wp:docPr id="46" name="Прямоугольник 46"/>
                <wp:cNvGraphicFramePr/>
                <a:graphic xmlns:a="http://schemas.openxmlformats.org/drawingml/2006/main">
                  <a:graphicData uri="http://schemas.microsoft.com/office/word/2010/wordprocessingShape">
                    <wps:wsp>
                      <wps:cNvSpPr/>
                      <wps:spPr>
                        <a:xfrm>
                          <a:off x="0" y="0"/>
                          <a:ext cx="1711325" cy="1892300"/>
                        </a:xfrm>
                        <a:prstGeom prst="rect">
                          <a:avLst/>
                        </a:prstGeom>
                      </wps:spPr>
                      <wps:style>
                        <a:lnRef idx="2">
                          <a:schemeClr val="accent4"/>
                        </a:lnRef>
                        <a:fillRef idx="1">
                          <a:schemeClr val="lt1"/>
                        </a:fillRef>
                        <a:effectRef idx="0">
                          <a:schemeClr val="accent4"/>
                        </a:effectRef>
                        <a:fontRef idx="minor">
                          <a:schemeClr val="dk1"/>
                        </a:fontRef>
                      </wps:style>
                      <wps:txbx>
                        <w:txbxContent>
                          <w:p w:rsidR="006542B8" w:rsidRDefault="006542B8" w:rsidP="00243AA1">
                            <w:pPr>
                              <w:ind w:firstLine="0"/>
                              <w:rPr>
                                <w:b/>
                                <w:sz w:val="24"/>
                                <w:szCs w:val="24"/>
                                <w:u w:val="single"/>
                                <w:lang w:val="en-US"/>
                              </w:rPr>
                            </w:pPr>
                            <w:r w:rsidRPr="00243AA1">
                              <w:rPr>
                                <w:b/>
                                <w:sz w:val="24"/>
                                <w:szCs w:val="24"/>
                                <w:u w:val="single"/>
                                <w:lang w:val="en-US"/>
                              </w:rPr>
                              <w:t>Client (js)</w:t>
                            </w:r>
                          </w:p>
                          <w:p w:rsidR="006542B8" w:rsidRPr="0084770A" w:rsidRDefault="006542B8" w:rsidP="00243AA1">
                            <w:pPr>
                              <w:ind w:firstLine="0"/>
                              <w:rPr>
                                <w:b/>
                                <w:sz w:val="24"/>
                                <w:szCs w:val="24"/>
                                <w:lang w:val="en-US"/>
                              </w:rPr>
                            </w:pPr>
                            <w:r w:rsidRPr="0084770A">
                              <w:rPr>
                                <w:b/>
                                <w:sz w:val="24"/>
                                <w:szCs w:val="24"/>
                                <w:lang w:val="en-US"/>
                              </w:rPr>
                              <w:t>CreateSession</w:t>
                            </w:r>
                          </w:p>
                          <w:p w:rsidR="006542B8" w:rsidRPr="0084770A" w:rsidRDefault="006542B8" w:rsidP="00243AA1">
                            <w:pPr>
                              <w:ind w:firstLine="0"/>
                              <w:rPr>
                                <w:b/>
                                <w:sz w:val="24"/>
                                <w:szCs w:val="24"/>
                                <w:lang w:val="en-US"/>
                              </w:rPr>
                            </w:pPr>
                            <w:r w:rsidRPr="0084770A">
                              <w:rPr>
                                <w:b/>
                                <w:sz w:val="24"/>
                                <w:szCs w:val="24"/>
                                <w:lang w:val="en-US"/>
                              </w:rPr>
                              <w:t>Calculation…………...</w:t>
                            </w:r>
                          </w:p>
                          <w:p w:rsidR="006542B8" w:rsidRPr="0084770A" w:rsidRDefault="006542B8" w:rsidP="00243AA1">
                            <w:pPr>
                              <w:ind w:firstLine="0"/>
                              <w:rPr>
                                <w:b/>
                                <w:sz w:val="24"/>
                                <w:szCs w:val="24"/>
                                <w:lang w:val="en-US"/>
                              </w:rPr>
                            </w:pPr>
                            <w:r w:rsidRPr="0084770A">
                              <w:rPr>
                                <w:b/>
                                <w:sz w:val="24"/>
                                <w:szCs w:val="24"/>
                                <w:lang w:val="en-US"/>
                              </w:rPr>
                              <w:t>PingSession</w:t>
                            </w:r>
                          </w:p>
                          <w:p w:rsidR="006542B8" w:rsidRPr="0084770A" w:rsidRDefault="006542B8" w:rsidP="00243AA1">
                            <w:pPr>
                              <w:ind w:firstLine="0"/>
                              <w:rPr>
                                <w:b/>
                                <w:sz w:val="24"/>
                                <w:szCs w:val="24"/>
                                <w:lang w:val="en-US"/>
                              </w:rPr>
                            </w:pPr>
                            <w:r w:rsidRPr="0084770A">
                              <w:rPr>
                                <w:b/>
                                <w:sz w:val="24"/>
                                <w:szCs w:val="24"/>
                                <w:lang w:val="en-US"/>
                              </w:rPr>
                              <w:t>CompleteSession</w:t>
                            </w:r>
                          </w:p>
                          <w:p w:rsidR="006542B8" w:rsidRPr="0084770A" w:rsidRDefault="006542B8" w:rsidP="00243AA1">
                            <w:pPr>
                              <w:ind w:firstLine="0"/>
                              <w:rPr>
                                <w:b/>
                                <w:sz w:val="24"/>
                                <w:szCs w:val="24"/>
                                <w:lang w:val="en-US"/>
                              </w:rPr>
                            </w:pPr>
                            <w:r w:rsidRPr="0084770A">
                              <w:rPr>
                                <w:b/>
                                <w:sz w:val="24"/>
                                <w:szCs w:val="24"/>
                                <w:lang w:val="en-US"/>
                              </w:rPr>
                              <w:t>CancelSession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Прямоугольник 46" o:spid="_x0000_s1039" style="position:absolute;left:0;text-align:left;margin-left:324.3pt;margin-top:6.85pt;width:134.75pt;height:149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" fillcolor="white [3201]" strokecolor="#8064a2 [3207]" strokeweight="2pt">
                <v:textbox>
                  <w:txbxContent>
                    <w:p w:rsidR="006542B8" w:rsidRDefault="006542B8" w:rsidP="00243AA1">
                      <w:pPr>
                        <w:ind w:firstLine="0"/>
                        <w:rPr>
                          <w:b/>
                          <w:sz w:val="24"/>
                          <w:szCs w:val="24"/>
                          <w:u w:val="single"/>
                          <w:lang w:val="en-US"/>
                        </w:rPr>
                      </w:pPr>
                      <w:r w:rsidRPr="00243AA1">
                        <w:rPr>
                          <w:b/>
                          <w:sz w:val="24"/>
                          <w:szCs w:val="24"/>
                          <w:u w:val="single"/>
                          <w:lang w:val="en-US"/>
                        </w:rPr>
                        <w:t>Client (js)</w:t>
                      </w:r>
                    </w:p>
                    <w:p w:rsidR="006542B8" w:rsidRPr="0084770A" w:rsidRDefault="006542B8" w:rsidP="00243AA1">
                      <w:pPr>
                        <w:ind w:firstLine="0"/>
                        <w:rPr>
                          <w:b/>
                          <w:sz w:val="24"/>
                          <w:szCs w:val="24"/>
                          <w:lang w:val="en-US"/>
                        </w:rPr>
                      </w:pPr>
                      <w:r w:rsidRPr="0084770A">
                        <w:rPr>
                          <w:b/>
                          <w:sz w:val="24"/>
                          <w:szCs w:val="24"/>
                          <w:lang w:val="en-US"/>
                        </w:rPr>
                        <w:t>CreateSession</w:t>
                      </w:r>
                    </w:p>
                    <w:p w:rsidR="006542B8" w:rsidRPr="0084770A" w:rsidRDefault="006542B8" w:rsidP="00243AA1">
                      <w:pPr>
                        <w:ind w:firstLine="0"/>
                        <w:rPr>
                          <w:b/>
                          <w:sz w:val="24"/>
                          <w:szCs w:val="24"/>
                          <w:lang w:val="en-US"/>
                        </w:rPr>
                      </w:pPr>
                      <w:r w:rsidRPr="0084770A">
                        <w:rPr>
                          <w:b/>
                          <w:sz w:val="24"/>
                          <w:szCs w:val="24"/>
                          <w:lang w:val="en-US"/>
                        </w:rPr>
                        <w:t>Calculation…………...</w:t>
                      </w:r>
                    </w:p>
                    <w:p w:rsidR="006542B8" w:rsidRPr="0084770A" w:rsidRDefault="006542B8" w:rsidP="00243AA1">
                      <w:pPr>
                        <w:ind w:firstLine="0"/>
                        <w:rPr>
                          <w:b/>
                          <w:sz w:val="24"/>
                          <w:szCs w:val="24"/>
                          <w:lang w:val="en-US"/>
                        </w:rPr>
                      </w:pPr>
                      <w:r w:rsidRPr="0084770A">
                        <w:rPr>
                          <w:b/>
                          <w:sz w:val="24"/>
                          <w:szCs w:val="24"/>
                          <w:lang w:val="en-US"/>
                        </w:rPr>
                        <w:t>PingSession</w:t>
                      </w:r>
                    </w:p>
                    <w:p w:rsidR="006542B8" w:rsidRPr="0084770A" w:rsidRDefault="006542B8" w:rsidP="00243AA1">
                      <w:pPr>
                        <w:ind w:firstLine="0"/>
                        <w:rPr>
                          <w:b/>
                          <w:sz w:val="24"/>
                          <w:szCs w:val="24"/>
                          <w:lang w:val="en-US"/>
                        </w:rPr>
                      </w:pPr>
                      <w:r w:rsidRPr="0084770A">
                        <w:rPr>
                          <w:b/>
                          <w:sz w:val="24"/>
                          <w:szCs w:val="24"/>
                          <w:lang w:val="en-US"/>
                        </w:rPr>
                        <w:t>CompleteSession</w:t>
                      </w:r>
                    </w:p>
                    <w:p w:rsidR="006542B8" w:rsidRPr="0084770A" w:rsidRDefault="006542B8" w:rsidP="00243AA1">
                      <w:pPr>
                        <w:ind w:firstLine="0"/>
                        <w:rPr>
                          <w:b/>
                          <w:sz w:val="24"/>
                          <w:szCs w:val="24"/>
                          <w:lang w:val="en-US"/>
                        </w:rPr>
                      </w:pPr>
                      <w:r w:rsidRPr="0084770A">
                        <w:rPr>
                          <w:b/>
                          <w:sz w:val="24"/>
                          <w:szCs w:val="24"/>
                          <w:lang w:val="en-US"/>
                        </w:rPr>
                        <w:t>CancelSession</w:t>
                      </w:r>
                    </w:p>
                  </w:txbxContent>
                </v:textbox>
              </v:rect>
            </w:pict>
          </mc:Fallback>
        </mc:AlternateContent>
      </w:r>
      <w:r w:rsidR="00243AA1">
        <w:rPr>
          <w:noProof/>
          <w:sz w:val="28"/>
          <w:szCs w:val="28"/>
        </w:rPr>
        <mc:AlternateContent>
          <mc:Choice Requires="wps">
            <w:drawing>
              <wp:anchor distT="0" distB="0" distL="114300" distR="114300" simplePos="0" relativeHeight="251768832" behindDoc="0" locked="0" layoutInCell="1" allowOverlap="1" wp14:anchorId="033E5D91" wp14:editId="0A982519">
                <wp:simplePos x="0" y="0"/>
                <wp:positionH relativeFrom="column">
                  <wp:posOffset>376112</wp:posOffset>
                </wp:positionH>
                <wp:positionV relativeFrom="paragraph">
                  <wp:posOffset>85135</wp:posOffset>
                </wp:positionV>
                <wp:extent cx="1530985" cy="1637414"/>
                <wp:effectExtent l="0" t="0" r="12065" b="20320"/>
                <wp:wrapNone/>
                <wp:docPr id="29" name="Прямоугольник 29"/>
                <wp:cNvGraphicFramePr/>
                <a:graphic xmlns:a="http://schemas.openxmlformats.org/drawingml/2006/main">
                  <a:graphicData uri="http://schemas.microsoft.com/office/word/2010/wordprocessingShape">
                    <wps:wsp>
                      <wps:cNvSpPr/>
                      <wps:spPr>
                        <a:xfrm>
                          <a:off x="0" y="0"/>
                          <a:ext cx="1530985" cy="1637414"/>
                        </a:xfrm>
                        <a:prstGeom prst="rect">
                          <a:avLst/>
                        </a:prstGeom>
                      </wps:spPr>
                      <wps:style>
                        <a:lnRef idx="2">
                          <a:schemeClr val="accent6"/>
                        </a:lnRef>
                        <a:fillRef idx="1">
                          <a:schemeClr val="lt1"/>
                        </a:fillRef>
                        <a:effectRef idx="0">
                          <a:schemeClr val="accent6"/>
                        </a:effectRef>
                        <a:fontRef idx="minor">
                          <a:schemeClr val="dk1"/>
                        </a:fontRef>
                      </wps:style>
                      <wps:txbx>
                        <w:txbxContent>
                          <w:p w:rsidR="006542B8" w:rsidRPr="00243AA1" w:rsidRDefault="006542B8" w:rsidP="004D56EC">
                            <w:pPr>
                              <w:ind w:firstLine="0"/>
                              <w:rPr>
                                <w:b/>
                                <w:sz w:val="24"/>
                                <w:szCs w:val="24"/>
                                <w:u w:val="single"/>
                                <w:lang w:val="en-US"/>
                              </w:rPr>
                            </w:pPr>
                            <w:r w:rsidRPr="00243AA1">
                              <w:rPr>
                                <w:b/>
                                <w:sz w:val="24"/>
                                <w:szCs w:val="24"/>
                                <w:u w:val="single"/>
                                <w:lang w:val="en-US"/>
                              </w:rPr>
                              <w:t>SessionService</w:t>
                            </w:r>
                          </w:p>
                          <w:p w:rsidR="006542B8" w:rsidRDefault="006542B8" w:rsidP="004D56EC">
                            <w:pPr>
                              <w:ind w:firstLine="0"/>
                              <w:rPr>
                                <w:b/>
                                <w:sz w:val="24"/>
                                <w:szCs w:val="24"/>
                                <w:lang w:val="en-US"/>
                              </w:rPr>
                            </w:pPr>
                            <w:r>
                              <w:rPr>
                                <w:b/>
                                <w:sz w:val="24"/>
                                <w:szCs w:val="24"/>
                                <w:lang w:val="en-US"/>
                              </w:rPr>
                              <w:t>CreateSession</w:t>
                            </w:r>
                          </w:p>
                          <w:p w:rsidR="006542B8" w:rsidRDefault="006542B8" w:rsidP="004D56EC">
                            <w:pPr>
                              <w:ind w:firstLine="0"/>
                              <w:rPr>
                                <w:b/>
                                <w:sz w:val="24"/>
                                <w:szCs w:val="24"/>
                                <w:lang w:val="en-US"/>
                              </w:rPr>
                            </w:pPr>
                            <w:r>
                              <w:rPr>
                                <w:b/>
                                <w:sz w:val="24"/>
                                <w:szCs w:val="24"/>
                                <w:lang w:val="en-US"/>
                              </w:rPr>
                              <w:t>PingSession</w:t>
                            </w:r>
                          </w:p>
                          <w:p w:rsidR="006542B8" w:rsidRDefault="006542B8" w:rsidP="004D56EC">
                            <w:pPr>
                              <w:ind w:firstLine="0"/>
                              <w:rPr>
                                <w:b/>
                                <w:sz w:val="24"/>
                                <w:szCs w:val="24"/>
                                <w:lang w:val="en-US"/>
                              </w:rPr>
                            </w:pPr>
                            <w:r>
                              <w:rPr>
                                <w:b/>
                                <w:sz w:val="24"/>
                                <w:szCs w:val="24"/>
                                <w:lang w:val="en-US"/>
                              </w:rPr>
                              <w:t>CompleteSession</w:t>
                            </w:r>
                          </w:p>
                          <w:p w:rsidR="006542B8" w:rsidRPr="004D56EC" w:rsidRDefault="006542B8" w:rsidP="004D56EC">
                            <w:pPr>
                              <w:ind w:firstLine="0"/>
                              <w:rPr>
                                <w:b/>
                                <w:sz w:val="24"/>
                                <w:szCs w:val="24"/>
                                <w:lang w:val="en-US"/>
                              </w:rPr>
                            </w:pPr>
                            <w:r>
                              <w:rPr>
                                <w:b/>
                                <w:sz w:val="24"/>
                                <w:szCs w:val="24"/>
                                <w:lang w:val="en-US"/>
                              </w:rPr>
                              <w:t>CancelSession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Прямоугольник 29" o:spid="_x0000_s1040" style="position:absolute;left:0;text-align:left;margin-left:29.6pt;margin-top:6.7pt;width:120.55pt;height:128.9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" fillcolor="white [3201]" strokecolor="#f79646 [3209]" strokeweight="2pt">
                <v:textbox>
                  <w:txbxContent>
                    <w:p w:rsidR="006542B8" w:rsidRPr="00243AA1" w:rsidRDefault="006542B8" w:rsidP="004D56EC">
                      <w:pPr>
                        <w:ind w:firstLine="0"/>
                        <w:rPr>
                          <w:b/>
                          <w:sz w:val="24"/>
                          <w:szCs w:val="24"/>
                          <w:u w:val="single"/>
                          <w:lang w:val="en-US"/>
                        </w:rPr>
                      </w:pPr>
                      <w:r w:rsidRPr="00243AA1">
                        <w:rPr>
                          <w:b/>
                          <w:sz w:val="24"/>
                          <w:szCs w:val="24"/>
                          <w:u w:val="single"/>
                          <w:lang w:val="en-US"/>
                        </w:rPr>
                        <w:t>SessionService</w:t>
                      </w:r>
                    </w:p>
                    <w:p w:rsidR="006542B8" w:rsidRDefault="006542B8" w:rsidP="004D56EC">
                      <w:pPr>
                        <w:ind w:firstLine="0"/>
                        <w:rPr>
                          <w:b/>
                          <w:sz w:val="24"/>
                          <w:szCs w:val="24"/>
                          <w:lang w:val="en-US"/>
                        </w:rPr>
                      </w:pPr>
                      <w:r>
                        <w:rPr>
                          <w:b/>
                          <w:sz w:val="24"/>
                          <w:szCs w:val="24"/>
                          <w:lang w:val="en-US"/>
                        </w:rPr>
                        <w:t>CreateSession</w:t>
                      </w:r>
                    </w:p>
                    <w:p w:rsidR="006542B8" w:rsidRDefault="006542B8" w:rsidP="004D56EC">
                      <w:pPr>
                        <w:ind w:firstLine="0"/>
                        <w:rPr>
                          <w:b/>
                          <w:sz w:val="24"/>
                          <w:szCs w:val="24"/>
                          <w:lang w:val="en-US"/>
                        </w:rPr>
                      </w:pPr>
                      <w:r>
                        <w:rPr>
                          <w:b/>
                          <w:sz w:val="24"/>
                          <w:szCs w:val="24"/>
                          <w:lang w:val="en-US"/>
                        </w:rPr>
                        <w:t>PingSession</w:t>
                      </w:r>
                    </w:p>
                    <w:p w:rsidR="006542B8" w:rsidRDefault="006542B8" w:rsidP="004D56EC">
                      <w:pPr>
                        <w:ind w:firstLine="0"/>
                        <w:rPr>
                          <w:b/>
                          <w:sz w:val="24"/>
                          <w:szCs w:val="24"/>
                          <w:lang w:val="en-US"/>
                        </w:rPr>
                      </w:pPr>
                      <w:r>
                        <w:rPr>
                          <w:b/>
                          <w:sz w:val="24"/>
                          <w:szCs w:val="24"/>
                          <w:lang w:val="en-US"/>
                        </w:rPr>
                        <w:t>CompleteSession</w:t>
                      </w:r>
                    </w:p>
                    <w:p w:rsidR="006542B8" w:rsidRPr="004D56EC" w:rsidRDefault="006542B8" w:rsidP="004D56EC">
                      <w:pPr>
                        <w:ind w:firstLine="0"/>
                        <w:rPr>
                          <w:b/>
                          <w:sz w:val="24"/>
                          <w:szCs w:val="24"/>
                          <w:lang w:val="en-US"/>
                        </w:rPr>
                      </w:pPr>
                      <w:r>
                        <w:rPr>
                          <w:b/>
                          <w:sz w:val="24"/>
                          <w:szCs w:val="24"/>
                          <w:lang w:val="en-US"/>
                        </w:rPr>
                        <w:t>CancelSession</w:t>
                      </w:r>
                    </w:p>
                  </w:txbxContent>
                </v:textbox>
              </v:rect>
            </w:pict>
          </mc:Fallback>
        </mc:AlternateContent>
      </w:r>
    </w:p>
    <w:p w:rsidR="004D56EC" w:rsidRDefault="0084770A" w:rsidP="004D56EC">
      <w:pPr>
        <w:rPr>
          <w:sz w:val="28"/>
          <w:szCs w:val="28"/>
          <w:lang w:val="en-US"/>
        </w:rPr>
      </w:pPr>
      <w:r>
        <w:rPr>
          <w:noProof/>
          <w:sz w:val="28"/>
          <w:szCs w:val="28"/>
        </w:rPr>
        <mc:AlternateContent>
          <mc:Choice Requires="wps">
            <w:drawing>
              <wp:anchor distT="0" distB="0" distL="114300" distR="114300" simplePos="0" relativeHeight="251771904" behindDoc="0" locked="0" layoutInCell="1" allowOverlap="1" wp14:anchorId="09D3E403" wp14:editId="20DF0CD7">
                <wp:simplePos x="0" y="0"/>
                <wp:positionH relativeFrom="column">
                  <wp:posOffset>1427953</wp:posOffset>
                </wp:positionH>
                <wp:positionV relativeFrom="paragraph">
                  <wp:posOffset>310515</wp:posOffset>
                </wp:positionV>
                <wp:extent cx="2785228" cy="191386"/>
                <wp:effectExtent l="38100" t="38100" r="34290" b="94615"/>
                <wp:wrapNone/>
                <wp:docPr id="49" name="Прямая со стрелкой 49"/>
                <wp:cNvGraphicFramePr/>
                <a:graphic xmlns:a="http://schemas.openxmlformats.org/drawingml/2006/main">
                  <a:graphicData uri="http://schemas.microsoft.com/office/word/2010/wordprocessingShape">
                    <wps:wsp>
                      <wps:cNvCnPr/>
                      <wps:spPr>
                        <a:xfrm>
                          <a:off x="0" y="0"/>
                          <a:ext cx="2785228" cy="191386"/>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49" o:spid="_x0000_s1026" type="#_x0000_t32" style="position:absolute;margin-left:112.45pt;margin-top:24.45pt;width:219.3pt;height:15.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" strokecolor="#4579b8 [3044]">
                <v:stroke startarrow="oval" endarrow="block"/>
              </v:shape>
            </w:pict>
          </mc:Fallback>
        </mc:AlternateContent>
      </w:r>
      <w:r>
        <w:rPr>
          <w:noProof/>
          <w:sz w:val="28"/>
          <w:szCs w:val="28"/>
        </w:rPr>
        <mc:AlternateContent>
          <mc:Choice Requires="wps">
            <w:drawing>
              <wp:anchor distT="0" distB="0" distL="114300" distR="114300" simplePos="0" relativeHeight="251770880" behindDoc="0" locked="0" layoutInCell="1" allowOverlap="1" wp14:anchorId="27FC62CF" wp14:editId="186775D2">
                <wp:simplePos x="0" y="0"/>
                <wp:positionH relativeFrom="column">
                  <wp:posOffset>1386205</wp:posOffset>
                </wp:positionH>
                <wp:positionV relativeFrom="paragraph">
                  <wp:posOffset>247015</wp:posOffset>
                </wp:positionV>
                <wp:extent cx="2732405" cy="0"/>
                <wp:effectExtent l="38100" t="76200" r="48895" b="95250"/>
                <wp:wrapNone/>
                <wp:docPr id="48" name="Прямая со стрелкой 48"/>
                <wp:cNvGraphicFramePr/>
                <a:graphic xmlns:a="http://schemas.openxmlformats.org/drawingml/2006/main">
                  <a:graphicData uri="http://schemas.microsoft.com/office/word/2010/wordprocessingShape">
                    <wps:wsp>
                      <wps:cNvCnPr/>
                      <wps:spPr>
                        <a:xfrm flipH="1">
                          <a:off x="0" y="0"/>
                          <a:ext cx="2732405" cy="0"/>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Прямая со стрелкой 48" o:spid="_x0000_s1026" type="#_x0000_t32" style="position:absolute;margin-left:109.15pt;margin-top:19.45pt;width:215.15pt;height:0;flip:x;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" strokecolor="#4579b8 [3044]">
                <v:stroke startarrow="oval" endarrow="block"/>
              </v:shape>
            </w:pict>
          </mc:Fallback>
        </mc:AlternateContent>
      </w:r>
    </w:p>
    <w:p w:rsidR="004D56EC" w:rsidRDefault="001A311B" w:rsidP="004D56EC">
      <w:pPr>
        <w:rPr>
          <w:sz w:val="28"/>
          <w:szCs w:val="28"/>
          <w:lang w:val="en-US"/>
        </w:rPr>
      </w:pPr>
      <w:r>
        <w:rPr>
          <w:noProof/>
          <w:sz w:val="28"/>
          <w:szCs w:val="28"/>
        </w:rPr>
        <mc:AlternateContent>
          <mc:Choice Requires="wps">
            <w:drawing>
              <wp:anchor distT="0" distB="0" distL="114300" distR="114300" simplePos="0" relativeHeight="251777024" behindDoc="0" locked="0" layoutInCell="1" allowOverlap="1" wp14:anchorId="541FABDD" wp14:editId="5E112E6D">
                <wp:simplePos x="0" y="0"/>
                <wp:positionH relativeFrom="column">
                  <wp:posOffset>5617963</wp:posOffset>
                </wp:positionH>
                <wp:positionV relativeFrom="paragraph">
                  <wp:posOffset>289345</wp:posOffset>
                </wp:positionV>
                <wp:extent cx="21265" cy="850997"/>
                <wp:effectExtent l="38100" t="38100" r="55245" b="63500"/>
                <wp:wrapNone/>
                <wp:docPr id="55" name="Прямая со стрелкой 55"/>
                <wp:cNvGraphicFramePr/>
                <a:graphic xmlns:a="http://schemas.openxmlformats.org/drawingml/2006/main">
                  <a:graphicData uri="http://schemas.microsoft.com/office/word/2010/wordprocessingShape">
                    <wps:wsp>
                      <wps:cNvCnPr/>
                      <wps:spPr>
                        <a:xfrm>
                          <a:off x="0" y="0"/>
                          <a:ext cx="21265" cy="850997"/>
                        </a:xfrm>
                        <a:prstGeom prst="straightConnector1">
                          <a:avLst/>
                        </a:prstGeom>
                        <a:ln>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55" o:spid="_x0000_s1026" type="#_x0000_t32" style="position:absolute;margin-left:442.35pt;margin-top:22.8pt;width:1.65pt;height:67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" strokecolor="#4579b8 [3044]">
                <v:stroke startarrow="oval" endarrow="oval"/>
              </v:shape>
            </w:pict>
          </mc:Fallback>
        </mc:AlternateContent>
      </w:r>
      <w:r w:rsidR="00243AA1">
        <w:rPr>
          <w:noProof/>
          <w:sz w:val="28"/>
          <w:szCs w:val="28"/>
        </w:rPr>
        <mc:AlternateContent>
          <mc:Choice Requires="wps">
            <w:drawing>
              <wp:anchor distT="0" distB="0" distL="114300" distR="114300" simplePos="0" relativeHeight="251772928" behindDoc="0" locked="0" layoutInCell="1" allowOverlap="1" wp14:anchorId="542EF013" wp14:editId="27BCF8FF">
                <wp:simplePos x="0" y="0"/>
                <wp:positionH relativeFrom="column">
                  <wp:posOffset>1247982</wp:posOffset>
                </wp:positionH>
                <wp:positionV relativeFrom="paragraph">
                  <wp:posOffset>225499</wp:posOffset>
                </wp:positionV>
                <wp:extent cx="2944923" cy="244549"/>
                <wp:effectExtent l="0" t="57150" r="46355" b="79375"/>
                <wp:wrapNone/>
                <wp:docPr id="50" name="Прямая со стрелкой 50"/>
                <wp:cNvGraphicFramePr/>
                <a:graphic xmlns:a="http://schemas.openxmlformats.org/drawingml/2006/main">
                  <a:graphicData uri="http://schemas.microsoft.com/office/word/2010/wordprocessingShape">
                    <wps:wsp>
                      <wps:cNvCnPr/>
                      <wps:spPr>
                        <a:xfrm flipH="1" flipV="1">
                          <a:off x="0" y="0"/>
                          <a:ext cx="2944923" cy="244549"/>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50" o:spid="_x0000_s1026" type="#_x0000_t32" style="position:absolute;margin-left:98.25pt;margin-top:17.75pt;width:231.9pt;height:19.25pt;flip:x 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" strokecolor="#4579b8 [3044]">
                <v:stroke startarrow="block" endarrow="block"/>
              </v:shape>
            </w:pict>
          </mc:Fallback>
        </mc:AlternateContent>
      </w:r>
    </w:p>
    <w:p w:rsidR="004D56EC" w:rsidRPr="004D56EC" w:rsidRDefault="0084770A" w:rsidP="004D56EC">
      <w:pPr>
        <w:rPr>
          <w:sz w:val="28"/>
          <w:szCs w:val="28"/>
          <w:lang w:val="en-US"/>
        </w:rPr>
      </w:pPr>
      <w:r>
        <w:rPr>
          <w:noProof/>
          <w:sz w:val="28"/>
          <w:szCs w:val="28"/>
        </w:rPr>
        <mc:AlternateContent>
          <mc:Choice Requires="wps">
            <w:drawing>
              <wp:anchor distT="0" distB="0" distL="114300" distR="114300" simplePos="0" relativeHeight="251773952" behindDoc="0" locked="0" layoutInCell="1" allowOverlap="1" wp14:anchorId="17A91E4A" wp14:editId="4DFBB394">
                <wp:simplePos x="0" y="0"/>
                <wp:positionH relativeFrom="column">
                  <wp:posOffset>1545117</wp:posOffset>
                </wp:positionH>
                <wp:positionV relativeFrom="paragraph">
                  <wp:posOffset>173990</wp:posOffset>
                </wp:positionV>
                <wp:extent cx="2635884" cy="255181"/>
                <wp:effectExtent l="0" t="57150" r="50800" b="50165"/>
                <wp:wrapNone/>
                <wp:docPr id="52" name="Прямая со стрелкой 52"/>
                <wp:cNvGraphicFramePr/>
                <a:graphic xmlns:a="http://schemas.openxmlformats.org/drawingml/2006/main">
                  <a:graphicData uri="http://schemas.microsoft.com/office/word/2010/wordprocessingShape">
                    <wps:wsp>
                      <wps:cNvCnPr/>
                      <wps:spPr>
                        <a:xfrm flipH="1" flipV="1">
                          <a:off x="0" y="0"/>
                          <a:ext cx="2635884" cy="255181"/>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Прямая со стрелкой 52" o:spid="_x0000_s1026" type="#_x0000_t32" style="position:absolute;margin-left:121.65pt;margin-top:13.7pt;width:207.55pt;height:20.1pt;flip:x y;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" strokecolor="#4579b8 [3044]">
                <v:stroke startarrow="oval" endarrow="block"/>
              </v:shape>
            </w:pict>
          </mc:Fallback>
        </mc:AlternateContent>
      </w:r>
      <w:r>
        <w:rPr>
          <w:noProof/>
          <w:sz w:val="28"/>
          <w:szCs w:val="28"/>
        </w:rPr>
        <mc:AlternateContent>
          <mc:Choice Requires="wps">
            <w:drawing>
              <wp:anchor distT="0" distB="0" distL="114300" distR="114300" simplePos="0" relativeHeight="251776000" behindDoc="0" locked="0" layoutInCell="1" allowOverlap="1" wp14:anchorId="4C252588" wp14:editId="481DBA68">
                <wp:simplePos x="0" y="0"/>
                <wp:positionH relativeFrom="column">
                  <wp:posOffset>4942205</wp:posOffset>
                </wp:positionH>
                <wp:positionV relativeFrom="paragraph">
                  <wp:posOffset>19685</wp:posOffset>
                </wp:positionV>
                <wp:extent cx="381635" cy="222250"/>
                <wp:effectExtent l="41593" t="34607" r="98107" b="60008"/>
                <wp:wrapNone/>
                <wp:docPr id="54" name="Соединительная линия уступом 54"/>
                <wp:cNvGraphicFramePr/>
                <a:graphic xmlns:a="http://schemas.openxmlformats.org/drawingml/2006/main">
                  <a:graphicData uri="http://schemas.microsoft.com/office/word/2010/wordprocessingShape">
                    <wps:wsp>
                      <wps:cNvCnPr/>
                      <wps:spPr>
                        <a:xfrm rot="16200000" flipH="1">
                          <a:off x="0" y="0"/>
                          <a:ext cx="381635" cy="222250"/>
                        </a:xfrm>
                        <a:prstGeom prst="bentConnector3">
                          <a:avLst>
                            <a:gd name="adj1" fmla="val 50000"/>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54" o:spid="_x0000_s1026" type="#_x0000_t34" style="position:absolute;margin-left:389.15pt;margin-top:1.55pt;width:30.05pt;height:17.5pt;rotation:90;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" strokecolor="#4579b8 [3044]">
                <v:stroke startarrow="oval" endarrow="block"/>
              </v:shape>
            </w:pict>
          </mc:Fallback>
        </mc:AlternateContent>
      </w:r>
    </w:p>
    <w:p w:rsidR="00BA58BF" w:rsidRPr="00BA58BF" w:rsidRDefault="001A311B" w:rsidP="00BA58BF">
      <w:pPr>
        <w:rPr>
          <w:sz w:val="28"/>
          <w:szCs w:val="28"/>
          <w:lang w:val="en-US"/>
        </w:rPr>
      </w:pPr>
      <w:r>
        <w:rPr>
          <w:noProof/>
          <w:sz w:val="28"/>
          <w:szCs w:val="28"/>
        </w:rPr>
        <mc:AlternateContent>
          <mc:Choice Requires="wps">
            <w:drawing>
              <wp:anchor distT="0" distB="0" distL="114300" distR="114300" simplePos="0" relativeHeight="251774976" behindDoc="0" locked="0" layoutInCell="1" allowOverlap="1" wp14:anchorId="3785061E" wp14:editId="05487AAE">
                <wp:simplePos x="0" y="0"/>
                <wp:positionH relativeFrom="column">
                  <wp:posOffset>1428735</wp:posOffset>
                </wp:positionH>
                <wp:positionV relativeFrom="paragraph">
                  <wp:posOffset>84736</wp:posOffset>
                </wp:positionV>
                <wp:extent cx="2752090" cy="307976"/>
                <wp:effectExtent l="0" t="57150" r="48260" b="53975"/>
                <wp:wrapNone/>
                <wp:docPr id="53" name="Прямая со стрелкой 53"/>
                <wp:cNvGraphicFramePr/>
                <a:graphic xmlns:a="http://schemas.openxmlformats.org/drawingml/2006/main">
                  <a:graphicData uri="http://schemas.microsoft.com/office/word/2010/wordprocessingShape">
                    <wps:wsp>
                      <wps:cNvCnPr/>
                      <wps:spPr>
                        <a:xfrm flipH="1" flipV="1">
                          <a:off x="0" y="0"/>
                          <a:ext cx="2752090" cy="307976"/>
                        </a:xfrm>
                        <a:prstGeom prst="straightConnector1">
                          <a:avLst/>
                        </a:prstGeom>
                        <a:ln>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53" o:spid="_x0000_s1026" type="#_x0000_t32" style="position:absolute;margin-left:112.5pt;margin-top:6.65pt;width:216.7pt;height:24.25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" strokecolor="#4579b8 [3044]">
                <v:stroke startarrow="oval" endarrow="block"/>
              </v:shape>
            </w:pict>
          </mc:Fallback>
        </mc:AlternateContent>
      </w:r>
    </w:p>
    <w:p w:rsidR="001A311B" w:rsidRDefault="001A311B" w:rsidP="00E958D4">
      <w:pPr>
        <w:rPr>
          <w:sz w:val="28"/>
          <w:szCs w:val="28"/>
          <w:lang w:val="en-US"/>
        </w:rPr>
      </w:pPr>
      <w:r>
        <w:rPr>
          <w:noProof/>
          <w:sz w:val="28"/>
          <w:szCs w:val="28"/>
        </w:rPr>
        <mc:AlternateContent>
          <mc:Choice Requires="wps">
            <w:drawing>
              <wp:anchor distT="0" distB="0" distL="114300" distR="114300" simplePos="0" relativeHeight="251778048" behindDoc="0" locked="0" layoutInCell="1" allowOverlap="1" wp14:anchorId="48970727" wp14:editId="64FA47DF">
                <wp:simplePos x="0" y="0"/>
                <wp:positionH relativeFrom="column">
                  <wp:posOffset>5118100</wp:posOffset>
                </wp:positionH>
                <wp:positionV relativeFrom="paragraph">
                  <wp:posOffset>109855</wp:posOffset>
                </wp:positionV>
                <wp:extent cx="520065"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520065" cy="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56" o:spid="_x0000_s1026" type="#_x0000_t32" style="position:absolute;margin-left:403pt;margin-top:8.65pt;width:40.95pt;height:0;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" strokecolor="#4579b8 [3044]">
                <v:stroke endarrow="block"/>
              </v:shape>
            </w:pict>
          </mc:Fallback>
        </mc:AlternateContent>
      </w:r>
    </w:p>
    <w:p w:rsidR="00E958D4" w:rsidRPr="000256EA" w:rsidRDefault="000256EA" w:rsidP="001A311B">
      <w:pPr>
        <w:jc w:val="center"/>
        <w:rPr>
          <w:i/>
          <w:sz w:val="28"/>
          <w:szCs w:val="28"/>
        </w:rPr>
      </w:pPr>
      <w:r w:rsidRPr="000256EA">
        <w:rPr>
          <w:i/>
          <w:sz w:val="28"/>
          <w:szCs w:val="28"/>
        </w:rPr>
        <w:t>Рис.3.</w:t>
      </w:r>
      <w:r w:rsidRPr="000256EA">
        <w:rPr>
          <w:i/>
          <w:sz w:val="28"/>
          <w:szCs w:val="28"/>
          <w:lang w:val="en-US"/>
        </w:rPr>
        <w:t>6</w:t>
      </w:r>
      <w:r w:rsidR="001A311B" w:rsidRPr="000256EA">
        <w:rPr>
          <w:i/>
          <w:sz w:val="28"/>
          <w:szCs w:val="28"/>
        </w:rPr>
        <w:t>.</w:t>
      </w:r>
      <w:r w:rsidR="00C9658D" w:rsidRPr="000256EA">
        <w:rPr>
          <w:i/>
          <w:sz w:val="28"/>
          <w:szCs w:val="28"/>
        </w:rPr>
        <w:t xml:space="preserve"> Модель комунікації клієнта та сервера</w:t>
      </w:r>
    </w:p>
    <w:p w:rsidR="007B484A" w:rsidRDefault="007B484A" w:rsidP="00E00BB4">
      <w:pPr>
        <w:pStyle w:val="a4"/>
        <w:spacing w:after="0"/>
        <w:ind w:left="0"/>
        <w:jc w:val="both"/>
        <w:rPr>
          <w:b/>
          <w:sz w:val="28"/>
          <w:szCs w:val="28"/>
        </w:rPr>
      </w:pPr>
    </w:p>
    <w:p w:rsidR="007B484A" w:rsidRDefault="007B484A" w:rsidP="00E00BB4">
      <w:pPr>
        <w:pStyle w:val="a4"/>
        <w:spacing w:after="0"/>
        <w:ind w:left="0"/>
        <w:jc w:val="both"/>
        <w:rPr>
          <w:b/>
          <w:sz w:val="28"/>
          <w:szCs w:val="28"/>
        </w:rPr>
      </w:pPr>
    </w:p>
    <w:p w:rsidR="007B484A" w:rsidRDefault="007B484A" w:rsidP="00E00BB4">
      <w:pPr>
        <w:pStyle w:val="a4"/>
        <w:spacing w:after="0"/>
        <w:ind w:left="0"/>
        <w:jc w:val="both"/>
        <w:rPr>
          <w:b/>
          <w:sz w:val="28"/>
          <w:szCs w:val="28"/>
        </w:rPr>
      </w:pPr>
    </w:p>
    <w:p w:rsidR="007B484A" w:rsidRDefault="007B484A" w:rsidP="00E00BB4">
      <w:pPr>
        <w:pStyle w:val="a4"/>
        <w:spacing w:after="0"/>
        <w:ind w:left="0"/>
        <w:jc w:val="both"/>
        <w:rPr>
          <w:b/>
          <w:sz w:val="28"/>
          <w:szCs w:val="28"/>
        </w:rPr>
      </w:pPr>
    </w:p>
    <w:p w:rsidR="005A48CF" w:rsidRPr="005A48CF" w:rsidRDefault="005A48CF" w:rsidP="00E00BB4">
      <w:pPr>
        <w:pStyle w:val="a4"/>
        <w:spacing w:after="0"/>
        <w:ind w:left="0"/>
        <w:jc w:val="both"/>
        <w:rPr>
          <w:b/>
          <w:sz w:val="28"/>
          <w:szCs w:val="28"/>
        </w:rPr>
      </w:pPr>
      <w:r w:rsidRPr="005A48CF">
        <w:rPr>
          <w:b/>
          <w:sz w:val="28"/>
          <w:szCs w:val="28"/>
        </w:rPr>
        <w:lastRenderedPageBreak/>
        <w:t>3.4. План забезпече</w:t>
      </w:r>
      <w:r w:rsidR="003E4DF4">
        <w:rPr>
          <w:b/>
          <w:sz w:val="28"/>
          <w:szCs w:val="28"/>
        </w:rPr>
        <w:t>ння якості розподіленої системи</w:t>
      </w:r>
    </w:p>
    <w:p w:rsidR="00EE0E78" w:rsidRPr="00056368" w:rsidRDefault="005A48CF" w:rsidP="00056368">
      <w:pPr>
        <w:pStyle w:val="a4"/>
        <w:spacing w:after="0"/>
        <w:ind w:left="0"/>
        <w:jc w:val="both"/>
        <w:rPr>
          <w:sz w:val="28"/>
          <w:szCs w:val="28"/>
        </w:rPr>
      </w:pPr>
      <w:r>
        <w:rPr>
          <w:sz w:val="28"/>
          <w:szCs w:val="28"/>
        </w:rPr>
        <w:t xml:space="preserve">Для забезпечення якості </w:t>
      </w:r>
      <w:r w:rsidR="00EE0E78">
        <w:rPr>
          <w:sz w:val="28"/>
          <w:szCs w:val="28"/>
        </w:rPr>
        <w:t>розподіленої системи</w:t>
      </w:r>
      <w:r>
        <w:rPr>
          <w:sz w:val="28"/>
          <w:szCs w:val="28"/>
        </w:rPr>
        <w:t xml:space="preserve"> було</w:t>
      </w:r>
      <w:r w:rsidRPr="005A48CF">
        <w:rPr>
          <w:sz w:val="28"/>
          <w:szCs w:val="28"/>
        </w:rPr>
        <w:t xml:space="preserve"> розроблено план забезпечення якості ПЗ згідно з вимог стандарту IEEE 730 SQAP. В цьому документі проводиться аналіз системи згідно вимог зазначених у стандарті для забезпечення я</w:t>
      </w:r>
      <w:r>
        <w:rPr>
          <w:sz w:val="28"/>
          <w:szCs w:val="28"/>
        </w:rPr>
        <w:t>кості програмного забезпечення.</w:t>
      </w:r>
    </w:p>
    <w:p w:rsidR="00056368" w:rsidRPr="00EE0E78" w:rsidRDefault="00056368" w:rsidP="00EE0E78">
      <w:pPr>
        <w:pStyle w:val="a4"/>
        <w:spacing w:after="0"/>
        <w:ind w:left="0"/>
        <w:jc w:val="both"/>
        <w:rPr>
          <w:sz w:val="28"/>
          <w:szCs w:val="28"/>
        </w:rPr>
      </w:pPr>
    </w:p>
    <w:p w:rsidR="005A48CF" w:rsidRDefault="005A48CF" w:rsidP="00E00BB4">
      <w:pPr>
        <w:pStyle w:val="a4"/>
        <w:spacing w:after="0"/>
        <w:ind w:left="0"/>
        <w:jc w:val="both"/>
        <w:rPr>
          <w:sz w:val="28"/>
          <w:szCs w:val="28"/>
        </w:rPr>
      </w:pPr>
      <w:r w:rsidRPr="005A48CF">
        <w:rPr>
          <w:b/>
          <w:sz w:val="28"/>
          <w:szCs w:val="28"/>
        </w:rPr>
        <w:t>3.4.1.Мета</w:t>
      </w:r>
    </w:p>
    <w:p w:rsidR="005A48CF" w:rsidRDefault="005A48CF" w:rsidP="00E00BB4">
      <w:pPr>
        <w:pStyle w:val="a4"/>
        <w:spacing w:after="0"/>
        <w:ind w:left="0"/>
        <w:jc w:val="both"/>
        <w:rPr>
          <w:sz w:val="28"/>
          <w:szCs w:val="28"/>
        </w:rPr>
      </w:pPr>
      <w:r w:rsidRPr="005A48CF">
        <w:rPr>
          <w:sz w:val="28"/>
          <w:szCs w:val="28"/>
        </w:rPr>
        <w:t>Даний документ визначає методику проведення процедур для забезпечення якості програмного забезпечення та визначення методів та стандартів</w:t>
      </w:r>
      <w:r w:rsidR="001E4CA2">
        <w:rPr>
          <w:sz w:val="28"/>
          <w:szCs w:val="28"/>
          <w:lang w:val="en-US"/>
        </w:rPr>
        <w:t>,</w:t>
      </w:r>
      <w:r w:rsidRPr="005A48CF">
        <w:rPr>
          <w:sz w:val="28"/>
          <w:szCs w:val="28"/>
        </w:rPr>
        <w:t xml:space="preserve"> які будуть використовуватися </w:t>
      </w:r>
      <w:r w:rsidR="00B42DDA">
        <w:rPr>
          <w:sz w:val="28"/>
          <w:szCs w:val="28"/>
        </w:rPr>
        <w:t>для забезпечення якості проекту веб-орієнтованої розподіленої системи кластеризації даних.</w:t>
      </w:r>
    </w:p>
    <w:p w:rsidR="00EE0E78" w:rsidRDefault="005A48CF" w:rsidP="00056368">
      <w:pPr>
        <w:pStyle w:val="a4"/>
        <w:spacing w:after="0"/>
        <w:ind w:left="0"/>
        <w:jc w:val="both"/>
        <w:rPr>
          <w:sz w:val="28"/>
          <w:szCs w:val="28"/>
        </w:rPr>
      </w:pPr>
      <w:r w:rsidRPr="005A48CF">
        <w:rPr>
          <w:sz w:val="28"/>
          <w:szCs w:val="28"/>
        </w:rPr>
        <w:t xml:space="preserve">Метою є забезпечення належного рівня якості розроблюваного програмного продукту шляхом виявлення та виправлення помилок, що виникають в процесі розробки системи підтримки прийняття рішень. Також </w:t>
      </w:r>
      <w:r w:rsidR="00B42DDA">
        <w:rPr>
          <w:sz w:val="28"/>
          <w:szCs w:val="28"/>
        </w:rPr>
        <w:t>проводиться перевірка стабільності та продуктивності роботи системи.</w:t>
      </w:r>
    </w:p>
    <w:p w:rsidR="00EE0E78" w:rsidRPr="00EE0E78" w:rsidRDefault="00EE0E78" w:rsidP="00EE0E78">
      <w:pPr>
        <w:spacing w:after="0"/>
        <w:ind w:firstLine="0"/>
        <w:jc w:val="both"/>
        <w:rPr>
          <w:sz w:val="28"/>
          <w:szCs w:val="28"/>
        </w:rPr>
      </w:pPr>
    </w:p>
    <w:p w:rsidR="00B42DDA" w:rsidRPr="00B42DDA" w:rsidRDefault="005A48CF" w:rsidP="00B42DDA">
      <w:pPr>
        <w:pStyle w:val="a4"/>
        <w:spacing w:after="0"/>
        <w:ind w:left="0"/>
        <w:jc w:val="both"/>
        <w:rPr>
          <w:sz w:val="28"/>
          <w:szCs w:val="28"/>
        </w:rPr>
      </w:pPr>
      <w:r w:rsidRPr="00B42DDA">
        <w:rPr>
          <w:b/>
          <w:sz w:val="28"/>
          <w:szCs w:val="28"/>
        </w:rPr>
        <w:t xml:space="preserve">3.4.2. Управління проектом </w:t>
      </w:r>
      <w:r w:rsidR="00B42DDA" w:rsidRPr="00B42DDA">
        <w:rPr>
          <w:b/>
          <w:sz w:val="28"/>
          <w:szCs w:val="28"/>
        </w:rPr>
        <w:t xml:space="preserve">розподіленої </w:t>
      </w:r>
      <w:r w:rsidR="009F35F5">
        <w:rPr>
          <w:b/>
          <w:sz w:val="28"/>
          <w:szCs w:val="28"/>
        </w:rPr>
        <w:t>системи</w:t>
      </w:r>
    </w:p>
    <w:p w:rsidR="00EE0E78" w:rsidRDefault="00FF2B60" w:rsidP="00EE0E78">
      <w:pPr>
        <w:pStyle w:val="a4"/>
        <w:spacing w:after="0"/>
        <w:ind w:left="0"/>
        <w:jc w:val="both"/>
        <w:rPr>
          <w:sz w:val="28"/>
          <w:szCs w:val="28"/>
        </w:rPr>
      </w:pPr>
      <w:r>
        <w:rPr>
          <w:sz w:val="28"/>
          <w:szCs w:val="28"/>
        </w:rPr>
        <w:t>Проект повинен розроблятися за ітеративною методикою. Кожна ітерація передбачає удосконалення існуючого продукту та деяку проміжну версію функціоналу. Перед виходом нової версії проводиться тестування та верифікація реалізованих змін та загальне тестування програмної системи.</w:t>
      </w:r>
      <w:r w:rsidR="005A48CF" w:rsidRPr="005A48CF">
        <w:rPr>
          <w:sz w:val="28"/>
          <w:szCs w:val="28"/>
        </w:rPr>
        <w:t xml:space="preserve"> </w:t>
      </w:r>
      <w:r w:rsidR="005B7347">
        <w:rPr>
          <w:sz w:val="28"/>
          <w:szCs w:val="28"/>
        </w:rPr>
        <w:t>Після цього</w:t>
      </w:r>
      <w:r w:rsidR="005A48CF" w:rsidRPr="005A48CF">
        <w:rPr>
          <w:sz w:val="28"/>
          <w:szCs w:val="28"/>
        </w:rPr>
        <w:t xml:space="preserve"> оформляється документ, в якому</w:t>
      </w:r>
      <w:r w:rsidR="001E4CA2">
        <w:rPr>
          <w:sz w:val="28"/>
          <w:szCs w:val="28"/>
        </w:rPr>
        <w:t xml:space="preserve"> фіксується</w:t>
      </w:r>
      <w:r w:rsidR="005A48CF" w:rsidRPr="005A48CF">
        <w:rPr>
          <w:sz w:val="28"/>
          <w:szCs w:val="28"/>
        </w:rPr>
        <w:t xml:space="preserve"> </w:t>
      </w:r>
      <w:r w:rsidR="005B7347">
        <w:rPr>
          <w:sz w:val="28"/>
          <w:szCs w:val="28"/>
        </w:rPr>
        <w:t>кількість та види проведених тестів, а також їх результати.</w:t>
      </w:r>
    </w:p>
    <w:p w:rsidR="001E4CA2" w:rsidRPr="00056368" w:rsidRDefault="001E4CA2" w:rsidP="00056368">
      <w:pPr>
        <w:spacing w:after="0"/>
        <w:ind w:firstLine="0"/>
        <w:jc w:val="both"/>
        <w:rPr>
          <w:sz w:val="28"/>
          <w:szCs w:val="28"/>
        </w:rPr>
      </w:pPr>
    </w:p>
    <w:p w:rsidR="003A7CDB" w:rsidRPr="003A7CDB" w:rsidRDefault="003A7CDB" w:rsidP="003A7CDB">
      <w:pPr>
        <w:pStyle w:val="a4"/>
        <w:spacing w:after="0"/>
        <w:ind w:left="0"/>
        <w:jc w:val="both"/>
        <w:rPr>
          <w:b/>
          <w:sz w:val="28"/>
          <w:szCs w:val="28"/>
        </w:rPr>
      </w:pPr>
      <w:r w:rsidRPr="003A7CDB">
        <w:rPr>
          <w:b/>
          <w:sz w:val="28"/>
          <w:szCs w:val="28"/>
        </w:rPr>
        <w:t>3.4.2.1. Організація</w:t>
      </w:r>
      <w:r w:rsidR="00255909">
        <w:rPr>
          <w:b/>
          <w:sz w:val="28"/>
          <w:szCs w:val="28"/>
        </w:rPr>
        <w:t xml:space="preserve"> проведення робіт по розробці</w:t>
      </w:r>
      <w:r w:rsidRPr="003A7CDB">
        <w:rPr>
          <w:b/>
          <w:sz w:val="28"/>
          <w:szCs w:val="28"/>
        </w:rPr>
        <w:t xml:space="preserve"> </w:t>
      </w:r>
      <w:r w:rsidR="00352963">
        <w:rPr>
          <w:b/>
          <w:sz w:val="28"/>
          <w:szCs w:val="28"/>
        </w:rPr>
        <w:t>розподіленої системи</w:t>
      </w:r>
    </w:p>
    <w:p w:rsidR="004A4CD2" w:rsidRDefault="003A7CDB" w:rsidP="00056368">
      <w:pPr>
        <w:pStyle w:val="a4"/>
        <w:spacing w:after="0"/>
        <w:ind w:left="0"/>
        <w:jc w:val="both"/>
        <w:rPr>
          <w:sz w:val="28"/>
          <w:szCs w:val="28"/>
        </w:rPr>
      </w:pPr>
      <w:r>
        <w:rPr>
          <w:sz w:val="28"/>
          <w:szCs w:val="28"/>
        </w:rPr>
        <w:t>Контроль якості спроектованого програмного забезпечення проводиться</w:t>
      </w:r>
      <w:r w:rsidRPr="003A7CDB">
        <w:rPr>
          <w:sz w:val="28"/>
          <w:szCs w:val="28"/>
        </w:rPr>
        <w:t xml:space="preserve"> керівником проекту. Він визначає</w:t>
      </w:r>
      <w:r>
        <w:rPr>
          <w:sz w:val="28"/>
          <w:szCs w:val="28"/>
        </w:rPr>
        <w:t>, чи розроблений продукт відповідає функціональним вимогам та поставленому завданню</w:t>
      </w:r>
      <w:r w:rsidRPr="003A7CDB">
        <w:rPr>
          <w:sz w:val="28"/>
          <w:szCs w:val="28"/>
        </w:rPr>
        <w:t>. Забезпечення</w:t>
      </w:r>
      <w:r w:rsidR="0078723A">
        <w:rPr>
          <w:sz w:val="28"/>
          <w:szCs w:val="28"/>
        </w:rPr>
        <w:t xml:space="preserve"> якості</w:t>
      </w:r>
      <w:r w:rsidRPr="003A7CDB">
        <w:rPr>
          <w:sz w:val="28"/>
          <w:szCs w:val="28"/>
        </w:rPr>
        <w:t xml:space="preserve"> виконується особою, </w:t>
      </w:r>
      <w:r w:rsidR="0078723A">
        <w:rPr>
          <w:sz w:val="28"/>
          <w:szCs w:val="28"/>
        </w:rPr>
        <w:t>яка працює над</w:t>
      </w:r>
      <w:r w:rsidRPr="003A7CDB">
        <w:rPr>
          <w:sz w:val="28"/>
          <w:szCs w:val="28"/>
        </w:rPr>
        <w:t xml:space="preserve"> проект</w:t>
      </w:r>
      <w:r w:rsidR="0078723A">
        <w:rPr>
          <w:sz w:val="28"/>
          <w:szCs w:val="28"/>
        </w:rPr>
        <w:t>ом</w:t>
      </w:r>
      <w:r w:rsidRPr="003A7CDB">
        <w:rPr>
          <w:sz w:val="28"/>
          <w:szCs w:val="28"/>
        </w:rPr>
        <w:t>.</w:t>
      </w:r>
    </w:p>
    <w:p w:rsidR="005C4424" w:rsidRPr="00056368" w:rsidRDefault="005C4424" w:rsidP="00056368">
      <w:pPr>
        <w:pStyle w:val="a4"/>
        <w:spacing w:after="0"/>
        <w:ind w:left="0"/>
        <w:jc w:val="both"/>
        <w:rPr>
          <w:sz w:val="28"/>
          <w:szCs w:val="28"/>
        </w:rPr>
      </w:pPr>
    </w:p>
    <w:p w:rsidR="003A7CDB" w:rsidRPr="0078723A" w:rsidRDefault="003A7CDB" w:rsidP="0078723A">
      <w:pPr>
        <w:pStyle w:val="a4"/>
        <w:spacing w:after="0"/>
        <w:ind w:left="0"/>
        <w:jc w:val="both"/>
        <w:rPr>
          <w:b/>
          <w:sz w:val="28"/>
          <w:szCs w:val="28"/>
        </w:rPr>
      </w:pPr>
      <w:r w:rsidRPr="0078723A">
        <w:rPr>
          <w:b/>
          <w:sz w:val="28"/>
          <w:szCs w:val="28"/>
        </w:rPr>
        <w:lastRenderedPageBreak/>
        <w:t xml:space="preserve">3.4.2.2. Завдання учасників проекту розробки </w:t>
      </w:r>
      <w:r w:rsidR="0078723A">
        <w:rPr>
          <w:b/>
          <w:sz w:val="28"/>
          <w:szCs w:val="28"/>
        </w:rPr>
        <w:t xml:space="preserve">розподіленої </w:t>
      </w:r>
      <w:r w:rsidR="009440D0">
        <w:rPr>
          <w:b/>
          <w:sz w:val="28"/>
          <w:szCs w:val="28"/>
        </w:rPr>
        <w:t>системи</w:t>
      </w:r>
    </w:p>
    <w:p w:rsidR="003A7CDB" w:rsidRPr="003A7CDB" w:rsidRDefault="003A7CDB" w:rsidP="0078723A">
      <w:pPr>
        <w:pStyle w:val="a4"/>
        <w:spacing w:after="0"/>
        <w:ind w:left="0"/>
        <w:jc w:val="both"/>
        <w:rPr>
          <w:sz w:val="28"/>
          <w:szCs w:val="28"/>
        </w:rPr>
      </w:pPr>
      <w:r w:rsidRPr="003A7CDB">
        <w:rPr>
          <w:sz w:val="28"/>
          <w:szCs w:val="28"/>
        </w:rPr>
        <w:t>Теоретична</w:t>
      </w:r>
      <w:r w:rsidR="0078723A">
        <w:rPr>
          <w:sz w:val="28"/>
          <w:szCs w:val="28"/>
        </w:rPr>
        <w:t xml:space="preserve"> підготовка</w:t>
      </w:r>
      <w:r w:rsidRPr="003A7CDB">
        <w:rPr>
          <w:sz w:val="28"/>
          <w:szCs w:val="28"/>
        </w:rPr>
        <w:t xml:space="preserve"> та </w:t>
      </w:r>
      <w:r w:rsidR="0078723A">
        <w:rPr>
          <w:sz w:val="28"/>
          <w:szCs w:val="28"/>
        </w:rPr>
        <w:t>програмна</w:t>
      </w:r>
      <w:r w:rsidRPr="003A7CDB">
        <w:rPr>
          <w:sz w:val="28"/>
          <w:szCs w:val="28"/>
        </w:rPr>
        <w:t xml:space="preserve"> реалізація проекту </w:t>
      </w:r>
      <w:r w:rsidR="0078723A">
        <w:rPr>
          <w:sz w:val="28"/>
          <w:szCs w:val="28"/>
        </w:rPr>
        <w:t>забезпечується студентом, який</w:t>
      </w:r>
      <w:r w:rsidRPr="003A7CDB">
        <w:rPr>
          <w:sz w:val="28"/>
          <w:szCs w:val="28"/>
        </w:rPr>
        <w:t xml:space="preserve"> проводить магістерське наукове дослідження. </w:t>
      </w:r>
      <w:r w:rsidR="00001D8B">
        <w:rPr>
          <w:sz w:val="28"/>
          <w:szCs w:val="28"/>
        </w:rPr>
        <w:t>Повинний бути проведе</w:t>
      </w:r>
      <w:r w:rsidR="00454630">
        <w:rPr>
          <w:sz w:val="28"/>
          <w:szCs w:val="28"/>
        </w:rPr>
        <w:t>ний аналіз інформації по заданій</w:t>
      </w:r>
      <w:r w:rsidR="00001D8B">
        <w:rPr>
          <w:sz w:val="28"/>
          <w:szCs w:val="28"/>
        </w:rPr>
        <w:t xml:space="preserve"> темі та реалізований готовий програмний продукт.</w:t>
      </w:r>
    </w:p>
    <w:p w:rsidR="00EE0E78" w:rsidRDefault="00001D8B" w:rsidP="00EE0E78">
      <w:pPr>
        <w:pStyle w:val="a4"/>
        <w:spacing w:after="0"/>
        <w:ind w:left="0"/>
        <w:jc w:val="both"/>
        <w:rPr>
          <w:sz w:val="28"/>
          <w:szCs w:val="28"/>
        </w:rPr>
      </w:pPr>
      <w:r>
        <w:rPr>
          <w:sz w:val="28"/>
          <w:szCs w:val="28"/>
        </w:rPr>
        <w:t xml:space="preserve">Керівник проекту здійснює </w:t>
      </w:r>
      <w:r w:rsidR="00454630">
        <w:rPr>
          <w:sz w:val="28"/>
          <w:szCs w:val="28"/>
        </w:rPr>
        <w:t>контроль над виконанням проекту та його відповідністю</w:t>
      </w:r>
      <w:r>
        <w:rPr>
          <w:sz w:val="28"/>
          <w:szCs w:val="28"/>
        </w:rPr>
        <w:t xml:space="preserve"> поставленій меті.</w:t>
      </w:r>
    </w:p>
    <w:p w:rsidR="00454630" w:rsidRPr="00EE0E78" w:rsidRDefault="00454630" w:rsidP="00EE0E78">
      <w:pPr>
        <w:pStyle w:val="a4"/>
        <w:spacing w:after="0"/>
        <w:ind w:left="0"/>
        <w:jc w:val="both"/>
        <w:rPr>
          <w:sz w:val="28"/>
          <w:szCs w:val="28"/>
        </w:rPr>
      </w:pPr>
    </w:p>
    <w:p w:rsidR="003A7CDB" w:rsidRPr="00001D8B" w:rsidRDefault="003A7CDB" w:rsidP="00001D8B">
      <w:pPr>
        <w:pStyle w:val="a4"/>
        <w:spacing w:after="0"/>
        <w:ind w:left="0"/>
        <w:jc w:val="both"/>
        <w:rPr>
          <w:b/>
          <w:sz w:val="28"/>
          <w:szCs w:val="28"/>
        </w:rPr>
      </w:pPr>
      <w:r w:rsidRPr="00001D8B">
        <w:rPr>
          <w:b/>
          <w:sz w:val="28"/>
          <w:szCs w:val="28"/>
        </w:rPr>
        <w:t xml:space="preserve">3.4.2.3. Ролі та зобов’язання кожного з учасників проектування </w:t>
      </w:r>
      <w:r w:rsidR="00001D8B">
        <w:rPr>
          <w:b/>
          <w:sz w:val="28"/>
          <w:szCs w:val="28"/>
        </w:rPr>
        <w:t xml:space="preserve">розподіленої </w:t>
      </w:r>
      <w:r w:rsidR="000F2FF1">
        <w:rPr>
          <w:b/>
          <w:sz w:val="28"/>
          <w:szCs w:val="28"/>
        </w:rPr>
        <w:t>системи</w:t>
      </w:r>
    </w:p>
    <w:p w:rsidR="003A7CDB" w:rsidRDefault="003A7CDB" w:rsidP="00C91868">
      <w:pPr>
        <w:pStyle w:val="a4"/>
        <w:spacing w:after="0"/>
        <w:ind w:left="0"/>
        <w:jc w:val="both"/>
        <w:rPr>
          <w:sz w:val="28"/>
          <w:szCs w:val="28"/>
        </w:rPr>
      </w:pPr>
      <w:r w:rsidRPr="003A7CDB">
        <w:rPr>
          <w:sz w:val="28"/>
          <w:szCs w:val="28"/>
        </w:rPr>
        <w:t xml:space="preserve">Виконавець магістерського дослідження відповідає за виконання поставлених завдань у </w:t>
      </w:r>
      <w:r w:rsidR="00B534D2">
        <w:rPr>
          <w:sz w:val="28"/>
          <w:szCs w:val="28"/>
        </w:rPr>
        <w:t>проектній роботі</w:t>
      </w:r>
      <w:r w:rsidRPr="003A7CDB">
        <w:rPr>
          <w:sz w:val="28"/>
          <w:szCs w:val="28"/>
        </w:rPr>
        <w:t xml:space="preserve">. Керівник </w:t>
      </w:r>
      <w:r w:rsidR="00851915">
        <w:rPr>
          <w:sz w:val="28"/>
          <w:szCs w:val="28"/>
        </w:rPr>
        <w:t>магістерського проекту</w:t>
      </w:r>
      <w:r w:rsidRPr="003A7CDB">
        <w:rPr>
          <w:sz w:val="28"/>
          <w:szCs w:val="28"/>
        </w:rPr>
        <w:t xml:space="preserve"> здійснює контроль виконання робіт у магістерському дослідженні.</w:t>
      </w:r>
    </w:p>
    <w:p w:rsidR="00B534D2" w:rsidRPr="003A7CDB" w:rsidRDefault="00B534D2" w:rsidP="00C91868">
      <w:pPr>
        <w:pStyle w:val="a4"/>
        <w:spacing w:after="0"/>
        <w:ind w:left="0"/>
        <w:jc w:val="both"/>
        <w:rPr>
          <w:sz w:val="28"/>
          <w:szCs w:val="28"/>
        </w:rPr>
      </w:pPr>
    </w:p>
    <w:p w:rsidR="003A7CDB" w:rsidRPr="00C91868" w:rsidRDefault="003A7CDB" w:rsidP="00C91868">
      <w:pPr>
        <w:pStyle w:val="a4"/>
        <w:spacing w:after="0"/>
        <w:ind w:left="0"/>
        <w:jc w:val="both"/>
        <w:rPr>
          <w:b/>
          <w:sz w:val="28"/>
          <w:szCs w:val="28"/>
        </w:rPr>
      </w:pPr>
      <w:r w:rsidRPr="00C91868">
        <w:rPr>
          <w:b/>
          <w:sz w:val="28"/>
          <w:szCs w:val="28"/>
        </w:rPr>
        <w:t>3.4.2.4. Оцінка ресурсів для забезпечення якості</w:t>
      </w:r>
      <w:r w:rsidR="00385E63">
        <w:rPr>
          <w:b/>
          <w:sz w:val="28"/>
          <w:szCs w:val="28"/>
        </w:rPr>
        <w:t xml:space="preserve"> розподіленої системи</w:t>
      </w:r>
    </w:p>
    <w:p w:rsidR="003A7CDB" w:rsidRDefault="00C91868" w:rsidP="00EE0E78">
      <w:pPr>
        <w:pStyle w:val="a4"/>
        <w:spacing w:after="0"/>
        <w:ind w:left="0"/>
        <w:jc w:val="both"/>
        <w:rPr>
          <w:sz w:val="28"/>
          <w:szCs w:val="28"/>
        </w:rPr>
      </w:pPr>
      <w:r>
        <w:rPr>
          <w:sz w:val="28"/>
          <w:szCs w:val="28"/>
        </w:rPr>
        <w:t>У виконанні магістерської роботи основним ресурсом є час</w:t>
      </w:r>
      <w:r w:rsidR="003A7CDB" w:rsidRPr="003A7CDB">
        <w:rPr>
          <w:sz w:val="28"/>
          <w:szCs w:val="28"/>
        </w:rPr>
        <w:t>, оскільки дослідження проводиться у рамках навчального процесу. Затрати на забезпечення якості будуть стан</w:t>
      </w:r>
      <w:r w:rsidR="002253AF">
        <w:rPr>
          <w:sz w:val="28"/>
          <w:szCs w:val="28"/>
        </w:rPr>
        <w:t>овити 15</w:t>
      </w:r>
      <w:r w:rsidR="003A7CDB" w:rsidRPr="003A7CDB">
        <w:rPr>
          <w:sz w:val="28"/>
          <w:szCs w:val="28"/>
        </w:rPr>
        <w:t>%</w:t>
      </w:r>
      <w:r w:rsidR="002253AF">
        <w:rPr>
          <w:sz w:val="28"/>
          <w:szCs w:val="28"/>
        </w:rPr>
        <w:t xml:space="preserve"> від загального часу реалізації системи.</w:t>
      </w:r>
    </w:p>
    <w:p w:rsidR="00AE0FF2" w:rsidRDefault="00AE0FF2" w:rsidP="003A7CDB">
      <w:pPr>
        <w:pStyle w:val="a4"/>
        <w:spacing w:after="0"/>
        <w:ind w:left="0"/>
        <w:jc w:val="both"/>
        <w:rPr>
          <w:b/>
          <w:sz w:val="28"/>
          <w:szCs w:val="28"/>
        </w:rPr>
      </w:pPr>
    </w:p>
    <w:p w:rsidR="00667446" w:rsidRDefault="00667446" w:rsidP="003A7CDB">
      <w:pPr>
        <w:pStyle w:val="a4"/>
        <w:spacing w:after="0"/>
        <w:ind w:left="0"/>
        <w:jc w:val="both"/>
        <w:rPr>
          <w:b/>
          <w:sz w:val="28"/>
          <w:szCs w:val="28"/>
        </w:rPr>
      </w:pPr>
    </w:p>
    <w:p w:rsidR="003A7CDB" w:rsidRPr="00234705" w:rsidRDefault="003A7CDB" w:rsidP="003A7CDB">
      <w:pPr>
        <w:pStyle w:val="a4"/>
        <w:spacing w:after="0"/>
        <w:ind w:left="0"/>
        <w:jc w:val="both"/>
        <w:rPr>
          <w:b/>
          <w:sz w:val="28"/>
          <w:szCs w:val="28"/>
        </w:rPr>
      </w:pPr>
      <w:r w:rsidRPr="00234705">
        <w:rPr>
          <w:b/>
          <w:sz w:val="28"/>
          <w:szCs w:val="28"/>
        </w:rPr>
        <w:t>3.4.3. Документація</w:t>
      </w:r>
    </w:p>
    <w:p w:rsidR="00C91868" w:rsidRPr="00234705" w:rsidRDefault="00C91868" w:rsidP="00234705">
      <w:pPr>
        <w:pStyle w:val="a4"/>
        <w:spacing w:after="0"/>
        <w:ind w:left="0"/>
        <w:jc w:val="both"/>
        <w:rPr>
          <w:b/>
          <w:sz w:val="28"/>
          <w:szCs w:val="28"/>
        </w:rPr>
      </w:pPr>
      <w:r w:rsidRPr="00234705">
        <w:rPr>
          <w:b/>
          <w:sz w:val="28"/>
          <w:szCs w:val="28"/>
        </w:rPr>
        <w:t>3.4.3.1. Мета</w:t>
      </w:r>
    </w:p>
    <w:p w:rsidR="00BE6F4F" w:rsidRDefault="00C9272F" w:rsidP="00BE6F4F">
      <w:pPr>
        <w:pStyle w:val="a4"/>
        <w:spacing w:after="0"/>
        <w:ind w:left="0"/>
        <w:jc w:val="both"/>
        <w:rPr>
          <w:sz w:val="28"/>
          <w:szCs w:val="28"/>
        </w:rPr>
      </w:pPr>
      <w:r>
        <w:rPr>
          <w:sz w:val="28"/>
          <w:szCs w:val="28"/>
        </w:rPr>
        <w:t>Результатом виконання магістерського дослідження повинен бути оформлений звіт про виконання проведених робіт, у якому описуються основні положення проведеного дослідження та отримані результати. Звіт повинен містити аналіз предметної області, методик та підходів до реалізації проекту. Також він</w:t>
      </w:r>
      <w:r w:rsidR="0059691C">
        <w:rPr>
          <w:sz w:val="28"/>
          <w:szCs w:val="28"/>
        </w:rPr>
        <w:t xml:space="preserve"> повинен містити розділ програмної реалізації</w:t>
      </w:r>
      <w:r w:rsidR="00BE6F4F">
        <w:rPr>
          <w:sz w:val="28"/>
          <w:szCs w:val="28"/>
        </w:rPr>
        <w:t>,</w:t>
      </w:r>
    </w:p>
    <w:p w:rsidR="00C91868" w:rsidRPr="00C91868" w:rsidRDefault="00BE6F4F" w:rsidP="00BE6F4F">
      <w:pPr>
        <w:pStyle w:val="a4"/>
        <w:spacing w:after="0"/>
        <w:ind w:left="0"/>
        <w:jc w:val="both"/>
        <w:rPr>
          <w:sz w:val="28"/>
          <w:szCs w:val="28"/>
        </w:rPr>
      </w:pPr>
      <w:r>
        <w:rPr>
          <w:sz w:val="28"/>
          <w:szCs w:val="28"/>
        </w:rPr>
        <w:t>.</w:t>
      </w:r>
    </w:p>
    <w:p w:rsidR="00A113F5" w:rsidRDefault="00A113F5" w:rsidP="00BE6F4F">
      <w:pPr>
        <w:pStyle w:val="a4"/>
        <w:spacing w:after="0"/>
        <w:ind w:left="0"/>
        <w:jc w:val="both"/>
        <w:rPr>
          <w:b/>
          <w:sz w:val="28"/>
          <w:szCs w:val="28"/>
        </w:rPr>
      </w:pPr>
    </w:p>
    <w:p w:rsidR="00A113F5" w:rsidRDefault="00A113F5" w:rsidP="00BE6F4F">
      <w:pPr>
        <w:pStyle w:val="a4"/>
        <w:spacing w:after="0"/>
        <w:ind w:left="0"/>
        <w:jc w:val="both"/>
        <w:rPr>
          <w:b/>
          <w:sz w:val="28"/>
          <w:szCs w:val="28"/>
        </w:rPr>
      </w:pPr>
    </w:p>
    <w:p w:rsidR="00C91868" w:rsidRPr="00BE6F4F" w:rsidRDefault="00C91868" w:rsidP="00BE6F4F">
      <w:pPr>
        <w:pStyle w:val="a4"/>
        <w:spacing w:after="0"/>
        <w:ind w:left="0"/>
        <w:jc w:val="both"/>
        <w:rPr>
          <w:b/>
          <w:sz w:val="28"/>
          <w:szCs w:val="28"/>
        </w:rPr>
      </w:pPr>
      <w:r w:rsidRPr="00BE6F4F">
        <w:rPr>
          <w:b/>
          <w:sz w:val="28"/>
          <w:szCs w:val="28"/>
        </w:rPr>
        <w:lastRenderedPageBreak/>
        <w:t>3.4.3.2. Мінімальні вимоги до документації</w:t>
      </w:r>
    </w:p>
    <w:p w:rsidR="004E0023" w:rsidRDefault="004E0023" w:rsidP="00E0124D">
      <w:pPr>
        <w:pStyle w:val="a4"/>
        <w:spacing w:after="0"/>
        <w:ind w:left="0"/>
        <w:jc w:val="both"/>
        <w:rPr>
          <w:sz w:val="28"/>
          <w:szCs w:val="28"/>
        </w:rPr>
      </w:pPr>
      <w:r>
        <w:rPr>
          <w:sz w:val="28"/>
          <w:szCs w:val="28"/>
        </w:rPr>
        <w:t>Вимоги до звіту магістерського дослідження описані у методичних вказівках, виданих університетом НУ ЛП.</w:t>
      </w:r>
    </w:p>
    <w:p w:rsidR="00941CA9" w:rsidRDefault="00941CA9" w:rsidP="00E0124D">
      <w:pPr>
        <w:pStyle w:val="a4"/>
        <w:spacing w:after="0"/>
        <w:ind w:left="0"/>
        <w:jc w:val="both"/>
        <w:rPr>
          <w:sz w:val="28"/>
          <w:szCs w:val="28"/>
        </w:rPr>
      </w:pPr>
    </w:p>
    <w:p w:rsidR="00941CA9" w:rsidRDefault="00941CA9" w:rsidP="00E0124D">
      <w:pPr>
        <w:pStyle w:val="a4"/>
        <w:spacing w:after="0"/>
        <w:ind w:left="0"/>
        <w:jc w:val="both"/>
        <w:rPr>
          <w:sz w:val="28"/>
          <w:szCs w:val="28"/>
        </w:rPr>
      </w:pPr>
    </w:p>
    <w:p w:rsidR="00C91868" w:rsidRPr="006A0E11" w:rsidRDefault="004E0023" w:rsidP="004E0023">
      <w:pPr>
        <w:pStyle w:val="a4"/>
        <w:spacing w:after="0"/>
        <w:ind w:left="0"/>
        <w:jc w:val="both"/>
        <w:rPr>
          <w:b/>
          <w:sz w:val="28"/>
          <w:szCs w:val="28"/>
        </w:rPr>
      </w:pPr>
      <w:r w:rsidRPr="006A0E11">
        <w:rPr>
          <w:b/>
          <w:sz w:val="28"/>
          <w:szCs w:val="28"/>
        </w:rPr>
        <w:t xml:space="preserve"> </w:t>
      </w:r>
      <w:r w:rsidR="00C91868" w:rsidRPr="006A0E11">
        <w:rPr>
          <w:b/>
          <w:sz w:val="28"/>
          <w:szCs w:val="28"/>
        </w:rPr>
        <w:t>3.4.4. Стандарти, практики, конвенції і метрики</w:t>
      </w:r>
    </w:p>
    <w:p w:rsidR="00C91868" w:rsidRDefault="00C91868" w:rsidP="00E0124D">
      <w:pPr>
        <w:pStyle w:val="a4"/>
        <w:spacing w:after="0"/>
        <w:ind w:left="0"/>
        <w:jc w:val="both"/>
        <w:rPr>
          <w:sz w:val="28"/>
          <w:szCs w:val="28"/>
        </w:rPr>
      </w:pPr>
      <w:r w:rsidRPr="00C91868">
        <w:rPr>
          <w:sz w:val="28"/>
          <w:szCs w:val="28"/>
        </w:rPr>
        <w:t>Даний розділ не відповідає плану забезпечення якості</w:t>
      </w:r>
      <w:r w:rsidR="006A0E11">
        <w:rPr>
          <w:sz w:val="28"/>
          <w:szCs w:val="28"/>
        </w:rPr>
        <w:t xml:space="preserve">, тому що проект виконаний у формі дослідження та не </w:t>
      </w:r>
      <w:r w:rsidR="00E0124D">
        <w:rPr>
          <w:sz w:val="28"/>
          <w:szCs w:val="28"/>
        </w:rPr>
        <w:t>передбачає метрик контролю.</w:t>
      </w:r>
    </w:p>
    <w:p w:rsidR="00941CA9" w:rsidRDefault="00941CA9" w:rsidP="00E0124D">
      <w:pPr>
        <w:pStyle w:val="a4"/>
        <w:spacing w:after="0"/>
        <w:ind w:left="0"/>
        <w:jc w:val="both"/>
        <w:rPr>
          <w:sz w:val="28"/>
          <w:szCs w:val="28"/>
        </w:rPr>
      </w:pPr>
    </w:p>
    <w:p w:rsidR="00941CA9" w:rsidRPr="00C91868" w:rsidRDefault="00941CA9" w:rsidP="00E0124D">
      <w:pPr>
        <w:pStyle w:val="a4"/>
        <w:spacing w:after="0"/>
        <w:ind w:left="0"/>
        <w:jc w:val="both"/>
        <w:rPr>
          <w:sz w:val="28"/>
          <w:szCs w:val="28"/>
        </w:rPr>
      </w:pPr>
    </w:p>
    <w:p w:rsidR="00C91868" w:rsidRPr="00E0124D" w:rsidRDefault="00C91868" w:rsidP="00E0124D">
      <w:pPr>
        <w:pStyle w:val="a4"/>
        <w:spacing w:after="0"/>
        <w:ind w:left="0"/>
        <w:jc w:val="both"/>
        <w:rPr>
          <w:b/>
          <w:sz w:val="28"/>
          <w:szCs w:val="28"/>
        </w:rPr>
      </w:pPr>
      <w:r w:rsidRPr="00E0124D">
        <w:rPr>
          <w:b/>
          <w:sz w:val="28"/>
          <w:szCs w:val="28"/>
        </w:rPr>
        <w:t>3.4.5. Тестування</w:t>
      </w:r>
    </w:p>
    <w:p w:rsidR="00C91868" w:rsidRPr="00500163" w:rsidRDefault="00E0124D" w:rsidP="00C91868">
      <w:pPr>
        <w:pStyle w:val="a4"/>
        <w:spacing w:after="0"/>
        <w:ind w:left="0"/>
        <w:jc w:val="both"/>
        <w:rPr>
          <w:sz w:val="28"/>
          <w:szCs w:val="28"/>
        </w:rPr>
      </w:pPr>
      <w:r>
        <w:rPr>
          <w:sz w:val="28"/>
          <w:szCs w:val="28"/>
        </w:rPr>
        <w:t xml:space="preserve">Тестування програмного продукту проводилось ручною методикою, усі знайдені помилки були зазвітовані у системі контролю версій </w:t>
      </w:r>
      <w:r w:rsidR="00500163">
        <w:rPr>
          <w:sz w:val="28"/>
          <w:szCs w:val="28"/>
          <w:lang w:val="en-US"/>
        </w:rPr>
        <w:t>github</w:t>
      </w:r>
      <w:r w:rsidR="003870AB">
        <w:rPr>
          <w:sz w:val="28"/>
          <w:szCs w:val="28"/>
        </w:rPr>
        <w:t xml:space="preserve"> </w:t>
      </w:r>
      <w:r w:rsidR="003870AB">
        <w:rPr>
          <w:sz w:val="28"/>
          <w:szCs w:val="28"/>
          <w:lang w:val="en-US"/>
        </w:rPr>
        <w:t>[13]</w:t>
      </w:r>
      <w:r w:rsidR="00500163">
        <w:rPr>
          <w:sz w:val="28"/>
          <w:szCs w:val="28"/>
        </w:rPr>
        <w:t>.</w:t>
      </w:r>
    </w:p>
    <w:p w:rsidR="00616C22" w:rsidRDefault="00616C22">
      <w:pPr>
        <w:spacing w:before="0" w:after="200" w:line="276" w:lineRule="auto"/>
        <w:ind w:firstLine="0"/>
        <w:rPr>
          <w:sz w:val="28"/>
          <w:szCs w:val="28"/>
          <w:lang w:val="en-US"/>
        </w:rPr>
      </w:pPr>
      <w:r>
        <w:rPr>
          <w:sz w:val="28"/>
          <w:szCs w:val="28"/>
          <w:lang w:val="en-US"/>
        </w:rPr>
        <w:br w:type="page"/>
      </w:r>
    </w:p>
    <w:p w:rsidR="00F62884" w:rsidRPr="00F62884" w:rsidRDefault="00EE0E78" w:rsidP="00F62884">
      <w:pPr>
        <w:pStyle w:val="1"/>
        <w:ind w:firstLine="0"/>
        <w:jc w:val="center"/>
        <w:rPr>
          <w:rFonts w:ascii="Times New Roman" w:hAnsi="Times New Roman"/>
          <w:color w:val="auto"/>
          <w:lang w:val="en-US"/>
        </w:rPr>
      </w:pPr>
      <w:r>
        <w:rPr>
          <w:rFonts w:ascii="Times New Roman" w:hAnsi="Times New Roman"/>
          <w:color w:val="auto"/>
          <w:lang w:val="uk-UA"/>
        </w:rPr>
        <w:lastRenderedPageBreak/>
        <w:t xml:space="preserve">РОЗДІЛ 4. </w:t>
      </w:r>
      <w:r w:rsidR="00432160">
        <w:rPr>
          <w:rFonts w:ascii="Times New Roman" w:hAnsi="Times New Roman"/>
          <w:color w:val="auto"/>
          <w:lang w:val="uk-UA"/>
        </w:rPr>
        <w:t>АНАЛІЗ РЕЗУЛЬТАТІВ</w:t>
      </w:r>
      <w:r w:rsidR="00616C22">
        <w:rPr>
          <w:rFonts w:ascii="Times New Roman" w:hAnsi="Times New Roman"/>
          <w:color w:val="auto"/>
          <w:lang w:val="uk-UA"/>
        </w:rPr>
        <w:t xml:space="preserve">  </w:t>
      </w:r>
      <w:r>
        <w:rPr>
          <w:rFonts w:ascii="Times New Roman" w:hAnsi="Times New Roman"/>
          <w:color w:val="auto"/>
          <w:lang w:val="uk-UA"/>
        </w:rPr>
        <w:t xml:space="preserve">РОБОТИ РОЗПОДІЛЕНОЇ </w:t>
      </w:r>
      <w:r w:rsidR="00A17FBF">
        <w:rPr>
          <w:rFonts w:ascii="Times New Roman" w:hAnsi="Times New Roman"/>
          <w:color w:val="auto"/>
          <w:lang w:val="uk-UA"/>
        </w:rPr>
        <w:t>СИСТЕМИ</w:t>
      </w:r>
    </w:p>
    <w:p w:rsidR="00F10FBF" w:rsidRDefault="00E8610A" w:rsidP="00E8610A">
      <w:pPr>
        <w:pStyle w:val="1"/>
        <w:rPr>
          <w:rFonts w:ascii="Times New Roman" w:hAnsi="Times New Roman"/>
          <w:color w:val="auto"/>
          <w:lang w:val="en-US"/>
        </w:rPr>
      </w:pPr>
      <w:r>
        <w:rPr>
          <w:rFonts w:ascii="Times New Roman" w:hAnsi="Times New Roman"/>
          <w:color w:val="auto"/>
          <w:lang w:val="en-US"/>
        </w:rPr>
        <w:t xml:space="preserve">4.1. </w:t>
      </w:r>
      <w:r>
        <w:rPr>
          <w:rFonts w:ascii="Times New Roman" w:hAnsi="Times New Roman"/>
          <w:color w:val="auto"/>
          <w:lang w:val="uk-UA"/>
        </w:rPr>
        <w:t>Результати кластеризації даних</w:t>
      </w:r>
    </w:p>
    <w:p w:rsidR="00F62884" w:rsidRDefault="00F62884" w:rsidP="00A56B8E">
      <w:pPr>
        <w:jc w:val="both"/>
        <w:rPr>
          <w:sz w:val="28"/>
          <w:szCs w:val="28"/>
          <w:lang w:val="en-US" w:eastAsia="x-none"/>
        </w:rPr>
      </w:pPr>
      <w:r>
        <w:rPr>
          <w:sz w:val="28"/>
          <w:szCs w:val="28"/>
          <w:lang w:eastAsia="x-none"/>
        </w:rPr>
        <w:t xml:space="preserve">У ході дослідження експериментальним шляхом було </w:t>
      </w:r>
      <w:r w:rsidR="00C60880">
        <w:rPr>
          <w:sz w:val="28"/>
          <w:szCs w:val="28"/>
          <w:lang w:eastAsia="x-none"/>
        </w:rPr>
        <w:t>встановлено наступні</w:t>
      </w:r>
      <w:r w:rsidR="00256333">
        <w:rPr>
          <w:sz w:val="28"/>
          <w:szCs w:val="28"/>
          <w:lang w:eastAsia="x-none"/>
        </w:rPr>
        <w:t xml:space="preserve"> оптимальні</w:t>
      </w:r>
      <w:r w:rsidR="00C60880">
        <w:rPr>
          <w:sz w:val="28"/>
          <w:szCs w:val="28"/>
          <w:lang w:eastAsia="x-none"/>
        </w:rPr>
        <w:t xml:space="preserve"> параметри алгоритму </w:t>
      </w:r>
      <w:r w:rsidR="00C60880">
        <w:rPr>
          <w:sz w:val="28"/>
          <w:szCs w:val="28"/>
          <w:lang w:val="en-US" w:eastAsia="x-none"/>
        </w:rPr>
        <w:t>k</w:t>
      </w:r>
      <w:r w:rsidR="00C60880">
        <w:rPr>
          <w:sz w:val="28"/>
          <w:szCs w:val="28"/>
          <w:lang w:eastAsia="x-none"/>
        </w:rPr>
        <w:t>-</w:t>
      </w:r>
      <w:r w:rsidR="00C60880">
        <w:rPr>
          <w:sz w:val="28"/>
          <w:szCs w:val="28"/>
          <w:lang w:val="en-US" w:eastAsia="x-none"/>
        </w:rPr>
        <w:t xml:space="preserve">means </w:t>
      </w:r>
      <w:r w:rsidR="00C60880">
        <w:rPr>
          <w:sz w:val="28"/>
          <w:szCs w:val="28"/>
          <w:lang w:eastAsia="x-none"/>
        </w:rPr>
        <w:t>та розподілення</w:t>
      </w:r>
      <w:r>
        <w:rPr>
          <w:sz w:val="28"/>
          <w:szCs w:val="28"/>
          <w:lang w:val="en-US" w:eastAsia="x-none"/>
        </w:rPr>
        <w:t>:</w:t>
      </w:r>
    </w:p>
    <w:p w:rsidR="00F62884" w:rsidRPr="002F030B" w:rsidRDefault="00256333" w:rsidP="00A56B8E">
      <w:pPr>
        <w:pStyle w:val="a4"/>
        <w:numPr>
          <w:ilvl w:val="0"/>
          <w:numId w:val="59"/>
        </w:numPr>
        <w:jc w:val="both"/>
        <w:rPr>
          <w:sz w:val="28"/>
          <w:szCs w:val="28"/>
          <w:lang w:val="en-US" w:eastAsia="x-none"/>
        </w:rPr>
      </w:pPr>
      <w:r w:rsidRPr="00A56B8E">
        <w:rPr>
          <w:i/>
          <w:sz w:val="28"/>
          <w:szCs w:val="28"/>
          <w:lang w:eastAsia="x-none"/>
        </w:rPr>
        <w:t xml:space="preserve">Максимальна кількість ітерацій </w:t>
      </w:r>
      <w:r>
        <w:rPr>
          <w:sz w:val="28"/>
          <w:szCs w:val="28"/>
          <w:lang w:eastAsia="x-none"/>
        </w:rPr>
        <w:t>– 10</w:t>
      </w:r>
      <w:r w:rsidR="002F030B">
        <w:rPr>
          <w:sz w:val="28"/>
          <w:szCs w:val="28"/>
          <w:lang w:eastAsia="x-none"/>
        </w:rPr>
        <w:t>, після чого обчислення вважаються завершеними (центроїди досягнули потрібної точності)</w:t>
      </w:r>
      <w:r w:rsidR="00A56B8E">
        <w:rPr>
          <w:sz w:val="28"/>
          <w:szCs w:val="28"/>
          <w:lang w:val="en-US" w:eastAsia="x-none"/>
        </w:rPr>
        <w:t>;</w:t>
      </w:r>
    </w:p>
    <w:p w:rsidR="002F030B" w:rsidRDefault="009F5D70" w:rsidP="00A56B8E">
      <w:pPr>
        <w:pStyle w:val="a4"/>
        <w:numPr>
          <w:ilvl w:val="0"/>
          <w:numId w:val="59"/>
        </w:numPr>
        <w:jc w:val="both"/>
        <w:rPr>
          <w:sz w:val="28"/>
          <w:szCs w:val="28"/>
          <w:lang w:val="en-US" w:eastAsia="x-none"/>
        </w:rPr>
      </w:pPr>
      <w:r w:rsidRPr="00A56B8E">
        <w:rPr>
          <w:i/>
          <w:sz w:val="28"/>
          <w:szCs w:val="28"/>
          <w:lang w:eastAsia="x-none"/>
        </w:rPr>
        <w:t>Кількість кластерів (</w:t>
      </w:r>
      <w:r w:rsidRPr="00A56B8E">
        <w:rPr>
          <w:i/>
          <w:sz w:val="28"/>
          <w:szCs w:val="28"/>
          <w:lang w:val="en-US" w:eastAsia="x-none"/>
        </w:rPr>
        <w:t>K)</w:t>
      </w:r>
      <w:r>
        <w:rPr>
          <w:sz w:val="28"/>
          <w:szCs w:val="28"/>
          <w:lang w:val="en-US" w:eastAsia="x-none"/>
        </w:rPr>
        <w:t xml:space="preserve"> – 4. </w:t>
      </w:r>
      <w:r>
        <w:rPr>
          <w:sz w:val="28"/>
          <w:szCs w:val="28"/>
          <w:lang w:eastAsia="x-none"/>
        </w:rPr>
        <w:t>У контексті даних, що обробляються, вони можуть інтерпретуватися як</w:t>
      </w:r>
      <w:r>
        <w:rPr>
          <w:sz w:val="28"/>
          <w:szCs w:val="28"/>
          <w:lang w:val="en-US" w:eastAsia="x-none"/>
        </w:rPr>
        <w:t>:</w:t>
      </w:r>
    </w:p>
    <w:p w:rsidR="009F5D70" w:rsidRPr="009F5D70" w:rsidRDefault="009F5D70" w:rsidP="00A56B8E">
      <w:pPr>
        <w:pStyle w:val="a4"/>
        <w:numPr>
          <w:ilvl w:val="1"/>
          <w:numId w:val="59"/>
        </w:numPr>
        <w:jc w:val="both"/>
        <w:rPr>
          <w:sz w:val="28"/>
          <w:szCs w:val="28"/>
          <w:lang w:val="en-US" w:eastAsia="x-none"/>
        </w:rPr>
      </w:pPr>
      <w:r>
        <w:rPr>
          <w:sz w:val="28"/>
          <w:szCs w:val="28"/>
          <w:lang w:eastAsia="x-none"/>
        </w:rPr>
        <w:t xml:space="preserve">Зони з </w:t>
      </w:r>
      <w:r w:rsidR="00E50B66">
        <w:rPr>
          <w:sz w:val="28"/>
          <w:szCs w:val="28"/>
          <w:lang w:eastAsia="x-none"/>
        </w:rPr>
        <w:t>повишеною</w:t>
      </w:r>
      <w:r>
        <w:rPr>
          <w:sz w:val="28"/>
          <w:szCs w:val="28"/>
          <w:lang w:eastAsia="x-none"/>
        </w:rPr>
        <w:t xml:space="preserve"> сейсмічною активністю (1)</w:t>
      </w:r>
      <w:r w:rsidR="00A56B8E">
        <w:rPr>
          <w:sz w:val="28"/>
          <w:szCs w:val="28"/>
          <w:lang w:val="en-US" w:eastAsia="x-none"/>
        </w:rPr>
        <w:t>;</w:t>
      </w:r>
    </w:p>
    <w:p w:rsidR="009F5D70" w:rsidRPr="009F5D70" w:rsidRDefault="00E50B66" w:rsidP="00A56B8E">
      <w:pPr>
        <w:pStyle w:val="a4"/>
        <w:numPr>
          <w:ilvl w:val="1"/>
          <w:numId w:val="59"/>
        </w:numPr>
        <w:jc w:val="both"/>
        <w:rPr>
          <w:sz w:val="28"/>
          <w:szCs w:val="28"/>
          <w:lang w:val="en-US" w:eastAsia="x-none"/>
        </w:rPr>
      </w:pPr>
      <w:r>
        <w:rPr>
          <w:sz w:val="28"/>
          <w:szCs w:val="28"/>
          <w:lang w:eastAsia="x-none"/>
        </w:rPr>
        <w:t>Зони з вище</w:t>
      </w:r>
      <w:r w:rsidR="009F5D70">
        <w:rPr>
          <w:sz w:val="28"/>
          <w:szCs w:val="28"/>
          <w:lang w:eastAsia="x-none"/>
        </w:rPr>
        <w:t xml:space="preserve"> середньої сейсмічною активністю (2)</w:t>
      </w:r>
      <w:r w:rsidR="00A56B8E">
        <w:rPr>
          <w:sz w:val="28"/>
          <w:szCs w:val="28"/>
          <w:lang w:val="en-US" w:eastAsia="x-none"/>
        </w:rPr>
        <w:t>;</w:t>
      </w:r>
    </w:p>
    <w:p w:rsidR="009F5D70" w:rsidRPr="009F5D70" w:rsidRDefault="009F5D70" w:rsidP="00A56B8E">
      <w:pPr>
        <w:pStyle w:val="a4"/>
        <w:numPr>
          <w:ilvl w:val="1"/>
          <w:numId w:val="59"/>
        </w:numPr>
        <w:jc w:val="both"/>
        <w:rPr>
          <w:sz w:val="28"/>
          <w:szCs w:val="28"/>
          <w:lang w:val="en-US" w:eastAsia="x-none"/>
        </w:rPr>
      </w:pPr>
      <w:r>
        <w:rPr>
          <w:sz w:val="28"/>
          <w:szCs w:val="28"/>
          <w:lang w:eastAsia="x-none"/>
        </w:rPr>
        <w:t>Зони з середньою сейсмічною активністю (3)</w:t>
      </w:r>
      <w:r w:rsidR="00A56B8E">
        <w:rPr>
          <w:sz w:val="28"/>
          <w:szCs w:val="28"/>
          <w:lang w:val="en-US" w:eastAsia="x-none"/>
        </w:rPr>
        <w:t>;</w:t>
      </w:r>
    </w:p>
    <w:p w:rsidR="009F5D70" w:rsidRPr="0013738D" w:rsidRDefault="009F5D70" w:rsidP="00A56B8E">
      <w:pPr>
        <w:pStyle w:val="a4"/>
        <w:numPr>
          <w:ilvl w:val="1"/>
          <w:numId w:val="59"/>
        </w:numPr>
        <w:jc w:val="both"/>
        <w:rPr>
          <w:sz w:val="28"/>
          <w:szCs w:val="28"/>
          <w:lang w:val="en-US" w:eastAsia="x-none"/>
        </w:rPr>
      </w:pPr>
      <w:r>
        <w:rPr>
          <w:sz w:val="28"/>
          <w:szCs w:val="28"/>
          <w:lang w:eastAsia="x-none"/>
        </w:rPr>
        <w:t>Зони з низькою сейсмічною активністю (4)</w:t>
      </w:r>
      <w:r w:rsidR="00A56B8E">
        <w:rPr>
          <w:sz w:val="28"/>
          <w:szCs w:val="28"/>
          <w:lang w:val="en-US" w:eastAsia="x-none"/>
        </w:rPr>
        <w:t>.</w:t>
      </w:r>
    </w:p>
    <w:p w:rsidR="0013738D" w:rsidRPr="00455EA6" w:rsidRDefault="00455EA6" w:rsidP="00A56B8E">
      <w:pPr>
        <w:pStyle w:val="a4"/>
        <w:numPr>
          <w:ilvl w:val="0"/>
          <w:numId w:val="59"/>
        </w:numPr>
        <w:jc w:val="both"/>
        <w:rPr>
          <w:sz w:val="28"/>
          <w:szCs w:val="28"/>
          <w:lang w:val="en-US" w:eastAsia="x-none"/>
        </w:rPr>
      </w:pPr>
      <w:r w:rsidRPr="00E8283A">
        <w:rPr>
          <w:i/>
          <w:sz w:val="28"/>
          <w:szCs w:val="28"/>
          <w:lang w:eastAsia="x-none"/>
        </w:rPr>
        <w:t>Розмір блоку даних для клієнтської задачі обчислення кроку прив</w:t>
      </w:r>
      <w:r w:rsidRPr="00E8283A">
        <w:rPr>
          <w:i/>
          <w:sz w:val="28"/>
          <w:szCs w:val="28"/>
          <w:lang w:val="en-US" w:eastAsia="x-none"/>
        </w:rPr>
        <w:t>’</w:t>
      </w:r>
      <w:r w:rsidRPr="00E8283A">
        <w:rPr>
          <w:i/>
          <w:sz w:val="28"/>
          <w:szCs w:val="28"/>
          <w:lang w:eastAsia="x-none"/>
        </w:rPr>
        <w:t>язки</w:t>
      </w:r>
      <w:r>
        <w:rPr>
          <w:sz w:val="28"/>
          <w:szCs w:val="28"/>
          <w:lang w:eastAsia="x-none"/>
        </w:rPr>
        <w:t xml:space="preserve"> – 200 векторів</w:t>
      </w:r>
      <w:r w:rsidR="00E8283A">
        <w:rPr>
          <w:sz w:val="28"/>
          <w:szCs w:val="28"/>
          <w:lang w:val="en-US" w:eastAsia="x-none"/>
        </w:rPr>
        <w:t>;</w:t>
      </w:r>
    </w:p>
    <w:p w:rsidR="00455EA6" w:rsidRPr="00AF5629" w:rsidRDefault="00455EA6" w:rsidP="00A56B8E">
      <w:pPr>
        <w:pStyle w:val="a4"/>
        <w:numPr>
          <w:ilvl w:val="0"/>
          <w:numId w:val="59"/>
        </w:numPr>
        <w:jc w:val="both"/>
        <w:rPr>
          <w:sz w:val="28"/>
          <w:szCs w:val="28"/>
          <w:lang w:val="en-US" w:eastAsia="x-none"/>
        </w:rPr>
      </w:pPr>
      <w:r w:rsidRPr="00E8283A">
        <w:rPr>
          <w:i/>
          <w:sz w:val="28"/>
          <w:szCs w:val="28"/>
          <w:lang w:eastAsia="x-none"/>
        </w:rPr>
        <w:t>Розмір блоку даних для клієнтської задачі обчислення кроку оновлення центроїдів</w:t>
      </w:r>
      <w:r>
        <w:rPr>
          <w:sz w:val="28"/>
          <w:szCs w:val="28"/>
          <w:lang w:eastAsia="x-none"/>
        </w:rPr>
        <w:t xml:space="preserve"> – 200 векторів</w:t>
      </w:r>
      <w:r w:rsidR="00E8283A">
        <w:rPr>
          <w:sz w:val="28"/>
          <w:szCs w:val="28"/>
          <w:lang w:val="en-US" w:eastAsia="x-none"/>
        </w:rPr>
        <w:t>;</w:t>
      </w:r>
    </w:p>
    <w:p w:rsidR="00AF5629" w:rsidRDefault="006C5D7F" w:rsidP="00A56B8E">
      <w:pPr>
        <w:jc w:val="both"/>
        <w:rPr>
          <w:sz w:val="28"/>
          <w:szCs w:val="28"/>
          <w:lang w:eastAsia="x-none"/>
        </w:rPr>
      </w:pPr>
      <w:r>
        <w:rPr>
          <w:sz w:val="28"/>
          <w:szCs w:val="28"/>
          <w:lang w:eastAsia="x-none"/>
        </w:rPr>
        <w:t xml:space="preserve">Обчислення кластеризації даних </w:t>
      </w:r>
      <w:r>
        <w:rPr>
          <w:sz w:val="28"/>
          <w:szCs w:val="28"/>
          <w:lang w:val="en-US" w:eastAsia="x-none"/>
        </w:rPr>
        <w:t xml:space="preserve">k-means </w:t>
      </w:r>
      <w:r>
        <w:rPr>
          <w:sz w:val="28"/>
          <w:szCs w:val="28"/>
          <w:lang w:eastAsia="x-none"/>
        </w:rPr>
        <w:t xml:space="preserve">закінчилися на 10 ітерації, оновлені значення центроїдів повністю збіглися з попередніми значеннями, отже початкові значення </w:t>
      </w:r>
      <w:r w:rsidR="001B227A">
        <w:rPr>
          <w:sz w:val="28"/>
          <w:szCs w:val="28"/>
          <w:lang w:eastAsia="x-none"/>
        </w:rPr>
        <w:t>центроїдів</w:t>
      </w:r>
      <w:r>
        <w:rPr>
          <w:sz w:val="28"/>
          <w:szCs w:val="28"/>
          <w:lang w:eastAsia="x-none"/>
        </w:rPr>
        <w:t xml:space="preserve"> були вибрані оптимально (методом ви</w:t>
      </w:r>
      <w:r w:rsidR="001B227A">
        <w:rPr>
          <w:sz w:val="28"/>
          <w:szCs w:val="28"/>
          <w:lang w:eastAsia="x-none"/>
        </w:rPr>
        <w:t>падкового розбиття).</w:t>
      </w:r>
    </w:p>
    <w:p w:rsidR="00E8283A" w:rsidRDefault="001B227A" w:rsidP="00E8283A">
      <w:pPr>
        <w:jc w:val="both"/>
        <w:rPr>
          <w:sz w:val="28"/>
          <w:szCs w:val="28"/>
          <w:lang w:val="en-US" w:eastAsia="x-none"/>
        </w:rPr>
      </w:pPr>
      <w:r>
        <w:rPr>
          <w:sz w:val="28"/>
          <w:szCs w:val="28"/>
          <w:lang w:eastAsia="x-none"/>
        </w:rPr>
        <w:t>Отримані наступні значення центроїдів подані у табл. 4.1</w:t>
      </w:r>
      <w:r>
        <w:rPr>
          <w:sz w:val="28"/>
          <w:szCs w:val="28"/>
          <w:lang w:val="en-US" w:eastAsia="x-none"/>
        </w:rPr>
        <w:t>:</w:t>
      </w:r>
    </w:p>
    <w:p w:rsidR="001B227A" w:rsidRPr="001B227A" w:rsidRDefault="001B227A" w:rsidP="00E8283A">
      <w:pPr>
        <w:jc w:val="right"/>
        <w:rPr>
          <w:i/>
          <w:sz w:val="28"/>
          <w:szCs w:val="28"/>
          <w:lang w:eastAsia="x-none"/>
        </w:rPr>
      </w:pPr>
      <w:r w:rsidRPr="001B227A">
        <w:rPr>
          <w:i/>
          <w:sz w:val="28"/>
          <w:szCs w:val="28"/>
          <w:lang w:eastAsia="x-none"/>
        </w:rPr>
        <w:t>Таблиця 4.1. Кінцеві значення центроїдів</w:t>
      </w:r>
    </w:p>
    <w:tbl>
      <w:tblPr>
        <w:tblW w:w="0" w:type="auto"/>
        <w:tblBorders>
          <w:top w:val="outset" w:sz="6" w:space="0" w:color="auto"/>
          <w:left w:val="outset" w:sz="6" w:space="0" w:color="auto"/>
          <w:bottom w:val="outset" w:sz="6" w:space="0" w:color="auto"/>
          <w:right w:val="outset" w:sz="6" w:space="0" w:color="auto"/>
        </w:tblBorders>
        <w:shd w:val="clear" w:color="auto" w:fill="F9F9F9"/>
        <w:tblLayout w:type="fixed"/>
        <w:tblCellMar>
          <w:top w:w="30" w:type="dxa"/>
          <w:left w:w="30" w:type="dxa"/>
          <w:bottom w:w="30" w:type="dxa"/>
          <w:right w:w="30" w:type="dxa"/>
        </w:tblCellMar>
        <w:tblLook w:val="04A0" w:firstRow="1" w:lastRow="0" w:firstColumn="1" w:lastColumn="0" w:noHBand="0" w:noVBand="1"/>
      </w:tblPr>
      <w:tblGrid>
        <w:gridCol w:w="881"/>
        <w:gridCol w:w="992"/>
        <w:gridCol w:w="1701"/>
        <w:gridCol w:w="2693"/>
        <w:gridCol w:w="2693"/>
      </w:tblGrid>
      <w:tr w:rsidR="001B227A" w:rsidRPr="001B227A" w:rsidTr="00207218">
        <w:tc>
          <w:tcPr>
            <w:tcW w:w="881" w:type="dxa"/>
            <w:tcBorders>
              <w:top w:val="outset" w:sz="6" w:space="0" w:color="auto"/>
              <w:left w:val="outset" w:sz="6" w:space="0" w:color="auto"/>
              <w:bottom w:val="outset" w:sz="6" w:space="0" w:color="auto"/>
              <w:right w:val="outset" w:sz="6" w:space="0" w:color="auto"/>
            </w:tcBorders>
            <w:shd w:val="clear" w:color="auto" w:fill="F9F9F9"/>
            <w:vAlign w:val="center"/>
          </w:tcPr>
          <w:p w:rsidR="001B227A" w:rsidRDefault="001B227A" w:rsidP="00207218">
            <w:pPr>
              <w:spacing w:before="0" w:after="0" w:line="240" w:lineRule="auto"/>
              <w:ind w:firstLine="0"/>
              <w:jc w:val="center"/>
              <w:rPr>
                <w:color w:val="000000"/>
                <w:sz w:val="27"/>
                <w:szCs w:val="27"/>
              </w:rPr>
            </w:pPr>
            <w:r>
              <w:rPr>
                <w:color w:val="000000"/>
                <w:sz w:val="27"/>
                <w:szCs w:val="27"/>
              </w:rPr>
              <w:t>№</w:t>
            </w:r>
          </w:p>
        </w:tc>
        <w:tc>
          <w:tcPr>
            <w:tcW w:w="992" w:type="dxa"/>
            <w:tcBorders>
              <w:top w:val="outset" w:sz="6" w:space="0" w:color="auto"/>
              <w:left w:val="outset" w:sz="6" w:space="0" w:color="auto"/>
              <w:bottom w:val="outset" w:sz="6" w:space="0" w:color="auto"/>
              <w:right w:val="outset" w:sz="6" w:space="0" w:color="auto"/>
            </w:tcBorders>
            <w:shd w:val="clear" w:color="auto" w:fill="F9F9F9"/>
            <w:vAlign w:val="center"/>
          </w:tcPr>
          <w:p w:rsidR="001B227A" w:rsidRPr="001B227A" w:rsidRDefault="001B227A" w:rsidP="00207218">
            <w:pPr>
              <w:spacing w:before="0" w:after="0" w:line="240" w:lineRule="auto"/>
              <w:ind w:firstLine="0"/>
              <w:jc w:val="center"/>
              <w:rPr>
                <w:color w:val="000000"/>
                <w:sz w:val="27"/>
                <w:szCs w:val="27"/>
              </w:rPr>
            </w:pPr>
            <w:r>
              <w:rPr>
                <w:color w:val="000000"/>
                <w:sz w:val="27"/>
                <w:szCs w:val="27"/>
              </w:rPr>
              <w:t>Широта</w:t>
            </w:r>
          </w:p>
        </w:tc>
        <w:tc>
          <w:tcPr>
            <w:tcW w:w="1701" w:type="dxa"/>
            <w:tcBorders>
              <w:top w:val="outset" w:sz="6" w:space="0" w:color="auto"/>
              <w:left w:val="outset" w:sz="6" w:space="0" w:color="auto"/>
              <w:bottom w:val="outset" w:sz="6" w:space="0" w:color="auto"/>
              <w:right w:val="outset" w:sz="6" w:space="0" w:color="auto"/>
            </w:tcBorders>
            <w:shd w:val="clear" w:color="auto" w:fill="F9F9F9"/>
            <w:vAlign w:val="center"/>
          </w:tcPr>
          <w:p w:rsidR="001B227A" w:rsidRPr="001B227A" w:rsidRDefault="001B227A" w:rsidP="00207218">
            <w:pPr>
              <w:spacing w:before="0" w:after="0" w:line="240" w:lineRule="auto"/>
              <w:ind w:firstLine="0"/>
              <w:jc w:val="center"/>
              <w:rPr>
                <w:color w:val="000000"/>
                <w:sz w:val="27"/>
                <w:szCs w:val="27"/>
              </w:rPr>
            </w:pPr>
            <w:r>
              <w:rPr>
                <w:color w:val="000000"/>
                <w:sz w:val="27"/>
                <w:szCs w:val="27"/>
              </w:rPr>
              <w:t>Довгота</w:t>
            </w:r>
          </w:p>
        </w:tc>
        <w:tc>
          <w:tcPr>
            <w:tcW w:w="2693" w:type="dxa"/>
            <w:tcBorders>
              <w:top w:val="outset" w:sz="6" w:space="0" w:color="auto"/>
              <w:left w:val="outset" w:sz="6" w:space="0" w:color="auto"/>
              <w:bottom w:val="outset" w:sz="6" w:space="0" w:color="auto"/>
              <w:right w:val="outset" w:sz="6" w:space="0" w:color="auto"/>
            </w:tcBorders>
            <w:shd w:val="clear" w:color="auto" w:fill="F9F9F9"/>
            <w:vAlign w:val="center"/>
          </w:tcPr>
          <w:p w:rsidR="001B227A" w:rsidRPr="001B227A" w:rsidRDefault="001B227A" w:rsidP="00207218">
            <w:pPr>
              <w:spacing w:before="0" w:after="0" w:line="240" w:lineRule="auto"/>
              <w:ind w:firstLine="0"/>
              <w:jc w:val="center"/>
              <w:rPr>
                <w:color w:val="000000"/>
                <w:sz w:val="27"/>
                <w:szCs w:val="27"/>
              </w:rPr>
            </w:pPr>
            <w:r>
              <w:rPr>
                <w:color w:val="000000"/>
                <w:sz w:val="27"/>
                <w:szCs w:val="27"/>
              </w:rPr>
              <w:t>Інтенсивність</w:t>
            </w:r>
          </w:p>
        </w:tc>
        <w:tc>
          <w:tcPr>
            <w:tcW w:w="2693" w:type="dxa"/>
            <w:tcBorders>
              <w:top w:val="outset" w:sz="6" w:space="0" w:color="auto"/>
              <w:left w:val="outset" w:sz="6" w:space="0" w:color="auto"/>
              <w:bottom w:val="outset" w:sz="6" w:space="0" w:color="auto"/>
              <w:right w:val="outset" w:sz="6" w:space="0" w:color="auto"/>
            </w:tcBorders>
            <w:shd w:val="clear" w:color="auto" w:fill="F9F9F9"/>
          </w:tcPr>
          <w:p w:rsidR="001B227A" w:rsidRDefault="001B227A" w:rsidP="00207218">
            <w:pPr>
              <w:spacing w:before="0" w:after="0" w:line="240" w:lineRule="auto"/>
              <w:ind w:firstLine="0"/>
              <w:jc w:val="center"/>
              <w:rPr>
                <w:color w:val="000000"/>
                <w:sz w:val="27"/>
                <w:szCs w:val="27"/>
              </w:rPr>
            </w:pPr>
            <w:r>
              <w:rPr>
                <w:color w:val="000000"/>
                <w:sz w:val="27"/>
                <w:szCs w:val="27"/>
              </w:rPr>
              <w:t>Інтерпретація даних кластера (рівень сейсмічної активності</w:t>
            </w:r>
            <w:r w:rsidR="0042627E">
              <w:rPr>
                <w:color w:val="000000"/>
                <w:sz w:val="27"/>
                <w:szCs w:val="27"/>
              </w:rPr>
              <w:t>)</w:t>
            </w:r>
          </w:p>
        </w:tc>
      </w:tr>
      <w:tr w:rsidR="001B227A" w:rsidRPr="001B227A" w:rsidTr="00B3200B">
        <w:tc>
          <w:tcPr>
            <w:tcW w:w="881" w:type="dxa"/>
            <w:tcBorders>
              <w:top w:val="outset" w:sz="6" w:space="0" w:color="auto"/>
              <w:left w:val="outset" w:sz="6" w:space="0" w:color="auto"/>
              <w:bottom w:val="outset" w:sz="6" w:space="0" w:color="auto"/>
              <w:right w:val="outset" w:sz="6" w:space="0" w:color="auto"/>
            </w:tcBorders>
            <w:shd w:val="clear" w:color="auto" w:fill="F9F9F9"/>
          </w:tcPr>
          <w:p w:rsidR="001B227A" w:rsidRPr="001B227A" w:rsidRDefault="001B227A" w:rsidP="00A56B8E">
            <w:pPr>
              <w:spacing w:before="0" w:after="0" w:line="240" w:lineRule="auto"/>
              <w:ind w:firstLine="0"/>
              <w:jc w:val="both"/>
              <w:rPr>
                <w:color w:val="000000"/>
                <w:sz w:val="27"/>
                <w:szCs w:val="27"/>
              </w:rPr>
            </w:pPr>
            <w:r>
              <w:rPr>
                <w:color w:val="000000"/>
                <w:sz w:val="27"/>
                <w:szCs w:val="27"/>
              </w:rPr>
              <w:t>1</w:t>
            </w:r>
          </w:p>
        </w:tc>
        <w:tc>
          <w:tcPr>
            <w:tcW w:w="992" w:type="dxa"/>
            <w:tcBorders>
              <w:top w:val="outset" w:sz="6" w:space="0" w:color="auto"/>
              <w:left w:val="outset" w:sz="6" w:space="0" w:color="auto"/>
              <w:bottom w:val="outset" w:sz="6" w:space="0" w:color="auto"/>
              <w:right w:val="outset" w:sz="6" w:space="0" w:color="auto"/>
            </w:tcBorders>
            <w:shd w:val="clear" w:color="auto" w:fill="F9F9F9"/>
            <w:vAlign w:val="center"/>
            <w:hideMark/>
          </w:tcPr>
          <w:p w:rsidR="001B227A" w:rsidRPr="001B227A" w:rsidRDefault="001B227A" w:rsidP="00A56B8E">
            <w:pPr>
              <w:spacing w:before="0" w:after="0" w:line="240" w:lineRule="auto"/>
              <w:ind w:firstLine="0"/>
              <w:jc w:val="both"/>
              <w:rPr>
                <w:color w:val="000000"/>
                <w:sz w:val="27"/>
                <w:szCs w:val="27"/>
              </w:rPr>
            </w:pPr>
            <w:r w:rsidRPr="001B227A">
              <w:rPr>
                <w:color w:val="000000"/>
                <w:sz w:val="27"/>
                <w:szCs w:val="27"/>
              </w:rPr>
              <w:t>27.849</w:t>
            </w:r>
          </w:p>
        </w:tc>
        <w:tc>
          <w:tcPr>
            <w:tcW w:w="1701" w:type="dxa"/>
            <w:tcBorders>
              <w:top w:val="outset" w:sz="6" w:space="0" w:color="auto"/>
              <w:left w:val="outset" w:sz="6" w:space="0" w:color="auto"/>
              <w:bottom w:val="outset" w:sz="6" w:space="0" w:color="auto"/>
              <w:right w:val="outset" w:sz="6" w:space="0" w:color="auto"/>
            </w:tcBorders>
            <w:shd w:val="clear" w:color="auto" w:fill="F9F9F9"/>
            <w:vAlign w:val="center"/>
            <w:hideMark/>
          </w:tcPr>
          <w:p w:rsidR="001B227A" w:rsidRPr="001B227A" w:rsidRDefault="001B227A" w:rsidP="00A56B8E">
            <w:pPr>
              <w:spacing w:before="0" w:after="0" w:line="240" w:lineRule="auto"/>
              <w:ind w:firstLine="0"/>
              <w:jc w:val="both"/>
              <w:rPr>
                <w:color w:val="000000"/>
                <w:sz w:val="27"/>
                <w:szCs w:val="27"/>
              </w:rPr>
            </w:pPr>
            <w:r w:rsidRPr="001B227A">
              <w:rPr>
                <w:color w:val="000000"/>
                <w:sz w:val="27"/>
                <w:szCs w:val="27"/>
              </w:rPr>
              <w:t>32.462</w:t>
            </w:r>
          </w:p>
        </w:tc>
        <w:tc>
          <w:tcPr>
            <w:tcW w:w="2693" w:type="dxa"/>
            <w:tcBorders>
              <w:top w:val="outset" w:sz="6" w:space="0" w:color="auto"/>
              <w:left w:val="outset" w:sz="6" w:space="0" w:color="auto"/>
              <w:bottom w:val="outset" w:sz="6" w:space="0" w:color="auto"/>
              <w:right w:val="outset" w:sz="6" w:space="0" w:color="auto"/>
            </w:tcBorders>
            <w:shd w:val="clear" w:color="auto" w:fill="F9F9F9"/>
            <w:vAlign w:val="center"/>
            <w:hideMark/>
          </w:tcPr>
          <w:p w:rsidR="001B227A" w:rsidRPr="001B227A" w:rsidRDefault="001B227A" w:rsidP="00A56B8E">
            <w:pPr>
              <w:spacing w:before="0" w:after="0" w:line="240" w:lineRule="auto"/>
              <w:ind w:firstLine="0"/>
              <w:jc w:val="both"/>
              <w:rPr>
                <w:color w:val="000000"/>
                <w:sz w:val="27"/>
                <w:szCs w:val="27"/>
              </w:rPr>
            </w:pPr>
            <w:r w:rsidRPr="001B227A">
              <w:rPr>
                <w:color w:val="000000"/>
                <w:sz w:val="27"/>
                <w:szCs w:val="27"/>
              </w:rPr>
              <w:t>8.468</w:t>
            </w:r>
          </w:p>
        </w:tc>
        <w:tc>
          <w:tcPr>
            <w:tcW w:w="2693" w:type="dxa"/>
            <w:tcBorders>
              <w:top w:val="outset" w:sz="6" w:space="0" w:color="auto"/>
              <w:left w:val="outset" w:sz="6" w:space="0" w:color="auto"/>
              <w:bottom w:val="outset" w:sz="6" w:space="0" w:color="auto"/>
              <w:right w:val="outset" w:sz="6" w:space="0" w:color="auto"/>
            </w:tcBorders>
            <w:shd w:val="clear" w:color="auto" w:fill="F9F9F9"/>
          </w:tcPr>
          <w:p w:rsidR="001B227A" w:rsidRPr="001B227A" w:rsidRDefault="001B227A" w:rsidP="00A56B8E">
            <w:pPr>
              <w:spacing w:before="0" w:after="0" w:line="240" w:lineRule="auto"/>
              <w:ind w:firstLine="0"/>
              <w:jc w:val="both"/>
              <w:rPr>
                <w:color w:val="000000"/>
                <w:sz w:val="27"/>
                <w:szCs w:val="27"/>
              </w:rPr>
            </w:pPr>
            <w:r>
              <w:rPr>
                <w:color w:val="000000"/>
                <w:sz w:val="27"/>
                <w:szCs w:val="27"/>
              </w:rPr>
              <w:t>Середня</w:t>
            </w:r>
          </w:p>
        </w:tc>
      </w:tr>
      <w:tr w:rsidR="001B227A" w:rsidRPr="001B227A" w:rsidTr="00B3200B">
        <w:tc>
          <w:tcPr>
            <w:tcW w:w="881" w:type="dxa"/>
            <w:tcBorders>
              <w:top w:val="outset" w:sz="6" w:space="0" w:color="auto"/>
              <w:left w:val="outset" w:sz="6" w:space="0" w:color="auto"/>
              <w:bottom w:val="outset" w:sz="6" w:space="0" w:color="auto"/>
              <w:right w:val="outset" w:sz="6" w:space="0" w:color="auto"/>
            </w:tcBorders>
            <w:shd w:val="clear" w:color="auto" w:fill="F9F9F9"/>
          </w:tcPr>
          <w:p w:rsidR="001B227A" w:rsidRPr="001B227A" w:rsidRDefault="001B227A" w:rsidP="00A56B8E">
            <w:pPr>
              <w:spacing w:before="0" w:after="0" w:line="240" w:lineRule="auto"/>
              <w:ind w:firstLine="0"/>
              <w:jc w:val="both"/>
              <w:rPr>
                <w:color w:val="000000"/>
                <w:sz w:val="27"/>
                <w:szCs w:val="27"/>
              </w:rPr>
            </w:pPr>
            <w:r>
              <w:rPr>
                <w:color w:val="000000"/>
                <w:sz w:val="27"/>
                <w:szCs w:val="27"/>
              </w:rPr>
              <w:t>2</w:t>
            </w:r>
          </w:p>
        </w:tc>
        <w:tc>
          <w:tcPr>
            <w:tcW w:w="992" w:type="dxa"/>
            <w:tcBorders>
              <w:top w:val="outset" w:sz="6" w:space="0" w:color="auto"/>
              <w:left w:val="outset" w:sz="6" w:space="0" w:color="auto"/>
              <w:bottom w:val="outset" w:sz="6" w:space="0" w:color="auto"/>
              <w:right w:val="outset" w:sz="6" w:space="0" w:color="auto"/>
            </w:tcBorders>
            <w:shd w:val="clear" w:color="auto" w:fill="F9F9F9"/>
            <w:vAlign w:val="center"/>
            <w:hideMark/>
          </w:tcPr>
          <w:p w:rsidR="001B227A" w:rsidRPr="001B227A" w:rsidRDefault="001B227A" w:rsidP="00A56B8E">
            <w:pPr>
              <w:spacing w:before="0" w:after="0" w:line="240" w:lineRule="auto"/>
              <w:ind w:firstLine="0"/>
              <w:jc w:val="both"/>
              <w:rPr>
                <w:color w:val="000000"/>
                <w:sz w:val="27"/>
                <w:szCs w:val="27"/>
              </w:rPr>
            </w:pPr>
            <w:r w:rsidRPr="001B227A">
              <w:rPr>
                <w:color w:val="000000"/>
                <w:sz w:val="27"/>
                <w:szCs w:val="27"/>
              </w:rPr>
              <w:t>20.600</w:t>
            </w:r>
          </w:p>
        </w:tc>
        <w:tc>
          <w:tcPr>
            <w:tcW w:w="1701" w:type="dxa"/>
            <w:tcBorders>
              <w:top w:val="outset" w:sz="6" w:space="0" w:color="auto"/>
              <w:left w:val="outset" w:sz="6" w:space="0" w:color="auto"/>
              <w:bottom w:val="outset" w:sz="6" w:space="0" w:color="auto"/>
              <w:right w:val="outset" w:sz="6" w:space="0" w:color="auto"/>
            </w:tcBorders>
            <w:shd w:val="clear" w:color="auto" w:fill="F9F9F9"/>
            <w:vAlign w:val="center"/>
            <w:hideMark/>
          </w:tcPr>
          <w:p w:rsidR="001B227A" w:rsidRPr="001B227A" w:rsidRDefault="001B227A" w:rsidP="00A56B8E">
            <w:pPr>
              <w:spacing w:before="0" w:after="0" w:line="240" w:lineRule="auto"/>
              <w:ind w:firstLine="0"/>
              <w:jc w:val="both"/>
              <w:rPr>
                <w:color w:val="000000"/>
                <w:sz w:val="27"/>
                <w:szCs w:val="27"/>
              </w:rPr>
            </w:pPr>
            <w:r w:rsidRPr="001B227A">
              <w:rPr>
                <w:color w:val="000000"/>
                <w:sz w:val="27"/>
                <w:szCs w:val="27"/>
              </w:rPr>
              <w:t>122.000</w:t>
            </w:r>
          </w:p>
        </w:tc>
        <w:tc>
          <w:tcPr>
            <w:tcW w:w="2693" w:type="dxa"/>
            <w:tcBorders>
              <w:top w:val="outset" w:sz="6" w:space="0" w:color="auto"/>
              <w:left w:val="outset" w:sz="6" w:space="0" w:color="auto"/>
              <w:bottom w:val="outset" w:sz="6" w:space="0" w:color="auto"/>
              <w:right w:val="outset" w:sz="6" w:space="0" w:color="auto"/>
            </w:tcBorders>
            <w:shd w:val="clear" w:color="auto" w:fill="F9F9F9"/>
            <w:vAlign w:val="center"/>
            <w:hideMark/>
          </w:tcPr>
          <w:p w:rsidR="001B227A" w:rsidRPr="001B227A" w:rsidRDefault="001B227A" w:rsidP="00A56B8E">
            <w:pPr>
              <w:spacing w:before="0" w:after="0" w:line="240" w:lineRule="auto"/>
              <w:ind w:firstLine="0"/>
              <w:jc w:val="both"/>
              <w:rPr>
                <w:color w:val="000000"/>
                <w:sz w:val="27"/>
                <w:szCs w:val="27"/>
              </w:rPr>
            </w:pPr>
            <w:r w:rsidRPr="001B227A">
              <w:rPr>
                <w:color w:val="000000"/>
                <w:sz w:val="27"/>
                <w:szCs w:val="27"/>
              </w:rPr>
              <w:t>7.000</w:t>
            </w:r>
          </w:p>
        </w:tc>
        <w:tc>
          <w:tcPr>
            <w:tcW w:w="2693" w:type="dxa"/>
            <w:tcBorders>
              <w:top w:val="outset" w:sz="6" w:space="0" w:color="auto"/>
              <w:left w:val="outset" w:sz="6" w:space="0" w:color="auto"/>
              <w:bottom w:val="outset" w:sz="6" w:space="0" w:color="auto"/>
              <w:right w:val="outset" w:sz="6" w:space="0" w:color="auto"/>
            </w:tcBorders>
            <w:shd w:val="clear" w:color="auto" w:fill="F9F9F9"/>
          </w:tcPr>
          <w:p w:rsidR="001B227A" w:rsidRPr="001B227A" w:rsidRDefault="001B227A" w:rsidP="00A56B8E">
            <w:pPr>
              <w:spacing w:before="0" w:after="0" w:line="240" w:lineRule="auto"/>
              <w:ind w:firstLine="0"/>
              <w:jc w:val="both"/>
              <w:rPr>
                <w:color w:val="000000"/>
                <w:sz w:val="27"/>
                <w:szCs w:val="27"/>
              </w:rPr>
            </w:pPr>
            <w:r>
              <w:rPr>
                <w:color w:val="000000"/>
                <w:sz w:val="27"/>
                <w:szCs w:val="27"/>
              </w:rPr>
              <w:t>Низька</w:t>
            </w:r>
          </w:p>
        </w:tc>
      </w:tr>
      <w:tr w:rsidR="001B227A" w:rsidRPr="001B227A" w:rsidTr="00B3200B">
        <w:tc>
          <w:tcPr>
            <w:tcW w:w="881" w:type="dxa"/>
            <w:tcBorders>
              <w:top w:val="outset" w:sz="6" w:space="0" w:color="auto"/>
              <w:left w:val="outset" w:sz="6" w:space="0" w:color="auto"/>
              <w:bottom w:val="outset" w:sz="6" w:space="0" w:color="auto"/>
              <w:right w:val="outset" w:sz="6" w:space="0" w:color="auto"/>
            </w:tcBorders>
            <w:shd w:val="clear" w:color="auto" w:fill="F9F9F9"/>
          </w:tcPr>
          <w:p w:rsidR="001B227A" w:rsidRPr="001B227A" w:rsidRDefault="001B227A" w:rsidP="00A56B8E">
            <w:pPr>
              <w:spacing w:before="0" w:after="0" w:line="240" w:lineRule="auto"/>
              <w:ind w:firstLine="0"/>
              <w:jc w:val="both"/>
              <w:rPr>
                <w:color w:val="000000"/>
                <w:sz w:val="27"/>
                <w:szCs w:val="27"/>
              </w:rPr>
            </w:pPr>
            <w:r>
              <w:rPr>
                <w:color w:val="000000"/>
                <w:sz w:val="27"/>
                <w:szCs w:val="27"/>
              </w:rPr>
              <w:t>3</w:t>
            </w:r>
          </w:p>
        </w:tc>
        <w:tc>
          <w:tcPr>
            <w:tcW w:w="992" w:type="dxa"/>
            <w:tcBorders>
              <w:top w:val="outset" w:sz="6" w:space="0" w:color="auto"/>
              <w:left w:val="outset" w:sz="6" w:space="0" w:color="auto"/>
              <w:bottom w:val="outset" w:sz="6" w:space="0" w:color="auto"/>
              <w:right w:val="outset" w:sz="6" w:space="0" w:color="auto"/>
            </w:tcBorders>
            <w:shd w:val="clear" w:color="auto" w:fill="F9F9F9"/>
            <w:vAlign w:val="center"/>
            <w:hideMark/>
          </w:tcPr>
          <w:p w:rsidR="001B227A" w:rsidRPr="001B227A" w:rsidRDefault="001B227A" w:rsidP="00A56B8E">
            <w:pPr>
              <w:spacing w:before="0" w:after="0" w:line="240" w:lineRule="auto"/>
              <w:ind w:firstLine="0"/>
              <w:jc w:val="both"/>
              <w:rPr>
                <w:color w:val="000000"/>
                <w:sz w:val="27"/>
                <w:szCs w:val="27"/>
              </w:rPr>
            </w:pPr>
            <w:r w:rsidRPr="001B227A">
              <w:rPr>
                <w:color w:val="000000"/>
                <w:sz w:val="27"/>
                <w:szCs w:val="27"/>
              </w:rPr>
              <w:t>-9.200</w:t>
            </w:r>
          </w:p>
        </w:tc>
        <w:tc>
          <w:tcPr>
            <w:tcW w:w="1701" w:type="dxa"/>
            <w:tcBorders>
              <w:top w:val="outset" w:sz="6" w:space="0" w:color="auto"/>
              <w:left w:val="outset" w:sz="6" w:space="0" w:color="auto"/>
              <w:bottom w:val="outset" w:sz="6" w:space="0" w:color="auto"/>
              <w:right w:val="outset" w:sz="6" w:space="0" w:color="auto"/>
            </w:tcBorders>
            <w:shd w:val="clear" w:color="auto" w:fill="F9F9F9"/>
            <w:vAlign w:val="center"/>
            <w:hideMark/>
          </w:tcPr>
          <w:p w:rsidR="001B227A" w:rsidRPr="001B227A" w:rsidRDefault="001B227A" w:rsidP="00A56B8E">
            <w:pPr>
              <w:spacing w:before="0" w:after="0" w:line="240" w:lineRule="auto"/>
              <w:ind w:firstLine="0"/>
              <w:jc w:val="both"/>
              <w:rPr>
                <w:color w:val="000000"/>
                <w:sz w:val="27"/>
                <w:szCs w:val="27"/>
              </w:rPr>
            </w:pPr>
            <w:r w:rsidRPr="001B227A">
              <w:rPr>
                <w:color w:val="000000"/>
                <w:sz w:val="27"/>
                <w:szCs w:val="27"/>
              </w:rPr>
              <w:t>113.100</w:t>
            </w:r>
          </w:p>
        </w:tc>
        <w:tc>
          <w:tcPr>
            <w:tcW w:w="2693" w:type="dxa"/>
            <w:tcBorders>
              <w:top w:val="outset" w:sz="6" w:space="0" w:color="auto"/>
              <w:left w:val="outset" w:sz="6" w:space="0" w:color="auto"/>
              <w:bottom w:val="outset" w:sz="6" w:space="0" w:color="auto"/>
              <w:right w:val="outset" w:sz="6" w:space="0" w:color="auto"/>
            </w:tcBorders>
            <w:shd w:val="clear" w:color="auto" w:fill="F9F9F9"/>
            <w:vAlign w:val="center"/>
            <w:hideMark/>
          </w:tcPr>
          <w:p w:rsidR="001B227A" w:rsidRPr="001B227A" w:rsidRDefault="001B227A" w:rsidP="00A56B8E">
            <w:pPr>
              <w:spacing w:before="0" w:after="0" w:line="240" w:lineRule="auto"/>
              <w:ind w:firstLine="0"/>
              <w:jc w:val="both"/>
              <w:rPr>
                <w:color w:val="000000"/>
                <w:sz w:val="27"/>
                <w:szCs w:val="27"/>
              </w:rPr>
            </w:pPr>
            <w:r w:rsidRPr="001B227A">
              <w:rPr>
                <w:color w:val="000000"/>
                <w:sz w:val="27"/>
                <w:szCs w:val="27"/>
              </w:rPr>
              <w:t>9.000</w:t>
            </w:r>
          </w:p>
        </w:tc>
        <w:tc>
          <w:tcPr>
            <w:tcW w:w="2693" w:type="dxa"/>
            <w:tcBorders>
              <w:top w:val="outset" w:sz="6" w:space="0" w:color="auto"/>
              <w:left w:val="outset" w:sz="6" w:space="0" w:color="auto"/>
              <w:bottom w:val="outset" w:sz="6" w:space="0" w:color="auto"/>
              <w:right w:val="outset" w:sz="6" w:space="0" w:color="auto"/>
            </w:tcBorders>
            <w:shd w:val="clear" w:color="auto" w:fill="F9F9F9"/>
          </w:tcPr>
          <w:p w:rsidR="001B227A" w:rsidRPr="001B227A" w:rsidRDefault="0042627E" w:rsidP="00A56B8E">
            <w:pPr>
              <w:spacing w:before="0" w:after="0" w:line="240" w:lineRule="auto"/>
              <w:ind w:firstLine="0"/>
              <w:jc w:val="both"/>
              <w:rPr>
                <w:color w:val="000000"/>
                <w:sz w:val="27"/>
                <w:szCs w:val="27"/>
              </w:rPr>
            </w:pPr>
            <w:r>
              <w:rPr>
                <w:color w:val="000000"/>
                <w:sz w:val="27"/>
                <w:szCs w:val="27"/>
              </w:rPr>
              <w:t>Висока</w:t>
            </w:r>
          </w:p>
        </w:tc>
      </w:tr>
      <w:tr w:rsidR="001B227A" w:rsidRPr="001B227A" w:rsidTr="00B3200B">
        <w:tc>
          <w:tcPr>
            <w:tcW w:w="881" w:type="dxa"/>
            <w:tcBorders>
              <w:top w:val="outset" w:sz="6" w:space="0" w:color="auto"/>
              <w:left w:val="outset" w:sz="6" w:space="0" w:color="auto"/>
              <w:bottom w:val="outset" w:sz="6" w:space="0" w:color="auto"/>
              <w:right w:val="outset" w:sz="6" w:space="0" w:color="auto"/>
            </w:tcBorders>
            <w:shd w:val="clear" w:color="auto" w:fill="F9F9F9"/>
          </w:tcPr>
          <w:p w:rsidR="001B227A" w:rsidRPr="001B227A" w:rsidRDefault="001B227A" w:rsidP="00A56B8E">
            <w:pPr>
              <w:spacing w:before="0" w:after="0" w:line="240" w:lineRule="auto"/>
              <w:ind w:firstLine="0"/>
              <w:jc w:val="both"/>
              <w:rPr>
                <w:color w:val="000000"/>
                <w:sz w:val="27"/>
                <w:szCs w:val="27"/>
              </w:rPr>
            </w:pPr>
            <w:r>
              <w:rPr>
                <w:color w:val="000000"/>
                <w:sz w:val="27"/>
                <w:szCs w:val="27"/>
              </w:rPr>
              <w:t>4</w:t>
            </w:r>
          </w:p>
        </w:tc>
        <w:tc>
          <w:tcPr>
            <w:tcW w:w="992" w:type="dxa"/>
            <w:tcBorders>
              <w:top w:val="outset" w:sz="6" w:space="0" w:color="auto"/>
              <w:left w:val="outset" w:sz="6" w:space="0" w:color="auto"/>
              <w:bottom w:val="outset" w:sz="6" w:space="0" w:color="auto"/>
              <w:right w:val="outset" w:sz="6" w:space="0" w:color="auto"/>
            </w:tcBorders>
            <w:shd w:val="clear" w:color="auto" w:fill="F9F9F9"/>
            <w:vAlign w:val="center"/>
            <w:hideMark/>
          </w:tcPr>
          <w:p w:rsidR="001B227A" w:rsidRPr="001B227A" w:rsidRDefault="001B227A" w:rsidP="00A56B8E">
            <w:pPr>
              <w:spacing w:before="0" w:after="0" w:line="240" w:lineRule="auto"/>
              <w:ind w:firstLine="0"/>
              <w:jc w:val="both"/>
              <w:rPr>
                <w:color w:val="000000"/>
                <w:sz w:val="27"/>
                <w:szCs w:val="27"/>
              </w:rPr>
            </w:pPr>
            <w:r w:rsidRPr="001B227A">
              <w:rPr>
                <w:color w:val="000000"/>
                <w:sz w:val="27"/>
                <w:szCs w:val="27"/>
              </w:rPr>
              <w:t>40.301</w:t>
            </w:r>
          </w:p>
        </w:tc>
        <w:tc>
          <w:tcPr>
            <w:tcW w:w="1701" w:type="dxa"/>
            <w:tcBorders>
              <w:top w:val="outset" w:sz="6" w:space="0" w:color="auto"/>
              <w:left w:val="outset" w:sz="6" w:space="0" w:color="auto"/>
              <w:bottom w:val="outset" w:sz="6" w:space="0" w:color="auto"/>
              <w:right w:val="outset" w:sz="6" w:space="0" w:color="auto"/>
            </w:tcBorders>
            <w:shd w:val="clear" w:color="auto" w:fill="F9F9F9"/>
            <w:vAlign w:val="center"/>
            <w:hideMark/>
          </w:tcPr>
          <w:p w:rsidR="001B227A" w:rsidRPr="001B227A" w:rsidRDefault="001B227A" w:rsidP="00A56B8E">
            <w:pPr>
              <w:spacing w:before="0" w:after="0" w:line="240" w:lineRule="auto"/>
              <w:ind w:firstLine="0"/>
              <w:jc w:val="both"/>
              <w:rPr>
                <w:color w:val="000000"/>
                <w:sz w:val="27"/>
                <w:szCs w:val="27"/>
              </w:rPr>
            </w:pPr>
            <w:r w:rsidRPr="001B227A">
              <w:rPr>
                <w:color w:val="000000"/>
                <w:sz w:val="27"/>
                <w:szCs w:val="27"/>
              </w:rPr>
              <w:t>69.823</w:t>
            </w:r>
          </w:p>
        </w:tc>
        <w:tc>
          <w:tcPr>
            <w:tcW w:w="2693" w:type="dxa"/>
            <w:tcBorders>
              <w:top w:val="outset" w:sz="6" w:space="0" w:color="auto"/>
              <w:left w:val="outset" w:sz="6" w:space="0" w:color="auto"/>
              <w:bottom w:val="outset" w:sz="6" w:space="0" w:color="auto"/>
              <w:right w:val="outset" w:sz="6" w:space="0" w:color="auto"/>
            </w:tcBorders>
            <w:shd w:val="clear" w:color="auto" w:fill="F9F9F9"/>
            <w:vAlign w:val="center"/>
            <w:hideMark/>
          </w:tcPr>
          <w:p w:rsidR="001B227A" w:rsidRPr="001B227A" w:rsidRDefault="001B227A" w:rsidP="00A56B8E">
            <w:pPr>
              <w:spacing w:before="0" w:after="0" w:line="240" w:lineRule="auto"/>
              <w:ind w:firstLine="0"/>
              <w:jc w:val="both"/>
              <w:rPr>
                <w:color w:val="000000"/>
                <w:sz w:val="27"/>
                <w:szCs w:val="27"/>
              </w:rPr>
            </w:pPr>
            <w:r w:rsidRPr="001B227A">
              <w:rPr>
                <w:color w:val="000000"/>
                <w:sz w:val="27"/>
                <w:szCs w:val="27"/>
              </w:rPr>
              <w:t>9.000</w:t>
            </w:r>
          </w:p>
        </w:tc>
        <w:tc>
          <w:tcPr>
            <w:tcW w:w="2693" w:type="dxa"/>
            <w:tcBorders>
              <w:top w:val="outset" w:sz="6" w:space="0" w:color="auto"/>
              <w:left w:val="outset" w:sz="6" w:space="0" w:color="auto"/>
              <w:bottom w:val="outset" w:sz="6" w:space="0" w:color="auto"/>
              <w:right w:val="outset" w:sz="6" w:space="0" w:color="auto"/>
            </w:tcBorders>
            <w:shd w:val="clear" w:color="auto" w:fill="F9F9F9"/>
          </w:tcPr>
          <w:p w:rsidR="001B227A" w:rsidRPr="001B227A" w:rsidRDefault="0042627E" w:rsidP="00A56B8E">
            <w:pPr>
              <w:spacing w:before="0" w:after="0" w:line="240" w:lineRule="auto"/>
              <w:ind w:firstLine="0"/>
              <w:jc w:val="both"/>
              <w:rPr>
                <w:color w:val="000000"/>
                <w:sz w:val="27"/>
                <w:szCs w:val="27"/>
              </w:rPr>
            </w:pPr>
            <w:r>
              <w:rPr>
                <w:color w:val="000000"/>
                <w:sz w:val="27"/>
                <w:szCs w:val="27"/>
              </w:rPr>
              <w:t>Вища середньої</w:t>
            </w:r>
          </w:p>
        </w:tc>
      </w:tr>
    </w:tbl>
    <w:p w:rsidR="001B227A" w:rsidRDefault="00A02AB8" w:rsidP="00A56B8E">
      <w:pPr>
        <w:jc w:val="both"/>
        <w:rPr>
          <w:sz w:val="28"/>
          <w:szCs w:val="28"/>
          <w:lang w:val="en-US" w:eastAsia="x-none"/>
        </w:rPr>
      </w:pPr>
      <w:r>
        <w:rPr>
          <w:sz w:val="28"/>
          <w:szCs w:val="28"/>
          <w:lang w:eastAsia="x-none"/>
        </w:rPr>
        <w:lastRenderedPageBreak/>
        <w:t>Якщо накласти координати центроїдів на карту</w:t>
      </w:r>
      <w:r w:rsidR="00915602">
        <w:rPr>
          <w:sz w:val="28"/>
          <w:szCs w:val="28"/>
          <w:lang w:eastAsia="x-none"/>
        </w:rPr>
        <w:t xml:space="preserve"> землі</w:t>
      </w:r>
      <w:r>
        <w:rPr>
          <w:sz w:val="28"/>
          <w:szCs w:val="28"/>
          <w:lang w:eastAsia="x-none"/>
        </w:rPr>
        <w:t xml:space="preserve">, </w:t>
      </w:r>
      <w:r w:rsidR="00915602">
        <w:rPr>
          <w:sz w:val="28"/>
          <w:szCs w:val="28"/>
          <w:lang w:eastAsia="x-none"/>
        </w:rPr>
        <w:t>то отримаємо наступні результати</w:t>
      </w:r>
      <w:r w:rsidR="00915602">
        <w:rPr>
          <w:sz w:val="28"/>
          <w:szCs w:val="28"/>
          <w:lang w:val="en-US" w:eastAsia="x-none"/>
        </w:rPr>
        <w:t xml:space="preserve"> </w:t>
      </w:r>
      <w:r>
        <w:rPr>
          <w:sz w:val="28"/>
          <w:szCs w:val="28"/>
          <w:lang w:val="en-US" w:eastAsia="x-none"/>
        </w:rPr>
        <w:t>(</w:t>
      </w:r>
      <w:r>
        <w:rPr>
          <w:sz w:val="28"/>
          <w:szCs w:val="28"/>
          <w:lang w:eastAsia="x-none"/>
        </w:rPr>
        <w:t>рис.4.1)</w:t>
      </w:r>
      <w:r>
        <w:rPr>
          <w:sz w:val="28"/>
          <w:szCs w:val="28"/>
          <w:lang w:val="en-US" w:eastAsia="x-none"/>
        </w:rPr>
        <w:t>:</w:t>
      </w:r>
    </w:p>
    <w:p w:rsidR="00A02AB8" w:rsidRDefault="00AF57B6" w:rsidP="00AF57B6">
      <w:pPr>
        <w:ind w:firstLine="0"/>
        <w:jc w:val="center"/>
        <w:rPr>
          <w:sz w:val="28"/>
          <w:szCs w:val="28"/>
          <w:lang w:val="en-US" w:eastAsia="x-none"/>
        </w:rPr>
      </w:pPr>
      <w:r>
        <w:rPr>
          <w:noProof/>
        </w:rPr>
        <w:drawing>
          <wp:inline distT="0" distB="0" distL="0" distR="0" wp14:anchorId="70A414A5" wp14:editId="61B8E797">
            <wp:extent cx="5143500" cy="48577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43500" cy="4857750"/>
                    </a:xfrm>
                    <a:prstGeom prst="rect">
                      <a:avLst/>
                    </a:prstGeom>
                  </pic:spPr>
                </pic:pic>
              </a:graphicData>
            </a:graphic>
          </wp:inline>
        </w:drawing>
      </w:r>
    </w:p>
    <w:p w:rsidR="00915602" w:rsidRPr="00E8283A" w:rsidRDefault="00915602" w:rsidP="00915602">
      <w:pPr>
        <w:ind w:firstLine="0"/>
        <w:jc w:val="center"/>
        <w:rPr>
          <w:i/>
          <w:sz w:val="28"/>
          <w:szCs w:val="28"/>
          <w:lang w:eastAsia="x-none"/>
        </w:rPr>
      </w:pPr>
      <w:r w:rsidRPr="00E8283A">
        <w:rPr>
          <w:i/>
          <w:sz w:val="28"/>
          <w:szCs w:val="28"/>
          <w:lang w:eastAsia="x-none"/>
        </w:rPr>
        <w:t>Рис.4.1. Накладення центроїдів на карту</w:t>
      </w:r>
    </w:p>
    <w:p w:rsidR="00AF57B6" w:rsidRDefault="004A2178" w:rsidP="00A56B8E">
      <w:pPr>
        <w:jc w:val="both"/>
        <w:rPr>
          <w:sz w:val="28"/>
          <w:szCs w:val="28"/>
          <w:lang w:val="en-US" w:eastAsia="x-none"/>
        </w:rPr>
      </w:pPr>
      <w:r>
        <w:rPr>
          <w:sz w:val="28"/>
          <w:szCs w:val="28"/>
          <w:lang w:eastAsia="x-none"/>
        </w:rPr>
        <w:t>Точки центроїді попадають у наступні місця планети</w:t>
      </w:r>
      <w:r>
        <w:rPr>
          <w:sz w:val="28"/>
          <w:szCs w:val="28"/>
          <w:lang w:val="en-US" w:eastAsia="x-none"/>
        </w:rPr>
        <w:t>:</w:t>
      </w:r>
    </w:p>
    <w:p w:rsidR="004A2178" w:rsidRPr="004E77CE" w:rsidRDefault="004A2178" w:rsidP="00A56B8E">
      <w:pPr>
        <w:pStyle w:val="a4"/>
        <w:numPr>
          <w:ilvl w:val="0"/>
          <w:numId w:val="60"/>
        </w:numPr>
        <w:jc w:val="both"/>
        <w:rPr>
          <w:sz w:val="28"/>
          <w:szCs w:val="28"/>
          <w:lang w:val="en-US" w:eastAsia="x-none"/>
        </w:rPr>
      </w:pPr>
      <w:r>
        <w:rPr>
          <w:sz w:val="28"/>
          <w:szCs w:val="28"/>
          <w:lang w:eastAsia="x-none"/>
        </w:rPr>
        <w:t xml:space="preserve">Середня сейсмічна активність </w:t>
      </w:r>
      <w:r w:rsidR="004E77CE">
        <w:rPr>
          <w:sz w:val="28"/>
          <w:szCs w:val="28"/>
          <w:lang w:eastAsia="x-none"/>
        </w:rPr>
        <w:t>–</w:t>
      </w:r>
      <w:r>
        <w:rPr>
          <w:sz w:val="28"/>
          <w:szCs w:val="28"/>
          <w:lang w:eastAsia="x-none"/>
        </w:rPr>
        <w:t xml:space="preserve"> </w:t>
      </w:r>
      <w:r w:rsidR="004E77CE">
        <w:rPr>
          <w:sz w:val="28"/>
          <w:szCs w:val="28"/>
          <w:lang w:eastAsia="x-none"/>
        </w:rPr>
        <w:t>Ель-Менія, Єгипет</w:t>
      </w:r>
      <w:r w:rsidR="003E21FA">
        <w:rPr>
          <w:sz w:val="28"/>
          <w:szCs w:val="28"/>
          <w:lang w:val="en-US" w:eastAsia="x-none"/>
        </w:rPr>
        <w:t>.</w:t>
      </w:r>
    </w:p>
    <w:p w:rsidR="004E77CE" w:rsidRDefault="00C95513" w:rsidP="00A56B8E">
      <w:pPr>
        <w:pStyle w:val="a4"/>
        <w:ind w:left="1287" w:firstLine="0"/>
        <w:jc w:val="both"/>
        <w:rPr>
          <w:sz w:val="28"/>
          <w:szCs w:val="28"/>
          <w:lang w:eastAsia="x-none"/>
        </w:rPr>
      </w:pPr>
      <w:r>
        <w:rPr>
          <w:sz w:val="28"/>
          <w:szCs w:val="28"/>
          <w:lang w:eastAsia="x-none"/>
        </w:rPr>
        <w:t>Єгипет знаходиться недалеко біля сейсмічно-активних областей (</w:t>
      </w:r>
      <w:r w:rsidR="00F215EF">
        <w:rPr>
          <w:sz w:val="28"/>
          <w:szCs w:val="28"/>
          <w:lang w:eastAsia="x-none"/>
        </w:rPr>
        <w:t>Середземномор</w:t>
      </w:r>
      <w:r w:rsidR="00F215EF">
        <w:rPr>
          <w:sz w:val="28"/>
          <w:szCs w:val="28"/>
          <w:lang w:val="en-US" w:eastAsia="x-none"/>
        </w:rPr>
        <w:t>’</w:t>
      </w:r>
      <w:r w:rsidR="00F215EF">
        <w:rPr>
          <w:sz w:val="28"/>
          <w:szCs w:val="28"/>
          <w:lang w:eastAsia="x-none"/>
        </w:rPr>
        <w:t>я, Кавказ</w:t>
      </w:r>
      <w:r>
        <w:rPr>
          <w:sz w:val="28"/>
          <w:szCs w:val="28"/>
          <w:lang w:eastAsia="x-none"/>
        </w:rPr>
        <w:t xml:space="preserve">). </w:t>
      </w:r>
      <w:r w:rsidR="00F215EF">
        <w:rPr>
          <w:sz w:val="28"/>
          <w:szCs w:val="28"/>
          <w:lang w:eastAsia="x-none"/>
        </w:rPr>
        <w:t>Останнім часом поступають у ЗМІ новини про незначні поштовхи силою 4-5 балів</w:t>
      </w:r>
      <w:r w:rsidR="002F68FC">
        <w:rPr>
          <w:sz w:val="28"/>
          <w:szCs w:val="28"/>
          <w:lang w:eastAsia="x-none"/>
        </w:rPr>
        <w:t xml:space="preserve"> у Єгипті, які виникають переважним чином у пустелі та не приносять значної шкоди. Останній випадок землетрусу відбувся 7 квітня 2013 року з магнітудою 4,8 у східних провінціях Єгипта. Отже результат обчислення кластера можна вважати достовірним.</w:t>
      </w:r>
    </w:p>
    <w:p w:rsidR="002F68FC" w:rsidRPr="00542A87" w:rsidRDefault="00A67D3D" w:rsidP="00A56B8E">
      <w:pPr>
        <w:pStyle w:val="a4"/>
        <w:numPr>
          <w:ilvl w:val="0"/>
          <w:numId w:val="60"/>
        </w:numPr>
        <w:jc w:val="both"/>
        <w:rPr>
          <w:sz w:val="28"/>
          <w:szCs w:val="28"/>
          <w:lang w:val="en-US" w:eastAsia="x-none"/>
        </w:rPr>
      </w:pPr>
      <w:r>
        <w:rPr>
          <w:sz w:val="28"/>
          <w:szCs w:val="28"/>
          <w:lang w:eastAsia="x-none"/>
        </w:rPr>
        <w:t>Низька сейсмічна активність</w:t>
      </w:r>
      <w:r w:rsidR="00CC7D3C">
        <w:rPr>
          <w:sz w:val="28"/>
          <w:szCs w:val="28"/>
          <w:lang w:eastAsia="x-none"/>
        </w:rPr>
        <w:t xml:space="preserve"> </w:t>
      </w:r>
      <w:r w:rsidR="00542A87">
        <w:rPr>
          <w:sz w:val="28"/>
          <w:szCs w:val="28"/>
          <w:lang w:eastAsia="x-none"/>
        </w:rPr>
        <w:t>–</w:t>
      </w:r>
      <w:r w:rsidR="00CC7D3C">
        <w:rPr>
          <w:sz w:val="28"/>
          <w:szCs w:val="28"/>
          <w:lang w:eastAsia="x-none"/>
        </w:rPr>
        <w:t xml:space="preserve"> </w:t>
      </w:r>
      <w:r w:rsidR="00542A87">
        <w:rPr>
          <w:sz w:val="28"/>
          <w:szCs w:val="28"/>
          <w:lang w:eastAsia="x-none"/>
        </w:rPr>
        <w:t>Філіпінське море.</w:t>
      </w:r>
    </w:p>
    <w:p w:rsidR="00542A87" w:rsidRDefault="00A218F3" w:rsidP="00A56B8E">
      <w:pPr>
        <w:pStyle w:val="a4"/>
        <w:ind w:left="1287" w:firstLine="0"/>
        <w:jc w:val="both"/>
        <w:rPr>
          <w:sz w:val="28"/>
          <w:szCs w:val="28"/>
          <w:lang w:eastAsia="x-none"/>
        </w:rPr>
      </w:pPr>
      <w:r>
        <w:rPr>
          <w:sz w:val="28"/>
          <w:szCs w:val="28"/>
          <w:lang w:eastAsia="x-none"/>
        </w:rPr>
        <w:lastRenderedPageBreak/>
        <w:t>Філіпіни лежать біля так званого тихоокеанського сейсмічного поясу, тому коливання земної кори там поширене явище. Останній сильний землетрус відбувся 31 серпня 2012 року у Філіпінському морі магнітудою 7,6, у результаті одна людина загинула та одна була поранена. Результати можна вважати достовірними.</w:t>
      </w:r>
    </w:p>
    <w:p w:rsidR="00A218F3" w:rsidRPr="00D11CD9" w:rsidRDefault="00D11CD9" w:rsidP="00A56B8E">
      <w:pPr>
        <w:pStyle w:val="a4"/>
        <w:numPr>
          <w:ilvl w:val="0"/>
          <w:numId w:val="60"/>
        </w:numPr>
        <w:jc w:val="both"/>
        <w:rPr>
          <w:sz w:val="28"/>
          <w:szCs w:val="28"/>
          <w:lang w:val="en-US" w:eastAsia="x-none"/>
        </w:rPr>
      </w:pPr>
      <w:r>
        <w:rPr>
          <w:sz w:val="28"/>
          <w:szCs w:val="28"/>
          <w:lang w:eastAsia="x-none"/>
        </w:rPr>
        <w:t>Висока сейсмічна активність – Індійський океан біля берегів о.Ява, Індонезія.</w:t>
      </w:r>
    </w:p>
    <w:p w:rsidR="00D11CD9" w:rsidRDefault="00D11CD9" w:rsidP="00A56B8E">
      <w:pPr>
        <w:pStyle w:val="a4"/>
        <w:ind w:left="1287" w:firstLine="0"/>
        <w:jc w:val="both"/>
        <w:rPr>
          <w:sz w:val="28"/>
          <w:szCs w:val="28"/>
          <w:lang w:eastAsia="x-none"/>
        </w:rPr>
      </w:pPr>
      <w:r>
        <w:rPr>
          <w:sz w:val="28"/>
          <w:szCs w:val="28"/>
          <w:lang w:eastAsia="x-none"/>
        </w:rPr>
        <w:t>Індонезійський архіпелаг був здавна осередком найсильніших землетрусів, зареєстрованих на планеті.</w:t>
      </w:r>
      <w:r w:rsidR="00CB461C">
        <w:rPr>
          <w:sz w:val="28"/>
          <w:szCs w:val="28"/>
          <w:lang w:eastAsia="x-none"/>
        </w:rPr>
        <w:t xml:space="preserve"> </w:t>
      </w:r>
      <w:r w:rsidR="003F31DA">
        <w:rPr>
          <w:sz w:val="28"/>
          <w:szCs w:val="28"/>
          <w:lang w:eastAsia="x-none"/>
        </w:rPr>
        <w:t>11 квітня 2012 року біля західного побережжя Північної Суматри відбувся землетрус силою 8,6 бала, який став 11-м по магнітуді з 1900 року, маючи силу, нетипову для внутрішньоплитових землетрусів.</w:t>
      </w:r>
      <w:r w:rsidR="00E35958">
        <w:rPr>
          <w:sz w:val="28"/>
          <w:szCs w:val="28"/>
          <w:lang w:eastAsia="x-none"/>
        </w:rPr>
        <w:t xml:space="preserve"> Крім цього з 2009 року в Індонезії відбулося ще 5 потужних землетрусів магнітудою 7-8 балів. Результати можна вважати достовірними.</w:t>
      </w:r>
    </w:p>
    <w:p w:rsidR="00E35958" w:rsidRPr="00EE4565" w:rsidRDefault="00CB7F34" w:rsidP="00A56B8E">
      <w:pPr>
        <w:pStyle w:val="a4"/>
        <w:numPr>
          <w:ilvl w:val="0"/>
          <w:numId w:val="60"/>
        </w:numPr>
        <w:jc w:val="both"/>
        <w:rPr>
          <w:sz w:val="28"/>
          <w:szCs w:val="28"/>
          <w:lang w:val="en-US" w:eastAsia="x-none"/>
        </w:rPr>
      </w:pPr>
      <w:r>
        <w:rPr>
          <w:sz w:val="28"/>
          <w:szCs w:val="28"/>
          <w:lang w:eastAsia="x-none"/>
        </w:rPr>
        <w:t xml:space="preserve">Вища середнього сейсмічна активність </w:t>
      </w:r>
      <w:r w:rsidR="00EE4565">
        <w:rPr>
          <w:sz w:val="28"/>
          <w:szCs w:val="28"/>
          <w:lang w:eastAsia="x-none"/>
        </w:rPr>
        <w:t>–</w:t>
      </w:r>
      <w:r>
        <w:rPr>
          <w:sz w:val="28"/>
          <w:szCs w:val="28"/>
          <w:lang w:eastAsia="x-none"/>
        </w:rPr>
        <w:t xml:space="preserve"> </w:t>
      </w:r>
      <w:r w:rsidR="00EE4565">
        <w:rPr>
          <w:sz w:val="28"/>
          <w:szCs w:val="28"/>
          <w:lang w:eastAsia="x-none"/>
        </w:rPr>
        <w:t>Худжанд, Таджикистан.</w:t>
      </w:r>
    </w:p>
    <w:p w:rsidR="00EE4565" w:rsidRDefault="00EE5E0E" w:rsidP="00A56B8E">
      <w:pPr>
        <w:pStyle w:val="a4"/>
        <w:ind w:left="1287" w:firstLine="0"/>
        <w:jc w:val="both"/>
        <w:rPr>
          <w:sz w:val="28"/>
          <w:szCs w:val="28"/>
          <w:lang w:eastAsia="x-none"/>
        </w:rPr>
      </w:pPr>
      <w:r>
        <w:rPr>
          <w:sz w:val="28"/>
          <w:szCs w:val="28"/>
          <w:lang w:eastAsia="x-none"/>
        </w:rPr>
        <w:t xml:space="preserve">Велика концентрація гір (93% країни) та близькість інших сейсмічних зон обумовлює виникнення руйнівних землетрусів. </w:t>
      </w:r>
      <w:r w:rsidR="00814C1B">
        <w:rPr>
          <w:sz w:val="28"/>
          <w:szCs w:val="28"/>
          <w:lang w:eastAsia="x-none"/>
        </w:rPr>
        <w:t xml:space="preserve">Найбільш потужним можна назвати землетрус в Ашхабаді (Туркменістан), який вважається одним з найбільш руйнівних, сила в епіцентрі склала 9-10 балів, магнітуда землетрусу 7,3, у результаті землетрусу в Ашхабаді було зруйновано 90-98% всіх будівель та загинуло 89% населення. </w:t>
      </w:r>
      <w:r w:rsidR="00B062B2">
        <w:rPr>
          <w:sz w:val="28"/>
          <w:szCs w:val="28"/>
          <w:lang w:eastAsia="x-none"/>
        </w:rPr>
        <w:t>Враховуючи ці та інші дані, можна вважати результати достовірними.</w:t>
      </w:r>
    </w:p>
    <w:p w:rsidR="00227F72" w:rsidRPr="00227F72" w:rsidRDefault="002952A5" w:rsidP="00A56B8E">
      <w:pPr>
        <w:pStyle w:val="a4"/>
        <w:ind w:left="0"/>
        <w:jc w:val="both"/>
        <w:rPr>
          <w:sz w:val="28"/>
          <w:szCs w:val="28"/>
          <w:lang w:eastAsia="x-none"/>
        </w:rPr>
      </w:pPr>
      <w:r>
        <w:rPr>
          <w:sz w:val="28"/>
          <w:szCs w:val="28"/>
          <w:lang w:eastAsia="x-none"/>
        </w:rPr>
        <w:t>Отже кожний з центроїдів кластерів з деякими похибками відповідає реальним даним по сейсмічній активності.</w:t>
      </w:r>
      <w:r w:rsidR="00227F72">
        <w:rPr>
          <w:sz w:val="28"/>
          <w:szCs w:val="28"/>
          <w:lang w:eastAsia="x-none"/>
        </w:rPr>
        <w:t xml:space="preserve"> </w:t>
      </w:r>
    </w:p>
    <w:p w:rsidR="00AF57B6" w:rsidRDefault="00604997" w:rsidP="00A56B8E">
      <w:pPr>
        <w:jc w:val="both"/>
        <w:rPr>
          <w:sz w:val="28"/>
          <w:szCs w:val="28"/>
          <w:lang w:eastAsia="x-none"/>
        </w:rPr>
      </w:pPr>
      <w:r>
        <w:rPr>
          <w:sz w:val="28"/>
          <w:szCs w:val="28"/>
          <w:lang w:eastAsia="x-none"/>
        </w:rPr>
        <w:t>Для порівняння отриманих даних з науковими, було використано ресурс</w:t>
      </w:r>
      <w:r w:rsidR="00070E83">
        <w:rPr>
          <w:sz w:val="28"/>
          <w:szCs w:val="28"/>
          <w:lang w:val="en-US" w:eastAsia="x-none"/>
        </w:rPr>
        <w:t xml:space="preserve"> </w:t>
      </w:r>
      <w:r w:rsidR="00C91CBC">
        <w:rPr>
          <w:sz w:val="28"/>
          <w:szCs w:val="28"/>
          <w:lang w:val="en-US" w:eastAsia="x-none"/>
        </w:rPr>
        <w:t xml:space="preserve">IRIS Seismic Monitor </w:t>
      </w:r>
      <w:r w:rsidR="00070E83">
        <w:rPr>
          <w:sz w:val="28"/>
          <w:szCs w:val="28"/>
          <w:lang w:val="en-US" w:eastAsia="x-none"/>
        </w:rPr>
        <w:t>[14]</w:t>
      </w:r>
      <w:r>
        <w:rPr>
          <w:sz w:val="28"/>
          <w:szCs w:val="28"/>
          <w:lang w:eastAsia="x-none"/>
        </w:rPr>
        <w:t>, де міститься сейсмічна карта землі (рис. 4.2).</w:t>
      </w:r>
    </w:p>
    <w:p w:rsidR="00604997" w:rsidRDefault="00604997" w:rsidP="00604997">
      <w:pPr>
        <w:ind w:firstLine="0"/>
        <w:rPr>
          <w:sz w:val="28"/>
          <w:szCs w:val="28"/>
          <w:lang w:eastAsia="x-none"/>
        </w:rPr>
      </w:pPr>
      <w:r>
        <w:rPr>
          <w:noProof/>
        </w:rPr>
        <w:lastRenderedPageBreak/>
        <w:drawing>
          <wp:inline distT="0" distB="0" distL="0" distR="0" wp14:anchorId="0D996A32" wp14:editId="518BA793">
            <wp:extent cx="6120765" cy="3430841"/>
            <wp:effectExtent l="0" t="0" r="0" b="0"/>
            <wp:docPr id="45" name="Рисунок 45" descr="http://standeyo.com/NEWS/07_Earth_Changes/07_Earth_Change_pics/070822.global.EQ.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ndeyo.com/NEWS/07_Earth_Changes/07_Earth_Change_pics/070822.global.EQ.map.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3430841"/>
                    </a:xfrm>
                    <a:prstGeom prst="rect">
                      <a:avLst/>
                    </a:prstGeom>
                    <a:noFill/>
                    <a:ln>
                      <a:noFill/>
                    </a:ln>
                  </pic:spPr>
                </pic:pic>
              </a:graphicData>
            </a:graphic>
          </wp:inline>
        </w:drawing>
      </w:r>
    </w:p>
    <w:p w:rsidR="00604997" w:rsidRPr="00C91CBC" w:rsidRDefault="00604997" w:rsidP="00604997">
      <w:pPr>
        <w:ind w:firstLine="0"/>
        <w:jc w:val="center"/>
        <w:rPr>
          <w:i/>
          <w:sz w:val="28"/>
          <w:szCs w:val="28"/>
          <w:lang w:eastAsia="x-none"/>
        </w:rPr>
      </w:pPr>
      <w:r w:rsidRPr="00C91CBC">
        <w:rPr>
          <w:i/>
          <w:sz w:val="28"/>
          <w:szCs w:val="28"/>
          <w:lang w:eastAsia="x-none"/>
        </w:rPr>
        <w:t>Рис.4.2. Сейсмічна карта землі</w:t>
      </w:r>
    </w:p>
    <w:p w:rsidR="00604997" w:rsidRDefault="002D721A" w:rsidP="00A56B8E">
      <w:pPr>
        <w:jc w:val="both"/>
        <w:rPr>
          <w:sz w:val="28"/>
          <w:szCs w:val="28"/>
          <w:lang w:eastAsia="x-none"/>
        </w:rPr>
      </w:pPr>
      <w:r>
        <w:rPr>
          <w:sz w:val="28"/>
          <w:szCs w:val="28"/>
          <w:lang w:eastAsia="x-none"/>
        </w:rPr>
        <w:t>Порівнявши дані, можна зробити висновок, що проведені обчислення були успішними. Враховуючи ненаукове призначення результатів та використання вхідних даних сейсмічної активності лише у якості тестових даних, центроїди кластерів досить точно відображають точки сейсмічної активності.</w:t>
      </w:r>
    </w:p>
    <w:p w:rsidR="00AB363B" w:rsidRDefault="00AB363B" w:rsidP="002D721A">
      <w:pPr>
        <w:rPr>
          <w:sz w:val="28"/>
          <w:szCs w:val="28"/>
          <w:lang w:val="en-US" w:eastAsia="x-none"/>
        </w:rPr>
      </w:pPr>
    </w:p>
    <w:p w:rsidR="00A56B8E" w:rsidRPr="00A56B8E" w:rsidRDefault="00A56B8E" w:rsidP="002D721A">
      <w:pPr>
        <w:rPr>
          <w:sz w:val="28"/>
          <w:szCs w:val="28"/>
          <w:lang w:val="en-US" w:eastAsia="x-none"/>
        </w:rPr>
      </w:pPr>
    </w:p>
    <w:p w:rsidR="00AB363B" w:rsidRDefault="00AB363B" w:rsidP="00AB363B">
      <w:pPr>
        <w:rPr>
          <w:b/>
          <w:sz w:val="28"/>
          <w:szCs w:val="28"/>
          <w:lang w:eastAsia="x-none"/>
        </w:rPr>
      </w:pPr>
      <w:r w:rsidRPr="00AE3CEA">
        <w:rPr>
          <w:b/>
          <w:sz w:val="28"/>
          <w:szCs w:val="28"/>
          <w:lang w:eastAsia="x-none"/>
        </w:rPr>
        <w:t xml:space="preserve">4.2. </w:t>
      </w:r>
      <w:r w:rsidR="00AE3CEA" w:rsidRPr="00AE3CEA">
        <w:rPr>
          <w:b/>
          <w:sz w:val="28"/>
          <w:szCs w:val="28"/>
          <w:lang w:eastAsia="x-none"/>
        </w:rPr>
        <w:t>Статистика роботи розподіленої системи</w:t>
      </w:r>
    </w:p>
    <w:p w:rsidR="00AE3CEA" w:rsidRDefault="00AE3CEA" w:rsidP="00A56B8E">
      <w:pPr>
        <w:jc w:val="both"/>
        <w:rPr>
          <w:sz w:val="28"/>
          <w:szCs w:val="28"/>
          <w:lang w:eastAsia="x-none"/>
        </w:rPr>
      </w:pPr>
      <w:r>
        <w:rPr>
          <w:sz w:val="28"/>
          <w:szCs w:val="28"/>
          <w:lang w:eastAsia="x-none"/>
        </w:rPr>
        <w:t>Система була розгорнута на з</w:t>
      </w:r>
      <w:r w:rsidR="001F0432">
        <w:rPr>
          <w:sz w:val="28"/>
          <w:szCs w:val="28"/>
          <w:lang w:eastAsia="x-none"/>
        </w:rPr>
        <w:t xml:space="preserve">овнішньому ресурсі та залучено користувачів для тестування її продуктивності, відмовостійкості та </w:t>
      </w:r>
      <w:r w:rsidR="00B12868">
        <w:rPr>
          <w:sz w:val="28"/>
          <w:szCs w:val="28"/>
          <w:lang w:eastAsia="x-none"/>
        </w:rPr>
        <w:t>зручності у користуванні.</w:t>
      </w:r>
    </w:p>
    <w:p w:rsidR="00B12868" w:rsidRDefault="00D0631E" w:rsidP="00A56B8E">
      <w:pPr>
        <w:jc w:val="both"/>
        <w:rPr>
          <w:sz w:val="28"/>
          <w:szCs w:val="28"/>
          <w:lang w:val="en-US" w:eastAsia="x-none"/>
        </w:rPr>
      </w:pPr>
      <w:r>
        <w:rPr>
          <w:sz w:val="28"/>
          <w:szCs w:val="28"/>
          <w:lang w:eastAsia="x-none"/>
        </w:rPr>
        <w:t>Отримано наступні дані роботи системи</w:t>
      </w:r>
      <w:r>
        <w:rPr>
          <w:sz w:val="28"/>
          <w:szCs w:val="28"/>
          <w:lang w:val="en-US" w:eastAsia="x-none"/>
        </w:rPr>
        <w:t>:</w:t>
      </w:r>
    </w:p>
    <w:p w:rsidR="00D0631E" w:rsidRDefault="00091666" w:rsidP="00A56B8E">
      <w:pPr>
        <w:pStyle w:val="a4"/>
        <w:numPr>
          <w:ilvl w:val="0"/>
          <w:numId w:val="61"/>
        </w:numPr>
        <w:jc w:val="both"/>
        <w:rPr>
          <w:sz w:val="28"/>
          <w:szCs w:val="28"/>
          <w:lang w:eastAsia="x-none"/>
        </w:rPr>
      </w:pPr>
      <w:r>
        <w:rPr>
          <w:sz w:val="28"/>
          <w:szCs w:val="28"/>
          <w:lang w:eastAsia="x-none"/>
        </w:rPr>
        <w:t>Загальна кількість користувачів (рис.4.3)</w:t>
      </w:r>
      <w:r w:rsidR="00974714">
        <w:rPr>
          <w:sz w:val="28"/>
          <w:szCs w:val="28"/>
          <w:lang w:val="en-US" w:eastAsia="x-none"/>
        </w:rPr>
        <w:t>;</w:t>
      </w:r>
    </w:p>
    <w:p w:rsidR="00091666" w:rsidRDefault="00252A86" w:rsidP="00091666">
      <w:pPr>
        <w:pStyle w:val="a4"/>
        <w:ind w:left="1287" w:firstLine="0"/>
        <w:rPr>
          <w:sz w:val="28"/>
          <w:szCs w:val="28"/>
          <w:lang w:val="en-US" w:eastAsia="x-none"/>
        </w:rPr>
      </w:pPr>
      <w:r>
        <w:rPr>
          <w:noProof/>
        </w:rPr>
        <w:lastRenderedPageBreak/>
        <w:drawing>
          <wp:inline distT="0" distB="0" distL="0" distR="0" wp14:anchorId="75A8A112" wp14:editId="6138143E">
            <wp:extent cx="4686300" cy="28479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86300" cy="2847975"/>
                    </a:xfrm>
                    <a:prstGeom prst="rect">
                      <a:avLst/>
                    </a:prstGeom>
                  </pic:spPr>
                </pic:pic>
              </a:graphicData>
            </a:graphic>
          </wp:inline>
        </w:drawing>
      </w:r>
    </w:p>
    <w:p w:rsidR="00252A86" w:rsidRDefault="00252A86" w:rsidP="00252A86">
      <w:pPr>
        <w:pStyle w:val="a4"/>
        <w:ind w:left="1287" w:firstLine="0"/>
        <w:jc w:val="center"/>
        <w:rPr>
          <w:i/>
          <w:sz w:val="28"/>
          <w:szCs w:val="28"/>
          <w:lang w:val="en-US" w:eastAsia="x-none"/>
        </w:rPr>
      </w:pPr>
      <w:r w:rsidRPr="006467C2">
        <w:rPr>
          <w:i/>
          <w:sz w:val="28"/>
          <w:szCs w:val="28"/>
          <w:lang w:eastAsia="x-none"/>
        </w:rPr>
        <w:t>Рис.4.3. Загальна кількість користувачів</w:t>
      </w:r>
    </w:p>
    <w:p w:rsidR="006467C2" w:rsidRPr="006467C2" w:rsidRDefault="006467C2" w:rsidP="00252A86">
      <w:pPr>
        <w:pStyle w:val="a4"/>
        <w:ind w:left="1287" w:firstLine="0"/>
        <w:jc w:val="center"/>
        <w:rPr>
          <w:i/>
          <w:sz w:val="28"/>
          <w:szCs w:val="28"/>
          <w:lang w:val="en-US" w:eastAsia="x-none"/>
        </w:rPr>
      </w:pPr>
    </w:p>
    <w:p w:rsidR="0038571F" w:rsidRDefault="0038571F" w:rsidP="00A56B8E">
      <w:pPr>
        <w:pStyle w:val="a4"/>
        <w:numPr>
          <w:ilvl w:val="0"/>
          <w:numId w:val="61"/>
        </w:numPr>
        <w:tabs>
          <w:tab w:val="left" w:pos="851"/>
        </w:tabs>
        <w:ind w:left="0" w:firstLine="567"/>
        <w:jc w:val="both"/>
        <w:rPr>
          <w:sz w:val="28"/>
          <w:szCs w:val="28"/>
          <w:lang w:eastAsia="x-none"/>
        </w:rPr>
      </w:pPr>
      <w:r>
        <w:rPr>
          <w:sz w:val="28"/>
          <w:szCs w:val="28"/>
          <w:lang w:eastAsia="x-none"/>
        </w:rPr>
        <w:t>Кількість нових користувачів (рис. 4.4)</w:t>
      </w:r>
      <w:r w:rsidR="00974714">
        <w:rPr>
          <w:sz w:val="28"/>
          <w:szCs w:val="28"/>
          <w:lang w:val="en-US" w:eastAsia="x-none"/>
        </w:rPr>
        <w:t>;</w:t>
      </w:r>
    </w:p>
    <w:p w:rsidR="00252A86" w:rsidRDefault="0038571F" w:rsidP="00252A86">
      <w:pPr>
        <w:pStyle w:val="a4"/>
        <w:ind w:left="1287" w:firstLine="0"/>
        <w:jc w:val="center"/>
        <w:rPr>
          <w:sz w:val="28"/>
          <w:szCs w:val="28"/>
          <w:lang w:eastAsia="x-none"/>
        </w:rPr>
      </w:pPr>
      <w:r>
        <w:rPr>
          <w:noProof/>
        </w:rPr>
        <w:drawing>
          <wp:inline distT="0" distB="0" distL="0" distR="0" wp14:anchorId="3F6D6D29" wp14:editId="6401812E">
            <wp:extent cx="4619625" cy="28098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19625" cy="2809875"/>
                    </a:xfrm>
                    <a:prstGeom prst="rect">
                      <a:avLst/>
                    </a:prstGeom>
                  </pic:spPr>
                </pic:pic>
              </a:graphicData>
            </a:graphic>
          </wp:inline>
        </w:drawing>
      </w:r>
    </w:p>
    <w:p w:rsidR="0038571F" w:rsidRDefault="0038571F" w:rsidP="00252A86">
      <w:pPr>
        <w:pStyle w:val="a4"/>
        <w:ind w:left="1287" w:firstLine="0"/>
        <w:jc w:val="center"/>
        <w:rPr>
          <w:i/>
          <w:sz w:val="28"/>
          <w:szCs w:val="28"/>
          <w:lang w:val="en-US" w:eastAsia="x-none"/>
        </w:rPr>
      </w:pPr>
      <w:r w:rsidRPr="006467C2">
        <w:rPr>
          <w:i/>
          <w:sz w:val="28"/>
          <w:szCs w:val="28"/>
          <w:lang w:eastAsia="x-none"/>
        </w:rPr>
        <w:t>Рис.4.4. Кількість нових користувачів</w:t>
      </w:r>
    </w:p>
    <w:p w:rsidR="006467C2" w:rsidRPr="006467C2" w:rsidRDefault="006467C2" w:rsidP="00252A86">
      <w:pPr>
        <w:pStyle w:val="a4"/>
        <w:ind w:left="1287" w:firstLine="0"/>
        <w:jc w:val="center"/>
        <w:rPr>
          <w:i/>
          <w:sz w:val="28"/>
          <w:szCs w:val="28"/>
          <w:lang w:val="en-US" w:eastAsia="x-none"/>
        </w:rPr>
      </w:pPr>
    </w:p>
    <w:p w:rsidR="00560530" w:rsidRDefault="00560530" w:rsidP="00A56B8E">
      <w:pPr>
        <w:pStyle w:val="a4"/>
        <w:numPr>
          <w:ilvl w:val="0"/>
          <w:numId w:val="61"/>
        </w:numPr>
        <w:tabs>
          <w:tab w:val="left" w:pos="851"/>
        </w:tabs>
        <w:ind w:left="0" w:firstLine="567"/>
        <w:jc w:val="both"/>
        <w:rPr>
          <w:sz w:val="28"/>
          <w:szCs w:val="28"/>
          <w:lang w:eastAsia="x-none"/>
        </w:rPr>
      </w:pPr>
      <w:r>
        <w:rPr>
          <w:sz w:val="28"/>
          <w:szCs w:val="28"/>
          <w:lang w:eastAsia="x-none"/>
        </w:rPr>
        <w:t>Кількість користувачів онлайн (рис. 4.5)</w:t>
      </w:r>
      <w:r w:rsidR="00974714">
        <w:rPr>
          <w:sz w:val="28"/>
          <w:szCs w:val="28"/>
          <w:lang w:val="en-US" w:eastAsia="x-none"/>
        </w:rPr>
        <w:t>;</w:t>
      </w:r>
    </w:p>
    <w:p w:rsidR="00560530" w:rsidRDefault="00560530" w:rsidP="00560530">
      <w:pPr>
        <w:pStyle w:val="a4"/>
        <w:ind w:left="0" w:firstLine="0"/>
        <w:jc w:val="center"/>
        <w:rPr>
          <w:sz w:val="28"/>
          <w:szCs w:val="28"/>
          <w:lang w:eastAsia="x-none"/>
        </w:rPr>
      </w:pPr>
      <w:r>
        <w:rPr>
          <w:noProof/>
        </w:rPr>
        <w:lastRenderedPageBreak/>
        <w:drawing>
          <wp:inline distT="0" distB="0" distL="0" distR="0" wp14:anchorId="28C59FE6" wp14:editId="4093FA65">
            <wp:extent cx="4657725" cy="28098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57725" cy="2809875"/>
                    </a:xfrm>
                    <a:prstGeom prst="rect">
                      <a:avLst/>
                    </a:prstGeom>
                  </pic:spPr>
                </pic:pic>
              </a:graphicData>
            </a:graphic>
          </wp:inline>
        </w:drawing>
      </w:r>
    </w:p>
    <w:p w:rsidR="00B3200B" w:rsidRPr="005533D1" w:rsidRDefault="00B3200B" w:rsidP="00560530">
      <w:pPr>
        <w:pStyle w:val="a4"/>
        <w:ind w:left="0" w:firstLine="0"/>
        <w:jc w:val="center"/>
        <w:rPr>
          <w:i/>
          <w:sz w:val="28"/>
          <w:szCs w:val="28"/>
          <w:lang w:val="en-US" w:eastAsia="x-none"/>
        </w:rPr>
      </w:pPr>
      <w:r w:rsidRPr="005533D1">
        <w:rPr>
          <w:i/>
          <w:sz w:val="28"/>
          <w:szCs w:val="28"/>
          <w:lang w:eastAsia="x-none"/>
        </w:rPr>
        <w:t>Рис.4.5. Кількість користувачів онлайн</w:t>
      </w:r>
    </w:p>
    <w:p w:rsidR="00937979" w:rsidRPr="00937979" w:rsidRDefault="00937979" w:rsidP="00560530">
      <w:pPr>
        <w:pStyle w:val="a4"/>
        <w:ind w:left="0" w:firstLine="0"/>
        <w:jc w:val="center"/>
        <w:rPr>
          <w:sz w:val="28"/>
          <w:szCs w:val="28"/>
          <w:lang w:val="en-US" w:eastAsia="x-none"/>
        </w:rPr>
      </w:pPr>
    </w:p>
    <w:p w:rsidR="00C77C55" w:rsidRDefault="00C77C55" w:rsidP="00A56B8E">
      <w:pPr>
        <w:pStyle w:val="a4"/>
        <w:numPr>
          <w:ilvl w:val="0"/>
          <w:numId w:val="61"/>
        </w:numPr>
        <w:tabs>
          <w:tab w:val="left" w:pos="851"/>
        </w:tabs>
        <w:ind w:left="0" w:firstLine="567"/>
        <w:jc w:val="both"/>
        <w:rPr>
          <w:sz w:val="28"/>
          <w:szCs w:val="28"/>
          <w:lang w:eastAsia="x-none"/>
        </w:rPr>
      </w:pPr>
      <w:r>
        <w:rPr>
          <w:sz w:val="28"/>
          <w:szCs w:val="28"/>
          <w:lang w:eastAsia="x-none"/>
        </w:rPr>
        <w:t>Кількість користувацьких сесій обчислень (рис.4.6)</w:t>
      </w:r>
      <w:r w:rsidR="00974714">
        <w:rPr>
          <w:sz w:val="28"/>
          <w:szCs w:val="28"/>
          <w:lang w:val="en-US" w:eastAsia="x-none"/>
        </w:rPr>
        <w:t>;</w:t>
      </w:r>
    </w:p>
    <w:p w:rsidR="00C77C55" w:rsidRDefault="00C77C55" w:rsidP="00560530">
      <w:pPr>
        <w:pStyle w:val="a4"/>
        <w:ind w:left="0" w:firstLine="0"/>
        <w:jc w:val="center"/>
        <w:rPr>
          <w:sz w:val="28"/>
          <w:szCs w:val="28"/>
          <w:lang w:eastAsia="x-none"/>
        </w:rPr>
      </w:pPr>
      <w:r>
        <w:rPr>
          <w:noProof/>
        </w:rPr>
        <w:drawing>
          <wp:inline distT="0" distB="0" distL="0" distR="0" wp14:anchorId="07F9C53E" wp14:editId="1410991E">
            <wp:extent cx="4733925" cy="285750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33925" cy="2857500"/>
                    </a:xfrm>
                    <a:prstGeom prst="rect">
                      <a:avLst/>
                    </a:prstGeom>
                  </pic:spPr>
                </pic:pic>
              </a:graphicData>
            </a:graphic>
          </wp:inline>
        </w:drawing>
      </w:r>
    </w:p>
    <w:p w:rsidR="00C77C55" w:rsidRPr="005533D1" w:rsidRDefault="00C77C55" w:rsidP="00560530">
      <w:pPr>
        <w:pStyle w:val="a4"/>
        <w:ind w:left="0" w:firstLine="0"/>
        <w:jc w:val="center"/>
        <w:rPr>
          <w:i/>
          <w:sz w:val="28"/>
          <w:szCs w:val="28"/>
          <w:lang w:val="en-US" w:eastAsia="x-none"/>
        </w:rPr>
      </w:pPr>
      <w:r w:rsidRPr="005533D1">
        <w:rPr>
          <w:i/>
          <w:sz w:val="28"/>
          <w:szCs w:val="28"/>
          <w:lang w:eastAsia="x-none"/>
        </w:rPr>
        <w:t>Рис. 4.6. Кількість користувацьких сесій обчислень</w:t>
      </w:r>
    </w:p>
    <w:p w:rsidR="004862F7" w:rsidRPr="004862F7" w:rsidRDefault="004862F7" w:rsidP="00560530">
      <w:pPr>
        <w:pStyle w:val="a4"/>
        <w:ind w:left="0" w:firstLine="0"/>
        <w:jc w:val="center"/>
        <w:rPr>
          <w:sz w:val="28"/>
          <w:szCs w:val="28"/>
          <w:lang w:val="en-US" w:eastAsia="x-none"/>
        </w:rPr>
      </w:pPr>
    </w:p>
    <w:p w:rsidR="00A50999" w:rsidRPr="000661E4" w:rsidRDefault="000D3EB3" w:rsidP="00A56B8E">
      <w:pPr>
        <w:pStyle w:val="a4"/>
        <w:numPr>
          <w:ilvl w:val="0"/>
          <w:numId w:val="61"/>
        </w:numPr>
        <w:tabs>
          <w:tab w:val="left" w:pos="851"/>
        </w:tabs>
        <w:ind w:left="0" w:firstLine="567"/>
        <w:jc w:val="both"/>
        <w:rPr>
          <w:sz w:val="28"/>
          <w:szCs w:val="28"/>
          <w:lang w:val="en-US" w:eastAsia="x-none"/>
        </w:rPr>
      </w:pPr>
      <w:r>
        <w:rPr>
          <w:sz w:val="28"/>
          <w:szCs w:val="28"/>
          <w:lang w:eastAsia="x-none"/>
        </w:rPr>
        <w:t>Середня тривалість користувацької сесії</w:t>
      </w:r>
      <w:r w:rsidR="000661E4">
        <w:rPr>
          <w:sz w:val="28"/>
          <w:szCs w:val="28"/>
          <w:lang w:val="en-US" w:eastAsia="x-none"/>
        </w:rPr>
        <w:t xml:space="preserve"> – 1,24 </w:t>
      </w:r>
      <w:r w:rsidR="000661E4">
        <w:rPr>
          <w:sz w:val="28"/>
          <w:szCs w:val="28"/>
          <w:lang w:eastAsia="x-none"/>
        </w:rPr>
        <w:t>секунди</w:t>
      </w:r>
      <w:r w:rsidR="00974714">
        <w:rPr>
          <w:sz w:val="28"/>
          <w:szCs w:val="28"/>
          <w:lang w:val="en-US" w:eastAsia="x-none"/>
        </w:rPr>
        <w:t>;</w:t>
      </w:r>
    </w:p>
    <w:p w:rsidR="00726F65" w:rsidRPr="008C4380" w:rsidRDefault="00726F65" w:rsidP="00A56B8E">
      <w:pPr>
        <w:pStyle w:val="a4"/>
        <w:numPr>
          <w:ilvl w:val="0"/>
          <w:numId w:val="61"/>
        </w:numPr>
        <w:tabs>
          <w:tab w:val="left" w:pos="851"/>
        </w:tabs>
        <w:ind w:left="0" w:firstLine="567"/>
        <w:jc w:val="both"/>
        <w:rPr>
          <w:sz w:val="28"/>
          <w:szCs w:val="28"/>
          <w:lang w:val="en-US" w:eastAsia="x-none"/>
        </w:rPr>
      </w:pPr>
      <w:r>
        <w:rPr>
          <w:sz w:val="28"/>
          <w:szCs w:val="28"/>
          <w:lang w:eastAsia="x-none"/>
        </w:rPr>
        <w:t>Середня потужність системи (рис.4.7)</w:t>
      </w:r>
      <w:r w:rsidR="00974714">
        <w:rPr>
          <w:sz w:val="28"/>
          <w:szCs w:val="28"/>
          <w:lang w:val="en-US" w:eastAsia="x-none"/>
        </w:rPr>
        <w:t>;</w:t>
      </w:r>
    </w:p>
    <w:p w:rsidR="008C4380" w:rsidRDefault="008C4380" w:rsidP="008C4380">
      <w:pPr>
        <w:pStyle w:val="a4"/>
        <w:tabs>
          <w:tab w:val="left" w:pos="851"/>
        </w:tabs>
        <w:ind w:left="567" w:firstLine="0"/>
        <w:jc w:val="center"/>
        <w:rPr>
          <w:sz w:val="28"/>
          <w:szCs w:val="28"/>
          <w:lang w:eastAsia="x-none"/>
        </w:rPr>
      </w:pPr>
      <w:r>
        <w:rPr>
          <w:noProof/>
        </w:rPr>
        <w:lastRenderedPageBreak/>
        <w:drawing>
          <wp:inline distT="0" distB="0" distL="0" distR="0" wp14:anchorId="5BCED336" wp14:editId="2889AB1D">
            <wp:extent cx="4714875" cy="281940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14875" cy="2819400"/>
                    </a:xfrm>
                    <a:prstGeom prst="rect">
                      <a:avLst/>
                    </a:prstGeom>
                  </pic:spPr>
                </pic:pic>
              </a:graphicData>
            </a:graphic>
          </wp:inline>
        </w:drawing>
      </w:r>
    </w:p>
    <w:p w:rsidR="008C4380" w:rsidRPr="00974714" w:rsidRDefault="008C4380" w:rsidP="008C4380">
      <w:pPr>
        <w:pStyle w:val="a4"/>
        <w:tabs>
          <w:tab w:val="left" w:pos="851"/>
        </w:tabs>
        <w:ind w:left="0"/>
        <w:jc w:val="center"/>
        <w:rPr>
          <w:i/>
          <w:sz w:val="28"/>
          <w:szCs w:val="28"/>
          <w:lang w:eastAsia="x-none"/>
        </w:rPr>
      </w:pPr>
      <w:r w:rsidRPr="00974714">
        <w:rPr>
          <w:i/>
          <w:sz w:val="28"/>
          <w:szCs w:val="28"/>
          <w:lang w:eastAsia="x-none"/>
        </w:rPr>
        <w:t>Рис.4.7. Середня потужність системи</w:t>
      </w:r>
    </w:p>
    <w:p w:rsidR="008C4380" w:rsidRPr="00726F65" w:rsidRDefault="008C4380" w:rsidP="00A56B8E">
      <w:pPr>
        <w:pStyle w:val="a4"/>
        <w:tabs>
          <w:tab w:val="left" w:pos="851"/>
        </w:tabs>
        <w:ind w:left="567" w:firstLine="0"/>
        <w:jc w:val="both"/>
        <w:rPr>
          <w:sz w:val="28"/>
          <w:szCs w:val="28"/>
          <w:lang w:val="en-US" w:eastAsia="x-none"/>
        </w:rPr>
      </w:pPr>
    </w:p>
    <w:p w:rsidR="008C4380" w:rsidRPr="008C4380" w:rsidRDefault="00AD1012" w:rsidP="00A56B8E">
      <w:pPr>
        <w:pStyle w:val="a4"/>
        <w:numPr>
          <w:ilvl w:val="0"/>
          <w:numId w:val="61"/>
        </w:numPr>
        <w:tabs>
          <w:tab w:val="left" w:pos="851"/>
        </w:tabs>
        <w:ind w:left="0" w:firstLine="567"/>
        <w:jc w:val="both"/>
        <w:rPr>
          <w:sz w:val="28"/>
          <w:szCs w:val="28"/>
          <w:lang w:val="en-US" w:eastAsia="x-none"/>
        </w:rPr>
      </w:pPr>
      <w:r>
        <w:rPr>
          <w:sz w:val="28"/>
          <w:szCs w:val="28"/>
          <w:lang w:eastAsia="x-none"/>
        </w:rPr>
        <w:t>Пікова потужність системи (рис.4.8)</w:t>
      </w:r>
    </w:p>
    <w:p w:rsidR="00AD1012" w:rsidRPr="00AB7685" w:rsidRDefault="00AB7685" w:rsidP="00AB7685">
      <w:pPr>
        <w:pStyle w:val="a4"/>
        <w:tabs>
          <w:tab w:val="left" w:pos="851"/>
        </w:tabs>
        <w:ind w:left="567" w:firstLine="0"/>
        <w:jc w:val="center"/>
        <w:rPr>
          <w:sz w:val="28"/>
          <w:szCs w:val="28"/>
          <w:lang w:val="en-US" w:eastAsia="x-none"/>
        </w:rPr>
      </w:pPr>
      <w:r>
        <w:rPr>
          <w:noProof/>
        </w:rPr>
        <w:drawing>
          <wp:inline distT="0" distB="0" distL="0" distR="0" wp14:anchorId="447651F9" wp14:editId="0A33A084">
            <wp:extent cx="4695825" cy="28670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95825" cy="2867025"/>
                    </a:xfrm>
                    <a:prstGeom prst="rect">
                      <a:avLst/>
                    </a:prstGeom>
                  </pic:spPr>
                </pic:pic>
              </a:graphicData>
            </a:graphic>
          </wp:inline>
        </w:drawing>
      </w:r>
    </w:p>
    <w:p w:rsidR="00AD1012" w:rsidRDefault="00AD1012" w:rsidP="00AD1012">
      <w:pPr>
        <w:pStyle w:val="a4"/>
        <w:tabs>
          <w:tab w:val="left" w:pos="851"/>
        </w:tabs>
        <w:ind w:left="567" w:firstLine="0"/>
        <w:jc w:val="center"/>
        <w:rPr>
          <w:sz w:val="28"/>
          <w:szCs w:val="28"/>
          <w:lang w:val="en-US" w:eastAsia="x-none"/>
        </w:rPr>
      </w:pPr>
      <w:r>
        <w:rPr>
          <w:sz w:val="28"/>
          <w:szCs w:val="28"/>
          <w:lang w:eastAsia="x-none"/>
        </w:rPr>
        <w:t>Рис.4.8. Пікова потужність системи</w:t>
      </w:r>
    </w:p>
    <w:p w:rsidR="008718F1" w:rsidRPr="008718F1" w:rsidRDefault="008718F1" w:rsidP="00AD1012">
      <w:pPr>
        <w:pStyle w:val="a4"/>
        <w:tabs>
          <w:tab w:val="left" w:pos="851"/>
        </w:tabs>
        <w:ind w:left="567" w:firstLine="0"/>
        <w:jc w:val="center"/>
        <w:rPr>
          <w:sz w:val="28"/>
          <w:szCs w:val="28"/>
          <w:lang w:val="en-US" w:eastAsia="x-none"/>
        </w:rPr>
      </w:pPr>
    </w:p>
    <w:p w:rsidR="008C4380" w:rsidRDefault="00F56A5B" w:rsidP="00A56B8E">
      <w:pPr>
        <w:pStyle w:val="a4"/>
        <w:numPr>
          <w:ilvl w:val="0"/>
          <w:numId w:val="61"/>
        </w:numPr>
        <w:tabs>
          <w:tab w:val="left" w:pos="851"/>
        </w:tabs>
        <w:ind w:left="0" w:firstLine="567"/>
        <w:jc w:val="both"/>
        <w:rPr>
          <w:sz w:val="28"/>
          <w:szCs w:val="28"/>
          <w:lang w:eastAsia="x-none"/>
        </w:rPr>
      </w:pPr>
      <w:r>
        <w:rPr>
          <w:sz w:val="28"/>
          <w:szCs w:val="28"/>
          <w:lang w:eastAsia="x-none"/>
        </w:rPr>
        <w:t xml:space="preserve">Використання браузерів (браузерних </w:t>
      </w:r>
      <w:r w:rsidR="008954FD">
        <w:rPr>
          <w:sz w:val="28"/>
          <w:szCs w:val="28"/>
          <w:lang w:eastAsia="x-none"/>
        </w:rPr>
        <w:t>двигунів</w:t>
      </w:r>
      <w:r>
        <w:rPr>
          <w:sz w:val="28"/>
          <w:szCs w:val="28"/>
          <w:lang w:eastAsia="x-none"/>
        </w:rPr>
        <w:t>) (рис.4.9)</w:t>
      </w:r>
    </w:p>
    <w:p w:rsidR="00F56A5B" w:rsidRDefault="008954FD" w:rsidP="008954FD">
      <w:pPr>
        <w:pStyle w:val="a4"/>
        <w:tabs>
          <w:tab w:val="left" w:pos="851"/>
        </w:tabs>
        <w:ind w:left="567" w:firstLine="0"/>
        <w:jc w:val="center"/>
        <w:rPr>
          <w:sz w:val="28"/>
          <w:szCs w:val="28"/>
          <w:lang w:eastAsia="x-none"/>
        </w:rPr>
      </w:pPr>
      <w:r>
        <w:rPr>
          <w:noProof/>
        </w:rPr>
        <w:lastRenderedPageBreak/>
        <w:drawing>
          <wp:inline distT="0" distB="0" distL="0" distR="0" wp14:anchorId="79A1A05F" wp14:editId="48925419">
            <wp:extent cx="4705350" cy="28956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05350" cy="2895600"/>
                    </a:xfrm>
                    <a:prstGeom prst="rect">
                      <a:avLst/>
                    </a:prstGeom>
                  </pic:spPr>
                </pic:pic>
              </a:graphicData>
            </a:graphic>
          </wp:inline>
        </w:drawing>
      </w:r>
    </w:p>
    <w:p w:rsidR="008954FD" w:rsidRPr="008718F1" w:rsidRDefault="008954FD" w:rsidP="008954FD">
      <w:pPr>
        <w:pStyle w:val="a4"/>
        <w:tabs>
          <w:tab w:val="left" w:pos="851"/>
        </w:tabs>
        <w:ind w:left="567" w:firstLine="0"/>
        <w:jc w:val="center"/>
        <w:rPr>
          <w:i/>
          <w:sz w:val="28"/>
          <w:szCs w:val="28"/>
          <w:lang w:eastAsia="x-none"/>
        </w:rPr>
      </w:pPr>
      <w:r w:rsidRPr="008718F1">
        <w:rPr>
          <w:i/>
          <w:sz w:val="28"/>
          <w:szCs w:val="28"/>
          <w:lang w:eastAsia="x-none"/>
        </w:rPr>
        <w:t>Рис.4.9. Використання браузерних двигунів</w:t>
      </w:r>
    </w:p>
    <w:p w:rsidR="008C4380" w:rsidRDefault="008C4380" w:rsidP="00AD1012">
      <w:pPr>
        <w:pStyle w:val="a4"/>
        <w:tabs>
          <w:tab w:val="left" w:pos="851"/>
        </w:tabs>
        <w:ind w:left="567" w:firstLine="0"/>
        <w:jc w:val="center"/>
        <w:rPr>
          <w:sz w:val="28"/>
          <w:szCs w:val="28"/>
          <w:lang w:val="en-US" w:eastAsia="x-none"/>
        </w:rPr>
      </w:pPr>
    </w:p>
    <w:p w:rsidR="00A56B8E" w:rsidRPr="00A56B8E" w:rsidRDefault="00A56B8E" w:rsidP="00AD1012">
      <w:pPr>
        <w:pStyle w:val="a4"/>
        <w:tabs>
          <w:tab w:val="left" w:pos="851"/>
        </w:tabs>
        <w:ind w:left="567" w:firstLine="0"/>
        <w:jc w:val="center"/>
        <w:rPr>
          <w:sz w:val="28"/>
          <w:szCs w:val="28"/>
          <w:lang w:val="en-US" w:eastAsia="x-none"/>
        </w:rPr>
      </w:pPr>
    </w:p>
    <w:p w:rsidR="00157473" w:rsidRPr="008C4380" w:rsidRDefault="00432160" w:rsidP="003E350F">
      <w:pPr>
        <w:pStyle w:val="a4"/>
        <w:tabs>
          <w:tab w:val="left" w:pos="851"/>
        </w:tabs>
        <w:ind w:left="0"/>
        <w:rPr>
          <w:b/>
          <w:sz w:val="28"/>
          <w:szCs w:val="28"/>
          <w:lang w:eastAsia="x-none"/>
        </w:rPr>
      </w:pPr>
      <w:r>
        <w:rPr>
          <w:b/>
          <w:sz w:val="28"/>
          <w:szCs w:val="28"/>
          <w:lang w:eastAsia="x-none"/>
        </w:rPr>
        <w:t>4.3. Висновки до результатів роботи розподіленої системи</w:t>
      </w:r>
    </w:p>
    <w:p w:rsidR="003E350F" w:rsidRDefault="003E350F" w:rsidP="0094703F">
      <w:pPr>
        <w:pStyle w:val="a4"/>
        <w:tabs>
          <w:tab w:val="left" w:pos="851"/>
        </w:tabs>
        <w:ind w:left="0"/>
        <w:jc w:val="both"/>
        <w:rPr>
          <w:sz w:val="28"/>
          <w:szCs w:val="28"/>
          <w:lang w:val="en-US" w:eastAsia="x-none"/>
        </w:rPr>
      </w:pPr>
      <w:r>
        <w:rPr>
          <w:sz w:val="28"/>
          <w:szCs w:val="28"/>
          <w:lang w:eastAsia="x-none"/>
        </w:rPr>
        <w:t>Проаналізувавши графіки потужності (середньої та пікової), можна зробити наступні висновки</w:t>
      </w:r>
      <w:r>
        <w:rPr>
          <w:sz w:val="28"/>
          <w:szCs w:val="28"/>
          <w:lang w:val="en-US" w:eastAsia="x-none"/>
        </w:rPr>
        <w:t>:</w:t>
      </w:r>
    </w:p>
    <w:p w:rsidR="003E350F" w:rsidRPr="003E350F" w:rsidRDefault="003E350F" w:rsidP="00C841ED">
      <w:pPr>
        <w:pStyle w:val="a4"/>
        <w:numPr>
          <w:ilvl w:val="0"/>
          <w:numId w:val="62"/>
        </w:numPr>
        <w:tabs>
          <w:tab w:val="left" w:pos="851"/>
        </w:tabs>
        <w:jc w:val="both"/>
        <w:rPr>
          <w:sz w:val="28"/>
          <w:szCs w:val="28"/>
          <w:lang w:val="en-US" w:eastAsia="x-none"/>
        </w:rPr>
      </w:pPr>
      <w:r>
        <w:rPr>
          <w:sz w:val="28"/>
          <w:szCs w:val="28"/>
          <w:lang w:eastAsia="x-none"/>
        </w:rPr>
        <w:t>Середня швидкість обчислень на зосередженій системі середньої конфігурації (</w:t>
      </w:r>
      <w:r>
        <w:rPr>
          <w:sz w:val="28"/>
          <w:szCs w:val="28"/>
          <w:lang w:val="en-US" w:eastAsia="x-none"/>
        </w:rPr>
        <w:t xml:space="preserve">Core i5 2,4 </w:t>
      </w:r>
      <w:r w:rsidR="00720692">
        <w:rPr>
          <w:sz w:val="28"/>
          <w:szCs w:val="28"/>
          <w:lang w:eastAsia="x-none"/>
        </w:rPr>
        <w:t>Ггц, 4 Г</w:t>
      </w:r>
      <w:r>
        <w:rPr>
          <w:sz w:val="28"/>
          <w:szCs w:val="28"/>
          <w:lang w:eastAsia="x-none"/>
        </w:rPr>
        <w:t xml:space="preserve">б </w:t>
      </w:r>
      <w:r>
        <w:rPr>
          <w:sz w:val="28"/>
          <w:szCs w:val="28"/>
          <w:lang w:val="en-US" w:eastAsia="x-none"/>
        </w:rPr>
        <w:t>RAM</w:t>
      </w:r>
      <w:r w:rsidR="00720692">
        <w:rPr>
          <w:sz w:val="28"/>
          <w:szCs w:val="28"/>
          <w:lang w:eastAsia="x-none"/>
        </w:rPr>
        <w:t xml:space="preserve">, </w:t>
      </w:r>
      <w:r w:rsidR="00720692">
        <w:rPr>
          <w:sz w:val="28"/>
          <w:szCs w:val="28"/>
          <w:lang w:val="en-US" w:eastAsia="x-none"/>
        </w:rPr>
        <w:t>C++</w:t>
      </w:r>
      <w:r>
        <w:rPr>
          <w:sz w:val="28"/>
          <w:szCs w:val="28"/>
          <w:lang w:val="en-US" w:eastAsia="x-none"/>
        </w:rPr>
        <w:t>)</w:t>
      </w:r>
      <w:r>
        <w:rPr>
          <w:sz w:val="28"/>
          <w:szCs w:val="28"/>
          <w:lang w:eastAsia="x-none"/>
        </w:rPr>
        <w:t xml:space="preserve"> 600 векторів на секунду</w:t>
      </w:r>
      <w:r w:rsidR="00253C9F">
        <w:rPr>
          <w:sz w:val="28"/>
          <w:szCs w:val="28"/>
          <w:lang w:val="en-US" w:eastAsia="x-none"/>
        </w:rPr>
        <w:t>;</w:t>
      </w:r>
    </w:p>
    <w:p w:rsidR="003E350F" w:rsidRPr="00722937" w:rsidRDefault="003E350F" w:rsidP="00C841ED">
      <w:pPr>
        <w:pStyle w:val="a4"/>
        <w:numPr>
          <w:ilvl w:val="0"/>
          <w:numId w:val="62"/>
        </w:numPr>
        <w:tabs>
          <w:tab w:val="left" w:pos="851"/>
        </w:tabs>
        <w:jc w:val="both"/>
        <w:rPr>
          <w:sz w:val="28"/>
          <w:szCs w:val="28"/>
          <w:lang w:val="en-US" w:eastAsia="x-none"/>
        </w:rPr>
      </w:pPr>
      <w:r>
        <w:rPr>
          <w:sz w:val="28"/>
          <w:szCs w:val="28"/>
          <w:lang w:eastAsia="x-none"/>
        </w:rPr>
        <w:t>Навіть при відносносно невеликій кількості користувачів розподіленої мережі</w:t>
      </w:r>
      <w:r w:rsidR="00253C9F">
        <w:rPr>
          <w:sz w:val="28"/>
          <w:szCs w:val="28"/>
          <w:lang w:val="en-US" w:eastAsia="x-none"/>
        </w:rPr>
        <w:t xml:space="preserve">, </w:t>
      </w:r>
      <w:r w:rsidR="00253C9F">
        <w:rPr>
          <w:sz w:val="28"/>
          <w:szCs w:val="28"/>
          <w:lang w:eastAsia="x-none"/>
        </w:rPr>
        <w:t>реалізована система</w:t>
      </w:r>
      <w:r w:rsidR="00DA66CD">
        <w:rPr>
          <w:sz w:val="28"/>
          <w:szCs w:val="28"/>
          <w:lang w:eastAsia="x-none"/>
        </w:rPr>
        <w:t xml:space="preserve"> є значно ефективнішою у</w:t>
      </w:r>
      <w:r>
        <w:rPr>
          <w:sz w:val="28"/>
          <w:szCs w:val="28"/>
          <w:lang w:eastAsia="x-none"/>
        </w:rPr>
        <w:t xml:space="preserve"> обчисленнях, ніж зосереджена система. При збільшенні кількості користувачів</w:t>
      </w:r>
      <w:r w:rsidR="00722937">
        <w:rPr>
          <w:sz w:val="28"/>
          <w:szCs w:val="28"/>
          <w:lang w:eastAsia="x-none"/>
        </w:rPr>
        <w:t xml:space="preserve"> </w:t>
      </w:r>
      <w:r w:rsidR="00E81EF1">
        <w:rPr>
          <w:sz w:val="28"/>
          <w:szCs w:val="28"/>
          <w:lang w:eastAsia="x-none"/>
        </w:rPr>
        <w:t>ефективність буде також зростати</w:t>
      </w:r>
      <w:r w:rsidR="00E81EF1">
        <w:rPr>
          <w:sz w:val="28"/>
          <w:szCs w:val="28"/>
          <w:lang w:val="en-US" w:eastAsia="x-none"/>
        </w:rPr>
        <w:t>;</w:t>
      </w:r>
    </w:p>
    <w:p w:rsidR="00722937" w:rsidRPr="00D8035B" w:rsidRDefault="00D8035B" w:rsidP="00C841ED">
      <w:pPr>
        <w:pStyle w:val="a4"/>
        <w:numPr>
          <w:ilvl w:val="0"/>
          <w:numId w:val="62"/>
        </w:numPr>
        <w:tabs>
          <w:tab w:val="left" w:pos="851"/>
        </w:tabs>
        <w:jc w:val="both"/>
        <w:rPr>
          <w:sz w:val="28"/>
          <w:szCs w:val="28"/>
          <w:lang w:val="en-US" w:eastAsia="x-none"/>
        </w:rPr>
      </w:pPr>
      <w:r>
        <w:rPr>
          <w:sz w:val="28"/>
          <w:szCs w:val="28"/>
          <w:lang w:eastAsia="x-none"/>
        </w:rPr>
        <w:t>Система є доцільною при великому наборі даних, який важко (або неможливо) обчислити за короткий час на зосередженій системі</w:t>
      </w:r>
      <w:r w:rsidR="006F3543">
        <w:rPr>
          <w:sz w:val="28"/>
          <w:szCs w:val="28"/>
          <w:lang w:val="en-US" w:eastAsia="x-none"/>
        </w:rPr>
        <w:t>;</w:t>
      </w:r>
    </w:p>
    <w:p w:rsidR="00D8035B" w:rsidRPr="00FB2C3A" w:rsidRDefault="00157473" w:rsidP="00C841ED">
      <w:pPr>
        <w:pStyle w:val="a4"/>
        <w:numPr>
          <w:ilvl w:val="0"/>
          <w:numId w:val="62"/>
        </w:numPr>
        <w:tabs>
          <w:tab w:val="left" w:pos="851"/>
        </w:tabs>
        <w:jc w:val="both"/>
        <w:rPr>
          <w:sz w:val="28"/>
          <w:szCs w:val="28"/>
          <w:lang w:val="en-US" w:eastAsia="x-none"/>
        </w:rPr>
      </w:pPr>
      <w:r>
        <w:rPr>
          <w:sz w:val="28"/>
          <w:szCs w:val="28"/>
          <w:lang w:eastAsia="x-none"/>
        </w:rPr>
        <w:t>Втрати ефективности через комунікації між сервером та клієнтом, об</w:t>
      </w:r>
      <w:r>
        <w:rPr>
          <w:sz w:val="28"/>
          <w:szCs w:val="28"/>
          <w:lang w:val="en-US" w:eastAsia="x-none"/>
        </w:rPr>
        <w:t>’</w:t>
      </w:r>
      <w:r>
        <w:rPr>
          <w:sz w:val="28"/>
          <w:szCs w:val="28"/>
          <w:lang w:eastAsia="x-none"/>
        </w:rPr>
        <w:t>єднання результатів розподілених обчислень та виконання</w:t>
      </w:r>
      <w:r w:rsidR="006F3543">
        <w:rPr>
          <w:sz w:val="28"/>
          <w:szCs w:val="28"/>
          <w:lang w:val="en-US" w:eastAsia="x-none"/>
        </w:rPr>
        <w:t xml:space="preserve"> </w:t>
      </w:r>
      <w:r w:rsidR="006F3543">
        <w:rPr>
          <w:sz w:val="28"/>
          <w:szCs w:val="28"/>
          <w:lang w:eastAsia="x-none"/>
        </w:rPr>
        <w:t>обчислень у</w:t>
      </w:r>
      <w:r>
        <w:rPr>
          <w:sz w:val="28"/>
          <w:szCs w:val="28"/>
          <w:lang w:eastAsia="x-none"/>
        </w:rPr>
        <w:t xml:space="preserve"> </w:t>
      </w:r>
      <w:r w:rsidR="009F1218">
        <w:rPr>
          <w:sz w:val="28"/>
          <w:szCs w:val="28"/>
          <w:lang w:eastAsia="x-none"/>
        </w:rPr>
        <w:t>інтерпретаторі повністю компенсову</w:t>
      </w:r>
      <w:r>
        <w:rPr>
          <w:sz w:val="28"/>
          <w:szCs w:val="28"/>
          <w:lang w:eastAsia="x-none"/>
        </w:rPr>
        <w:t>ються загальною кількістю користувачів си</w:t>
      </w:r>
      <w:r w:rsidR="00B94DCD">
        <w:rPr>
          <w:sz w:val="28"/>
          <w:szCs w:val="28"/>
          <w:lang w:eastAsia="x-none"/>
        </w:rPr>
        <w:t>стеми</w:t>
      </w:r>
      <w:r w:rsidR="00B94DCD">
        <w:rPr>
          <w:sz w:val="28"/>
          <w:szCs w:val="28"/>
          <w:lang w:val="en-US" w:eastAsia="x-none"/>
        </w:rPr>
        <w:t>;</w:t>
      </w:r>
    </w:p>
    <w:p w:rsidR="00FB2C3A" w:rsidRPr="00720692" w:rsidRDefault="00FB2C3A" w:rsidP="00C841ED">
      <w:pPr>
        <w:pStyle w:val="a4"/>
        <w:numPr>
          <w:ilvl w:val="0"/>
          <w:numId w:val="62"/>
        </w:numPr>
        <w:tabs>
          <w:tab w:val="left" w:pos="851"/>
        </w:tabs>
        <w:jc w:val="both"/>
        <w:rPr>
          <w:sz w:val="28"/>
          <w:szCs w:val="28"/>
          <w:lang w:val="en-US" w:eastAsia="x-none"/>
        </w:rPr>
      </w:pPr>
      <w:r>
        <w:rPr>
          <w:sz w:val="28"/>
          <w:szCs w:val="28"/>
          <w:lang w:eastAsia="x-none"/>
        </w:rPr>
        <w:t>Середнє відношення кількості користувачів розподіленої мережі та однієї зосередженої системи, п</w:t>
      </w:r>
      <w:r w:rsidR="00223022">
        <w:rPr>
          <w:sz w:val="28"/>
          <w:szCs w:val="28"/>
          <w:lang w:eastAsia="x-none"/>
        </w:rPr>
        <w:t>ри якій потужність систем</w:t>
      </w:r>
      <w:r>
        <w:rPr>
          <w:sz w:val="28"/>
          <w:szCs w:val="28"/>
          <w:lang w:eastAsia="x-none"/>
        </w:rPr>
        <w:t xml:space="preserve"> (швидкість </w:t>
      </w:r>
      <w:r>
        <w:rPr>
          <w:sz w:val="28"/>
          <w:szCs w:val="28"/>
          <w:lang w:eastAsia="x-none"/>
        </w:rPr>
        <w:lastRenderedPageBreak/>
        <w:t>обчислень)</w:t>
      </w:r>
      <w:r w:rsidR="00223022">
        <w:rPr>
          <w:sz w:val="28"/>
          <w:szCs w:val="28"/>
          <w:lang w:eastAsia="x-none"/>
        </w:rPr>
        <w:t xml:space="preserve"> є однаковою</w:t>
      </w:r>
      <w:r>
        <w:rPr>
          <w:sz w:val="28"/>
          <w:szCs w:val="28"/>
          <w:lang w:eastAsia="x-none"/>
        </w:rPr>
        <w:t xml:space="preserve">, рівна </w:t>
      </w:r>
      <w:r>
        <w:rPr>
          <w:sz w:val="28"/>
          <w:szCs w:val="28"/>
          <w:lang w:val="en-US" w:eastAsia="x-none"/>
        </w:rPr>
        <w:t xml:space="preserve">~2,5 </w:t>
      </w:r>
      <w:r w:rsidR="00223022">
        <w:rPr>
          <w:sz w:val="28"/>
          <w:szCs w:val="28"/>
          <w:lang w:eastAsia="x-none"/>
        </w:rPr>
        <w:t>розподілених користувачі</w:t>
      </w:r>
      <w:r>
        <w:rPr>
          <w:sz w:val="28"/>
          <w:szCs w:val="28"/>
          <w:lang w:eastAsia="x-none"/>
        </w:rPr>
        <w:t xml:space="preserve"> на одну зосе</w:t>
      </w:r>
      <w:r w:rsidR="002423D1">
        <w:rPr>
          <w:sz w:val="28"/>
          <w:szCs w:val="28"/>
          <w:lang w:eastAsia="x-none"/>
        </w:rPr>
        <w:t>реджену систему (її конфігурація</w:t>
      </w:r>
      <w:r>
        <w:rPr>
          <w:sz w:val="28"/>
          <w:szCs w:val="28"/>
          <w:lang w:eastAsia="x-none"/>
        </w:rPr>
        <w:t xml:space="preserve"> описана вище). </w:t>
      </w:r>
      <w:r w:rsidR="00902EF8">
        <w:rPr>
          <w:sz w:val="28"/>
          <w:szCs w:val="28"/>
          <w:lang w:eastAsia="x-none"/>
        </w:rPr>
        <w:t>Таке відношення обумовлене втратами ефективності через розподілений доступ до обчислень (обмін даними через мережу на відміну від обміну даними між потоками в оперативній пам</w:t>
      </w:r>
      <w:r w:rsidR="00902EF8">
        <w:rPr>
          <w:sz w:val="28"/>
          <w:szCs w:val="28"/>
          <w:lang w:val="en-US" w:eastAsia="x-none"/>
        </w:rPr>
        <w:t>’</w:t>
      </w:r>
      <w:r w:rsidR="00902EF8">
        <w:rPr>
          <w:sz w:val="28"/>
          <w:szCs w:val="28"/>
          <w:lang w:eastAsia="x-none"/>
        </w:rPr>
        <w:t>яті зосередженої системи,</w:t>
      </w:r>
      <w:r w:rsidR="00720692">
        <w:rPr>
          <w:sz w:val="28"/>
          <w:szCs w:val="28"/>
          <w:lang w:eastAsia="x-none"/>
        </w:rPr>
        <w:t xml:space="preserve"> повільніше виконання інтерпретатора у порівнянні з компілятором, затримки при збереженні та вичитуванні з бази даних)</w:t>
      </w:r>
      <w:r w:rsidR="002423D1">
        <w:rPr>
          <w:sz w:val="28"/>
          <w:szCs w:val="28"/>
          <w:lang w:val="en-US" w:eastAsia="x-none"/>
        </w:rPr>
        <w:t>;</w:t>
      </w:r>
    </w:p>
    <w:p w:rsidR="00720692" w:rsidRDefault="00720692" w:rsidP="00C841ED">
      <w:pPr>
        <w:pStyle w:val="a4"/>
        <w:numPr>
          <w:ilvl w:val="0"/>
          <w:numId w:val="62"/>
        </w:numPr>
        <w:tabs>
          <w:tab w:val="left" w:pos="851"/>
        </w:tabs>
        <w:jc w:val="both"/>
        <w:rPr>
          <w:sz w:val="28"/>
          <w:szCs w:val="28"/>
          <w:lang w:val="en-US" w:eastAsia="x-none"/>
        </w:rPr>
      </w:pPr>
      <w:r>
        <w:rPr>
          <w:sz w:val="28"/>
          <w:szCs w:val="28"/>
          <w:lang w:eastAsia="x-none"/>
        </w:rPr>
        <w:t xml:space="preserve">Враховуючи вище </w:t>
      </w:r>
      <w:r w:rsidR="0094703F">
        <w:rPr>
          <w:sz w:val="28"/>
          <w:szCs w:val="28"/>
          <w:lang w:eastAsia="x-none"/>
        </w:rPr>
        <w:t xml:space="preserve">сказане, </w:t>
      </w:r>
      <w:r w:rsidR="009B2BC8">
        <w:rPr>
          <w:sz w:val="28"/>
          <w:szCs w:val="28"/>
          <w:lang w:eastAsia="x-none"/>
        </w:rPr>
        <w:t>можна зробити висновок, що</w:t>
      </w:r>
      <w:r w:rsidR="00E979BA">
        <w:rPr>
          <w:sz w:val="28"/>
          <w:szCs w:val="28"/>
          <w:lang w:eastAsia="x-none"/>
        </w:rPr>
        <w:t xml:space="preserve"> </w:t>
      </w:r>
      <w:r w:rsidR="0094703F">
        <w:rPr>
          <w:sz w:val="28"/>
          <w:szCs w:val="28"/>
          <w:lang w:eastAsia="x-none"/>
        </w:rPr>
        <w:t xml:space="preserve">використаний новий підхід веб-орієнтованих обчислень є ефективним засобом вирішення деякої ресурсоємкої задачі та може бути використаний у інших практичних </w:t>
      </w:r>
      <w:r w:rsidR="008E3F8B">
        <w:rPr>
          <w:sz w:val="28"/>
          <w:szCs w:val="28"/>
          <w:lang w:eastAsia="x-none"/>
        </w:rPr>
        <w:t>цілях</w:t>
      </w:r>
      <w:r w:rsidR="0094703F">
        <w:rPr>
          <w:sz w:val="28"/>
          <w:szCs w:val="28"/>
          <w:lang w:eastAsia="x-none"/>
        </w:rPr>
        <w:t>, наприклад</w:t>
      </w:r>
      <w:r w:rsidR="0094703F">
        <w:rPr>
          <w:sz w:val="28"/>
          <w:szCs w:val="28"/>
          <w:lang w:val="en-US" w:eastAsia="x-none"/>
        </w:rPr>
        <w:t>:</w:t>
      </w:r>
    </w:p>
    <w:p w:rsidR="0094703F" w:rsidRPr="0094703F" w:rsidRDefault="0094703F" w:rsidP="00C841ED">
      <w:pPr>
        <w:pStyle w:val="a4"/>
        <w:numPr>
          <w:ilvl w:val="1"/>
          <w:numId w:val="62"/>
        </w:numPr>
        <w:tabs>
          <w:tab w:val="left" w:pos="851"/>
        </w:tabs>
        <w:jc w:val="both"/>
        <w:rPr>
          <w:sz w:val="28"/>
          <w:szCs w:val="28"/>
          <w:lang w:val="en-US" w:eastAsia="x-none"/>
        </w:rPr>
      </w:pPr>
      <w:r>
        <w:rPr>
          <w:sz w:val="28"/>
          <w:szCs w:val="28"/>
          <w:lang w:val="en-US" w:eastAsia="x-none"/>
        </w:rPr>
        <w:t>NP-</w:t>
      </w:r>
      <w:r>
        <w:rPr>
          <w:sz w:val="28"/>
          <w:szCs w:val="28"/>
          <w:lang w:eastAsia="x-none"/>
        </w:rPr>
        <w:t>повні задачі (наприклад задачі комівояджера)</w:t>
      </w:r>
      <w:r w:rsidR="00F412E5">
        <w:rPr>
          <w:sz w:val="28"/>
          <w:szCs w:val="28"/>
          <w:lang w:val="en-US" w:eastAsia="x-none"/>
        </w:rPr>
        <w:t>;</w:t>
      </w:r>
    </w:p>
    <w:p w:rsidR="0094703F" w:rsidRPr="0094703F" w:rsidRDefault="0094703F" w:rsidP="00C841ED">
      <w:pPr>
        <w:pStyle w:val="a4"/>
        <w:numPr>
          <w:ilvl w:val="1"/>
          <w:numId w:val="62"/>
        </w:numPr>
        <w:tabs>
          <w:tab w:val="left" w:pos="851"/>
        </w:tabs>
        <w:jc w:val="both"/>
        <w:rPr>
          <w:sz w:val="28"/>
          <w:szCs w:val="28"/>
          <w:lang w:val="en-US" w:eastAsia="x-none"/>
        </w:rPr>
      </w:pPr>
      <w:r>
        <w:rPr>
          <w:sz w:val="28"/>
          <w:szCs w:val="28"/>
          <w:lang w:eastAsia="x-none"/>
        </w:rPr>
        <w:t>Побудова та навчання нейронних мереж</w:t>
      </w:r>
      <w:r w:rsidR="00F412E5">
        <w:rPr>
          <w:sz w:val="28"/>
          <w:szCs w:val="28"/>
          <w:lang w:val="en-US" w:eastAsia="x-none"/>
        </w:rPr>
        <w:t>;</w:t>
      </w:r>
    </w:p>
    <w:p w:rsidR="0094703F" w:rsidRPr="0094703F" w:rsidRDefault="0094703F" w:rsidP="00C841ED">
      <w:pPr>
        <w:pStyle w:val="a4"/>
        <w:numPr>
          <w:ilvl w:val="1"/>
          <w:numId w:val="62"/>
        </w:numPr>
        <w:tabs>
          <w:tab w:val="left" w:pos="851"/>
        </w:tabs>
        <w:jc w:val="both"/>
        <w:rPr>
          <w:sz w:val="28"/>
          <w:szCs w:val="28"/>
          <w:lang w:val="en-US" w:eastAsia="x-none"/>
        </w:rPr>
      </w:pPr>
      <w:r>
        <w:rPr>
          <w:sz w:val="28"/>
          <w:szCs w:val="28"/>
          <w:lang w:eastAsia="x-none"/>
        </w:rPr>
        <w:t>Пошук великих послідовностей та чисел (наприклад простих чисел Мерсена)</w:t>
      </w:r>
      <w:r w:rsidR="00F412E5">
        <w:rPr>
          <w:sz w:val="28"/>
          <w:szCs w:val="28"/>
          <w:lang w:val="en-US" w:eastAsia="x-none"/>
        </w:rPr>
        <w:t>;</w:t>
      </w:r>
    </w:p>
    <w:p w:rsidR="0094703F" w:rsidRPr="0094703F" w:rsidRDefault="0094703F" w:rsidP="00C841ED">
      <w:pPr>
        <w:pStyle w:val="a4"/>
        <w:numPr>
          <w:ilvl w:val="1"/>
          <w:numId w:val="62"/>
        </w:numPr>
        <w:tabs>
          <w:tab w:val="left" w:pos="851"/>
        </w:tabs>
        <w:jc w:val="both"/>
        <w:rPr>
          <w:sz w:val="28"/>
          <w:szCs w:val="28"/>
          <w:lang w:val="en-US" w:eastAsia="x-none"/>
        </w:rPr>
      </w:pPr>
      <w:r>
        <w:rPr>
          <w:sz w:val="28"/>
          <w:szCs w:val="28"/>
          <w:lang w:eastAsia="x-none"/>
        </w:rPr>
        <w:t>Статистична обробка даних</w:t>
      </w:r>
      <w:r w:rsidR="00F412E5">
        <w:rPr>
          <w:sz w:val="28"/>
          <w:szCs w:val="28"/>
          <w:lang w:val="en-US" w:eastAsia="x-none"/>
        </w:rPr>
        <w:t>.</w:t>
      </w:r>
    </w:p>
    <w:p w:rsidR="0094703F" w:rsidRDefault="0094703F" w:rsidP="0094703F">
      <w:pPr>
        <w:tabs>
          <w:tab w:val="left" w:pos="851"/>
        </w:tabs>
        <w:jc w:val="both"/>
        <w:rPr>
          <w:sz w:val="28"/>
          <w:szCs w:val="28"/>
          <w:lang w:eastAsia="x-none"/>
        </w:rPr>
      </w:pPr>
    </w:p>
    <w:p w:rsidR="0094703F" w:rsidRDefault="0094703F" w:rsidP="0094703F">
      <w:pPr>
        <w:tabs>
          <w:tab w:val="left" w:pos="851"/>
        </w:tabs>
        <w:jc w:val="both"/>
        <w:rPr>
          <w:sz w:val="28"/>
          <w:szCs w:val="28"/>
          <w:lang w:eastAsia="x-none"/>
        </w:rPr>
      </w:pPr>
    </w:p>
    <w:p w:rsidR="0094703F" w:rsidRDefault="0094703F" w:rsidP="0094703F">
      <w:pPr>
        <w:tabs>
          <w:tab w:val="left" w:pos="851"/>
        </w:tabs>
        <w:jc w:val="both"/>
        <w:rPr>
          <w:sz w:val="28"/>
          <w:szCs w:val="28"/>
          <w:lang w:eastAsia="x-none"/>
        </w:rPr>
      </w:pPr>
    </w:p>
    <w:p w:rsidR="0094703F" w:rsidRDefault="0094703F" w:rsidP="0094703F">
      <w:pPr>
        <w:tabs>
          <w:tab w:val="left" w:pos="851"/>
        </w:tabs>
        <w:jc w:val="both"/>
        <w:rPr>
          <w:sz w:val="28"/>
          <w:szCs w:val="28"/>
          <w:lang w:eastAsia="x-none"/>
        </w:rPr>
      </w:pPr>
    </w:p>
    <w:p w:rsidR="0094703F" w:rsidRDefault="0094703F" w:rsidP="0094703F">
      <w:pPr>
        <w:tabs>
          <w:tab w:val="left" w:pos="851"/>
        </w:tabs>
        <w:jc w:val="both"/>
        <w:rPr>
          <w:sz w:val="28"/>
          <w:szCs w:val="28"/>
          <w:lang w:eastAsia="x-none"/>
        </w:rPr>
      </w:pPr>
    </w:p>
    <w:p w:rsidR="0094703F" w:rsidRDefault="0094703F" w:rsidP="0094703F">
      <w:pPr>
        <w:tabs>
          <w:tab w:val="left" w:pos="851"/>
        </w:tabs>
        <w:jc w:val="both"/>
        <w:rPr>
          <w:sz w:val="28"/>
          <w:szCs w:val="28"/>
          <w:lang w:eastAsia="x-none"/>
        </w:rPr>
      </w:pPr>
    </w:p>
    <w:p w:rsidR="0094703F" w:rsidRDefault="0094703F" w:rsidP="0094703F">
      <w:pPr>
        <w:tabs>
          <w:tab w:val="left" w:pos="851"/>
        </w:tabs>
        <w:jc w:val="both"/>
        <w:rPr>
          <w:sz w:val="28"/>
          <w:szCs w:val="28"/>
          <w:lang w:eastAsia="x-none"/>
        </w:rPr>
      </w:pPr>
    </w:p>
    <w:p w:rsidR="0094703F" w:rsidRDefault="0094703F" w:rsidP="0094703F">
      <w:pPr>
        <w:tabs>
          <w:tab w:val="left" w:pos="851"/>
        </w:tabs>
        <w:jc w:val="both"/>
        <w:rPr>
          <w:sz w:val="28"/>
          <w:szCs w:val="28"/>
          <w:lang w:eastAsia="x-none"/>
        </w:rPr>
      </w:pPr>
    </w:p>
    <w:p w:rsidR="0094703F" w:rsidRDefault="0094703F" w:rsidP="0094703F">
      <w:pPr>
        <w:tabs>
          <w:tab w:val="left" w:pos="851"/>
        </w:tabs>
        <w:jc w:val="both"/>
        <w:rPr>
          <w:sz w:val="28"/>
          <w:szCs w:val="28"/>
          <w:lang w:eastAsia="x-none"/>
        </w:rPr>
      </w:pPr>
    </w:p>
    <w:p w:rsidR="0094703F" w:rsidRDefault="0094703F" w:rsidP="0094703F">
      <w:pPr>
        <w:tabs>
          <w:tab w:val="left" w:pos="851"/>
        </w:tabs>
        <w:jc w:val="both"/>
        <w:rPr>
          <w:sz w:val="28"/>
          <w:szCs w:val="28"/>
          <w:lang w:eastAsia="x-none"/>
        </w:rPr>
      </w:pPr>
    </w:p>
    <w:p w:rsidR="0094703F" w:rsidRDefault="0094703F" w:rsidP="0094703F">
      <w:pPr>
        <w:tabs>
          <w:tab w:val="left" w:pos="851"/>
        </w:tabs>
        <w:jc w:val="both"/>
        <w:rPr>
          <w:sz w:val="28"/>
          <w:szCs w:val="28"/>
          <w:lang w:eastAsia="x-none"/>
        </w:rPr>
      </w:pPr>
    </w:p>
    <w:p w:rsidR="001368C0" w:rsidRDefault="001368C0" w:rsidP="001368C0">
      <w:pPr>
        <w:ind w:firstLine="0"/>
        <w:rPr>
          <w:sz w:val="28"/>
          <w:szCs w:val="28"/>
          <w:lang w:val="en-US" w:eastAsia="x-none"/>
        </w:rPr>
      </w:pPr>
    </w:p>
    <w:p w:rsidR="00F10FBF" w:rsidRPr="009F5CCE" w:rsidRDefault="00F10FBF" w:rsidP="001368C0">
      <w:pPr>
        <w:ind w:firstLine="0"/>
        <w:jc w:val="center"/>
        <w:rPr>
          <w:b/>
          <w:sz w:val="28"/>
          <w:szCs w:val="28"/>
          <w:lang w:eastAsia="x-none"/>
        </w:rPr>
      </w:pPr>
      <w:r w:rsidRPr="009F5CCE">
        <w:rPr>
          <w:b/>
          <w:sz w:val="28"/>
          <w:szCs w:val="28"/>
        </w:rPr>
        <w:lastRenderedPageBreak/>
        <w:t>РОЗДІЛ 5. ЕКОНОМІЧНА ЧАСТИНА</w:t>
      </w:r>
    </w:p>
    <w:p w:rsidR="00F10FBF" w:rsidRPr="009F5CCE" w:rsidRDefault="00F10FBF" w:rsidP="00F10FBF">
      <w:pPr>
        <w:rPr>
          <w:b/>
          <w:sz w:val="28"/>
          <w:szCs w:val="28"/>
        </w:rPr>
      </w:pPr>
      <w:r w:rsidRPr="009F5CCE">
        <w:rPr>
          <w:b/>
          <w:sz w:val="28"/>
          <w:szCs w:val="28"/>
          <w:lang w:val="ru-RU"/>
        </w:rPr>
        <w:t xml:space="preserve">5.1. </w:t>
      </w:r>
      <w:r w:rsidRPr="009F5CCE">
        <w:rPr>
          <w:b/>
          <w:sz w:val="28"/>
          <w:szCs w:val="28"/>
        </w:rPr>
        <w:t>Економічна характеристика проектного рішення</w:t>
      </w:r>
    </w:p>
    <w:p w:rsidR="00F10FBF" w:rsidRPr="009F5CCE" w:rsidRDefault="00F10FBF" w:rsidP="00C266BE">
      <w:pPr>
        <w:jc w:val="both"/>
        <w:rPr>
          <w:sz w:val="28"/>
          <w:szCs w:val="28"/>
        </w:rPr>
      </w:pPr>
      <w:r w:rsidRPr="009F5CCE">
        <w:rPr>
          <w:sz w:val="28"/>
          <w:szCs w:val="28"/>
        </w:rPr>
        <w:t>Спроектована система призначена для розподілення обчислень ресурсоємких задач між веб-клієнтами. Результатом проектування є веб-сайт, який надає наступні ресурси:</w:t>
      </w:r>
    </w:p>
    <w:p w:rsidR="00F10FBF" w:rsidRPr="009F5CCE" w:rsidRDefault="00F10FBF" w:rsidP="00C266BE">
      <w:pPr>
        <w:pStyle w:val="a4"/>
        <w:numPr>
          <w:ilvl w:val="0"/>
          <w:numId w:val="48"/>
        </w:numPr>
        <w:spacing w:before="0" w:after="200"/>
        <w:jc w:val="both"/>
        <w:rPr>
          <w:sz w:val="28"/>
          <w:szCs w:val="28"/>
          <w:lang w:val="ru-RU"/>
        </w:rPr>
      </w:pPr>
      <w:r w:rsidRPr="009F5CCE">
        <w:rPr>
          <w:sz w:val="28"/>
          <w:szCs w:val="28"/>
        </w:rPr>
        <w:t>Інформацію про проект, дані та алгоритм обчислень</w:t>
      </w:r>
      <w:r w:rsidR="00561D72" w:rsidRPr="009F5CCE">
        <w:rPr>
          <w:sz w:val="28"/>
          <w:szCs w:val="28"/>
          <w:lang w:val="en-US"/>
        </w:rPr>
        <w:t>;</w:t>
      </w:r>
    </w:p>
    <w:p w:rsidR="00F10FBF" w:rsidRPr="009F5CCE" w:rsidRDefault="00F10FBF" w:rsidP="00C266BE">
      <w:pPr>
        <w:pStyle w:val="a4"/>
        <w:numPr>
          <w:ilvl w:val="0"/>
          <w:numId w:val="48"/>
        </w:numPr>
        <w:spacing w:before="0" w:after="200"/>
        <w:jc w:val="both"/>
        <w:rPr>
          <w:sz w:val="28"/>
          <w:szCs w:val="28"/>
          <w:lang w:val="ru-RU"/>
        </w:rPr>
      </w:pPr>
      <w:r w:rsidRPr="009F5CCE">
        <w:rPr>
          <w:sz w:val="28"/>
          <w:szCs w:val="28"/>
        </w:rPr>
        <w:t>Саме процес розподілених обчислень на веб-клієнтах</w:t>
      </w:r>
      <w:r w:rsidR="00561D72" w:rsidRPr="009F5CCE">
        <w:rPr>
          <w:sz w:val="28"/>
          <w:szCs w:val="28"/>
          <w:lang w:val="en-US"/>
        </w:rPr>
        <w:t>;</w:t>
      </w:r>
    </w:p>
    <w:p w:rsidR="00F10FBF" w:rsidRPr="009F5CCE" w:rsidRDefault="00F10FBF" w:rsidP="00C266BE">
      <w:pPr>
        <w:pStyle w:val="a4"/>
        <w:numPr>
          <w:ilvl w:val="0"/>
          <w:numId w:val="48"/>
        </w:numPr>
        <w:spacing w:before="0" w:after="200"/>
        <w:jc w:val="both"/>
        <w:rPr>
          <w:sz w:val="28"/>
          <w:szCs w:val="28"/>
          <w:lang w:val="ru-RU"/>
        </w:rPr>
      </w:pPr>
      <w:r w:rsidRPr="009F5CCE">
        <w:rPr>
          <w:sz w:val="28"/>
          <w:szCs w:val="28"/>
        </w:rPr>
        <w:t>Статистику роботи системи як для конкретного користувача, так і загальну</w:t>
      </w:r>
      <w:r w:rsidR="00561D72" w:rsidRPr="009F5CCE">
        <w:rPr>
          <w:sz w:val="28"/>
          <w:szCs w:val="28"/>
          <w:lang w:val="en-US"/>
        </w:rPr>
        <w:t>;</w:t>
      </w:r>
    </w:p>
    <w:p w:rsidR="00F10FBF" w:rsidRPr="009F5CCE" w:rsidRDefault="00F10FBF" w:rsidP="00C266BE">
      <w:pPr>
        <w:pStyle w:val="a4"/>
        <w:numPr>
          <w:ilvl w:val="0"/>
          <w:numId w:val="48"/>
        </w:numPr>
        <w:spacing w:before="0" w:after="200"/>
        <w:jc w:val="both"/>
        <w:rPr>
          <w:sz w:val="28"/>
          <w:szCs w:val="28"/>
          <w:lang w:val="en-US"/>
        </w:rPr>
      </w:pPr>
      <w:r w:rsidRPr="009F5CCE">
        <w:rPr>
          <w:sz w:val="28"/>
          <w:szCs w:val="28"/>
        </w:rPr>
        <w:t>Результати обчислень</w:t>
      </w:r>
      <w:r w:rsidR="00561D72" w:rsidRPr="009F5CCE">
        <w:rPr>
          <w:sz w:val="28"/>
          <w:szCs w:val="28"/>
          <w:lang w:val="en-US"/>
        </w:rPr>
        <w:t>.</w:t>
      </w:r>
    </w:p>
    <w:p w:rsidR="00F10FBF" w:rsidRPr="009F5CCE" w:rsidRDefault="00F10FBF" w:rsidP="00C266BE">
      <w:pPr>
        <w:jc w:val="both"/>
        <w:rPr>
          <w:sz w:val="28"/>
          <w:szCs w:val="28"/>
        </w:rPr>
      </w:pPr>
      <w:r w:rsidRPr="009F5CCE">
        <w:rPr>
          <w:sz w:val="28"/>
          <w:szCs w:val="28"/>
        </w:rPr>
        <w:t>Система є гнучкою до змін та дозволяє легко заміняти як дані, які обробляються, так і алгоритми їх обробки.</w:t>
      </w:r>
    </w:p>
    <w:p w:rsidR="00F10FBF" w:rsidRPr="009F5CCE" w:rsidRDefault="00F10FBF" w:rsidP="00C266BE">
      <w:pPr>
        <w:jc w:val="both"/>
        <w:rPr>
          <w:sz w:val="28"/>
          <w:szCs w:val="28"/>
        </w:rPr>
      </w:pPr>
      <w:r w:rsidRPr="009F5CCE">
        <w:rPr>
          <w:sz w:val="28"/>
          <w:szCs w:val="28"/>
        </w:rPr>
        <w:t>Аналогів системи як таких не існує, більшість існуючих розподілених мереж діють за принципом сервер - десктоп-клієнт (програма), яку користувач повинен завантажити на комп</w:t>
      </w:r>
      <w:r w:rsidRPr="009F5CCE">
        <w:rPr>
          <w:sz w:val="28"/>
          <w:szCs w:val="28"/>
          <w:lang w:val="ru-RU"/>
        </w:rPr>
        <w:t>’</w:t>
      </w:r>
      <w:r w:rsidRPr="009F5CCE">
        <w:rPr>
          <w:sz w:val="28"/>
          <w:szCs w:val="28"/>
        </w:rPr>
        <w:t>ютер, встановити та запустити процес обчислень. Ключовою перевагою спроектованої системи є відсутність будь-яких зовнішніх клієнтів, які завантажуються на машину користувача. Усі обчислення відбуваються через браузер (оглядач) при перегляді сайту.</w:t>
      </w:r>
    </w:p>
    <w:p w:rsidR="00F10FBF" w:rsidRPr="009F5CCE" w:rsidRDefault="00F10FBF" w:rsidP="00C266BE">
      <w:pPr>
        <w:jc w:val="both"/>
        <w:rPr>
          <w:sz w:val="28"/>
          <w:szCs w:val="28"/>
        </w:rPr>
      </w:pPr>
      <w:r w:rsidRPr="009F5CCE">
        <w:rPr>
          <w:sz w:val="28"/>
          <w:szCs w:val="28"/>
        </w:rPr>
        <w:t xml:space="preserve">Деяким аналогом системи можна назвати систему </w:t>
      </w:r>
      <w:r w:rsidRPr="009F5CCE">
        <w:rPr>
          <w:sz w:val="28"/>
          <w:szCs w:val="28"/>
          <w:lang w:val="en-US"/>
        </w:rPr>
        <w:t>Bitcoin</w:t>
      </w:r>
      <w:r w:rsidRPr="009F5CCE">
        <w:rPr>
          <w:sz w:val="28"/>
          <w:szCs w:val="28"/>
        </w:rPr>
        <w:t xml:space="preserve"> – електронну платіжну систему, у якій аналогом валюти є потужності клієнтів та об’єм задач, які вони виконали. Тому ще однією перспективою даного проекту можна назвати використання його у ролі деякого мотиватора (наприклад замість показу реклами запропонувати виконати певні корисні обчислення тощо).</w:t>
      </w:r>
    </w:p>
    <w:p w:rsidR="00F10FBF" w:rsidRPr="009F5CCE" w:rsidRDefault="00F10FBF" w:rsidP="00C266BE">
      <w:pPr>
        <w:jc w:val="both"/>
        <w:rPr>
          <w:sz w:val="28"/>
          <w:szCs w:val="28"/>
          <w:lang w:val="en-US"/>
        </w:rPr>
      </w:pPr>
      <w:r w:rsidRPr="009F5CCE">
        <w:rPr>
          <w:sz w:val="28"/>
          <w:szCs w:val="28"/>
        </w:rPr>
        <w:t>Іншими його перевагами є</w:t>
      </w:r>
      <w:r w:rsidRPr="009F5CCE">
        <w:rPr>
          <w:sz w:val="28"/>
          <w:szCs w:val="28"/>
          <w:lang w:val="en-US"/>
        </w:rPr>
        <w:t>:</w:t>
      </w:r>
    </w:p>
    <w:p w:rsidR="00F10FBF" w:rsidRPr="009F5CCE" w:rsidRDefault="00F10FBF" w:rsidP="00C266BE">
      <w:pPr>
        <w:pStyle w:val="a4"/>
        <w:numPr>
          <w:ilvl w:val="0"/>
          <w:numId w:val="49"/>
        </w:numPr>
        <w:spacing w:before="0" w:after="200"/>
        <w:jc w:val="both"/>
        <w:rPr>
          <w:sz w:val="28"/>
          <w:szCs w:val="28"/>
          <w:lang w:val="ru-RU"/>
        </w:rPr>
      </w:pPr>
      <w:r w:rsidRPr="009F5CCE">
        <w:rPr>
          <w:sz w:val="28"/>
          <w:szCs w:val="28"/>
        </w:rPr>
        <w:t>Гнучкість та масштабованість системи (для збільшення потужності мережі потрібно лише запросити більше користувачів на сайт, без додаткового збільшення серверних потужностей)</w:t>
      </w:r>
      <w:r w:rsidRPr="009F5CCE">
        <w:rPr>
          <w:sz w:val="28"/>
          <w:szCs w:val="28"/>
          <w:lang w:val="ru-RU"/>
        </w:rPr>
        <w:t>;</w:t>
      </w:r>
    </w:p>
    <w:p w:rsidR="00F10FBF" w:rsidRPr="009F5CCE" w:rsidRDefault="00F10FBF" w:rsidP="00C266BE">
      <w:pPr>
        <w:pStyle w:val="a4"/>
        <w:numPr>
          <w:ilvl w:val="0"/>
          <w:numId w:val="49"/>
        </w:numPr>
        <w:spacing w:before="0" w:after="200"/>
        <w:jc w:val="both"/>
        <w:rPr>
          <w:sz w:val="28"/>
          <w:szCs w:val="28"/>
          <w:lang w:val="ru-RU"/>
        </w:rPr>
      </w:pPr>
      <w:r w:rsidRPr="009F5CCE">
        <w:rPr>
          <w:sz w:val="28"/>
          <w:szCs w:val="28"/>
        </w:rPr>
        <w:lastRenderedPageBreak/>
        <w:t>Можливість легкого доступу у будь-якій точці світу з різних пристроїв, які мають сучасну версію оглядача (це може бути як комп</w:t>
      </w:r>
      <w:r w:rsidRPr="009F5CCE">
        <w:rPr>
          <w:sz w:val="28"/>
          <w:szCs w:val="28"/>
          <w:lang w:val="ru-RU"/>
        </w:rPr>
        <w:t>’</w:t>
      </w:r>
      <w:r w:rsidRPr="009F5CCE">
        <w:rPr>
          <w:sz w:val="28"/>
          <w:szCs w:val="28"/>
        </w:rPr>
        <w:t>ютер, так і телефон, планшет тощо)</w:t>
      </w:r>
      <w:r w:rsidRPr="009F5CCE">
        <w:rPr>
          <w:sz w:val="28"/>
          <w:szCs w:val="28"/>
          <w:lang w:val="ru-RU"/>
        </w:rPr>
        <w:t>;</w:t>
      </w:r>
    </w:p>
    <w:p w:rsidR="00F10FBF" w:rsidRPr="009F5CCE" w:rsidRDefault="00F10FBF" w:rsidP="00C266BE">
      <w:pPr>
        <w:pStyle w:val="a4"/>
        <w:numPr>
          <w:ilvl w:val="0"/>
          <w:numId w:val="49"/>
        </w:numPr>
        <w:spacing w:before="0" w:after="200"/>
        <w:jc w:val="both"/>
        <w:rPr>
          <w:sz w:val="28"/>
          <w:szCs w:val="28"/>
          <w:lang w:val="ru-RU"/>
        </w:rPr>
      </w:pPr>
      <w:r w:rsidRPr="009F5CCE">
        <w:rPr>
          <w:sz w:val="28"/>
          <w:szCs w:val="28"/>
        </w:rPr>
        <w:t>Значно легше залучення нових користувачів (через веб-рекламу, надання певних бонусів тощо)</w:t>
      </w:r>
      <w:r w:rsidRPr="009F5CCE">
        <w:rPr>
          <w:sz w:val="28"/>
          <w:szCs w:val="28"/>
          <w:lang w:val="ru-RU"/>
        </w:rPr>
        <w:t>;</w:t>
      </w:r>
    </w:p>
    <w:p w:rsidR="00F10FBF" w:rsidRPr="009F5CCE" w:rsidRDefault="00F10FBF" w:rsidP="00C266BE">
      <w:pPr>
        <w:pStyle w:val="a4"/>
        <w:ind w:left="0"/>
        <w:jc w:val="both"/>
        <w:rPr>
          <w:sz w:val="28"/>
          <w:szCs w:val="28"/>
          <w:lang w:val="ru-RU"/>
        </w:rPr>
      </w:pPr>
      <w:r w:rsidRPr="009F5CCE">
        <w:rPr>
          <w:sz w:val="28"/>
          <w:szCs w:val="28"/>
        </w:rPr>
        <w:t xml:space="preserve">Ринковою та технічною новизною проекту є вже зазначена вище архітектура сервер - веб-клієнт. </w:t>
      </w:r>
    </w:p>
    <w:p w:rsidR="00F10FBF" w:rsidRPr="009F5CCE" w:rsidRDefault="00F10FBF" w:rsidP="00C266BE">
      <w:pPr>
        <w:pStyle w:val="a4"/>
        <w:ind w:left="0"/>
        <w:jc w:val="both"/>
        <w:rPr>
          <w:sz w:val="28"/>
          <w:szCs w:val="28"/>
        </w:rPr>
      </w:pPr>
      <w:r w:rsidRPr="009F5CCE">
        <w:rPr>
          <w:sz w:val="28"/>
          <w:szCs w:val="28"/>
        </w:rPr>
        <w:t>Сфери застосування продукту можуть бути наступні</w:t>
      </w:r>
      <w:r w:rsidRPr="009F5CCE">
        <w:rPr>
          <w:sz w:val="28"/>
          <w:szCs w:val="28"/>
          <w:lang w:val="ru-RU"/>
        </w:rPr>
        <w:t>:</w:t>
      </w:r>
    </w:p>
    <w:p w:rsidR="00F10FBF" w:rsidRPr="009F5CCE" w:rsidRDefault="00F10FBF" w:rsidP="00C266BE">
      <w:pPr>
        <w:pStyle w:val="a4"/>
        <w:numPr>
          <w:ilvl w:val="0"/>
          <w:numId w:val="50"/>
        </w:numPr>
        <w:spacing w:before="0" w:after="200"/>
        <w:jc w:val="both"/>
        <w:rPr>
          <w:sz w:val="28"/>
          <w:szCs w:val="28"/>
          <w:lang w:val="ru-RU"/>
        </w:rPr>
      </w:pPr>
      <w:r w:rsidRPr="009F5CCE">
        <w:rPr>
          <w:sz w:val="28"/>
          <w:szCs w:val="28"/>
        </w:rPr>
        <w:t>Наукові дослідження, обробка великих об</w:t>
      </w:r>
      <w:r w:rsidRPr="009F5CCE">
        <w:rPr>
          <w:sz w:val="28"/>
          <w:szCs w:val="28"/>
          <w:lang w:val="ru-RU"/>
        </w:rPr>
        <w:t>’</w:t>
      </w:r>
      <w:r w:rsidRPr="009F5CCE">
        <w:rPr>
          <w:sz w:val="28"/>
          <w:szCs w:val="28"/>
        </w:rPr>
        <w:t>ємів даних (коли потрібно значні обчислювальні ресурси, а суперкомп</w:t>
      </w:r>
      <w:r w:rsidRPr="009F5CCE">
        <w:rPr>
          <w:sz w:val="28"/>
          <w:szCs w:val="28"/>
          <w:lang w:val="ru-RU"/>
        </w:rPr>
        <w:t>’</w:t>
      </w:r>
      <w:r w:rsidRPr="009F5CCE">
        <w:rPr>
          <w:sz w:val="28"/>
          <w:szCs w:val="28"/>
        </w:rPr>
        <w:t>ютери та кластери не підходять у фінансовому плані)</w:t>
      </w:r>
      <w:r w:rsidRPr="009F5CCE">
        <w:rPr>
          <w:sz w:val="28"/>
          <w:szCs w:val="28"/>
          <w:lang w:val="ru-RU"/>
        </w:rPr>
        <w:t>;</w:t>
      </w:r>
    </w:p>
    <w:p w:rsidR="00F10FBF" w:rsidRPr="009F5CCE" w:rsidRDefault="00F10FBF" w:rsidP="00C266BE">
      <w:pPr>
        <w:pStyle w:val="a4"/>
        <w:numPr>
          <w:ilvl w:val="0"/>
          <w:numId w:val="50"/>
        </w:numPr>
        <w:spacing w:before="0" w:after="200"/>
        <w:jc w:val="both"/>
        <w:rPr>
          <w:sz w:val="28"/>
          <w:szCs w:val="28"/>
          <w:lang w:val="en-US"/>
        </w:rPr>
      </w:pPr>
      <w:r w:rsidRPr="009F5CCE">
        <w:rPr>
          <w:sz w:val="28"/>
          <w:szCs w:val="28"/>
        </w:rPr>
        <w:t>Розподілені сховища даних</w:t>
      </w:r>
      <w:r w:rsidRPr="009F5CCE">
        <w:rPr>
          <w:sz w:val="28"/>
          <w:szCs w:val="28"/>
          <w:lang w:val="en-US"/>
        </w:rPr>
        <w:t>;</w:t>
      </w:r>
    </w:p>
    <w:p w:rsidR="00F10FBF" w:rsidRPr="009F5CCE" w:rsidRDefault="00F10FBF" w:rsidP="00C266BE">
      <w:pPr>
        <w:pStyle w:val="a4"/>
        <w:numPr>
          <w:ilvl w:val="0"/>
          <w:numId w:val="50"/>
        </w:numPr>
        <w:spacing w:before="0" w:after="200"/>
        <w:jc w:val="both"/>
        <w:rPr>
          <w:sz w:val="28"/>
          <w:szCs w:val="28"/>
          <w:lang w:val="ru-RU"/>
        </w:rPr>
      </w:pPr>
      <w:r w:rsidRPr="009F5CCE">
        <w:rPr>
          <w:sz w:val="28"/>
          <w:szCs w:val="28"/>
        </w:rPr>
        <w:t>Переведення частини серверних обов</w:t>
      </w:r>
      <w:r w:rsidRPr="009F5CCE">
        <w:rPr>
          <w:sz w:val="28"/>
          <w:szCs w:val="28"/>
          <w:lang w:val="ru-RU"/>
        </w:rPr>
        <w:t>’</w:t>
      </w:r>
      <w:r w:rsidR="004300D8" w:rsidRPr="009F5CCE">
        <w:rPr>
          <w:sz w:val="28"/>
          <w:szCs w:val="28"/>
        </w:rPr>
        <w:t>язків на клієнтську частину</w:t>
      </w:r>
      <w:r w:rsidR="004300D8" w:rsidRPr="009F5CCE">
        <w:rPr>
          <w:sz w:val="28"/>
          <w:szCs w:val="28"/>
          <w:lang w:val="en-US"/>
        </w:rPr>
        <w:t>.</w:t>
      </w:r>
    </w:p>
    <w:p w:rsidR="00F10FBF" w:rsidRPr="009F5CCE" w:rsidRDefault="00F10FBF" w:rsidP="00C266BE">
      <w:pPr>
        <w:jc w:val="both"/>
        <w:rPr>
          <w:sz w:val="28"/>
          <w:szCs w:val="28"/>
          <w:lang w:val="en-US"/>
        </w:rPr>
      </w:pPr>
      <w:r w:rsidRPr="009F5CCE">
        <w:rPr>
          <w:sz w:val="28"/>
          <w:szCs w:val="28"/>
        </w:rPr>
        <w:t>У даному вигляді система є концептом, який при необхідності можна модифікувати під різні обчислювальні задачі та дані для обробки,</w:t>
      </w:r>
      <w:r w:rsidR="001F2E5A" w:rsidRPr="009F5CCE">
        <w:rPr>
          <w:sz w:val="28"/>
          <w:szCs w:val="28"/>
        </w:rPr>
        <w:t xml:space="preserve"> де потрібна значна потужність.</w:t>
      </w:r>
    </w:p>
    <w:p w:rsidR="00F10FBF" w:rsidRPr="009F5CCE" w:rsidRDefault="00F10FBF" w:rsidP="00C266BE">
      <w:pPr>
        <w:jc w:val="both"/>
        <w:rPr>
          <w:sz w:val="28"/>
          <w:szCs w:val="28"/>
          <w:lang w:val="en-US"/>
        </w:rPr>
      </w:pPr>
    </w:p>
    <w:p w:rsidR="001F2E5A" w:rsidRPr="009F5CCE" w:rsidRDefault="001F2E5A" w:rsidP="00C266BE">
      <w:pPr>
        <w:jc w:val="both"/>
        <w:rPr>
          <w:sz w:val="28"/>
          <w:szCs w:val="28"/>
          <w:lang w:val="en-US"/>
        </w:rPr>
      </w:pPr>
    </w:p>
    <w:p w:rsidR="00F10FBF" w:rsidRPr="009F5CCE" w:rsidRDefault="00F10FBF" w:rsidP="00F10FBF">
      <w:pPr>
        <w:rPr>
          <w:b/>
          <w:sz w:val="28"/>
          <w:szCs w:val="28"/>
        </w:rPr>
      </w:pPr>
      <w:r w:rsidRPr="009F5CCE">
        <w:rPr>
          <w:b/>
          <w:sz w:val="28"/>
          <w:szCs w:val="28"/>
          <w:lang w:val="ru-RU"/>
        </w:rPr>
        <w:t xml:space="preserve">5.2. </w:t>
      </w:r>
      <w:r w:rsidRPr="009F5CCE">
        <w:rPr>
          <w:b/>
          <w:sz w:val="28"/>
          <w:szCs w:val="28"/>
        </w:rPr>
        <w:t>Розрахунок витрат на розроблення та впровадження проектного рішення</w:t>
      </w:r>
    </w:p>
    <w:p w:rsidR="00F10FBF" w:rsidRPr="009F5CCE" w:rsidRDefault="00F10FBF" w:rsidP="00F10FBF">
      <w:pPr>
        <w:spacing w:after="240"/>
        <w:jc w:val="center"/>
        <w:rPr>
          <w:b/>
          <w:sz w:val="28"/>
          <w:szCs w:val="28"/>
          <w:lang w:val="ru-RU"/>
        </w:rPr>
      </w:pPr>
      <w:r w:rsidRPr="009F5CCE">
        <w:rPr>
          <w:b/>
          <w:sz w:val="28"/>
          <w:szCs w:val="28"/>
        </w:rPr>
        <w:t>Розрахунок витрат на оплату праці</w:t>
      </w:r>
    </w:p>
    <w:p w:rsidR="00F10FBF" w:rsidRPr="009F5CCE" w:rsidRDefault="00F10FBF" w:rsidP="00F10FBF">
      <w:pPr>
        <w:spacing w:after="240"/>
        <w:jc w:val="both"/>
        <w:rPr>
          <w:sz w:val="28"/>
          <w:szCs w:val="28"/>
        </w:rPr>
      </w:pPr>
      <w:r w:rsidRPr="009F5CCE">
        <w:rPr>
          <w:sz w:val="28"/>
          <w:szCs w:val="28"/>
        </w:rPr>
        <w:t>Витрати на розроблення і впровадження програмного засобу (К) визначаються як:</w:t>
      </w:r>
    </w:p>
    <w:p w:rsidR="00F10FBF" w:rsidRPr="009F5CCE" w:rsidRDefault="00591FDD" w:rsidP="00F10FBF">
      <w:pPr>
        <w:jc w:val="right"/>
        <w:rPr>
          <w:sz w:val="28"/>
          <w:szCs w:val="28"/>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заг</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2</m:t>
            </m:r>
          </m:sub>
        </m:sSub>
      </m:oMath>
      <w:r w:rsidR="00F10FBF" w:rsidRPr="009F5CCE">
        <w:rPr>
          <w:sz w:val="28"/>
          <w:szCs w:val="28"/>
        </w:rPr>
        <w:t xml:space="preserve">    </w:t>
      </w:r>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9F756C" w:rsidRPr="009F5CCE">
        <w:rPr>
          <w:sz w:val="28"/>
          <w:szCs w:val="28"/>
        </w:rPr>
        <w:t>(5.</w:t>
      </w:r>
      <w:r w:rsidR="00F10FBF" w:rsidRPr="009F5CCE">
        <w:rPr>
          <w:sz w:val="28"/>
          <w:szCs w:val="28"/>
        </w:rPr>
        <w:t>1)</w:t>
      </w:r>
    </w:p>
    <w:p w:rsidR="00F10FBF" w:rsidRPr="009F5CCE" w:rsidRDefault="00F10FBF" w:rsidP="00F10FBF">
      <w:pPr>
        <w:spacing w:after="0"/>
        <w:jc w:val="both"/>
        <w:rPr>
          <w:sz w:val="28"/>
          <w:szCs w:val="28"/>
        </w:rPr>
      </w:pPr>
      <w:r w:rsidRPr="009F5CCE">
        <w:rPr>
          <w:sz w:val="28"/>
          <w:szCs w:val="28"/>
        </w:rPr>
        <w:t xml:space="preserve">де </w:t>
      </w: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1</m:t>
            </m:r>
          </m:sub>
        </m:sSub>
        <m:r>
          <w:rPr>
            <w:rFonts w:ascii="Cambria Math" w:hAnsi="Cambria Math"/>
            <w:sz w:val="28"/>
            <w:szCs w:val="28"/>
          </w:rPr>
          <m:t xml:space="preserve">- </m:t>
        </m:r>
      </m:oMath>
      <w:r w:rsidRPr="009F5CCE">
        <w:rPr>
          <w:sz w:val="28"/>
          <w:szCs w:val="28"/>
        </w:rPr>
        <w:t>витрати на розроблення програмного засобу, грн..;</w:t>
      </w:r>
    </w:p>
    <w:p w:rsidR="00F10FBF" w:rsidRPr="009F5CCE" w:rsidRDefault="00591FDD" w:rsidP="00F10FBF">
      <w:pPr>
        <w:spacing w:after="0"/>
        <w:jc w:val="both"/>
        <w:rPr>
          <w:sz w:val="28"/>
          <w:szCs w:val="28"/>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2</m:t>
            </m:r>
          </m:sub>
        </m:sSub>
        <m:r>
          <w:rPr>
            <w:rFonts w:ascii="Cambria Math" w:hAnsi="Cambria Math"/>
            <w:sz w:val="28"/>
            <w:szCs w:val="28"/>
          </w:rPr>
          <m:t xml:space="preserve">- </m:t>
        </m:r>
      </m:oMath>
      <w:r w:rsidR="00F10FBF" w:rsidRPr="009F5CCE">
        <w:rPr>
          <w:sz w:val="28"/>
          <w:szCs w:val="28"/>
        </w:rPr>
        <w:t>витрати на налагодження і дослідну експлуатацію програмного засобу на ЕОМ, грн.</w:t>
      </w:r>
    </w:p>
    <w:p w:rsidR="00F10FBF" w:rsidRPr="009F5CCE" w:rsidRDefault="00F10FBF" w:rsidP="00F10FBF">
      <w:pPr>
        <w:spacing w:after="0"/>
        <w:ind w:firstLine="708"/>
        <w:rPr>
          <w:sz w:val="28"/>
          <w:szCs w:val="28"/>
        </w:rPr>
      </w:pPr>
      <w:r w:rsidRPr="009F5CCE">
        <w:rPr>
          <w:sz w:val="28"/>
          <w:szCs w:val="28"/>
        </w:rPr>
        <w:t>Витрати на розроблення програмного засобу передбачають:</w:t>
      </w:r>
    </w:p>
    <w:p w:rsidR="00F10FBF" w:rsidRPr="009F5CCE" w:rsidRDefault="00F10FBF" w:rsidP="00F10FBF">
      <w:pPr>
        <w:pStyle w:val="a4"/>
        <w:numPr>
          <w:ilvl w:val="0"/>
          <w:numId w:val="51"/>
        </w:numPr>
        <w:spacing w:before="0" w:after="0"/>
        <w:rPr>
          <w:sz w:val="28"/>
          <w:szCs w:val="28"/>
        </w:rPr>
      </w:pPr>
      <w:r w:rsidRPr="009F5CCE">
        <w:rPr>
          <w:sz w:val="28"/>
          <w:szCs w:val="28"/>
        </w:rPr>
        <w:lastRenderedPageBreak/>
        <w:t>витрати на оплату праці розробників (</w:t>
      </w:r>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оп</m:t>
            </m:r>
          </m:sub>
        </m:sSub>
      </m:oMath>
      <w:r w:rsidRPr="009F5CCE">
        <w:rPr>
          <w:sz w:val="28"/>
          <w:szCs w:val="28"/>
        </w:rPr>
        <w:t>);</w:t>
      </w:r>
    </w:p>
    <w:p w:rsidR="00F10FBF" w:rsidRPr="009F5CCE" w:rsidRDefault="00F10FBF" w:rsidP="00F10FBF">
      <w:pPr>
        <w:pStyle w:val="a4"/>
        <w:numPr>
          <w:ilvl w:val="0"/>
          <w:numId w:val="51"/>
        </w:numPr>
        <w:spacing w:before="0" w:after="200"/>
        <w:rPr>
          <w:sz w:val="28"/>
          <w:szCs w:val="28"/>
        </w:rPr>
      </w:pPr>
      <w:r w:rsidRPr="009F5CCE">
        <w:rPr>
          <w:sz w:val="28"/>
          <w:szCs w:val="28"/>
        </w:rPr>
        <w:t xml:space="preserve">відрахування в єдиний </w:t>
      </w:r>
      <w:r w:rsidR="007411C2" w:rsidRPr="009F5CCE">
        <w:rPr>
          <w:sz w:val="28"/>
          <w:szCs w:val="28"/>
        </w:rPr>
        <w:t>пенсійний</w:t>
      </w:r>
      <w:r w:rsidRPr="009F5CCE">
        <w:rPr>
          <w:sz w:val="28"/>
          <w:szCs w:val="28"/>
        </w:rPr>
        <w:t xml:space="preserve"> фонд (</w:t>
      </w:r>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ф</m:t>
            </m:r>
          </m:sub>
        </m:sSub>
      </m:oMath>
      <w:r w:rsidRPr="009F5CCE">
        <w:rPr>
          <w:sz w:val="28"/>
          <w:szCs w:val="28"/>
        </w:rPr>
        <w:t>);</w:t>
      </w:r>
    </w:p>
    <w:p w:rsidR="00F10FBF" w:rsidRPr="009F5CCE" w:rsidRDefault="00F10FBF" w:rsidP="00F10FBF">
      <w:pPr>
        <w:pStyle w:val="a4"/>
        <w:numPr>
          <w:ilvl w:val="0"/>
          <w:numId w:val="51"/>
        </w:numPr>
        <w:spacing w:before="0" w:after="200"/>
        <w:rPr>
          <w:sz w:val="28"/>
          <w:szCs w:val="28"/>
        </w:rPr>
      </w:pPr>
      <w:r w:rsidRPr="009F5CCE">
        <w:rPr>
          <w:sz w:val="28"/>
          <w:szCs w:val="28"/>
        </w:rPr>
        <w:t>вартість додаткових виробів що закуповуються (</w:t>
      </w:r>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д</m:t>
            </m:r>
          </m:sub>
        </m:sSub>
      </m:oMath>
      <w:r w:rsidRPr="009F5CCE">
        <w:rPr>
          <w:sz w:val="28"/>
          <w:szCs w:val="28"/>
        </w:rPr>
        <w:t>);</w:t>
      </w:r>
    </w:p>
    <w:p w:rsidR="00F10FBF" w:rsidRPr="009F5CCE" w:rsidRDefault="00F10FBF" w:rsidP="00F10FBF">
      <w:pPr>
        <w:pStyle w:val="a4"/>
        <w:numPr>
          <w:ilvl w:val="0"/>
          <w:numId w:val="51"/>
        </w:numPr>
        <w:spacing w:before="0" w:after="200"/>
        <w:jc w:val="both"/>
        <w:rPr>
          <w:sz w:val="28"/>
          <w:szCs w:val="28"/>
        </w:rPr>
      </w:pPr>
      <w:r w:rsidRPr="009F5CCE">
        <w:rPr>
          <w:sz w:val="28"/>
          <w:szCs w:val="28"/>
        </w:rPr>
        <w:t>транспортно-заготівельні витрати (</w:t>
      </w:r>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тр</m:t>
            </m:r>
          </m:sub>
        </m:sSub>
      </m:oMath>
      <w:r w:rsidRPr="009F5CCE">
        <w:rPr>
          <w:sz w:val="28"/>
          <w:szCs w:val="28"/>
        </w:rPr>
        <w:t>);</w:t>
      </w:r>
    </w:p>
    <w:p w:rsidR="00F10FBF" w:rsidRPr="009F5CCE" w:rsidRDefault="00F10FBF" w:rsidP="00F10FBF">
      <w:pPr>
        <w:pStyle w:val="a4"/>
        <w:numPr>
          <w:ilvl w:val="0"/>
          <w:numId w:val="51"/>
        </w:numPr>
        <w:spacing w:before="0" w:after="200"/>
        <w:jc w:val="both"/>
        <w:rPr>
          <w:sz w:val="28"/>
          <w:szCs w:val="28"/>
        </w:rPr>
      </w:pPr>
      <w:r w:rsidRPr="009F5CCE">
        <w:rPr>
          <w:sz w:val="28"/>
          <w:szCs w:val="28"/>
        </w:rPr>
        <w:t>витрати на придбання спец обладнання (</w:t>
      </w:r>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со</m:t>
            </m:r>
          </m:sub>
        </m:sSub>
      </m:oMath>
      <w:r w:rsidRPr="009F5CCE">
        <w:rPr>
          <w:sz w:val="28"/>
          <w:szCs w:val="28"/>
        </w:rPr>
        <w:t>);</w:t>
      </w:r>
    </w:p>
    <w:p w:rsidR="00F10FBF" w:rsidRPr="009F5CCE" w:rsidRDefault="00F10FBF" w:rsidP="00F10FBF">
      <w:pPr>
        <w:pStyle w:val="a4"/>
        <w:numPr>
          <w:ilvl w:val="0"/>
          <w:numId w:val="51"/>
        </w:numPr>
        <w:spacing w:before="0" w:after="200"/>
        <w:jc w:val="both"/>
        <w:rPr>
          <w:sz w:val="28"/>
          <w:szCs w:val="28"/>
        </w:rPr>
      </w:pPr>
      <w:r w:rsidRPr="009F5CCE">
        <w:rPr>
          <w:sz w:val="28"/>
          <w:szCs w:val="28"/>
        </w:rPr>
        <w:t>накладні витрати (</w:t>
      </w:r>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н</m:t>
            </m:r>
          </m:sub>
        </m:sSub>
      </m:oMath>
      <w:r w:rsidRPr="009F5CCE">
        <w:rPr>
          <w:sz w:val="28"/>
          <w:szCs w:val="28"/>
        </w:rPr>
        <w:t>);</w:t>
      </w:r>
    </w:p>
    <w:p w:rsidR="00F10FBF" w:rsidRPr="009F5CCE" w:rsidRDefault="00F10FBF" w:rsidP="00F10FBF">
      <w:pPr>
        <w:pStyle w:val="a4"/>
        <w:numPr>
          <w:ilvl w:val="0"/>
          <w:numId w:val="51"/>
        </w:numPr>
        <w:spacing w:before="0" w:after="0"/>
        <w:jc w:val="both"/>
        <w:rPr>
          <w:sz w:val="28"/>
          <w:szCs w:val="28"/>
        </w:rPr>
      </w:pPr>
      <w:r w:rsidRPr="009F5CCE">
        <w:rPr>
          <w:sz w:val="28"/>
          <w:szCs w:val="28"/>
        </w:rPr>
        <w:t>інші витрати (</w:t>
      </w:r>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ін</m:t>
            </m:r>
          </m:sub>
        </m:sSub>
      </m:oMath>
      <w:r w:rsidRPr="009F5CCE">
        <w:rPr>
          <w:sz w:val="28"/>
          <w:szCs w:val="28"/>
        </w:rPr>
        <w:t>);</w:t>
      </w:r>
    </w:p>
    <w:p w:rsidR="00F10FBF" w:rsidRPr="009F5CCE" w:rsidRDefault="00F10FBF" w:rsidP="00F10FBF">
      <w:pPr>
        <w:spacing w:after="0"/>
        <w:jc w:val="both"/>
        <w:rPr>
          <w:sz w:val="28"/>
          <w:szCs w:val="28"/>
        </w:rPr>
      </w:pPr>
      <w:r w:rsidRPr="009F5CCE">
        <w:rPr>
          <w:sz w:val="28"/>
          <w:szCs w:val="28"/>
        </w:rPr>
        <w:t>Для проведення розрахунків витрат на оплату праці необхідно визначити категорії працівників, котрі беруть участь у проектуванні, їх чис</w:t>
      </w:r>
      <w:r w:rsidR="005050EE" w:rsidRPr="009F5CCE">
        <w:rPr>
          <w:sz w:val="28"/>
          <w:szCs w:val="28"/>
        </w:rPr>
        <w:t>ельність, середньоденну заробітню</w:t>
      </w:r>
      <w:r w:rsidRPr="009F5CCE">
        <w:rPr>
          <w:sz w:val="28"/>
          <w:szCs w:val="28"/>
        </w:rPr>
        <w:t xml:space="preserve"> плату спеціаліста відповідної категорії та трудомісткість робіт у людино-днях (людино-годинах).</w:t>
      </w:r>
    </w:p>
    <w:p w:rsidR="00F10FBF" w:rsidRPr="009F5CCE" w:rsidRDefault="00F10FBF" w:rsidP="00F10FBF">
      <w:pPr>
        <w:spacing w:after="0"/>
        <w:jc w:val="both"/>
        <w:rPr>
          <w:sz w:val="28"/>
          <w:szCs w:val="28"/>
        </w:rPr>
      </w:pPr>
      <w:r w:rsidRPr="009F5CCE">
        <w:rPr>
          <w:sz w:val="28"/>
          <w:szCs w:val="28"/>
        </w:rPr>
        <w:t>У проекті бер</w:t>
      </w:r>
      <w:r w:rsidR="002C198F" w:rsidRPr="009F5CCE">
        <w:rPr>
          <w:sz w:val="28"/>
          <w:szCs w:val="28"/>
        </w:rPr>
        <w:t>уть участь 3 особи: 2 розробники</w:t>
      </w:r>
      <w:r w:rsidRPr="009F5CCE">
        <w:rPr>
          <w:sz w:val="28"/>
          <w:szCs w:val="28"/>
        </w:rPr>
        <w:t xml:space="preserve"> та тестер. Їх заробітна плата становить:</w:t>
      </w:r>
    </w:p>
    <w:p w:rsidR="00F10FBF" w:rsidRPr="009F5CCE" w:rsidRDefault="00F10FBF" w:rsidP="00F10FBF">
      <w:pPr>
        <w:pStyle w:val="a4"/>
        <w:numPr>
          <w:ilvl w:val="0"/>
          <w:numId w:val="52"/>
        </w:numPr>
        <w:spacing w:before="0" w:after="0"/>
        <w:jc w:val="both"/>
        <w:rPr>
          <w:sz w:val="28"/>
          <w:szCs w:val="28"/>
        </w:rPr>
      </w:pPr>
      <w:r w:rsidRPr="009F5CCE">
        <w:rPr>
          <w:sz w:val="28"/>
          <w:szCs w:val="28"/>
        </w:rPr>
        <w:t>розробник – 12000 грн. (2 ос.)</w:t>
      </w:r>
    </w:p>
    <w:p w:rsidR="00F10FBF" w:rsidRPr="009F5CCE" w:rsidRDefault="00F10FBF" w:rsidP="00F10FBF">
      <w:pPr>
        <w:pStyle w:val="a4"/>
        <w:numPr>
          <w:ilvl w:val="0"/>
          <w:numId w:val="52"/>
        </w:numPr>
        <w:spacing w:before="0" w:after="0"/>
        <w:jc w:val="both"/>
        <w:rPr>
          <w:sz w:val="28"/>
          <w:szCs w:val="28"/>
        </w:rPr>
      </w:pPr>
      <w:r w:rsidRPr="009F5CCE">
        <w:rPr>
          <w:sz w:val="28"/>
          <w:szCs w:val="28"/>
        </w:rPr>
        <w:t>тестер – 7992 (1 ос.).</w:t>
      </w:r>
    </w:p>
    <w:p w:rsidR="00F10FBF" w:rsidRPr="009F5CCE" w:rsidRDefault="00F10FBF" w:rsidP="00F10FBF">
      <w:pPr>
        <w:spacing w:after="0"/>
        <w:jc w:val="both"/>
        <w:rPr>
          <w:sz w:val="28"/>
          <w:szCs w:val="28"/>
        </w:rPr>
      </w:pPr>
      <w:r w:rsidRPr="009F5CCE">
        <w:rPr>
          <w:sz w:val="28"/>
          <w:szCs w:val="28"/>
        </w:rPr>
        <w:t>Трудомісткість робіт над проектом становить 72 людино-днів для розробника та  72 людино-днів для тестера.</w:t>
      </w:r>
    </w:p>
    <w:p w:rsidR="00F10FBF" w:rsidRPr="009F5CCE" w:rsidRDefault="00F10FBF" w:rsidP="00F10FBF">
      <w:pPr>
        <w:spacing w:after="0"/>
        <w:jc w:val="both"/>
        <w:rPr>
          <w:sz w:val="28"/>
          <w:szCs w:val="28"/>
        </w:rPr>
      </w:pPr>
      <w:r w:rsidRPr="009F5CCE">
        <w:rPr>
          <w:sz w:val="28"/>
          <w:szCs w:val="28"/>
        </w:rPr>
        <w:t xml:space="preserve">Середньоденна заробітна плата </w:t>
      </w:r>
      <w:r w:rsidRPr="009F5CCE">
        <w:rPr>
          <w:i/>
          <w:sz w:val="28"/>
          <w:szCs w:val="28"/>
        </w:rPr>
        <w:t>і</w:t>
      </w:r>
      <w:r w:rsidRPr="009F5CCE">
        <w:rPr>
          <w:sz w:val="28"/>
          <w:szCs w:val="28"/>
        </w:rPr>
        <w:t>-го розробника (</w:t>
      </w:r>
      <m:oMath>
        <m:sSub>
          <m:sSubPr>
            <m:ctrlPr>
              <w:rPr>
                <w:rFonts w:ascii="Cambria Math" w:hAnsi="Cambria Math"/>
                <w:i/>
                <w:sz w:val="28"/>
                <w:szCs w:val="28"/>
              </w:rPr>
            </m:ctrlPr>
          </m:sSubPr>
          <m:e>
            <m:r>
              <w:rPr>
                <w:rFonts w:ascii="Cambria Math" w:hAnsi="Cambria Math"/>
                <w:sz w:val="28"/>
                <w:szCs w:val="28"/>
              </w:rPr>
              <m:t>ЗП</m:t>
            </m:r>
          </m:e>
          <m:sub>
            <m:r>
              <w:rPr>
                <w:rFonts w:ascii="Cambria Math" w:hAnsi="Cambria Math"/>
                <w:sz w:val="28"/>
                <w:szCs w:val="28"/>
              </w:rPr>
              <m:t>Дi</m:t>
            </m:r>
          </m:sub>
        </m:sSub>
      </m:oMath>
      <w:r w:rsidRPr="009F5CCE">
        <w:rPr>
          <w:sz w:val="28"/>
          <w:szCs w:val="28"/>
        </w:rPr>
        <w:t>) обчислюється за формулою:</w:t>
      </w:r>
    </w:p>
    <w:p w:rsidR="00F10FBF" w:rsidRPr="009F5CCE" w:rsidRDefault="00591FDD" w:rsidP="00F10FBF">
      <w:pPr>
        <w:spacing w:after="0"/>
        <w:jc w:val="right"/>
        <w:rPr>
          <w:sz w:val="28"/>
          <w:szCs w:val="28"/>
        </w:rPr>
      </w:pPr>
      <m:oMath>
        <m:sSub>
          <m:sSubPr>
            <m:ctrlPr>
              <w:rPr>
                <w:rFonts w:ascii="Cambria Math" w:hAnsi="Cambria Math"/>
                <w:i/>
                <w:sz w:val="28"/>
                <w:szCs w:val="28"/>
              </w:rPr>
            </m:ctrlPr>
          </m:sSubPr>
          <m:e>
            <m:r>
              <w:rPr>
                <w:rFonts w:ascii="Cambria Math" w:hAnsi="Cambria Math"/>
                <w:sz w:val="28"/>
                <w:szCs w:val="28"/>
              </w:rPr>
              <m:t>ЗП</m:t>
            </m:r>
          </m:e>
          <m:sub>
            <m:r>
              <w:rPr>
                <w:rFonts w:ascii="Cambria Math" w:hAnsi="Cambria Math"/>
                <w:sz w:val="28"/>
                <w:szCs w:val="28"/>
              </w:rPr>
              <m:t>Дi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ЗП</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Ф</m:t>
                </m:r>
              </m:e>
              <m:sub>
                <m:r>
                  <w:rPr>
                    <w:rFonts w:ascii="Cambria Math" w:hAnsi="Cambria Math"/>
                    <w:sz w:val="28"/>
                    <w:szCs w:val="28"/>
                  </w:rPr>
                  <m:t>м</m:t>
                </m:r>
              </m:sub>
            </m:sSub>
          </m:den>
        </m:f>
      </m:oMath>
      <w:r w:rsidR="00F10FBF" w:rsidRPr="009F5CCE">
        <w:rPr>
          <w:sz w:val="28"/>
          <w:szCs w:val="28"/>
        </w:rPr>
        <w:t xml:space="preserve"> </w:t>
      </w:r>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9F756C" w:rsidRPr="009F5CCE">
        <w:rPr>
          <w:sz w:val="28"/>
          <w:szCs w:val="28"/>
        </w:rPr>
        <w:t>(5.2</w:t>
      </w:r>
      <w:r w:rsidR="00F10FBF" w:rsidRPr="009F5CCE">
        <w:rPr>
          <w:sz w:val="28"/>
          <w:szCs w:val="28"/>
        </w:rPr>
        <w:t>)</w:t>
      </w:r>
    </w:p>
    <w:p w:rsidR="00F10FBF" w:rsidRPr="009F5CCE" w:rsidRDefault="00F10FBF" w:rsidP="00F10FBF">
      <w:pPr>
        <w:spacing w:after="0"/>
        <w:jc w:val="both"/>
        <w:rPr>
          <w:sz w:val="28"/>
          <w:szCs w:val="28"/>
        </w:rPr>
      </w:pPr>
      <w:r w:rsidRPr="009F5CCE">
        <w:rPr>
          <w:sz w:val="28"/>
          <w:szCs w:val="28"/>
        </w:rPr>
        <w:t xml:space="preserve">де </w:t>
      </w:r>
      <m:oMath>
        <m:sSub>
          <m:sSubPr>
            <m:ctrlPr>
              <w:rPr>
                <w:rFonts w:ascii="Cambria Math" w:hAnsi="Cambria Math"/>
                <w:i/>
                <w:sz w:val="28"/>
                <w:szCs w:val="28"/>
              </w:rPr>
            </m:ctrlPr>
          </m:sSubPr>
          <m:e>
            <m:r>
              <w:rPr>
                <w:rFonts w:ascii="Cambria Math" w:hAnsi="Cambria Math"/>
                <w:sz w:val="28"/>
                <w:szCs w:val="28"/>
              </w:rPr>
              <m:t>ЗП</m:t>
            </m:r>
          </m:e>
          <m:sub>
            <m:r>
              <w:rPr>
                <w:rFonts w:ascii="Cambria Math" w:hAnsi="Cambria Math"/>
                <w:sz w:val="28"/>
                <w:szCs w:val="28"/>
              </w:rPr>
              <m:t>i</m:t>
            </m:r>
          </m:sub>
        </m:sSub>
        <m:r>
          <w:rPr>
            <w:rFonts w:ascii="Cambria Math" w:hAnsi="Cambria Math"/>
            <w:sz w:val="28"/>
            <w:szCs w:val="28"/>
          </w:rPr>
          <m:t>-</m:t>
        </m:r>
      </m:oMath>
      <w:r w:rsidRPr="009F5CCE">
        <w:rPr>
          <w:sz w:val="28"/>
          <w:szCs w:val="28"/>
        </w:rPr>
        <w:t xml:space="preserve"> основна місячна заробітна плата розробника </w:t>
      </w:r>
      <w:r w:rsidRPr="009F5CCE">
        <w:rPr>
          <w:i/>
          <w:sz w:val="28"/>
          <w:szCs w:val="28"/>
        </w:rPr>
        <w:t>і</w:t>
      </w:r>
      <w:r w:rsidRPr="009F5CCE">
        <w:rPr>
          <w:sz w:val="28"/>
          <w:szCs w:val="28"/>
        </w:rPr>
        <w:t>-ї спеціальності, грн.;</w:t>
      </w:r>
    </w:p>
    <w:p w:rsidR="00F10FBF" w:rsidRPr="009F5CCE" w:rsidRDefault="00591FDD" w:rsidP="00F10FBF">
      <w:pPr>
        <w:spacing w:after="0"/>
        <w:jc w:val="both"/>
        <w:rPr>
          <w:sz w:val="28"/>
          <w:szCs w:val="28"/>
        </w:rPr>
      </w:pPr>
      <m:oMath>
        <m:sSub>
          <m:sSubPr>
            <m:ctrlPr>
              <w:rPr>
                <w:rFonts w:ascii="Cambria Math" w:hAnsi="Cambria Math"/>
                <w:i/>
                <w:sz w:val="28"/>
                <w:szCs w:val="28"/>
              </w:rPr>
            </m:ctrlPr>
          </m:sSubPr>
          <m:e>
            <m:r>
              <w:rPr>
                <w:rFonts w:ascii="Cambria Math" w:hAnsi="Cambria Math"/>
                <w:sz w:val="28"/>
                <w:szCs w:val="28"/>
              </w:rPr>
              <m:t>Ф</m:t>
            </m:r>
          </m:e>
          <m:sub>
            <m:r>
              <w:rPr>
                <w:rFonts w:ascii="Cambria Math" w:hAnsi="Cambria Math"/>
                <w:sz w:val="28"/>
                <w:szCs w:val="28"/>
              </w:rPr>
              <m:t>м</m:t>
            </m:r>
          </m:sub>
        </m:sSub>
        <m:r>
          <w:rPr>
            <w:rFonts w:ascii="Cambria Math" w:hAnsi="Cambria Math"/>
            <w:sz w:val="28"/>
            <w:szCs w:val="28"/>
          </w:rPr>
          <m:t xml:space="preserve">- </m:t>
        </m:r>
      </m:oMath>
      <w:r w:rsidR="00F10FBF" w:rsidRPr="009F5CCE">
        <w:rPr>
          <w:sz w:val="28"/>
          <w:szCs w:val="28"/>
        </w:rPr>
        <w:t>місячний фонд робочого часу, днів (24 дні).</w:t>
      </w:r>
    </w:p>
    <w:p w:rsidR="00F10FBF" w:rsidRPr="009F5CCE" w:rsidRDefault="00591FDD" w:rsidP="00F10FBF">
      <w:pPr>
        <w:spacing w:after="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ЗП</m:t>
              </m:r>
            </m:e>
            <m:sub>
              <m:r>
                <w:rPr>
                  <w:rFonts w:ascii="Cambria Math" w:hAnsi="Cambria Math"/>
                  <w:sz w:val="28"/>
                  <w:szCs w:val="28"/>
                </w:rPr>
                <m:t>Д1</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rPr>
                <m:t>12000</m:t>
              </m:r>
            </m:num>
            <m:den>
              <m:r>
                <w:rPr>
                  <w:rFonts w:ascii="Cambria Math" w:hAnsi="Cambria Math"/>
                  <w:sz w:val="28"/>
                  <w:szCs w:val="28"/>
                </w:rPr>
                <m:t>24</m:t>
              </m:r>
            </m:den>
          </m:f>
          <m:r>
            <w:rPr>
              <w:rFonts w:ascii="Cambria Math" w:hAnsi="Cambria Math"/>
              <w:sz w:val="28"/>
              <w:szCs w:val="28"/>
            </w:rPr>
            <m:t>=500 грн.</m:t>
          </m:r>
        </m:oMath>
      </m:oMathPara>
    </w:p>
    <w:p w:rsidR="00F10FBF" w:rsidRPr="009F5CCE" w:rsidRDefault="00F10FBF" w:rsidP="00F10FBF">
      <w:pPr>
        <w:spacing w:after="0"/>
        <w:jc w:val="both"/>
        <w:rPr>
          <w:sz w:val="28"/>
          <w:szCs w:val="28"/>
        </w:rPr>
      </w:pPr>
      <w:r w:rsidRPr="009F5CCE">
        <w:rPr>
          <w:sz w:val="28"/>
          <w:szCs w:val="28"/>
        </w:rPr>
        <w:t xml:space="preserve">  Середня заробітна плата розробника становить 500 грн.</w:t>
      </w:r>
    </w:p>
    <w:p w:rsidR="00F10FBF" w:rsidRPr="009F5CCE" w:rsidRDefault="00591FDD" w:rsidP="00F10FBF">
      <w:pPr>
        <w:spacing w:after="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ЗП</m:t>
              </m:r>
            </m:e>
            <m:sub>
              <m:r>
                <w:rPr>
                  <w:rFonts w:ascii="Cambria Math" w:hAnsi="Cambria Math"/>
                  <w:sz w:val="28"/>
                  <w:szCs w:val="28"/>
                </w:rPr>
                <m:t>Д2,3</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rPr>
                <m:t>7992</m:t>
              </m:r>
            </m:num>
            <m:den>
              <m:r>
                <w:rPr>
                  <w:rFonts w:ascii="Cambria Math" w:hAnsi="Cambria Math"/>
                  <w:sz w:val="28"/>
                  <w:szCs w:val="28"/>
                </w:rPr>
                <m:t>24</m:t>
              </m:r>
            </m:den>
          </m:f>
          <m:r>
            <w:rPr>
              <w:rFonts w:ascii="Cambria Math" w:hAnsi="Cambria Math"/>
              <w:sz w:val="28"/>
              <w:szCs w:val="28"/>
            </w:rPr>
            <m:t>=333 грн.</m:t>
          </m:r>
        </m:oMath>
      </m:oMathPara>
    </w:p>
    <w:p w:rsidR="00F10FBF" w:rsidRPr="009F5CCE" w:rsidRDefault="00F10FBF" w:rsidP="00AD4C4C">
      <w:pPr>
        <w:spacing w:after="0"/>
        <w:jc w:val="both"/>
        <w:rPr>
          <w:sz w:val="28"/>
          <w:szCs w:val="28"/>
        </w:rPr>
      </w:pPr>
      <w:r w:rsidRPr="009F5CCE">
        <w:rPr>
          <w:sz w:val="28"/>
          <w:szCs w:val="28"/>
        </w:rPr>
        <w:t>Середня заробітна плата тестера становить 333 грн</w:t>
      </w:r>
    </w:p>
    <w:p w:rsidR="00F10FBF" w:rsidRPr="009F5CCE" w:rsidRDefault="00F10FBF" w:rsidP="00F10FBF">
      <w:pPr>
        <w:spacing w:after="0"/>
        <w:rPr>
          <w:sz w:val="28"/>
          <w:szCs w:val="28"/>
        </w:rPr>
      </w:pPr>
      <w:r w:rsidRPr="009F5CCE">
        <w:rPr>
          <w:sz w:val="28"/>
          <w:szCs w:val="28"/>
        </w:rPr>
        <w:lastRenderedPageBreak/>
        <w:t>Розрахунок витрат на оплату праці всіх розробників проекту обчислюється за формулою:</w:t>
      </w:r>
    </w:p>
    <w:p w:rsidR="00F10FBF" w:rsidRPr="009F5CCE" w:rsidRDefault="00591FDD" w:rsidP="00F10FBF">
      <w:pPr>
        <w:spacing w:after="0"/>
        <w:jc w:val="right"/>
        <w:rPr>
          <w:sz w:val="28"/>
          <w:szCs w:val="28"/>
        </w:rPr>
      </w:pPr>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оп</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ЗП</m:t>
                </m:r>
              </m:e>
              <m:sub>
                <m:r>
                  <w:rPr>
                    <w:rFonts w:ascii="Cambria Math" w:hAnsi="Cambria Math"/>
                    <w:sz w:val="28"/>
                    <w:szCs w:val="28"/>
                  </w:rPr>
                  <m:t>Дi</m:t>
                </m:r>
              </m:sub>
            </m:sSub>
          </m:e>
        </m:nary>
      </m:oMath>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9F756C" w:rsidRPr="009F5CCE">
        <w:rPr>
          <w:sz w:val="28"/>
          <w:szCs w:val="28"/>
        </w:rPr>
        <w:t>(5.</w:t>
      </w:r>
      <w:r w:rsidR="009F756C" w:rsidRPr="009F5CCE">
        <w:rPr>
          <w:sz w:val="28"/>
          <w:szCs w:val="28"/>
          <w:lang w:val="en-US"/>
        </w:rPr>
        <w:t>3</w:t>
      </w:r>
      <w:r w:rsidR="00F10FBF" w:rsidRPr="009F5CCE">
        <w:rPr>
          <w:sz w:val="28"/>
          <w:szCs w:val="28"/>
        </w:rPr>
        <w:t>)</w:t>
      </w:r>
    </w:p>
    <w:p w:rsidR="00F10FBF" w:rsidRPr="009F5CCE" w:rsidRDefault="00F10FBF" w:rsidP="00F10FBF">
      <w:pPr>
        <w:spacing w:after="0"/>
        <w:jc w:val="both"/>
        <w:rPr>
          <w:sz w:val="28"/>
          <w:szCs w:val="28"/>
        </w:rPr>
      </w:pPr>
      <w:r w:rsidRPr="009F5CCE">
        <w:rPr>
          <w:sz w:val="28"/>
          <w:szCs w:val="28"/>
        </w:rPr>
        <w:t xml:space="preserve">де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r>
          <w:rPr>
            <w:rFonts w:ascii="Cambria Math" w:hAnsi="Cambria Math"/>
            <w:sz w:val="28"/>
            <w:szCs w:val="28"/>
          </w:rPr>
          <m:t xml:space="preserve">- </m:t>
        </m:r>
      </m:oMath>
      <w:r w:rsidRPr="009F5CCE">
        <w:rPr>
          <w:sz w:val="28"/>
          <w:szCs w:val="28"/>
        </w:rPr>
        <w:t>чисельність розробників проекту і-ї спеціальності, ос.;</w:t>
      </w:r>
    </w:p>
    <w:p w:rsidR="00F10FBF" w:rsidRPr="009F5CCE" w:rsidRDefault="00591FDD" w:rsidP="00F10FBF">
      <w:pPr>
        <w:pStyle w:val="common0"/>
        <w:ind w:firstLine="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 xml:space="preserve">- </m:t>
        </m:r>
      </m:oMath>
      <w:r w:rsidR="00F10FBF" w:rsidRPr="009F5CCE">
        <w:rPr>
          <w:rFonts w:ascii="Times New Roman" w:hAnsi="Times New Roman" w:cs="Times New Roman"/>
          <w:sz w:val="28"/>
          <w:szCs w:val="28"/>
        </w:rPr>
        <w:t>час, витрачений на розроблення проекту працівником і-ї спеціальності, дні;</w:t>
      </w:r>
    </w:p>
    <w:p w:rsidR="00F10FBF" w:rsidRPr="009F5CCE" w:rsidRDefault="00591FDD" w:rsidP="00F10FBF">
      <w:pPr>
        <w:pStyle w:val="common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ЗП</m:t>
            </m:r>
          </m:e>
          <m:sub>
            <m:r>
              <w:rPr>
                <w:rFonts w:ascii="Cambria Math" w:hAnsi="Cambria Math" w:cs="Times New Roman"/>
                <w:sz w:val="28"/>
                <w:szCs w:val="28"/>
              </w:rPr>
              <m:t>Дi</m:t>
            </m:r>
          </m:sub>
        </m:sSub>
        <m:r>
          <w:rPr>
            <w:rFonts w:ascii="Cambria Math" w:hAnsi="Cambria Math" w:cs="Times New Roman"/>
            <w:sz w:val="28"/>
            <w:szCs w:val="28"/>
          </w:rPr>
          <m:t xml:space="preserve">- </m:t>
        </m:r>
      </m:oMath>
      <w:r w:rsidR="00F10FBF" w:rsidRPr="009F5CCE">
        <w:rPr>
          <w:rFonts w:ascii="Times New Roman" w:hAnsi="Times New Roman" w:cs="Times New Roman"/>
          <w:sz w:val="28"/>
          <w:szCs w:val="28"/>
        </w:rPr>
        <w:t>денна заробітна плата розробника і-ї спеціальності, грн.</w:t>
      </w:r>
    </w:p>
    <w:p w:rsidR="00F10FBF" w:rsidRPr="009F5CCE" w:rsidRDefault="00591FDD" w:rsidP="00F10FBF">
      <w:pPr>
        <w:pStyle w:val="common0"/>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В</m:t>
              </m:r>
            </m:e>
            <m:sub>
              <m:r>
                <w:rPr>
                  <w:rFonts w:ascii="Cambria Math" w:hAnsi="Cambria Math" w:cs="Times New Roman"/>
                  <w:sz w:val="28"/>
                  <w:szCs w:val="28"/>
                </w:rPr>
                <m:t>оп</m:t>
              </m:r>
            </m:sub>
          </m:sSub>
          <m:r>
            <w:rPr>
              <w:rFonts w:ascii="Cambria Math" w:hAnsi="Cambria Math" w:cs="Times New Roman"/>
              <w:sz w:val="28"/>
              <w:szCs w:val="28"/>
            </w:rPr>
            <m:t>=2*72*500+1*72*333=72000+23976=95976 грн.</m:t>
          </m:r>
        </m:oMath>
      </m:oMathPara>
    </w:p>
    <w:p w:rsidR="00F10FBF" w:rsidRPr="009F5CCE" w:rsidRDefault="00F10FBF" w:rsidP="00F10FBF">
      <w:pPr>
        <w:pStyle w:val="common0"/>
        <w:rPr>
          <w:rFonts w:ascii="Times New Roman" w:hAnsi="Times New Roman" w:cs="Times New Roman"/>
          <w:sz w:val="28"/>
          <w:szCs w:val="28"/>
        </w:rPr>
      </w:pPr>
    </w:p>
    <w:p w:rsidR="00F10FBF" w:rsidRPr="009F5CCE" w:rsidRDefault="00F10FBF" w:rsidP="00F10FBF">
      <w:pPr>
        <w:pStyle w:val="common0"/>
        <w:ind w:firstLine="567"/>
        <w:rPr>
          <w:rFonts w:ascii="Times New Roman" w:hAnsi="Times New Roman" w:cs="Times New Roman"/>
          <w:sz w:val="28"/>
          <w:szCs w:val="28"/>
        </w:rPr>
      </w:pPr>
      <w:r w:rsidRPr="009F5CCE">
        <w:rPr>
          <w:rFonts w:ascii="Times New Roman" w:hAnsi="Times New Roman" w:cs="Times New Roman"/>
          <w:sz w:val="28"/>
          <w:szCs w:val="28"/>
        </w:rPr>
        <w:t>Розрахунок витрат на оплату праці розробників зведено у табл</w:t>
      </w:r>
      <w:r w:rsidRPr="009F5CCE">
        <w:rPr>
          <w:rFonts w:ascii="Times New Roman" w:hAnsi="Times New Roman" w:cs="Times New Roman"/>
          <w:sz w:val="28"/>
          <w:szCs w:val="28"/>
          <w:lang w:val="ru-RU"/>
        </w:rPr>
        <w:t>.</w:t>
      </w:r>
      <w:r w:rsidRPr="009F5CCE">
        <w:rPr>
          <w:rFonts w:ascii="Times New Roman" w:hAnsi="Times New Roman" w:cs="Times New Roman"/>
          <w:sz w:val="28"/>
          <w:szCs w:val="28"/>
        </w:rPr>
        <w:t xml:space="preserve"> 5.1</w:t>
      </w:r>
    </w:p>
    <w:p w:rsidR="00F10FBF" w:rsidRPr="009F5CCE" w:rsidRDefault="00F10FBF" w:rsidP="00F10FBF">
      <w:pPr>
        <w:jc w:val="right"/>
        <w:rPr>
          <w:b/>
          <w:sz w:val="28"/>
          <w:szCs w:val="28"/>
        </w:rPr>
      </w:pPr>
      <w:r w:rsidRPr="009F5CCE">
        <w:rPr>
          <w:i/>
          <w:sz w:val="28"/>
          <w:szCs w:val="28"/>
        </w:rPr>
        <w:t>Таблиця 5.</w:t>
      </w:r>
      <w:r w:rsidRPr="009F5CCE">
        <w:rPr>
          <w:i/>
          <w:sz w:val="28"/>
          <w:szCs w:val="28"/>
          <w:lang w:val="ru-RU"/>
        </w:rPr>
        <w:t>1</w:t>
      </w:r>
      <w:r w:rsidRPr="009F5CCE">
        <w:rPr>
          <w:b/>
          <w:sz w:val="28"/>
          <w:szCs w:val="28"/>
        </w:rPr>
        <w:t xml:space="preserve"> </w:t>
      </w:r>
      <w:r w:rsidRPr="009F5CCE">
        <w:rPr>
          <w:i/>
          <w:sz w:val="28"/>
          <w:szCs w:val="28"/>
        </w:rPr>
        <w:t>Розрахунок витрат на оплату праці</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6"/>
        <w:gridCol w:w="1912"/>
        <w:gridCol w:w="2268"/>
        <w:gridCol w:w="1276"/>
        <w:gridCol w:w="1984"/>
        <w:gridCol w:w="1843"/>
      </w:tblGrid>
      <w:tr w:rsidR="00F10FBF" w:rsidRPr="009F5CCE" w:rsidTr="00393F44">
        <w:trPr>
          <w:trHeight w:val="2094"/>
        </w:trPr>
        <w:tc>
          <w:tcPr>
            <w:tcW w:w="606" w:type="dxa"/>
          </w:tcPr>
          <w:p w:rsidR="00F10FBF" w:rsidRPr="009F5CCE" w:rsidRDefault="00F10FBF" w:rsidP="00393F44">
            <w:pPr>
              <w:jc w:val="center"/>
              <w:rPr>
                <w:sz w:val="28"/>
                <w:szCs w:val="28"/>
              </w:rPr>
            </w:pPr>
            <w:r w:rsidRPr="009F5CCE">
              <w:rPr>
                <w:sz w:val="28"/>
                <w:szCs w:val="28"/>
              </w:rPr>
              <w:t>№</w:t>
            </w:r>
          </w:p>
          <w:p w:rsidR="00F10FBF" w:rsidRPr="009F5CCE" w:rsidRDefault="00F10FBF" w:rsidP="00393F44">
            <w:pPr>
              <w:jc w:val="center"/>
              <w:rPr>
                <w:sz w:val="28"/>
                <w:szCs w:val="28"/>
              </w:rPr>
            </w:pPr>
            <w:r w:rsidRPr="009F5CCE">
              <w:rPr>
                <w:sz w:val="28"/>
                <w:szCs w:val="28"/>
              </w:rPr>
              <w:t>з</w:t>
            </w:r>
            <w:r w:rsidR="00556BFF" w:rsidRPr="009F5CCE">
              <w:rPr>
                <w:sz w:val="28"/>
                <w:szCs w:val="28"/>
              </w:rPr>
              <w:t>п</w:t>
            </w:r>
            <w:r w:rsidRPr="009F5CCE">
              <w:rPr>
                <w:sz w:val="28"/>
                <w:szCs w:val="28"/>
                <w:lang w:val="en-US"/>
              </w:rPr>
              <w:t>/</w:t>
            </w:r>
            <w:r w:rsidRPr="009F5CCE">
              <w:rPr>
                <w:sz w:val="28"/>
                <w:szCs w:val="28"/>
              </w:rPr>
              <w:t>п</w:t>
            </w:r>
          </w:p>
        </w:tc>
        <w:tc>
          <w:tcPr>
            <w:tcW w:w="1912" w:type="dxa"/>
            <w:shd w:val="clear" w:color="auto" w:fill="auto"/>
            <w:hideMark/>
          </w:tcPr>
          <w:p w:rsidR="00F10FBF" w:rsidRPr="009F5CCE" w:rsidRDefault="00F10FBF" w:rsidP="0015090F">
            <w:pPr>
              <w:ind w:firstLine="0"/>
              <w:jc w:val="center"/>
              <w:rPr>
                <w:sz w:val="28"/>
                <w:szCs w:val="28"/>
              </w:rPr>
            </w:pPr>
            <w:r w:rsidRPr="009F5CCE">
              <w:rPr>
                <w:sz w:val="28"/>
                <w:szCs w:val="28"/>
              </w:rPr>
              <w:t>Спеціальність</w:t>
            </w:r>
          </w:p>
          <w:p w:rsidR="00F10FBF" w:rsidRPr="009F5CCE" w:rsidRDefault="00F10FBF" w:rsidP="0015090F">
            <w:pPr>
              <w:ind w:firstLine="0"/>
              <w:jc w:val="center"/>
              <w:rPr>
                <w:sz w:val="28"/>
                <w:szCs w:val="28"/>
              </w:rPr>
            </w:pPr>
            <w:r w:rsidRPr="009F5CCE">
              <w:rPr>
                <w:sz w:val="28"/>
                <w:szCs w:val="28"/>
              </w:rPr>
              <w:t>Розробника</w:t>
            </w:r>
          </w:p>
        </w:tc>
        <w:tc>
          <w:tcPr>
            <w:tcW w:w="2268" w:type="dxa"/>
            <w:shd w:val="clear" w:color="auto" w:fill="auto"/>
            <w:hideMark/>
          </w:tcPr>
          <w:p w:rsidR="00F10FBF" w:rsidRPr="009F5CCE" w:rsidRDefault="00F10FBF" w:rsidP="0015090F">
            <w:pPr>
              <w:ind w:left="171" w:firstLine="5"/>
              <w:jc w:val="center"/>
              <w:rPr>
                <w:sz w:val="28"/>
                <w:szCs w:val="28"/>
              </w:rPr>
            </w:pPr>
            <w:r w:rsidRPr="009F5CCE">
              <w:rPr>
                <w:sz w:val="28"/>
                <w:szCs w:val="28"/>
              </w:rPr>
              <w:t>Кількість працівників, осіб</w:t>
            </w:r>
          </w:p>
        </w:tc>
        <w:tc>
          <w:tcPr>
            <w:tcW w:w="1276" w:type="dxa"/>
            <w:shd w:val="clear" w:color="auto" w:fill="auto"/>
            <w:hideMark/>
          </w:tcPr>
          <w:p w:rsidR="00F10FBF" w:rsidRPr="009F5CCE" w:rsidRDefault="00F10FBF" w:rsidP="0015090F">
            <w:pPr>
              <w:ind w:firstLine="0"/>
              <w:jc w:val="center"/>
              <w:rPr>
                <w:sz w:val="28"/>
                <w:szCs w:val="28"/>
              </w:rPr>
            </w:pPr>
            <w:r w:rsidRPr="009F5CCE">
              <w:rPr>
                <w:sz w:val="28"/>
                <w:szCs w:val="28"/>
              </w:rPr>
              <w:t>Час роботи, дні</w:t>
            </w:r>
          </w:p>
        </w:tc>
        <w:tc>
          <w:tcPr>
            <w:tcW w:w="1984" w:type="dxa"/>
            <w:shd w:val="clear" w:color="auto" w:fill="auto"/>
            <w:hideMark/>
          </w:tcPr>
          <w:p w:rsidR="00F10FBF" w:rsidRPr="009F5CCE" w:rsidRDefault="00F10FBF" w:rsidP="00393F44">
            <w:pPr>
              <w:ind w:firstLine="24"/>
              <w:jc w:val="center"/>
              <w:rPr>
                <w:sz w:val="28"/>
                <w:szCs w:val="28"/>
              </w:rPr>
            </w:pPr>
            <w:r w:rsidRPr="009F5CCE">
              <w:rPr>
                <w:sz w:val="28"/>
                <w:szCs w:val="28"/>
              </w:rPr>
              <w:t>Денна заробітна плата працівників, грн.</w:t>
            </w:r>
          </w:p>
        </w:tc>
        <w:tc>
          <w:tcPr>
            <w:tcW w:w="1843" w:type="dxa"/>
            <w:shd w:val="clear" w:color="auto" w:fill="auto"/>
            <w:hideMark/>
          </w:tcPr>
          <w:p w:rsidR="00F10FBF" w:rsidRPr="009F5CCE" w:rsidRDefault="00F10FBF" w:rsidP="0015090F">
            <w:pPr>
              <w:ind w:firstLine="34"/>
              <w:jc w:val="center"/>
              <w:rPr>
                <w:sz w:val="28"/>
                <w:szCs w:val="28"/>
              </w:rPr>
            </w:pPr>
            <w:r w:rsidRPr="009F5CCE">
              <w:rPr>
                <w:sz w:val="28"/>
                <w:szCs w:val="28"/>
              </w:rPr>
              <w:t>Витрати на оплату праці, грн.</w:t>
            </w:r>
          </w:p>
        </w:tc>
      </w:tr>
      <w:tr w:rsidR="00F10FBF" w:rsidRPr="009F5CCE" w:rsidTr="00393F44">
        <w:trPr>
          <w:trHeight w:val="415"/>
        </w:trPr>
        <w:tc>
          <w:tcPr>
            <w:tcW w:w="606" w:type="dxa"/>
            <w:vAlign w:val="center"/>
          </w:tcPr>
          <w:p w:rsidR="00F10FBF" w:rsidRPr="009F5CCE" w:rsidRDefault="00F10FBF" w:rsidP="00393F44">
            <w:pPr>
              <w:jc w:val="center"/>
              <w:rPr>
                <w:sz w:val="28"/>
                <w:szCs w:val="28"/>
              </w:rPr>
            </w:pPr>
            <w:r w:rsidRPr="009F5CCE">
              <w:rPr>
                <w:sz w:val="28"/>
                <w:szCs w:val="28"/>
              </w:rPr>
              <w:t>1</w:t>
            </w:r>
          </w:p>
        </w:tc>
        <w:tc>
          <w:tcPr>
            <w:tcW w:w="1912" w:type="dxa"/>
            <w:shd w:val="clear" w:color="auto" w:fill="auto"/>
            <w:vAlign w:val="center"/>
          </w:tcPr>
          <w:p w:rsidR="00F10FBF" w:rsidRPr="009F5CCE" w:rsidRDefault="00F10FBF" w:rsidP="0015090F">
            <w:pPr>
              <w:ind w:firstLine="0"/>
              <w:jc w:val="center"/>
              <w:rPr>
                <w:sz w:val="28"/>
                <w:szCs w:val="28"/>
              </w:rPr>
            </w:pPr>
            <w:r w:rsidRPr="009F5CCE">
              <w:rPr>
                <w:sz w:val="28"/>
                <w:szCs w:val="28"/>
                <w:lang w:val="en-US"/>
              </w:rPr>
              <w:t>Розробник</w:t>
            </w:r>
          </w:p>
        </w:tc>
        <w:tc>
          <w:tcPr>
            <w:tcW w:w="2268" w:type="dxa"/>
            <w:shd w:val="clear" w:color="auto" w:fill="auto"/>
            <w:vAlign w:val="center"/>
          </w:tcPr>
          <w:p w:rsidR="00F10FBF" w:rsidRPr="009F5CCE" w:rsidRDefault="00F10FBF" w:rsidP="0015090F">
            <w:pPr>
              <w:ind w:left="171" w:firstLine="5"/>
              <w:jc w:val="center"/>
              <w:rPr>
                <w:sz w:val="28"/>
                <w:szCs w:val="28"/>
                <w:lang w:val="en-US"/>
              </w:rPr>
            </w:pPr>
            <w:r w:rsidRPr="009F5CCE">
              <w:rPr>
                <w:sz w:val="28"/>
                <w:szCs w:val="28"/>
                <w:lang w:val="en-US"/>
              </w:rPr>
              <w:t>2</w:t>
            </w:r>
          </w:p>
        </w:tc>
        <w:tc>
          <w:tcPr>
            <w:tcW w:w="1276" w:type="dxa"/>
            <w:shd w:val="clear" w:color="auto" w:fill="auto"/>
            <w:vAlign w:val="center"/>
          </w:tcPr>
          <w:p w:rsidR="00F10FBF" w:rsidRPr="009F5CCE" w:rsidRDefault="00F10FBF" w:rsidP="0015090F">
            <w:pPr>
              <w:ind w:firstLine="0"/>
              <w:jc w:val="center"/>
              <w:rPr>
                <w:sz w:val="28"/>
                <w:szCs w:val="28"/>
                <w:lang w:val="en-US"/>
              </w:rPr>
            </w:pPr>
            <w:r w:rsidRPr="009F5CCE">
              <w:rPr>
                <w:sz w:val="28"/>
                <w:szCs w:val="28"/>
                <w:lang w:val="en-US"/>
              </w:rPr>
              <w:t>72</w:t>
            </w:r>
          </w:p>
        </w:tc>
        <w:tc>
          <w:tcPr>
            <w:tcW w:w="1984" w:type="dxa"/>
            <w:shd w:val="clear" w:color="auto" w:fill="auto"/>
            <w:vAlign w:val="center"/>
          </w:tcPr>
          <w:p w:rsidR="00F10FBF" w:rsidRPr="009F5CCE" w:rsidRDefault="00F10FBF" w:rsidP="00393F44">
            <w:pPr>
              <w:ind w:firstLine="24"/>
              <w:jc w:val="center"/>
              <w:rPr>
                <w:sz w:val="28"/>
                <w:szCs w:val="28"/>
                <w:lang w:val="en-US"/>
              </w:rPr>
            </w:pPr>
            <w:r w:rsidRPr="009F5CCE">
              <w:rPr>
                <w:sz w:val="28"/>
                <w:szCs w:val="28"/>
                <w:lang w:val="en-US"/>
              </w:rPr>
              <w:t>500</w:t>
            </w:r>
          </w:p>
        </w:tc>
        <w:tc>
          <w:tcPr>
            <w:tcW w:w="1843" w:type="dxa"/>
            <w:shd w:val="clear" w:color="auto" w:fill="auto"/>
            <w:vAlign w:val="center"/>
          </w:tcPr>
          <w:p w:rsidR="00F10FBF" w:rsidRPr="009F5CCE" w:rsidRDefault="00F10FBF" w:rsidP="0015090F">
            <w:pPr>
              <w:ind w:firstLine="34"/>
              <w:jc w:val="center"/>
              <w:rPr>
                <w:sz w:val="28"/>
                <w:szCs w:val="28"/>
                <w:lang w:val="en-US"/>
              </w:rPr>
            </w:pPr>
            <w:r w:rsidRPr="009F5CCE">
              <w:rPr>
                <w:sz w:val="28"/>
                <w:szCs w:val="28"/>
                <w:lang w:val="en-US"/>
              </w:rPr>
              <w:t>72000</w:t>
            </w:r>
          </w:p>
        </w:tc>
      </w:tr>
      <w:tr w:rsidR="00F10FBF" w:rsidRPr="009F5CCE" w:rsidTr="00393F44">
        <w:trPr>
          <w:trHeight w:val="415"/>
        </w:trPr>
        <w:tc>
          <w:tcPr>
            <w:tcW w:w="606" w:type="dxa"/>
            <w:vAlign w:val="center"/>
          </w:tcPr>
          <w:p w:rsidR="00F10FBF" w:rsidRPr="009F5CCE" w:rsidRDefault="00F10FBF" w:rsidP="00393F44">
            <w:pPr>
              <w:jc w:val="center"/>
              <w:rPr>
                <w:sz w:val="28"/>
                <w:szCs w:val="28"/>
              </w:rPr>
            </w:pPr>
            <w:r w:rsidRPr="009F5CCE">
              <w:rPr>
                <w:sz w:val="28"/>
                <w:szCs w:val="28"/>
              </w:rPr>
              <w:t>2</w:t>
            </w:r>
          </w:p>
        </w:tc>
        <w:tc>
          <w:tcPr>
            <w:tcW w:w="1912" w:type="dxa"/>
            <w:shd w:val="clear" w:color="auto" w:fill="auto"/>
            <w:vAlign w:val="center"/>
          </w:tcPr>
          <w:p w:rsidR="00F10FBF" w:rsidRPr="009F5CCE" w:rsidRDefault="00F10FBF" w:rsidP="0015090F">
            <w:pPr>
              <w:ind w:firstLine="0"/>
              <w:jc w:val="center"/>
              <w:rPr>
                <w:sz w:val="28"/>
                <w:szCs w:val="28"/>
              </w:rPr>
            </w:pPr>
            <w:r w:rsidRPr="009F5CCE">
              <w:rPr>
                <w:sz w:val="28"/>
                <w:szCs w:val="28"/>
              </w:rPr>
              <w:t>Тестер</w:t>
            </w:r>
          </w:p>
        </w:tc>
        <w:tc>
          <w:tcPr>
            <w:tcW w:w="2268" w:type="dxa"/>
            <w:shd w:val="clear" w:color="auto" w:fill="auto"/>
            <w:vAlign w:val="center"/>
          </w:tcPr>
          <w:p w:rsidR="00F10FBF" w:rsidRPr="009F5CCE" w:rsidRDefault="00F10FBF" w:rsidP="0015090F">
            <w:pPr>
              <w:ind w:left="171" w:firstLine="5"/>
              <w:jc w:val="center"/>
              <w:rPr>
                <w:sz w:val="28"/>
                <w:szCs w:val="28"/>
              </w:rPr>
            </w:pPr>
            <w:r w:rsidRPr="009F5CCE">
              <w:rPr>
                <w:sz w:val="28"/>
                <w:szCs w:val="28"/>
              </w:rPr>
              <w:t>1</w:t>
            </w:r>
          </w:p>
        </w:tc>
        <w:tc>
          <w:tcPr>
            <w:tcW w:w="1276" w:type="dxa"/>
            <w:shd w:val="clear" w:color="auto" w:fill="auto"/>
            <w:vAlign w:val="center"/>
          </w:tcPr>
          <w:p w:rsidR="00F10FBF" w:rsidRPr="009F5CCE" w:rsidRDefault="00F10FBF" w:rsidP="0015090F">
            <w:pPr>
              <w:ind w:firstLine="0"/>
              <w:jc w:val="center"/>
              <w:rPr>
                <w:sz w:val="28"/>
                <w:szCs w:val="28"/>
                <w:lang w:val="en-US"/>
              </w:rPr>
            </w:pPr>
            <w:r w:rsidRPr="009F5CCE">
              <w:rPr>
                <w:sz w:val="28"/>
                <w:szCs w:val="28"/>
                <w:lang w:val="en-US"/>
              </w:rPr>
              <w:t>72</w:t>
            </w:r>
          </w:p>
        </w:tc>
        <w:tc>
          <w:tcPr>
            <w:tcW w:w="1984" w:type="dxa"/>
            <w:shd w:val="clear" w:color="auto" w:fill="auto"/>
            <w:vAlign w:val="center"/>
          </w:tcPr>
          <w:p w:rsidR="00F10FBF" w:rsidRPr="009F5CCE" w:rsidRDefault="00F10FBF" w:rsidP="00393F44">
            <w:pPr>
              <w:ind w:firstLine="24"/>
              <w:jc w:val="center"/>
              <w:rPr>
                <w:sz w:val="28"/>
                <w:szCs w:val="28"/>
                <w:lang w:val="en-US"/>
              </w:rPr>
            </w:pPr>
            <w:r w:rsidRPr="009F5CCE">
              <w:rPr>
                <w:sz w:val="28"/>
                <w:szCs w:val="28"/>
                <w:lang w:val="en-US"/>
              </w:rPr>
              <w:t>333</w:t>
            </w:r>
          </w:p>
        </w:tc>
        <w:tc>
          <w:tcPr>
            <w:tcW w:w="1843" w:type="dxa"/>
            <w:shd w:val="clear" w:color="auto" w:fill="auto"/>
            <w:vAlign w:val="center"/>
          </w:tcPr>
          <w:p w:rsidR="00F10FBF" w:rsidRPr="009F5CCE" w:rsidRDefault="00F10FBF" w:rsidP="0015090F">
            <w:pPr>
              <w:ind w:firstLine="34"/>
              <w:jc w:val="center"/>
              <w:rPr>
                <w:sz w:val="28"/>
                <w:szCs w:val="28"/>
              </w:rPr>
            </w:pPr>
            <w:r w:rsidRPr="009F5CCE">
              <w:rPr>
                <w:sz w:val="28"/>
                <w:szCs w:val="28"/>
                <w:lang w:val="en-US"/>
              </w:rPr>
              <w:t>23976</w:t>
            </w:r>
          </w:p>
        </w:tc>
      </w:tr>
      <w:tr w:rsidR="00F10FBF" w:rsidRPr="009F5CCE" w:rsidTr="00393F44">
        <w:trPr>
          <w:trHeight w:val="415"/>
        </w:trPr>
        <w:tc>
          <w:tcPr>
            <w:tcW w:w="606" w:type="dxa"/>
            <w:vAlign w:val="center"/>
          </w:tcPr>
          <w:p w:rsidR="00F10FBF" w:rsidRPr="009F5CCE" w:rsidRDefault="00F10FBF" w:rsidP="00393F44">
            <w:pPr>
              <w:jc w:val="center"/>
              <w:rPr>
                <w:b/>
                <w:sz w:val="28"/>
                <w:szCs w:val="28"/>
              </w:rPr>
            </w:pPr>
          </w:p>
        </w:tc>
        <w:tc>
          <w:tcPr>
            <w:tcW w:w="1912" w:type="dxa"/>
            <w:shd w:val="clear" w:color="auto" w:fill="auto"/>
            <w:vAlign w:val="center"/>
            <w:hideMark/>
          </w:tcPr>
          <w:p w:rsidR="00F10FBF" w:rsidRPr="009F5CCE" w:rsidRDefault="00F10FBF" w:rsidP="0015090F">
            <w:pPr>
              <w:ind w:firstLine="0"/>
              <w:jc w:val="center"/>
              <w:rPr>
                <w:b/>
                <w:sz w:val="28"/>
                <w:szCs w:val="28"/>
              </w:rPr>
            </w:pPr>
            <w:r w:rsidRPr="009F5CCE">
              <w:rPr>
                <w:b/>
                <w:sz w:val="28"/>
                <w:szCs w:val="28"/>
              </w:rPr>
              <w:t>Разом:</w:t>
            </w:r>
          </w:p>
        </w:tc>
        <w:tc>
          <w:tcPr>
            <w:tcW w:w="2268" w:type="dxa"/>
            <w:shd w:val="clear" w:color="auto" w:fill="auto"/>
            <w:vAlign w:val="center"/>
          </w:tcPr>
          <w:p w:rsidR="00F10FBF" w:rsidRPr="009F5CCE" w:rsidRDefault="00F10FBF" w:rsidP="0015090F">
            <w:pPr>
              <w:ind w:left="171" w:firstLine="5"/>
              <w:jc w:val="center"/>
              <w:rPr>
                <w:sz w:val="28"/>
                <w:szCs w:val="28"/>
                <w:lang w:val="en-US"/>
              </w:rPr>
            </w:pPr>
            <w:r w:rsidRPr="009F5CCE">
              <w:rPr>
                <w:sz w:val="28"/>
                <w:szCs w:val="28"/>
                <w:lang w:val="en-US"/>
              </w:rPr>
              <w:t>3</w:t>
            </w:r>
          </w:p>
        </w:tc>
        <w:tc>
          <w:tcPr>
            <w:tcW w:w="1276" w:type="dxa"/>
            <w:shd w:val="clear" w:color="auto" w:fill="auto"/>
            <w:vAlign w:val="center"/>
          </w:tcPr>
          <w:p w:rsidR="00F10FBF" w:rsidRPr="009F5CCE" w:rsidRDefault="00F10FBF" w:rsidP="0015090F">
            <w:pPr>
              <w:ind w:firstLine="0"/>
              <w:jc w:val="center"/>
              <w:rPr>
                <w:sz w:val="28"/>
                <w:szCs w:val="28"/>
                <w:lang w:val="en-US"/>
              </w:rPr>
            </w:pPr>
            <w:r w:rsidRPr="009F5CCE">
              <w:rPr>
                <w:sz w:val="28"/>
                <w:szCs w:val="28"/>
                <w:lang w:val="en-US"/>
              </w:rPr>
              <w:t>216</w:t>
            </w:r>
          </w:p>
        </w:tc>
        <w:tc>
          <w:tcPr>
            <w:tcW w:w="1984" w:type="dxa"/>
            <w:shd w:val="clear" w:color="auto" w:fill="auto"/>
            <w:vAlign w:val="center"/>
          </w:tcPr>
          <w:p w:rsidR="00F10FBF" w:rsidRPr="009F5CCE" w:rsidRDefault="00F10FBF" w:rsidP="00393F44">
            <w:pPr>
              <w:ind w:firstLine="24"/>
              <w:jc w:val="center"/>
              <w:rPr>
                <w:sz w:val="28"/>
                <w:szCs w:val="28"/>
                <w:lang w:val="en-US"/>
              </w:rPr>
            </w:pPr>
            <w:r w:rsidRPr="009F5CCE">
              <w:rPr>
                <w:sz w:val="28"/>
                <w:szCs w:val="28"/>
                <w:lang w:val="en-US"/>
              </w:rPr>
              <w:t>833</w:t>
            </w:r>
          </w:p>
        </w:tc>
        <w:tc>
          <w:tcPr>
            <w:tcW w:w="1843" w:type="dxa"/>
            <w:shd w:val="clear" w:color="auto" w:fill="auto"/>
            <w:vAlign w:val="center"/>
          </w:tcPr>
          <w:p w:rsidR="00F10FBF" w:rsidRPr="009F5CCE" w:rsidRDefault="00F10FBF" w:rsidP="0015090F">
            <w:pPr>
              <w:ind w:firstLine="34"/>
              <w:jc w:val="center"/>
              <w:rPr>
                <w:sz w:val="28"/>
                <w:szCs w:val="28"/>
              </w:rPr>
            </w:pPr>
            <w:r w:rsidRPr="009F5CCE">
              <w:rPr>
                <w:sz w:val="28"/>
                <w:szCs w:val="28"/>
              </w:rPr>
              <w:t>95976</w:t>
            </w:r>
          </w:p>
        </w:tc>
      </w:tr>
    </w:tbl>
    <w:p w:rsidR="00F10FBF" w:rsidRPr="009F5CCE" w:rsidRDefault="00F10FBF" w:rsidP="00F10FBF">
      <w:pPr>
        <w:jc w:val="center"/>
        <w:rPr>
          <w:b/>
          <w:sz w:val="28"/>
          <w:szCs w:val="28"/>
        </w:rPr>
      </w:pPr>
    </w:p>
    <w:p w:rsidR="00F10FBF" w:rsidRPr="009F5CCE" w:rsidRDefault="00F10FBF" w:rsidP="00F10FBF">
      <w:pPr>
        <w:jc w:val="center"/>
        <w:rPr>
          <w:b/>
          <w:sz w:val="28"/>
          <w:szCs w:val="28"/>
        </w:rPr>
      </w:pPr>
      <w:r w:rsidRPr="009F5CCE">
        <w:rPr>
          <w:b/>
          <w:sz w:val="28"/>
          <w:szCs w:val="28"/>
        </w:rPr>
        <w:t xml:space="preserve">Бюджет витрат </w:t>
      </w:r>
      <w:r w:rsidRPr="009F5CCE">
        <w:rPr>
          <w:b/>
          <w:sz w:val="28"/>
          <w:szCs w:val="28"/>
          <w:lang w:val="en-US"/>
        </w:rPr>
        <w:t>на куповані товари</w:t>
      </w:r>
    </w:p>
    <w:p w:rsidR="00F10FBF" w:rsidRPr="009F5CCE" w:rsidRDefault="00F10FBF" w:rsidP="00F10FBF">
      <w:pPr>
        <w:spacing w:after="0"/>
        <w:jc w:val="both"/>
        <w:rPr>
          <w:sz w:val="28"/>
          <w:szCs w:val="28"/>
        </w:rPr>
      </w:pPr>
      <w:r w:rsidRPr="009F5CCE">
        <w:rPr>
          <w:b/>
          <w:sz w:val="28"/>
          <w:szCs w:val="28"/>
        </w:rPr>
        <w:t xml:space="preserve"> </w:t>
      </w:r>
      <w:r w:rsidRPr="009F5CCE">
        <w:rPr>
          <w:sz w:val="28"/>
          <w:szCs w:val="28"/>
        </w:rPr>
        <w:t xml:space="preserve">Витрати  на оплату праці працівникам тягнуть за собою додаткові зобов’язання підприємства перед державними фондами </w:t>
      </w:r>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ф</m:t>
            </m:r>
          </m:sub>
        </m:sSub>
      </m:oMath>
      <w:r w:rsidRPr="009F5CCE">
        <w:rPr>
          <w:sz w:val="28"/>
          <w:szCs w:val="28"/>
        </w:rPr>
        <w:t>. Підприємство зобов’язане здійснити відрахування до Пенсійного фонду – Єдиний соціальний внесок  (Згідно 2-го класу  професійного ризику – 36,77 % )</w:t>
      </w:r>
    </w:p>
    <w:p w:rsidR="00F10FBF" w:rsidRPr="009F5CCE" w:rsidRDefault="00591FDD" w:rsidP="00F10FBF">
      <w:pPr>
        <w:spacing w:after="0"/>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ф</m:t>
              </m:r>
            </m:sub>
          </m:sSub>
          <m:r>
            <w:rPr>
              <w:rFonts w:ascii="Cambria Math" w:hAnsi="Cambria Math"/>
              <w:sz w:val="28"/>
              <w:szCs w:val="28"/>
            </w:rPr>
            <m:t xml:space="preserve">=95976 *0,3677=35290,38 </m:t>
          </m:r>
          <m:r>
            <m:rPr>
              <m:sty m:val="p"/>
            </m:rPr>
            <w:rPr>
              <w:rFonts w:ascii="Cambria Math" w:hAnsi="Cambria Math"/>
              <w:sz w:val="28"/>
              <w:szCs w:val="28"/>
            </w:rPr>
            <m:t>грн.</m:t>
          </m:r>
        </m:oMath>
      </m:oMathPara>
    </w:p>
    <w:p w:rsidR="00F10FBF" w:rsidRPr="009F5CCE" w:rsidRDefault="00F10FBF" w:rsidP="00F10FBF">
      <w:pPr>
        <w:spacing w:after="0"/>
        <w:jc w:val="both"/>
        <w:rPr>
          <w:sz w:val="28"/>
          <w:szCs w:val="28"/>
        </w:rPr>
      </w:pPr>
      <w:r w:rsidRPr="009F5CCE">
        <w:rPr>
          <w:sz w:val="28"/>
          <w:szCs w:val="28"/>
        </w:rPr>
        <w:t>3. Витрати на додаткові вироби, що закуповуються (</w:t>
      </w:r>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д</m:t>
            </m:r>
          </m:sub>
        </m:sSub>
      </m:oMath>
      <w:r w:rsidRPr="009F5CCE">
        <w:rPr>
          <w:sz w:val="28"/>
          <w:szCs w:val="28"/>
        </w:rPr>
        <w:t xml:space="preserve">) (папір, диски тощо) визначаються за їхніми фактичними цінами з врахуванням найменування, номенклатури та необхідної їх кількості в проекті. Вихідні дані </w:t>
      </w:r>
      <w:r w:rsidRPr="009F5CCE">
        <w:rPr>
          <w:sz w:val="28"/>
          <w:szCs w:val="28"/>
        </w:rPr>
        <w:lastRenderedPageBreak/>
        <w:t>та результати розрахунків занесені в табл. 5.2. Транспортно-заготівельні витрати (</w:t>
      </w:r>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тр</m:t>
            </m:r>
          </m:sub>
        </m:sSub>
      </m:oMath>
      <w:r w:rsidRPr="009F5CCE">
        <w:rPr>
          <w:sz w:val="28"/>
          <w:szCs w:val="28"/>
        </w:rPr>
        <w:t>) становлять 10% від суми витрат на додаткові вироби, що закуповуються.</w:t>
      </w:r>
    </w:p>
    <w:p w:rsidR="00F10FBF" w:rsidRPr="009F5CCE" w:rsidRDefault="00F10FBF" w:rsidP="00F10FBF">
      <w:pPr>
        <w:spacing w:after="0"/>
        <w:ind w:firstLine="708"/>
        <w:jc w:val="both"/>
        <w:rPr>
          <w:sz w:val="28"/>
          <w:szCs w:val="28"/>
        </w:rPr>
      </w:pPr>
      <w:r w:rsidRPr="009F5CCE">
        <w:rPr>
          <w:sz w:val="28"/>
          <w:szCs w:val="28"/>
        </w:rPr>
        <w:fldChar w:fldCharType="begin"/>
      </w:r>
      <w:r w:rsidRPr="009F5CCE">
        <w:rPr>
          <w:sz w:val="28"/>
          <w:szCs w:val="28"/>
        </w:rPr>
        <w:instrText xml:space="preserve"> QUOTE </w:instrText>
      </w:r>
      <m:oMath>
        <m:sSub>
          <m:sSubPr>
            <m:ctrlPr>
              <w:rPr>
                <w:rFonts w:ascii="Cambria Math" w:hAnsi="Cambria Math"/>
                <w:i/>
                <w:sz w:val="28"/>
                <w:szCs w:val="28"/>
              </w:rPr>
            </m:ctrlPr>
          </m:sSubPr>
          <m:e>
            <m:r>
              <m:rPr>
                <m:sty m:val="p"/>
              </m:rPr>
              <w:rPr>
                <w:rFonts w:ascii="Cambria Math" w:hAnsi="Cambria Math"/>
                <w:sz w:val="28"/>
                <w:szCs w:val="28"/>
              </w:rPr>
              <m:t>В</m:t>
            </m:r>
          </m:e>
          <m:sub>
            <m:r>
              <m:rPr>
                <m:sty m:val="p"/>
              </m:rPr>
              <w:rPr>
                <w:rFonts w:ascii="Cambria Math" w:hAnsi="Cambria Math"/>
                <w:sz w:val="28"/>
                <w:szCs w:val="28"/>
              </w:rPr>
              <m:t>д</m:t>
            </m:r>
          </m:sub>
        </m:sSub>
        <m:r>
          <m:rPr>
            <m:sty m:val="p"/>
          </m:rPr>
          <w:rPr>
            <w:rFonts w:ascii="Cambria Math" w:hAnsi="Cambria Math"/>
            <w:sz w:val="28"/>
            <w:szCs w:val="28"/>
          </w:rPr>
          <m:t>=34 грн</m:t>
        </m:r>
      </m:oMath>
      <w:r w:rsidRPr="009F5CCE">
        <w:rPr>
          <w:sz w:val="28"/>
          <w:szCs w:val="28"/>
        </w:rPr>
        <w:instrText xml:space="preserve"> </w:instrText>
      </w:r>
      <w:r w:rsidRPr="009F5CCE">
        <w:rPr>
          <w:sz w:val="28"/>
          <w:szCs w:val="28"/>
        </w:rPr>
        <w:fldChar w:fldCharType="separate"/>
      </w:r>
      <m:oMath>
        <m:sSub>
          <m:sSubPr>
            <m:ctrlPr>
              <w:rPr>
                <w:rFonts w:ascii="Cambria Math" w:hAnsi="Cambria Math"/>
                <w:i/>
                <w:sz w:val="28"/>
                <w:szCs w:val="28"/>
              </w:rPr>
            </m:ctrlPr>
          </m:sSubPr>
          <m:e>
            <m:r>
              <m:rPr>
                <m:sty m:val="p"/>
              </m:rPr>
              <w:rPr>
                <w:rFonts w:ascii="Cambria Math" w:hAnsi="Cambria Math"/>
                <w:sz w:val="28"/>
                <w:szCs w:val="28"/>
              </w:rPr>
              <m:t>В</m:t>
            </m:r>
          </m:e>
          <m:sub>
            <m:r>
              <m:rPr>
                <m:sty m:val="p"/>
              </m:rPr>
              <w:rPr>
                <w:rFonts w:ascii="Cambria Math" w:hAnsi="Cambria Math"/>
                <w:sz w:val="28"/>
                <w:szCs w:val="28"/>
              </w:rPr>
              <m:t>д</m:t>
            </m:r>
          </m:sub>
        </m:sSub>
        <m:r>
          <m:rPr>
            <m:sty m:val="p"/>
          </m:rPr>
          <w:rPr>
            <w:rFonts w:ascii="Cambria Math" w:hAnsi="Cambria Math"/>
            <w:sz w:val="28"/>
            <w:szCs w:val="28"/>
          </w:rPr>
          <m:t>=31 грн</m:t>
        </m:r>
      </m:oMath>
      <w:r w:rsidRPr="009F5CCE">
        <w:rPr>
          <w:sz w:val="28"/>
          <w:szCs w:val="28"/>
        </w:rPr>
        <w:t xml:space="preserve"> </w:t>
      </w:r>
      <w:r w:rsidRPr="009F5CCE">
        <w:rPr>
          <w:sz w:val="28"/>
          <w:szCs w:val="28"/>
        </w:rPr>
        <w:fldChar w:fldCharType="end"/>
      </w:r>
      <w:r w:rsidRPr="009F5CCE">
        <w:rPr>
          <w:sz w:val="28"/>
          <w:szCs w:val="28"/>
        </w:rPr>
        <w:t>– вартість упаковки паперу формату А4.</w:t>
      </w:r>
    </w:p>
    <w:p w:rsidR="00F10FBF" w:rsidRPr="009F5CCE" w:rsidRDefault="00F10FBF" w:rsidP="00F10FBF">
      <w:pPr>
        <w:spacing w:after="0"/>
        <w:ind w:firstLine="708"/>
        <w:jc w:val="both"/>
        <w:rPr>
          <w:sz w:val="28"/>
          <w:szCs w:val="28"/>
        </w:rPr>
      </w:pPr>
      <w:r w:rsidRPr="009F5CCE">
        <w:rPr>
          <w:sz w:val="28"/>
          <w:szCs w:val="28"/>
        </w:rPr>
        <w:fldChar w:fldCharType="begin"/>
      </w:r>
      <w:r w:rsidRPr="009F5CCE">
        <w:rPr>
          <w:sz w:val="28"/>
          <w:szCs w:val="28"/>
        </w:rPr>
        <w:instrText xml:space="preserve"> QUOTE </w:instrText>
      </w:r>
      <m:oMath>
        <m:sSub>
          <m:sSubPr>
            <m:ctrlPr>
              <w:rPr>
                <w:rFonts w:ascii="Cambria Math" w:hAnsi="Cambria Math"/>
                <w:i/>
                <w:sz w:val="28"/>
                <w:szCs w:val="28"/>
              </w:rPr>
            </m:ctrlPr>
          </m:sSubPr>
          <m:e>
            <m:r>
              <m:rPr>
                <m:sty m:val="p"/>
              </m:rPr>
              <w:rPr>
                <w:rFonts w:ascii="Cambria Math" w:hAnsi="Cambria Math"/>
                <w:sz w:val="28"/>
                <w:szCs w:val="28"/>
              </w:rPr>
              <m:t>В</m:t>
            </m:r>
          </m:e>
          <m:sub>
            <m:r>
              <m:rPr>
                <m:sty m:val="p"/>
              </m:rPr>
              <w:rPr>
                <w:rFonts w:ascii="Cambria Math" w:hAnsi="Cambria Math"/>
                <w:sz w:val="28"/>
                <w:szCs w:val="28"/>
              </w:rPr>
              <m:t>д</m:t>
            </m:r>
          </m:sub>
        </m:sSub>
        <m:r>
          <m:rPr>
            <m:sty m:val="p"/>
          </m:rPr>
          <w:rPr>
            <w:rFonts w:ascii="Cambria Math" w:hAnsi="Cambria Math"/>
            <w:sz w:val="28"/>
            <w:szCs w:val="28"/>
          </w:rPr>
          <m:t>=12 грн</m:t>
        </m:r>
      </m:oMath>
      <w:r w:rsidRPr="009F5CCE">
        <w:rPr>
          <w:sz w:val="28"/>
          <w:szCs w:val="28"/>
        </w:rPr>
        <w:instrText xml:space="preserve"> </w:instrText>
      </w:r>
      <w:r w:rsidRPr="009F5CCE">
        <w:rPr>
          <w:sz w:val="28"/>
          <w:szCs w:val="28"/>
        </w:rPr>
        <w:fldChar w:fldCharType="separate"/>
      </w:r>
      <m:oMath>
        <m:sSub>
          <m:sSubPr>
            <m:ctrlPr>
              <w:rPr>
                <w:rFonts w:ascii="Cambria Math" w:hAnsi="Cambria Math"/>
                <w:i/>
                <w:sz w:val="28"/>
                <w:szCs w:val="28"/>
              </w:rPr>
            </m:ctrlPr>
          </m:sSubPr>
          <m:e>
            <m:r>
              <m:rPr>
                <m:sty m:val="p"/>
              </m:rPr>
              <w:rPr>
                <w:rFonts w:ascii="Cambria Math" w:hAnsi="Cambria Math"/>
                <w:sz w:val="28"/>
                <w:szCs w:val="28"/>
              </w:rPr>
              <m:t>В</m:t>
            </m:r>
          </m:e>
          <m:sub>
            <m:r>
              <m:rPr>
                <m:sty m:val="p"/>
              </m:rPr>
              <w:rPr>
                <w:rFonts w:ascii="Cambria Math" w:hAnsi="Cambria Math"/>
                <w:sz w:val="28"/>
                <w:szCs w:val="28"/>
              </w:rPr>
              <m:t>д</m:t>
            </m:r>
          </m:sub>
        </m:sSub>
        <m:r>
          <m:rPr>
            <m:sty m:val="p"/>
          </m:rPr>
          <w:rPr>
            <w:rFonts w:ascii="Cambria Math" w:hAnsi="Cambria Math"/>
            <w:sz w:val="28"/>
            <w:szCs w:val="28"/>
          </w:rPr>
          <m:t>=450 грн</m:t>
        </m:r>
      </m:oMath>
      <w:r w:rsidRPr="009F5CCE">
        <w:rPr>
          <w:sz w:val="28"/>
          <w:szCs w:val="28"/>
        </w:rPr>
        <w:t xml:space="preserve"> </w:t>
      </w:r>
      <w:r w:rsidRPr="009F5CCE">
        <w:rPr>
          <w:sz w:val="28"/>
          <w:szCs w:val="28"/>
        </w:rPr>
        <w:fldChar w:fldCharType="end"/>
      </w:r>
      <w:r w:rsidRPr="009F5CCE">
        <w:rPr>
          <w:sz w:val="28"/>
          <w:szCs w:val="28"/>
        </w:rPr>
        <w:t>– вартість принтера</w:t>
      </w:r>
    </w:p>
    <w:p w:rsidR="00F10FBF" w:rsidRPr="009F5CCE" w:rsidRDefault="00F10FBF" w:rsidP="00F10FBF">
      <w:pPr>
        <w:spacing w:after="0"/>
        <w:ind w:firstLine="708"/>
        <w:jc w:val="both"/>
        <w:rPr>
          <w:sz w:val="28"/>
          <w:szCs w:val="28"/>
        </w:rPr>
      </w:pPr>
      <w:r w:rsidRPr="009F5CCE">
        <w:rPr>
          <w:sz w:val="28"/>
          <w:szCs w:val="28"/>
        </w:rPr>
        <w:fldChar w:fldCharType="begin"/>
      </w:r>
      <w:r w:rsidRPr="009F5CCE">
        <w:rPr>
          <w:sz w:val="28"/>
          <w:szCs w:val="28"/>
        </w:rPr>
        <w:instrText xml:space="preserve"> QUOTE </w:instrText>
      </w:r>
      <m:oMath>
        <m:sSub>
          <m:sSubPr>
            <m:ctrlPr>
              <w:rPr>
                <w:rFonts w:ascii="Cambria Math" w:hAnsi="Cambria Math"/>
                <w:i/>
                <w:sz w:val="28"/>
                <w:szCs w:val="28"/>
              </w:rPr>
            </m:ctrlPr>
          </m:sSubPr>
          <m:e>
            <m:r>
              <m:rPr>
                <m:sty m:val="p"/>
              </m:rPr>
              <w:rPr>
                <w:rFonts w:ascii="Cambria Math" w:hAnsi="Cambria Math"/>
                <w:sz w:val="28"/>
                <w:szCs w:val="28"/>
              </w:rPr>
              <m:t>В</m:t>
            </m:r>
          </m:e>
          <m:sub>
            <m:r>
              <m:rPr>
                <m:sty m:val="p"/>
              </m:rPr>
              <w:rPr>
                <w:rFonts w:ascii="Cambria Math" w:hAnsi="Cambria Math"/>
                <w:sz w:val="28"/>
                <w:szCs w:val="28"/>
              </w:rPr>
              <m:t>д</m:t>
            </m:r>
          </m:sub>
        </m:sSub>
        <m:r>
          <m:rPr>
            <m:sty m:val="p"/>
          </m:rPr>
          <w:rPr>
            <w:rFonts w:ascii="Cambria Math" w:hAnsi="Cambria Math"/>
            <w:sz w:val="28"/>
            <w:szCs w:val="28"/>
          </w:rPr>
          <m:t>=8 грн</m:t>
        </m:r>
      </m:oMath>
      <w:r w:rsidRPr="009F5CCE">
        <w:rPr>
          <w:sz w:val="28"/>
          <w:szCs w:val="28"/>
        </w:rPr>
        <w:instrText xml:space="preserve"> </w:instrText>
      </w:r>
      <w:r w:rsidRPr="009F5CCE">
        <w:rPr>
          <w:sz w:val="28"/>
          <w:szCs w:val="28"/>
        </w:rPr>
        <w:fldChar w:fldCharType="separate"/>
      </w:r>
      <m:oMath>
        <m:sSub>
          <m:sSubPr>
            <m:ctrlPr>
              <w:rPr>
                <w:rFonts w:ascii="Cambria Math" w:hAnsi="Cambria Math"/>
                <w:i/>
                <w:sz w:val="28"/>
                <w:szCs w:val="28"/>
              </w:rPr>
            </m:ctrlPr>
          </m:sSubPr>
          <m:e>
            <m:r>
              <m:rPr>
                <m:sty m:val="p"/>
              </m:rPr>
              <w:rPr>
                <w:rFonts w:ascii="Cambria Math" w:hAnsi="Cambria Math"/>
                <w:sz w:val="28"/>
                <w:szCs w:val="28"/>
              </w:rPr>
              <m:t>В</m:t>
            </m:r>
          </m:e>
          <m:sub>
            <m:r>
              <m:rPr>
                <m:sty m:val="p"/>
              </m:rPr>
              <w:rPr>
                <w:rFonts w:ascii="Cambria Math" w:hAnsi="Cambria Math"/>
                <w:sz w:val="28"/>
                <w:szCs w:val="28"/>
              </w:rPr>
              <m:t>д</m:t>
            </m:r>
          </m:sub>
        </m:sSub>
        <m:r>
          <m:rPr>
            <m:sty m:val="p"/>
          </m:rPr>
          <w:rPr>
            <w:rFonts w:ascii="Cambria Math" w:hAnsi="Cambria Math"/>
            <w:sz w:val="28"/>
            <w:szCs w:val="28"/>
          </w:rPr>
          <m:t>=80 грн</m:t>
        </m:r>
      </m:oMath>
      <w:r w:rsidRPr="009F5CCE">
        <w:rPr>
          <w:sz w:val="28"/>
          <w:szCs w:val="28"/>
        </w:rPr>
        <w:t xml:space="preserve"> </w:t>
      </w:r>
      <w:r w:rsidRPr="009F5CCE">
        <w:rPr>
          <w:sz w:val="28"/>
          <w:szCs w:val="28"/>
        </w:rPr>
        <w:fldChar w:fldCharType="end"/>
      </w:r>
      <w:r w:rsidRPr="009F5CCE">
        <w:rPr>
          <w:sz w:val="28"/>
          <w:szCs w:val="28"/>
        </w:rPr>
        <w:t xml:space="preserve"> – вартість флеш пам’яті</w:t>
      </w:r>
    </w:p>
    <w:p w:rsidR="00F10FBF" w:rsidRPr="009F5CCE" w:rsidRDefault="00F10FBF" w:rsidP="00F10FBF">
      <w:pPr>
        <w:spacing w:after="0"/>
        <w:jc w:val="both"/>
        <w:rPr>
          <w:sz w:val="28"/>
          <w:szCs w:val="28"/>
        </w:rPr>
      </w:pPr>
      <w:r w:rsidRPr="009F5CCE">
        <w:rPr>
          <w:sz w:val="28"/>
          <w:szCs w:val="28"/>
        </w:rPr>
        <w:t>Розраховуємо суму витрат з урахуванням транспортно-заготівельних витрат:</w:t>
      </w:r>
    </w:p>
    <w:p w:rsidR="00F10FBF" w:rsidRPr="009F5CCE" w:rsidRDefault="00591FDD" w:rsidP="00F10FBF">
      <w:pPr>
        <w:spacing w:after="0"/>
        <w:ind w:firstLine="708"/>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тр</m:t>
              </m:r>
            </m:sub>
          </m:sSub>
          <m:r>
            <w:rPr>
              <w:rFonts w:ascii="Cambria Math" w:hAnsi="Cambria Math"/>
              <w:sz w:val="28"/>
              <w:szCs w:val="28"/>
            </w:rPr>
            <m:t xml:space="preserve">=31+31*0,1+450+450*0,1+80+80*0,1=34,1+495+88=617,1 </m:t>
          </m:r>
          <m:r>
            <m:rPr>
              <m:sty m:val="p"/>
            </m:rPr>
            <w:rPr>
              <w:rFonts w:ascii="Cambria Math" w:hAnsi="Cambria Math"/>
              <w:sz w:val="28"/>
              <w:szCs w:val="28"/>
            </w:rPr>
            <m:t>грн.</m:t>
          </m:r>
        </m:oMath>
      </m:oMathPara>
    </w:p>
    <w:p w:rsidR="00F10FBF" w:rsidRPr="009F5CCE" w:rsidRDefault="00F10FBF" w:rsidP="00F10FBF">
      <w:pPr>
        <w:jc w:val="right"/>
        <w:rPr>
          <w:sz w:val="28"/>
          <w:szCs w:val="28"/>
        </w:rPr>
      </w:pPr>
      <w:r w:rsidRPr="009F5CCE">
        <w:rPr>
          <w:i/>
          <w:sz w:val="28"/>
          <w:szCs w:val="28"/>
        </w:rPr>
        <w:t>Таблиця 5.2. Розрахунок витрат на куповані товари</w:t>
      </w:r>
    </w:p>
    <w:tbl>
      <w:tblPr>
        <w:tblpPr w:leftFromText="180" w:rightFromText="180" w:vertAnchor="text" w:horzAnchor="margin" w:tblpXSpec="center" w:tblpY="471"/>
        <w:tblW w:w="10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4"/>
        <w:gridCol w:w="1701"/>
        <w:gridCol w:w="1134"/>
        <w:gridCol w:w="14"/>
        <w:gridCol w:w="1889"/>
        <w:gridCol w:w="1426"/>
        <w:gridCol w:w="1170"/>
        <w:gridCol w:w="1994"/>
      </w:tblGrid>
      <w:tr w:rsidR="00F10FBF" w:rsidRPr="009F5CCE" w:rsidTr="00393F44">
        <w:trPr>
          <w:trHeight w:val="1173"/>
        </w:trPr>
        <w:tc>
          <w:tcPr>
            <w:tcW w:w="675" w:type="dxa"/>
          </w:tcPr>
          <w:p w:rsidR="00F10FBF" w:rsidRPr="009F5CCE" w:rsidRDefault="00F10FBF" w:rsidP="00393F44">
            <w:pPr>
              <w:jc w:val="center"/>
              <w:rPr>
                <w:sz w:val="28"/>
                <w:szCs w:val="28"/>
              </w:rPr>
            </w:pPr>
            <w:r w:rsidRPr="009F5CCE">
              <w:rPr>
                <w:sz w:val="28"/>
                <w:szCs w:val="28"/>
              </w:rPr>
              <w:t>№</w:t>
            </w:r>
          </w:p>
          <w:p w:rsidR="00F10FBF" w:rsidRPr="009F5CCE" w:rsidRDefault="00F10FBF" w:rsidP="00393F44">
            <w:pPr>
              <w:jc w:val="center"/>
              <w:rPr>
                <w:sz w:val="28"/>
                <w:szCs w:val="28"/>
              </w:rPr>
            </w:pPr>
            <w:r w:rsidRPr="009F5CCE">
              <w:rPr>
                <w:sz w:val="28"/>
                <w:szCs w:val="28"/>
              </w:rPr>
              <w:t>з</w:t>
            </w:r>
            <w:r w:rsidR="000C4A72" w:rsidRPr="009F5CCE">
              <w:rPr>
                <w:sz w:val="28"/>
                <w:szCs w:val="28"/>
              </w:rPr>
              <w:t>п</w:t>
            </w:r>
            <w:r w:rsidRPr="009F5CCE">
              <w:rPr>
                <w:sz w:val="28"/>
                <w:szCs w:val="28"/>
                <w:lang w:val="en-US"/>
              </w:rPr>
              <w:t>/</w:t>
            </w:r>
            <w:r w:rsidRPr="009F5CCE">
              <w:rPr>
                <w:sz w:val="28"/>
                <w:szCs w:val="28"/>
              </w:rPr>
              <w:t>п</w:t>
            </w:r>
          </w:p>
        </w:tc>
        <w:tc>
          <w:tcPr>
            <w:tcW w:w="1701" w:type="dxa"/>
            <w:shd w:val="clear" w:color="auto" w:fill="auto"/>
            <w:hideMark/>
          </w:tcPr>
          <w:p w:rsidR="00F10FBF" w:rsidRPr="009F5CCE" w:rsidRDefault="00F10FBF" w:rsidP="00B27DAC">
            <w:pPr>
              <w:ind w:firstLine="0"/>
              <w:jc w:val="center"/>
              <w:rPr>
                <w:sz w:val="28"/>
                <w:szCs w:val="28"/>
              </w:rPr>
            </w:pPr>
            <w:r w:rsidRPr="009F5CCE">
              <w:rPr>
                <w:sz w:val="28"/>
                <w:szCs w:val="28"/>
              </w:rPr>
              <w:t>Назва купованих виробів</w:t>
            </w:r>
          </w:p>
        </w:tc>
        <w:tc>
          <w:tcPr>
            <w:tcW w:w="1134" w:type="dxa"/>
            <w:shd w:val="clear" w:color="auto" w:fill="auto"/>
            <w:hideMark/>
          </w:tcPr>
          <w:p w:rsidR="00F10FBF" w:rsidRPr="009F5CCE" w:rsidRDefault="00F10FBF" w:rsidP="00B27DAC">
            <w:pPr>
              <w:ind w:firstLine="35"/>
              <w:jc w:val="center"/>
              <w:rPr>
                <w:sz w:val="28"/>
                <w:szCs w:val="28"/>
              </w:rPr>
            </w:pPr>
            <w:r w:rsidRPr="009F5CCE">
              <w:rPr>
                <w:sz w:val="28"/>
                <w:szCs w:val="28"/>
              </w:rPr>
              <w:t>Марка, тип</w:t>
            </w:r>
          </w:p>
        </w:tc>
        <w:tc>
          <w:tcPr>
            <w:tcW w:w="1902" w:type="dxa"/>
            <w:gridSpan w:val="2"/>
            <w:shd w:val="clear" w:color="auto" w:fill="auto"/>
            <w:hideMark/>
          </w:tcPr>
          <w:p w:rsidR="00F10FBF" w:rsidRPr="009F5CCE" w:rsidRDefault="00F10FBF" w:rsidP="00B27DAC">
            <w:pPr>
              <w:ind w:firstLine="35"/>
              <w:jc w:val="center"/>
              <w:rPr>
                <w:sz w:val="28"/>
                <w:szCs w:val="28"/>
              </w:rPr>
            </w:pPr>
            <w:r w:rsidRPr="009F5CCE">
              <w:rPr>
                <w:sz w:val="28"/>
                <w:szCs w:val="28"/>
              </w:rPr>
              <w:t>Кількість на розроблення,грн.</w:t>
            </w:r>
          </w:p>
        </w:tc>
        <w:tc>
          <w:tcPr>
            <w:tcW w:w="1426" w:type="dxa"/>
            <w:shd w:val="clear" w:color="auto" w:fill="auto"/>
            <w:hideMark/>
          </w:tcPr>
          <w:p w:rsidR="00F10FBF" w:rsidRPr="009F5CCE" w:rsidRDefault="00F10FBF" w:rsidP="00B27DAC">
            <w:pPr>
              <w:ind w:firstLine="35"/>
              <w:jc w:val="center"/>
              <w:rPr>
                <w:sz w:val="28"/>
                <w:szCs w:val="28"/>
              </w:rPr>
            </w:pPr>
            <w:r w:rsidRPr="009F5CCE">
              <w:rPr>
                <w:sz w:val="28"/>
                <w:szCs w:val="28"/>
              </w:rPr>
              <w:t>Ціна за одиницю, грн..</w:t>
            </w:r>
          </w:p>
        </w:tc>
        <w:tc>
          <w:tcPr>
            <w:tcW w:w="1170" w:type="dxa"/>
            <w:shd w:val="clear" w:color="auto" w:fill="auto"/>
            <w:hideMark/>
          </w:tcPr>
          <w:p w:rsidR="00F10FBF" w:rsidRPr="009F5CCE" w:rsidRDefault="00F10FBF" w:rsidP="00B27DAC">
            <w:pPr>
              <w:ind w:firstLine="35"/>
              <w:jc w:val="center"/>
              <w:rPr>
                <w:sz w:val="28"/>
                <w:szCs w:val="28"/>
              </w:rPr>
            </w:pPr>
            <w:r w:rsidRPr="009F5CCE">
              <w:rPr>
                <w:sz w:val="28"/>
                <w:szCs w:val="28"/>
              </w:rPr>
              <w:t>Сума витрат,грн.</w:t>
            </w:r>
          </w:p>
        </w:tc>
        <w:tc>
          <w:tcPr>
            <w:tcW w:w="1994" w:type="dxa"/>
            <w:shd w:val="clear" w:color="auto" w:fill="auto"/>
          </w:tcPr>
          <w:p w:rsidR="00F10FBF" w:rsidRPr="009F5CCE" w:rsidRDefault="00F10FBF" w:rsidP="00B27DAC">
            <w:pPr>
              <w:ind w:firstLine="35"/>
              <w:jc w:val="center"/>
              <w:rPr>
                <w:sz w:val="28"/>
                <w:szCs w:val="28"/>
              </w:rPr>
            </w:pPr>
            <w:r w:rsidRPr="009F5CCE">
              <w:rPr>
                <w:sz w:val="28"/>
                <w:szCs w:val="28"/>
              </w:rPr>
              <w:t>Сума витрат з урахуванням транспортно-заготівельних витрат, грн.</w:t>
            </w:r>
          </w:p>
        </w:tc>
      </w:tr>
      <w:tr w:rsidR="00F10FBF" w:rsidRPr="009F5CCE" w:rsidTr="00393F44">
        <w:trPr>
          <w:trHeight w:val="385"/>
        </w:trPr>
        <w:tc>
          <w:tcPr>
            <w:tcW w:w="675" w:type="dxa"/>
          </w:tcPr>
          <w:p w:rsidR="00F10FBF" w:rsidRPr="009F5CCE" w:rsidRDefault="00F10FBF" w:rsidP="00393F44">
            <w:pPr>
              <w:jc w:val="center"/>
              <w:rPr>
                <w:sz w:val="28"/>
                <w:szCs w:val="28"/>
              </w:rPr>
            </w:pPr>
            <w:r w:rsidRPr="009F5CCE">
              <w:rPr>
                <w:sz w:val="28"/>
                <w:szCs w:val="28"/>
              </w:rPr>
              <w:t>2</w:t>
            </w:r>
          </w:p>
        </w:tc>
        <w:tc>
          <w:tcPr>
            <w:tcW w:w="1701" w:type="dxa"/>
            <w:shd w:val="clear" w:color="auto" w:fill="auto"/>
          </w:tcPr>
          <w:p w:rsidR="00F10FBF" w:rsidRPr="009F5CCE" w:rsidRDefault="00F10FBF" w:rsidP="00B27DAC">
            <w:pPr>
              <w:ind w:firstLine="0"/>
              <w:jc w:val="center"/>
              <w:rPr>
                <w:sz w:val="28"/>
                <w:szCs w:val="28"/>
              </w:rPr>
            </w:pPr>
            <w:r w:rsidRPr="009F5CCE">
              <w:rPr>
                <w:sz w:val="28"/>
                <w:szCs w:val="28"/>
              </w:rPr>
              <w:t>Набір А4</w:t>
            </w:r>
          </w:p>
        </w:tc>
        <w:tc>
          <w:tcPr>
            <w:tcW w:w="1134" w:type="dxa"/>
            <w:shd w:val="clear" w:color="auto" w:fill="auto"/>
          </w:tcPr>
          <w:p w:rsidR="00F10FBF" w:rsidRPr="009F5CCE" w:rsidRDefault="00F10FBF" w:rsidP="00B27DAC">
            <w:pPr>
              <w:ind w:firstLine="35"/>
              <w:jc w:val="center"/>
              <w:rPr>
                <w:sz w:val="28"/>
                <w:szCs w:val="28"/>
              </w:rPr>
            </w:pPr>
            <w:r w:rsidRPr="009F5CCE">
              <w:rPr>
                <w:sz w:val="28"/>
                <w:szCs w:val="28"/>
                <w:lang w:val="en-US"/>
              </w:rPr>
              <w:t>Maestro</w:t>
            </w:r>
          </w:p>
        </w:tc>
        <w:tc>
          <w:tcPr>
            <w:tcW w:w="1902" w:type="dxa"/>
            <w:gridSpan w:val="2"/>
            <w:shd w:val="clear" w:color="auto" w:fill="auto"/>
          </w:tcPr>
          <w:p w:rsidR="00F10FBF" w:rsidRPr="009F5CCE" w:rsidRDefault="00F10FBF" w:rsidP="00B27DAC">
            <w:pPr>
              <w:ind w:firstLine="35"/>
              <w:jc w:val="center"/>
              <w:rPr>
                <w:sz w:val="28"/>
                <w:szCs w:val="28"/>
                <w:lang w:val="en-US"/>
              </w:rPr>
            </w:pPr>
            <w:r w:rsidRPr="009F5CCE">
              <w:rPr>
                <w:sz w:val="28"/>
                <w:szCs w:val="28"/>
              </w:rPr>
              <w:t>1</w:t>
            </w:r>
          </w:p>
        </w:tc>
        <w:tc>
          <w:tcPr>
            <w:tcW w:w="1426" w:type="dxa"/>
            <w:shd w:val="clear" w:color="auto" w:fill="auto"/>
          </w:tcPr>
          <w:p w:rsidR="00F10FBF" w:rsidRPr="009F5CCE" w:rsidRDefault="00F10FBF" w:rsidP="00B27DAC">
            <w:pPr>
              <w:ind w:firstLine="35"/>
              <w:jc w:val="center"/>
              <w:rPr>
                <w:sz w:val="28"/>
                <w:szCs w:val="28"/>
              </w:rPr>
            </w:pPr>
            <w:r w:rsidRPr="009F5CCE">
              <w:rPr>
                <w:sz w:val="28"/>
                <w:szCs w:val="28"/>
              </w:rPr>
              <w:t>31</w:t>
            </w:r>
          </w:p>
        </w:tc>
        <w:tc>
          <w:tcPr>
            <w:tcW w:w="1170" w:type="dxa"/>
            <w:shd w:val="clear" w:color="auto" w:fill="auto"/>
          </w:tcPr>
          <w:p w:rsidR="00F10FBF" w:rsidRPr="009F5CCE" w:rsidRDefault="00F10FBF" w:rsidP="00B27DAC">
            <w:pPr>
              <w:ind w:firstLine="35"/>
              <w:jc w:val="center"/>
              <w:rPr>
                <w:sz w:val="28"/>
                <w:szCs w:val="28"/>
              </w:rPr>
            </w:pPr>
            <w:r w:rsidRPr="009F5CCE">
              <w:rPr>
                <w:sz w:val="28"/>
                <w:szCs w:val="28"/>
              </w:rPr>
              <w:t>31</w:t>
            </w:r>
          </w:p>
        </w:tc>
        <w:tc>
          <w:tcPr>
            <w:tcW w:w="1994" w:type="dxa"/>
            <w:shd w:val="clear" w:color="auto" w:fill="auto"/>
          </w:tcPr>
          <w:p w:rsidR="00F10FBF" w:rsidRPr="009F5CCE" w:rsidRDefault="00F10FBF" w:rsidP="00B27DAC">
            <w:pPr>
              <w:ind w:firstLine="35"/>
              <w:jc w:val="center"/>
              <w:rPr>
                <w:sz w:val="28"/>
                <w:szCs w:val="28"/>
              </w:rPr>
            </w:pPr>
            <w:r w:rsidRPr="009F5CCE">
              <w:rPr>
                <w:sz w:val="28"/>
                <w:szCs w:val="28"/>
              </w:rPr>
              <w:t>34,1</w:t>
            </w:r>
          </w:p>
        </w:tc>
      </w:tr>
      <w:tr w:rsidR="00F10FBF" w:rsidRPr="009F5CCE" w:rsidTr="00393F44">
        <w:trPr>
          <w:trHeight w:val="385"/>
        </w:trPr>
        <w:tc>
          <w:tcPr>
            <w:tcW w:w="675" w:type="dxa"/>
          </w:tcPr>
          <w:p w:rsidR="00F10FBF" w:rsidRPr="009F5CCE" w:rsidRDefault="00F10FBF" w:rsidP="00393F44">
            <w:pPr>
              <w:jc w:val="center"/>
              <w:rPr>
                <w:sz w:val="28"/>
                <w:szCs w:val="28"/>
              </w:rPr>
            </w:pPr>
            <w:r w:rsidRPr="009F5CCE">
              <w:rPr>
                <w:sz w:val="28"/>
                <w:szCs w:val="28"/>
              </w:rPr>
              <w:t>2</w:t>
            </w:r>
          </w:p>
        </w:tc>
        <w:tc>
          <w:tcPr>
            <w:tcW w:w="1700" w:type="dxa"/>
            <w:shd w:val="clear" w:color="auto" w:fill="auto"/>
            <w:hideMark/>
          </w:tcPr>
          <w:p w:rsidR="00F10FBF" w:rsidRPr="009F5CCE" w:rsidRDefault="00F10FBF" w:rsidP="00B27DAC">
            <w:pPr>
              <w:ind w:firstLine="0"/>
              <w:jc w:val="center"/>
              <w:rPr>
                <w:sz w:val="28"/>
                <w:szCs w:val="28"/>
              </w:rPr>
            </w:pPr>
            <w:r w:rsidRPr="009F5CCE">
              <w:rPr>
                <w:sz w:val="28"/>
                <w:szCs w:val="28"/>
              </w:rPr>
              <w:t>Принтер</w:t>
            </w:r>
          </w:p>
        </w:tc>
        <w:tc>
          <w:tcPr>
            <w:tcW w:w="1148" w:type="dxa"/>
            <w:gridSpan w:val="2"/>
            <w:shd w:val="clear" w:color="auto" w:fill="auto"/>
          </w:tcPr>
          <w:p w:rsidR="00F10FBF" w:rsidRPr="009F5CCE" w:rsidRDefault="00F10FBF" w:rsidP="00B27DAC">
            <w:pPr>
              <w:ind w:firstLine="35"/>
              <w:jc w:val="center"/>
              <w:rPr>
                <w:sz w:val="28"/>
                <w:szCs w:val="28"/>
              </w:rPr>
            </w:pPr>
            <w:r w:rsidRPr="009F5CCE">
              <w:rPr>
                <w:sz w:val="28"/>
                <w:szCs w:val="28"/>
              </w:rPr>
              <w:t>Canon IP2</w:t>
            </w:r>
            <w:r w:rsidRPr="009F5CCE">
              <w:rPr>
                <w:sz w:val="28"/>
                <w:szCs w:val="28"/>
                <w:lang w:val="en-US"/>
              </w:rPr>
              <w:t>4</w:t>
            </w:r>
            <w:r w:rsidRPr="009F5CCE">
              <w:rPr>
                <w:sz w:val="28"/>
                <w:szCs w:val="28"/>
              </w:rPr>
              <w:t>00</w:t>
            </w:r>
          </w:p>
        </w:tc>
        <w:tc>
          <w:tcPr>
            <w:tcW w:w="1889" w:type="dxa"/>
            <w:shd w:val="clear" w:color="auto" w:fill="auto"/>
          </w:tcPr>
          <w:p w:rsidR="00F10FBF" w:rsidRPr="009F5CCE" w:rsidRDefault="00F10FBF" w:rsidP="00B27DAC">
            <w:pPr>
              <w:ind w:firstLine="35"/>
              <w:jc w:val="center"/>
              <w:rPr>
                <w:sz w:val="28"/>
                <w:szCs w:val="28"/>
              </w:rPr>
            </w:pPr>
            <w:r w:rsidRPr="009F5CCE">
              <w:rPr>
                <w:sz w:val="28"/>
                <w:szCs w:val="28"/>
              </w:rPr>
              <w:t>1</w:t>
            </w:r>
          </w:p>
        </w:tc>
        <w:tc>
          <w:tcPr>
            <w:tcW w:w="1426" w:type="dxa"/>
            <w:shd w:val="clear" w:color="auto" w:fill="auto"/>
          </w:tcPr>
          <w:p w:rsidR="00F10FBF" w:rsidRPr="009F5CCE" w:rsidRDefault="00F10FBF" w:rsidP="00B27DAC">
            <w:pPr>
              <w:ind w:firstLine="35"/>
              <w:jc w:val="center"/>
              <w:rPr>
                <w:sz w:val="28"/>
                <w:szCs w:val="28"/>
              </w:rPr>
            </w:pPr>
            <w:r w:rsidRPr="009F5CCE">
              <w:rPr>
                <w:sz w:val="28"/>
                <w:szCs w:val="28"/>
                <w:lang w:val="en-US"/>
              </w:rPr>
              <w:t>450</w:t>
            </w:r>
          </w:p>
        </w:tc>
        <w:tc>
          <w:tcPr>
            <w:tcW w:w="1170" w:type="dxa"/>
            <w:shd w:val="clear" w:color="auto" w:fill="auto"/>
          </w:tcPr>
          <w:p w:rsidR="00F10FBF" w:rsidRPr="009F5CCE" w:rsidRDefault="00F10FBF" w:rsidP="00B27DAC">
            <w:pPr>
              <w:ind w:firstLine="35"/>
              <w:jc w:val="center"/>
              <w:rPr>
                <w:sz w:val="28"/>
                <w:szCs w:val="28"/>
                <w:lang w:val="en-US"/>
              </w:rPr>
            </w:pPr>
            <w:r w:rsidRPr="009F5CCE">
              <w:rPr>
                <w:sz w:val="28"/>
                <w:szCs w:val="28"/>
                <w:lang w:val="en-US"/>
              </w:rPr>
              <w:t>450</w:t>
            </w:r>
          </w:p>
        </w:tc>
        <w:tc>
          <w:tcPr>
            <w:tcW w:w="1994" w:type="dxa"/>
            <w:shd w:val="clear" w:color="auto" w:fill="auto"/>
          </w:tcPr>
          <w:p w:rsidR="00F10FBF" w:rsidRPr="009F5CCE" w:rsidRDefault="00F10FBF" w:rsidP="00B27DAC">
            <w:pPr>
              <w:ind w:firstLine="35"/>
              <w:jc w:val="center"/>
              <w:rPr>
                <w:sz w:val="28"/>
                <w:szCs w:val="28"/>
              </w:rPr>
            </w:pPr>
            <w:r w:rsidRPr="009F5CCE">
              <w:rPr>
                <w:sz w:val="28"/>
                <w:szCs w:val="28"/>
              </w:rPr>
              <w:t>495</w:t>
            </w:r>
          </w:p>
        </w:tc>
      </w:tr>
      <w:tr w:rsidR="00F10FBF" w:rsidRPr="009F5CCE" w:rsidTr="00393F44">
        <w:trPr>
          <w:trHeight w:val="769"/>
        </w:trPr>
        <w:tc>
          <w:tcPr>
            <w:tcW w:w="675" w:type="dxa"/>
          </w:tcPr>
          <w:p w:rsidR="00F10FBF" w:rsidRPr="009F5CCE" w:rsidRDefault="00F10FBF" w:rsidP="00393F44">
            <w:pPr>
              <w:jc w:val="center"/>
              <w:rPr>
                <w:b/>
                <w:sz w:val="28"/>
                <w:szCs w:val="28"/>
              </w:rPr>
            </w:pPr>
            <w:r w:rsidRPr="009F5CCE">
              <w:rPr>
                <w:b/>
                <w:sz w:val="28"/>
                <w:szCs w:val="28"/>
              </w:rPr>
              <w:t>3</w:t>
            </w:r>
          </w:p>
        </w:tc>
        <w:tc>
          <w:tcPr>
            <w:tcW w:w="1700" w:type="dxa"/>
            <w:shd w:val="clear" w:color="auto" w:fill="auto"/>
          </w:tcPr>
          <w:p w:rsidR="00F10FBF" w:rsidRPr="009F5CCE" w:rsidRDefault="00F10FBF" w:rsidP="00B27DAC">
            <w:pPr>
              <w:ind w:firstLine="0"/>
              <w:jc w:val="center"/>
              <w:rPr>
                <w:sz w:val="28"/>
                <w:szCs w:val="28"/>
              </w:rPr>
            </w:pPr>
            <w:r w:rsidRPr="009F5CCE">
              <w:rPr>
                <w:sz w:val="28"/>
                <w:szCs w:val="28"/>
              </w:rPr>
              <w:t>Флеш-пам'ять</w:t>
            </w:r>
          </w:p>
        </w:tc>
        <w:tc>
          <w:tcPr>
            <w:tcW w:w="1148" w:type="dxa"/>
            <w:gridSpan w:val="2"/>
            <w:shd w:val="clear" w:color="auto" w:fill="auto"/>
          </w:tcPr>
          <w:p w:rsidR="00F10FBF" w:rsidRPr="009F5CCE" w:rsidRDefault="00F10FBF" w:rsidP="00B27DAC">
            <w:pPr>
              <w:ind w:firstLine="35"/>
              <w:jc w:val="center"/>
              <w:rPr>
                <w:sz w:val="28"/>
                <w:szCs w:val="28"/>
              </w:rPr>
            </w:pPr>
            <w:r w:rsidRPr="009F5CCE">
              <w:rPr>
                <w:sz w:val="28"/>
                <w:szCs w:val="28"/>
              </w:rPr>
              <w:t>Transcend 8GB</w:t>
            </w:r>
          </w:p>
        </w:tc>
        <w:tc>
          <w:tcPr>
            <w:tcW w:w="1889" w:type="dxa"/>
            <w:shd w:val="clear" w:color="auto" w:fill="auto"/>
          </w:tcPr>
          <w:p w:rsidR="00F10FBF" w:rsidRPr="009F5CCE" w:rsidRDefault="00F10FBF" w:rsidP="00B27DAC">
            <w:pPr>
              <w:ind w:firstLine="35"/>
              <w:jc w:val="center"/>
              <w:rPr>
                <w:sz w:val="28"/>
                <w:szCs w:val="28"/>
              </w:rPr>
            </w:pPr>
            <w:r w:rsidRPr="009F5CCE">
              <w:rPr>
                <w:sz w:val="28"/>
                <w:szCs w:val="28"/>
              </w:rPr>
              <w:t>1</w:t>
            </w:r>
          </w:p>
        </w:tc>
        <w:tc>
          <w:tcPr>
            <w:tcW w:w="1426" w:type="dxa"/>
            <w:shd w:val="clear" w:color="auto" w:fill="auto"/>
          </w:tcPr>
          <w:p w:rsidR="00F10FBF" w:rsidRPr="009F5CCE" w:rsidRDefault="00F10FBF" w:rsidP="00B27DAC">
            <w:pPr>
              <w:ind w:firstLine="35"/>
              <w:jc w:val="center"/>
              <w:rPr>
                <w:sz w:val="28"/>
                <w:szCs w:val="28"/>
              </w:rPr>
            </w:pPr>
            <w:r w:rsidRPr="009F5CCE">
              <w:rPr>
                <w:sz w:val="28"/>
                <w:szCs w:val="28"/>
              </w:rPr>
              <w:t>80</w:t>
            </w:r>
          </w:p>
        </w:tc>
        <w:tc>
          <w:tcPr>
            <w:tcW w:w="1170" w:type="dxa"/>
            <w:shd w:val="clear" w:color="auto" w:fill="auto"/>
          </w:tcPr>
          <w:p w:rsidR="00F10FBF" w:rsidRPr="009F5CCE" w:rsidRDefault="00F10FBF" w:rsidP="00B27DAC">
            <w:pPr>
              <w:ind w:firstLine="35"/>
              <w:jc w:val="center"/>
              <w:rPr>
                <w:sz w:val="28"/>
                <w:szCs w:val="28"/>
                <w:lang w:val="en-US"/>
              </w:rPr>
            </w:pPr>
            <w:r w:rsidRPr="009F5CCE">
              <w:rPr>
                <w:sz w:val="28"/>
                <w:szCs w:val="28"/>
                <w:lang w:val="en-US"/>
              </w:rPr>
              <w:t>80</w:t>
            </w:r>
          </w:p>
        </w:tc>
        <w:tc>
          <w:tcPr>
            <w:tcW w:w="1994" w:type="dxa"/>
            <w:shd w:val="clear" w:color="auto" w:fill="auto"/>
          </w:tcPr>
          <w:p w:rsidR="00F10FBF" w:rsidRPr="009F5CCE" w:rsidRDefault="00F10FBF" w:rsidP="00B27DAC">
            <w:pPr>
              <w:ind w:firstLine="35"/>
              <w:jc w:val="center"/>
              <w:rPr>
                <w:sz w:val="28"/>
                <w:szCs w:val="28"/>
              </w:rPr>
            </w:pPr>
            <w:r w:rsidRPr="009F5CCE">
              <w:rPr>
                <w:sz w:val="28"/>
                <w:szCs w:val="28"/>
              </w:rPr>
              <w:t>88</w:t>
            </w:r>
          </w:p>
        </w:tc>
      </w:tr>
      <w:tr w:rsidR="00F10FBF" w:rsidRPr="009F5CCE" w:rsidTr="00393F44">
        <w:trPr>
          <w:trHeight w:val="404"/>
        </w:trPr>
        <w:tc>
          <w:tcPr>
            <w:tcW w:w="8008" w:type="dxa"/>
            <w:gridSpan w:val="7"/>
          </w:tcPr>
          <w:p w:rsidR="00F10FBF" w:rsidRPr="009F5CCE" w:rsidRDefault="00F10FBF" w:rsidP="00393F44">
            <w:pPr>
              <w:ind w:firstLine="32"/>
              <w:rPr>
                <w:sz w:val="28"/>
                <w:szCs w:val="28"/>
              </w:rPr>
            </w:pPr>
            <w:r w:rsidRPr="009F5CCE">
              <w:rPr>
                <w:sz w:val="28"/>
                <w:szCs w:val="28"/>
              </w:rPr>
              <w:t>Разом:</w:t>
            </w:r>
          </w:p>
        </w:tc>
        <w:tc>
          <w:tcPr>
            <w:tcW w:w="1994" w:type="dxa"/>
            <w:shd w:val="clear" w:color="auto" w:fill="auto"/>
          </w:tcPr>
          <w:p w:rsidR="00F10FBF" w:rsidRPr="009F5CCE" w:rsidRDefault="00F10FBF" w:rsidP="00393F44">
            <w:pPr>
              <w:ind w:firstLine="7"/>
              <w:jc w:val="center"/>
              <w:rPr>
                <w:sz w:val="28"/>
                <w:szCs w:val="28"/>
              </w:rPr>
            </w:pPr>
            <w:r w:rsidRPr="009F5CCE">
              <w:rPr>
                <w:sz w:val="28"/>
                <w:szCs w:val="28"/>
              </w:rPr>
              <w:t>617,1</w:t>
            </w:r>
          </w:p>
        </w:tc>
      </w:tr>
    </w:tbl>
    <w:p w:rsidR="00F10FBF" w:rsidRPr="009F5CCE" w:rsidRDefault="00F10FBF" w:rsidP="00F10FBF">
      <w:pPr>
        <w:jc w:val="both"/>
        <w:rPr>
          <w:sz w:val="28"/>
          <w:szCs w:val="28"/>
        </w:rPr>
      </w:pPr>
    </w:p>
    <w:p w:rsidR="00F10FBF" w:rsidRPr="009F5CCE" w:rsidRDefault="00F10FBF" w:rsidP="003D70DC">
      <w:pPr>
        <w:jc w:val="both"/>
        <w:rPr>
          <w:sz w:val="28"/>
          <w:szCs w:val="28"/>
          <w:lang w:val="en-US"/>
        </w:rPr>
      </w:pPr>
      <w:r w:rsidRPr="009F5CCE">
        <w:rPr>
          <w:sz w:val="28"/>
          <w:szCs w:val="28"/>
        </w:rPr>
        <w:t xml:space="preserve"> Витрати на додаткові вироби становлять 617,1 грн</w:t>
      </w:r>
    </w:p>
    <w:p w:rsidR="0041778E" w:rsidRPr="009F5CCE" w:rsidRDefault="0041778E" w:rsidP="003D70DC">
      <w:pPr>
        <w:jc w:val="both"/>
        <w:rPr>
          <w:sz w:val="28"/>
          <w:szCs w:val="28"/>
          <w:lang w:val="en-US"/>
        </w:rPr>
      </w:pPr>
    </w:p>
    <w:p w:rsidR="00F10FBF" w:rsidRPr="009F5CCE" w:rsidRDefault="00F10FBF" w:rsidP="00F10FBF">
      <w:pPr>
        <w:jc w:val="center"/>
        <w:rPr>
          <w:b/>
          <w:sz w:val="28"/>
          <w:szCs w:val="28"/>
        </w:rPr>
      </w:pPr>
      <w:r w:rsidRPr="009F5CCE">
        <w:rPr>
          <w:b/>
          <w:sz w:val="28"/>
          <w:szCs w:val="28"/>
        </w:rPr>
        <w:lastRenderedPageBreak/>
        <w:t>Розрахунок вартості спецобладнання</w:t>
      </w:r>
    </w:p>
    <w:p w:rsidR="00F10FBF" w:rsidRPr="009F5CCE" w:rsidRDefault="00F10FBF" w:rsidP="00F10FBF">
      <w:pPr>
        <w:spacing w:after="0"/>
        <w:jc w:val="both"/>
        <w:rPr>
          <w:sz w:val="28"/>
          <w:szCs w:val="28"/>
        </w:rPr>
      </w:pPr>
      <w:r w:rsidRPr="009F5CCE">
        <w:rPr>
          <w:b/>
          <w:sz w:val="28"/>
          <w:szCs w:val="28"/>
        </w:rPr>
        <w:t xml:space="preserve"> </w:t>
      </w:r>
      <w:r w:rsidRPr="009F5CCE">
        <w:rPr>
          <w:sz w:val="28"/>
          <w:szCs w:val="28"/>
        </w:rPr>
        <w:t>4. Витрати на придбання спецобладнання (</w:t>
      </w:r>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со</m:t>
            </m:r>
          </m:sub>
        </m:sSub>
      </m:oMath>
      <w:r w:rsidRPr="009F5CCE">
        <w:rPr>
          <w:sz w:val="28"/>
          <w:szCs w:val="28"/>
        </w:rPr>
        <w:t>) для проведення експериментальних робіт розраховуються в тому випадку, коли для розроблення та впровадження проектного рішення необхідне придбання додаткових технічних засобів. Вартість спецобладнання для виконання конкретного проекту визначається на основі специфікації в їх потребі та фактичних цін з урахуванням транспортно–заготівельних витрат. Транспортно-заготівельні витрати (В</w:t>
      </w:r>
      <w:r w:rsidRPr="009F5CCE">
        <w:rPr>
          <w:sz w:val="28"/>
          <w:szCs w:val="28"/>
          <w:vertAlign w:val="subscript"/>
        </w:rPr>
        <w:t>тр</w:t>
      </w:r>
      <w:r w:rsidRPr="009F5CCE">
        <w:rPr>
          <w:sz w:val="28"/>
          <w:szCs w:val="28"/>
        </w:rPr>
        <w:t>) становлять 14% від суми витрат на придбання спецобладнання.</w:t>
      </w:r>
    </w:p>
    <w:p w:rsidR="00F10FBF" w:rsidRPr="009F5CCE" w:rsidRDefault="00F10FBF" w:rsidP="00F10FBF">
      <w:pPr>
        <w:spacing w:after="0"/>
        <w:ind w:firstLine="708"/>
        <w:jc w:val="both"/>
        <w:rPr>
          <w:sz w:val="28"/>
          <w:szCs w:val="28"/>
        </w:rPr>
      </w:pPr>
      <w:r w:rsidRPr="009F5CCE">
        <w:rPr>
          <w:color w:val="000000"/>
          <w:kern w:val="36"/>
          <w:sz w:val="28"/>
          <w:szCs w:val="28"/>
        </w:rPr>
        <w:t xml:space="preserve">Розраховуємо </w:t>
      </w:r>
      <w:r w:rsidRPr="009F5CCE">
        <w:rPr>
          <w:sz w:val="28"/>
          <w:szCs w:val="28"/>
        </w:rPr>
        <w:t>суму витрат з урахуванням транспортно-заготівельних витрат, грн. та заносимо дані в табл. 5.3.</w:t>
      </w:r>
    </w:p>
    <w:p w:rsidR="00F10FBF" w:rsidRPr="009F5CCE" w:rsidRDefault="00591FDD" w:rsidP="00F10FBF">
      <w:pPr>
        <w:ind w:firstLine="708"/>
        <w:rPr>
          <w:sz w:val="28"/>
          <w:szCs w:val="28"/>
        </w:rPr>
      </w:pPr>
      <m:oMathPara>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тр1</m:t>
              </m:r>
            </m:sub>
          </m:sSub>
          <m:r>
            <w:rPr>
              <w:rFonts w:ascii="Cambria Math" w:hAnsi="Cambria Math"/>
              <w:sz w:val="28"/>
              <w:szCs w:val="28"/>
            </w:rPr>
            <m:t xml:space="preserve">=9488+9488*0,1=10436,8 </m:t>
          </m:r>
          <m:r>
            <m:rPr>
              <m:sty m:val="p"/>
            </m:rPr>
            <w:rPr>
              <w:rFonts w:ascii="Cambria Math" w:hAnsi="Cambria Math"/>
              <w:sz w:val="28"/>
              <w:szCs w:val="28"/>
            </w:rPr>
            <m:t>грн.</m:t>
          </m:r>
        </m:oMath>
      </m:oMathPara>
    </w:p>
    <w:p w:rsidR="00F10FBF" w:rsidRPr="009F5CCE" w:rsidRDefault="00F10FBF" w:rsidP="00F10FBF">
      <w:pPr>
        <w:ind w:firstLine="708"/>
        <w:jc w:val="right"/>
        <w:rPr>
          <w:b/>
          <w:sz w:val="28"/>
          <w:szCs w:val="28"/>
        </w:rPr>
      </w:pPr>
      <w:r w:rsidRPr="009F5CCE">
        <w:rPr>
          <w:i/>
          <w:sz w:val="28"/>
          <w:szCs w:val="28"/>
        </w:rPr>
        <w:t>Таблиця 5.3. Розрахунок витрат на придбання спецобладнання</w:t>
      </w:r>
    </w:p>
    <w:tbl>
      <w:tblPr>
        <w:tblpPr w:leftFromText="180" w:rightFromText="180" w:vertAnchor="text" w:horzAnchor="margin" w:tblpXSpec="center" w:tblpY="47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4"/>
        <w:gridCol w:w="1699"/>
        <w:gridCol w:w="1846"/>
        <w:gridCol w:w="1191"/>
        <w:gridCol w:w="1428"/>
        <w:gridCol w:w="2201"/>
      </w:tblGrid>
      <w:tr w:rsidR="00F10FBF" w:rsidRPr="009F5CCE" w:rsidTr="00393F44">
        <w:trPr>
          <w:trHeight w:val="1173"/>
        </w:trPr>
        <w:tc>
          <w:tcPr>
            <w:tcW w:w="674" w:type="dxa"/>
          </w:tcPr>
          <w:p w:rsidR="00F10FBF" w:rsidRPr="009F5CCE" w:rsidRDefault="00F10FBF" w:rsidP="00393F44">
            <w:pPr>
              <w:jc w:val="center"/>
              <w:rPr>
                <w:sz w:val="28"/>
                <w:szCs w:val="28"/>
              </w:rPr>
            </w:pPr>
            <w:r w:rsidRPr="009F5CCE">
              <w:rPr>
                <w:sz w:val="28"/>
                <w:szCs w:val="28"/>
              </w:rPr>
              <w:t>№</w:t>
            </w:r>
          </w:p>
          <w:p w:rsidR="00F10FBF" w:rsidRPr="009F5CCE" w:rsidRDefault="00F10FBF" w:rsidP="00393F44">
            <w:pPr>
              <w:jc w:val="center"/>
              <w:rPr>
                <w:sz w:val="28"/>
                <w:szCs w:val="28"/>
              </w:rPr>
            </w:pPr>
            <w:r w:rsidRPr="009F5CCE">
              <w:rPr>
                <w:sz w:val="28"/>
                <w:szCs w:val="28"/>
              </w:rPr>
              <w:t>з</w:t>
            </w:r>
            <w:r w:rsidR="00A9663C" w:rsidRPr="009F5CCE">
              <w:rPr>
                <w:sz w:val="28"/>
                <w:szCs w:val="28"/>
              </w:rPr>
              <w:t>п</w:t>
            </w:r>
            <w:r w:rsidRPr="009F5CCE">
              <w:rPr>
                <w:sz w:val="28"/>
                <w:szCs w:val="28"/>
                <w:lang w:val="en-US"/>
              </w:rPr>
              <w:t>/</w:t>
            </w:r>
            <w:r w:rsidRPr="009F5CCE">
              <w:rPr>
                <w:sz w:val="28"/>
                <w:szCs w:val="28"/>
              </w:rPr>
              <w:t>п</w:t>
            </w:r>
          </w:p>
        </w:tc>
        <w:tc>
          <w:tcPr>
            <w:tcW w:w="1699" w:type="dxa"/>
            <w:shd w:val="clear" w:color="auto" w:fill="auto"/>
            <w:hideMark/>
          </w:tcPr>
          <w:p w:rsidR="00F10FBF" w:rsidRPr="009F5CCE" w:rsidRDefault="00F10FBF" w:rsidP="00A9663C">
            <w:pPr>
              <w:ind w:firstLine="0"/>
              <w:jc w:val="center"/>
              <w:rPr>
                <w:sz w:val="28"/>
                <w:szCs w:val="28"/>
              </w:rPr>
            </w:pPr>
            <w:r w:rsidRPr="009F5CCE">
              <w:rPr>
                <w:sz w:val="28"/>
                <w:szCs w:val="28"/>
              </w:rPr>
              <w:t>Назва обладнання</w:t>
            </w:r>
          </w:p>
        </w:tc>
        <w:tc>
          <w:tcPr>
            <w:tcW w:w="1846" w:type="dxa"/>
            <w:shd w:val="clear" w:color="auto" w:fill="auto"/>
            <w:hideMark/>
          </w:tcPr>
          <w:p w:rsidR="00F10FBF" w:rsidRPr="009F5CCE" w:rsidRDefault="00F10FBF" w:rsidP="00393F44">
            <w:pPr>
              <w:ind w:firstLine="31"/>
              <w:jc w:val="center"/>
              <w:rPr>
                <w:sz w:val="28"/>
                <w:szCs w:val="28"/>
              </w:rPr>
            </w:pPr>
            <w:r w:rsidRPr="009F5CCE">
              <w:rPr>
                <w:sz w:val="28"/>
                <w:szCs w:val="28"/>
              </w:rPr>
              <w:t>Марка, тип</w:t>
            </w:r>
          </w:p>
        </w:tc>
        <w:tc>
          <w:tcPr>
            <w:tcW w:w="1191" w:type="dxa"/>
            <w:shd w:val="clear" w:color="auto" w:fill="auto"/>
            <w:hideMark/>
          </w:tcPr>
          <w:p w:rsidR="00F10FBF" w:rsidRPr="009F5CCE" w:rsidRDefault="00F10FBF" w:rsidP="00393F44">
            <w:pPr>
              <w:ind w:firstLine="34"/>
              <w:jc w:val="center"/>
              <w:rPr>
                <w:sz w:val="28"/>
                <w:szCs w:val="28"/>
              </w:rPr>
            </w:pPr>
            <w:r w:rsidRPr="009F5CCE">
              <w:rPr>
                <w:sz w:val="28"/>
                <w:szCs w:val="28"/>
              </w:rPr>
              <w:t>Кількість на розроблення,грн.</w:t>
            </w:r>
          </w:p>
        </w:tc>
        <w:tc>
          <w:tcPr>
            <w:tcW w:w="1428" w:type="dxa"/>
            <w:shd w:val="clear" w:color="auto" w:fill="auto"/>
            <w:hideMark/>
          </w:tcPr>
          <w:p w:rsidR="00F10FBF" w:rsidRPr="009F5CCE" w:rsidRDefault="00F10FBF" w:rsidP="00393F44">
            <w:pPr>
              <w:ind w:firstLine="32"/>
              <w:jc w:val="center"/>
              <w:rPr>
                <w:sz w:val="28"/>
                <w:szCs w:val="28"/>
              </w:rPr>
            </w:pPr>
            <w:r w:rsidRPr="009F5CCE">
              <w:rPr>
                <w:sz w:val="28"/>
                <w:szCs w:val="28"/>
              </w:rPr>
              <w:t>Ціна за одиницю, грн..</w:t>
            </w:r>
          </w:p>
        </w:tc>
        <w:tc>
          <w:tcPr>
            <w:tcW w:w="2201" w:type="dxa"/>
            <w:shd w:val="clear" w:color="auto" w:fill="auto"/>
          </w:tcPr>
          <w:p w:rsidR="00F10FBF" w:rsidRPr="009F5CCE" w:rsidRDefault="00F10FBF" w:rsidP="00393F44">
            <w:pPr>
              <w:ind w:firstLine="7"/>
              <w:jc w:val="center"/>
              <w:rPr>
                <w:sz w:val="28"/>
                <w:szCs w:val="28"/>
              </w:rPr>
            </w:pPr>
            <w:r w:rsidRPr="009F5CCE">
              <w:rPr>
                <w:sz w:val="28"/>
                <w:szCs w:val="28"/>
              </w:rPr>
              <w:t>Сума витрат з урахуванням транспортно-заготівельних витрат, грн.</w:t>
            </w:r>
          </w:p>
        </w:tc>
      </w:tr>
      <w:tr w:rsidR="00F10FBF" w:rsidRPr="009F5CCE" w:rsidTr="00393F44">
        <w:trPr>
          <w:trHeight w:val="385"/>
        </w:trPr>
        <w:tc>
          <w:tcPr>
            <w:tcW w:w="674" w:type="dxa"/>
          </w:tcPr>
          <w:p w:rsidR="00F10FBF" w:rsidRPr="009F5CCE" w:rsidRDefault="00F10FBF" w:rsidP="00393F44">
            <w:pPr>
              <w:jc w:val="center"/>
              <w:rPr>
                <w:sz w:val="28"/>
                <w:szCs w:val="28"/>
              </w:rPr>
            </w:pPr>
            <w:r w:rsidRPr="009F5CCE">
              <w:rPr>
                <w:sz w:val="28"/>
                <w:szCs w:val="28"/>
              </w:rPr>
              <w:t>1</w:t>
            </w:r>
          </w:p>
        </w:tc>
        <w:tc>
          <w:tcPr>
            <w:tcW w:w="1699" w:type="dxa"/>
            <w:shd w:val="clear" w:color="auto" w:fill="auto"/>
          </w:tcPr>
          <w:p w:rsidR="00F10FBF" w:rsidRPr="009F5CCE" w:rsidRDefault="00F10FBF" w:rsidP="00A9663C">
            <w:pPr>
              <w:ind w:firstLine="0"/>
              <w:jc w:val="center"/>
              <w:rPr>
                <w:sz w:val="28"/>
                <w:szCs w:val="28"/>
              </w:rPr>
            </w:pPr>
            <w:r w:rsidRPr="009F5CCE">
              <w:rPr>
                <w:sz w:val="28"/>
                <w:szCs w:val="28"/>
              </w:rPr>
              <w:t>Сервер</w:t>
            </w:r>
          </w:p>
        </w:tc>
        <w:tc>
          <w:tcPr>
            <w:tcW w:w="1846" w:type="dxa"/>
            <w:shd w:val="clear" w:color="auto" w:fill="auto"/>
          </w:tcPr>
          <w:p w:rsidR="00F10FBF" w:rsidRPr="009F5CCE" w:rsidRDefault="00F10FBF" w:rsidP="00393F44">
            <w:pPr>
              <w:ind w:firstLine="31"/>
              <w:jc w:val="center"/>
              <w:rPr>
                <w:sz w:val="28"/>
                <w:szCs w:val="28"/>
              </w:rPr>
            </w:pPr>
            <w:r w:rsidRPr="009F5CCE">
              <w:rPr>
                <w:sz w:val="28"/>
                <w:szCs w:val="28"/>
                <w:lang w:val="en-US"/>
              </w:rPr>
              <w:t xml:space="preserve">Impression Web Server NetNavigator E 0213 </w:t>
            </w:r>
          </w:p>
        </w:tc>
        <w:tc>
          <w:tcPr>
            <w:tcW w:w="1191" w:type="dxa"/>
            <w:shd w:val="clear" w:color="auto" w:fill="auto"/>
          </w:tcPr>
          <w:p w:rsidR="00F10FBF" w:rsidRPr="009F5CCE" w:rsidRDefault="00F10FBF" w:rsidP="00393F44">
            <w:pPr>
              <w:ind w:firstLine="34"/>
              <w:jc w:val="center"/>
              <w:rPr>
                <w:sz w:val="28"/>
                <w:szCs w:val="28"/>
                <w:lang w:val="en-US"/>
              </w:rPr>
            </w:pPr>
            <w:r w:rsidRPr="009F5CCE">
              <w:rPr>
                <w:sz w:val="28"/>
                <w:szCs w:val="28"/>
              </w:rPr>
              <w:t>1</w:t>
            </w:r>
          </w:p>
        </w:tc>
        <w:tc>
          <w:tcPr>
            <w:tcW w:w="1428" w:type="dxa"/>
            <w:shd w:val="clear" w:color="auto" w:fill="auto"/>
          </w:tcPr>
          <w:p w:rsidR="00F10FBF" w:rsidRPr="009F5CCE" w:rsidRDefault="00F10FBF" w:rsidP="00393F44">
            <w:pPr>
              <w:jc w:val="center"/>
              <w:rPr>
                <w:sz w:val="28"/>
                <w:szCs w:val="28"/>
              </w:rPr>
            </w:pPr>
            <w:r w:rsidRPr="009F5CCE">
              <w:rPr>
                <w:sz w:val="28"/>
                <w:szCs w:val="28"/>
              </w:rPr>
              <w:t>9488</w:t>
            </w:r>
          </w:p>
        </w:tc>
        <w:tc>
          <w:tcPr>
            <w:tcW w:w="2201" w:type="dxa"/>
            <w:shd w:val="clear" w:color="auto" w:fill="auto"/>
          </w:tcPr>
          <w:p w:rsidR="00F10FBF" w:rsidRPr="009F5CCE" w:rsidRDefault="00F10FBF" w:rsidP="00393F44">
            <w:pPr>
              <w:ind w:firstLine="7"/>
              <w:jc w:val="center"/>
              <w:rPr>
                <w:sz w:val="28"/>
                <w:szCs w:val="28"/>
              </w:rPr>
            </w:pPr>
            <w:r w:rsidRPr="009F5CCE">
              <w:rPr>
                <w:sz w:val="28"/>
                <w:szCs w:val="28"/>
              </w:rPr>
              <w:t>10436,8</w:t>
            </w:r>
          </w:p>
        </w:tc>
      </w:tr>
      <w:tr w:rsidR="00F10FBF" w:rsidRPr="009F5CCE" w:rsidTr="00393F44">
        <w:trPr>
          <w:trHeight w:val="404"/>
        </w:trPr>
        <w:tc>
          <w:tcPr>
            <w:tcW w:w="6838" w:type="dxa"/>
            <w:gridSpan w:val="5"/>
          </w:tcPr>
          <w:p w:rsidR="00F10FBF" w:rsidRPr="009F5CCE" w:rsidRDefault="00F10FBF" w:rsidP="00393F44">
            <w:pPr>
              <w:ind w:firstLine="32"/>
              <w:rPr>
                <w:sz w:val="28"/>
                <w:szCs w:val="28"/>
              </w:rPr>
            </w:pPr>
            <w:r w:rsidRPr="009F5CCE">
              <w:rPr>
                <w:sz w:val="28"/>
                <w:szCs w:val="28"/>
              </w:rPr>
              <w:t>Разом:</w:t>
            </w:r>
          </w:p>
        </w:tc>
        <w:tc>
          <w:tcPr>
            <w:tcW w:w="2201" w:type="dxa"/>
            <w:shd w:val="clear" w:color="auto" w:fill="auto"/>
          </w:tcPr>
          <w:p w:rsidR="00F10FBF" w:rsidRPr="009F5CCE" w:rsidRDefault="00F10FBF" w:rsidP="00393F44">
            <w:pPr>
              <w:ind w:firstLine="7"/>
              <w:jc w:val="center"/>
              <w:rPr>
                <w:sz w:val="28"/>
                <w:szCs w:val="28"/>
              </w:rPr>
            </w:pPr>
            <w:r w:rsidRPr="009F5CCE">
              <w:rPr>
                <w:sz w:val="28"/>
                <w:szCs w:val="28"/>
              </w:rPr>
              <w:t>10436,8</w:t>
            </w:r>
          </w:p>
        </w:tc>
      </w:tr>
    </w:tbl>
    <w:p w:rsidR="00F10FBF" w:rsidRPr="009F5CCE" w:rsidRDefault="00F10FBF" w:rsidP="00F10FBF">
      <w:pPr>
        <w:spacing w:before="240" w:after="0"/>
        <w:rPr>
          <w:sz w:val="28"/>
          <w:szCs w:val="28"/>
        </w:rPr>
      </w:pPr>
      <w:r w:rsidRPr="009F5CCE">
        <w:rPr>
          <w:sz w:val="28"/>
          <w:szCs w:val="28"/>
        </w:rPr>
        <w:t>Витрати на придбання спецобладнання становлять 10436, 8 грн.</w:t>
      </w:r>
    </w:p>
    <w:p w:rsidR="00F10FBF" w:rsidRPr="009F5CCE" w:rsidRDefault="00F10FBF" w:rsidP="00F10FBF">
      <w:pPr>
        <w:rPr>
          <w:sz w:val="28"/>
          <w:szCs w:val="28"/>
        </w:rPr>
      </w:pPr>
    </w:p>
    <w:p w:rsidR="001151FC" w:rsidRPr="009F5CCE" w:rsidRDefault="001151FC" w:rsidP="00F10FBF">
      <w:pPr>
        <w:rPr>
          <w:sz w:val="28"/>
          <w:szCs w:val="28"/>
        </w:rPr>
      </w:pPr>
    </w:p>
    <w:p w:rsidR="001151FC" w:rsidRPr="009F5CCE" w:rsidRDefault="001151FC" w:rsidP="00F10FBF">
      <w:pPr>
        <w:rPr>
          <w:sz w:val="28"/>
          <w:szCs w:val="28"/>
        </w:rPr>
      </w:pPr>
    </w:p>
    <w:p w:rsidR="00F10FBF" w:rsidRPr="009F5CCE" w:rsidRDefault="00F10FBF" w:rsidP="00F10FBF">
      <w:pPr>
        <w:jc w:val="center"/>
        <w:rPr>
          <w:b/>
          <w:sz w:val="28"/>
          <w:szCs w:val="28"/>
        </w:rPr>
      </w:pPr>
      <w:r w:rsidRPr="009F5CCE">
        <w:rPr>
          <w:b/>
          <w:sz w:val="28"/>
          <w:szCs w:val="28"/>
        </w:rPr>
        <w:lastRenderedPageBreak/>
        <w:t>Бюджет загальновиробничих витрат</w:t>
      </w:r>
    </w:p>
    <w:p w:rsidR="00F10FBF" w:rsidRPr="009F5CCE" w:rsidRDefault="00F10FBF" w:rsidP="00F10FBF">
      <w:pPr>
        <w:spacing w:after="0"/>
        <w:jc w:val="both"/>
        <w:rPr>
          <w:sz w:val="28"/>
          <w:szCs w:val="28"/>
        </w:rPr>
      </w:pPr>
      <w:r w:rsidRPr="009F5CCE">
        <w:rPr>
          <w:b/>
          <w:sz w:val="28"/>
          <w:szCs w:val="28"/>
        </w:rPr>
        <w:t xml:space="preserve"> </w:t>
      </w:r>
      <w:r w:rsidRPr="009F5CCE">
        <w:rPr>
          <w:sz w:val="28"/>
          <w:szCs w:val="28"/>
        </w:rPr>
        <w:t>5. Накладні витрати (</w:t>
      </w:r>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н</m:t>
            </m:r>
          </m:sub>
        </m:sSub>
      </m:oMath>
      <w:r w:rsidRPr="009F5CCE">
        <w:rPr>
          <w:sz w:val="28"/>
          <w:szCs w:val="28"/>
        </w:rPr>
        <w:t>) проектних організацій передбачають витрати на управління, загальногосподарські, невиробничі витрати. Вони становлять 20-30% витрат на оплату праці.</w:t>
      </w:r>
    </w:p>
    <w:p w:rsidR="00F10FBF" w:rsidRPr="009F5CCE" w:rsidRDefault="00F10FBF" w:rsidP="00F10FBF">
      <w:pPr>
        <w:ind w:firstLine="708"/>
        <w:jc w:val="both"/>
        <w:rPr>
          <w:sz w:val="28"/>
          <w:szCs w:val="28"/>
        </w:rPr>
      </w:pPr>
      <w:r w:rsidRPr="009F5CCE">
        <w:rPr>
          <w:sz w:val="28"/>
          <w:szCs w:val="28"/>
        </w:rPr>
        <w:t xml:space="preserve">Розраховуємо накладні витрати: </w:t>
      </w:r>
    </w:p>
    <w:p w:rsidR="00F10FBF" w:rsidRPr="009F5CCE" w:rsidRDefault="00591FDD" w:rsidP="00F10FBF">
      <w:pPr>
        <w:ind w:firstLine="708"/>
        <w:jc w:val="both"/>
        <w:rPr>
          <w:sz w:val="28"/>
          <w:szCs w:val="28"/>
        </w:rPr>
      </w:pPr>
      <m:oMathPara>
        <m:oMath>
          <m:sSub>
            <m:sSubPr>
              <m:ctrlPr>
                <w:rPr>
                  <w:rFonts w:ascii="Cambria Math" w:hAnsi="Cambria Math"/>
                  <w:sz w:val="28"/>
                  <w:szCs w:val="28"/>
                </w:rPr>
              </m:ctrlPr>
            </m:sSubPr>
            <m:e>
              <m:r>
                <m:rPr>
                  <m:nor/>
                </m:rPr>
                <w:rPr>
                  <w:sz w:val="28"/>
                  <w:szCs w:val="28"/>
                </w:rPr>
                <m:t>В</m:t>
              </m:r>
            </m:e>
            <m:sub>
              <m:r>
                <m:rPr>
                  <m:nor/>
                </m:rPr>
                <w:rPr>
                  <w:sz w:val="28"/>
                  <w:szCs w:val="28"/>
                </w:rPr>
                <m:t>н</m:t>
              </m:r>
            </m:sub>
          </m:sSub>
          <m:r>
            <m:rPr>
              <m:nor/>
            </m:rPr>
            <w:rPr>
              <w:sz w:val="28"/>
              <w:szCs w:val="28"/>
            </w:rPr>
            <m:t>=95976*0,2=19195,2 грн</m:t>
          </m:r>
        </m:oMath>
      </m:oMathPara>
    </w:p>
    <w:p w:rsidR="00F10FBF" w:rsidRPr="009F5CCE" w:rsidRDefault="00F10FBF" w:rsidP="00F10FBF">
      <w:pPr>
        <w:pStyle w:val="common0"/>
        <w:ind w:firstLine="0"/>
        <w:rPr>
          <w:rFonts w:ascii="Times New Roman" w:eastAsia="Times New Roman" w:hAnsi="Times New Roman" w:cs="Times New Roman"/>
          <w:sz w:val="28"/>
          <w:szCs w:val="28"/>
        </w:rPr>
      </w:pPr>
      <w:r w:rsidRPr="009F5CCE">
        <w:rPr>
          <w:rFonts w:ascii="Times New Roman" w:hAnsi="Times New Roman" w:cs="Times New Roman"/>
          <w:sz w:val="28"/>
          <w:szCs w:val="28"/>
        </w:rPr>
        <w:t xml:space="preserve"> </w:t>
      </w:r>
      <w:r w:rsidRPr="009F5CCE">
        <w:rPr>
          <w:rFonts w:ascii="Times New Roman" w:hAnsi="Times New Roman" w:cs="Times New Roman"/>
          <w:sz w:val="28"/>
          <w:szCs w:val="28"/>
        </w:rPr>
        <w:tab/>
      </w:r>
      <w:r w:rsidRPr="009F5CCE">
        <w:rPr>
          <w:rFonts w:ascii="Times New Roman" w:eastAsia="Times New Roman" w:hAnsi="Times New Roman" w:cs="Times New Roman"/>
          <w:sz w:val="28"/>
          <w:szCs w:val="28"/>
        </w:rPr>
        <w:t>6. Інші витрати (</w:t>
      </w:r>
      <m:oMath>
        <m:sSub>
          <m:sSubPr>
            <m:ctrlPr>
              <w:rPr>
                <w:rFonts w:ascii="Cambria Math" w:hAnsi="Cambria Math" w:cs="Times New Roman"/>
                <w:i/>
                <w:sz w:val="28"/>
                <w:szCs w:val="28"/>
              </w:rPr>
            </m:ctrlPr>
          </m:sSubPr>
          <m:e>
            <m:r>
              <w:rPr>
                <w:rFonts w:ascii="Cambria Math" w:hAnsi="Cambria Math" w:cs="Times New Roman"/>
                <w:sz w:val="28"/>
                <w:szCs w:val="28"/>
              </w:rPr>
              <m:t>В</m:t>
            </m:r>
          </m:e>
          <m:sub>
            <m:r>
              <w:rPr>
                <w:rFonts w:ascii="Cambria Math" w:hAnsi="Cambria Math" w:cs="Times New Roman"/>
                <w:sz w:val="28"/>
                <w:szCs w:val="28"/>
              </w:rPr>
              <m:t>ін</m:t>
            </m:r>
          </m:sub>
        </m:sSub>
      </m:oMath>
      <w:r w:rsidRPr="009F5CCE">
        <w:rPr>
          <w:rFonts w:ascii="Times New Roman" w:eastAsia="Times New Roman" w:hAnsi="Times New Roman" w:cs="Times New Roman"/>
          <w:sz w:val="28"/>
          <w:szCs w:val="28"/>
        </w:rPr>
        <w:t>) – це витрати, які не враховані в попередніх статтях витрат. Їх розраховують за встановленими відсотками до витрат на оплату праці (8%).</w:t>
      </w:r>
    </w:p>
    <w:p w:rsidR="00F10FBF" w:rsidRPr="009F5CCE" w:rsidRDefault="00591FDD" w:rsidP="00F10FBF">
      <w:pPr>
        <w:spacing w:after="0"/>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ін</m:t>
              </m:r>
            </m:sub>
          </m:sSub>
          <m:r>
            <w:rPr>
              <w:rFonts w:ascii="Cambria Math" w:hAnsi="Cambria Math"/>
              <w:sz w:val="28"/>
              <w:szCs w:val="28"/>
            </w:rPr>
            <m:t>=95976</m:t>
          </m:r>
          <m:r>
            <m:rPr>
              <m:sty m:val="p"/>
            </m:rPr>
            <w:rPr>
              <w:rFonts w:ascii="Cambria Math" w:hAnsi="Cambria Math"/>
              <w:sz w:val="28"/>
              <w:szCs w:val="28"/>
            </w:rPr>
            <m:t>*0,08</m:t>
          </m:r>
          <m:r>
            <w:rPr>
              <w:rFonts w:ascii="Cambria Math" w:hAnsi="Cambria Math"/>
              <w:sz w:val="28"/>
              <w:szCs w:val="28"/>
            </w:rPr>
            <m:t xml:space="preserve">=7678,08 </m:t>
          </m:r>
          <m:r>
            <m:rPr>
              <m:sty m:val="p"/>
            </m:rPr>
            <w:rPr>
              <w:rFonts w:ascii="Cambria Math" w:hAnsi="Cambria Math"/>
              <w:sz w:val="28"/>
              <w:szCs w:val="28"/>
            </w:rPr>
            <m:t>грн.</m:t>
          </m:r>
        </m:oMath>
      </m:oMathPara>
    </w:p>
    <w:p w:rsidR="00F10FBF" w:rsidRPr="009F5CCE" w:rsidRDefault="00F10FBF" w:rsidP="00F10FBF">
      <w:pPr>
        <w:spacing w:after="0"/>
        <w:jc w:val="both"/>
        <w:rPr>
          <w:sz w:val="28"/>
          <w:szCs w:val="28"/>
        </w:rPr>
      </w:pPr>
    </w:p>
    <w:p w:rsidR="00F10FBF" w:rsidRPr="009F5CCE" w:rsidRDefault="00F10FBF" w:rsidP="00F10FBF">
      <w:pPr>
        <w:ind w:firstLine="708"/>
        <w:jc w:val="both"/>
        <w:rPr>
          <w:sz w:val="28"/>
          <w:szCs w:val="28"/>
        </w:rPr>
      </w:pPr>
      <w:r w:rsidRPr="009F5CCE">
        <w:rPr>
          <w:sz w:val="28"/>
          <w:szCs w:val="28"/>
        </w:rPr>
        <w:t>7. Витрати на розроблення проектного рішення обчислюємо за формулою:</w:t>
      </w:r>
    </w:p>
    <w:p w:rsidR="00F10FBF" w:rsidRPr="009F5CCE" w:rsidRDefault="00591FDD" w:rsidP="00F10FBF">
      <w:pPr>
        <w:ind w:firstLine="708"/>
        <w:jc w:val="right"/>
        <w:rPr>
          <w:sz w:val="28"/>
          <w:szCs w:val="28"/>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оп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ф</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со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ін</m:t>
            </m:r>
          </m:sub>
        </m:sSub>
      </m:oMath>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9F756C" w:rsidRPr="009F5CCE">
        <w:rPr>
          <w:sz w:val="28"/>
          <w:szCs w:val="28"/>
        </w:rPr>
        <w:t>(5.</w:t>
      </w:r>
      <w:r w:rsidR="00F10FBF" w:rsidRPr="009F5CCE">
        <w:rPr>
          <w:sz w:val="28"/>
          <w:szCs w:val="28"/>
        </w:rPr>
        <w:t>4)</w:t>
      </w:r>
    </w:p>
    <w:p w:rsidR="00F10FBF" w:rsidRPr="009F5CCE" w:rsidRDefault="00F10FBF" w:rsidP="00F10FBF">
      <w:pPr>
        <w:tabs>
          <w:tab w:val="left" w:pos="1215"/>
        </w:tabs>
        <w:ind w:firstLine="708"/>
        <w:rPr>
          <w:sz w:val="28"/>
          <w:szCs w:val="28"/>
        </w:rPr>
      </w:pPr>
      <w:r w:rsidRPr="009F5CCE">
        <w:rPr>
          <w:sz w:val="28"/>
          <w:szCs w:val="28"/>
        </w:rPr>
        <w:tab/>
      </w:r>
      <m:oMath>
        <m:sSub>
          <m:sSubPr>
            <m:ctrlPr>
              <w:rPr>
                <w:rFonts w:ascii="Cambria Math" w:hAnsi="Cambria Math"/>
                <w:sz w:val="28"/>
                <w:szCs w:val="28"/>
              </w:rPr>
            </m:ctrlPr>
          </m:sSubPr>
          <m:e>
            <m:r>
              <m:rPr>
                <m:nor/>
              </m:rPr>
              <w:rPr>
                <w:sz w:val="28"/>
                <w:szCs w:val="28"/>
              </w:rPr>
              <m:t>К</m:t>
            </m:r>
          </m:e>
          <m:sub>
            <m:r>
              <m:rPr>
                <m:nor/>
              </m:rPr>
              <w:rPr>
                <w:sz w:val="28"/>
                <w:szCs w:val="28"/>
              </w:rPr>
              <m:t>1</m:t>
            </m:r>
          </m:sub>
        </m:sSub>
        <m:r>
          <m:rPr>
            <m:nor/>
          </m:rPr>
          <w:rPr>
            <w:sz w:val="28"/>
            <w:szCs w:val="28"/>
          </w:rPr>
          <m:t>=95976+35290,38+617,1+10436,8+19195,2+7678,08=169193,56</m:t>
        </m:r>
      </m:oMath>
    </w:p>
    <w:p w:rsidR="00F10FBF" w:rsidRPr="009F5CCE" w:rsidRDefault="00F10FBF" w:rsidP="00F10FBF">
      <w:pPr>
        <w:pStyle w:val="common0"/>
        <w:ind w:firstLine="0"/>
        <w:rPr>
          <w:rFonts w:ascii="Times New Roman" w:eastAsia="Times New Roman" w:hAnsi="Times New Roman" w:cs="Times New Roman"/>
          <w:sz w:val="28"/>
          <w:szCs w:val="28"/>
        </w:rPr>
      </w:pPr>
    </w:p>
    <w:p w:rsidR="00F10FBF" w:rsidRPr="009F5CCE" w:rsidRDefault="00F10FBF" w:rsidP="00F10FBF">
      <w:pPr>
        <w:spacing w:after="0"/>
        <w:jc w:val="both"/>
        <w:rPr>
          <w:sz w:val="28"/>
          <w:szCs w:val="28"/>
        </w:rPr>
      </w:pPr>
      <w:r w:rsidRPr="009F5CCE">
        <w:rPr>
          <w:sz w:val="28"/>
          <w:szCs w:val="28"/>
        </w:rPr>
        <w:t>Витрати на налагодження і дослідну експлуатацію системи визначаємо згідно з формулою:</w:t>
      </w:r>
    </w:p>
    <w:p w:rsidR="00F10FBF" w:rsidRPr="009F5CCE" w:rsidRDefault="00591FDD" w:rsidP="00F10FBF">
      <w:pPr>
        <w:spacing w:after="0"/>
        <w:jc w:val="right"/>
        <w:rPr>
          <w:sz w:val="28"/>
          <w:szCs w:val="28"/>
        </w:rPr>
      </w:pPr>
      <m:oMath>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2</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S</m:t>
            </m:r>
          </m:e>
          <m:sub>
            <m:r>
              <m:rPr>
                <m:sty m:val="p"/>
              </m:rPr>
              <w:rPr>
                <w:rFonts w:ascii="Cambria Math" w:hAnsi="Cambria Math"/>
                <w:sz w:val="28"/>
                <w:szCs w:val="28"/>
              </w:rPr>
              <m:t>м.г.</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m:t>
            </m:r>
          </m:e>
          <m:sub>
            <m:r>
              <m:rPr>
                <m:sty m:val="p"/>
              </m:rPr>
              <w:rPr>
                <w:rFonts w:ascii="Cambria Math" w:hAnsi="Cambria Math"/>
                <w:sz w:val="28"/>
                <w:szCs w:val="28"/>
              </w:rPr>
              <m:t>від</m:t>
            </m:r>
          </m:sub>
        </m:sSub>
      </m:oMath>
      <w:r w:rsidR="00F10FBF" w:rsidRPr="009F5CCE">
        <w:rPr>
          <w:rStyle w:val="common"/>
          <w:sz w:val="28"/>
          <w:szCs w:val="28"/>
        </w:rPr>
        <w:tab/>
      </w:r>
      <w:r w:rsidR="00F10FBF" w:rsidRPr="009F5CCE">
        <w:rPr>
          <w:rStyle w:val="common"/>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9F756C" w:rsidRPr="009F5CCE">
        <w:rPr>
          <w:sz w:val="28"/>
          <w:szCs w:val="28"/>
        </w:rPr>
        <w:t>(5.</w:t>
      </w:r>
      <w:r w:rsidR="00F10FBF" w:rsidRPr="009F5CCE">
        <w:rPr>
          <w:sz w:val="28"/>
          <w:szCs w:val="28"/>
        </w:rPr>
        <w:t>5)</w:t>
      </w:r>
    </w:p>
    <w:p w:rsidR="00F10FBF" w:rsidRPr="009F5CCE" w:rsidRDefault="00F10FBF" w:rsidP="00F10FBF">
      <w:pPr>
        <w:spacing w:after="0"/>
        <w:jc w:val="both"/>
        <w:rPr>
          <w:sz w:val="28"/>
          <w:szCs w:val="28"/>
        </w:rPr>
      </w:pPr>
      <w:r w:rsidRPr="009F5CCE">
        <w:rPr>
          <w:sz w:val="28"/>
          <w:szCs w:val="28"/>
        </w:rPr>
        <w:t xml:space="preserve">де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м.г.</m:t>
            </m:r>
          </m:sub>
        </m:sSub>
      </m:oMath>
      <w:r w:rsidRPr="009F5CCE">
        <w:rPr>
          <w:sz w:val="28"/>
          <w:szCs w:val="28"/>
        </w:rPr>
        <w:t xml:space="preserve"> – вартість однієї години роботи ПК, грн./год.;</w:t>
      </w:r>
    </w:p>
    <w:p w:rsidR="00F10FBF" w:rsidRPr="009F5CCE" w:rsidRDefault="00591FDD" w:rsidP="00F10FBF">
      <w:pPr>
        <w:spacing w:after="0"/>
        <w:jc w:val="both"/>
        <w:rPr>
          <w:sz w:val="28"/>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від</m:t>
            </m:r>
          </m:sub>
        </m:sSub>
      </m:oMath>
      <w:r w:rsidR="00F10FBF" w:rsidRPr="009F5CCE">
        <w:rPr>
          <w:sz w:val="28"/>
          <w:szCs w:val="28"/>
        </w:rPr>
        <w:t xml:space="preserve"> - кількість годин роботи ПК на налагодження програми, год.</w:t>
      </w:r>
    </w:p>
    <w:p w:rsidR="00F10FBF" w:rsidRPr="009F5CCE" w:rsidRDefault="00F10FBF" w:rsidP="00F10FBF">
      <w:pPr>
        <w:pStyle w:val="common0"/>
        <w:tabs>
          <w:tab w:val="left" w:pos="851"/>
        </w:tabs>
        <w:ind w:firstLine="567"/>
        <w:rPr>
          <w:rFonts w:ascii="Times New Roman" w:hAnsi="Times New Roman" w:cs="Times New Roman"/>
          <w:color w:val="auto"/>
          <w:sz w:val="28"/>
          <w:szCs w:val="28"/>
        </w:rPr>
      </w:pPr>
      <w:r w:rsidRPr="009F5CCE">
        <w:rPr>
          <w:rFonts w:ascii="Times New Roman" w:hAnsi="Times New Roman" w:cs="Times New Roman"/>
          <w:color w:val="auto"/>
          <w:sz w:val="28"/>
          <w:szCs w:val="28"/>
        </w:rPr>
        <w:t>При роботі ПК споживає 0.036 КВт/год., тариф на електроенергію становить 0.28 грн., таким чином вартість однієї години роботи ПК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м.г.</m:t>
            </m:r>
          </m:sub>
        </m:sSub>
      </m:oMath>
      <w:r w:rsidRPr="009F5CCE">
        <w:rPr>
          <w:rFonts w:ascii="Times New Roman" w:hAnsi="Times New Roman" w:cs="Times New Roman"/>
          <w:color w:val="auto"/>
          <w:sz w:val="28"/>
          <w:szCs w:val="28"/>
        </w:rPr>
        <w:t>) становить 0,01008 грн. (0.036 КВт/год.* 0.28 грн.).</w:t>
      </w:r>
    </w:p>
    <w:p w:rsidR="00F10FBF" w:rsidRPr="009F5CCE" w:rsidRDefault="00F10FBF" w:rsidP="00F10FBF">
      <w:pPr>
        <w:pStyle w:val="common0"/>
        <w:tabs>
          <w:tab w:val="left" w:pos="851"/>
        </w:tabs>
        <w:ind w:firstLine="567"/>
        <w:rPr>
          <w:rFonts w:ascii="Times New Roman" w:hAnsi="Times New Roman" w:cs="Times New Roman"/>
          <w:color w:val="auto"/>
          <w:sz w:val="28"/>
          <w:szCs w:val="28"/>
        </w:rPr>
      </w:pPr>
      <w:r w:rsidRPr="009F5CCE">
        <w:rPr>
          <w:rFonts w:ascii="Times New Roman" w:hAnsi="Times New Roman" w:cs="Times New Roman"/>
          <w:color w:val="auto"/>
          <w:sz w:val="28"/>
          <w:szCs w:val="28"/>
        </w:rPr>
        <w:t>На написання та відлагодження системи було витрачено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від</m:t>
            </m:r>
          </m:sub>
        </m:sSub>
      </m:oMath>
      <w:r w:rsidRPr="009F5CCE">
        <w:rPr>
          <w:rFonts w:ascii="Times New Roman" w:hAnsi="Times New Roman" w:cs="Times New Roman"/>
          <w:color w:val="auto"/>
          <w:sz w:val="28"/>
          <w:szCs w:val="28"/>
        </w:rPr>
        <w:t>) 34 дні (34*8 = 272год.), тому:</w:t>
      </w:r>
    </w:p>
    <w:p w:rsidR="00F10FBF" w:rsidRPr="009F5CCE" w:rsidRDefault="00591FDD" w:rsidP="00F10FBF">
      <w:pPr>
        <w:pStyle w:val="common0"/>
        <w:rPr>
          <w:rFonts w:ascii="Times New Roman" w:hAnsi="Times New Roman" w:cs="Times New Roman"/>
          <w:color w:val="FF0000"/>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2</m:t>
              </m:r>
            </m:sub>
          </m:sSub>
          <m:r>
            <w:rPr>
              <w:rFonts w:ascii="Cambria Math" w:hAnsi="Cambria Math" w:cs="Times New Roman"/>
              <w:sz w:val="28"/>
              <w:szCs w:val="28"/>
            </w:rPr>
            <m:t>=</m:t>
          </m:r>
          <m:r>
            <m:rPr>
              <m:sty m:val="p"/>
            </m:rPr>
            <w:rPr>
              <w:rFonts w:ascii="Cambria Math" w:hAnsi="Cambria Math" w:cs="Times New Roman"/>
              <w:sz w:val="28"/>
              <w:szCs w:val="28"/>
            </w:rPr>
            <m:t>0,01008</m:t>
          </m:r>
          <m:r>
            <w:rPr>
              <w:rFonts w:ascii="Cambria Math" w:hAnsi="Cambria Math" w:cs="Times New Roman"/>
              <w:sz w:val="28"/>
              <w:szCs w:val="28"/>
            </w:rPr>
            <m:t>*272=</m:t>
          </m:r>
          <m:r>
            <m:rPr>
              <m:sty m:val="p"/>
            </m:rPr>
            <w:rPr>
              <w:rFonts w:ascii="Cambria Math" w:hAnsi="Cambria Math" w:cs="Times New Roman"/>
              <w:sz w:val="28"/>
              <w:szCs w:val="28"/>
            </w:rPr>
            <m:t>2,75</m:t>
          </m:r>
          <m:r>
            <m:rPr>
              <m:sty m:val="p"/>
            </m:rPr>
            <w:rPr>
              <w:rFonts w:ascii="Cambria Math" w:hAnsi="Cambria Math" w:cs="Times New Roman"/>
              <w:color w:val="FF0000"/>
              <w:sz w:val="28"/>
              <w:szCs w:val="28"/>
            </w:rPr>
            <m:t xml:space="preserve"> </m:t>
          </m:r>
          <m:r>
            <m:rPr>
              <m:sty m:val="p"/>
            </m:rPr>
            <w:rPr>
              <w:rFonts w:ascii="Cambria Math" w:hAnsi="Cambria Math" w:cs="Times New Roman"/>
              <w:sz w:val="28"/>
              <w:szCs w:val="28"/>
            </w:rPr>
            <m:t>грн.</m:t>
          </m:r>
        </m:oMath>
      </m:oMathPara>
    </w:p>
    <w:p w:rsidR="00F10FBF" w:rsidRPr="009F5CCE" w:rsidRDefault="00F10FBF" w:rsidP="00F10FBF">
      <w:pPr>
        <w:pStyle w:val="af1"/>
        <w:spacing w:after="0" w:line="360" w:lineRule="auto"/>
        <w:ind w:firstLine="708"/>
        <w:jc w:val="both"/>
        <w:rPr>
          <w:rFonts w:ascii="Times New Roman" w:hAnsi="Times New Roman"/>
          <w:b w:val="0"/>
          <w:sz w:val="28"/>
          <w:szCs w:val="28"/>
        </w:rPr>
      </w:pPr>
      <w:r w:rsidRPr="009F5CCE">
        <w:rPr>
          <w:rFonts w:ascii="Times New Roman" w:hAnsi="Times New Roman"/>
          <w:b w:val="0"/>
          <w:sz w:val="28"/>
          <w:szCs w:val="28"/>
        </w:rPr>
        <w:lastRenderedPageBreak/>
        <w:t>Результати розрахунків зведено в табл. 5.4 кошторис витрат на розробку проектного рішення.</w:t>
      </w:r>
    </w:p>
    <w:p w:rsidR="00F10FBF" w:rsidRPr="009F5CCE" w:rsidRDefault="00F10FBF" w:rsidP="00F10FBF">
      <w:pPr>
        <w:spacing w:after="0"/>
        <w:rPr>
          <w:sz w:val="28"/>
          <w:szCs w:val="28"/>
        </w:rPr>
      </w:pPr>
      <m:oMathPara>
        <m:oMath>
          <m:r>
            <w:rPr>
              <w:rFonts w:ascii="Cambria Math" w:hAnsi="Cambria Math"/>
              <w:sz w:val="28"/>
              <w:szCs w:val="28"/>
            </w:rPr>
            <m:t>К=169193,56+2,75</m:t>
          </m:r>
          <m:r>
            <m:rPr>
              <m:sty m:val="p"/>
            </m:rPr>
            <w:rPr>
              <w:rFonts w:ascii="Cambria Math" w:hAnsi="Cambria Math"/>
              <w:sz w:val="28"/>
              <w:szCs w:val="28"/>
            </w:rPr>
            <m:t>=169196,31 грн</m:t>
          </m:r>
        </m:oMath>
      </m:oMathPara>
    </w:p>
    <w:p w:rsidR="00F10FBF" w:rsidRPr="009F5CCE" w:rsidRDefault="00F10FBF" w:rsidP="00F10FBF">
      <w:pPr>
        <w:spacing w:after="0"/>
        <w:rPr>
          <w:sz w:val="28"/>
          <w:szCs w:val="28"/>
        </w:rPr>
      </w:pPr>
    </w:p>
    <w:p w:rsidR="00F10FBF" w:rsidRPr="009F5CCE" w:rsidRDefault="00F10FBF" w:rsidP="00F10FBF">
      <w:pPr>
        <w:jc w:val="right"/>
        <w:rPr>
          <w:i/>
          <w:sz w:val="28"/>
          <w:szCs w:val="28"/>
        </w:rPr>
      </w:pPr>
      <w:r w:rsidRPr="009F5CCE">
        <w:rPr>
          <w:i/>
          <w:sz w:val="28"/>
          <w:szCs w:val="28"/>
        </w:rPr>
        <w:t>Таблиця 5.4. Кошторис витрат на розробку проектного рішення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1"/>
        <w:gridCol w:w="1824"/>
      </w:tblGrid>
      <w:tr w:rsidR="00F10FBF" w:rsidRPr="009F5CCE" w:rsidTr="00393F44">
        <w:trPr>
          <w:trHeight w:val="391"/>
        </w:trPr>
        <w:tc>
          <w:tcPr>
            <w:tcW w:w="8031" w:type="dxa"/>
            <w:shd w:val="clear" w:color="auto" w:fill="auto"/>
            <w:hideMark/>
          </w:tcPr>
          <w:p w:rsidR="00F10FBF" w:rsidRPr="009F5CCE" w:rsidRDefault="00F10FBF" w:rsidP="00393F44">
            <w:pPr>
              <w:jc w:val="center"/>
              <w:rPr>
                <w:sz w:val="28"/>
                <w:szCs w:val="28"/>
              </w:rPr>
            </w:pPr>
            <w:r w:rsidRPr="009F5CCE">
              <w:rPr>
                <w:sz w:val="28"/>
                <w:szCs w:val="28"/>
              </w:rPr>
              <w:t>Назва елементів витрат</w:t>
            </w:r>
          </w:p>
        </w:tc>
        <w:tc>
          <w:tcPr>
            <w:tcW w:w="1824" w:type="dxa"/>
            <w:shd w:val="clear" w:color="auto" w:fill="auto"/>
            <w:hideMark/>
          </w:tcPr>
          <w:p w:rsidR="00F10FBF" w:rsidRPr="009F5CCE" w:rsidRDefault="00F10FBF" w:rsidP="00C63153">
            <w:pPr>
              <w:ind w:firstLine="0"/>
              <w:jc w:val="center"/>
              <w:rPr>
                <w:sz w:val="28"/>
                <w:szCs w:val="28"/>
              </w:rPr>
            </w:pPr>
            <w:r w:rsidRPr="009F5CCE">
              <w:rPr>
                <w:sz w:val="28"/>
                <w:szCs w:val="28"/>
              </w:rPr>
              <w:t>Сума</w:t>
            </w:r>
            <w:r w:rsidRPr="009F5CCE">
              <w:rPr>
                <w:sz w:val="28"/>
                <w:szCs w:val="28"/>
                <w:lang w:val="en-US"/>
              </w:rPr>
              <w:t xml:space="preserve"> </w:t>
            </w:r>
            <w:r w:rsidRPr="009F5CCE">
              <w:rPr>
                <w:sz w:val="28"/>
                <w:szCs w:val="28"/>
              </w:rPr>
              <w:t>витрат, грн.</w:t>
            </w:r>
          </w:p>
        </w:tc>
      </w:tr>
      <w:tr w:rsidR="00F10FBF" w:rsidRPr="009F5CCE" w:rsidTr="00393F44">
        <w:trPr>
          <w:trHeight w:val="411"/>
        </w:trPr>
        <w:tc>
          <w:tcPr>
            <w:tcW w:w="8031" w:type="dxa"/>
            <w:shd w:val="clear" w:color="auto" w:fill="auto"/>
            <w:hideMark/>
          </w:tcPr>
          <w:p w:rsidR="00F10FBF" w:rsidRPr="009F5CCE" w:rsidRDefault="00F10FBF" w:rsidP="00D76733">
            <w:pPr>
              <w:ind w:firstLine="0"/>
              <w:rPr>
                <w:sz w:val="28"/>
                <w:szCs w:val="28"/>
              </w:rPr>
            </w:pPr>
            <w:r w:rsidRPr="009F5CCE">
              <w:rPr>
                <w:sz w:val="28"/>
                <w:szCs w:val="28"/>
              </w:rPr>
              <w:t>Витрати на розроблення проектного рішення,зокрема:</w:t>
            </w:r>
          </w:p>
        </w:tc>
        <w:tc>
          <w:tcPr>
            <w:tcW w:w="1824" w:type="dxa"/>
            <w:shd w:val="clear" w:color="auto" w:fill="auto"/>
          </w:tcPr>
          <w:p w:rsidR="00F10FBF" w:rsidRPr="009F5CCE" w:rsidRDefault="00F10FBF" w:rsidP="00C63153">
            <w:pPr>
              <w:ind w:firstLine="0"/>
              <w:jc w:val="center"/>
              <w:rPr>
                <w:sz w:val="28"/>
                <w:szCs w:val="28"/>
              </w:rPr>
            </w:pPr>
            <w:r w:rsidRPr="009F5CCE">
              <w:rPr>
                <w:sz w:val="28"/>
                <w:szCs w:val="28"/>
              </w:rPr>
              <w:t>169193,56</w:t>
            </w:r>
          </w:p>
        </w:tc>
      </w:tr>
      <w:tr w:rsidR="00F10FBF" w:rsidRPr="009F5CCE" w:rsidTr="00393F44">
        <w:trPr>
          <w:trHeight w:val="411"/>
        </w:trPr>
        <w:tc>
          <w:tcPr>
            <w:tcW w:w="8031" w:type="dxa"/>
            <w:shd w:val="clear" w:color="auto" w:fill="auto"/>
            <w:hideMark/>
          </w:tcPr>
          <w:p w:rsidR="00F10FBF" w:rsidRPr="009F5CCE" w:rsidRDefault="00F10FBF" w:rsidP="00D76733">
            <w:pPr>
              <w:ind w:firstLine="0"/>
              <w:rPr>
                <w:sz w:val="28"/>
                <w:szCs w:val="28"/>
              </w:rPr>
            </w:pPr>
            <w:r w:rsidRPr="009F5CCE">
              <w:rPr>
                <w:sz w:val="28"/>
                <w:szCs w:val="28"/>
              </w:rPr>
              <w:t>витрати на оплату праці</w:t>
            </w:r>
          </w:p>
        </w:tc>
        <w:tc>
          <w:tcPr>
            <w:tcW w:w="1824" w:type="dxa"/>
            <w:shd w:val="clear" w:color="auto" w:fill="auto"/>
          </w:tcPr>
          <w:p w:rsidR="00F10FBF" w:rsidRPr="009F5CCE" w:rsidRDefault="00F10FBF" w:rsidP="00C63153">
            <w:pPr>
              <w:ind w:firstLine="0"/>
              <w:jc w:val="center"/>
              <w:rPr>
                <w:sz w:val="28"/>
                <w:szCs w:val="28"/>
                <w:lang w:val="en-US"/>
              </w:rPr>
            </w:pPr>
            <w:r w:rsidRPr="009F5CCE">
              <w:rPr>
                <w:sz w:val="28"/>
                <w:szCs w:val="28"/>
              </w:rPr>
              <w:t>95976</w:t>
            </w:r>
          </w:p>
        </w:tc>
      </w:tr>
      <w:tr w:rsidR="00F10FBF" w:rsidRPr="009F5CCE" w:rsidTr="00393F44">
        <w:trPr>
          <w:trHeight w:val="411"/>
        </w:trPr>
        <w:tc>
          <w:tcPr>
            <w:tcW w:w="8031" w:type="dxa"/>
            <w:shd w:val="clear" w:color="auto" w:fill="auto"/>
            <w:hideMark/>
          </w:tcPr>
          <w:p w:rsidR="00F10FBF" w:rsidRPr="009F5CCE" w:rsidRDefault="00F10FBF" w:rsidP="00D76733">
            <w:pPr>
              <w:ind w:firstLine="0"/>
              <w:rPr>
                <w:sz w:val="28"/>
                <w:szCs w:val="28"/>
              </w:rPr>
            </w:pPr>
            <w:r w:rsidRPr="009F5CCE">
              <w:rPr>
                <w:sz w:val="28"/>
                <w:szCs w:val="28"/>
              </w:rPr>
              <w:t xml:space="preserve">відрахування до єдиного </w:t>
            </w:r>
            <w:r w:rsidR="00D76733" w:rsidRPr="009F5CCE">
              <w:rPr>
                <w:sz w:val="28"/>
                <w:szCs w:val="28"/>
              </w:rPr>
              <w:t>пенсійного</w:t>
            </w:r>
            <w:r w:rsidRPr="009F5CCE">
              <w:rPr>
                <w:sz w:val="28"/>
                <w:szCs w:val="28"/>
              </w:rPr>
              <w:t xml:space="preserve"> фонду</w:t>
            </w:r>
          </w:p>
        </w:tc>
        <w:tc>
          <w:tcPr>
            <w:tcW w:w="1824" w:type="dxa"/>
            <w:shd w:val="clear" w:color="auto" w:fill="auto"/>
          </w:tcPr>
          <w:p w:rsidR="00F10FBF" w:rsidRPr="009F5CCE" w:rsidRDefault="00F10FBF" w:rsidP="00C63153">
            <w:pPr>
              <w:ind w:firstLine="0"/>
              <w:jc w:val="center"/>
              <w:rPr>
                <w:sz w:val="28"/>
                <w:szCs w:val="28"/>
                <w:lang w:val="en-US"/>
              </w:rPr>
            </w:pPr>
            <w:r w:rsidRPr="009F5CCE">
              <w:rPr>
                <w:sz w:val="28"/>
                <w:szCs w:val="28"/>
              </w:rPr>
              <w:t>35290,38</w:t>
            </w:r>
          </w:p>
        </w:tc>
      </w:tr>
      <w:tr w:rsidR="00F10FBF" w:rsidRPr="009F5CCE" w:rsidTr="00222CC6">
        <w:trPr>
          <w:trHeight w:val="671"/>
        </w:trPr>
        <w:tc>
          <w:tcPr>
            <w:tcW w:w="8031" w:type="dxa"/>
            <w:shd w:val="clear" w:color="auto" w:fill="auto"/>
            <w:hideMark/>
          </w:tcPr>
          <w:p w:rsidR="00F10FBF" w:rsidRPr="009F5CCE" w:rsidRDefault="00F10FBF" w:rsidP="00D76733">
            <w:pPr>
              <w:ind w:firstLine="0"/>
              <w:rPr>
                <w:sz w:val="28"/>
                <w:szCs w:val="28"/>
              </w:rPr>
            </w:pPr>
            <w:r w:rsidRPr="009F5CCE">
              <w:rPr>
                <w:sz w:val="28"/>
                <w:szCs w:val="28"/>
              </w:rPr>
              <w:t>витрати на додаткові вироби, які закуповують</w:t>
            </w:r>
          </w:p>
        </w:tc>
        <w:tc>
          <w:tcPr>
            <w:tcW w:w="1824" w:type="dxa"/>
            <w:shd w:val="clear" w:color="auto" w:fill="auto"/>
          </w:tcPr>
          <w:p w:rsidR="00F10FBF" w:rsidRPr="009F5CCE" w:rsidRDefault="00F10FBF" w:rsidP="00C63153">
            <w:pPr>
              <w:ind w:firstLine="0"/>
              <w:jc w:val="center"/>
              <w:rPr>
                <w:sz w:val="28"/>
                <w:szCs w:val="28"/>
              </w:rPr>
            </w:pPr>
            <w:r w:rsidRPr="009F5CCE">
              <w:rPr>
                <w:sz w:val="28"/>
                <w:szCs w:val="28"/>
              </w:rPr>
              <w:t>617,1</w:t>
            </w:r>
          </w:p>
        </w:tc>
      </w:tr>
    </w:tbl>
    <w:p w:rsidR="00F10FBF" w:rsidRPr="009F5CCE" w:rsidRDefault="00F10FBF" w:rsidP="00D76733">
      <w:pPr>
        <w:spacing w:after="0"/>
        <w:ind w:firstLine="0"/>
        <w:rPr>
          <w:vanish/>
          <w:sz w:val="28"/>
          <w:szCs w:val="28"/>
        </w:rPr>
      </w:pPr>
    </w:p>
    <w:tbl>
      <w:tblPr>
        <w:tblpPr w:leftFromText="180" w:rightFromText="180"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1"/>
        <w:gridCol w:w="1824"/>
      </w:tblGrid>
      <w:tr w:rsidR="00F10FBF" w:rsidRPr="009F5CCE" w:rsidTr="00393F44">
        <w:trPr>
          <w:trHeight w:val="411"/>
        </w:trPr>
        <w:tc>
          <w:tcPr>
            <w:tcW w:w="8031" w:type="dxa"/>
            <w:shd w:val="clear" w:color="auto" w:fill="auto"/>
            <w:hideMark/>
          </w:tcPr>
          <w:p w:rsidR="00F10FBF" w:rsidRPr="009F5CCE" w:rsidRDefault="00F10FBF" w:rsidP="00D76733">
            <w:pPr>
              <w:ind w:firstLine="0"/>
              <w:rPr>
                <w:sz w:val="28"/>
                <w:szCs w:val="28"/>
              </w:rPr>
            </w:pPr>
            <w:r w:rsidRPr="009F5CCE">
              <w:rPr>
                <w:sz w:val="28"/>
                <w:szCs w:val="28"/>
              </w:rPr>
              <w:t>витрати на придбання спец обладнання</w:t>
            </w:r>
          </w:p>
        </w:tc>
        <w:tc>
          <w:tcPr>
            <w:tcW w:w="1824" w:type="dxa"/>
            <w:shd w:val="clear" w:color="auto" w:fill="auto"/>
          </w:tcPr>
          <w:p w:rsidR="00F10FBF" w:rsidRPr="009F5CCE" w:rsidRDefault="00F10FBF" w:rsidP="00D76733">
            <w:pPr>
              <w:ind w:firstLine="0"/>
              <w:jc w:val="center"/>
              <w:rPr>
                <w:sz w:val="28"/>
                <w:szCs w:val="28"/>
              </w:rPr>
            </w:pPr>
            <w:r w:rsidRPr="009F5CCE">
              <w:rPr>
                <w:sz w:val="28"/>
                <w:szCs w:val="28"/>
              </w:rPr>
              <w:t>10436,8</w:t>
            </w:r>
          </w:p>
        </w:tc>
      </w:tr>
      <w:tr w:rsidR="00F10FBF" w:rsidRPr="009F5CCE" w:rsidTr="00393F44">
        <w:trPr>
          <w:trHeight w:val="411"/>
        </w:trPr>
        <w:tc>
          <w:tcPr>
            <w:tcW w:w="8031" w:type="dxa"/>
            <w:shd w:val="clear" w:color="auto" w:fill="auto"/>
            <w:hideMark/>
          </w:tcPr>
          <w:p w:rsidR="00F10FBF" w:rsidRPr="009F5CCE" w:rsidRDefault="00F10FBF" w:rsidP="00D76733">
            <w:pPr>
              <w:ind w:firstLine="0"/>
              <w:rPr>
                <w:sz w:val="28"/>
                <w:szCs w:val="28"/>
              </w:rPr>
            </w:pPr>
            <w:r w:rsidRPr="009F5CCE">
              <w:rPr>
                <w:sz w:val="28"/>
                <w:szCs w:val="28"/>
              </w:rPr>
              <w:t>накладні витрати</w:t>
            </w:r>
          </w:p>
        </w:tc>
        <w:tc>
          <w:tcPr>
            <w:tcW w:w="1824" w:type="dxa"/>
            <w:shd w:val="clear" w:color="auto" w:fill="auto"/>
          </w:tcPr>
          <w:p w:rsidR="00F10FBF" w:rsidRPr="009F5CCE" w:rsidRDefault="00F10FBF" w:rsidP="00D76733">
            <w:pPr>
              <w:ind w:firstLine="0"/>
              <w:jc w:val="center"/>
              <w:rPr>
                <w:sz w:val="28"/>
                <w:szCs w:val="28"/>
              </w:rPr>
            </w:pPr>
            <w:r w:rsidRPr="009F5CCE">
              <w:rPr>
                <w:sz w:val="28"/>
                <w:szCs w:val="28"/>
              </w:rPr>
              <w:t>19195,2</w:t>
            </w:r>
          </w:p>
        </w:tc>
      </w:tr>
      <w:tr w:rsidR="00F10FBF" w:rsidRPr="009F5CCE" w:rsidTr="00393F44">
        <w:trPr>
          <w:trHeight w:val="411"/>
        </w:trPr>
        <w:tc>
          <w:tcPr>
            <w:tcW w:w="8031" w:type="dxa"/>
            <w:shd w:val="clear" w:color="auto" w:fill="auto"/>
            <w:hideMark/>
          </w:tcPr>
          <w:p w:rsidR="00F10FBF" w:rsidRPr="009F5CCE" w:rsidRDefault="00F10FBF" w:rsidP="00D76733">
            <w:pPr>
              <w:ind w:firstLine="0"/>
              <w:rPr>
                <w:sz w:val="28"/>
                <w:szCs w:val="28"/>
              </w:rPr>
            </w:pPr>
            <w:r w:rsidRPr="009F5CCE">
              <w:rPr>
                <w:sz w:val="28"/>
                <w:szCs w:val="28"/>
              </w:rPr>
              <w:t>інші витрати</w:t>
            </w:r>
          </w:p>
        </w:tc>
        <w:tc>
          <w:tcPr>
            <w:tcW w:w="1824" w:type="dxa"/>
            <w:shd w:val="clear" w:color="auto" w:fill="auto"/>
          </w:tcPr>
          <w:p w:rsidR="00F10FBF" w:rsidRPr="009F5CCE" w:rsidRDefault="00F10FBF" w:rsidP="00D76733">
            <w:pPr>
              <w:ind w:firstLine="0"/>
              <w:jc w:val="center"/>
              <w:rPr>
                <w:sz w:val="28"/>
                <w:szCs w:val="28"/>
              </w:rPr>
            </w:pPr>
            <w:r w:rsidRPr="009F5CCE">
              <w:rPr>
                <w:sz w:val="28"/>
                <w:szCs w:val="28"/>
              </w:rPr>
              <w:t>7678,08</w:t>
            </w:r>
          </w:p>
        </w:tc>
      </w:tr>
      <w:tr w:rsidR="00F10FBF" w:rsidRPr="009F5CCE" w:rsidTr="00393F44">
        <w:trPr>
          <w:trHeight w:val="411"/>
        </w:trPr>
        <w:tc>
          <w:tcPr>
            <w:tcW w:w="8031" w:type="dxa"/>
            <w:shd w:val="clear" w:color="auto" w:fill="auto"/>
            <w:hideMark/>
          </w:tcPr>
          <w:p w:rsidR="00F10FBF" w:rsidRPr="009F5CCE" w:rsidRDefault="00F10FBF" w:rsidP="00D76733">
            <w:pPr>
              <w:ind w:firstLine="0"/>
              <w:rPr>
                <w:sz w:val="28"/>
                <w:szCs w:val="28"/>
              </w:rPr>
            </w:pPr>
            <w:r w:rsidRPr="009F5CCE">
              <w:rPr>
                <w:sz w:val="28"/>
                <w:szCs w:val="28"/>
              </w:rPr>
              <w:t>Витрати на налагодження і дослідну експлуатацію системи</w:t>
            </w:r>
          </w:p>
        </w:tc>
        <w:tc>
          <w:tcPr>
            <w:tcW w:w="1824" w:type="dxa"/>
            <w:shd w:val="clear" w:color="auto" w:fill="auto"/>
          </w:tcPr>
          <w:p w:rsidR="00F10FBF" w:rsidRPr="009F5CCE" w:rsidRDefault="00F10FBF" w:rsidP="00D76733">
            <w:pPr>
              <w:ind w:firstLine="0"/>
              <w:jc w:val="center"/>
              <w:rPr>
                <w:sz w:val="28"/>
                <w:szCs w:val="28"/>
              </w:rPr>
            </w:pPr>
            <w:r w:rsidRPr="009F5CCE">
              <w:rPr>
                <w:sz w:val="28"/>
                <w:szCs w:val="28"/>
              </w:rPr>
              <w:t>2,75</w:t>
            </w:r>
          </w:p>
        </w:tc>
      </w:tr>
      <w:tr w:rsidR="00F10FBF" w:rsidRPr="009F5CCE" w:rsidTr="00393F44">
        <w:trPr>
          <w:trHeight w:val="411"/>
        </w:trPr>
        <w:tc>
          <w:tcPr>
            <w:tcW w:w="8031" w:type="dxa"/>
            <w:shd w:val="clear" w:color="auto" w:fill="auto"/>
            <w:hideMark/>
          </w:tcPr>
          <w:p w:rsidR="00F10FBF" w:rsidRPr="009F5CCE" w:rsidRDefault="00F10FBF" w:rsidP="00D76733">
            <w:pPr>
              <w:ind w:firstLine="0"/>
              <w:rPr>
                <w:sz w:val="28"/>
                <w:szCs w:val="28"/>
              </w:rPr>
            </w:pPr>
            <w:r w:rsidRPr="009F5CCE">
              <w:rPr>
                <w:sz w:val="28"/>
                <w:szCs w:val="28"/>
              </w:rPr>
              <w:t>Разом</w:t>
            </w:r>
          </w:p>
        </w:tc>
        <w:tc>
          <w:tcPr>
            <w:tcW w:w="1824" w:type="dxa"/>
            <w:shd w:val="clear" w:color="auto" w:fill="auto"/>
          </w:tcPr>
          <w:p w:rsidR="00F10FBF" w:rsidRPr="009F5CCE" w:rsidRDefault="00F10FBF" w:rsidP="00D76733">
            <w:pPr>
              <w:ind w:firstLine="0"/>
              <w:jc w:val="center"/>
              <w:rPr>
                <w:sz w:val="28"/>
                <w:szCs w:val="28"/>
              </w:rPr>
            </w:pPr>
            <w:r w:rsidRPr="009F5CCE">
              <w:rPr>
                <w:sz w:val="28"/>
                <w:szCs w:val="28"/>
              </w:rPr>
              <w:t>169196,31</w:t>
            </w:r>
          </w:p>
        </w:tc>
      </w:tr>
    </w:tbl>
    <w:p w:rsidR="00F10FBF" w:rsidRPr="009F5CCE" w:rsidRDefault="00F10FBF" w:rsidP="00F10FBF">
      <w:pPr>
        <w:rPr>
          <w:b/>
          <w:sz w:val="28"/>
          <w:szCs w:val="28"/>
        </w:rPr>
      </w:pPr>
    </w:p>
    <w:p w:rsidR="00F10FBF" w:rsidRPr="009F5CCE" w:rsidRDefault="00F10FBF" w:rsidP="00F10FBF">
      <w:pPr>
        <w:rPr>
          <w:b/>
          <w:sz w:val="28"/>
          <w:szCs w:val="28"/>
        </w:rPr>
      </w:pPr>
    </w:p>
    <w:p w:rsidR="00F10FBF" w:rsidRPr="009F5CCE" w:rsidRDefault="00F10FBF" w:rsidP="00F10FBF">
      <w:pPr>
        <w:rPr>
          <w:b/>
          <w:sz w:val="28"/>
          <w:szCs w:val="28"/>
        </w:rPr>
      </w:pPr>
      <w:r w:rsidRPr="009F5CCE">
        <w:rPr>
          <w:b/>
          <w:sz w:val="28"/>
          <w:szCs w:val="28"/>
          <w:lang w:val="en-US"/>
        </w:rPr>
        <w:t xml:space="preserve">5.3. </w:t>
      </w:r>
      <w:r w:rsidRPr="009F5CCE">
        <w:rPr>
          <w:b/>
          <w:sz w:val="28"/>
          <w:szCs w:val="28"/>
        </w:rPr>
        <w:t>Визначення комплексного показника якості</w:t>
      </w:r>
    </w:p>
    <w:p w:rsidR="00F10FBF" w:rsidRPr="009F5CCE" w:rsidRDefault="00F10FBF" w:rsidP="00F10FBF">
      <w:pPr>
        <w:spacing w:after="240"/>
        <w:ind w:firstLine="708"/>
        <w:jc w:val="both"/>
        <w:rPr>
          <w:sz w:val="28"/>
          <w:szCs w:val="28"/>
        </w:rPr>
      </w:pPr>
      <w:r w:rsidRPr="009F5CCE">
        <w:rPr>
          <w:sz w:val="28"/>
          <w:szCs w:val="28"/>
        </w:rPr>
        <w:t>Комплексний показник якості (</w:t>
      </w: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я</m:t>
            </m:r>
          </m:sub>
        </m:sSub>
      </m:oMath>
      <w:r w:rsidRPr="009F5CCE">
        <w:rPr>
          <w:sz w:val="28"/>
          <w:szCs w:val="28"/>
        </w:rPr>
        <w:t>) визначається порівнянням показників якості проектованої системи і вибраного аналога.</w:t>
      </w:r>
    </w:p>
    <w:p w:rsidR="00F10FBF" w:rsidRPr="009F5CCE" w:rsidRDefault="00F10FBF" w:rsidP="00F10FBF">
      <w:pPr>
        <w:spacing w:after="0"/>
        <w:ind w:firstLine="708"/>
        <w:jc w:val="both"/>
        <w:rPr>
          <w:sz w:val="28"/>
          <w:szCs w:val="28"/>
        </w:rPr>
      </w:pPr>
      <w:r w:rsidRPr="009F5CCE">
        <w:rPr>
          <w:sz w:val="28"/>
          <w:szCs w:val="28"/>
        </w:rPr>
        <w:t>За аналог обирається продукт, що відповідає проектному рішенню (проектованій системі) за сферою застосування та функціональним призначенням і є широко представленими на обраному ринку.</w:t>
      </w:r>
    </w:p>
    <w:p w:rsidR="00F10FBF" w:rsidRPr="009F5CCE" w:rsidRDefault="00F10FBF" w:rsidP="00F10FBF">
      <w:pPr>
        <w:spacing w:after="0"/>
        <w:jc w:val="both"/>
        <w:rPr>
          <w:sz w:val="28"/>
          <w:szCs w:val="28"/>
        </w:rPr>
      </w:pPr>
      <w:r w:rsidRPr="009F5CCE">
        <w:rPr>
          <w:sz w:val="28"/>
          <w:szCs w:val="28"/>
        </w:rPr>
        <w:tab/>
        <w:t xml:space="preserve">Для визначення </w:t>
      </w: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я</m:t>
            </m:r>
          </m:sub>
        </m:sSub>
      </m:oMath>
      <w:r w:rsidRPr="009F5CCE">
        <w:rPr>
          <w:sz w:val="28"/>
          <w:szCs w:val="28"/>
        </w:rPr>
        <w:t xml:space="preserve"> використовується система показників технічного рівня і якості, яка містить такі групи:</w:t>
      </w:r>
    </w:p>
    <w:p w:rsidR="00F10FBF" w:rsidRPr="009F5CCE" w:rsidRDefault="00F10FBF" w:rsidP="00F10FBF">
      <w:pPr>
        <w:pStyle w:val="a4"/>
        <w:numPr>
          <w:ilvl w:val="0"/>
          <w:numId w:val="53"/>
        </w:numPr>
        <w:spacing w:before="0" w:after="0"/>
        <w:jc w:val="both"/>
        <w:rPr>
          <w:sz w:val="28"/>
          <w:szCs w:val="28"/>
        </w:rPr>
      </w:pPr>
      <w:r w:rsidRPr="009F5CCE">
        <w:rPr>
          <w:sz w:val="28"/>
          <w:szCs w:val="28"/>
        </w:rPr>
        <w:lastRenderedPageBreak/>
        <w:t>Показники призначення:</w:t>
      </w:r>
    </w:p>
    <w:p w:rsidR="00F10FBF" w:rsidRPr="009F5CCE" w:rsidRDefault="00F10FBF" w:rsidP="00F10FBF">
      <w:pPr>
        <w:pStyle w:val="a4"/>
        <w:numPr>
          <w:ilvl w:val="0"/>
          <w:numId w:val="54"/>
        </w:numPr>
        <w:spacing w:before="0" w:after="200"/>
        <w:jc w:val="both"/>
        <w:rPr>
          <w:sz w:val="28"/>
          <w:szCs w:val="28"/>
        </w:rPr>
      </w:pPr>
      <w:r w:rsidRPr="009F5CCE">
        <w:rPr>
          <w:sz w:val="28"/>
          <w:szCs w:val="28"/>
        </w:rPr>
        <w:t>Актуальність програмного забезпечення;</w:t>
      </w:r>
    </w:p>
    <w:p w:rsidR="00F10FBF" w:rsidRPr="009F5CCE" w:rsidRDefault="00F10FBF" w:rsidP="00F10FBF">
      <w:pPr>
        <w:pStyle w:val="a4"/>
        <w:numPr>
          <w:ilvl w:val="0"/>
          <w:numId w:val="54"/>
        </w:numPr>
        <w:spacing w:before="0" w:after="200"/>
        <w:jc w:val="both"/>
        <w:rPr>
          <w:sz w:val="28"/>
          <w:szCs w:val="28"/>
        </w:rPr>
      </w:pPr>
      <w:r w:rsidRPr="009F5CCE">
        <w:rPr>
          <w:sz w:val="28"/>
          <w:szCs w:val="28"/>
        </w:rPr>
        <w:t>Універсальність;</w:t>
      </w:r>
    </w:p>
    <w:p w:rsidR="00F10FBF" w:rsidRPr="009F5CCE" w:rsidRDefault="00F10FBF" w:rsidP="00F10FBF">
      <w:pPr>
        <w:pStyle w:val="a4"/>
        <w:numPr>
          <w:ilvl w:val="0"/>
          <w:numId w:val="54"/>
        </w:numPr>
        <w:spacing w:before="0" w:after="200"/>
        <w:jc w:val="both"/>
        <w:rPr>
          <w:sz w:val="28"/>
          <w:szCs w:val="28"/>
        </w:rPr>
      </w:pPr>
      <w:r w:rsidRPr="009F5CCE">
        <w:rPr>
          <w:sz w:val="28"/>
          <w:szCs w:val="28"/>
        </w:rPr>
        <w:t>Ступінь новизни;</w:t>
      </w:r>
    </w:p>
    <w:p w:rsidR="00F10FBF" w:rsidRPr="009F5CCE" w:rsidRDefault="00F10FBF" w:rsidP="00F10FBF">
      <w:pPr>
        <w:pStyle w:val="a4"/>
        <w:numPr>
          <w:ilvl w:val="0"/>
          <w:numId w:val="54"/>
        </w:numPr>
        <w:spacing w:before="0" w:after="200"/>
        <w:jc w:val="both"/>
        <w:rPr>
          <w:sz w:val="28"/>
          <w:szCs w:val="28"/>
        </w:rPr>
      </w:pPr>
      <w:r w:rsidRPr="009F5CCE">
        <w:rPr>
          <w:sz w:val="28"/>
          <w:szCs w:val="28"/>
        </w:rPr>
        <w:t>Відкритість системи;</w:t>
      </w:r>
    </w:p>
    <w:p w:rsidR="00F10FBF" w:rsidRPr="009F5CCE" w:rsidRDefault="00F10FBF" w:rsidP="00F10FBF">
      <w:pPr>
        <w:pStyle w:val="a4"/>
        <w:numPr>
          <w:ilvl w:val="0"/>
          <w:numId w:val="54"/>
        </w:numPr>
        <w:spacing w:before="0" w:after="200"/>
        <w:jc w:val="both"/>
        <w:rPr>
          <w:sz w:val="28"/>
          <w:szCs w:val="28"/>
        </w:rPr>
      </w:pPr>
      <w:r w:rsidRPr="009F5CCE">
        <w:rPr>
          <w:sz w:val="28"/>
          <w:szCs w:val="28"/>
        </w:rPr>
        <w:t>Продуктивність роботи системи.</w:t>
      </w:r>
    </w:p>
    <w:p w:rsidR="00F10FBF" w:rsidRPr="009F5CCE" w:rsidRDefault="00F10FBF" w:rsidP="00F10FBF">
      <w:pPr>
        <w:pStyle w:val="a4"/>
        <w:numPr>
          <w:ilvl w:val="0"/>
          <w:numId w:val="53"/>
        </w:numPr>
        <w:spacing w:before="0" w:after="200"/>
        <w:jc w:val="both"/>
        <w:rPr>
          <w:sz w:val="28"/>
          <w:szCs w:val="28"/>
        </w:rPr>
      </w:pPr>
      <w:r w:rsidRPr="009F5CCE">
        <w:rPr>
          <w:sz w:val="28"/>
          <w:szCs w:val="28"/>
        </w:rPr>
        <w:t>Показники надійності та безпеки:</w:t>
      </w:r>
    </w:p>
    <w:p w:rsidR="00F10FBF" w:rsidRPr="009F5CCE" w:rsidRDefault="00F10FBF" w:rsidP="00F10FBF">
      <w:pPr>
        <w:pStyle w:val="a4"/>
        <w:numPr>
          <w:ilvl w:val="0"/>
          <w:numId w:val="55"/>
        </w:numPr>
        <w:spacing w:before="0" w:after="200"/>
        <w:jc w:val="both"/>
        <w:rPr>
          <w:sz w:val="28"/>
          <w:szCs w:val="28"/>
        </w:rPr>
      </w:pPr>
      <w:r w:rsidRPr="009F5CCE">
        <w:rPr>
          <w:sz w:val="28"/>
          <w:szCs w:val="28"/>
        </w:rPr>
        <w:t>Тривалість функціонування системи;</w:t>
      </w:r>
    </w:p>
    <w:p w:rsidR="00F10FBF" w:rsidRPr="009F5CCE" w:rsidRDefault="00F10FBF" w:rsidP="00F10FBF">
      <w:pPr>
        <w:pStyle w:val="a4"/>
        <w:numPr>
          <w:ilvl w:val="0"/>
          <w:numId w:val="55"/>
        </w:numPr>
        <w:spacing w:before="0" w:after="200"/>
        <w:jc w:val="both"/>
        <w:rPr>
          <w:sz w:val="28"/>
          <w:szCs w:val="28"/>
        </w:rPr>
      </w:pPr>
      <w:r w:rsidRPr="009F5CCE">
        <w:rPr>
          <w:sz w:val="28"/>
          <w:szCs w:val="28"/>
        </w:rPr>
        <w:t>Ймовірність помилки.</w:t>
      </w:r>
    </w:p>
    <w:p w:rsidR="00F10FBF" w:rsidRPr="009F5CCE" w:rsidRDefault="00F10FBF" w:rsidP="00F10FBF">
      <w:pPr>
        <w:pStyle w:val="a4"/>
        <w:numPr>
          <w:ilvl w:val="0"/>
          <w:numId w:val="53"/>
        </w:numPr>
        <w:spacing w:before="0" w:after="200"/>
        <w:jc w:val="both"/>
        <w:rPr>
          <w:sz w:val="28"/>
          <w:szCs w:val="28"/>
        </w:rPr>
      </w:pPr>
      <w:r w:rsidRPr="009F5CCE">
        <w:rPr>
          <w:sz w:val="28"/>
          <w:szCs w:val="28"/>
        </w:rPr>
        <w:t>Патентно-правові показники:</w:t>
      </w:r>
    </w:p>
    <w:p w:rsidR="00F10FBF" w:rsidRPr="009F5CCE" w:rsidRDefault="00F10FBF" w:rsidP="00F10FBF">
      <w:pPr>
        <w:pStyle w:val="a4"/>
        <w:numPr>
          <w:ilvl w:val="0"/>
          <w:numId w:val="55"/>
        </w:numPr>
        <w:spacing w:before="0" w:after="200"/>
        <w:jc w:val="both"/>
        <w:rPr>
          <w:sz w:val="28"/>
          <w:szCs w:val="28"/>
        </w:rPr>
      </w:pPr>
      <w:r w:rsidRPr="009F5CCE">
        <w:rPr>
          <w:sz w:val="28"/>
          <w:szCs w:val="28"/>
        </w:rPr>
        <w:t>Патентно-правовий статус.</w:t>
      </w:r>
    </w:p>
    <w:p w:rsidR="00F10FBF" w:rsidRPr="009F5CCE" w:rsidRDefault="00F10FBF" w:rsidP="00F10FBF">
      <w:pPr>
        <w:pStyle w:val="a4"/>
        <w:numPr>
          <w:ilvl w:val="0"/>
          <w:numId w:val="53"/>
        </w:numPr>
        <w:spacing w:before="0" w:after="200"/>
        <w:jc w:val="both"/>
        <w:rPr>
          <w:sz w:val="28"/>
          <w:szCs w:val="28"/>
        </w:rPr>
      </w:pPr>
      <w:r w:rsidRPr="009F5CCE">
        <w:rPr>
          <w:sz w:val="28"/>
          <w:szCs w:val="28"/>
        </w:rPr>
        <w:t>Ергономічні показники:</w:t>
      </w:r>
    </w:p>
    <w:p w:rsidR="00F10FBF" w:rsidRPr="009F5CCE" w:rsidRDefault="00F10FBF" w:rsidP="00F10FBF">
      <w:pPr>
        <w:pStyle w:val="a4"/>
        <w:numPr>
          <w:ilvl w:val="0"/>
          <w:numId w:val="55"/>
        </w:numPr>
        <w:spacing w:before="0" w:after="200"/>
        <w:jc w:val="both"/>
        <w:rPr>
          <w:sz w:val="28"/>
          <w:szCs w:val="28"/>
        </w:rPr>
      </w:pPr>
      <w:r w:rsidRPr="009F5CCE">
        <w:rPr>
          <w:sz w:val="28"/>
          <w:szCs w:val="28"/>
        </w:rPr>
        <w:t>Зручність налаштування;</w:t>
      </w:r>
    </w:p>
    <w:p w:rsidR="00F10FBF" w:rsidRPr="009F5CCE" w:rsidRDefault="00F10FBF" w:rsidP="00F10FBF">
      <w:pPr>
        <w:pStyle w:val="a4"/>
        <w:numPr>
          <w:ilvl w:val="0"/>
          <w:numId w:val="55"/>
        </w:numPr>
        <w:spacing w:before="0" w:after="0"/>
        <w:jc w:val="both"/>
        <w:rPr>
          <w:sz w:val="28"/>
          <w:szCs w:val="28"/>
        </w:rPr>
      </w:pPr>
      <w:r w:rsidRPr="009F5CCE">
        <w:rPr>
          <w:sz w:val="28"/>
          <w:szCs w:val="28"/>
        </w:rPr>
        <w:t>Легкість експлуатації.</w:t>
      </w:r>
    </w:p>
    <w:p w:rsidR="00F10FBF" w:rsidRPr="009F5CCE" w:rsidRDefault="00F10FBF" w:rsidP="00F10FBF">
      <w:pPr>
        <w:spacing w:after="0"/>
        <w:ind w:firstLine="708"/>
        <w:jc w:val="both"/>
        <w:rPr>
          <w:sz w:val="28"/>
          <w:szCs w:val="28"/>
        </w:rPr>
      </w:pPr>
      <w:r w:rsidRPr="009F5CCE">
        <w:rPr>
          <w:sz w:val="28"/>
          <w:szCs w:val="28"/>
        </w:rPr>
        <w:t>Комплексний показник якості проектованої системи визначаємо методом арифметичного середньозваженого з формули</w:t>
      </w:r>
    </w:p>
    <w:p w:rsidR="00F10FBF" w:rsidRPr="009F5CCE" w:rsidRDefault="00591FDD" w:rsidP="00F10FBF">
      <w:pPr>
        <w:jc w:val="right"/>
        <w:rPr>
          <w:sz w:val="28"/>
          <w:szCs w:val="28"/>
        </w:rPr>
      </w:p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я</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e>
        </m:nary>
      </m:oMath>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282869" w:rsidRPr="009F5CCE">
        <w:rPr>
          <w:sz w:val="28"/>
          <w:szCs w:val="28"/>
        </w:rPr>
        <w:t>(5.</w:t>
      </w:r>
      <w:r w:rsidR="00282869" w:rsidRPr="009F5CCE">
        <w:rPr>
          <w:sz w:val="28"/>
          <w:szCs w:val="28"/>
          <w:lang w:val="en-US"/>
        </w:rPr>
        <w:t>6</w:t>
      </w:r>
      <w:r w:rsidR="00F10FBF" w:rsidRPr="009F5CCE">
        <w:rPr>
          <w:sz w:val="28"/>
          <w:szCs w:val="28"/>
        </w:rPr>
        <w:t>)</w:t>
      </w:r>
    </w:p>
    <w:p w:rsidR="00F10FBF" w:rsidRPr="009F5CCE" w:rsidRDefault="00F10FBF" w:rsidP="00F10FBF">
      <w:pPr>
        <w:rPr>
          <w:sz w:val="28"/>
          <w:szCs w:val="28"/>
        </w:rPr>
      </w:pPr>
      <w:r w:rsidRPr="009F5CCE">
        <w:rPr>
          <w:sz w:val="28"/>
          <w:szCs w:val="28"/>
        </w:rPr>
        <w:t xml:space="preserve">де </w:t>
      </w:r>
      <m:oMath>
        <m:r>
          <w:rPr>
            <w:rFonts w:ascii="Cambria Math" w:hAnsi="Cambria Math"/>
            <w:sz w:val="28"/>
            <w:szCs w:val="28"/>
          </w:rPr>
          <m:t>m</m:t>
        </m:r>
      </m:oMath>
      <w:r w:rsidRPr="009F5CCE">
        <w:rPr>
          <w:sz w:val="28"/>
          <w:szCs w:val="28"/>
        </w:rPr>
        <w:t xml:space="preserve"> – кількість одиничних показників (параметрів), прийнятих для оцінювання якості проектованої системи;</w:t>
      </w:r>
    </w:p>
    <w:p w:rsidR="00F10FBF" w:rsidRPr="009F5CCE" w:rsidRDefault="00591FDD" w:rsidP="00F10FBF">
      <w:pPr>
        <w:rPr>
          <w:sz w:val="28"/>
          <w:szCs w:val="28"/>
        </w:rPr>
      </w:pPr>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oMath>
      <w:r w:rsidR="00F10FBF" w:rsidRPr="009F5CCE">
        <w:rPr>
          <w:sz w:val="28"/>
          <w:szCs w:val="28"/>
        </w:rPr>
        <w:t xml:space="preserve"> - коефіцієнт вагомості кожного з параметрів щодо їхнього впливу на технічний рівень та якість проектованої системи (встановлюється експертним шляхом), причому:</w:t>
      </w:r>
    </w:p>
    <w:p w:rsidR="00F10FBF" w:rsidRPr="009F5CCE" w:rsidRDefault="00591FDD" w:rsidP="00F10FBF">
      <w:pPr>
        <w:jc w:val="right"/>
        <w:rPr>
          <w:sz w:val="28"/>
          <w:szCs w:val="28"/>
        </w:rPr>
      </w:pPr>
      <m:oMath>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r>
              <w:rPr>
                <w:rFonts w:ascii="Cambria Math" w:hAnsi="Cambria Math"/>
                <w:sz w:val="28"/>
                <w:szCs w:val="28"/>
              </w:rPr>
              <m:t>=1,0</m:t>
            </m:r>
          </m:e>
        </m:nary>
      </m:oMath>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9F756C" w:rsidRPr="009F5CCE">
        <w:rPr>
          <w:sz w:val="28"/>
          <w:szCs w:val="28"/>
        </w:rPr>
        <w:t>(5.</w:t>
      </w:r>
      <w:r w:rsidR="00282869" w:rsidRPr="009F5CCE">
        <w:rPr>
          <w:sz w:val="28"/>
          <w:szCs w:val="28"/>
          <w:lang w:val="en-US"/>
        </w:rPr>
        <w:t>7</w:t>
      </w:r>
      <w:r w:rsidR="00F10FBF" w:rsidRPr="009F5CCE">
        <w:rPr>
          <w:sz w:val="28"/>
          <w:szCs w:val="28"/>
        </w:rPr>
        <w:t>)</w:t>
      </w:r>
    </w:p>
    <w:p w:rsidR="00F10FBF" w:rsidRPr="009F5CCE" w:rsidRDefault="00591FDD" w:rsidP="00F10FBF">
      <w:pPr>
        <w:jc w:val="both"/>
        <w:rPr>
          <w:sz w:val="28"/>
          <w:szCs w:val="28"/>
        </w:rPr>
      </w:pP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oMath>
      <w:r w:rsidR="00F10FBF" w:rsidRPr="009F5CCE">
        <w:rPr>
          <w:sz w:val="28"/>
          <w:szCs w:val="28"/>
        </w:rPr>
        <w:t xml:space="preserve"> - часткові показники якості, визначені порівнянням числових значень одиничних показників проектованої системи і аналога за формулами </w:t>
      </w:r>
    </w:p>
    <w:p w:rsidR="00F10FBF" w:rsidRPr="009F5CCE" w:rsidRDefault="00591FDD" w:rsidP="00F10FBF">
      <w:pPr>
        <w:jc w:val="right"/>
        <w:rPr>
          <w:sz w:val="28"/>
          <w:szCs w:val="28"/>
        </w:rPr>
      </w:pP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прі</m:t>
                </m:r>
              </m:sub>
            </m:sSub>
          </m:num>
          <m:den>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аі</m:t>
                </m:r>
              </m:sub>
            </m:sSub>
          </m:den>
        </m:f>
      </m:oMath>
      <w:r w:rsidR="00F10FBF" w:rsidRPr="009F5CCE">
        <w:rPr>
          <w:sz w:val="28"/>
          <w:szCs w:val="28"/>
        </w:rPr>
        <w:t xml:space="preserve"> або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аі</m:t>
                </m:r>
              </m:sub>
            </m:sSub>
          </m:num>
          <m:den>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прі</m:t>
                </m:r>
              </m:sub>
            </m:sSub>
          </m:den>
        </m:f>
      </m:oMath>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9F756C" w:rsidRPr="009F5CCE">
        <w:rPr>
          <w:sz w:val="28"/>
          <w:szCs w:val="28"/>
        </w:rPr>
        <w:t>(5.</w:t>
      </w:r>
      <w:r w:rsidR="00282869" w:rsidRPr="009F5CCE">
        <w:rPr>
          <w:sz w:val="28"/>
          <w:szCs w:val="28"/>
          <w:lang w:val="en-US"/>
        </w:rPr>
        <w:t>8</w:t>
      </w:r>
      <w:r w:rsidR="00F10FBF" w:rsidRPr="009F5CCE">
        <w:rPr>
          <w:sz w:val="28"/>
          <w:szCs w:val="28"/>
        </w:rPr>
        <w:t>)</w:t>
      </w:r>
    </w:p>
    <w:p w:rsidR="00F10FBF" w:rsidRPr="009F5CCE" w:rsidRDefault="00F10FBF" w:rsidP="00F10FBF">
      <w:pPr>
        <w:jc w:val="both"/>
        <w:rPr>
          <w:sz w:val="28"/>
          <w:szCs w:val="28"/>
        </w:rPr>
      </w:pPr>
      <w:r w:rsidRPr="009F5CCE">
        <w:rPr>
          <w:sz w:val="28"/>
          <w:szCs w:val="28"/>
        </w:rPr>
        <w:t xml:space="preserve">де </w:t>
      </w: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прі</m:t>
            </m:r>
          </m:sub>
        </m:sSub>
      </m:oMath>
      <w:r w:rsidRPr="009F5CCE">
        <w:rPr>
          <w:sz w:val="28"/>
          <w:szCs w:val="28"/>
        </w:rPr>
        <w:t xml:space="preserve">, </w:t>
      </w: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аі</m:t>
            </m:r>
          </m:sub>
        </m:sSub>
      </m:oMath>
      <w:r w:rsidRPr="009F5CCE">
        <w:rPr>
          <w:sz w:val="28"/>
          <w:szCs w:val="28"/>
        </w:rPr>
        <w:t xml:space="preserve"> – кількість значень і-го одиничного показника якості відповідно проектної системи і аналога. . У якості деякого аналога даної </w:t>
      </w:r>
      <w:r w:rsidRPr="009F5CCE">
        <w:rPr>
          <w:sz w:val="28"/>
          <w:szCs w:val="28"/>
        </w:rPr>
        <w:lastRenderedPageBreak/>
        <w:t xml:space="preserve">системи була обрана розподілена система </w:t>
      </w:r>
      <w:r w:rsidR="00DC3827" w:rsidRPr="009F5CCE">
        <w:rPr>
          <w:sz w:val="28"/>
          <w:szCs w:val="28"/>
          <w:lang w:val="en-US"/>
        </w:rPr>
        <w:t>SETI</w:t>
      </w:r>
      <w:r w:rsidRPr="009F5CCE">
        <w:rPr>
          <w:sz w:val="28"/>
          <w:szCs w:val="28"/>
          <w:lang w:val="ru-RU"/>
        </w:rPr>
        <w:t>@</w:t>
      </w:r>
      <w:r w:rsidR="00DC3827" w:rsidRPr="009F5CCE">
        <w:rPr>
          <w:sz w:val="28"/>
          <w:szCs w:val="28"/>
          <w:lang w:val="en-US"/>
        </w:rPr>
        <w:t>H</w:t>
      </w:r>
      <w:r w:rsidRPr="009F5CCE">
        <w:rPr>
          <w:sz w:val="28"/>
          <w:szCs w:val="28"/>
          <w:lang w:val="en-US"/>
        </w:rPr>
        <w:t>ome</w:t>
      </w:r>
      <w:r w:rsidRPr="009F5CCE">
        <w:rPr>
          <w:sz w:val="28"/>
          <w:szCs w:val="28"/>
        </w:rPr>
        <w:t>. Комплексний показник якості 1,365. Числове значення показників від одного (система не відповідає показнику якості) до п’яти (повністю відповідає показнику якості).</w:t>
      </w:r>
    </w:p>
    <w:p w:rsidR="00F10FBF" w:rsidRPr="009F5CCE" w:rsidRDefault="00F10FBF" w:rsidP="00F10FBF">
      <w:pPr>
        <w:jc w:val="both"/>
        <w:rPr>
          <w:sz w:val="28"/>
          <w:szCs w:val="28"/>
        </w:rPr>
      </w:pPr>
      <w:r w:rsidRPr="009F5CCE">
        <w:rPr>
          <w:sz w:val="28"/>
          <w:szCs w:val="28"/>
        </w:rPr>
        <w:t xml:space="preserve">  Результати розрахунків наведені в табл. 5.5.</w:t>
      </w:r>
    </w:p>
    <w:p w:rsidR="00F10FBF" w:rsidRPr="009F5CCE" w:rsidRDefault="00F10FBF" w:rsidP="00F10FBF">
      <w:pPr>
        <w:jc w:val="right"/>
        <w:rPr>
          <w:sz w:val="28"/>
          <w:szCs w:val="28"/>
        </w:rPr>
      </w:pPr>
      <w:r w:rsidRPr="009F5CCE">
        <w:rPr>
          <w:i/>
          <w:sz w:val="28"/>
          <w:szCs w:val="28"/>
        </w:rPr>
        <w:t>Таблиця 5.5. Визначення комплексного показника якості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1137"/>
        <w:gridCol w:w="1890"/>
        <w:gridCol w:w="1801"/>
        <w:gridCol w:w="1809"/>
        <w:gridCol w:w="1274"/>
      </w:tblGrid>
      <w:tr w:rsidR="00F10FBF" w:rsidRPr="009F5CCE" w:rsidTr="00980F81">
        <w:trPr>
          <w:trHeight w:val="779"/>
          <w:jc w:val="center"/>
        </w:trPr>
        <w:tc>
          <w:tcPr>
            <w:tcW w:w="1944" w:type="dxa"/>
            <w:shd w:val="clear" w:color="auto" w:fill="auto"/>
            <w:vAlign w:val="center"/>
          </w:tcPr>
          <w:p w:rsidR="00F10FBF" w:rsidRPr="009F5CCE" w:rsidRDefault="00F10FBF" w:rsidP="00CA1D96">
            <w:pPr>
              <w:ind w:firstLine="0"/>
              <w:jc w:val="center"/>
              <w:rPr>
                <w:sz w:val="28"/>
                <w:szCs w:val="28"/>
              </w:rPr>
            </w:pPr>
            <w:r w:rsidRPr="009F5CCE">
              <w:rPr>
                <w:sz w:val="28"/>
                <w:szCs w:val="28"/>
              </w:rPr>
              <w:t>Показники</w:t>
            </w:r>
          </w:p>
        </w:tc>
        <w:tc>
          <w:tcPr>
            <w:tcW w:w="3027" w:type="dxa"/>
            <w:gridSpan w:val="2"/>
            <w:shd w:val="clear" w:color="auto" w:fill="auto"/>
            <w:vAlign w:val="center"/>
          </w:tcPr>
          <w:p w:rsidR="00F10FBF" w:rsidRPr="009F5CCE" w:rsidRDefault="00F10FBF" w:rsidP="00980F81">
            <w:pPr>
              <w:ind w:firstLine="0"/>
              <w:jc w:val="center"/>
              <w:rPr>
                <w:sz w:val="28"/>
                <w:szCs w:val="28"/>
              </w:rPr>
            </w:pPr>
            <w:r w:rsidRPr="009F5CCE">
              <w:rPr>
                <w:sz w:val="28"/>
                <w:szCs w:val="28"/>
              </w:rPr>
              <w:t>Числове значення показників</w:t>
            </w:r>
          </w:p>
        </w:tc>
        <w:tc>
          <w:tcPr>
            <w:tcW w:w="1801" w:type="dxa"/>
            <w:vMerge w:val="restart"/>
            <w:shd w:val="clear" w:color="auto" w:fill="auto"/>
            <w:vAlign w:val="center"/>
          </w:tcPr>
          <w:p w:rsidR="00F10FBF" w:rsidRPr="009F5CCE" w:rsidRDefault="00F10FBF" w:rsidP="00980F81">
            <w:pPr>
              <w:ind w:firstLine="0"/>
              <w:jc w:val="center"/>
              <w:rPr>
                <w:sz w:val="28"/>
                <w:szCs w:val="28"/>
              </w:rPr>
            </w:pPr>
            <w:r w:rsidRPr="009F5CCE">
              <w:rPr>
                <w:sz w:val="28"/>
                <w:szCs w:val="28"/>
              </w:rPr>
              <w:t>Відносний показник якості,</w:t>
            </w:r>
          </w:p>
          <w:p w:rsidR="00F10FBF" w:rsidRPr="009F5CCE" w:rsidRDefault="00F10FBF" w:rsidP="00980F81">
            <w:pPr>
              <w:ind w:firstLine="0"/>
              <w:jc w:val="center"/>
              <w:rPr>
                <w:sz w:val="28"/>
                <w:szCs w:val="28"/>
                <w:lang w:val="en-US"/>
              </w:rPr>
            </w:pPr>
            <w:r w:rsidRPr="009F5CCE">
              <w:rPr>
                <w:sz w:val="28"/>
                <w:szCs w:val="28"/>
              </w:rPr>
              <w:t>С</w:t>
            </w:r>
            <w:r w:rsidRPr="009F5CCE">
              <w:rPr>
                <w:sz w:val="28"/>
                <w:szCs w:val="28"/>
                <w:vertAlign w:val="subscript"/>
                <w:lang w:val="en-US"/>
              </w:rPr>
              <w:t>i</w:t>
            </w:r>
          </w:p>
        </w:tc>
        <w:tc>
          <w:tcPr>
            <w:tcW w:w="1809" w:type="dxa"/>
            <w:vMerge w:val="restart"/>
            <w:shd w:val="clear" w:color="auto" w:fill="auto"/>
            <w:vAlign w:val="center"/>
          </w:tcPr>
          <w:p w:rsidR="00F10FBF" w:rsidRPr="009F5CCE" w:rsidRDefault="00F10FBF" w:rsidP="00980F81">
            <w:pPr>
              <w:ind w:firstLine="0"/>
              <w:jc w:val="center"/>
              <w:rPr>
                <w:sz w:val="28"/>
                <w:szCs w:val="28"/>
                <w:lang w:val="en-US"/>
              </w:rPr>
            </w:pPr>
            <w:r w:rsidRPr="009F5CCE">
              <w:rPr>
                <w:sz w:val="28"/>
                <w:szCs w:val="28"/>
              </w:rPr>
              <w:t xml:space="preserve">Коефіцієнт вагомості, </w:t>
            </w:r>
            <w:r w:rsidRPr="009F5CCE">
              <w:rPr>
                <w:sz w:val="28"/>
                <w:szCs w:val="28"/>
                <w:lang w:val="en-US"/>
              </w:rPr>
              <w:t>q</w:t>
            </w:r>
            <w:r w:rsidRPr="009F5CCE">
              <w:rPr>
                <w:sz w:val="28"/>
                <w:szCs w:val="28"/>
                <w:vertAlign w:val="subscript"/>
                <w:lang w:val="en-US"/>
              </w:rPr>
              <w:t>i</w:t>
            </w:r>
          </w:p>
        </w:tc>
        <w:tc>
          <w:tcPr>
            <w:tcW w:w="1274" w:type="dxa"/>
            <w:vMerge w:val="restart"/>
            <w:shd w:val="clear" w:color="auto" w:fill="auto"/>
            <w:vAlign w:val="center"/>
          </w:tcPr>
          <w:p w:rsidR="00F10FBF" w:rsidRPr="009F5CCE" w:rsidRDefault="00F10FBF" w:rsidP="00980F81">
            <w:pPr>
              <w:ind w:firstLine="32"/>
              <w:jc w:val="center"/>
              <w:rPr>
                <w:sz w:val="28"/>
                <w:szCs w:val="28"/>
                <w:lang w:val="en-US"/>
              </w:rPr>
            </w:pPr>
            <w:r w:rsidRPr="009F5CCE">
              <w:rPr>
                <w:sz w:val="28"/>
                <w:szCs w:val="28"/>
                <w:lang w:val="en-US"/>
              </w:rPr>
              <w:t>C</w:t>
            </w:r>
            <w:r w:rsidRPr="009F5CCE">
              <w:rPr>
                <w:sz w:val="28"/>
                <w:szCs w:val="28"/>
                <w:vertAlign w:val="subscript"/>
                <w:lang w:val="en-US"/>
              </w:rPr>
              <w:t xml:space="preserve">i </w:t>
            </w:r>
            <w:r w:rsidRPr="009F5CCE">
              <w:rPr>
                <w:sz w:val="28"/>
                <w:szCs w:val="28"/>
                <w:lang w:val="en-US"/>
              </w:rPr>
              <w:t>x q</w:t>
            </w:r>
            <w:r w:rsidRPr="009F5CCE">
              <w:rPr>
                <w:sz w:val="28"/>
                <w:szCs w:val="28"/>
                <w:vertAlign w:val="subscript"/>
                <w:lang w:val="en-US"/>
              </w:rPr>
              <w:t>i</w:t>
            </w:r>
          </w:p>
        </w:tc>
      </w:tr>
      <w:tr w:rsidR="00F10FBF" w:rsidRPr="009F5CCE" w:rsidTr="00980F81">
        <w:trPr>
          <w:jc w:val="center"/>
        </w:trPr>
        <w:tc>
          <w:tcPr>
            <w:tcW w:w="1944" w:type="dxa"/>
            <w:shd w:val="clear" w:color="auto" w:fill="auto"/>
            <w:vAlign w:val="center"/>
          </w:tcPr>
          <w:p w:rsidR="00F10FBF" w:rsidRPr="009F5CCE" w:rsidRDefault="00F10FBF" w:rsidP="00CA1D96">
            <w:pPr>
              <w:ind w:firstLine="0"/>
              <w:jc w:val="center"/>
              <w:rPr>
                <w:sz w:val="28"/>
                <w:szCs w:val="28"/>
              </w:rPr>
            </w:pPr>
          </w:p>
        </w:tc>
        <w:tc>
          <w:tcPr>
            <w:tcW w:w="1137" w:type="dxa"/>
            <w:shd w:val="clear" w:color="auto" w:fill="auto"/>
            <w:vAlign w:val="center"/>
          </w:tcPr>
          <w:p w:rsidR="00F10FBF" w:rsidRPr="009F5CCE" w:rsidRDefault="00F10FBF" w:rsidP="00980F81">
            <w:pPr>
              <w:ind w:firstLine="41"/>
              <w:jc w:val="center"/>
              <w:rPr>
                <w:sz w:val="28"/>
                <w:szCs w:val="28"/>
              </w:rPr>
            </w:pPr>
            <w:r w:rsidRPr="009F5CCE">
              <w:rPr>
                <w:sz w:val="28"/>
                <w:szCs w:val="28"/>
              </w:rPr>
              <w:t>Аналог</w:t>
            </w:r>
          </w:p>
        </w:tc>
        <w:tc>
          <w:tcPr>
            <w:tcW w:w="1890" w:type="dxa"/>
            <w:shd w:val="clear" w:color="auto" w:fill="auto"/>
            <w:vAlign w:val="center"/>
          </w:tcPr>
          <w:p w:rsidR="00F10FBF" w:rsidRPr="009F5CCE" w:rsidRDefault="00F10FBF" w:rsidP="00980F81">
            <w:pPr>
              <w:ind w:firstLine="0"/>
              <w:jc w:val="center"/>
              <w:rPr>
                <w:sz w:val="28"/>
                <w:szCs w:val="28"/>
              </w:rPr>
            </w:pPr>
            <w:r w:rsidRPr="009F5CCE">
              <w:rPr>
                <w:sz w:val="28"/>
                <w:szCs w:val="28"/>
              </w:rPr>
              <w:t xml:space="preserve">Проект. прогр. </w:t>
            </w:r>
            <w:r w:rsidR="000C4769" w:rsidRPr="009F5CCE">
              <w:rPr>
                <w:sz w:val="28"/>
                <w:szCs w:val="28"/>
              </w:rPr>
              <w:t>П</w:t>
            </w:r>
            <w:r w:rsidRPr="009F5CCE">
              <w:rPr>
                <w:sz w:val="28"/>
                <w:szCs w:val="28"/>
              </w:rPr>
              <w:t>родукт</w:t>
            </w:r>
          </w:p>
        </w:tc>
        <w:tc>
          <w:tcPr>
            <w:tcW w:w="1801" w:type="dxa"/>
            <w:vMerge/>
            <w:shd w:val="clear" w:color="auto" w:fill="auto"/>
            <w:vAlign w:val="center"/>
          </w:tcPr>
          <w:p w:rsidR="00F10FBF" w:rsidRPr="009F5CCE" w:rsidRDefault="00F10FBF" w:rsidP="00980F81">
            <w:pPr>
              <w:ind w:firstLine="0"/>
              <w:jc w:val="center"/>
              <w:rPr>
                <w:sz w:val="28"/>
                <w:szCs w:val="28"/>
              </w:rPr>
            </w:pPr>
          </w:p>
        </w:tc>
        <w:tc>
          <w:tcPr>
            <w:tcW w:w="1809" w:type="dxa"/>
            <w:vMerge/>
            <w:shd w:val="clear" w:color="auto" w:fill="auto"/>
            <w:vAlign w:val="center"/>
          </w:tcPr>
          <w:p w:rsidR="00F10FBF" w:rsidRPr="009F5CCE" w:rsidRDefault="00F10FBF" w:rsidP="00980F81">
            <w:pPr>
              <w:ind w:firstLine="0"/>
              <w:jc w:val="center"/>
              <w:rPr>
                <w:sz w:val="28"/>
                <w:szCs w:val="28"/>
              </w:rPr>
            </w:pPr>
          </w:p>
        </w:tc>
        <w:tc>
          <w:tcPr>
            <w:tcW w:w="1274" w:type="dxa"/>
            <w:vMerge/>
            <w:shd w:val="clear" w:color="auto" w:fill="auto"/>
            <w:vAlign w:val="center"/>
          </w:tcPr>
          <w:p w:rsidR="00F10FBF" w:rsidRPr="009F5CCE" w:rsidRDefault="00F10FBF" w:rsidP="00980F81">
            <w:pPr>
              <w:ind w:firstLine="32"/>
              <w:jc w:val="center"/>
              <w:rPr>
                <w:sz w:val="28"/>
                <w:szCs w:val="28"/>
              </w:rPr>
            </w:pPr>
          </w:p>
        </w:tc>
      </w:tr>
      <w:tr w:rsidR="00F10FBF" w:rsidRPr="009F5CCE" w:rsidTr="00980F81">
        <w:trPr>
          <w:jc w:val="center"/>
        </w:trPr>
        <w:tc>
          <w:tcPr>
            <w:tcW w:w="1944" w:type="dxa"/>
            <w:shd w:val="clear" w:color="auto" w:fill="auto"/>
            <w:vAlign w:val="center"/>
          </w:tcPr>
          <w:p w:rsidR="00F10FBF" w:rsidRPr="009F5CCE" w:rsidRDefault="00F10FBF" w:rsidP="00CA1D96">
            <w:pPr>
              <w:ind w:firstLine="0"/>
              <w:jc w:val="center"/>
              <w:rPr>
                <w:sz w:val="28"/>
                <w:szCs w:val="28"/>
              </w:rPr>
            </w:pPr>
            <w:r w:rsidRPr="009F5CCE">
              <w:rPr>
                <w:sz w:val="28"/>
                <w:szCs w:val="28"/>
              </w:rPr>
              <w:t>Обрахунок ресурсоємких задач розподілено</w:t>
            </w:r>
          </w:p>
        </w:tc>
        <w:tc>
          <w:tcPr>
            <w:tcW w:w="1137" w:type="dxa"/>
            <w:shd w:val="clear" w:color="auto" w:fill="auto"/>
            <w:vAlign w:val="center"/>
          </w:tcPr>
          <w:p w:rsidR="00F10FBF" w:rsidRPr="009F5CCE" w:rsidRDefault="00F10FBF" w:rsidP="00980F81">
            <w:pPr>
              <w:ind w:firstLine="41"/>
              <w:jc w:val="center"/>
              <w:rPr>
                <w:sz w:val="28"/>
                <w:szCs w:val="28"/>
                <w:lang w:val="en-US"/>
              </w:rPr>
            </w:pPr>
            <w:r w:rsidRPr="009F5CCE">
              <w:rPr>
                <w:sz w:val="28"/>
                <w:szCs w:val="28"/>
                <w:lang w:val="en-US"/>
              </w:rPr>
              <w:t>5</w:t>
            </w:r>
          </w:p>
        </w:tc>
        <w:tc>
          <w:tcPr>
            <w:tcW w:w="1890" w:type="dxa"/>
            <w:shd w:val="clear" w:color="auto" w:fill="auto"/>
            <w:vAlign w:val="center"/>
          </w:tcPr>
          <w:p w:rsidR="00F10FBF" w:rsidRPr="009F5CCE" w:rsidRDefault="00F10FBF" w:rsidP="00980F81">
            <w:pPr>
              <w:ind w:firstLine="0"/>
              <w:jc w:val="center"/>
              <w:rPr>
                <w:sz w:val="28"/>
                <w:szCs w:val="28"/>
                <w:lang w:val="en-US"/>
              </w:rPr>
            </w:pPr>
            <w:r w:rsidRPr="009F5CCE">
              <w:rPr>
                <w:sz w:val="28"/>
                <w:szCs w:val="28"/>
                <w:lang w:val="en-US"/>
              </w:rPr>
              <w:t>4</w:t>
            </w:r>
          </w:p>
        </w:tc>
        <w:tc>
          <w:tcPr>
            <w:tcW w:w="1801" w:type="dxa"/>
            <w:shd w:val="clear" w:color="auto" w:fill="auto"/>
            <w:vAlign w:val="center"/>
          </w:tcPr>
          <w:p w:rsidR="00F10FBF" w:rsidRPr="009F5CCE" w:rsidRDefault="00F10FBF" w:rsidP="00980F81">
            <w:pPr>
              <w:ind w:firstLine="0"/>
              <w:jc w:val="center"/>
              <w:rPr>
                <w:sz w:val="28"/>
                <w:szCs w:val="28"/>
                <w:lang w:val="en-US"/>
              </w:rPr>
            </w:pPr>
            <w:r w:rsidRPr="009F5CCE">
              <w:rPr>
                <w:sz w:val="28"/>
                <w:szCs w:val="28"/>
                <w:lang w:val="en-US"/>
              </w:rPr>
              <w:t>0,8</w:t>
            </w:r>
          </w:p>
        </w:tc>
        <w:tc>
          <w:tcPr>
            <w:tcW w:w="1809" w:type="dxa"/>
            <w:shd w:val="clear" w:color="auto" w:fill="auto"/>
            <w:vAlign w:val="center"/>
          </w:tcPr>
          <w:p w:rsidR="00F10FBF" w:rsidRPr="009F5CCE" w:rsidRDefault="00F10FBF" w:rsidP="00980F81">
            <w:pPr>
              <w:ind w:firstLine="0"/>
              <w:jc w:val="center"/>
              <w:rPr>
                <w:sz w:val="28"/>
                <w:szCs w:val="28"/>
              </w:rPr>
            </w:pPr>
            <w:r w:rsidRPr="009F5CCE">
              <w:rPr>
                <w:sz w:val="28"/>
                <w:szCs w:val="28"/>
              </w:rPr>
              <w:t>0,2</w:t>
            </w:r>
          </w:p>
        </w:tc>
        <w:tc>
          <w:tcPr>
            <w:tcW w:w="1274" w:type="dxa"/>
            <w:shd w:val="clear" w:color="auto" w:fill="auto"/>
            <w:vAlign w:val="center"/>
          </w:tcPr>
          <w:p w:rsidR="00F10FBF" w:rsidRPr="009F5CCE" w:rsidRDefault="00F10FBF" w:rsidP="00980F81">
            <w:pPr>
              <w:ind w:firstLine="32"/>
              <w:jc w:val="center"/>
              <w:rPr>
                <w:sz w:val="28"/>
                <w:szCs w:val="28"/>
                <w:lang w:val="en-US"/>
              </w:rPr>
            </w:pPr>
            <w:r w:rsidRPr="009F5CCE">
              <w:rPr>
                <w:sz w:val="28"/>
                <w:szCs w:val="28"/>
                <w:lang w:val="en-US"/>
              </w:rPr>
              <w:t>0,16</w:t>
            </w:r>
          </w:p>
        </w:tc>
      </w:tr>
      <w:tr w:rsidR="00F10FBF" w:rsidRPr="009F5CCE" w:rsidTr="00980F81">
        <w:trPr>
          <w:jc w:val="center"/>
        </w:trPr>
        <w:tc>
          <w:tcPr>
            <w:tcW w:w="1944" w:type="dxa"/>
            <w:shd w:val="clear" w:color="auto" w:fill="auto"/>
            <w:vAlign w:val="center"/>
          </w:tcPr>
          <w:p w:rsidR="00F10FBF" w:rsidRPr="009F5CCE" w:rsidRDefault="00F10FBF" w:rsidP="00CA1D96">
            <w:pPr>
              <w:ind w:firstLine="0"/>
              <w:jc w:val="center"/>
              <w:rPr>
                <w:sz w:val="28"/>
                <w:szCs w:val="28"/>
              </w:rPr>
            </w:pPr>
            <w:r w:rsidRPr="009F5CCE">
              <w:rPr>
                <w:sz w:val="28"/>
                <w:szCs w:val="28"/>
              </w:rPr>
              <w:t>Доступ до результів обчислень</w:t>
            </w:r>
          </w:p>
        </w:tc>
        <w:tc>
          <w:tcPr>
            <w:tcW w:w="1137" w:type="dxa"/>
            <w:shd w:val="clear" w:color="auto" w:fill="auto"/>
            <w:vAlign w:val="center"/>
          </w:tcPr>
          <w:p w:rsidR="00F10FBF" w:rsidRPr="009F5CCE" w:rsidRDefault="00F10FBF" w:rsidP="00980F81">
            <w:pPr>
              <w:ind w:firstLine="41"/>
              <w:jc w:val="center"/>
              <w:rPr>
                <w:sz w:val="28"/>
                <w:szCs w:val="28"/>
                <w:lang w:val="en-US"/>
              </w:rPr>
            </w:pPr>
            <w:r w:rsidRPr="009F5CCE">
              <w:rPr>
                <w:sz w:val="28"/>
                <w:szCs w:val="28"/>
                <w:lang w:val="en-US"/>
              </w:rPr>
              <w:t>3</w:t>
            </w:r>
          </w:p>
        </w:tc>
        <w:tc>
          <w:tcPr>
            <w:tcW w:w="1890" w:type="dxa"/>
            <w:shd w:val="clear" w:color="auto" w:fill="auto"/>
            <w:vAlign w:val="center"/>
          </w:tcPr>
          <w:p w:rsidR="00F10FBF" w:rsidRPr="009F5CCE" w:rsidRDefault="00F10FBF" w:rsidP="00980F81">
            <w:pPr>
              <w:ind w:firstLine="0"/>
              <w:jc w:val="center"/>
              <w:rPr>
                <w:sz w:val="28"/>
                <w:szCs w:val="28"/>
                <w:lang w:val="en-US"/>
              </w:rPr>
            </w:pPr>
            <w:r w:rsidRPr="009F5CCE">
              <w:rPr>
                <w:sz w:val="28"/>
                <w:szCs w:val="28"/>
                <w:lang w:val="en-US"/>
              </w:rPr>
              <w:t>5</w:t>
            </w:r>
          </w:p>
        </w:tc>
        <w:tc>
          <w:tcPr>
            <w:tcW w:w="1801" w:type="dxa"/>
            <w:shd w:val="clear" w:color="auto" w:fill="auto"/>
            <w:vAlign w:val="center"/>
          </w:tcPr>
          <w:p w:rsidR="00F10FBF" w:rsidRPr="009F5CCE" w:rsidRDefault="00F10FBF" w:rsidP="00980F81">
            <w:pPr>
              <w:ind w:firstLine="0"/>
              <w:jc w:val="center"/>
              <w:rPr>
                <w:sz w:val="28"/>
                <w:szCs w:val="28"/>
                <w:lang w:val="en-US"/>
              </w:rPr>
            </w:pPr>
            <w:r w:rsidRPr="009F5CCE">
              <w:rPr>
                <w:sz w:val="28"/>
                <w:szCs w:val="28"/>
                <w:lang w:val="en-US"/>
              </w:rPr>
              <w:t>1,7</w:t>
            </w:r>
          </w:p>
        </w:tc>
        <w:tc>
          <w:tcPr>
            <w:tcW w:w="1809" w:type="dxa"/>
            <w:shd w:val="clear" w:color="auto" w:fill="auto"/>
            <w:vAlign w:val="center"/>
          </w:tcPr>
          <w:p w:rsidR="00F10FBF" w:rsidRPr="009F5CCE" w:rsidRDefault="00F10FBF" w:rsidP="00980F81">
            <w:pPr>
              <w:ind w:firstLine="0"/>
              <w:jc w:val="center"/>
              <w:rPr>
                <w:sz w:val="28"/>
                <w:szCs w:val="28"/>
              </w:rPr>
            </w:pPr>
            <w:r w:rsidRPr="009F5CCE">
              <w:rPr>
                <w:sz w:val="28"/>
                <w:szCs w:val="28"/>
              </w:rPr>
              <w:t>0,05</w:t>
            </w:r>
          </w:p>
        </w:tc>
        <w:tc>
          <w:tcPr>
            <w:tcW w:w="1274" w:type="dxa"/>
            <w:shd w:val="clear" w:color="auto" w:fill="auto"/>
            <w:vAlign w:val="center"/>
          </w:tcPr>
          <w:p w:rsidR="00F10FBF" w:rsidRPr="009F5CCE" w:rsidRDefault="00F10FBF" w:rsidP="00980F81">
            <w:pPr>
              <w:ind w:firstLine="32"/>
              <w:jc w:val="center"/>
              <w:rPr>
                <w:sz w:val="28"/>
                <w:szCs w:val="28"/>
                <w:lang w:val="en-US"/>
              </w:rPr>
            </w:pPr>
            <w:r w:rsidRPr="009F5CCE">
              <w:rPr>
                <w:sz w:val="28"/>
                <w:szCs w:val="28"/>
                <w:lang w:val="en-US"/>
              </w:rPr>
              <w:t>0,085</w:t>
            </w:r>
          </w:p>
        </w:tc>
      </w:tr>
      <w:tr w:rsidR="00F10FBF" w:rsidRPr="009F5CCE" w:rsidTr="00980F81">
        <w:trPr>
          <w:jc w:val="center"/>
        </w:trPr>
        <w:tc>
          <w:tcPr>
            <w:tcW w:w="1944" w:type="dxa"/>
            <w:shd w:val="clear" w:color="auto" w:fill="auto"/>
            <w:vAlign w:val="center"/>
          </w:tcPr>
          <w:p w:rsidR="00F10FBF" w:rsidRPr="009F5CCE" w:rsidRDefault="00F10FBF" w:rsidP="00CA1D96">
            <w:pPr>
              <w:ind w:firstLine="0"/>
              <w:jc w:val="center"/>
              <w:rPr>
                <w:sz w:val="28"/>
                <w:szCs w:val="28"/>
              </w:rPr>
            </w:pPr>
            <w:r w:rsidRPr="009F5CCE">
              <w:rPr>
                <w:sz w:val="28"/>
                <w:szCs w:val="28"/>
              </w:rPr>
              <w:t>Доступність вибору даних та алгоритму обчислень</w:t>
            </w:r>
          </w:p>
        </w:tc>
        <w:tc>
          <w:tcPr>
            <w:tcW w:w="1137" w:type="dxa"/>
            <w:shd w:val="clear" w:color="auto" w:fill="auto"/>
            <w:vAlign w:val="center"/>
          </w:tcPr>
          <w:p w:rsidR="00F10FBF" w:rsidRPr="009F5CCE" w:rsidRDefault="00F10FBF" w:rsidP="00980F81">
            <w:pPr>
              <w:ind w:firstLine="41"/>
              <w:jc w:val="center"/>
              <w:rPr>
                <w:sz w:val="28"/>
                <w:szCs w:val="28"/>
                <w:lang w:val="en-US"/>
              </w:rPr>
            </w:pPr>
            <w:r w:rsidRPr="009F5CCE">
              <w:rPr>
                <w:sz w:val="28"/>
                <w:szCs w:val="28"/>
                <w:lang w:val="en-US"/>
              </w:rPr>
              <w:t>2</w:t>
            </w:r>
          </w:p>
        </w:tc>
        <w:tc>
          <w:tcPr>
            <w:tcW w:w="1890" w:type="dxa"/>
            <w:shd w:val="clear" w:color="auto" w:fill="auto"/>
            <w:vAlign w:val="center"/>
          </w:tcPr>
          <w:p w:rsidR="00F10FBF" w:rsidRPr="009F5CCE" w:rsidRDefault="00F10FBF" w:rsidP="00980F81">
            <w:pPr>
              <w:ind w:firstLine="0"/>
              <w:jc w:val="center"/>
              <w:rPr>
                <w:sz w:val="28"/>
                <w:szCs w:val="28"/>
                <w:lang w:val="en-US"/>
              </w:rPr>
            </w:pPr>
            <w:r w:rsidRPr="009F5CCE">
              <w:rPr>
                <w:sz w:val="28"/>
                <w:szCs w:val="28"/>
                <w:lang w:val="en-US"/>
              </w:rPr>
              <w:t>5</w:t>
            </w:r>
          </w:p>
        </w:tc>
        <w:tc>
          <w:tcPr>
            <w:tcW w:w="1801" w:type="dxa"/>
            <w:shd w:val="clear" w:color="auto" w:fill="auto"/>
            <w:vAlign w:val="center"/>
          </w:tcPr>
          <w:p w:rsidR="00F10FBF" w:rsidRPr="009F5CCE" w:rsidRDefault="00F10FBF" w:rsidP="00980F81">
            <w:pPr>
              <w:ind w:firstLine="0"/>
              <w:jc w:val="center"/>
              <w:rPr>
                <w:sz w:val="28"/>
                <w:szCs w:val="28"/>
                <w:lang w:val="en-US"/>
              </w:rPr>
            </w:pPr>
            <w:r w:rsidRPr="009F5CCE">
              <w:rPr>
                <w:sz w:val="28"/>
                <w:szCs w:val="28"/>
                <w:lang w:val="en-US"/>
              </w:rPr>
              <w:t>2,5</w:t>
            </w:r>
          </w:p>
        </w:tc>
        <w:tc>
          <w:tcPr>
            <w:tcW w:w="1809" w:type="dxa"/>
            <w:shd w:val="clear" w:color="auto" w:fill="auto"/>
            <w:vAlign w:val="center"/>
          </w:tcPr>
          <w:p w:rsidR="00F10FBF" w:rsidRPr="009F5CCE" w:rsidRDefault="00F10FBF" w:rsidP="00980F81">
            <w:pPr>
              <w:ind w:firstLine="0"/>
              <w:jc w:val="center"/>
              <w:rPr>
                <w:sz w:val="28"/>
                <w:szCs w:val="28"/>
              </w:rPr>
            </w:pPr>
            <w:r w:rsidRPr="009F5CCE">
              <w:rPr>
                <w:sz w:val="28"/>
                <w:szCs w:val="28"/>
              </w:rPr>
              <w:t>0,2</w:t>
            </w:r>
          </w:p>
        </w:tc>
        <w:tc>
          <w:tcPr>
            <w:tcW w:w="1274" w:type="dxa"/>
            <w:shd w:val="clear" w:color="auto" w:fill="auto"/>
            <w:vAlign w:val="center"/>
          </w:tcPr>
          <w:p w:rsidR="00F10FBF" w:rsidRPr="009F5CCE" w:rsidRDefault="00F10FBF" w:rsidP="00980F81">
            <w:pPr>
              <w:ind w:firstLine="32"/>
              <w:jc w:val="center"/>
              <w:rPr>
                <w:sz w:val="28"/>
                <w:szCs w:val="28"/>
                <w:lang w:val="en-US"/>
              </w:rPr>
            </w:pPr>
            <w:r w:rsidRPr="009F5CCE">
              <w:rPr>
                <w:sz w:val="28"/>
                <w:szCs w:val="28"/>
                <w:lang w:val="en-US"/>
              </w:rPr>
              <w:t>0,5</w:t>
            </w:r>
          </w:p>
        </w:tc>
      </w:tr>
      <w:tr w:rsidR="00F10FBF" w:rsidRPr="009F5CCE" w:rsidTr="00980F81">
        <w:trPr>
          <w:jc w:val="center"/>
        </w:trPr>
        <w:tc>
          <w:tcPr>
            <w:tcW w:w="1944" w:type="dxa"/>
            <w:shd w:val="clear" w:color="auto" w:fill="auto"/>
            <w:vAlign w:val="center"/>
          </w:tcPr>
          <w:p w:rsidR="00F10FBF" w:rsidRPr="009F5CCE" w:rsidRDefault="00F10FBF" w:rsidP="00CA1D96">
            <w:pPr>
              <w:ind w:firstLine="0"/>
              <w:jc w:val="center"/>
              <w:rPr>
                <w:sz w:val="28"/>
                <w:szCs w:val="28"/>
              </w:rPr>
            </w:pPr>
            <w:r w:rsidRPr="009F5CCE">
              <w:rPr>
                <w:sz w:val="28"/>
                <w:szCs w:val="28"/>
              </w:rPr>
              <w:t>Захищеність від збоїв системи</w:t>
            </w:r>
          </w:p>
        </w:tc>
        <w:tc>
          <w:tcPr>
            <w:tcW w:w="1137" w:type="dxa"/>
            <w:shd w:val="clear" w:color="auto" w:fill="auto"/>
            <w:vAlign w:val="center"/>
          </w:tcPr>
          <w:p w:rsidR="00F10FBF" w:rsidRPr="009F5CCE" w:rsidRDefault="00F10FBF" w:rsidP="00980F81">
            <w:pPr>
              <w:ind w:firstLine="41"/>
              <w:jc w:val="center"/>
              <w:rPr>
                <w:sz w:val="28"/>
                <w:szCs w:val="28"/>
                <w:lang w:val="en-US"/>
              </w:rPr>
            </w:pPr>
            <w:r w:rsidRPr="009F5CCE">
              <w:rPr>
                <w:sz w:val="28"/>
                <w:szCs w:val="28"/>
                <w:lang w:val="en-US"/>
              </w:rPr>
              <w:t>5</w:t>
            </w:r>
          </w:p>
        </w:tc>
        <w:tc>
          <w:tcPr>
            <w:tcW w:w="1890" w:type="dxa"/>
            <w:shd w:val="clear" w:color="auto" w:fill="auto"/>
            <w:vAlign w:val="center"/>
          </w:tcPr>
          <w:p w:rsidR="00F10FBF" w:rsidRPr="009F5CCE" w:rsidRDefault="00F10FBF" w:rsidP="00980F81">
            <w:pPr>
              <w:ind w:firstLine="0"/>
              <w:jc w:val="center"/>
              <w:rPr>
                <w:sz w:val="28"/>
                <w:szCs w:val="28"/>
                <w:lang w:val="en-US"/>
              </w:rPr>
            </w:pPr>
            <w:r w:rsidRPr="009F5CCE">
              <w:rPr>
                <w:sz w:val="28"/>
                <w:szCs w:val="28"/>
                <w:lang w:val="en-US"/>
              </w:rPr>
              <w:t>4</w:t>
            </w:r>
          </w:p>
        </w:tc>
        <w:tc>
          <w:tcPr>
            <w:tcW w:w="1801" w:type="dxa"/>
            <w:shd w:val="clear" w:color="auto" w:fill="auto"/>
            <w:vAlign w:val="center"/>
          </w:tcPr>
          <w:p w:rsidR="00F10FBF" w:rsidRPr="009F5CCE" w:rsidRDefault="00F10FBF" w:rsidP="00980F81">
            <w:pPr>
              <w:ind w:firstLine="0"/>
              <w:jc w:val="center"/>
              <w:rPr>
                <w:sz w:val="28"/>
                <w:szCs w:val="28"/>
                <w:lang w:val="en-US"/>
              </w:rPr>
            </w:pPr>
            <w:r w:rsidRPr="009F5CCE">
              <w:rPr>
                <w:sz w:val="28"/>
                <w:szCs w:val="28"/>
                <w:lang w:val="en-US"/>
              </w:rPr>
              <w:t>0,8</w:t>
            </w:r>
          </w:p>
        </w:tc>
        <w:tc>
          <w:tcPr>
            <w:tcW w:w="1809" w:type="dxa"/>
            <w:shd w:val="clear" w:color="auto" w:fill="auto"/>
            <w:vAlign w:val="center"/>
          </w:tcPr>
          <w:p w:rsidR="00F10FBF" w:rsidRPr="009F5CCE" w:rsidRDefault="00F10FBF" w:rsidP="00980F81">
            <w:pPr>
              <w:ind w:firstLine="0"/>
              <w:jc w:val="center"/>
              <w:rPr>
                <w:sz w:val="28"/>
                <w:szCs w:val="28"/>
              </w:rPr>
            </w:pPr>
            <w:r w:rsidRPr="009F5CCE">
              <w:rPr>
                <w:sz w:val="28"/>
                <w:szCs w:val="28"/>
              </w:rPr>
              <w:t>0,1</w:t>
            </w:r>
          </w:p>
        </w:tc>
        <w:tc>
          <w:tcPr>
            <w:tcW w:w="1274" w:type="dxa"/>
            <w:shd w:val="clear" w:color="auto" w:fill="auto"/>
            <w:vAlign w:val="center"/>
          </w:tcPr>
          <w:p w:rsidR="00F10FBF" w:rsidRPr="009F5CCE" w:rsidRDefault="00F10FBF" w:rsidP="00980F81">
            <w:pPr>
              <w:ind w:firstLine="32"/>
              <w:jc w:val="center"/>
              <w:rPr>
                <w:sz w:val="28"/>
                <w:szCs w:val="28"/>
                <w:lang w:val="en-US"/>
              </w:rPr>
            </w:pPr>
            <w:r w:rsidRPr="009F5CCE">
              <w:rPr>
                <w:sz w:val="28"/>
                <w:szCs w:val="28"/>
                <w:lang w:val="en-US"/>
              </w:rPr>
              <w:t>0,08</w:t>
            </w:r>
          </w:p>
        </w:tc>
      </w:tr>
    </w:tbl>
    <w:p w:rsidR="00F318E2" w:rsidRPr="009F5CCE" w:rsidRDefault="00F318E2">
      <w:pPr>
        <w:rPr>
          <w:sz w:val="28"/>
          <w:szCs w:val="28"/>
        </w:rPr>
      </w:pPr>
    </w:p>
    <w:p w:rsidR="00F318E2" w:rsidRPr="009F5CCE" w:rsidRDefault="00F318E2">
      <w:pPr>
        <w:rPr>
          <w:sz w:val="28"/>
          <w:szCs w:val="28"/>
        </w:rPr>
      </w:pPr>
    </w:p>
    <w:p w:rsidR="00F318E2" w:rsidRPr="009F5CCE" w:rsidRDefault="00F318E2">
      <w:pPr>
        <w:rPr>
          <w:sz w:val="28"/>
          <w:szCs w:val="28"/>
        </w:rPr>
      </w:pPr>
    </w:p>
    <w:p w:rsidR="00F318E2" w:rsidRPr="009F5CCE" w:rsidRDefault="00F318E2">
      <w:pPr>
        <w:rPr>
          <w:sz w:val="28"/>
          <w:szCs w:val="28"/>
        </w:rPr>
      </w:pPr>
    </w:p>
    <w:p w:rsidR="00F318E2" w:rsidRPr="009F5CCE" w:rsidRDefault="009C3F5B" w:rsidP="009C3F5B">
      <w:pPr>
        <w:jc w:val="right"/>
        <w:rPr>
          <w:i/>
          <w:sz w:val="28"/>
          <w:szCs w:val="28"/>
        </w:rPr>
      </w:pPr>
      <w:r w:rsidRPr="009F5CCE">
        <w:rPr>
          <w:i/>
          <w:sz w:val="28"/>
          <w:szCs w:val="28"/>
        </w:rPr>
        <w:lastRenderedPageBreak/>
        <w:t>Продовження табл. 5.5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1137"/>
        <w:gridCol w:w="1890"/>
        <w:gridCol w:w="1801"/>
        <w:gridCol w:w="1809"/>
        <w:gridCol w:w="1274"/>
      </w:tblGrid>
      <w:tr w:rsidR="00F10FBF" w:rsidRPr="009F5CCE" w:rsidTr="00980F81">
        <w:trPr>
          <w:jc w:val="center"/>
        </w:trPr>
        <w:tc>
          <w:tcPr>
            <w:tcW w:w="1944" w:type="dxa"/>
            <w:shd w:val="clear" w:color="auto" w:fill="auto"/>
          </w:tcPr>
          <w:p w:rsidR="00F10FBF" w:rsidRPr="009F5CCE" w:rsidRDefault="00F10FBF" w:rsidP="00CA1D96">
            <w:pPr>
              <w:ind w:firstLine="0"/>
              <w:rPr>
                <w:sz w:val="28"/>
                <w:szCs w:val="28"/>
              </w:rPr>
            </w:pPr>
            <w:r w:rsidRPr="009F5CCE">
              <w:rPr>
                <w:sz w:val="28"/>
                <w:szCs w:val="28"/>
              </w:rPr>
              <w:t>Надійність процесу обчислень (даних і результатів)</w:t>
            </w:r>
          </w:p>
        </w:tc>
        <w:tc>
          <w:tcPr>
            <w:tcW w:w="1137" w:type="dxa"/>
            <w:shd w:val="clear" w:color="auto" w:fill="auto"/>
          </w:tcPr>
          <w:p w:rsidR="00F10FBF" w:rsidRPr="009F5CCE" w:rsidRDefault="00F10FBF" w:rsidP="00980F81">
            <w:pPr>
              <w:ind w:firstLine="41"/>
              <w:rPr>
                <w:sz w:val="28"/>
                <w:szCs w:val="28"/>
                <w:lang w:val="en-US"/>
              </w:rPr>
            </w:pPr>
            <w:r w:rsidRPr="009F5CCE">
              <w:rPr>
                <w:sz w:val="28"/>
                <w:szCs w:val="28"/>
                <w:lang w:val="en-US"/>
              </w:rPr>
              <w:t>5</w:t>
            </w:r>
          </w:p>
        </w:tc>
        <w:tc>
          <w:tcPr>
            <w:tcW w:w="1890" w:type="dxa"/>
            <w:shd w:val="clear" w:color="auto" w:fill="auto"/>
          </w:tcPr>
          <w:p w:rsidR="00F10FBF" w:rsidRPr="009F5CCE" w:rsidRDefault="00F10FBF" w:rsidP="00980F81">
            <w:pPr>
              <w:ind w:firstLine="0"/>
              <w:rPr>
                <w:sz w:val="28"/>
                <w:szCs w:val="28"/>
                <w:lang w:val="en-US"/>
              </w:rPr>
            </w:pPr>
            <w:r w:rsidRPr="009F5CCE">
              <w:rPr>
                <w:sz w:val="28"/>
                <w:szCs w:val="28"/>
                <w:lang w:val="en-US"/>
              </w:rPr>
              <w:t>4</w:t>
            </w:r>
          </w:p>
        </w:tc>
        <w:tc>
          <w:tcPr>
            <w:tcW w:w="1801" w:type="dxa"/>
            <w:shd w:val="clear" w:color="auto" w:fill="auto"/>
          </w:tcPr>
          <w:p w:rsidR="00F10FBF" w:rsidRPr="009F5CCE" w:rsidRDefault="00F10FBF" w:rsidP="00980F81">
            <w:pPr>
              <w:tabs>
                <w:tab w:val="left" w:pos="1575"/>
              </w:tabs>
              <w:ind w:firstLine="0"/>
              <w:rPr>
                <w:sz w:val="28"/>
                <w:szCs w:val="28"/>
                <w:lang w:val="en-US"/>
              </w:rPr>
            </w:pPr>
            <w:r w:rsidRPr="009F5CCE">
              <w:rPr>
                <w:sz w:val="28"/>
                <w:szCs w:val="28"/>
                <w:lang w:val="en-US"/>
              </w:rPr>
              <w:t>0,8</w:t>
            </w:r>
            <w:r w:rsidRPr="009F5CCE">
              <w:rPr>
                <w:sz w:val="28"/>
                <w:szCs w:val="28"/>
                <w:lang w:val="en-US"/>
              </w:rPr>
              <w:tab/>
            </w:r>
          </w:p>
        </w:tc>
        <w:tc>
          <w:tcPr>
            <w:tcW w:w="1809" w:type="dxa"/>
            <w:shd w:val="clear" w:color="auto" w:fill="auto"/>
          </w:tcPr>
          <w:p w:rsidR="00F10FBF" w:rsidRPr="009F5CCE" w:rsidRDefault="00F10FBF" w:rsidP="00980F81">
            <w:pPr>
              <w:ind w:firstLine="0"/>
              <w:rPr>
                <w:sz w:val="28"/>
                <w:szCs w:val="28"/>
              </w:rPr>
            </w:pPr>
            <w:r w:rsidRPr="009F5CCE">
              <w:rPr>
                <w:sz w:val="28"/>
                <w:szCs w:val="28"/>
              </w:rPr>
              <w:t>0,15</w:t>
            </w:r>
          </w:p>
        </w:tc>
        <w:tc>
          <w:tcPr>
            <w:tcW w:w="1274" w:type="dxa"/>
            <w:shd w:val="clear" w:color="auto" w:fill="auto"/>
          </w:tcPr>
          <w:p w:rsidR="00F10FBF" w:rsidRPr="009F5CCE" w:rsidRDefault="00F10FBF" w:rsidP="00980F81">
            <w:pPr>
              <w:ind w:firstLine="32"/>
              <w:rPr>
                <w:sz w:val="28"/>
                <w:szCs w:val="28"/>
                <w:lang w:val="en-US"/>
              </w:rPr>
            </w:pPr>
            <w:r w:rsidRPr="009F5CCE">
              <w:rPr>
                <w:sz w:val="28"/>
                <w:szCs w:val="28"/>
                <w:lang w:val="en-US"/>
              </w:rPr>
              <w:t>0,12</w:t>
            </w:r>
          </w:p>
        </w:tc>
      </w:tr>
      <w:tr w:rsidR="00F10FBF" w:rsidRPr="009F5CCE" w:rsidTr="00980F81">
        <w:trPr>
          <w:jc w:val="center"/>
        </w:trPr>
        <w:tc>
          <w:tcPr>
            <w:tcW w:w="1944" w:type="dxa"/>
            <w:shd w:val="clear" w:color="auto" w:fill="auto"/>
          </w:tcPr>
          <w:p w:rsidR="00F10FBF" w:rsidRPr="009F5CCE" w:rsidRDefault="00F10FBF" w:rsidP="00CA1D96">
            <w:pPr>
              <w:ind w:firstLine="0"/>
              <w:rPr>
                <w:sz w:val="28"/>
                <w:szCs w:val="28"/>
              </w:rPr>
            </w:pPr>
            <w:r w:rsidRPr="009F5CCE">
              <w:rPr>
                <w:sz w:val="28"/>
                <w:szCs w:val="28"/>
              </w:rPr>
              <w:t>Безпека даних клієнта</w:t>
            </w:r>
          </w:p>
        </w:tc>
        <w:tc>
          <w:tcPr>
            <w:tcW w:w="1137" w:type="dxa"/>
            <w:shd w:val="clear" w:color="auto" w:fill="auto"/>
          </w:tcPr>
          <w:p w:rsidR="00F10FBF" w:rsidRPr="009F5CCE" w:rsidRDefault="00F10FBF" w:rsidP="00980F81">
            <w:pPr>
              <w:ind w:firstLine="41"/>
              <w:rPr>
                <w:sz w:val="28"/>
                <w:szCs w:val="28"/>
                <w:lang w:val="en-US"/>
              </w:rPr>
            </w:pPr>
            <w:r w:rsidRPr="009F5CCE">
              <w:rPr>
                <w:sz w:val="28"/>
                <w:szCs w:val="28"/>
                <w:lang w:val="en-US"/>
              </w:rPr>
              <w:t>5</w:t>
            </w:r>
          </w:p>
        </w:tc>
        <w:tc>
          <w:tcPr>
            <w:tcW w:w="1890" w:type="dxa"/>
            <w:shd w:val="clear" w:color="auto" w:fill="auto"/>
          </w:tcPr>
          <w:p w:rsidR="00F10FBF" w:rsidRPr="009F5CCE" w:rsidRDefault="00F10FBF" w:rsidP="00980F81">
            <w:pPr>
              <w:ind w:firstLine="0"/>
              <w:rPr>
                <w:sz w:val="28"/>
                <w:szCs w:val="28"/>
                <w:lang w:val="en-US"/>
              </w:rPr>
            </w:pPr>
            <w:r w:rsidRPr="009F5CCE">
              <w:rPr>
                <w:sz w:val="28"/>
                <w:szCs w:val="28"/>
                <w:lang w:val="en-US"/>
              </w:rPr>
              <w:t>4</w:t>
            </w:r>
          </w:p>
        </w:tc>
        <w:tc>
          <w:tcPr>
            <w:tcW w:w="1801" w:type="dxa"/>
            <w:shd w:val="clear" w:color="auto" w:fill="auto"/>
          </w:tcPr>
          <w:p w:rsidR="00F10FBF" w:rsidRPr="009F5CCE" w:rsidRDefault="00F10FBF" w:rsidP="00980F81">
            <w:pPr>
              <w:ind w:firstLine="0"/>
              <w:rPr>
                <w:sz w:val="28"/>
                <w:szCs w:val="28"/>
                <w:lang w:val="en-US"/>
              </w:rPr>
            </w:pPr>
            <w:r w:rsidRPr="009F5CCE">
              <w:rPr>
                <w:sz w:val="28"/>
                <w:szCs w:val="28"/>
                <w:lang w:val="en-US"/>
              </w:rPr>
              <w:t>0,8</w:t>
            </w:r>
          </w:p>
        </w:tc>
        <w:tc>
          <w:tcPr>
            <w:tcW w:w="1809" w:type="dxa"/>
            <w:shd w:val="clear" w:color="auto" w:fill="auto"/>
          </w:tcPr>
          <w:p w:rsidR="00F10FBF" w:rsidRPr="009F5CCE" w:rsidRDefault="00F10FBF" w:rsidP="00980F81">
            <w:pPr>
              <w:ind w:firstLine="0"/>
              <w:rPr>
                <w:sz w:val="28"/>
                <w:szCs w:val="28"/>
              </w:rPr>
            </w:pPr>
            <w:r w:rsidRPr="009F5CCE">
              <w:rPr>
                <w:sz w:val="28"/>
                <w:szCs w:val="28"/>
              </w:rPr>
              <w:t>0,05</w:t>
            </w:r>
          </w:p>
        </w:tc>
        <w:tc>
          <w:tcPr>
            <w:tcW w:w="1274" w:type="dxa"/>
            <w:shd w:val="clear" w:color="auto" w:fill="auto"/>
          </w:tcPr>
          <w:p w:rsidR="00F10FBF" w:rsidRPr="009F5CCE" w:rsidRDefault="00F10FBF" w:rsidP="00980F81">
            <w:pPr>
              <w:ind w:firstLine="32"/>
              <w:rPr>
                <w:sz w:val="28"/>
                <w:szCs w:val="28"/>
                <w:lang w:val="en-US"/>
              </w:rPr>
            </w:pPr>
            <w:r w:rsidRPr="009F5CCE">
              <w:rPr>
                <w:sz w:val="28"/>
                <w:szCs w:val="28"/>
                <w:lang w:val="en-US"/>
              </w:rPr>
              <w:t>0,04</w:t>
            </w:r>
          </w:p>
        </w:tc>
      </w:tr>
      <w:tr w:rsidR="00F10FBF" w:rsidRPr="009F5CCE" w:rsidTr="00980F81">
        <w:trPr>
          <w:jc w:val="center"/>
        </w:trPr>
        <w:tc>
          <w:tcPr>
            <w:tcW w:w="1944" w:type="dxa"/>
            <w:shd w:val="clear" w:color="auto" w:fill="auto"/>
          </w:tcPr>
          <w:p w:rsidR="00F10FBF" w:rsidRPr="009F5CCE" w:rsidRDefault="00F10FBF" w:rsidP="00CA1D96">
            <w:pPr>
              <w:ind w:firstLine="0"/>
              <w:rPr>
                <w:sz w:val="28"/>
                <w:szCs w:val="28"/>
              </w:rPr>
            </w:pPr>
            <w:r w:rsidRPr="009F5CCE">
              <w:rPr>
                <w:sz w:val="28"/>
                <w:szCs w:val="28"/>
              </w:rPr>
              <w:t>Безпека даних обчислень</w:t>
            </w:r>
          </w:p>
        </w:tc>
        <w:tc>
          <w:tcPr>
            <w:tcW w:w="1137" w:type="dxa"/>
            <w:shd w:val="clear" w:color="auto" w:fill="auto"/>
          </w:tcPr>
          <w:p w:rsidR="00F10FBF" w:rsidRPr="009F5CCE" w:rsidRDefault="00F10FBF" w:rsidP="00980F81">
            <w:pPr>
              <w:ind w:firstLine="41"/>
              <w:rPr>
                <w:sz w:val="28"/>
                <w:szCs w:val="28"/>
                <w:lang w:val="en-US"/>
              </w:rPr>
            </w:pPr>
            <w:r w:rsidRPr="009F5CCE">
              <w:rPr>
                <w:sz w:val="28"/>
                <w:szCs w:val="28"/>
                <w:lang w:val="en-US"/>
              </w:rPr>
              <w:t>5</w:t>
            </w:r>
          </w:p>
        </w:tc>
        <w:tc>
          <w:tcPr>
            <w:tcW w:w="1890" w:type="dxa"/>
            <w:shd w:val="clear" w:color="auto" w:fill="auto"/>
          </w:tcPr>
          <w:p w:rsidR="00F10FBF" w:rsidRPr="009F5CCE" w:rsidRDefault="00F10FBF" w:rsidP="00980F81">
            <w:pPr>
              <w:ind w:firstLine="0"/>
              <w:rPr>
                <w:sz w:val="28"/>
                <w:szCs w:val="28"/>
                <w:lang w:val="en-US"/>
              </w:rPr>
            </w:pPr>
            <w:r w:rsidRPr="009F5CCE">
              <w:rPr>
                <w:sz w:val="28"/>
                <w:szCs w:val="28"/>
                <w:lang w:val="en-US"/>
              </w:rPr>
              <w:t>4</w:t>
            </w:r>
          </w:p>
        </w:tc>
        <w:tc>
          <w:tcPr>
            <w:tcW w:w="1801" w:type="dxa"/>
            <w:shd w:val="clear" w:color="auto" w:fill="auto"/>
          </w:tcPr>
          <w:p w:rsidR="00F10FBF" w:rsidRPr="009F5CCE" w:rsidRDefault="00F10FBF" w:rsidP="00980F81">
            <w:pPr>
              <w:ind w:firstLine="0"/>
              <w:rPr>
                <w:sz w:val="28"/>
                <w:szCs w:val="28"/>
                <w:lang w:val="en-US"/>
              </w:rPr>
            </w:pPr>
            <w:r w:rsidRPr="009F5CCE">
              <w:rPr>
                <w:sz w:val="28"/>
                <w:szCs w:val="28"/>
                <w:lang w:val="en-US"/>
              </w:rPr>
              <w:t>0,8</w:t>
            </w:r>
          </w:p>
        </w:tc>
        <w:tc>
          <w:tcPr>
            <w:tcW w:w="1809" w:type="dxa"/>
            <w:shd w:val="clear" w:color="auto" w:fill="auto"/>
          </w:tcPr>
          <w:p w:rsidR="00F10FBF" w:rsidRPr="009F5CCE" w:rsidRDefault="00F10FBF" w:rsidP="00980F81">
            <w:pPr>
              <w:ind w:firstLine="0"/>
              <w:rPr>
                <w:sz w:val="28"/>
                <w:szCs w:val="28"/>
              </w:rPr>
            </w:pPr>
            <w:r w:rsidRPr="009F5CCE">
              <w:rPr>
                <w:sz w:val="28"/>
                <w:szCs w:val="28"/>
              </w:rPr>
              <w:t>0,05</w:t>
            </w:r>
          </w:p>
        </w:tc>
        <w:tc>
          <w:tcPr>
            <w:tcW w:w="1274" w:type="dxa"/>
            <w:shd w:val="clear" w:color="auto" w:fill="auto"/>
          </w:tcPr>
          <w:p w:rsidR="00F10FBF" w:rsidRPr="009F5CCE" w:rsidRDefault="00F10FBF" w:rsidP="00980F81">
            <w:pPr>
              <w:ind w:firstLine="32"/>
              <w:rPr>
                <w:sz w:val="28"/>
                <w:szCs w:val="28"/>
                <w:lang w:val="en-US"/>
              </w:rPr>
            </w:pPr>
            <w:r w:rsidRPr="009F5CCE">
              <w:rPr>
                <w:sz w:val="28"/>
                <w:szCs w:val="28"/>
                <w:lang w:val="en-US"/>
              </w:rPr>
              <w:t>0,04</w:t>
            </w:r>
          </w:p>
        </w:tc>
      </w:tr>
      <w:tr w:rsidR="00F10FBF" w:rsidRPr="009F5CCE" w:rsidTr="00980F81">
        <w:trPr>
          <w:jc w:val="center"/>
        </w:trPr>
        <w:tc>
          <w:tcPr>
            <w:tcW w:w="1944" w:type="dxa"/>
            <w:shd w:val="clear" w:color="auto" w:fill="auto"/>
          </w:tcPr>
          <w:p w:rsidR="00F10FBF" w:rsidRPr="009F5CCE" w:rsidRDefault="00F10FBF" w:rsidP="00CA1D96">
            <w:pPr>
              <w:ind w:firstLine="0"/>
              <w:rPr>
                <w:sz w:val="28"/>
                <w:szCs w:val="28"/>
              </w:rPr>
            </w:pPr>
            <w:r w:rsidRPr="009F5CCE">
              <w:rPr>
                <w:sz w:val="28"/>
                <w:szCs w:val="28"/>
              </w:rPr>
              <w:t>Обмежена ліцензія по використанню</w:t>
            </w:r>
          </w:p>
        </w:tc>
        <w:tc>
          <w:tcPr>
            <w:tcW w:w="1137" w:type="dxa"/>
            <w:shd w:val="clear" w:color="auto" w:fill="auto"/>
          </w:tcPr>
          <w:p w:rsidR="00F10FBF" w:rsidRPr="009F5CCE" w:rsidRDefault="00F10FBF" w:rsidP="00980F81">
            <w:pPr>
              <w:ind w:firstLine="41"/>
              <w:rPr>
                <w:sz w:val="28"/>
                <w:szCs w:val="28"/>
                <w:lang w:val="en-US"/>
              </w:rPr>
            </w:pPr>
            <w:r w:rsidRPr="009F5CCE">
              <w:rPr>
                <w:sz w:val="28"/>
                <w:szCs w:val="28"/>
                <w:lang w:val="en-US"/>
              </w:rPr>
              <w:t>3</w:t>
            </w:r>
          </w:p>
        </w:tc>
        <w:tc>
          <w:tcPr>
            <w:tcW w:w="1890" w:type="dxa"/>
            <w:shd w:val="clear" w:color="auto" w:fill="auto"/>
          </w:tcPr>
          <w:p w:rsidR="00F10FBF" w:rsidRPr="009F5CCE" w:rsidRDefault="00F10FBF" w:rsidP="00980F81">
            <w:pPr>
              <w:ind w:firstLine="0"/>
              <w:rPr>
                <w:sz w:val="28"/>
                <w:szCs w:val="28"/>
                <w:lang w:val="en-US"/>
              </w:rPr>
            </w:pPr>
            <w:r w:rsidRPr="009F5CCE">
              <w:rPr>
                <w:sz w:val="28"/>
                <w:szCs w:val="28"/>
                <w:lang w:val="en-US"/>
              </w:rPr>
              <w:t>5</w:t>
            </w:r>
          </w:p>
        </w:tc>
        <w:tc>
          <w:tcPr>
            <w:tcW w:w="1801" w:type="dxa"/>
            <w:shd w:val="clear" w:color="auto" w:fill="auto"/>
          </w:tcPr>
          <w:p w:rsidR="00F10FBF" w:rsidRPr="009F5CCE" w:rsidRDefault="00F10FBF" w:rsidP="00980F81">
            <w:pPr>
              <w:ind w:firstLine="0"/>
              <w:rPr>
                <w:sz w:val="28"/>
                <w:szCs w:val="28"/>
                <w:lang w:val="en-US"/>
              </w:rPr>
            </w:pPr>
            <w:r w:rsidRPr="009F5CCE">
              <w:rPr>
                <w:sz w:val="28"/>
                <w:szCs w:val="28"/>
                <w:lang w:val="en-US"/>
              </w:rPr>
              <w:t>1,7</w:t>
            </w:r>
          </w:p>
        </w:tc>
        <w:tc>
          <w:tcPr>
            <w:tcW w:w="1809" w:type="dxa"/>
            <w:shd w:val="clear" w:color="auto" w:fill="auto"/>
          </w:tcPr>
          <w:p w:rsidR="00F10FBF" w:rsidRPr="009F5CCE" w:rsidRDefault="00F10FBF" w:rsidP="00980F81">
            <w:pPr>
              <w:ind w:firstLine="0"/>
              <w:rPr>
                <w:sz w:val="28"/>
                <w:szCs w:val="28"/>
              </w:rPr>
            </w:pPr>
            <w:r w:rsidRPr="009F5CCE">
              <w:rPr>
                <w:sz w:val="28"/>
                <w:szCs w:val="28"/>
              </w:rPr>
              <w:t>0,05</w:t>
            </w:r>
          </w:p>
        </w:tc>
        <w:tc>
          <w:tcPr>
            <w:tcW w:w="1274" w:type="dxa"/>
            <w:shd w:val="clear" w:color="auto" w:fill="auto"/>
          </w:tcPr>
          <w:p w:rsidR="00F10FBF" w:rsidRPr="009F5CCE" w:rsidRDefault="00F10FBF" w:rsidP="00980F81">
            <w:pPr>
              <w:ind w:firstLine="32"/>
              <w:rPr>
                <w:sz w:val="28"/>
                <w:szCs w:val="28"/>
                <w:lang w:val="en-US"/>
              </w:rPr>
            </w:pPr>
            <w:r w:rsidRPr="009F5CCE">
              <w:rPr>
                <w:sz w:val="28"/>
                <w:szCs w:val="28"/>
                <w:lang w:val="en-US"/>
              </w:rPr>
              <w:t>0,085</w:t>
            </w:r>
          </w:p>
        </w:tc>
      </w:tr>
      <w:tr w:rsidR="00F10FBF" w:rsidRPr="009F5CCE" w:rsidTr="00980F81">
        <w:trPr>
          <w:jc w:val="center"/>
        </w:trPr>
        <w:tc>
          <w:tcPr>
            <w:tcW w:w="1944" w:type="dxa"/>
            <w:shd w:val="clear" w:color="auto" w:fill="auto"/>
          </w:tcPr>
          <w:p w:rsidR="00F10FBF" w:rsidRPr="009F5CCE" w:rsidRDefault="00F10FBF" w:rsidP="00CA1D96">
            <w:pPr>
              <w:ind w:firstLine="0"/>
              <w:rPr>
                <w:sz w:val="28"/>
                <w:szCs w:val="28"/>
              </w:rPr>
            </w:pPr>
            <w:r w:rsidRPr="009F5CCE">
              <w:rPr>
                <w:sz w:val="28"/>
                <w:szCs w:val="28"/>
              </w:rPr>
              <w:t>Зручне долучення нових клієнтів до мережі</w:t>
            </w:r>
          </w:p>
        </w:tc>
        <w:tc>
          <w:tcPr>
            <w:tcW w:w="1137" w:type="dxa"/>
            <w:shd w:val="clear" w:color="auto" w:fill="auto"/>
          </w:tcPr>
          <w:p w:rsidR="00F10FBF" w:rsidRPr="009F5CCE" w:rsidRDefault="00F10FBF" w:rsidP="00980F81">
            <w:pPr>
              <w:ind w:firstLine="41"/>
              <w:rPr>
                <w:sz w:val="28"/>
                <w:szCs w:val="28"/>
                <w:lang w:val="en-US"/>
              </w:rPr>
            </w:pPr>
            <w:r w:rsidRPr="009F5CCE">
              <w:rPr>
                <w:sz w:val="28"/>
                <w:szCs w:val="28"/>
                <w:lang w:val="en-US"/>
              </w:rPr>
              <w:t>3</w:t>
            </w:r>
          </w:p>
        </w:tc>
        <w:tc>
          <w:tcPr>
            <w:tcW w:w="1890" w:type="dxa"/>
            <w:shd w:val="clear" w:color="auto" w:fill="auto"/>
          </w:tcPr>
          <w:p w:rsidR="00F10FBF" w:rsidRPr="009F5CCE" w:rsidRDefault="00F10FBF" w:rsidP="00980F81">
            <w:pPr>
              <w:ind w:firstLine="0"/>
              <w:rPr>
                <w:sz w:val="28"/>
                <w:szCs w:val="28"/>
                <w:lang w:val="en-US"/>
              </w:rPr>
            </w:pPr>
            <w:r w:rsidRPr="009F5CCE">
              <w:rPr>
                <w:sz w:val="28"/>
                <w:szCs w:val="28"/>
                <w:lang w:val="en-US"/>
              </w:rPr>
              <w:t>5</w:t>
            </w:r>
          </w:p>
        </w:tc>
        <w:tc>
          <w:tcPr>
            <w:tcW w:w="1801" w:type="dxa"/>
            <w:shd w:val="clear" w:color="auto" w:fill="auto"/>
          </w:tcPr>
          <w:p w:rsidR="00F10FBF" w:rsidRPr="009F5CCE" w:rsidRDefault="00F10FBF" w:rsidP="00980F81">
            <w:pPr>
              <w:ind w:firstLine="0"/>
              <w:rPr>
                <w:sz w:val="28"/>
                <w:szCs w:val="28"/>
                <w:lang w:val="en-US"/>
              </w:rPr>
            </w:pPr>
            <w:r w:rsidRPr="009F5CCE">
              <w:rPr>
                <w:sz w:val="28"/>
                <w:szCs w:val="28"/>
                <w:lang w:val="en-US"/>
              </w:rPr>
              <w:t>1,7</w:t>
            </w:r>
          </w:p>
        </w:tc>
        <w:tc>
          <w:tcPr>
            <w:tcW w:w="1809" w:type="dxa"/>
            <w:shd w:val="clear" w:color="auto" w:fill="auto"/>
          </w:tcPr>
          <w:p w:rsidR="00F10FBF" w:rsidRPr="009F5CCE" w:rsidRDefault="00F10FBF" w:rsidP="00980F81">
            <w:pPr>
              <w:ind w:firstLine="0"/>
              <w:rPr>
                <w:sz w:val="28"/>
                <w:szCs w:val="28"/>
              </w:rPr>
            </w:pPr>
            <w:r w:rsidRPr="009F5CCE">
              <w:rPr>
                <w:sz w:val="28"/>
                <w:szCs w:val="28"/>
              </w:rPr>
              <w:t>0,15</w:t>
            </w:r>
          </w:p>
        </w:tc>
        <w:tc>
          <w:tcPr>
            <w:tcW w:w="1274" w:type="dxa"/>
            <w:shd w:val="clear" w:color="auto" w:fill="auto"/>
          </w:tcPr>
          <w:p w:rsidR="00F10FBF" w:rsidRPr="009F5CCE" w:rsidRDefault="00F10FBF" w:rsidP="00980F81">
            <w:pPr>
              <w:ind w:firstLine="32"/>
              <w:rPr>
                <w:sz w:val="28"/>
                <w:szCs w:val="28"/>
                <w:lang w:val="en-US"/>
              </w:rPr>
            </w:pPr>
            <w:r w:rsidRPr="009F5CCE">
              <w:rPr>
                <w:sz w:val="28"/>
                <w:szCs w:val="28"/>
                <w:lang w:val="en-US"/>
              </w:rPr>
              <w:t>0,255</w:t>
            </w:r>
          </w:p>
        </w:tc>
      </w:tr>
      <w:tr w:rsidR="00F10FBF" w:rsidRPr="009F5CCE" w:rsidTr="00980F81">
        <w:trPr>
          <w:jc w:val="center"/>
        </w:trPr>
        <w:tc>
          <w:tcPr>
            <w:tcW w:w="1944" w:type="dxa"/>
            <w:shd w:val="clear" w:color="auto" w:fill="auto"/>
          </w:tcPr>
          <w:p w:rsidR="00F10FBF" w:rsidRPr="009F5CCE" w:rsidRDefault="00F10FBF" w:rsidP="00CA1D96">
            <w:pPr>
              <w:ind w:firstLine="0"/>
              <w:rPr>
                <w:i/>
                <w:sz w:val="28"/>
                <w:szCs w:val="28"/>
              </w:rPr>
            </w:pPr>
            <w:r w:rsidRPr="009F5CCE">
              <w:rPr>
                <w:i/>
                <w:sz w:val="28"/>
                <w:szCs w:val="28"/>
              </w:rPr>
              <w:t>Разом</w:t>
            </w:r>
          </w:p>
        </w:tc>
        <w:tc>
          <w:tcPr>
            <w:tcW w:w="1137" w:type="dxa"/>
            <w:shd w:val="clear" w:color="auto" w:fill="auto"/>
          </w:tcPr>
          <w:p w:rsidR="00F10FBF" w:rsidRPr="009F5CCE" w:rsidRDefault="00F10FBF" w:rsidP="00980F81">
            <w:pPr>
              <w:ind w:firstLine="41"/>
              <w:rPr>
                <w:sz w:val="28"/>
                <w:szCs w:val="28"/>
                <w:lang w:val="en-US"/>
              </w:rPr>
            </w:pPr>
            <w:r w:rsidRPr="009F5CCE">
              <w:rPr>
                <w:sz w:val="28"/>
                <w:szCs w:val="28"/>
                <w:lang w:val="en-US"/>
              </w:rPr>
              <w:t>36</w:t>
            </w:r>
          </w:p>
        </w:tc>
        <w:tc>
          <w:tcPr>
            <w:tcW w:w="1890" w:type="dxa"/>
            <w:shd w:val="clear" w:color="auto" w:fill="auto"/>
          </w:tcPr>
          <w:p w:rsidR="00F10FBF" w:rsidRPr="009F5CCE" w:rsidRDefault="00F10FBF" w:rsidP="00980F81">
            <w:pPr>
              <w:ind w:firstLine="0"/>
              <w:rPr>
                <w:sz w:val="28"/>
                <w:szCs w:val="28"/>
                <w:lang w:val="en-US"/>
              </w:rPr>
            </w:pPr>
            <w:r w:rsidRPr="009F5CCE">
              <w:rPr>
                <w:sz w:val="28"/>
                <w:szCs w:val="28"/>
                <w:lang w:val="en-US"/>
              </w:rPr>
              <w:t>40</w:t>
            </w:r>
          </w:p>
        </w:tc>
        <w:tc>
          <w:tcPr>
            <w:tcW w:w="1801" w:type="dxa"/>
            <w:shd w:val="clear" w:color="auto" w:fill="auto"/>
          </w:tcPr>
          <w:p w:rsidR="00F10FBF" w:rsidRPr="009F5CCE" w:rsidRDefault="00F10FBF" w:rsidP="00980F81">
            <w:pPr>
              <w:ind w:firstLine="0"/>
              <w:rPr>
                <w:sz w:val="28"/>
                <w:szCs w:val="28"/>
                <w:lang w:val="en-US"/>
              </w:rPr>
            </w:pPr>
            <w:r w:rsidRPr="009F5CCE">
              <w:rPr>
                <w:sz w:val="28"/>
                <w:szCs w:val="28"/>
                <w:lang w:val="en-US"/>
              </w:rPr>
              <w:t>11,6</w:t>
            </w:r>
          </w:p>
        </w:tc>
        <w:tc>
          <w:tcPr>
            <w:tcW w:w="1809" w:type="dxa"/>
            <w:shd w:val="clear" w:color="auto" w:fill="auto"/>
          </w:tcPr>
          <w:p w:rsidR="00F10FBF" w:rsidRPr="009F5CCE" w:rsidRDefault="00F10FBF" w:rsidP="00980F81">
            <w:pPr>
              <w:ind w:firstLine="0"/>
              <w:rPr>
                <w:sz w:val="28"/>
                <w:szCs w:val="28"/>
                <w:lang w:val="en-US"/>
              </w:rPr>
            </w:pPr>
            <w:r w:rsidRPr="009F5CCE">
              <w:rPr>
                <w:sz w:val="28"/>
                <w:szCs w:val="28"/>
                <w:lang w:val="en-US"/>
              </w:rPr>
              <w:t>1,0</w:t>
            </w:r>
          </w:p>
        </w:tc>
        <w:tc>
          <w:tcPr>
            <w:tcW w:w="1274" w:type="dxa"/>
            <w:shd w:val="clear" w:color="auto" w:fill="auto"/>
          </w:tcPr>
          <w:p w:rsidR="00F10FBF" w:rsidRPr="009F5CCE" w:rsidRDefault="00F10FBF" w:rsidP="00980F81">
            <w:pPr>
              <w:ind w:firstLine="32"/>
              <w:rPr>
                <w:sz w:val="28"/>
                <w:szCs w:val="28"/>
              </w:rPr>
            </w:pPr>
            <w:r w:rsidRPr="009F5CCE">
              <w:rPr>
                <w:sz w:val="28"/>
                <w:szCs w:val="28"/>
              </w:rPr>
              <w:t>1,365</w:t>
            </w:r>
          </w:p>
        </w:tc>
      </w:tr>
    </w:tbl>
    <w:p w:rsidR="00F10FBF" w:rsidRPr="009F5CCE" w:rsidRDefault="00F10FBF" w:rsidP="00F10FBF">
      <w:pPr>
        <w:rPr>
          <w:b/>
          <w:sz w:val="28"/>
          <w:szCs w:val="28"/>
        </w:rPr>
      </w:pPr>
    </w:p>
    <w:p w:rsidR="00F10FBF" w:rsidRPr="009F5CCE" w:rsidRDefault="00F10FBF" w:rsidP="00F10FBF">
      <w:pPr>
        <w:rPr>
          <w:b/>
          <w:sz w:val="28"/>
          <w:szCs w:val="28"/>
        </w:rPr>
      </w:pPr>
    </w:p>
    <w:p w:rsidR="00F10FBF" w:rsidRPr="009F5CCE" w:rsidRDefault="00B21B4E" w:rsidP="00F10FBF">
      <w:pPr>
        <w:rPr>
          <w:b/>
          <w:sz w:val="28"/>
          <w:szCs w:val="28"/>
        </w:rPr>
      </w:pPr>
      <w:r w:rsidRPr="009F5CCE">
        <w:rPr>
          <w:b/>
          <w:sz w:val="28"/>
          <w:szCs w:val="28"/>
        </w:rPr>
        <w:t>5</w:t>
      </w:r>
      <w:r w:rsidR="00F10FBF" w:rsidRPr="009F5CCE">
        <w:rPr>
          <w:b/>
          <w:sz w:val="28"/>
          <w:szCs w:val="28"/>
        </w:rPr>
        <w:t>.4. Визначення експлуатаційних втрат</w:t>
      </w:r>
    </w:p>
    <w:p w:rsidR="00F10FBF" w:rsidRPr="009F5CCE" w:rsidRDefault="00F10FBF" w:rsidP="00D4442D">
      <w:pPr>
        <w:spacing w:after="240"/>
        <w:jc w:val="both"/>
        <w:rPr>
          <w:sz w:val="28"/>
          <w:szCs w:val="28"/>
        </w:rPr>
      </w:pPr>
      <w:r w:rsidRPr="009F5CCE">
        <w:rPr>
          <w:sz w:val="28"/>
          <w:szCs w:val="28"/>
        </w:rPr>
        <w:t>Для порівняння програмних засобів в експлуатаційні витрати включають вартість підготовки даних (</w:t>
      </w: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1</m:t>
            </m:r>
          </m:sub>
        </m:sSub>
      </m:oMath>
      <w:r w:rsidRPr="009F5CCE">
        <w:rPr>
          <w:sz w:val="28"/>
          <w:szCs w:val="28"/>
        </w:rPr>
        <w:t>)</w:t>
      </w:r>
      <w:r w:rsidRPr="009F5CCE">
        <w:rPr>
          <w:sz w:val="28"/>
          <w:szCs w:val="28"/>
          <w:lang w:val="ru-RU"/>
        </w:rPr>
        <w:t xml:space="preserve"> </w:t>
      </w:r>
      <w:r w:rsidRPr="009F5CCE">
        <w:rPr>
          <w:sz w:val="28"/>
          <w:szCs w:val="28"/>
        </w:rPr>
        <w:t>і вартість години роботи ПК (</w:t>
      </w: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2</m:t>
            </m:r>
          </m:sub>
        </m:sSub>
      </m:oMath>
      <w:r w:rsidRPr="009F5CCE">
        <w:rPr>
          <w:sz w:val="28"/>
          <w:szCs w:val="28"/>
        </w:rPr>
        <w:t>). Одноразові експлуатаційні витрати визначаються за формулою:</w:t>
      </w:r>
    </w:p>
    <w:p w:rsidR="00F10FBF" w:rsidRPr="009F5CCE" w:rsidRDefault="00591FDD" w:rsidP="00F10FBF">
      <w:pPr>
        <w:spacing w:after="0"/>
        <w:jc w:val="right"/>
        <w:rPr>
          <w:sz w:val="28"/>
          <w:szCs w:val="28"/>
        </w:rPr>
      </w:pP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П(А)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1П(А)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2П(А)</m:t>
            </m:r>
          </m:sub>
        </m:sSub>
      </m:oMath>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9F756C" w:rsidRPr="009F5CCE">
        <w:rPr>
          <w:sz w:val="28"/>
          <w:szCs w:val="28"/>
        </w:rPr>
        <w:t>(5.</w:t>
      </w:r>
      <w:r w:rsidR="00282869" w:rsidRPr="009F5CCE">
        <w:rPr>
          <w:sz w:val="28"/>
          <w:szCs w:val="28"/>
          <w:lang w:val="en-US"/>
        </w:rPr>
        <w:t>9</w:t>
      </w:r>
      <w:r w:rsidR="00F10FBF" w:rsidRPr="009F5CCE">
        <w:rPr>
          <w:sz w:val="28"/>
          <w:szCs w:val="28"/>
        </w:rPr>
        <w:t>)</w:t>
      </w:r>
    </w:p>
    <w:p w:rsidR="00F10FBF" w:rsidRPr="009F5CCE" w:rsidRDefault="00F10FBF" w:rsidP="00F10FBF">
      <w:pPr>
        <w:spacing w:after="0"/>
        <w:jc w:val="both"/>
        <w:rPr>
          <w:sz w:val="28"/>
          <w:szCs w:val="28"/>
        </w:rPr>
      </w:pPr>
      <w:r w:rsidRPr="009F5CCE">
        <w:rPr>
          <w:sz w:val="28"/>
          <w:szCs w:val="28"/>
        </w:rPr>
        <w:t xml:space="preserve">де </w:t>
      </w: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П(А)</m:t>
            </m:r>
          </m:sub>
        </m:sSub>
      </m:oMath>
      <w:r w:rsidRPr="009F5CCE">
        <w:rPr>
          <w:sz w:val="28"/>
          <w:szCs w:val="28"/>
        </w:rPr>
        <w:t xml:space="preserve"> - одноразові експлуатаційні витрати на проектне рішення (аналоги), грн..;</w:t>
      </w:r>
    </w:p>
    <w:p w:rsidR="00F10FBF" w:rsidRPr="009F5CCE" w:rsidRDefault="00591FDD" w:rsidP="00F10FBF">
      <w:pPr>
        <w:spacing w:after="0"/>
        <w:jc w:val="both"/>
        <w:rPr>
          <w:sz w:val="28"/>
          <w:szCs w:val="28"/>
        </w:rPr>
      </w:pP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1П(А)</m:t>
            </m:r>
          </m:sub>
        </m:sSub>
      </m:oMath>
      <w:r w:rsidR="00F10FBF" w:rsidRPr="009F5CCE">
        <w:rPr>
          <w:sz w:val="28"/>
          <w:szCs w:val="28"/>
        </w:rPr>
        <w:t xml:space="preserve"> - вартість підготовки даних для експлуатації проектного рішення (аналога), грн.;</w:t>
      </w:r>
    </w:p>
    <w:p w:rsidR="00F10FBF" w:rsidRPr="009F5CCE" w:rsidRDefault="00591FDD" w:rsidP="00F10FBF">
      <w:pPr>
        <w:spacing w:after="0"/>
        <w:jc w:val="both"/>
        <w:rPr>
          <w:sz w:val="28"/>
          <w:szCs w:val="28"/>
        </w:rPr>
      </w:pP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2П(А)</m:t>
            </m:r>
          </m:sub>
        </m:sSub>
      </m:oMath>
      <w:r w:rsidR="00F10FBF" w:rsidRPr="009F5CCE">
        <w:rPr>
          <w:sz w:val="28"/>
          <w:szCs w:val="28"/>
        </w:rPr>
        <w:t xml:space="preserve"> - вартість машино-години роботи ПК для проектного рішення (аналога), грн.</w:t>
      </w:r>
    </w:p>
    <w:p w:rsidR="00F10FBF" w:rsidRPr="009F5CCE" w:rsidRDefault="00F10FBF" w:rsidP="00F10FBF">
      <w:pPr>
        <w:spacing w:after="0"/>
        <w:jc w:val="both"/>
        <w:outlineLvl w:val="0"/>
        <w:rPr>
          <w:sz w:val="28"/>
          <w:szCs w:val="28"/>
        </w:rPr>
      </w:pPr>
      <w:r w:rsidRPr="009F5CCE">
        <w:rPr>
          <w:sz w:val="28"/>
          <w:szCs w:val="28"/>
        </w:rPr>
        <w:tab/>
      </w:r>
      <w:bookmarkStart w:id="1" w:name="_Toc373235173"/>
      <w:r w:rsidRPr="009F5CCE">
        <w:rPr>
          <w:sz w:val="28"/>
          <w:szCs w:val="28"/>
        </w:rPr>
        <w:t>Річні експлуатаційні витрати визначаються за формулою</w:t>
      </w:r>
      <w:bookmarkEnd w:id="1"/>
    </w:p>
    <w:p w:rsidR="00F10FBF" w:rsidRPr="009F5CCE" w:rsidRDefault="00591FDD" w:rsidP="00F10FBF">
      <w:pPr>
        <w:spacing w:after="0"/>
        <w:jc w:val="right"/>
        <w:rPr>
          <w:sz w:val="28"/>
          <w:szCs w:val="28"/>
        </w:rPr>
      </w:pPr>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(е)П(А)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П</m:t>
            </m:r>
            <m:d>
              <m:dPr>
                <m:ctrlPr>
                  <w:rPr>
                    <w:rFonts w:ascii="Cambria Math" w:hAnsi="Cambria Math"/>
                    <w:i/>
                    <w:sz w:val="28"/>
                    <w:szCs w:val="28"/>
                  </w:rPr>
                </m:ctrlPr>
              </m:dPr>
              <m:e>
                <m:r>
                  <w:rPr>
                    <w:rFonts w:ascii="Cambria Math" w:hAnsi="Cambria Math"/>
                    <w:sz w:val="28"/>
                    <w:szCs w:val="28"/>
                  </w:rPr>
                  <m:t>А</m:t>
                </m:r>
              </m:e>
            </m:d>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П(А)</m:t>
            </m:r>
          </m:sub>
        </m:sSub>
      </m:oMath>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9F756C" w:rsidRPr="009F5CCE">
        <w:rPr>
          <w:sz w:val="28"/>
          <w:szCs w:val="28"/>
        </w:rPr>
        <w:t>(5.</w:t>
      </w:r>
      <w:r w:rsidR="00282869" w:rsidRPr="009F5CCE">
        <w:rPr>
          <w:sz w:val="28"/>
          <w:szCs w:val="28"/>
          <w:lang w:val="en-US"/>
        </w:rPr>
        <w:t>10</w:t>
      </w:r>
      <w:r w:rsidR="00F10FBF" w:rsidRPr="009F5CCE">
        <w:rPr>
          <w:sz w:val="28"/>
          <w:szCs w:val="28"/>
        </w:rPr>
        <w:t>)</w:t>
      </w:r>
    </w:p>
    <w:p w:rsidR="00F10FBF" w:rsidRPr="009F5CCE" w:rsidRDefault="00F10FBF" w:rsidP="00F10FBF">
      <w:pPr>
        <w:spacing w:after="0"/>
        <w:jc w:val="both"/>
        <w:rPr>
          <w:sz w:val="28"/>
          <w:szCs w:val="28"/>
        </w:rPr>
      </w:pPr>
      <w:r w:rsidRPr="009F5CCE">
        <w:rPr>
          <w:sz w:val="28"/>
          <w:szCs w:val="28"/>
        </w:rPr>
        <w:t xml:space="preserve">де </w:t>
      </w:r>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(е)П(А)</m:t>
            </m:r>
          </m:sub>
        </m:sSub>
      </m:oMath>
      <w:r w:rsidRPr="009F5CCE">
        <w:rPr>
          <w:sz w:val="28"/>
          <w:szCs w:val="28"/>
        </w:rPr>
        <w:t xml:space="preserve"> – експлуатаційні річні витрати проектного рішення, грн.;</w:t>
      </w:r>
    </w:p>
    <w:p w:rsidR="00F10FBF" w:rsidRPr="009F5CCE" w:rsidRDefault="00F10FBF" w:rsidP="00F10FBF">
      <w:pPr>
        <w:spacing w:after="0"/>
        <w:jc w:val="both"/>
        <w:rPr>
          <w:sz w:val="28"/>
          <w:szCs w:val="28"/>
        </w:rPr>
      </w:pPr>
      <w:r w:rsidRPr="009F5CCE">
        <w:rPr>
          <w:sz w:val="28"/>
          <w:szCs w:val="28"/>
        </w:rPr>
        <w:tab/>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П(А)</m:t>
            </m:r>
          </m:sub>
        </m:sSub>
      </m:oMath>
      <w:r w:rsidRPr="009F5CCE">
        <w:rPr>
          <w:sz w:val="28"/>
          <w:szCs w:val="28"/>
        </w:rPr>
        <w:t xml:space="preserve"> - періодичність експлуатації проектного рішення (аналога), разів/рік.</w:t>
      </w:r>
    </w:p>
    <w:p w:rsidR="00F10FBF" w:rsidRPr="009F5CCE" w:rsidRDefault="00F10FBF" w:rsidP="00F10FBF">
      <w:pPr>
        <w:spacing w:after="0"/>
        <w:jc w:val="both"/>
        <w:rPr>
          <w:sz w:val="28"/>
          <w:szCs w:val="28"/>
        </w:rPr>
      </w:pPr>
      <w:r w:rsidRPr="009F5CCE">
        <w:rPr>
          <w:sz w:val="28"/>
          <w:szCs w:val="28"/>
        </w:rPr>
        <w:tab/>
        <w:t>Вартість підготовки даних для експлуатації проектного рішення (аналога) (</w:t>
      </w: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1</m:t>
            </m:r>
          </m:sub>
        </m:sSub>
      </m:oMath>
      <w:r w:rsidRPr="009F5CCE">
        <w:rPr>
          <w:sz w:val="28"/>
          <w:szCs w:val="28"/>
        </w:rPr>
        <w:t>) визначають за формулою</w:t>
      </w:r>
    </w:p>
    <w:p w:rsidR="00F10FBF" w:rsidRPr="009F5CCE" w:rsidRDefault="00591FDD" w:rsidP="00F10FBF">
      <w:pPr>
        <w:spacing w:after="0"/>
        <w:jc w:val="right"/>
        <w:rPr>
          <w:sz w:val="28"/>
          <w:szCs w:val="28"/>
        </w:rPr>
      </w:pP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1</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ЗПг</m:t>
                </m:r>
              </m:e>
              <m:sub>
                <m:r>
                  <w:rPr>
                    <w:rFonts w:ascii="Cambria Math" w:hAnsi="Cambria Math"/>
                    <w:sz w:val="28"/>
                    <w:szCs w:val="28"/>
                  </w:rPr>
                  <m:t>i</m:t>
                </m:r>
              </m:sub>
            </m:sSub>
          </m:e>
        </m:nary>
      </m:oMath>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9F756C" w:rsidRPr="009F5CCE">
        <w:rPr>
          <w:sz w:val="28"/>
          <w:szCs w:val="28"/>
        </w:rPr>
        <w:t>(5.</w:t>
      </w:r>
      <w:r w:rsidR="00282869" w:rsidRPr="009F5CCE">
        <w:rPr>
          <w:sz w:val="28"/>
          <w:szCs w:val="28"/>
          <w:lang w:val="en-US"/>
        </w:rPr>
        <w:t>11</w:t>
      </w:r>
      <w:r w:rsidR="00F10FBF" w:rsidRPr="009F5CCE">
        <w:rPr>
          <w:sz w:val="28"/>
          <w:szCs w:val="28"/>
        </w:rPr>
        <w:t>)</w:t>
      </w:r>
    </w:p>
    <w:p w:rsidR="00F10FBF" w:rsidRPr="009F5CCE" w:rsidRDefault="00F10FBF" w:rsidP="00F10FBF">
      <w:pPr>
        <w:tabs>
          <w:tab w:val="left" w:pos="3780"/>
          <w:tab w:val="center" w:pos="4960"/>
        </w:tabs>
        <w:spacing w:after="0"/>
        <w:jc w:val="both"/>
        <w:rPr>
          <w:sz w:val="28"/>
          <w:szCs w:val="28"/>
        </w:rPr>
      </w:pPr>
      <w:r w:rsidRPr="009F5CCE">
        <w:rPr>
          <w:sz w:val="28"/>
          <w:szCs w:val="28"/>
        </w:rPr>
        <w:t xml:space="preserve">де  </w:t>
      </w:r>
      <w:r w:rsidRPr="009F5CCE">
        <w:rPr>
          <w:i/>
          <w:sz w:val="28"/>
          <w:szCs w:val="28"/>
        </w:rPr>
        <w:t xml:space="preserve">і </w:t>
      </w:r>
      <w:r w:rsidRPr="009F5CCE">
        <w:rPr>
          <w:sz w:val="28"/>
          <w:szCs w:val="28"/>
        </w:rPr>
        <w:t>– номер категорій персоналу, які беруть участь у підготовці даних;</w:t>
      </w:r>
    </w:p>
    <w:p w:rsidR="00F10FBF" w:rsidRPr="009F5CCE" w:rsidRDefault="00591FDD" w:rsidP="00F10FBF">
      <w:pPr>
        <w:tabs>
          <w:tab w:val="left" w:pos="3780"/>
          <w:tab w:val="center" w:pos="4960"/>
        </w:tabs>
        <w:spacing w:after="0"/>
        <w:jc w:val="both"/>
        <w:rPr>
          <w:sz w:val="28"/>
          <w:szCs w:val="28"/>
        </w:rPr>
      </w:pP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oMath>
      <w:r w:rsidR="00F10FBF" w:rsidRPr="009F5CCE">
        <w:rPr>
          <w:sz w:val="28"/>
          <w:szCs w:val="28"/>
        </w:rPr>
        <w:t xml:space="preserve"> – чисельність співробітників </w:t>
      </w:r>
      <w:r w:rsidR="00F10FBF" w:rsidRPr="009F5CCE">
        <w:rPr>
          <w:i/>
          <w:sz w:val="28"/>
          <w:szCs w:val="28"/>
        </w:rPr>
        <w:t>і</w:t>
      </w:r>
      <w:r w:rsidR="00F10FBF" w:rsidRPr="009F5CCE">
        <w:rPr>
          <w:sz w:val="28"/>
          <w:szCs w:val="28"/>
        </w:rPr>
        <w:t xml:space="preserve"> – ї категорії, ос.;</w:t>
      </w:r>
    </w:p>
    <w:p w:rsidR="00F10FBF" w:rsidRPr="009F5CCE" w:rsidRDefault="00591FDD" w:rsidP="00F10FBF">
      <w:pPr>
        <w:tabs>
          <w:tab w:val="left" w:pos="3780"/>
          <w:tab w:val="center" w:pos="4960"/>
        </w:tabs>
        <w:spacing w:after="0"/>
        <w:jc w:val="both"/>
        <w:rPr>
          <w:sz w:val="28"/>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oMath>
      <w:r w:rsidR="00F10FBF" w:rsidRPr="009F5CCE">
        <w:rPr>
          <w:sz w:val="28"/>
          <w:szCs w:val="28"/>
        </w:rPr>
        <w:t xml:space="preserve"> - трудомісткість роботи працівників </w:t>
      </w:r>
      <w:r w:rsidR="00F10FBF" w:rsidRPr="009F5CCE">
        <w:rPr>
          <w:i/>
          <w:sz w:val="28"/>
          <w:szCs w:val="28"/>
        </w:rPr>
        <w:t>і</w:t>
      </w:r>
      <w:r w:rsidR="00F10FBF" w:rsidRPr="009F5CCE">
        <w:rPr>
          <w:sz w:val="28"/>
          <w:szCs w:val="28"/>
        </w:rPr>
        <w:t>–ї категорії, ос.;</w:t>
      </w:r>
    </w:p>
    <w:p w:rsidR="00F10FBF" w:rsidRPr="009F5CCE" w:rsidRDefault="00591FDD" w:rsidP="00F10FBF">
      <w:pPr>
        <w:tabs>
          <w:tab w:val="left" w:pos="3780"/>
          <w:tab w:val="center" w:pos="4960"/>
        </w:tabs>
        <w:spacing w:after="0"/>
        <w:jc w:val="both"/>
        <w:rPr>
          <w:sz w:val="28"/>
          <w:szCs w:val="28"/>
        </w:rPr>
      </w:pPr>
      <m:oMath>
        <m:sSub>
          <m:sSubPr>
            <m:ctrlPr>
              <w:rPr>
                <w:rFonts w:ascii="Cambria Math" w:hAnsi="Cambria Math"/>
                <w:i/>
                <w:sz w:val="28"/>
                <w:szCs w:val="28"/>
              </w:rPr>
            </m:ctrlPr>
          </m:sSubPr>
          <m:e>
            <m:r>
              <w:rPr>
                <w:rFonts w:ascii="Cambria Math" w:hAnsi="Cambria Math"/>
                <w:sz w:val="28"/>
                <w:szCs w:val="28"/>
              </w:rPr>
              <m:t>ЗПг</m:t>
            </m:r>
          </m:e>
          <m:sub>
            <m:r>
              <w:rPr>
                <w:rFonts w:ascii="Cambria Math" w:hAnsi="Cambria Math"/>
                <w:sz w:val="28"/>
                <w:szCs w:val="28"/>
              </w:rPr>
              <m:t>i</m:t>
            </m:r>
          </m:sub>
        </m:sSub>
      </m:oMath>
      <w:r w:rsidR="00F10FBF" w:rsidRPr="009F5CCE">
        <w:rPr>
          <w:sz w:val="28"/>
          <w:szCs w:val="28"/>
        </w:rPr>
        <w:t xml:space="preserve">  - середня денна ставка робітника </w:t>
      </w:r>
      <w:r w:rsidR="00F10FBF" w:rsidRPr="009F5CCE">
        <w:rPr>
          <w:i/>
          <w:sz w:val="28"/>
          <w:szCs w:val="28"/>
        </w:rPr>
        <w:t>і</w:t>
      </w:r>
      <w:r w:rsidR="00F10FBF" w:rsidRPr="009F5CCE">
        <w:rPr>
          <w:sz w:val="28"/>
          <w:szCs w:val="28"/>
        </w:rPr>
        <w:t>–ї категорії з врахуванням відрахувань до єдиного державного фонду, грн./год.</w:t>
      </w:r>
    </w:p>
    <w:p w:rsidR="00F10FBF" w:rsidRPr="009F5CCE" w:rsidRDefault="00F10FBF" w:rsidP="00F10FBF">
      <w:pPr>
        <w:tabs>
          <w:tab w:val="left" w:pos="3780"/>
          <w:tab w:val="center" w:pos="4960"/>
        </w:tabs>
        <w:spacing w:after="0"/>
        <w:jc w:val="both"/>
        <w:outlineLvl w:val="0"/>
        <w:rPr>
          <w:sz w:val="28"/>
          <w:szCs w:val="28"/>
        </w:rPr>
      </w:pPr>
      <w:bookmarkStart w:id="2" w:name="_Toc373235174"/>
      <w:r w:rsidRPr="009F5CCE">
        <w:rPr>
          <w:sz w:val="28"/>
          <w:szCs w:val="28"/>
        </w:rPr>
        <w:t>Середньогодинна ставка оператора визначається за формулою</w:t>
      </w:r>
      <w:bookmarkEnd w:id="2"/>
    </w:p>
    <w:p w:rsidR="00F10FBF" w:rsidRPr="009F5CCE" w:rsidRDefault="00591FDD" w:rsidP="00F10FBF">
      <w:pPr>
        <w:tabs>
          <w:tab w:val="left" w:pos="3780"/>
          <w:tab w:val="center" w:pos="4960"/>
        </w:tabs>
        <w:spacing w:after="0"/>
        <w:jc w:val="right"/>
        <w:rPr>
          <w:sz w:val="28"/>
          <w:szCs w:val="28"/>
        </w:rPr>
      </w:pPr>
      <m:oMath>
        <m:sSub>
          <m:sSubPr>
            <m:ctrlPr>
              <w:rPr>
                <w:rFonts w:ascii="Cambria Math" w:hAnsi="Cambria Math"/>
                <w:i/>
                <w:sz w:val="28"/>
                <w:szCs w:val="28"/>
              </w:rPr>
            </m:ctrlPr>
          </m:sSubPr>
          <m:e>
            <m:r>
              <w:rPr>
                <w:rFonts w:ascii="Cambria Math" w:hAnsi="Cambria Math"/>
                <w:sz w:val="28"/>
                <w:szCs w:val="28"/>
              </w:rPr>
              <m:t>ЗПг</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ЗПг</m:t>
                </m:r>
              </m:e>
              <m:sub>
                <m:r>
                  <w:rPr>
                    <w:rFonts w:ascii="Cambria Math" w:hAnsi="Cambria Math"/>
                    <w:sz w:val="28"/>
                    <w:szCs w:val="28"/>
                  </w:rPr>
                  <m:t>0i</m:t>
                </m:r>
              </m:sub>
            </m:sSub>
            <m:r>
              <w:rPr>
                <w:rFonts w:ascii="Cambria Math" w:hAnsi="Cambria Math"/>
                <w:sz w:val="28"/>
                <w:szCs w:val="28"/>
              </w:rPr>
              <m:t>(1+b)</m:t>
            </m:r>
          </m:num>
          <m:den>
            <m:sSub>
              <m:sSubPr>
                <m:ctrlPr>
                  <w:rPr>
                    <w:rFonts w:ascii="Cambria Math" w:hAnsi="Cambria Math"/>
                    <w:i/>
                    <w:sz w:val="28"/>
                    <w:szCs w:val="28"/>
                  </w:rPr>
                </m:ctrlPr>
              </m:sSubPr>
              <m:e>
                <m:r>
                  <w:rPr>
                    <w:rFonts w:ascii="Cambria Math" w:hAnsi="Cambria Math"/>
                    <w:sz w:val="28"/>
                    <w:szCs w:val="28"/>
                  </w:rPr>
                  <m:t>Ф</m:t>
                </m:r>
              </m:e>
              <m:sub>
                <m:r>
                  <w:rPr>
                    <w:rFonts w:ascii="Cambria Math" w:hAnsi="Cambria Math"/>
                    <w:sz w:val="28"/>
                    <w:szCs w:val="28"/>
                  </w:rPr>
                  <m:t>г</m:t>
                </m:r>
              </m:sub>
            </m:sSub>
          </m:den>
        </m:f>
      </m:oMath>
      <w:r w:rsidR="009F756C" w:rsidRPr="009F5CCE">
        <w:rPr>
          <w:sz w:val="28"/>
          <w:szCs w:val="28"/>
        </w:rPr>
        <w:tab/>
      </w:r>
      <w:r w:rsidR="009F756C" w:rsidRPr="009F5CCE">
        <w:rPr>
          <w:sz w:val="28"/>
          <w:szCs w:val="28"/>
        </w:rPr>
        <w:tab/>
      </w:r>
      <w:r w:rsidR="009F756C" w:rsidRPr="009F5CCE">
        <w:rPr>
          <w:sz w:val="28"/>
          <w:szCs w:val="28"/>
        </w:rPr>
        <w:tab/>
        <w:t>(5.</w:t>
      </w:r>
      <w:r w:rsidR="00282869" w:rsidRPr="009F5CCE">
        <w:rPr>
          <w:sz w:val="28"/>
          <w:szCs w:val="28"/>
          <w:lang w:val="en-US"/>
        </w:rPr>
        <w:t>12</w:t>
      </w:r>
      <w:r w:rsidR="00F10FBF" w:rsidRPr="009F5CCE">
        <w:rPr>
          <w:sz w:val="28"/>
          <w:szCs w:val="28"/>
        </w:rPr>
        <w:t>)</w:t>
      </w:r>
    </w:p>
    <w:p w:rsidR="00F10FBF" w:rsidRPr="009F5CCE" w:rsidRDefault="00F10FBF" w:rsidP="00F10FBF">
      <w:pPr>
        <w:tabs>
          <w:tab w:val="left" w:pos="3780"/>
          <w:tab w:val="center" w:pos="4960"/>
        </w:tabs>
        <w:spacing w:after="0"/>
        <w:jc w:val="both"/>
        <w:rPr>
          <w:sz w:val="28"/>
          <w:szCs w:val="28"/>
        </w:rPr>
      </w:pPr>
      <w:r w:rsidRPr="009F5CCE">
        <w:rPr>
          <w:sz w:val="28"/>
          <w:szCs w:val="28"/>
        </w:rPr>
        <w:t xml:space="preserve">де </w:t>
      </w:r>
      <m:oMath>
        <m:sSub>
          <m:sSubPr>
            <m:ctrlPr>
              <w:rPr>
                <w:rFonts w:ascii="Cambria Math" w:hAnsi="Cambria Math"/>
                <w:i/>
                <w:sz w:val="28"/>
                <w:szCs w:val="28"/>
              </w:rPr>
            </m:ctrlPr>
          </m:sSubPr>
          <m:e>
            <m:r>
              <w:rPr>
                <w:rFonts w:ascii="Cambria Math" w:hAnsi="Cambria Math"/>
                <w:sz w:val="28"/>
                <w:szCs w:val="28"/>
              </w:rPr>
              <m:t>ЗПг</m:t>
            </m:r>
          </m:e>
          <m:sub>
            <m:r>
              <w:rPr>
                <w:rFonts w:ascii="Cambria Math" w:hAnsi="Cambria Math"/>
                <w:sz w:val="28"/>
                <w:szCs w:val="28"/>
              </w:rPr>
              <m:t>0i</m:t>
            </m:r>
          </m:sub>
        </m:sSub>
      </m:oMath>
      <w:r w:rsidRPr="009F5CCE">
        <w:rPr>
          <w:sz w:val="28"/>
          <w:szCs w:val="28"/>
        </w:rPr>
        <w:t xml:space="preserve"> – основна місячна зарплата працівника </w:t>
      </w:r>
      <w:r w:rsidRPr="009F5CCE">
        <w:rPr>
          <w:i/>
          <w:sz w:val="28"/>
          <w:szCs w:val="28"/>
        </w:rPr>
        <w:t>і</w:t>
      </w:r>
      <w:r w:rsidRPr="009F5CCE">
        <w:rPr>
          <w:sz w:val="28"/>
          <w:szCs w:val="28"/>
        </w:rPr>
        <w:t xml:space="preserve"> – ї категорії, грн.;</w:t>
      </w:r>
    </w:p>
    <w:p w:rsidR="00F10FBF" w:rsidRPr="009F5CCE" w:rsidRDefault="00F10FBF" w:rsidP="00F10FBF">
      <w:pPr>
        <w:tabs>
          <w:tab w:val="left" w:pos="3780"/>
          <w:tab w:val="center" w:pos="4960"/>
        </w:tabs>
        <w:spacing w:after="0"/>
        <w:jc w:val="both"/>
        <w:rPr>
          <w:sz w:val="28"/>
          <w:szCs w:val="28"/>
        </w:rPr>
      </w:pPr>
      <m:oMath>
        <m:r>
          <w:rPr>
            <w:rFonts w:ascii="Cambria Math" w:hAnsi="Cambria Math"/>
            <w:sz w:val="28"/>
            <w:szCs w:val="28"/>
          </w:rPr>
          <m:t>b</m:t>
        </m:r>
      </m:oMath>
      <w:r w:rsidRPr="009F5CCE">
        <w:rPr>
          <w:sz w:val="28"/>
          <w:szCs w:val="28"/>
        </w:rPr>
        <w:t xml:space="preserve"> - коефіцієнт, який враховує збори до єдиного державного фонду;</w:t>
      </w:r>
    </w:p>
    <w:p w:rsidR="00F10FBF" w:rsidRPr="009F5CCE" w:rsidRDefault="00591FDD" w:rsidP="00F10FBF">
      <w:pPr>
        <w:tabs>
          <w:tab w:val="left" w:pos="3780"/>
          <w:tab w:val="center" w:pos="4960"/>
        </w:tabs>
        <w:spacing w:after="0"/>
        <w:jc w:val="both"/>
        <w:rPr>
          <w:sz w:val="28"/>
          <w:szCs w:val="28"/>
        </w:rPr>
      </w:pPr>
      <m:oMath>
        <m:sSub>
          <m:sSubPr>
            <m:ctrlPr>
              <w:rPr>
                <w:rFonts w:ascii="Cambria Math" w:hAnsi="Cambria Math"/>
                <w:i/>
                <w:sz w:val="28"/>
                <w:szCs w:val="28"/>
              </w:rPr>
            </m:ctrlPr>
          </m:sSubPr>
          <m:e>
            <m:r>
              <w:rPr>
                <w:rFonts w:ascii="Cambria Math" w:hAnsi="Cambria Math"/>
                <w:sz w:val="28"/>
                <w:szCs w:val="28"/>
              </w:rPr>
              <m:t>Ф</m:t>
            </m:r>
          </m:e>
          <m:sub>
            <m:r>
              <w:rPr>
                <w:rFonts w:ascii="Cambria Math" w:hAnsi="Cambria Math"/>
                <w:sz w:val="28"/>
                <w:szCs w:val="28"/>
              </w:rPr>
              <m:t>г</m:t>
            </m:r>
          </m:sub>
        </m:sSub>
      </m:oMath>
      <w:r w:rsidR="00F10FBF" w:rsidRPr="009F5CCE">
        <w:rPr>
          <w:sz w:val="28"/>
          <w:szCs w:val="28"/>
        </w:rPr>
        <w:t xml:space="preserve"> - місячний фонд робочого часу, год.</w:t>
      </w:r>
    </w:p>
    <w:p w:rsidR="00F10FBF" w:rsidRPr="009F5CCE" w:rsidRDefault="00591FDD" w:rsidP="00F10FBF">
      <w:pPr>
        <w:tabs>
          <w:tab w:val="left" w:pos="3780"/>
          <w:tab w:val="center" w:pos="4960"/>
        </w:tabs>
        <w:spacing w:after="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ЗПг</m:t>
              </m:r>
            </m:e>
            <m:sub>
              <m:r>
                <w:rPr>
                  <w:rFonts w:ascii="Cambria Math" w:hAnsi="Cambria Math"/>
                  <w:sz w:val="28"/>
                  <w:szCs w:val="28"/>
                </w:rPr>
                <m:t>1,2</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rPr>
                <m:t>12000*</m:t>
              </m:r>
              <m:r>
                <w:rPr>
                  <w:rFonts w:ascii="Cambria Math" w:hAnsi="Cambria Math"/>
                  <w:sz w:val="28"/>
                  <w:szCs w:val="28"/>
                </w:rPr>
                <m:t>(1+0,3677)</m:t>
              </m:r>
            </m:num>
            <m:den>
              <m:r>
                <w:rPr>
                  <w:rFonts w:ascii="Cambria Math" w:hAnsi="Cambria Math"/>
                  <w:sz w:val="28"/>
                  <w:szCs w:val="28"/>
                </w:rPr>
                <m:t>24*8</m:t>
              </m:r>
            </m:den>
          </m:f>
          <m:r>
            <w:rPr>
              <w:rFonts w:ascii="Cambria Math" w:hAnsi="Cambria Math"/>
              <w:sz w:val="28"/>
              <w:szCs w:val="28"/>
            </w:rPr>
            <m:t>=85,48 грн.</m:t>
          </m:r>
        </m:oMath>
      </m:oMathPara>
    </w:p>
    <w:p w:rsidR="00F10FBF" w:rsidRPr="009F5CCE" w:rsidRDefault="00F10FBF" w:rsidP="00F10FBF">
      <w:pPr>
        <w:tabs>
          <w:tab w:val="left" w:pos="3780"/>
          <w:tab w:val="center" w:pos="4960"/>
        </w:tabs>
        <w:spacing w:after="0"/>
        <w:jc w:val="both"/>
        <w:rPr>
          <w:sz w:val="28"/>
          <w:szCs w:val="28"/>
        </w:rPr>
      </w:pPr>
    </w:p>
    <w:p w:rsidR="00F10FBF" w:rsidRPr="009F5CCE" w:rsidRDefault="00591FDD" w:rsidP="00F10FBF">
      <w:pPr>
        <w:tabs>
          <w:tab w:val="left" w:pos="3780"/>
          <w:tab w:val="center" w:pos="4960"/>
        </w:tabs>
        <w:spacing w:after="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ЗПг</m:t>
              </m:r>
            </m:e>
            <m:sub>
              <m:r>
                <w:rPr>
                  <w:rFonts w:ascii="Cambria Math" w:hAnsi="Cambria Math"/>
                  <w:sz w:val="28"/>
                  <w:szCs w:val="28"/>
                </w:rPr>
                <m:t>3</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rPr>
                <m:t>7992*</m:t>
              </m:r>
              <m:r>
                <w:rPr>
                  <w:rFonts w:ascii="Cambria Math" w:hAnsi="Cambria Math"/>
                  <w:sz w:val="28"/>
                  <w:szCs w:val="28"/>
                </w:rPr>
                <m:t>(1+0,3677)</m:t>
              </m:r>
            </m:num>
            <m:den>
              <m:r>
                <w:rPr>
                  <w:rFonts w:ascii="Cambria Math" w:hAnsi="Cambria Math"/>
                  <w:sz w:val="28"/>
                  <w:szCs w:val="28"/>
                </w:rPr>
                <m:t>24*8</m:t>
              </m:r>
            </m:den>
          </m:f>
          <m:r>
            <w:rPr>
              <w:rFonts w:ascii="Cambria Math" w:hAnsi="Cambria Math"/>
              <w:sz w:val="28"/>
              <w:szCs w:val="28"/>
            </w:rPr>
            <m:t>=56,93 грн.</m:t>
          </m:r>
        </m:oMath>
      </m:oMathPara>
    </w:p>
    <w:p w:rsidR="00F10FBF" w:rsidRPr="009F5CCE" w:rsidRDefault="00F10FBF" w:rsidP="00F10FBF">
      <w:pPr>
        <w:tabs>
          <w:tab w:val="left" w:pos="3780"/>
          <w:tab w:val="center" w:pos="4960"/>
        </w:tabs>
        <w:spacing w:after="0"/>
        <w:jc w:val="both"/>
        <w:rPr>
          <w:sz w:val="28"/>
          <w:szCs w:val="28"/>
        </w:rPr>
      </w:pPr>
      <w:r w:rsidRPr="009F5CCE">
        <w:rPr>
          <w:sz w:val="28"/>
          <w:szCs w:val="28"/>
        </w:rPr>
        <w:lastRenderedPageBreak/>
        <w:t>Розраховуємо вартість підготовки даних для експлуатації проектного рішення:</w:t>
      </w:r>
    </w:p>
    <w:p w:rsidR="00F10FBF" w:rsidRPr="009F5CCE" w:rsidRDefault="00591FDD" w:rsidP="00F10FBF">
      <w:pPr>
        <w:tabs>
          <w:tab w:val="left" w:pos="3780"/>
          <w:tab w:val="center" w:pos="4960"/>
        </w:tabs>
        <w:spacing w:after="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1</m:t>
              </m:r>
            </m:sub>
          </m:sSub>
          <m:r>
            <w:rPr>
              <w:rFonts w:ascii="Cambria Math" w:hAnsi="Cambria Math"/>
              <w:sz w:val="28"/>
              <w:szCs w:val="28"/>
            </w:rPr>
            <m:t>=2*72*85,48+1*72*56,93=16408,08 грн.</m:t>
          </m:r>
        </m:oMath>
      </m:oMathPara>
    </w:p>
    <w:p w:rsidR="00F10FBF" w:rsidRPr="009F5CCE" w:rsidRDefault="00F10FBF" w:rsidP="00F10FBF">
      <w:pPr>
        <w:tabs>
          <w:tab w:val="left" w:pos="3780"/>
          <w:tab w:val="center" w:pos="4960"/>
        </w:tabs>
        <w:spacing w:after="0"/>
        <w:jc w:val="both"/>
        <w:rPr>
          <w:sz w:val="28"/>
          <w:szCs w:val="28"/>
        </w:rPr>
      </w:pPr>
    </w:p>
    <w:p w:rsidR="00F10FBF" w:rsidRPr="009F5CCE" w:rsidRDefault="00F10FBF" w:rsidP="00F10FBF">
      <w:pPr>
        <w:jc w:val="center"/>
        <w:rPr>
          <w:b/>
          <w:sz w:val="28"/>
          <w:szCs w:val="28"/>
        </w:rPr>
      </w:pPr>
      <w:r w:rsidRPr="009F5CCE">
        <w:rPr>
          <w:b/>
          <w:sz w:val="28"/>
          <w:szCs w:val="28"/>
        </w:rPr>
        <w:t>Розрахунок витрат на підготовку даних для роботи на ЕОМ</w:t>
      </w:r>
    </w:p>
    <w:p w:rsidR="00F10FBF" w:rsidRPr="009F5CCE" w:rsidRDefault="00F10FBF" w:rsidP="00F10FBF">
      <w:pPr>
        <w:tabs>
          <w:tab w:val="left" w:pos="3780"/>
          <w:tab w:val="center" w:pos="4960"/>
        </w:tabs>
        <w:spacing w:after="0"/>
        <w:ind w:firstLine="709"/>
        <w:jc w:val="both"/>
        <w:rPr>
          <w:sz w:val="28"/>
          <w:szCs w:val="28"/>
        </w:rPr>
      </w:pPr>
      <w:r w:rsidRPr="009F5CCE">
        <w:rPr>
          <w:sz w:val="28"/>
          <w:szCs w:val="28"/>
        </w:rPr>
        <w:t xml:space="preserve">Вартість машино-годин роботи ПК для проектного рішення рівна 2,75 грн. Розраховуємо одноразові експлуатаційні витрати, вони становлять </w:t>
      </w:r>
    </w:p>
    <w:p w:rsidR="00F10FBF" w:rsidRPr="009F5CCE" w:rsidRDefault="00591FDD" w:rsidP="00F10FBF">
      <w:pPr>
        <w:tabs>
          <w:tab w:val="left" w:pos="3780"/>
          <w:tab w:val="center" w:pos="4960"/>
        </w:tabs>
        <w:spacing w:after="0"/>
        <w:ind w:firstLine="709"/>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П</m:t>
              </m:r>
            </m:sub>
          </m:sSub>
          <m:r>
            <w:rPr>
              <w:rFonts w:ascii="Cambria Math" w:hAnsi="Cambria Math"/>
              <w:sz w:val="28"/>
              <w:szCs w:val="28"/>
            </w:rPr>
            <m:t>=16408,08+2,75</m:t>
          </m:r>
          <m:r>
            <m:rPr>
              <m:sty m:val="p"/>
            </m:rPr>
            <w:rPr>
              <w:rFonts w:ascii="Cambria Math" w:hAnsi="Cambria Math"/>
              <w:sz w:val="28"/>
              <w:szCs w:val="28"/>
            </w:rPr>
            <m:t>=16410,83 грн.</m:t>
          </m:r>
        </m:oMath>
      </m:oMathPara>
    </w:p>
    <w:p w:rsidR="00F10FBF" w:rsidRPr="009F5CCE" w:rsidRDefault="00F10FBF" w:rsidP="00F10FBF">
      <w:pPr>
        <w:tabs>
          <w:tab w:val="left" w:pos="3780"/>
          <w:tab w:val="center" w:pos="4960"/>
        </w:tabs>
        <w:spacing w:after="0"/>
        <w:jc w:val="both"/>
        <w:rPr>
          <w:sz w:val="28"/>
          <w:szCs w:val="28"/>
        </w:rPr>
      </w:pPr>
      <w:r w:rsidRPr="009F5CCE">
        <w:rPr>
          <w:sz w:val="28"/>
          <w:szCs w:val="28"/>
        </w:rPr>
        <w:t>Періодичність експлуатації проектного рішення становить 5 разів/рік. Враховуючи цей параметр розраховуємо річні експлуатаційні вит</w:t>
      </w:r>
      <w:r w:rsidR="00E506EA" w:rsidRPr="009F5CCE">
        <w:rPr>
          <w:sz w:val="28"/>
          <w:szCs w:val="28"/>
        </w:rPr>
        <w:t>р</w:t>
      </w:r>
      <w:r w:rsidRPr="009F5CCE">
        <w:rPr>
          <w:sz w:val="28"/>
          <w:szCs w:val="28"/>
        </w:rPr>
        <w:t>ати:</w:t>
      </w:r>
    </w:p>
    <w:p w:rsidR="00F10FBF" w:rsidRPr="009F5CCE" w:rsidRDefault="00591FDD" w:rsidP="00F10FBF">
      <w:pPr>
        <w:tabs>
          <w:tab w:val="left" w:pos="3780"/>
          <w:tab w:val="center" w:pos="4960"/>
        </w:tabs>
        <w:spacing w:after="0"/>
        <w:ind w:firstLine="709"/>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(е)П</m:t>
              </m:r>
            </m:sub>
          </m:sSub>
          <m:r>
            <w:rPr>
              <w:rFonts w:ascii="Cambria Math" w:hAnsi="Cambria Math"/>
              <w:sz w:val="28"/>
              <w:szCs w:val="28"/>
            </w:rPr>
            <m:t>=</m:t>
          </m:r>
          <m:r>
            <m:rPr>
              <m:sty m:val="p"/>
            </m:rPr>
            <w:rPr>
              <w:rFonts w:ascii="Cambria Math" w:hAnsi="Cambria Math"/>
              <w:sz w:val="28"/>
              <w:szCs w:val="28"/>
            </w:rPr>
            <m:t>16410,83</m:t>
          </m:r>
          <m:r>
            <w:rPr>
              <w:rFonts w:ascii="Cambria Math" w:hAnsi="Cambria Math"/>
              <w:sz w:val="28"/>
              <w:szCs w:val="28"/>
            </w:rPr>
            <m:t>*5=82024,15 грн.</m:t>
          </m:r>
        </m:oMath>
      </m:oMathPara>
    </w:p>
    <w:p w:rsidR="00F10FBF" w:rsidRPr="009F5CCE" w:rsidRDefault="00F10FBF" w:rsidP="002B64FB">
      <w:pPr>
        <w:tabs>
          <w:tab w:val="left" w:pos="3780"/>
          <w:tab w:val="center" w:pos="4960"/>
        </w:tabs>
        <w:spacing w:after="0"/>
        <w:jc w:val="both"/>
        <w:rPr>
          <w:sz w:val="28"/>
          <w:szCs w:val="28"/>
        </w:rPr>
      </w:pPr>
      <w:r w:rsidRPr="009F5CCE">
        <w:rPr>
          <w:sz w:val="28"/>
          <w:szCs w:val="28"/>
        </w:rPr>
        <w:t xml:space="preserve">         Вхідні дані та отримані результати заносимо в табл. 5.6.</w:t>
      </w:r>
    </w:p>
    <w:p w:rsidR="00077D53" w:rsidRPr="009F5CCE" w:rsidRDefault="00077D53" w:rsidP="002B64FB">
      <w:pPr>
        <w:tabs>
          <w:tab w:val="left" w:pos="3780"/>
          <w:tab w:val="center" w:pos="4960"/>
        </w:tabs>
        <w:spacing w:after="0"/>
        <w:jc w:val="both"/>
        <w:rPr>
          <w:sz w:val="28"/>
          <w:szCs w:val="28"/>
        </w:rPr>
      </w:pPr>
    </w:p>
    <w:p w:rsidR="00F10FBF" w:rsidRPr="009F5CCE" w:rsidRDefault="00F10FBF" w:rsidP="00F10FBF">
      <w:pPr>
        <w:jc w:val="right"/>
        <w:rPr>
          <w:b/>
          <w:sz w:val="28"/>
          <w:szCs w:val="28"/>
        </w:rPr>
      </w:pPr>
      <w:r w:rsidRPr="009F5CCE">
        <w:rPr>
          <w:i/>
          <w:sz w:val="28"/>
          <w:szCs w:val="28"/>
        </w:rPr>
        <w:t>Таблиця 5.</w:t>
      </w:r>
      <w:r w:rsidRPr="009F5CCE">
        <w:rPr>
          <w:i/>
          <w:sz w:val="28"/>
          <w:szCs w:val="28"/>
          <w:lang w:val="ru-RU"/>
        </w:rPr>
        <w:t xml:space="preserve">6. </w:t>
      </w:r>
      <w:r w:rsidRPr="009F5CCE">
        <w:rPr>
          <w:i/>
          <w:sz w:val="28"/>
          <w:szCs w:val="28"/>
        </w:rPr>
        <w:t>Розрахунок витрат на підготовку даних для роботи на ЕОМ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1970"/>
        <w:gridCol w:w="1970"/>
        <w:gridCol w:w="2323"/>
        <w:gridCol w:w="1807"/>
      </w:tblGrid>
      <w:tr w:rsidR="00F10FBF" w:rsidRPr="009F5CCE" w:rsidTr="00393F44">
        <w:tc>
          <w:tcPr>
            <w:tcW w:w="1785" w:type="dxa"/>
            <w:shd w:val="clear" w:color="auto" w:fill="auto"/>
          </w:tcPr>
          <w:p w:rsidR="00F10FBF" w:rsidRPr="009F5CCE" w:rsidRDefault="00F10FBF" w:rsidP="007373FF">
            <w:pPr>
              <w:ind w:firstLine="0"/>
              <w:jc w:val="center"/>
              <w:rPr>
                <w:sz w:val="28"/>
                <w:szCs w:val="28"/>
              </w:rPr>
            </w:pPr>
            <w:r w:rsidRPr="009F5CCE">
              <w:rPr>
                <w:sz w:val="28"/>
                <w:szCs w:val="28"/>
              </w:rPr>
              <w:t>Категорія персоналу</w:t>
            </w:r>
          </w:p>
        </w:tc>
        <w:tc>
          <w:tcPr>
            <w:tcW w:w="1970" w:type="dxa"/>
            <w:shd w:val="clear" w:color="auto" w:fill="auto"/>
          </w:tcPr>
          <w:p w:rsidR="00F10FBF" w:rsidRPr="009F5CCE" w:rsidRDefault="00F10FBF" w:rsidP="007373FF">
            <w:pPr>
              <w:ind w:firstLine="0"/>
              <w:jc w:val="center"/>
              <w:rPr>
                <w:i/>
                <w:sz w:val="28"/>
                <w:szCs w:val="28"/>
              </w:rPr>
            </w:pPr>
            <w:r w:rsidRPr="009F5CCE">
              <w:rPr>
                <w:sz w:val="28"/>
                <w:szCs w:val="28"/>
              </w:rPr>
              <w:t xml:space="preserve">Чисельність співробітників </w:t>
            </w:r>
            <w:r w:rsidRPr="009F5CCE">
              <w:rPr>
                <w:i/>
                <w:sz w:val="28"/>
                <w:szCs w:val="28"/>
              </w:rPr>
              <w:t>і-ї категорії, ос.</w:t>
            </w:r>
          </w:p>
        </w:tc>
        <w:tc>
          <w:tcPr>
            <w:tcW w:w="1970" w:type="dxa"/>
            <w:shd w:val="clear" w:color="auto" w:fill="auto"/>
          </w:tcPr>
          <w:p w:rsidR="00F10FBF" w:rsidRPr="009F5CCE" w:rsidRDefault="00F10FBF" w:rsidP="007373FF">
            <w:pPr>
              <w:ind w:firstLine="0"/>
              <w:jc w:val="center"/>
              <w:rPr>
                <w:sz w:val="28"/>
                <w:szCs w:val="28"/>
              </w:rPr>
            </w:pPr>
            <w:r w:rsidRPr="009F5CCE">
              <w:rPr>
                <w:sz w:val="28"/>
                <w:szCs w:val="28"/>
              </w:rPr>
              <w:t xml:space="preserve">Час роботи співробітників </w:t>
            </w:r>
            <w:r w:rsidRPr="009F5CCE">
              <w:rPr>
                <w:i/>
                <w:sz w:val="28"/>
                <w:szCs w:val="28"/>
              </w:rPr>
              <w:t>і</w:t>
            </w:r>
            <w:r w:rsidRPr="009F5CCE">
              <w:rPr>
                <w:sz w:val="28"/>
                <w:szCs w:val="28"/>
              </w:rPr>
              <w:t>-ї категорії, год</w:t>
            </w:r>
          </w:p>
        </w:tc>
        <w:tc>
          <w:tcPr>
            <w:tcW w:w="2323" w:type="dxa"/>
            <w:shd w:val="clear" w:color="auto" w:fill="auto"/>
          </w:tcPr>
          <w:p w:rsidR="00F10FBF" w:rsidRPr="009F5CCE" w:rsidRDefault="00F10FBF" w:rsidP="007373FF">
            <w:pPr>
              <w:ind w:firstLine="0"/>
              <w:jc w:val="center"/>
              <w:rPr>
                <w:sz w:val="28"/>
                <w:szCs w:val="28"/>
              </w:rPr>
            </w:pPr>
            <w:r w:rsidRPr="009F5CCE">
              <w:rPr>
                <w:sz w:val="28"/>
                <w:szCs w:val="28"/>
              </w:rPr>
              <w:t xml:space="preserve">Середньогодинна ЗП співробітника </w:t>
            </w:r>
            <w:r w:rsidRPr="009F5CCE">
              <w:rPr>
                <w:i/>
                <w:sz w:val="28"/>
                <w:szCs w:val="28"/>
              </w:rPr>
              <w:t>і-</w:t>
            </w:r>
            <w:r w:rsidRPr="009F5CCE">
              <w:rPr>
                <w:sz w:val="28"/>
                <w:szCs w:val="28"/>
              </w:rPr>
              <w:t>ї категорії, грн</w:t>
            </w:r>
          </w:p>
        </w:tc>
        <w:tc>
          <w:tcPr>
            <w:tcW w:w="1807" w:type="dxa"/>
            <w:shd w:val="clear" w:color="auto" w:fill="auto"/>
          </w:tcPr>
          <w:p w:rsidR="00F10FBF" w:rsidRPr="009F5CCE" w:rsidRDefault="00F10FBF" w:rsidP="007373FF">
            <w:pPr>
              <w:ind w:firstLine="0"/>
              <w:jc w:val="center"/>
              <w:rPr>
                <w:sz w:val="28"/>
                <w:szCs w:val="28"/>
              </w:rPr>
            </w:pPr>
            <w:r w:rsidRPr="009F5CCE">
              <w:rPr>
                <w:sz w:val="28"/>
                <w:szCs w:val="28"/>
              </w:rPr>
              <w:t>Витрати на підготовку даних, грн.</w:t>
            </w:r>
          </w:p>
        </w:tc>
      </w:tr>
      <w:tr w:rsidR="00F10FBF" w:rsidRPr="009F5CCE" w:rsidTr="00393F44">
        <w:tc>
          <w:tcPr>
            <w:tcW w:w="9855" w:type="dxa"/>
            <w:gridSpan w:val="5"/>
            <w:shd w:val="clear" w:color="auto" w:fill="auto"/>
          </w:tcPr>
          <w:p w:rsidR="00F10FBF" w:rsidRPr="009F5CCE" w:rsidRDefault="00F10FBF" w:rsidP="007373FF">
            <w:pPr>
              <w:ind w:firstLine="0"/>
              <w:jc w:val="center"/>
              <w:rPr>
                <w:sz w:val="28"/>
                <w:szCs w:val="28"/>
              </w:rPr>
            </w:pPr>
            <w:r w:rsidRPr="009F5CCE">
              <w:rPr>
                <w:sz w:val="28"/>
                <w:szCs w:val="28"/>
              </w:rPr>
              <w:t>Проектне рішення</w:t>
            </w:r>
          </w:p>
        </w:tc>
      </w:tr>
      <w:tr w:rsidR="00F10FBF" w:rsidRPr="009F5CCE" w:rsidTr="00393F44">
        <w:tc>
          <w:tcPr>
            <w:tcW w:w="1785" w:type="dxa"/>
            <w:shd w:val="clear" w:color="auto" w:fill="auto"/>
          </w:tcPr>
          <w:p w:rsidR="00F10FBF" w:rsidRPr="009F5CCE" w:rsidRDefault="00F10FBF" w:rsidP="007373FF">
            <w:pPr>
              <w:ind w:firstLine="0"/>
              <w:jc w:val="center"/>
              <w:rPr>
                <w:sz w:val="28"/>
                <w:szCs w:val="28"/>
              </w:rPr>
            </w:pPr>
            <w:r w:rsidRPr="009F5CCE">
              <w:rPr>
                <w:sz w:val="28"/>
                <w:szCs w:val="28"/>
              </w:rPr>
              <w:t>Розробник</w:t>
            </w:r>
          </w:p>
        </w:tc>
        <w:tc>
          <w:tcPr>
            <w:tcW w:w="1970" w:type="dxa"/>
            <w:shd w:val="clear" w:color="auto" w:fill="auto"/>
          </w:tcPr>
          <w:p w:rsidR="00F10FBF" w:rsidRPr="009F5CCE" w:rsidRDefault="00F10FBF" w:rsidP="007373FF">
            <w:pPr>
              <w:ind w:firstLine="0"/>
              <w:jc w:val="center"/>
              <w:rPr>
                <w:sz w:val="28"/>
                <w:szCs w:val="28"/>
              </w:rPr>
            </w:pPr>
            <w:r w:rsidRPr="009F5CCE">
              <w:rPr>
                <w:sz w:val="28"/>
                <w:szCs w:val="28"/>
              </w:rPr>
              <w:t>2</w:t>
            </w:r>
          </w:p>
        </w:tc>
        <w:tc>
          <w:tcPr>
            <w:tcW w:w="1970" w:type="dxa"/>
            <w:shd w:val="clear" w:color="auto" w:fill="auto"/>
          </w:tcPr>
          <w:p w:rsidR="00F10FBF" w:rsidRPr="009F5CCE" w:rsidRDefault="00F10FBF" w:rsidP="007373FF">
            <w:pPr>
              <w:ind w:firstLine="0"/>
              <w:jc w:val="center"/>
              <w:rPr>
                <w:sz w:val="28"/>
                <w:szCs w:val="28"/>
                <w:lang w:val="en-US"/>
              </w:rPr>
            </w:pPr>
            <w:r w:rsidRPr="009F5CCE">
              <w:rPr>
                <w:sz w:val="28"/>
                <w:szCs w:val="28"/>
                <w:lang w:val="en-US"/>
              </w:rPr>
              <w:t>40</w:t>
            </w:r>
          </w:p>
        </w:tc>
        <w:tc>
          <w:tcPr>
            <w:tcW w:w="2323" w:type="dxa"/>
            <w:shd w:val="clear" w:color="auto" w:fill="auto"/>
          </w:tcPr>
          <w:p w:rsidR="00F10FBF" w:rsidRPr="009F5CCE" w:rsidRDefault="00F10FBF" w:rsidP="007373FF">
            <w:pPr>
              <w:ind w:firstLine="0"/>
              <w:jc w:val="center"/>
              <w:rPr>
                <w:sz w:val="28"/>
                <w:szCs w:val="28"/>
              </w:rPr>
            </w:pPr>
            <w:r w:rsidRPr="009F5CCE">
              <w:rPr>
                <w:sz w:val="28"/>
                <w:szCs w:val="28"/>
                <w:lang w:val="en-US"/>
              </w:rPr>
              <w:t>85,</w:t>
            </w:r>
            <w:r w:rsidRPr="009F5CCE">
              <w:rPr>
                <w:sz w:val="28"/>
                <w:szCs w:val="28"/>
              </w:rPr>
              <w:t>48</w:t>
            </w:r>
          </w:p>
        </w:tc>
        <w:tc>
          <w:tcPr>
            <w:tcW w:w="1807" w:type="dxa"/>
            <w:shd w:val="clear" w:color="auto" w:fill="auto"/>
          </w:tcPr>
          <w:p w:rsidR="00F10FBF" w:rsidRPr="009F5CCE" w:rsidRDefault="00F10FBF" w:rsidP="007373FF">
            <w:pPr>
              <w:ind w:firstLine="0"/>
              <w:jc w:val="center"/>
              <w:rPr>
                <w:sz w:val="28"/>
                <w:szCs w:val="28"/>
                <w:lang w:val="en-US"/>
              </w:rPr>
            </w:pPr>
            <w:r w:rsidRPr="009F5CCE">
              <w:rPr>
                <w:sz w:val="28"/>
                <w:szCs w:val="28"/>
                <w:lang w:val="en-US"/>
              </w:rPr>
              <w:t>6843,2</w:t>
            </w:r>
          </w:p>
        </w:tc>
      </w:tr>
      <w:tr w:rsidR="00F10FBF" w:rsidRPr="009F5CCE" w:rsidTr="00393F44">
        <w:tc>
          <w:tcPr>
            <w:tcW w:w="1785" w:type="dxa"/>
            <w:shd w:val="clear" w:color="auto" w:fill="auto"/>
          </w:tcPr>
          <w:p w:rsidR="00F10FBF" w:rsidRPr="009F5CCE" w:rsidRDefault="00F10FBF" w:rsidP="007373FF">
            <w:pPr>
              <w:ind w:firstLine="0"/>
              <w:jc w:val="center"/>
              <w:rPr>
                <w:sz w:val="28"/>
                <w:szCs w:val="28"/>
              </w:rPr>
            </w:pPr>
            <w:r w:rsidRPr="009F5CCE">
              <w:rPr>
                <w:sz w:val="28"/>
                <w:szCs w:val="28"/>
              </w:rPr>
              <w:t>Тестер</w:t>
            </w:r>
          </w:p>
        </w:tc>
        <w:tc>
          <w:tcPr>
            <w:tcW w:w="1970" w:type="dxa"/>
            <w:shd w:val="clear" w:color="auto" w:fill="auto"/>
          </w:tcPr>
          <w:p w:rsidR="00F10FBF" w:rsidRPr="009F5CCE" w:rsidRDefault="00F10FBF" w:rsidP="007373FF">
            <w:pPr>
              <w:ind w:firstLine="0"/>
              <w:jc w:val="center"/>
              <w:rPr>
                <w:sz w:val="28"/>
                <w:szCs w:val="28"/>
              </w:rPr>
            </w:pPr>
            <w:r w:rsidRPr="009F5CCE">
              <w:rPr>
                <w:sz w:val="28"/>
                <w:szCs w:val="28"/>
              </w:rPr>
              <w:t>1</w:t>
            </w:r>
          </w:p>
        </w:tc>
        <w:tc>
          <w:tcPr>
            <w:tcW w:w="1970" w:type="dxa"/>
            <w:shd w:val="clear" w:color="auto" w:fill="auto"/>
          </w:tcPr>
          <w:p w:rsidR="00F10FBF" w:rsidRPr="009F5CCE" w:rsidRDefault="00F10FBF" w:rsidP="007373FF">
            <w:pPr>
              <w:ind w:firstLine="0"/>
              <w:jc w:val="center"/>
              <w:rPr>
                <w:sz w:val="28"/>
                <w:szCs w:val="28"/>
                <w:lang w:val="en-US"/>
              </w:rPr>
            </w:pPr>
            <w:r w:rsidRPr="009F5CCE">
              <w:rPr>
                <w:sz w:val="28"/>
                <w:szCs w:val="28"/>
                <w:lang w:val="en-US"/>
              </w:rPr>
              <w:t>32</w:t>
            </w:r>
          </w:p>
        </w:tc>
        <w:tc>
          <w:tcPr>
            <w:tcW w:w="2323" w:type="dxa"/>
            <w:shd w:val="clear" w:color="auto" w:fill="auto"/>
          </w:tcPr>
          <w:p w:rsidR="00F10FBF" w:rsidRPr="009F5CCE" w:rsidRDefault="00F10FBF" w:rsidP="007373FF">
            <w:pPr>
              <w:ind w:firstLine="0"/>
              <w:jc w:val="center"/>
              <w:rPr>
                <w:sz w:val="28"/>
                <w:szCs w:val="28"/>
              </w:rPr>
            </w:pPr>
            <w:r w:rsidRPr="009F5CCE">
              <w:rPr>
                <w:sz w:val="28"/>
                <w:szCs w:val="28"/>
                <w:lang w:val="en-US"/>
              </w:rPr>
              <w:t>5</w:t>
            </w:r>
            <w:r w:rsidRPr="009F5CCE">
              <w:rPr>
                <w:sz w:val="28"/>
                <w:szCs w:val="28"/>
              </w:rPr>
              <w:t>6,93</w:t>
            </w:r>
          </w:p>
        </w:tc>
        <w:tc>
          <w:tcPr>
            <w:tcW w:w="1807" w:type="dxa"/>
            <w:shd w:val="clear" w:color="auto" w:fill="auto"/>
          </w:tcPr>
          <w:p w:rsidR="00F10FBF" w:rsidRPr="009F5CCE" w:rsidRDefault="00F10FBF" w:rsidP="007373FF">
            <w:pPr>
              <w:ind w:firstLine="0"/>
              <w:jc w:val="center"/>
              <w:rPr>
                <w:sz w:val="28"/>
                <w:szCs w:val="28"/>
                <w:lang w:val="en-US"/>
              </w:rPr>
            </w:pPr>
            <w:r w:rsidRPr="009F5CCE">
              <w:rPr>
                <w:sz w:val="28"/>
                <w:szCs w:val="28"/>
                <w:lang w:val="en-US"/>
              </w:rPr>
              <w:t>1824</w:t>
            </w:r>
          </w:p>
        </w:tc>
      </w:tr>
      <w:tr w:rsidR="00F10FBF" w:rsidRPr="009F5CCE" w:rsidTr="00393F44">
        <w:tc>
          <w:tcPr>
            <w:tcW w:w="1785" w:type="dxa"/>
            <w:shd w:val="clear" w:color="auto" w:fill="auto"/>
          </w:tcPr>
          <w:p w:rsidR="00F10FBF" w:rsidRPr="009F5CCE" w:rsidRDefault="00F10FBF" w:rsidP="007373FF">
            <w:pPr>
              <w:ind w:firstLine="0"/>
              <w:jc w:val="center"/>
              <w:rPr>
                <w:sz w:val="28"/>
                <w:szCs w:val="28"/>
              </w:rPr>
            </w:pPr>
            <w:r w:rsidRPr="009F5CCE">
              <w:rPr>
                <w:sz w:val="28"/>
                <w:szCs w:val="28"/>
              </w:rPr>
              <w:t>Разом</w:t>
            </w:r>
          </w:p>
        </w:tc>
        <w:tc>
          <w:tcPr>
            <w:tcW w:w="1970" w:type="dxa"/>
            <w:shd w:val="clear" w:color="auto" w:fill="auto"/>
          </w:tcPr>
          <w:p w:rsidR="00F10FBF" w:rsidRPr="009F5CCE" w:rsidRDefault="00F10FBF" w:rsidP="007373FF">
            <w:pPr>
              <w:ind w:firstLine="0"/>
              <w:jc w:val="center"/>
              <w:rPr>
                <w:sz w:val="28"/>
                <w:szCs w:val="28"/>
              </w:rPr>
            </w:pPr>
            <w:r w:rsidRPr="009F5CCE">
              <w:rPr>
                <w:sz w:val="28"/>
                <w:szCs w:val="28"/>
              </w:rPr>
              <w:t>3</w:t>
            </w:r>
          </w:p>
        </w:tc>
        <w:tc>
          <w:tcPr>
            <w:tcW w:w="1970" w:type="dxa"/>
            <w:shd w:val="clear" w:color="auto" w:fill="auto"/>
          </w:tcPr>
          <w:p w:rsidR="00F10FBF" w:rsidRPr="009F5CCE" w:rsidRDefault="00F10FBF" w:rsidP="007373FF">
            <w:pPr>
              <w:ind w:firstLine="0"/>
              <w:jc w:val="center"/>
              <w:rPr>
                <w:sz w:val="28"/>
                <w:szCs w:val="28"/>
                <w:lang w:val="en-US"/>
              </w:rPr>
            </w:pPr>
            <w:r w:rsidRPr="009F5CCE">
              <w:rPr>
                <w:sz w:val="28"/>
                <w:szCs w:val="28"/>
                <w:lang w:val="en-US"/>
              </w:rPr>
              <w:t>72</w:t>
            </w:r>
          </w:p>
        </w:tc>
        <w:tc>
          <w:tcPr>
            <w:tcW w:w="2323" w:type="dxa"/>
            <w:shd w:val="clear" w:color="auto" w:fill="auto"/>
          </w:tcPr>
          <w:p w:rsidR="00F10FBF" w:rsidRPr="009F5CCE" w:rsidRDefault="00F10FBF" w:rsidP="007373FF">
            <w:pPr>
              <w:ind w:firstLine="0"/>
              <w:jc w:val="center"/>
              <w:rPr>
                <w:sz w:val="28"/>
                <w:szCs w:val="28"/>
              </w:rPr>
            </w:pPr>
            <w:r w:rsidRPr="009F5CCE">
              <w:rPr>
                <w:sz w:val="28"/>
                <w:szCs w:val="28"/>
                <w:lang w:val="en-US"/>
              </w:rPr>
              <w:t>142,</w:t>
            </w:r>
            <w:r w:rsidRPr="009F5CCE">
              <w:rPr>
                <w:sz w:val="28"/>
                <w:szCs w:val="28"/>
              </w:rPr>
              <w:t>41</w:t>
            </w:r>
          </w:p>
        </w:tc>
        <w:tc>
          <w:tcPr>
            <w:tcW w:w="1807" w:type="dxa"/>
            <w:shd w:val="clear" w:color="auto" w:fill="auto"/>
          </w:tcPr>
          <w:p w:rsidR="00F10FBF" w:rsidRPr="009F5CCE" w:rsidRDefault="00F10FBF" w:rsidP="007373FF">
            <w:pPr>
              <w:ind w:firstLine="0"/>
              <w:jc w:val="center"/>
              <w:rPr>
                <w:sz w:val="28"/>
                <w:szCs w:val="28"/>
                <w:lang w:val="en-US"/>
              </w:rPr>
            </w:pPr>
            <w:r w:rsidRPr="009F5CCE">
              <w:rPr>
                <w:sz w:val="28"/>
                <w:szCs w:val="28"/>
                <w:lang w:val="en-US"/>
              </w:rPr>
              <w:t>8667,2</w:t>
            </w:r>
          </w:p>
        </w:tc>
      </w:tr>
      <w:tr w:rsidR="00F10FBF" w:rsidRPr="009F5CCE" w:rsidTr="00393F44">
        <w:tc>
          <w:tcPr>
            <w:tcW w:w="9855" w:type="dxa"/>
            <w:gridSpan w:val="5"/>
            <w:shd w:val="clear" w:color="auto" w:fill="auto"/>
          </w:tcPr>
          <w:p w:rsidR="00F10FBF" w:rsidRPr="009F5CCE" w:rsidRDefault="00F10FBF" w:rsidP="00393F44">
            <w:pPr>
              <w:jc w:val="center"/>
              <w:rPr>
                <w:sz w:val="28"/>
                <w:szCs w:val="28"/>
              </w:rPr>
            </w:pPr>
            <w:r w:rsidRPr="009F5CCE">
              <w:rPr>
                <w:sz w:val="28"/>
                <w:szCs w:val="28"/>
              </w:rPr>
              <w:t>Аналог</w:t>
            </w:r>
          </w:p>
        </w:tc>
      </w:tr>
      <w:tr w:rsidR="00F10FBF" w:rsidRPr="009F5CCE" w:rsidTr="00393F44">
        <w:tc>
          <w:tcPr>
            <w:tcW w:w="1785" w:type="dxa"/>
            <w:shd w:val="clear" w:color="auto" w:fill="auto"/>
          </w:tcPr>
          <w:p w:rsidR="00F10FBF" w:rsidRPr="009F5CCE" w:rsidRDefault="00F10FBF" w:rsidP="00BF723F">
            <w:pPr>
              <w:ind w:firstLine="0"/>
              <w:jc w:val="center"/>
              <w:rPr>
                <w:sz w:val="28"/>
                <w:szCs w:val="28"/>
              </w:rPr>
            </w:pPr>
            <w:r w:rsidRPr="009F5CCE">
              <w:rPr>
                <w:sz w:val="28"/>
                <w:szCs w:val="28"/>
              </w:rPr>
              <w:t>Розробник</w:t>
            </w:r>
          </w:p>
        </w:tc>
        <w:tc>
          <w:tcPr>
            <w:tcW w:w="1970" w:type="dxa"/>
            <w:shd w:val="clear" w:color="auto" w:fill="auto"/>
          </w:tcPr>
          <w:p w:rsidR="00F10FBF" w:rsidRPr="009F5CCE" w:rsidRDefault="00F10FBF" w:rsidP="00BF723F">
            <w:pPr>
              <w:ind w:firstLine="0"/>
              <w:jc w:val="center"/>
              <w:rPr>
                <w:sz w:val="28"/>
                <w:szCs w:val="28"/>
              </w:rPr>
            </w:pPr>
            <w:r w:rsidRPr="009F5CCE">
              <w:rPr>
                <w:sz w:val="28"/>
                <w:szCs w:val="28"/>
              </w:rPr>
              <w:t>3</w:t>
            </w:r>
          </w:p>
        </w:tc>
        <w:tc>
          <w:tcPr>
            <w:tcW w:w="1970" w:type="dxa"/>
            <w:shd w:val="clear" w:color="auto" w:fill="auto"/>
          </w:tcPr>
          <w:p w:rsidR="00F10FBF" w:rsidRPr="009F5CCE" w:rsidRDefault="00F10FBF" w:rsidP="00BF723F">
            <w:pPr>
              <w:ind w:firstLine="0"/>
              <w:jc w:val="center"/>
              <w:rPr>
                <w:sz w:val="28"/>
                <w:szCs w:val="28"/>
              </w:rPr>
            </w:pPr>
            <w:r w:rsidRPr="009F5CCE">
              <w:rPr>
                <w:sz w:val="28"/>
                <w:szCs w:val="28"/>
              </w:rPr>
              <w:t>16</w:t>
            </w:r>
          </w:p>
        </w:tc>
        <w:tc>
          <w:tcPr>
            <w:tcW w:w="2323" w:type="dxa"/>
            <w:shd w:val="clear" w:color="auto" w:fill="auto"/>
          </w:tcPr>
          <w:p w:rsidR="00F10FBF" w:rsidRPr="009F5CCE" w:rsidRDefault="00F10FBF" w:rsidP="00BF723F">
            <w:pPr>
              <w:ind w:firstLine="0"/>
              <w:jc w:val="center"/>
              <w:rPr>
                <w:sz w:val="28"/>
                <w:szCs w:val="28"/>
              </w:rPr>
            </w:pPr>
            <w:r w:rsidRPr="009F5CCE">
              <w:rPr>
                <w:sz w:val="28"/>
                <w:szCs w:val="28"/>
              </w:rPr>
              <w:t>100</w:t>
            </w:r>
          </w:p>
        </w:tc>
        <w:tc>
          <w:tcPr>
            <w:tcW w:w="1807" w:type="dxa"/>
            <w:shd w:val="clear" w:color="auto" w:fill="auto"/>
          </w:tcPr>
          <w:p w:rsidR="00F10FBF" w:rsidRPr="009F5CCE" w:rsidRDefault="00F10FBF" w:rsidP="00BF723F">
            <w:pPr>
              <w:ind w:firstLine="0"/>
              <w:jc w:val="center"/>
              <w:rPr>
                <w:sz w:val="28"/>
                <w:szCs w:val="28"/>
              </w:rPr>
            </w:pPr>
            <w:r w:rsidRPr="009F5CCE">
              <w:rPr>
                <w:sz w:val="28"/>
                <w:szCs w:val="28"/>
              </w:rPr>
              <w:t>4800</w:t>
            </w:r>
          </w:p>
        </w:tc>
      </w:tr>
      <w:tr w:rsidR="00F10FBF" w:rsidRPr="009F5CCE" w:rsidTr="00393F44">
        <w:tc>
          <w:tcPr>
            <w:tcW w:w="1785" w:type="dxa"/>
            <w:shd w:val="clear" w:color="auto" w:fill="auto"/>
          </w:tcPr>
          <w:p w:rsidR="00F10FBF" w:rsidRPr="009F5CCE" w:rsidRDefault="00F10FBF" w:rsidP="00BF723F">
            <w:pPr>
              <w:ind w:firstLine="0"/>
              <w:jc w:val="center"/>
              <w:rPr>
                <w:sz w:val="28"/>
                <w:szCs w:val="28"/>
              </w:rPr>
            </w:pPr>
            <w:r w:rsidRPr="009F5CCE">
              <w:rPr>
                <w:sz w:val="28"/>
                <w:szCs w:val="28"/>
              </w:rPr>
              <w:t>Інженер</w:t>
            </w:r>
          </w:p>
        </w:tc>
        <w:tc>
          <w:tcPr>
            <w:tcW w:w="1970" w:type="dxa"/>
            <w:shd w:val="clear" w:color="auto" w:fill="auto"/>
          </w:tcPr>
          <w:p w:rsidR="00F10FBF" w:rsidRPr="009F5CCE" w:rsidRDefault="00F10FBF" w:rsidP="00BF723F">
            <w:pPr>
              <w:ind w:firstLine="0"/>
              <w:jc w:val="center"/>
              <w:rPr>
                <w:sz w:val="28"/>
                <w:szCs w:val="28"/>
              </w:rPr>
            </w:pPr>
            <w:r w:rsidRPr="009F5CCE">
              <w:rPr>
                <w:sz w:val="28"/>
                <w:szCs w:val="28"/>
              </w:rPr>
              <w:t>3</w:t>
            </w:r>
          </w:p>
        </w:tc>
        <w:tc>
          <w:tcPr>
            <w:tcW w:w="1970" w:type="dxa"/>
            <w:shd w:val="clear" w:color="auto" w:fill="auto"/>
          </w:tcPr>
          <w:p w:rsidR="00F10FBF" w:rsidRPr="009F5CCE" w:rsidRDefault="00F10FBF" w:rsidP="00BF723F">
            <w:pPr>
              <w:ind w:firstLine="0"/>
              <w:jc w:val="center"/>
              <w:rPr>
                <w:sz w:val="28"/>
                <w:szCs w:val="28"/>
              </w:rPr>
            </w:pPr>
            <w:r w:rsidRPr="009F5CCE">
              <w:rPr>
                <w:sz w:val="28"/>
                <w:szCs w:val="28"/>
              </w:rPr>
              <w:t>40</w:t>
            </w:r>
          </w:p>
        </w:tc>
        <w:tc>
          <w:tcPr>
            <w:tcW w:w="2323" w:type="dxa"/>
            <w:shd w:val="clear" w:color="auto" w:fill="auto"/>
          </w:tcPr>
          <w:p w:rsidR="00F10FBF" w:rsidRPr="009F5CCE" w:rsidRDefault="00F10FBF" w:rsidP="00BF723F">
            <w:pPr>
              <w:ind w:firstLine="0"/>
              <w:jc w:val="center"/>
              <w:rPr>
                <w:sz w:val="28"/>
                <w:szCs w:val="28"/>
              </w:rPr>
            </w:pPr>
            <w:r w:rsidRPr="009F5CCE">
              <w:rPr>
                <w:sz w:val="28"/>
                <w:szCs w:val="28"/>
              </w:rPr>
              <w:t>150</w:t>
            </w:r>
          </w:p>
        </w:tc>
        <w:tc>
          <w:tcPr>
            <w:tcW w:w="1807" w:type="dxa"/>
            <w:shd w:val="clear" w:color="auto" w:fill="auto"/>
          </w:tcPr>
          <w:p w:rsidR="00F10FBF" w:rsidRPr="009F5CCE" w:rsidRDefault="00F10FBF" w:rsidP="00BF723F">
            <w:pPr>
              <w:ind w:firstLine="0"/>
              <w:jc w:val="center"/>
              <w:rPr>
                <w:sz w:val="28"/>
                <w:szCs w:val="28"/>
              </w:rPr>
            </w:pPr>
            <w:r w:rsidRPr="009F5CCE">
              <w:rPr>
                <w:sz w:val="28"/>
                <w:szCs w:val="28"/>
              </w:rPr>
              <w:t>18000</w:t>
            </w:r>
          </w:p>
        </w:tc>
      </w:tr>
      <w:tr w:rsidR="00F10FBF" w:rsidRPr="009F5CCE" w:rsidTr="00393F44">
        <w:tc>
          <w:tcPr>
            <w:tcW w:w="1785" w:type="dxa"/>
            <w:shd w:val="clear" w:color="auto" w:fill="auto"/>
          </w:tcPr>
          <w:p w:rsidR="00F10FBF" w:rsidRPr="009F5CCE" w:rsidRDefault="00F10FBF" w:rsidP="00BF723F">
            <w:pPr>
              <w:ind w:firstLine="0"/>
              <w:jc w:val="center"/>
              <w:rPr>
                <w:sz w:val="28"/>
                <w:szCs w:val="28"/>
              </w:rPr>
            </w:pPr>
            <w:r w:rsidRPr="009F5CCE">
              <w:rPr>
                <w:sz w:val="28"/>
                <w:szCs w:val="28"/>
              </w:rPr>
              <w:t>Разом</w:t>
            </w:r>
          </w:p>
        </w:tc>
        <w:tc>
          <w:tcPr>
            <w:tcW w:w="1970" w:type="dxa"/>
            <w:shd w:val="clear" w:color="auto" w:fill="auto"/>
          </w:tcPr>
          <w:p w:rsidR="00F10FBF" w:rsidRPr="009F5CCE" w:rsidRDefault="00F10FBF" w:rsidP="00BF723F">
            <w:pPr>
              <w:ind w:firstLine="0"/>
              <w:jc w:val="center"/>
              <w:rPr>
                <w:sz w:val="28"/>
                <w:szCs w:val="28"/>
              </w:rPr>
            </w:pPr>
            <w:r w:rsidRPr="009F5CCE">
              <w:rPr>
                <w:sz w:val="28"/>
                <w:szCs w:val="28"/>
              </w:rPr>
              <w:t>6</w:t>
            </w:r>
          </w:p>
        </w:tc>
        <w:tc>
          <w:tcPr>
            <w:tcW w:w="1970" w:type="dxa"/>
            <w:shd w:val="clear" w:color="auto" w:fill="auto"/>
          </w:tcPr>
          <w:p w:rsidR="00F10FBF" w:rsidRPr="009F5CCE" w:rsidRDefault="00F10FBF" w:rsidP="00BF723F">
            <w:pPr>
              <w:ind w:firstLine="0"/>
              <w:jc w:val="center"/>
              <w:rPr>
                <w:sz w:val="28"/>
                <w:szCs w:val="28"/>
              </w:rPr>
            </w:pPr>
            <w:r w:rsidRPr="009F5CCE">
              <w:rPr>
                <w:sz w:val="28"/>
                <w:szCs w:val="28"/>
              </w:rPr>
              <w:t>56</w:t>
            </w:r>
          </w:p>
        </w:tc>
        <w:tc>
          <w:tcPr>
            <w:tcW w:w="2323" w:type="dxa"/>
            <w:shd w:val="clear" w:color="auto" w:fill="auto"/>
          </w:tcPr>
          <w:p w:rsidR="00F10FBF" w:rsidRPr="009F5CCE" w:rsidRDefault="00F10FBF" w:rsidP="00BF723F">
            <w:pPr>
              <w:ind w:firstLine="0"/>
              <w:jc w:val="center"/>
              <w:rPr>
                <w:sz w:val="28"/>
                <w:szCs w:val="28"/>
              </w:rPr>
            </w:pPr>
            <w:r w:rsidRPr="009F5CCE">
              <w:rPr>
                <w:sz w:val="28"/>
                <w:szCs w:val="28"/>
              </w:rPr>
              <w:t>250</w:t>
            </w:r>
          </w:p>
        </w:tc>
        <w:tc>
          <w:tcPr>
            <w:tcW w:w="1807" w:type="dxa"/>
            <w:shd w:val="clear" w:color="auto" w:fill="auto"/>
          </w:tcPr>
          <w:p w:rsidR="00F10FBF" w:rsidRPr="009F5CCE" w:rsidRDefault="00F10FBF" w:rsidP="00BF723F">
            <w:pPr>
              <w:ind w:firstLine="0"/>
              <w:jc w:val="center"/>
              <w:rPr>
                <w:sz w:val="28"/>
                <w:szCs w:val="28"/>
              </w:rPr>
            </w:pPr>
            <w:r w:rsidRPr="009F5CCE">
              <w:rPr>
                <w:sz w:val="28"/>
                <w:szCs w:val="28"/>
              </w:rPr>
              <w:t>22800</w:t>
            </w:r>
          </w:p>
        </w:tc>
      </w:tr>
    </w:tbl>
    <w:p w:rsidR="00077D53" w:rsidRPr="009F5CCE" w:rsidRDefault="00077D53" w:rsidP="002B64FB">
      <w:pPr>
        <w:ind w:firstLine="0"/>
        <w:rPr>
          <w:b/>
          <w:sz w:val="28"/>
          <w:szCs w:val="28"/>
        </w:rPr>
      </w:pPr>
    </w:p>
    <w:p w:rsidR="00F10FBF" w:rsidRPr="009F5CCE" w:rsidRDefault="00F10FBF" w:rsidP="00F10FBF">
      <w:pPr>
        <w:rPr>
          <w:b/>
          <w:sz w:val="28"/>
          <w:szCs w:val="28"/>
        </w:rPr>
      </w:pPr>
      <w:r w:rsidRPr="009F5CCE">
        <w:rPr>
          <w:b/>
          <w:sz w:val="28"/>
          <w:szCs w:val="28"/>
        </w:rPr>
        <w:lastRenderedPageBreak/>
        <w:t>5.5. Розрахунок ціни споживання проектного рішення</w:t>
      </w:r>
    </w:p>
    <w:p w:rsidR="00F10FBF" w:rsidRPr="009F5CCE" w:rsidRDefault="00F10FBF" w:rsidP="00F10FBF">
      <w:pPr>
        <w:tabs>
          <w:tab w:val="left" w:pos="3780"/>
          <w:tab w:val="center" w:pos="4960"/>
        </w:tabs>
        <w:spacing w:after="240"/>
        <w:ind w:firstLine="709"/>
        <w:jc w:val="both"/>
        <w:rPr>
          <w:sz w:val="28"/>
          <w:szCs w:val="28"/>
        </w:rPr>
      </w:pPr>
      <w:r w:rsidRPr="009F5CCE">
        <w:rPr>
          <w:sz w:val="28"/>
          <w:szCs w:val="28"/>
        </w:rPr>
        <w:t>Ціна споживання (</w:t>
      </w:r>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С</m:t>
            </m:r>
          </m:sub>
        </m:sSub>
      </m:oMath>
      <w:r w:rsidRPr="009F5CCE">
        <w:rPr>
          <w:sz w:val="28"/>
          <w:szCs w:val="28"/>
        </w:rPr>
        <w:t>) – це витрати на придбання і експлуатацію проектного рішення за весь строк його служби:</w:t>
      </w:r>
    </w:p>
    <w:p w:rsidR="00F10FBF" w:rsidRPr="009F5CCE" w:rsidRDefault="00591FDD" w:rsidP="00F10FBF">
      <w:pPr>
        <w:tabs>
          <w:tab w:val="left" w:pos="3780"/>
          <w:tab w:val="center" w:pos="4960"/>
        </w:tabs>
        <w:spacing w:after="0"/>
        <w:ind w:firstLine="709"/>
        <w:jc w:val="right"/>
        <w:rPr>
          <w:sz w:val="28"/>
          <w:szCs w:val="28"/>
        </w:rPr>
      </w:pPr>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С</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(E)NPV</m:t>
            </m:r>
          </m:sub>
        </m:sSub>
      </m:oMath>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9F756C" w:rsidRPr="009F5CCE">
        <w:rPr>
          <w:sz w:val="28"/>
          <w:szCs w:val="28"/>
        </w:rPr>
        <w:t>(5.</w:t>
      </w:r>
      <w:r w:rsidR="00282869" w:rsidRPr="009F5CCE">
        <w:rPr>
          <w:sz w:val="28"/>
          <w:szCs w:val="28"/>
          <w:lang w:val="en-US"/>
        </w:rPr>
        <w:t>13</w:t>
      </w:r>
      <w:r w:rsidR="00F10FBF" w:rsidRPr="009F5CCE">
        <w:rPr>
          <w:sz w:val="28"/>
          <w:szCs w:val="28"/>
        </w:rPr>
        <w:t>)</w:t>
      </w:r>
    </w:p>
    <w:p w:rsidR="00F10FBF" w:rsidRPr="009F5CCE" w:rsidRDefault="00F10FBF" w:rsidP="00F10FBF">
      <w:pPr>
        <w:tabs>
          <w:tab w:val="left" w:pos="3780"/>
          <w:tab w:val="center" w:pos="4960"/>
        </w:tabs>
        <w:spacing w:after="0"/>
        <w:jc w:val="both"/>
        <w:rPr>
          <w:sz w:val="28"/>
          <w:szCs w:val="28"/>
        </w:rPr>
      </w:pPr>
      <w:r w:rsidRPr="009F5CCE">
        <w:rPr>
          <w:sz w:val="28"/>
          <w:szCs w:val="28"/>
        </w:rPr>
        <w:t xml:space="preserve">де </w:t>
      </w:r>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m:t>
            </m:r>
          </m:sub>
        </m:sSub>
      </m:oMath>
      <w:r w:rsidRPr="009F5CCE">
        <w:rPr>
          <w:sz w:val="28"/>
          <w:szCs w:val="28"/>
        </w:rPr>
        <w:t xml:space="preserve"> - ціна придбання проектного рішення, грн.;</w:t>
      </w:r>
    </w:p>
    <w:p w:rsidR="00F10FBF" w:rsidRPr="009F5CCE" w:rsidRDefault="00591FDD" w:rsidP="00F10FBF">
      <w:pPr>
        <w:tabs>
          <w:tab w:val="left" w:pos="3780"/>
          <w:tab w:val="center" w:pos="4960"/>
        </w:tabs>
        <w:spacing w:after="0"/>
        <w:jc w:val="both"/>
        <w:rPr>
          <w:sz w:val="28"/>
          <w:szCs w:val="28"/>
        </w:rPr>
      </w:pP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(E)NPV</m:t>
            </m:r>
          </m:sub>
        </m:sSub>
      </m:oMath>
      <w:r w:rsidR="00F10FBF" w:rsidRPr="009F5CCE">
        <w:rPr>
          <w:sz w:val="28"/>
          <w:szCs w:val="28"/>
        </w:rPr>
        <w:t xml:space="preserve"> - теперішня вартість витрат на експлуатацію проектного рішення (за весь час його експлуатації), грн.</w:t>
      </w:r>
    </w:p>
    <w:p w:rsidR="00F10FBF" w:rsidRPr="009F5CCE" w:rsidRDefault="00591FDD" w:rsidP="00F10FBF">
      <w:pPr>
        <w:tabs>
          <w:tab w:val="left" w:pos="3780"/>
          <w:tab w:val="center" w:pos="4960"/>
        </w:tabs>
        <w:spacing w:after="0"/>
        <w:jc w:val="right"/>
        <w:rPr>
          <w:sz w:val="28"/>
          <w:szCs w:val="28"/>
        </w:rPr>
      </w:pPr>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m:t>
            </m:r>
          </m:sub>
        </m:sSub>
        <m:r>
          <w:rPr>
            <w:rFonts w:ascii="Cambria Math" w:hAnsi="Cambria Math"/>
            <w:sz w:val="28"/>
            <w:szCs w:val="28"/>
          </w:rPr>
          <m:t>=К*</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р</m:t>
                    </m:r>
                  </m:sub>
                </m:sSub>
              </m:num>
              <m:den>
                <m:r>
                  <w:rPr>
                    <w:rFonts w:ascii="Cambria Math" w:hAnsi="Cambria Math"/>
                    <w:sz w:val="28"/>
                    <w:szCs w:val="28"/>
                  </w:rPr>
                  <m:t>100</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ПДВ</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к</m:t>
            </m:r>
          </m:sub>
        </m:sSub>
      </m:oMath>
      <w:r w:rsidR="009F756C" w:rsidRPr="009F5CCE">
        <w:rPr>
          <w:sz w:val="28"/>
          <w:szCs w:val="28"/>
        </w:rPr>
        <w:tab/>
      </w:r>
      <w:r w:rsidR="009F756C" w:rsidRPr="009F5CCE">
        <w:rPr>
          <w:sz w:val="28"/>
          <w:szCs w:val="28"/>
        </w:rPr>
        <w:tab/>
        <w:t>(5.</w:t>
      </w:r>
      <w:r w:rsidR="00282869" w:rsidRPr="009F5CCE">
        <w:rPr>
          <w:sz w:val="28"/>
          <w:szCs w:val="28"/>
          <w:lang w:val="en-US"/>
        </w:rPr>
        <w:t>14</w:t>
      </w:r>
      <w:r w:rsidR="00F10FBF" w:rsidRPr="009F5CCE">
        <w:rPr>
          <w:sz w:val="28"/>
          <w:szCs w:val="28"/>
        </w:rPr>
        <w:t>)</w:t>
      </w:r>
    </w:p>
    <w:p w:rsidR="00F10FBF" w:rsidRPr="009F5CCE" w:rsidRDefault="00F10FBF" w:rsidP="00F10FBF">
      <w:pPr>
        <w:tabs>
          <w:tab w:val="left" w:pos="3780"/>
          <w:tab w:val="center" w:pos="4960"/>
        </w:tabs>
        <w:spacing w:after="0"/>
        <w:jc w:val="both"/>
        <w:rPr>
          <w:sz w:val="28"/>
          <w:szCs w:val="28"/>
        </w:rPr>
      </w:pPr>
      <w:r w:rsidRPr="009F5CCE">
        <w:rPr>
          <w:sz w:val="28"/>
          <w:szCs w:val="28"/>
        </w:rPr>
        <w:t xml:space="preserve">де </w:t>
      </w: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р</m:t>
            </m:r>
          </m:sub>
        </m:sSub>
      </m:oMath>
      <w:r w:rsidRPr="009F5CCE">
        <w:rPr>
          <w:sz w:val="28"/>
          <w:szCs w:val="28"/>
        </w:rPr>
        <w:t xml:space="preserve"> – норматив рентабельності (13%);</w:t>
      </w:r>
    </w:p>
    <w:p w:rsidR="00F10FBF" w:rsidRPr="009F5CCE" w:rsidRDefault="00591FDD" w:rsidP="00F10FBF">
      <w:pPr>
        <w:tabs>
          <w:tab w:val="left" w:pos="3780"/>
          <w:tab w:val="center" w:pos="4960"/>
        </w:tabs>
        <w:spacing w:after="0"/>
        <w:jc w:val="both"/>
        <w:rPr>
          <w:sz w:val="28"/>
          <w:szCs w:val="28"/>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0</m:t>
            </m:r>
          </m:sub>
        </m:sSub>
      </m:oMath>
      <w:r w:rsidR="00F10FBF" w:rsidRPr="009F5CCE">
        <w:rPr>
          <w:sz w:val="28"/>
          <w:szCs w:val="28"/>
        </w:rPr>
        <w:t xml:space="preserve"> - витрати на прив’язку та освоєння проектного рішення на конкретному об’єкті, </w:t>
      </w:r>
      <w:r w:rsidR="00F10FBF" w:rsidRPr="009F5CCE">
        <w:rPr>
          <w:sz w:val="28"/>
          <w:szCs w:val="28"/>
        </w:rPr>
        <w:fldChar w:fldCharType="begin"/>
      </w:r>
      <w:r w:rsidR="00F10FBF" w:rsidRPr="009F5CCE">
        <w:rPr>
          <w:sz w:val="28"/>
          <w:szCs w:val="28"/>
        </w:rPr>
        <w:instrText xml:space="preserve"> QUOTE </w:instrText>
      </w:r>
      <m:oMath>
        <m:sSub>
          <m:sSubPr>
            <m:ctrlPr>
              <w:rPr>
                <w:rFonts w:ascii="Cambria Math" w:hAnsi="Cambria Math"/>
                <w:i/>
                <w:sz w:val="28"/>
                <w:szCs w:val="28"/>
              </w:rPr>
            </m:ctrlPr>
          </m:sSubPr>
          <m:e>
            <m:r>
              <m:rPr>
                <m:sty m:val="p"/>
              </m:rPr>
              <w:rPr>
                <w:rFonts w:ascii="Cambria Math" w:hAnsi="Cambria Math"/>
                <w:sz w:val="28"/>
                <w:szCs w:val="28"/>
              </w:rPr>
              <m:t>К</m:t>
            </m:r>
          </m:e>
          <m:sub>
            <m:r>
              <m:rPr>
                <m:sty m:val="p"/>
              </m:rPr>
              <w:rPr>
                <w:rFonts w:ascii="Cambria Math" w:hAnsi="Cambria Math"/>
                <w:sz w:val="28"/>
                <w:szCs w:val="28"/>
              </w:rPr>
              <m:t>0</m:t>
            </m:r>
          </m:sub>
        </m:sSub>
        <m:r>
          <m:rPr>
            <m:sty m:val="p"/>
          </m:rPr>
          <w:rPr>
            <w:rFonts w:ascii="Cambria Math" w:hAnsi="Cambria Math"/>
            <w:sz w:val="28"/>
            <w:szCs w:val="28"/>
          </w:rPr>
          <m:t>=1060 грн.</m:t>
        </m:r>
      </m:oMath>
      <w:r w:rsidR="00F10FBF" w:rsidRPr="009F5CCE">
        <w:rPr>
          <w:sz w:val="28"/>
          <w:szCs w:val="28"/>
        </w:rPr>
        <w:instrText xml:space="preserve"> </w:instrText>
      </w:r>
      <w:r w:rsidR="00F10FBF" w:rsidRPr="009F5CCE">
        <w:rPr>
          <w:sz w:val="28"/>
          <w:szCs w:val="28"/>
        </w:rPr>
        <w:fldChar w:fldCharType="separate"/>
      </w:r>
      <m:oMath>
        <m:sSub>
          <m:sSubPr>
            <m:ctrlPr>
              <w:rPr>
                <w:rFonts w:ascii="Cambria Math" w:hAnsi="Cambria Math"/>
                <w:i/>
                <w:sz w:val="28"/>
                <w:szCs w:val="28"/>
              </w:rPr>
            </m:ctrlPr>
          </m:sSubPr>
          <m:e>
            <m:r>
              <m:rPr>
                <m:sty m:val="p"/>
              </m:rPr>
              <w:rPr>
                <w:rFonts w:ascii="Cambria Math" w:hAnsi="Cambria Math"/>
                <w:sz w:val="28"/>
                <w:szCs w:val="28"/>
              </w:rPr>
              <m:t>К</m:t>
            </m:r>
          </m:e>
          <m:sub>
            <m:r>
              <m:rPr>
                <m:sty m:val="p"/>
              </m:rPr>
              <w:rPr>
                <w:rFonts w:ascii="Cambria Math" w:hAnsi="Cambria Math"/>
                <w:sz w:val="28"/>
                <w:szCs w:val="28"/>
              </w:rPr>
              <m:t>0</m:t>
            </m:r>
          </m:sub>
        </m:sSub>
        <m:r>
          <m:rPr>
            <m:sty m:val="p"/>
          </m:rPr>
          <w:rPr>
            <w:rFonts w:ascii="Cambria Math" w:hAnsi="Cambria Math"/>
            <w:sz w:val="28"/>
            <w:szCs w:val="28"/>
          </w:rPr>
          <m:t>=0 грн.</m:t>
        </m:r>
      </m:oMath>
      <w:r w:rsidR="00F10FBF" w:rsidRPr="009F5CCE">
        <w:rPr>
          <w:sz w:val="28"/>
          <w:szCs w:val="28"/>
        </w:rPr>
        <w:fldChar w:fldCharType="end"/>
      </w:r>
    </w:p>
    <w:p w:rsidR="00F10FBF" w:rsidRPr="009F5CCE" w:rsidRDefault="00591FDD" w:rsidP="00F10FBF">
      <w:pPr>
        <w:tabs>
          <w:tab w:val="left" w:pos="3780"/>
          <w:tab w:val="center" w:pos="4960"/>
        </w:tabs>
        <w:spacing w:after="0"/>
        <w:jc w:val="both"/>
        <w:rPr>
          <w:sz w:val="28"/>
          <w:szCs w:val="28"/>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к</m:t>
            </m:r>
          </m:sub>
        </m:sSub>
      </m:oMath>
      <w:r w:rsidR="00F10FBF" w:rsidRPr="009F5CCE">
        <w:rPr>
          <w:sz w:val="28"/>
          <w:szCs w:val="28"/>
        </w:rPr>
        <w:t xml:space="preserve"> - витрати на доукомплектування технічних засобів на об’єкті, </w:t>
      </w:r>
      <w:r w:rsidR="00F10FBF" w:rsidRPr="009F5CCE">
        <w:rPr>
          <w:sz w:val="28"/>
          <w:szCs w:val="28"/>
        </w:rPr>
        <w:fldChar w:fldCharType="begin"/>
      </w:r>
      <w:r w:rsidR="00F10FBF" w:rsidRPr="009F5CCE">
        <w:rPr>
          <w:sz w:val="28"/>
          <w:szCs w:val="28"/>
        </w:rPr>
        <w:instrText xml:space="preserve"> QUOTE </w:instrText>
      </w:r>
      <m:oMath>
        <m:sSub>
          <m:sSubPr>
            <m:ctrlPr>
              <w:rPr>
                <w:rFonts w:ascii="Cambria Math" w:hAnsi="Cambria Math"/>
                <w:i/>
                <w:sz w:val="28"/>
                <w:szCs w:val="28"/>
              </w:rPr>
            </m:ctrlPr>
          </m:sSubPr>
          <m:e>
            <m:r>
              <m:rPr>
                <m:sty m:val="p"/>
              </m:rPr>
              <w:rPr>
                <w:rFonts w:ascii="Cambria Math" w:hAnsi="Cambria Math"/>
                <w:sz w:val="28"/>
                <w:szCs w:val="28"/>
              </w:rPr>
              <m:t>К</m:t>
            </m:r>
          </m:e>
          <m:sub>
            <m:r>
              <m:rPr>
                <m:sty m:val="p"/>
              </m:rPr>
              <w:rPr>
                <w:rFonts w:ascii="Cambria Math" w:hAnsi="Cambria Math"/>
                <w:sz w:val="28"/>
                <w:szCs w:val="28"/>
              </w:rPr>
              <m:t>к</m:t>
            </m:r>
          </m:sub>
        </m:sSub>
        <m:r>
          <m:rPr>
            <m:sty m:val="p"/>
          </m:rPr>
          <w:rPr>
            <w:rFonts w:ascii="Cambria Math" w:hAnsi="Cambria Math"/>
            <w:sz w:val="28"/>
            <w:szCs w:val="28"/>
          </w:rPr>
          <m:t>=1640 грн.</m:t>
        </m:r>
      </m:oMath>
      <w:r w:rsidR="00F10FBF" w:rsidRPr="009F5CCE">
        <w:rPr>
          <w:sz w:val="28"/>
          <w:szCs w:val="28"/>
        </w:rPr>
        <w:instrText xml:space="preserve"> </w:instrText>
      </w:r>
      <w:r w:rsidR="00F10FBF" w:rsidRPr="009F5CCE">
        <w:rPr>
          <w:sz w:val="28"/>
          <w:szCs w:val="28"/>
        </w:rPr>
        <w:fldChar w:fldCharType="separate"/>
      </w:r>
      <m:oMath>
        <m:sSub>
          <m:sSubPr>
            <m:ctrlPr>
              <w:rPr>
                <w:rFonts w:ascii="Cambria Math" w:hAnsi="Cambria Math"/>
                <w:i/>
                <w:sz w:val="28"/>
                <w:szCs w:val="28"/>
              </w:rPr>
            </m:ctrlPr>
          </m:sSubPr>
          <m:e>
            <m:r>
              <m:rPr>
                <m:sty m:val="p"/>
              </m:rPr>
              <w:rPr>
                <w:rFonts w:ascii="Cambria Math" w:hAnsi="Cambria Math"/>
                <w:sz w:val="28"/>
                <w:szCs w:val="28"/>
              </w:rPr>
              <m:t>К</m:t>
            </m:r>
          </m:e>
          <m:sub>
            <m:r>
              <m:rPr>
                <m:sty m:val="p"/>
              </m:rPr>
              <w:rPr>
                <w:rFonts w:ascii="Cambria Math" w:hAnsi="Cambria Math"/>
                <w:sz w:val="28"/>
                <w:szCs w:val="28"/>
              </w:rPr>
              <m:t>к</m:t>
            </m:r>
          </m:sub>
        </m:sSub>
        <m:r>
          <m:rPr>
            <m:sty m:val="p"/>
          </m:rPr>
          <w:rPr>
            <w:rFonts w:ascii="Cambria Math" w:hAnsi="Cambria Math"/>
            <w:sz w:val="28"/>
            <w:szCs w:val="28"/>
          </w:rPr>
          <m:t>=0 грн</m:t>
        </m:r>
      </m:oMath>
      <w:r w:rsidR="00F10FBF" w:rsidRPr="009F5CCE">
        <w:rPr>
          <w:sz w:val="28"/>
          <w:szCs w:val="28"/>
        </w:rPr>
        <w:t xml:space="preserve"> </w:t>
      </w:r>
      <w:r w:rsidR="00F10FBF" w:rsidRPr="009F5CCE">
        <w:rPr>
          <w:sz w:val="28"/>
          <w:szCs w:val="28"/>
        </w:rPr>
        <w:fldChar w:fldCharType="end"/>
      </w:r>
    </w:p>
    <w:p w:rsidR="00F10FBF" w:rsidRPr="009F5CCE" w:rsidRDefault="00591FDD" w:rsidP="00F10FBF">
      <w:pPr>
        <w:tabs>
          <w:tab w:val="left" w:pos="3780"/>
          <w:tab w:val="center" w:pos="4960"/>
        </w:tabs>
        <w:spacing w:after="0"/>
        <w:jc w:val="both"/>
        <w:rPr>
          <w:sz w:val="28"/>
          <w:szCs w:val="28"/>
        </w:rPr>
      </w:p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ПДВ</m:t>
            </m:r>
          </m:sub>
        </m:sSub>
      </m:oMath>
      <w:r w:rsidR="00F10FBF" w:rsidRPr="009F5CCE">
        <w:rPr>
          <w:sz w:val="28"/>
          <w:szCs w:val="28"/>
        </w:rPr>
        <w:t xml:space="preserve"> - ставка податку на додану вартість (20%).</w:t>
      </w:r>
    </w:p>
    <w:p w:rsidR="00F10FBF" w:rsidRPr="009F5CCE" w:rsidRDefault="00F10FBF" w:rsidP="00F10FBF">
      <w:pPr>
        <w:rPr>
          <w:sz w:val="28"/>
          <w:szCs w:val="28"/>
        </w:rPr>
      </w:pPr>
      <w:r w:rsidRPr="009F5CCE">
        <w:rPr>
          <w:sz w:val="28"/>
          <w:szCs w:val="28"/>
        </w:rPr>
        <w:t>Ц</w:t>
      </w:r>
      <w:r w:rsidRPr="009F5CCE">
        <w:rPr>
          <w:sz w:val="28"/>
          <w:szCs w:val="28"/>
          <w:vertAlign w:val="subscript"/>
        </w:rPr>
        <w:t>п</w:t>
      </w:r>
      <w:r w:rsidRPr="009F5CCE">
        <w:rPr>
          <w:sz w:val="28"/>
          <w:szCs w:val="28"/>
        </w:rPr>
        <w:t xml:space="preserve"> = 169196,31 * (1 + 0,13) * (1 + 0,2) </w:t>
      </w:r>
      <w:r w:rsidRPr="009F5CCE">
        <w:rPr>
          <w:sz w:val="28"/>
          <w:szCs w:val="28"/>
          <w:lang w:val="ru-RU"/>
        </w:rPr>
        <w:t>+</w:t>
      </w:r>
      <w:r w:rsidRPr="009F5CCE">
        <w:rPr>
          <w:sz w:val="28"/>
          <w:szCs w:val="28"/>
        </w:rPr>
        <w:t xml:space="preserve"> 0 </w:t>
      </w:r>
      <w:r w:rsidRPr="009F5CCE">
        <w:rPr>
          <w:sz w:val="28"/>
          <w:szCs w:val="28"/>
          <w:lang w:val="ru-RU"/>
        </w:rPr>
        <w:t>+</w:t>
      </w:r>
      <w:r w:rsidRPr="009F5CCE">
        <w:rPr>
          <w:sz w:val="28"/>
          <w:szCs w:val="28"/>
        </w:rPr>
        <w:t xml:space="preserve"> </w:t>
      </w:r>
      <w:r w:rsidRPr="009F5CCE">
        <w:rPr>
          <w:sz w:val="28"/>
          <w:szCs w:val="28"/>
          <w:lang w:val="ru-RU"/>
        </w:rPr>
        <w:t>0</w:t>
      </w:r>
      <w:r w:rsidRPr="009F5CCE">
        <w:rPr>
          <w:sz w:val="28"/>
          <w:szCs w:val="28"/>
        </w:rPr>
        <w:t xml:space="preserve"> </w:t>
      </w:r>
      <w:r w:rsidRPr="009F5CCE">
        <w:rPr>
          <w:sz w:val="28"/>
          <w:szCs w:val="28"/>
          <w:lang w:val="ru-RU"/>
        </w:rPr>
        <w:t>=</w:t>
      </w:r>
      <w:r w:rsidRPr="009F5CCE">
        <w:rPr>
          <w:sz w:val="28"/>
          <w:szCs w:val="28"/>
        </w:rPr>
        <w:t xml:space="preserve"> </w:t>
      </w:r>
      <w:r w:rsidRPr="009F5CCE">
        <w:rPr>
          <w:sz w:val="28"/>
          <w:szCs w:val="28"/>
          <w:lang w:val="ru-RU"/>
        </w:rPr>
        <w:t xml:space="preserve"> 265976,6</w:t>
      </w:r>
      <w:r w:rsidRPr="009F5CCE">
        <w:rPr>
          <w:sz w:val="28"/>
          <w:szCs w:val="28"/>
        </w:rPr>
        <w:t xml:space="preserve"> грн  (ціна придбання проектного рішення)</w:t>
      </w:r>
    </w:p>
    <w:p w:rsidR="00F10FBF" w:rsidRPr="009F5CCE" w:rsidRDefault="00F10FBF" w:rsidP="00F10FBF">
      <w:pPr>
        <w:tabs>
          <w:tab w:val="left" w:pos="3780"/>
          <w:tab w:val="center" w:pos="4960"/>
        </w:tabs>
        <w:spacing w:after="0"/>
        <w:ind w:firstLine="709"/>
        <w:jc w:val="both"/>
        <w:rPr>
          <w:sz w:val="28"/>
          <w:szCs w:val="28"/>
        </w:rPr>
      </w:pPr>
      <w:r w:rsidRPr="009F5CCE">
        <w:rPr>
          <w:sz w:val="28"/>
          <w:szCs w:val="28"/>
        </w:rPr>
        <w:t>Теперішню вартість витрат на експлуатацію проектного рішення розраховують за формулою:</w:t>
      </w:r>
    </w:p>
    <w:p w:rsidR="00F10FBF" w:rsidRPr="009F5CCE" w:rsidRDefault="00591FDD" w:rsidP="00F10FBF">
      <w:pPr>
        <w:tabs>
          <w:tab w:val="left" w:pos="3780"/>
          <w:tab w:val="center" w:pos="4960"/>
        </w:tabs>
        <w:spacing w:after="0"/>
        <w:ind w:firstLine="709"/>
        <w:jc w:val="right"/>
        <w:rPr>
          <w:sz w:val="28"/>
          <w:szCs w:val="28"/>
        </w:rPr>
      </w:pP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(E)NPV</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(e)Nt</m:t>
                    </m:r>
                  </m:sub>
                </m:sSub>
              </m:num>
              <m:den>
                <m:sSup>
                  <m:sSupPr>
                    <m:ctrlPr>
                      <w:rPr>
                        <w:rFonts w:ascii="Cambria Math" w:hAnsi="Cambria Math"/>
                        <w:i/>
                        <w:sz w:val="28"/>
                        <w:szCs w:val="28"/>
                      </w:rPr>
                    </m:ctrlPr>
                  </m:sSupPr>
                  <m:e>
                    <m:r>
                      <w:rPr>
                        <w:rFonts w:ascii="Cambria Math" w:hAnsi="Cambria Math"/>
                        <w:sz w:val="28"/>
                        <w:szCs w:val="28"/>
                      </w:rPr>
                      <m:t>(1+R)</m:t>
                    </m:r>
                  </m:e>
                  <m:sup>
                    <m:r>
                      <w:rPr>
                        <w:rFonts w:ascii="Cambria Math" w:hAnsi="Cambria Math"/>
                        <w:sz w:val="28"/>
                        <w:szCs w:val="28"/>
                      </w:rPr>
                      <m:t>t</m:t>
                    </m:r>
                  </m:sup>
                </m:sSup>
              </m:den>
            </m:f>
          </m:e>
        </m:nary>
      </m:oMath>
      <w:r w:rsidR="00F10FBF" w:rsidRPr="009F5CCE">
        <w:rPr>
          <w:sz w:val="28"/>
          <w:szCs w:val="28"/>
        </w:rPr>
        <w:tab/>
      </w:r>
      <w:r w:rsidR="00F10FBF" w:rsidRPr="009F5CCE">
        <w:rPr>
          <w:sz w:val="28"/>
          <w:szCs w:val="28"/>
        </w:rPr>
        <w:tab/>
      </w:r>
      <w:r w:rsidR="00F10FBF" w:rsidRPr="009F5CCE">
        <w:rPr>
          <w:sz w:val="28"/>
          <w:szCs w:val="28"/>
        </w:rPr>
        <w:tab/>
      </w:r>
      <w:r w:rsidR="00F10FBF" w:rsidRPr="009F5CCE">
        <w:rPr>
          <w:sz w:val="28"/>
          <w:szCs w:val="28"/>
        </w:rPr>
        <w:tab/>
      </w:r>
      <w:r w:rsidR="009F756C" w:rsidRPr="009F5CCE">
        <w:rPr>
          <w:sz w:val="28"/>
          <w:szCs w:val="28"/>
        </w:rPr>
        <w:t>(5.</w:t>
      </w:r>
      <w:r w:rsidR="00282869" w:rsidRPr="009F5CCE">
        <w:rPr>
          <w:sz w:val="28"/>
          <w:szCs w:val="28"/>
          <w:lang w:val="en-US"/>
        </w:rPr>
        <w:t>15</w:t>
      </w:r>
      <w:r w:rsidR="00F10FBF" w:rsidRPr="009F5CCE">
        <w:rPr>
          <w:sz w:val="28"/>
          <w:szCs w:val="28"/>
        </w:rPr>
        <w:t>)</w:t>
      </w:r>
    </w:p>
    <w:p w:rsidR="00F10FBF" w:rsidRPr="009F5CCE" w:rsidRDefault="00F10FBF" w:rsidP="00F10FBF">
      <w:pPr>
        <w:tabs>
          <w:tab w:val="left" w:pos="3780"/>
          <w:tab w:val="center" w:pos="4960"/>
        </w:tabs>
        <w:spacing w:after="0"/>
        <w:jc w:val="both"/>
        <w:rPr>
          <w:sz w:val="28"/>
          <w:szCs w:val="28"/>
        </w:rPr>
      </w:pPr>
      <w:r w:rsidRPr="009F5CCE">
        <w:rPr>
          <w:sz w:val="28"/>
          <w:szCs w:val="28"/>
        </w:rPr>
        <w:t xml:space="preserve">де </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(e)Nt</m:t>
            </m:r>
          </m:sub>
        </m:sSub>
      </m:oMath>
      <w:r w:rsidRPr="009F5CCE">
        <w:rPr>
          <w:sz w:val="28"/>
          <w:szCs w:val="28"/>
        </w:rPr>
        <w:t xml:space="preserve"> - річні експлуатаційні витрати в </w:t>
      </w:r>
      <m:oMath>
        <m:r>
          <w:rPr>
            <w:rFonts w:ascii="Cambria Math" w:hAnsi="Cambria Math"/>
            <w:sz w:val="28"/>
            <w:szCs w:val="28"/>
          </w:rPr>
          <m:t>t</m:t>
        </m:r>
      </m:oMath>
      <w:r w:rsidRPr="009F5CCE">
        <w:rPr>
          <w:sz w:val="28"/>
          <w:szCs w:val="28"/>
        </w:rPr>
        <w:t xml:space="preserve"> – му році, грн.;</w:t>
      </w:r>
    </w:p>
    <w:p w:rsidR="00F10FBF" w:rsidRPr="009F5CCE" w:rsidRDefault="00F10FBF" w:rsidP="00F10FBF">
      <w:pPr>
        <w:tabs>
          <w:tab w:val="left" w:pos="3780"/>
          <w:tab w:val="center" w:pos="4960"/>
        </w:tabs>
        <w:spacing w:after="0"/>
        <w:jc w:val="both"/>
        <w:rPr>
          <w:sz w:val="28"/>
          <w:szCs w:val="28"/>
        </w:rPr>
      </w:pPr>
      <m:oMath>
        <m:r>
          <w:rPr>
            <w:rFonts w:ascii="Cambria Math" w:hAnsi="Cambria Math"/>
            <w:sz w:val="28"/>
            <w:szCs w:val="28"/>
          </w:rPr>
          <m:t>T</m:t>
        </m:r>
      </m:oMath>
      <w:r w:rsidRPr="009F5CCE">
        <w:rPr>
          <w:sz w:val="28"/>
          <w:szCs w:val="28"/>
        </w:rPr>
        <w:t xml:space="preserve"> - строк служби проектного рішення, років;</w:t>
      </w:r>
    </w:p>
    <w:p w:rsidR="00F10FBF" w:rsidRPr="009F5CCE" w:rsidRDefault="00F10FBF" w:rsidP="00F10FBF">
      <w:pPr>
        <w:tabs>
          <w:tab w:val="left" w:pos="3780"/>
          <w:tab w:val="center" w:pos="4960"/>
        </w:tabs>
        <w:spacing w:after="0"/>
        <w:jc w:val="both"/>
        <w:rPr>
          <w:sz w:val="28"/>
          <w:szCs w:val="28"/>
        </w:rPr>
      </w:pPr>
      <m:oMath>
        <m:r>
          <w:rPr>
            <w:rFonts w:ascii="Cambria Math" w:hAnsi="Cambria Math"/>
            <w:sz w:val="28"/>
            <w:szCs w:val="28"/>
          </w:rPr>
          <m:t>R</m:t>
        </m:r>
      </m:oMath>
      <w:r w:rsidRPr="009F5CCE">
        <w:rPr>
          <w:sz w:val="28"/>
          <w:szCs w:val="28"/>
        </w:rPr>
        <w:t xml:space="preserve"> - річна ставка проценту банків (8%).</w:t>
      </w:r>
    </w:p>
    <w:p w:rsidR="00F10FBF" w:rsidRPr="009F5CCE" w:rsidRDefault="00591FDD" w:rsidP="00F10FBF">
      <w:pPr>
        <w:tabs>
          <w:tab w:val="left" w:pos="3780"/>
          <w:tab w:val="center" w:pos="4960"/>
        </w:tabs>
        <w:spacing w:after="0"/>
        <w:ind w:firstLine="709"/>
        <w:jc w:val="right"/>
        <w:rPr>
          <w:sz w:val="28"/>
          <w:szCs w:val="28"/>
        </w:rPr>
      </w:pP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(E)NPV</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(T)nt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(1+R)</m:t>
                    </m:r>
                  </m:e>
                  <m:sup>
                    <m:r>
                      <w:rPr>
                        <w:rFonts w:ascii="Cambria Math" w:hAnsi="Cambria Math"/>
                        <w:sz w:val="28"/>
                        <w:szCs w:val="28"/>
                      </w:rPr>
                      <m:t>t</m:t>
                    </m:r>
                  </m:sup>
                </m:sSup>
              </m:den>
            </m:f>
            <m:r>
              <w:rPr>
                <w:rFonts w:ascii="Cambria Math" w:hAnsi="Cambria Math"/>
                <w:sz w:val="28"/>
                <w:szCs w:val="28"/>
              </w:rPr>
              <m:t>=PV*</m:t>
            </m:r>
          </m:e>
        </m:nary>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(Е)П</m:t>
            </m:r>
          </m:sub>
        </m:sSub>
      </m:oMath>
      <w:r w:rsidR="009F756C" w:rsidRPr="009F5CCE">
        <w:rPr>
          <w:sz w:val="28"/>
          <w:szCs w:val="28"/>
        </w:rPr>
        <w:tab/>
      </w:r>
      <w:r w:rsidR="009F756C" w:rsidRPr="009F5CCE">
        <w:rPr>
          <w:sz w:val="28"/>
          <w:szCs w:val="28"/>
        </w:rPr>
        <w:tab/>
        <w:t>(5.</w:t>
      </w:r>
      <w:r w:rsidR="00282869" w:rsidRPr="009F5CCE">
        <w:rPr>
          <w:sz w:val="28"/>
          <w:szCs w:val="28"/>
          <w:lang w:val="en-US"/>
        </w:rPr>
        <w:t>16</w:t>
      </w:r>
      <w:r w:rsidR="00F10FBF" w:rsidRPr="009F5CCE">
        <w:rPr>
          <w:sz w:val="28"/>
          <w:szCs w:val="28"/>
        </w:rPr>
        <w:t>)</w:t>
      </w:r>
    </w:p>
    <w:p w:rsidR="00F10FBF" w:rsidRPr="009F5CCE" w:rsidRDefault="00F10FBF" w:rsidP="00CC7BC3">
      <w:pPr>
        <w:jc w:val="both"/>
        <w:rPr>
          <w:sz w:val="28"/>
          <w:szCs w:val="28"/>
        </w:rPr>
      </w:pPr>
      <w:r w:rsidRPr="009F5CCE">
        <w:rPr>
          <w:sz w:val="28"/>
          <w:szCs w:val="28"/>
        </w:rPr>
        <w:t>В</w:t>
      </w:r>
      <w:r w:rsidRPr="009F5CCE">
        <w:rPr>
          <w:sz w:val="28"/>
          <w:szCs w:val="28"/>
          <w:vertAlign w:val="subscript"/>
        </w:rPr>
        <w:t>е</w:t>
      </w:r>
      <w:r w:rsidRPr="009F5CCE">
        <w:rPr>
          <w:sz w:val="28"/>
          <w:szCs w:val="28"/>
          <w:vertAlign w:val="subscript"/>
          <w:lang w:val="en-US"/>
        </w:rPr>
        <w:t>NPV</w:t>
      </w:r>
      <w:r w:rsidRPr="009F5CCE">
        <w:rPr>
          <w:sz w:val="28"/>
          <w:szCs w:val="28"/>
          <w:lang w:val="ru-RU"/>
        </w:rPr>
        <w:t xml:space="preserve"> = (</w:t>
      </w:r>
      <w:r w:rsidRPr="009F5CCE">
        <w:rPr>
          <w:sz w:val="28"/>
          <w:szCs w:val="28"/>
        </w:rPr>
        <w:t xml:space="preserve">43336 </w:t>
      </w:r>
      <w:r w:rsidRPr="009F5CCE">
        <w:rPr>
          <w:sz w:val="28"/>
          <w:szCs w:val="28"/>
          <w:lang w:val="ru-RU"/>
        </w:rPr>
        <w:t>/</w:t>
      </w:r>
      <w:r w:rsidRPr="009F5CCE">
        <w:rPr>
          <w:sz w:val="28"/>
          <w:szCs w:val="28"/>
        </w:rPr>
        <w:t xml:space="preserve"> </w:t>
      </w:r>
      <w:r w:rsidRPr="009F5CCE">
        <w:rPr>
          <w:sz w:val="28"/>
          <w:szCs w:val="28"/>
          <w:lang w:val="ru-RU"/>
        </w:rPr>
        <w:t>(1</w:t>
      </w:r>
      <w:r w:rsidRPr="009F5CCE">
        <w:rPr>
          <w:sz w:val="28"/>
          <w:szCs w:val="28"/>
        </w:rPr>
        <w:t xml:space="preserve"> </w:t>
      </w:r>
      <w:r w:rsidRPr="009F5CCE">
        <w:rPr>
          <w:sz w:val="28"/>
          <w:szCs w:val="28"/>
          <w:lang w:val="ru-RU"/>
        </w:rPr>
        <w:t>+</w:t>
      </w:r>
      <w:r w:rsidRPr="009F5CCE">
        <w:rPr>
          <w:sz w:val="28"/>
          <w:szCs w:val="28"/>
        </w:rPr>
        <w:t xml:space="preserve"> </w:t>
      </w:r>
      <w:r w:rsidRPr="009F5CCE">
        <w:rPr>
          <w:sz w:val="28"/>
          <w:szCs w:val="28"/>
          <w:lang w:val="ru-RU"/>
        </w:rPr>
        <w:t>0,</w:t>
      </w:r>
      <w:r w:rsidRPr="009F5CCE">
        <w:rPr>
          <w:sz w:val="28"/>
          <w:szCs w:val="28"/>
        </w:rPr>
        <w:t>0</w:t>
      </w:r>
      <w:r w:rsidRPr="009F5CCE">
        <w:rPr>
          <w:sz w:val="28"/>
          <w:szCs w:val="28"/>
          <w:lang w:val="ru-RU"/>
        </w:rPr>
        <w:t>8))</w:t>
      </w:r>
      <w:r w:rsidRPr="009F5CCE">
        <w:rPr>
          <w:sz w:val="28"/>
          <w:szCs w:val="28"/>
        </w:rPr>
        <w:t xml:space="preserve"> * 5 </w:t>
      </w:r>
      <w:r w:rsidRPr="009F5CCE">
        <w:rPr>
          <w:sz w:val="28"/>
          <w:szCs w:val="28"/>
          <w:lang w:val="ru-RU"/>
        </w:rPr>
        <w:t>=</w:t>
      </w:r>
      <w:r w:rsidRPr="009F5CCE">
        <w:rPr>
          <w:sz w:val="28"/>
          <w:szCs w:val="28"/>
        </w:rPr>
        <w:t xml:space="preserve">  </w:t>
      </w:r>
      <w:r w:rsidRPr="009F5CCE">
        <w:rPr>
          <w:sz w:val="28"/>
          <w:szCs w:val="28"/>
          <w:lang w:val="ru-RU"/>
        </w:rPr>
        <w:t>24075,5</w:t>
      </w:r>
      <w:r w:rsidRPr="009F5CCE">
        <w:rPr>
          <w:sz w:val="28"/>
          <w:szCs w:val="28"/>
        </w:rPr>
        <w:t xml:space="preserve"> * 5 = 200629,63 грн (теперішня вартість витрат на експлуатацію проектного рішення на термін 5 років з процентною ставкою 8%)</w:t>
      </w:r>
    </w:p>
    <w:p w:rsidR="00F10FBF" w:rsidRPr="009F5CCE" w:rsidRDefault="00F10FBF" w:rsidP="00CC7BC3">
      <w:pPr>
        <w:tabs>
          <w:tab w:val="left" w:pos="3780"/>
          <w:tab w:val="center" w:pos="4960"/>
        </w:tabs>
        <w:spacing w:after="0"/>
        <w:ind w:firstLine="709"/>
        <w:jc w:val="both"/>
        <w:rPr>
          <w:sz w:val="28"/>
          <w:szCs w:val="28"/>
        </w:rPr>
      </w:pPr>
      <w:r w:rsidRPr="009F5CCE">
        <w:rPr>
          <w:sz w:val="28"/>
          <w:szCs w:val="28"/>
        </w:rPr>
        <w:lastRenderedPageBreak/>
        <w:t>Розраховуємо ціну споживання проектного рішення:</w:t>
      </w:r>
    </w:p>
    <w:p w:rsidR="00F10FBF" w:rsidRPr="009F5CCE" w:rsidRDefault="00F10FBF" w:rsidP="00CC7BC3">
      <w:pPr>
        <w:jc w:val="both"/>
        <w:rPr>
          <w:sz w:val="28"/>
          <w:szCs w:val="28"/>
        </w:rPr>
      </w:pPr>
      <w:r w:rsidRPr="009F5CCE">
        <w:rPr>
          <w:sz w:val="28"/>
          <w:szCs w:val="28"/>
        </w:rPr>
        <w:t>Ц</w:t>
      </w:r>
      <w:r w:rsidRPr="009F5CCE">
        <w:rPr>
          <w:sz w:val="28"/>
          <w:szCs w:val="28"/>
          <w:vertAlign w:val="subscript"/>
        </w:rPr>
        <w:t>с (п)</w:t>
      </w:r>
      <w:r w:rsidRPr="009F5CCE">
        <w:rPr>
          <w:sz w:val="28"/>
          <w:szCs w:val="28"/>
        </w:rPr>
        <w:t xml:space="preserve"> = </w:t>
      </w:r>
      <w:r w:rsidRPr="009F5CCE">
        <w:rPr>
          <w:sz w:val="28"/>
          <w:szCs w:val="28"/>
          <w:lang w:val="ru-RU"/>
        </w:rPr>
        <w:t>265976,6</w:t>
      </w:r>
      <w:r w:rsidRPr="009F5CCE">
        <w:rPr>
          <w:sz w:val="28"/>
          <w:szCs w:val="28"/>
        </w:rPr>
        <w:t xml:space="preserve"> + 200629,63 = 466606,23 грн (ціна споживання проектного рішення)</w:t>
      </w:r>
    </w:p>
    <w:p w:rsidR="00F10FBF" w:rsidRPr="009F5CCE" w:rsidRDefault="00F10FBF" w:rsidP="00CC7BC3">
      <w:pPr>
        <w:tabs>
          <w:tab w:val="left" w:pos="3780"/>
          <w:tab w:val="center" w:pos="4960"/>
        </w:tabs>
        <w:spacing w:after="0"/>
        <w:ind w:firstLine="709"/>
        <w:jc w:val="both"/>
        <w:rPr>
          <w:sz w:val="28"/>
          <w:szCs w:val="28"/>
        </w:rPr>
      </w:pPr>
      <w:r w:rsidRPr="009F5CCE">
        <w:rPr>
          <w:sz w:val="28"/>
          <w:szCs w:val="28"/>
        </w:rPr>
        <w:t xml:space="preserve">Визначаємо ціну споживання для аналогу. Визначаємо теперішню вартість витрат на експлуатацію аналогу. Термін експлуатації аналогу становить 5 років, тоді </w:t>
      </w:r>
      <w:r w:rsidRPr="009F5CCE">
        <w:rPr>
          <w:sz w:val="28"/>
          <w:szCs w:val="28"/>
        </w:rPr>
        <w:fldChar w:fldCharType="begin"/>
      </w:r>
      <w:r w:rsidRPr="009F5CCE">
        <w:rPr>
          <w:sz w:val="28"/>
          <w:szCs w:val="28"/>
        </w:rPr>
        <w:instrText xml:space="preserve"> QUOTE </w:instrText>
      </w:r>
      <m:oMath>
        <m:r>
          <m:rPr>
            <m:sty m:val="p"/>
          </m:rPr>
          <w:rPr>
            <w:rFonts w:ascii="Cambria Math" w:hAnsi="Cambria Math"/>
            <w:sz w:val="28"/>
            <w:szCs w:val="28"/>
          </w:rPr>
          <m:t>PV=0,57</m:t>
        </m:r>
      </m:oMath>
      <w:r w:rsidRPr="009F5CCE">
        <w:rPr>
          <w:sz w:val="28"/>
          <w:szCs w:val="28"/>
        </w:rPr>
        <w:instrText xml:space="preserve"> </w:instrText>
      </w:r>
      <w:r w:rsidRPr="009F5CCE">
        <w:rPr>
          <w:sz w:val="28"/>
          <w:szCs w:val="28"/>
        </w:rPr>
        <w:fldChar w:fldCharType="separate"/>
      </w:r>
      <m:oMath>
        <m:r>
          <m:rPr>
            <m:sty m:val="p"/>
          </m:rPr>
          <w:rPr>
            <w:rFonts w:ascii="Cambria Math" w:hAnsi="Cambria Math"/>
            <w:sz w:val="28"/>
            <w:szCs w:val="28"/>
          </w:rPr>
          <m:t xml:space="preserve"> PV=24075,5</m:t>
        </m:r>
      </m:oMath>
      <w:r w:rsidRPr="009F5CCE">
        <w:rPr>
          <w:sz w:val="28"/>
          <w:szCs w:val="28"/>
        </w:rPr>
        <w:fldChar w:fldCharType="end"/>
      </w:r>
      <w:r w:rsidRPr="009F5CCE">
        <w:rPr>
          <w:sz w:val="28"/>
          <w:szCs w:val="28"/>
        </w:rPr>
        <w:t xml:space="preserve">. Оскільки </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(e)Nt</m:t>
            </m:r>
          </m:sub>
        </m:sSub>
        <m:r>
          <w:rPr>
            <w:rFonts w:ascii="Cambria Math" w:hAnsi="Cambria Math"/>
            <w:sz w:val="28"/>
            <w:szCs w:val="28"/>
          </w:rPr>
          <m:t>=const</m:t>
        </m:r>
      </m:oMath>
      <w:r w:rsidRPr="009F5CCE">
        <w:rPr>
          <w:sz w:val="28"/>
          <w:szCs w:val="28"/>
        </w:rPr>
        <w:t>, то:</w:t>
      </w:r>
    </w:p>
    <w:p w:rsidR="00F10FBF" w:rsidRPr="009F5CCE" w:rsidRDefault="00F10FBF" w:rsidP="00CC7BC3">
      <w:pPr>
        <w:jc w:val="both"/>
        <w:rPr>
          <w:sz w:val="28"/>
          <w:szCs w:val="28"/>
        </w:rPr>
      </w:pPr>
      <w:r w:rsidRPr="009F5CCE">
        <w:rPr>
          <w:sz w:val="28"/>
          <w:szCs w:val="28"/>
        </w:rPr>
        <w:t>В</w:t>
      </w:r>
      <w:r w:rsidRPr="009F5CCE">
        <w:rPr>
          <w:sz w:val="28"/>
          <w:szCs w:val="28"/>
          <w:vertAlign w:val="subscript"/>
        </w:rPr>
        <w:t>е</w:t>
      </w:r>
      <w:r w:rsidRPr="009F5CCE">
        <w:rPr>
          <w:sz w:val="28"/>
          <w:szCs w:val="28"/>
          <w:vertAlign w:val="subscript"/>
          <w:lang w:val="en-US"/>
        </w:rPr>
        <w:t>NPV</w:t>
      </w:r>
      <w:r w:rsidRPr="009F5CCE">
        <w:rPr>
          <w:sz w:val="28"/>
          <w:szCs w:val="28"/>
          <w:vertAlign w:val="subscript"/>
          <w:lang w:val="ru-RU"/>
        </w:rPr>
        <w:t>(</w:t>
      </w:r>
      <w:r w:rsidRPr="009F5CCE">
        <w:rPr>
          <w:sz w:val="28"/>
          <w:szCs w:val="28"/>
          <w:vertAlign w:val="subscript"/>
        </w:rPr>
        <w:t xml:space="preserve">а) </w:t>
      </w:r>
      <w:r w:rsidRPr="009F5CCE">
        <w:rPr>
          <w:sz w:val="28"/>
          <w:szCs w:val="28"/>
        </w:rPr>
        <w:t xml:space="preserve">= </w:t>
      </w:r>
      <w:r w:rsidRPr="009F5CCE">
        <w:rPr>
          <w:sz w:val="28"/>
          <w:szCs w:val="28"/>
          <w:lang w:val="ru-RU"/>
        </w:rPr>
        <w:t>(</w:t>
      </w:r>
      <w:r w:rsidRPr="009F5CCE">
        <w:rPr>
          <w:sz w:val="28"/>
          <w:szCs w:val="28"/>
        </w:rPr>
        <w:t xml:space="preserve">114000 </w:t>
      </w:r>
      <w:r w:rsidRPr="009F5CCE">
        <w:rPr>
          <w:sz w:val="28"/>
          <w:szCs w:val="28"/>
          <w:lang w:val="ru-RU"/>
        </w:rPr>
        <w:t>/</w:t>
      </w:r>
      <w:r w:rsidRPr="009F5CCE">
        <w:rPr>
          <w:sz w:val="28"/>
          <w:szCs w:val="28"/>
        </w:rPr>
        <w:t xml:space="preserve"> </w:t>
      </w:r>
      <w:r w:rsidRPr="009F5CCE">
        <w:rPr>
          <w:sz w:val="28"/>
          <w:szCs w:val="28"/>
          <w:lang w:val="ru-RU"/>
        </w:rPr>
        <w:t>(1</w:t>
      </w:r>
      <w:r w:rsidRPr="009F5CCE">
        <w:rPr>
          <w:sz w:val="28"/>
          <w:szCs w:val="28"/>
        </w:rPr>
        <w:t xml:space="preserve"> </w:t>
      </w:r>
      <w:r w:rsidRPr="009F5CCE">
        <w:rPr>
          <w:sz w:val="28"/>
          <w:szCs w:val="28"/>
          <w:lang w:val="ru-RU"/>
        </w:rPr>
        <w:t>+</w:t>
      </w:r>
      <w:r w:rsidRPr="009F5CCE">
        <w:rPr>
          <w:sz w:val="28"/>
          <w:szCs w:val="28"/>
        </w:rPr>
        <w:t xml:space="preserve"> </w:t>
      </w:r>
      <w:r w:rsidRPr="009F5CCE">
        <w:rPr>
          <w:sz w:val="28"/>
          <w:szCs w:val="28"/>
          <w:lang w:val="ru-RU"/>
        </w:rPr>
        <w:t>0,</w:t>
      </w:r>
      <w:r w:rsidRPr="009F5CCE">
        <w:rPr>
          <w:sz w:val="28"/>
          <w:szCs w:val="28"/>
        </w:rPr>
        <w:t>0</w:t>
      </w:r>
      <w:r w:rsidRPr="009F5CCE">
        <w:rPr>
          <w:sz w:val="28"/>
          <w:szCs w:val="28"/>
          <w:lang w:val="ru-RU"/>
        </w:rPr>
        <w:t>8))</w:t>
      </w:r>
      <w:r w:rsidRPr="009F5CCE">
        <w:rPr>
          <w:sz w:val="28"/>
          <w:szCs w:val="28"/>
        </w:rPr>
        <w:t xml:space="preserve"> </w:t>
      </w:r>
      <w:r w:rsidRPr="009F5CCE">
        <w:rPr>
          <w:sz w:val="28"/>
          <w:szCs w:val="28"/>
          <w:lang w:val="ru-RU"/>
        </w:rPr>
        <w:t>*</w:t>
      </w:r>
      <w:r w:rsidRPr="009F5CCE">
        <w:rPr>
          <w:sz w:val="28"/>
          <w:szCs w:val="28"/>
        </w:rPr>
        <w:t xml:space="preserve"> </w:t>
      </w:r>
      <w:r w:rsidRPr="009F5CCE">
        <w:rPr>
          <w:sz w:val="28"/>
          <w:szCs w:val="28"/>
          <w:lang w:val="ru-RU"/>
        </w:rPr>
        <w:t>5 = 615600</w:t>
      </w:r>
      <w:r w:rsidRPr="009F5CCE">
        <w:rPr>
          <w:sz w:val="28"/>
          <w:szCs w:val="28"/>
        </w:rPr>
        <w:t xml:space="preserve"> грн (теперішня вартість витрат на експлуатацію аналога)</w:t>
      </w:r>
    </w:p>
    <w:p w:rsidR="00F10FBF" w:rsidRPr="009F5CCE" w:rsidRDefault="00F10FBF" w:rsidP="00CC7BC3">
      <w:pPr>
        <w:tabs>
          <w:tab w:val="left" w:pos="3780"/>
          <w:tab w:val="center" w:pos="4960"/>
        </w:tabs>
        <w:spacing w:after="0"/>
        <w:ind w:firstLine="709"/>
        <w:jc w:val="both"/>
        <w:rPr>
          <w:sz w:val="28"/>
          <w:szCs w:val="28"/>
        </w:rPr>
      </w:pPr>
      <w:r w:rsidRPr="009F5CCE">
        <w:rPr>
          <w:sz w:val="28"/>
          <w:szCs w:val="28"/>
        </w:rPr>
        <w:t>Тепер розраховуємо ціну споживання проекту аналогу:</w:t>
      </w:r>
    </w:p>
    <w:p w:rsidR="00F10FBF" w:rsidRPr="009F5CCE" w:rsidRDefault="00F10FBF" w:rsidP="00CC7BC3">
      <w:pPr>
        <w:tabs>
          <w:tab w:val="center" w:pos="4819"/>
        </w:tabs>
        <w:jc w:val="both"/>
        <w:rPr>
          <w:sz w:val="28"/>
          <w:szCs w:val="28"/>
        </w:rPr>
      </w:pPr>
      <w:r w:rsidRPr="009F5CCE">
        <w:rPr>
          <w:sz w:val="28"/>
          <w:szCs w:val="28"/>
        </w:rPr>
        <w:t>Ц</w:t>
      </w:r>
      <w:r w:rsidRPr="009F5CCE">
        <w:rPr>
          <w:sz w:val="28"/>
          <w:szCs w:val="28"/>
          <w:vertAlign w:val="subscript"/>
        </w:rPr>
        <w:t>с(а)</w:t>
      </w:r>
      <w:r w:rsidRPr="009F5CCE">
        <w:rPr>
          <w:sz w:val="28"/>
          <w:szCs w:val="28"/>
        </w:rPr>
        <w:t xml:space="preserve"> = 300000 + </w:t>
      </w:r>
      <w:r w:rsidRPr="009F5CCE">
        <w:rPr>
          <w:sz w:val="28"/>
          <w:szCs w:val="28"/>
          <w:lang w:val="ru-RU"/>
        </w:rPr>
        <w:t>615600</w:t>
      </w:r>
      <w:r w:rsidRPr="009F5CCE">
        <w:rPr>
          <w:sz w:val="28"/>
          <w:szCs w:val="28"/>
        </w:rPr>
        <w:t xml:space="preserve"> = 915600 грн</w:t>
      </w:r>
      <w:r w:rsidRPr="009F5CCE">
        <w:rPr>
          <w:sz w:val="28"/>
          <w:szCs w:val="28"/>
        </w:rPr>
        <w:tab/>
        <w:t xml:space="preserve"> (ціна спроживання аналога)</w:t>
      </w:r>
    </w:p>
    <w:p w:rsidR="00F10FBF" w:rsidRPr="009F5CCE" w:rsidRDefault="00F10FBF" w:rsidP="00CC7BC3">
      <w:pPr>
        <w:jc w:val="both"/>
        <w:rPr>
          <w:sz w:val="28"/>
          <w:szCs w:val="28"/>
        </w:rPr>
      </w:pPr>
      <w:r w:rsidRPr="009F5CCE">
        <w:rPr>
          <w:sz w:val="28"/>
          <w:szCs w:val="28"/>
          <w:lang w:val="en-US"/>
        </w:rPr>
        <w:t>B</w:t>
      </w:r>
      <w:r w:rsidRPr="009F5CCE">
        <w:rPr>
          <w:sz w:val="28"/>
          <w:szCs w:val="28"/>
          <w:vertAlign w:val="subscript"/>
        </w:rPr>
        <w:t>(</w:t>
      </w:r>
      <w:r w:rsidRPr="009F5CCE">
        <w:rPr>
          <w:sz w:val="28"/>
          <w:szCs w:val="28"/>
          <w:vertAlign w:val="subscript"/>
          <w:lang w:val="en-US"/>
        </w:rPr>
        <w:t>e</w:t>
      </w:r>
      <w:r w:rsidRPr="009F5CCE">
        <w:rPr>
          <w:sz w:val="28"/>
          <w:szCs w:val="28"/>
          <w:vertAlign w:val="subscript"/>
        </w:rPr>
        <w:t xml:space="preserve">)П = </w:t>
      </w:r>
      <w:r w:rsidRPr="009F5CCE">
        <w:rPr>
          <w:sz w:val="28"/>
          <w:szCs w:val="28"/>
        </w:rPr>
        <w:t>8667,2 * 5 = 43336 грн (річні експлуатаційні витрати для періодичності експлуатації проектного рішення 5 разів на рік)</w:t>
      </w:r>
    </w:p>
    <w:p w:rsidR="00F10FBF" w:rsidRPr="009F5CCE" w:rsidRDefault="00F10FBF" w:rsidP="00CC7BC3">
      <w:pPr>
        <w:jc w:val="both"/>
        <w:rPr>
          <w:sz w:val="28"/>
          <w:szCs w:val="28"/>
        </w:rPr>
      </w:pPr>
      <w:r w:rsidRPr="009F5CCE">
        <w:rPr>
          <w:sz w:val="28"/>
          <w:szCs w:val="28"/>
          <w:lang w:val="en-US"/>
        </w:rPr>
        <w:t>B</w:t>
      </w:r>
      <w:r w:rsidRPr="009F5CCE">
        <w:rPr>
          <w:sz w:val="28"/>
          <w:szCs w:val="28"/>
          <w:vertAlign w:val="subscript"/>
          <w:lang w:val="ru-RU"/>
        </w:rPr>
        <w:t>(</w:t>
      </w:r>
      <w:r w:rsidRPr="009F5CCE">
        <w:rPr>
          <w:sz w:val="28"/>
          <w:szCs w:val="28"/>
          <w:vertAlign w:val="subscript"/>
          <w:lang w:val="en-US"/>
        </w:rPr>
        <w:t>e</w:t>
      </w:r>
      <w:r w:rsidRPr="009F5CCE">
        <w:rPr>
          <w:sz w:val="28"/>
          <w:szCs w:val="28"/>
          <w:vertAlign w:val="subscript"/>
          <w:lang w:val="ru-RU"/>
        </w:rPr>
        <w:t>)</w:t>
      </w:r>
      <w:r w:rsidRPr="009F5CCE">
        <w:rPr>
          <w:sz w:val="28"/>
          <w:szCs w:val="28"/>
          <w:vertAlign w:val="subscript"/>
        </w:rPr>
        <w:t>П</w:t>
      </w:r>
      <w:r w:rsidRPr="009F5CCE">
        <w:rPr>
          <w:sz w:val="28"/>
          <w:szCs w:val="28"/>
          <w:vertAlign w:val="subscript"/>
          <w:lang w:val="ru-RU"/>
        </w:rPr>
        <w:t xml:space="preserve"> </w:t>
      </w:r>
      <w:r w:rsidRPr="009F5CCE">
        <w:rPr>
          <w:sz w:val="28"/>
          <w:szCs w:val="28"/>
          <w:vertAlign w:val="subscript"/>
        </w:rPr>
        <w:t>(А)</w:t>
      </w:r>
      <w:r w:rsidRPr="009F5CCE">
        <w:rPr>
          <w:sz w:val="28"/>
          <w:szCs w:val="28"/>
          <w:vertAlign w:val="subscript"/>
          <w:lang w:val="ru-RU"/>
        </w:rPr>
        <w:t xml:space="preserve"> </w:t>
      </w:r>
      <w:r w:rsidRPr="009F5CCE">
        <w:rPr>
          <w:sz w:val="28"/>
          <w:szCs w:val="28"/>
        </w:rPr>
        <w:t>=22800 * 5 = 114000 грн (річні експлуатаційні витрати для аналога)</w:t>
      </w:r>
    </w:p>
    <w:p w:rsidR="00F10FBF" w:rsidRPr="009F5CCE" w:rsidRDefault="00F10FBF" w:rsidP="00CC7BC3">
      <w:pPr>
        <w:jc w:val="both"/>
        <w:rPr>
          <w:sz w:val="28"/>
          <w:szCs w:val="28"/>
        </w:rPr>
      </w:pPr>
      <w:r w:rsidRPr="009F5CCE">
        <w:rPr>
          <w:sz w:val="28"/>
          <w:szCs w:val="28"/>
        </w:rPr>
        <w:t>Ц</w:t>
      </w:r>
      <w:r w:rsidRPr="009F5CCE">
        <w:rPr>
          <w:sz w:val="28"/>
          <w:szCs w:val="28"/>
          <w:vertAlign w:val="subscript"/>
        </w:rPr>
        <w:t>п(а)</w:t>
      </w:r>
      <w:r w:rsidRPr="009F5CCE">
        <w:rPr>
          <w:sz w:val="28"/>
          <w:szCs w:val="28"/>
        </w:rPr>
        <w:t>=</w:t>
      </w:r>
      <w:r w:rsidRPr="009F5CCE">
        <w:rPr>
          <w:sz w:val="28"/>
          <w:szCs w:val="28"/>
          <w:lang w:val="ru-RU"/>
        </w:rPr>
        <w:t xml:space="preserve"> </w:t>
      </w:r>
      <w:r w:rsidRPr="009F5CCE">
        <w:rPr>
          <w:sz w:val="28"/>
          <w:szCs w:val="28"/>
        </w:rPr>
        <w:t>300000 грн (ціна придбання проектного рішення – аналога)</w:t>
      </w:r>
    </w:p>
    <w:p w:rsidR="00F10FBF" w:rsidRPr="009F5CCE" w:rsidRDefault="00F10FBF" w:rsidP="00CC7BC3">
      <w:pPr>
        <w:jc w:val="both"/>
        <w:rPr>
          <w:sz w:val="28"/>
          <w:szCs w:val="28"/>
        </w:rPr>
      </w:pPr>
    </w:p>
    <w:p w:rsidR="00F10FBF" w:rsidRPr="009F5CCE" w:rsidRDefault="00F10FBF" w:rsidP="00CC7BC3">
      <w:pPr>
        <w:jc w:val="both"/>
        <w:rPr>
          <w:sz w:val="28"/>
          <w:szCs w:val="28"/>
        </w:rPr>
      </w:pPr>
    </w:p>
    <w:p w:rsidR="00F10FBF" w:rsidRPr="009F5CCE" w:rsidRDefault="00F10FBF" w:rsidP="00CC7BC3">
      <w:pPr>
        <w:jc w:val="both"/>
        <w:rPr>
          <w:b/>
          <w:sz w:val="28"/>
          <w:szCs w:val="28"/>
        </w:rPr>
      </w:pPr>
      <w:r w:rsidRPr="009F5CCE">
        <w:rPr>
          <w:b/>
          <w:sz w:val="28"/>
          <w:szCs w:val="28"/>
        </w:rPr>
        <w:t>5.6. Визначення показників економічної ефективності</w:t>
      </w:r>
    </w:p>
    <w:p w:rsidR="00F10FBF" w:rsidRPr="009F5CCE" w:rsidRDefault="00F10FBF" w:rsidP="00CC7BC3">
      <w:pPr>
        <w:tabs>
          <w:tab w:val="left" w:pos="3780"/>
          <w:tab w:val="center" w:pos="4960"/>
        </w:tabs>
        <w:spacing w:after="240"/>
        <w:ind w:firstLine="709"/>
        <w:jc w:val="both"/>
        <w:rPr>
          <w:sz w:val="28"/>
          <w:szCs w:val="28"/>
        </w:rPr>
      </w:pPr>
      <w:r w:rsidRPr="009F5CCE">
        <w:rPr>
          <w:sz w:val="28"/>
          <w:szCs w:val="28"/>
        </w:rPr>
        <w:t>Зважаючи на те, що базою для порівняння було обрано відповідний програмний засіб, то в даному розділі розраховуються такі показники:</w:t>
      </w:r>
    </w:p>
    <w:p w:rsidR="00F10FBF" w:rsidRPr="009F5CCE" w:rsidRDefault="00F10FBF" w:rsidP="00CC7BC3">
      <w:pPr>
        <w:pStyle w:val="a4"/>
        <w:tabs>
          <w:tab w:val="left" w:pos="3780"/>
          <w:tab w:val="center" w:pos="4960"/>
        </w:tabs>
        <w:spacing w:after="0"/>
        <w:ind w:left="0"/>
        <w:jc w:val="both"/>
        <w:rPr>
          <w:sz w:val="28"/>
          <w:szCs w:val="28"/>
        </w:rPr>
      </w:pPr>
      <w:r w:rsidRPr="009F5CCE">
        <w:rPr>
          <w:sz w:val="28"/>
          <w:szCs w:val="28"/>
        </w:rPr>
        <w:t>1.Показник конкурентоспроможності</w:t>
      </w:r>
    </w:p>
    <w:p w:rsidR="00F10FBF" w:rsidRPr="009F5CCE" w:rsidRDefault="00591FDD" w:rsidP="00CC7BC3">
      <w:pPr>
        <w:pStyle w:val="a4"/>
        <w:tabs>
          <w:tab w:val="left" w:pos="3780"/>
          <w:tab w:val="center" w:pos="4960"/>
        </w:tabs>
        <w:spacing w:after="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КС</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С(П)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я</m:t>
                  </m:r>
                </m:sub>
              </m:sSub>
            </m:num>
            <m:den>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С(А)</m:t>
                  </m:r>
                </m:sub>
              </m:sSub>
            </m:den>
          </m:f>
        </m:oMath>
      </m:oMathPara>
    </w:p>
    <w:p w:rsidR="00EE5C4A" w:rsidRPr="009F5CCE" w:rsidRDefault="009F756C" w:rsidP="00EE5C4A">
      <w:pPr>
        <w:tabs>
          <w:tab w:val="left" w:pos="3780"/>
          <w:tab w:val="center" w:pos="4960"/>
        </w:tabs>
        <w:spacing w:after="0"/>
        <w:jc w:val="right"/>
        <w:rPr>
          <w:sz w:val="28"/>
          <w:szCs w:val="28"/>
        </w:rPr>
      </w:pPr>
      <w:r w:rsidRPr="009F5CCE">
        <w:rPr>
          <w:sz w:val="28"/>
          <w:szCs w:val="28"/>
        </w:rPr>
        <w:tab/>
        <w:t>(5.</w:t>
      </w:r>
      <w:r w:rsidR="00282869" w:rsidRPr="009F5CCE">
        <w:rPr>
          <w:sz w:val="28"/>
          <w:szCs w:val="28"/>
          <w:lang w:val="en-US"/>
        </w:rPr>
        <w:t>17</w:t>
      </w:r>
      <w:r w:rsidR="00F10FBF" w:rsidRPr="009F5CCE">
        <w:rPr>
          <w:sz w:val="28"/>
          <w:szCs w:val="28"/>
        </w:rPr>
        <w:t>)</w:t>
      </w:r>
    </w:p>
    <w:p w:rsidR="00EE5C4A" w:rsidRPr="00095FA0" w:rsidRDefault="00F10FBF" w:rsidP="00EE5C4A">
      <w:pPr>
        <w:tabs>
          <w:tab w:val="left" w:pos="3780"/>
          <w:tab w:val="center" w:pos="4960"/>
        </w:tabs>
        <w:spacing w:after="0"/>
        <w:jc w:val="both"/>
        <w:rPr>
          <w:sz w:val="28"/>
          <w:szCs w:val="28"/>
        </w:rPr>
      </w:pPr>
      <w:r w:rsidRPr="009F5CCE">
        <w:rPr>
          <w:sz w:val="28"/>
          <w:szCs w:val="28"/>
        </w:rPr>
        <w:t xml:space="preserve">               </w:t>
      </w:r>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КС</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466606,23*</m:t>
            </m:r>
            <m:r>
              <m:rPr>
                <m:sty m:val="p"/>
              </m:rPr>
              <w:rPr>
                <w:rFonts w:ascii="Cambria Math" w:hAnsi="Cambria Math"/>
                <w:sz w:val="28"/>
                <w:szCs w:val="28"/>
              </w:rPr>
              <m:t>1,365</m:t>
            </m:r>
          </m:num>
          <m:den>
            <m:r>
              <m:rPr>
                <m:sty m:val="p"/>
              </m:rPr>
              <w:rPr>
                <w:rFonts w:ascii="Cambria Math" w:hAnsi="Cambria Math"/>
                <w:sz w:val="28"/>
                <w:szCs w:val="28"/>
              </w:rPr>
              <m:t>915600</m:t>
            </m:r>
          </m:den>
        </m:f>
        <m:r>
          <w:rPr>
            <w:rFonts w:ascii="Cambria Math" w:hAnsi="Cambria Math"/>
            <w:sz w:val="28"/>
            <w:szCs w:val="28"/>
          </w:rPr>
          <m:t>=0,69</m:t>
        </m:r>
      </m:oMath>
    </w:p>
    <w:p w:rsidR="00F10FBF" w:rsidRPr="009F5CCE" w:rsidRDefault="00F10FBF" w:rsidP="00CC7BC3">
      <w:pPr>
        <w:pStyle w:val="a4"/>
        <w:tabs>
          <w:tab w:val="left" w:pos="3780"/>
          <w:tab w:val="center" w:pos="4960"/>
        </w:tabs>
        <w:spacing w:after="0"/>
        <w:ind w:left="0"/>
        <w:jc w:val="both"/>
        <w:rPr>
          <w:sz w:val="28"/>
          <w:szCs w:val="28"/>
        </w:rPr>
      </w:pPr>
      <w:r w:rsidRPr="009F5CCE">
        <w:rPr>
          <w:sz w:val="28"/>
          <w:szCs w:val="28"/>
        </w:rPr>
        <w:t>2. Економічний ефект у сфері експлуатації (грн.)</w:t>
      </w:r>
    </w:p>
    <w:p w:rsidR="00F10FBF" w:rsidRPr="009F5CCE" w:rsidRDefault="00F10FBF" w:rsidP="00CC7BC3">
      <w:pPr>
        <w:tabs>
          <w:tab w:val="left" w:pos="3780"/>
          <w:tab w:val="center" w:pos="4960"/>
          <w:tab w:val="left" w:pos="5664"/>
          <w:tab w:val="left" w:pos="6372"/>
          <w:tab w:val="left" w:pos="7080"/>
          <w:tab w:val="right" w:pos="9639"/>
        </w:tabs>
        <w:spacing w:after="0"/>
        <w:ind w:left="360"/>
        <w:jc w:val="both"/>
        <w:rPr>
          <w:sz w:val="28"/>
          <w:szCs w:val="28"/>
        </w:rPr>
      </w:pPr>
      <w:r w:rsidRPr="009F5CCE">
        <w:rPr>
          <w:sz w:val="28"/>
          <w:szCs w:val="28"/>
        </w:rPr>
        <w:t xml:space="preserve">      </w:t>
      </w: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екс</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(Е)А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(Е)П</m:t>
            </m:r>
          </m:sub>
        </m:sSub>
      </m:oMath>
      <w:r w:rsidRPr="009F5CCE">
        <w:rPr>
          <w:sz w:val="28"/>
          <w:szCs w:val="28"/>
        </w:rPr>
        <w:tab/>
      </w:r>
      <w:r w:rsidRPr="009F5CCE">
        <w:rPr>
          <w:sz w:val="28"/>
          <w:szCs w:val="28"/>
        </w:rPr>
        <w:tab/>
      </w:r>
      <w:r w:rsidRPr="009F5CCE">
        <w:rPr>
          <w:sz w:val="28"/>
          <w:szCs w:val="28"/>
        </w:rPr>
        <w:tab/>
      </w:r>
      <w:r w:rsidRPr="009F5CCE">
        <w:rPr>
          <w:sz w:val="28"/>
          <w:szCs w:val="28"/>
        </w:rPr>
        <w:tab/>
        <w:t xml:space="preserve">                   </w:t>
      </w:r>
      <w:r w:rsidRPr="009F5CCE">
        <w:rPr>
          <w:sz w:val="28"/>
          <w:szCs w:val="28"/>
        </w:rPr>
        <w:tab/>
      </w:r>
      <w:r w:rsidR="009F756C" w:rsidRPr="009F5CCE">
        <w:rPr>
          <w:sz w:val="28"/>
          <w:szCs w:val="28"/>
        </w:rPr>
        <w:t>(5.</w:t>
      </w:r>
      <w:r w:rsidR="00282869" w:rsidRPr="009F5CCE">
        <w:rPr>
          <w:sz w:val="28"/>
          <w:szCs w:val="28"/>
          <w:lang w:val="en-US"/>
        </w:rPr>
        <w:t>18</w:t>
      </w:r>
      <w:r w:rsidRPr="009F5CCE">
        <w:rPr>
          <w:sz w:val="28"/>
          <w:szCs w:val="28"/>
        </w:rPr>
        <w:t>)</w:t>
      </w:r>
    </w:p>
    <w:p w:rsidR="00F10FBF" w:rsidRPr="009F5CCE" w:rsidRDefault="00F10FBF" w:rsidP="00CC7BC3">
      <w:pPr>
        <w:jc w:val="both"/>
        <w:rPr>
          <w:sz w:val="28"/>
          <w:szCs w:val="28"/>
        </w:rPr>
      </w:pPr>
      <w:r w:rsidRPr="009F5CCE">
        <w:rPr>
          <w:sz w:val="28"/>
          <w:szCs w:val="28"/>
        </w:rPr>
        <w:t xml:space="preserve">           Е</w:t>
      </w:r>
      <w:r w:rsidRPr="009F5CCE">
        <w:rPr>
          <w:sz w:val="28"/>
          <w:szCs w:val="28"/>
          <w:vertAlign w:val="subscript"/>
        </w:rPr>
        <w:t>екс</w:t>
      </w:r>
      <w:r w:rsidRPr="009F5CCE">
        <w:rPr>
          <w:sz w:val="28"/>
          <w:szCs w:val="28"/>
        </w:rPr>
        <w:t xml:space="preserve"> = 114000 – 43336 = 70664 грн. </w:t>
      </w:r>
    </w:p>
    <w:p w:rsidR="00F10FBF" w:rsidRPr="009F5CCE" w:rsidRDefault="00F10FBF" w:rsidP="00CC7BC3">
      <w:pPr>
        <w:jc w:val="both"/>
        <w:rPr>
          <w:sz w:val="28"/>
          <w:szCs w:val="28"/>
        </w:rPr>
      </w:pPr>
      <w:r w:rsidRPr="009F5CCE">
        <w:rPr>
          <w:sz w:val="28"/>
          <w:szCs w:val="28"/>
        </w:rPr>
        <w:lastRenderedPageBreak/>
        <w:t>3. Економічний ефект у сфері проектування (грн.)</w:t>
      </w:r>
    </w:p>
    <w:p w:rsidR="00F10FBF" w:rsidRPr="009F5CCE" w:rsidRDefault="00F10FBF" w:rsidP="00CC7BC3">
      <w:pPr>
        <w:tabs>
          <w:tab w:val="left" w:pos="3780"/>
          <w:tab w:val="center" w:pos="4960"/>
        </w:tabs>
        <w:spacing w:after="0"/>
        <w:ind w:left="360"/>
        <w:jc w:val="both"/>
        <w:rPr>
          <w:sz w:val="28"/>
          <w:szCs w:val="28"/>
        </w:rPr>
      </w:pPr>
      <w:r w:rsidRPr="009F5CCE">
        <w:rPr>
          <w:sz w:val="28"/>
          <w:szCs w:val="28"/>
        </w:rPr>
        <w:t xml:space="preserve">      </w:t>
      </w: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m:t>
            </m:r>
          </m:sub>
        </m:sSub>
      </m:oMath>
      <w:r w:rsidRPr="009F5CCE">
        <w:rPr>
          <w:sz w:val="28"/>
          <w:szCs w:val="28"/>
        </w:rPr>
        <w:tab/>
      </w:r>
      <w:r w:rsidRPr="009F5CCE">
        <w:rPr>
          <w:sz w:val="28"/>
          <w:szCs w:val="28"/>
        </w:rPr>
        <w:tab/>
      </w:r>
      <w:r w:rsidRPr="009F5CCE">
        <w:rPr>
          <w:sz w:val="28"/>
          <w:szCs w:val="28"/>
        </w:rPr>
        <w:tab/>
        <w:t xml:space="preserve">                                             </w:t>
      </w:r>
      <w:r w:rsidR="009F756C" w:rsidRPr="009F5CCE">
        <w:rPr>
          <w:sz w:val="28"/>
          <w:szCs w:val="28"/>
        </w:rPr>
        <w:t>(5.</w:t>
      </w:r>
      <w:r w:rsidR="00282869" w:rsidRPr="009F5CCE">
        <w:rPr>
          <w:sz w:val="28"/>
          <w:szCs w:val="28"/>
          <w:lang w:val="en-US"/>
        </w:rPr>
        <w:t>19</w:t>
      </w:r>
      <w:r w:rsidRPr="009F5CCE">
        <w:rPr>
          <w:sz w:val="28"/>
          <w:szCs w:val="28"/>
        </w:rPr>
        <w:t>)</w:t>
      </w:r>
    </w:p>
    <w:p w:rsidR="00F10FBF" w:rsidRPr="009F5CCE" w:rsidRDefault="00F10FBF" w:rsidP="00CC7BC3">
      <w:pPr>
        <w:tabs>
          <w:tab w:val="left" w:pos="3780"/>
          <w:tab w:val="center" w:pos="4960"/>
        </w:tabs>
        <w:spacing w:after="0"/>
        <w:ind w:left="360"/>
        <w:jc w:val="both"/>
        <w:rPr>
          <w:sz w:val="28"/>
          <w:szCs w:val="28"/>
        </w:rPr>
      </w:pPr>
      <w:r w:rsidRPr="009F5CCE">
        <w:rPr>
          <w:sz w:val="28"/>
          <w:szCs w:val="28"/>
        </w:rPr>
        <w:t xml:space="preserve">        </w:t>
      </w: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пр</m:t>
            </m:r>
          </m:sub>
        </m:sSub>
        <m:r>
          <w:rPr>
            <w:rFonts w:ascii="Cambria Math" w:hAnsi="Cambria Math"/>
            <w:sz w:val="28"/>
            <w:szCs w:val="28"/>
          </w:rPr>
          <m:t>=300000-265976,6=34023,4 грн.</m:t>
        </m:r>
      </m:oMath>
    </w:p>
    <w:p w:rsidR="00F10FBF" w:rsidRPr="009F5CCE" w:rsidRDefault="00F10FBF" w:rsidP="00CC7BC3">
      <w:pPr>
        <w:tabs>
          <w:tab w:val="left" w:pos="3780"/>
          <w:tab w:val="center" w:pos="4960"/>
        </w:tabs>
        <w:spacing w:after="0"/>
        <w:jc w:val="both"/>
        <w:rPr>
          <w:sz w:val="28"/>
          <w:szCs w:val="28"/>
        </w:rPr>
      </w:pPr>
      <w:r w:rsidRPr="009F5CCE">
        <w:rPr>
          <w:sz w:val="28"/>
          <w:szCs w:val="28"/>
        </w:rPr>
        <w:t xml:space="preserve">          Розраховується якщо </w:t>
      </w: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пр</m:t>
            </m:r>
          </m:sub>
        </m:sSub>
        <m:r>
          <w:rPr>
            <w:rFonts w:ascii="Cambria Math" w:hAnsi="Cambria Math"/>
            <w:sz w:val="28"/>
            <w:szCs w:val="28"/>
          </w:rPr>
          <m:t>&gt;0</m:t>
        </m:r>
      </m:oMath>
      <w:r w:rsidRPr="009F5CCE">
        <w:rPr>
          <w:sz w:val="28"/>
          <w:szCs w:val="28"/>
        </w:rPr>
        <w:t xml:space="preserve"> та </w:t>
      </w: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екс</m:t>
            </m:r>
          </m:sub>
        </m:sSub>
        <m:r>
          <w:rPr>
            <w:rFonts w:ascii="Cambria Math" w:hAnsi="Cambria Math"/>
            <w:sz w:val="28"/>
            <w:szCs w:val="28"/>
          </w:rPr>
          <m:t>&gt;0</m:t>
        </m:r>
      </m:oMath>
      <w:r w:rsidRPr="009F5CCE">
        <w:rPr>
          <w:sz w:val="28"/>
          <w:szCs w:val="28"/>
        </w:rPr>
        <w:t>:</w:t>
      </w:r>
    </w:p>
    <w:p w:rsidR="00F10FBF" w:rsidRPr="009F5CCE" w:rsidRDefault="00F10FBF" w:rsidP="00CC7BC3">
      <w:pPr>
        <w:pStyle w:val="a4"/>
        <w:tabs>
          <w:tab w:val="left" w:pos="3780"/>
          <w:tab w:val="center" w:pos="4960"/>
        </w:tabs>
        <w:spacing w:after="0"/>
        <w:ind w:left="0"/>
        <w:jc w:val="both"/>
        <w:rPr>
          <w:sz w:val="28"/>
          <w:szCs w:val="28"/>
        </w:rPr>
      </w:pPr>
      <w:r w:rsidRPr="009F5CCE">
        <w:rPr>
          <w:sz w:val="28"/>
          <w:szCs w:val="28"/>
        </w:rPr>
        <w:t>4. Додатковий економічний ефект у сфері експлуатації (грн.)</w:t>
      </w:r>
    </w:p>
    <w:p w:rsidR="00F10FBF" w:rsidRPr="009F5CCE" w:rsidRDefault="00F10FBF" w:rsidP="00CC7BC3">
      <w:pPr>
        <w:tabs>
          <w:tab w:val="left" w:pos="3780"/>
          <w:tab w:val="center" w:pos="4960"/>
          <w:tab w:val="left" w:pos="5664"/>
          <w:tab w:val="left" w:pos="6372"/>
          <w:tab w:val="left" w:pos="7080"/>
          <w:tab w:val="left" w:pos="7788"/>
          <w:tab w:val="right" w:pos="9639"/>
        </w:tabs>
        <w:spacing w:after="0"/>
        <w:jc w:val="both"/>
        <w:rPr>
          <w:sz w:val="28"/>
          <w:szCs w:val="28"/>
        </w:rPr>
      </w:pPr>
      <w:r w:rsidRPr="009F5CCE">
        <w:rPr>
          <w:sz w:val="28"/>
          <w:szCs w:val="28"/>
        </w:rPr>
        <w:t xml:space="preserve">     </w:t>
      </w: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ексД</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екс</m:t>
                </m:r>
              </m:sub>
            </m:sSub>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1+R</m:t>
                    </m:r>
                  </m:e>
                </m:d>
              </m:e>
              <m:sup>
                <m:r>
                  <w:rPr>
                    <w:rFonts w:ascii="Cambria Math" w:hAnsi="Cambria Math"/>
                    <w:sz w:val="28"/>
                    <w:szCs w:val="28"/>
                  </w:rPr>
                  <m:t>T-i</m:t>
                </m:r>
              </m:sup>
            </m:sSup>
          </m:e>
        </m:nary>
      </m:oMath>
      <w:r w:rsidRPr="009F5CCE">
        <w:rPr>
          <w:sz w:val="28"/>
          <w:szCs w:val="28"/>
        </w:rPr>
        <w:tab/>
      </w:r>
      <w:r w:rsidRPr="009F5CCE">
        <w:rPr>
          <w:sz w:val="28"/>
          <w:szCs w:val="28"/>
        </w:rPr>
        <w:tab/>
      </w:r>
      <w:r w:rsidRPr="009F5CCE">
        <w:rPr>
          <w:sz w:val="28"/>
          <w:szCs w:val="28"/>
        </w:rPr>
        <w:tab/>
      </w:r>
      <w:r w:rsidRPr="009F5CCE">
        <w:rPr>
          <w:sz w:val="28"/>
          <w:szCs w:val="28"/>
        </w:rPr>
        <w:tab/>
        <w:t xml:space="preserve">           </w:t>
      </w:r>
      <w:r w:rsidRPr="009F5CCE">
        <w:rPr>
          <w:sz w:val="28"/>
          <w:szCs w:val="28"/>
        </w:rPr>
        <w:tab/>
        <w:t xml:space="preserve">               </w:t>
      </w:r>
      <w:r w:rsidR="009F756C" w:rsidRPr="009F5CCE">
        <w:rPr>
          <w:sz w:val="28"/>
          <w:szCs w:val="28"/>
        </w:rPr>
        <w:t>(5.</w:t>
      </w:r>
      <w:r w:rsidR="00282869" w:rsidRPr="009F5CCE">
        <w:rPr>
          <w:sz w:val="28"/>
          <w:szCs w:val="28"/>
          <w:lang w:val="en-US"/>
        </w:rPr>
        <w:t>20</w:t>
      </w:r>
      <w:r w:rsidRPr="009F5CCE">
        <w:rPr>
          <w:sz w:val="28"/>
          <w:szCs w:val="28"/>
        </w:rPr>
        <w:t>)</w:t>
      </w:r>
    </w:p>
    <w:p w:rsidR="00F10FBF" w:rsidRPr="009F5CCE" w:rsidRDefault="00F10FBF" w:rsidP="00CC7BC3">
      <w:pPr>
        <w:jc w:val="both"/>
        <w:rPr>
          <w:sz w:val="28"/>
          <w:szCs w:val="28"/>
        </w:rPr>
      </w:pPr>
      <w:r w:rsidRPr="009F5CCE">
        <w:rPr>
          <w:sz w:val="28"/>
          <w:szCs w:val="28"/>
        </w:rPr>
        <w:t xml:space="preserve">     Е</w:t>
      </w:r>
      <w:r w:rsidRPr="009F5CCE">
        <w:rPr>
          <w:sz w:val="28"/>
          <w:szCs w:val="28"/>
          <w:vertAlign w:val="subscript"/>
        </w:rPr>
        <w:t xml:space="preserve">ексд </w:t>
      </w:r>
      <w:r w:rsidRPr="009F5CCE">
        <w:rPr>
          <w:sz w:val="28"/>
          <w:szCs w:val="28"/>
        </w:rPr>
        <w:t>= 96137,59 + 89016,288768 + 82422,4896 + 76317,12 + 70664 =      =414557,49грн</w:t>
      </w:r>
    </w:p>
    <w:p w:rsidR="00F10FBF" w:rsidRPr="009F5CCE" w:rsidRDefault="00F10FBF" w:rsidP="00CC7BC3">
      <w:pPr>
        <w:pStyle w:val="a4"/>
        <w:tabs>
          <w:tab w:val="left" w:pos="3780"/>
          <w:tab w:val="center" w:pos="4960"/>
        </w:tabs>
        <w:spacing w:after="0"/>
        <w:ind w:left="0"/>
        <w:jc w:val="both"/>
        <w:rPr>
          <w:sz w:val="28"/>
          <w:szCs w:val="28"/>
        </w:rPr>
      </w:pPr>
      <w:r w:rsidRPr="009F5CCE">
        <w:rPr>
          <w:sz w:val="28"/>
          <w:szCs w:val="28"/>
        </w:rPr>
        <w:t>5. Додатковий економічний ефект у сфері проектування (грн.)</w:t>
      </w:r>
    </w:p>
    <w:p w:rsidR="00F10FBF" w:rsidRPr="009F5CCE" w:rsidRDefault="00F10FBF" w:rsidP="00CC7BC3">
      <w:pPr>
        <w:tabs>
          <w:tab w:val="left" w:pos="3780"/>
          <w:tab w:val="center" w:pos="4960"/>
        </w:tabs>
        <w:spacing w:after="0"/>
        <w:ind w:left="360"/>
        <w:jc w:val="both"/>
        <w:rPr>
          <w:sz w:val="28"/>
          <w:szCs w:val="28"/>
        </w:rPr>
      </w:pPr>
      <w:r w:rsidRPr="009F5CCE">
        <w:rPr>
          <w:sz w:val="28"/>
          <w:szCs w:val="28"/>
        </w:rPr>
        <w:t xml:space="preserve">   </w:t>
      </w:r>
      <m:oMath>
        <m:sSub>
          <m:sSubPr>
            <m:ctrlPr>
              <w:rPr>
                <w:rFonts w:ascii="Cambria Math" w:hAnsi="Cambria Math"/>
                <w:i/>
                <w:sz w:val="28"/>
                <w:szCs w:val="28"/>
              </w:rPr>
            </m:ctrlPr>
          </m:sSubPr>
          <m:e>
            <m:r>
              <w:rPr>
                <w:rFonts w:ascii="Cambria Math" w:hAnsi="Cambria Math"/>
                <w:sz w:val="28"/>
                <w:szCs w:val="28"/>
              </w:rPr>
              <m:t>Епр</m:t>
            </m:r>
          </m:e>
          <m:sub>
            <m:r>
              <w:rPr>
                <w:rFonts w:ascii="Cambria Math" w:hAnsi="Cambria Math"/>
                <w:sz w:val="28"/>
                <w:szCs w:val="28"/>
              </w:rPr>
              <m:t>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пр</m:t>
            </m:r>
          </m:sub>
        </m:sSub>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1+R</m:t>
                </m:r>
              </m:e>
            </m:d>
          </m:e>
          <m:sup>
            <m:r>
              <w:rPr>
                <w:rFonts w:ascii="Cambria Math" w:hAnsi="Cambria Math"/>
                <w:sz w:val="28"/>
                <w:szCs w:val="28"/>
              </w:rPr>
              <m:t>T</m:t>
            </m:r>
          </m:sup>
        </m:sSup>
      </m:oMath>
      <w:r w:rsidRPr="009F5CCE">
        <w:rPr>
          <w:sz w:val="28"/>
          <w:szCs w:val="28"/>
        </w:rPr>
        <w:tab/>
      </w:r>
      <w:r w:rsidRPr="009F5CCE">
        <w:rPr>
          <w:sz w:val="28"/>
          <w:szCs w:val="28"/>
        </w:rPr>
        <w:tab/>
      </w:r>
      <w:r w:rsidRPr="009F5CCE">
        <w:rPr>
          <w:sz w:val="28"/>
          <w:szCs w:val="28"/>
        </w:rPr>
        <w:tab/>
      </w:r>
      <w:r w:rsidRPr="009F5CCE">
        <w:rPr>
          <w:sz w:val="28"/>
          <w:szCs w:val="28"/>
        </w:rPr>
        <w:tab/>
        <w:t xml:space="preserve">                                    (5.6.5)</w:t>
      </w:r>
    </w:p>
    <w:p w:rsidR="00F10FBF" w:rsidRPr="009F5CCE" w:rsidRDefault="00F10FBF" w:rsidP="00CC7BC3">
      <w:pPr>
        <w:tabs>
          <w:tab w:val="left" w:pos="3780"/>
          <w:tab w:val="center" w:pos="4960"/>
        </w:tabs>
        <w:spacing w:after="0"/>
        <w:ind w:left="360"/>
        <w:jc w:val="both"/>
        <w:rPr>
          <w:sz w:val="28"/>
          <w:szCs w:val="28"/>
        </w:rPr>
      </w:pPr>
      <w:r w:rsidRPr="009F5CCE">
        <w:rPr>
          <w:sz w:val="28"/>
          <w:szCs w:val="28"/>
        </w:rPr>
        <w:t xml:space="preserve">   Е</w:t>
      </w:r>
      <w:r w:rsidRPr="009F5CCE">
        <w:rPr>
          <w:sz w:val="28"/>
          <w:szCs w:val="28"/>
          <w:vertAlign w:val="subscript"/>
        </w:rPr>
        <w:t>прд</w:t>
      </w:r>
      <w:r w:rsidRPr="009F5CCE">
        <w:rPr>
          <w:sz w:val="28"/>
          <w:szCs w:val="28"/>
        </w:rPr>
        <w:t xml:space="preserve"> = 110349,98 грн (додатковий економічний ефект у сфері проектування)</w:t>
      </w:r>
    </w:p>
    <w:p w:rsidR="00F10FBF" w:rsidRPr="009F5CCE" w:rsidRDefault="00F10FBF" w:rsidP="00CC7BC3">
      <w:pPr>
        <w:pStyle w:val="a4"/>
        <w:tabs>
          <w:tab w:val="left" w:pos="3780"/>
          <w:tab w:val="center" w:pos="4960"/>
        </w:tabs>
        <w:spacing w:after="0"/>
        <w:ind w:left="0"/>
        <w:jc w:val="both"/>
        <w:rPr>
          <w:sz w:val="28"/>
          <w:szCs w:val="28"/>
        </w:rPr>
      </w:pPr>
      <w:r w:rsidRPr="009F5CCE">
        <w:rPr>
          <w:sz w:val="28"/>
          <w:szCs w:val="28"/>
        </w:rPr>
        <w:t>6.Термін окупності витрат на проектування рішення (років)</w:t>
      </w:r>
    </w:p>
    <w:p w:rsidR="00F10FBF" w:rsidRPr="009F5CCE" w:rsidRDefault="00F10FBF" w:rsidP="00CC7BC3">
      <w:pPr>
        <w:tabs>
          <w:tab w:val="left" w:pos="3780"/>
          <w:tab w:val="center" w:pos="4960"/>
        </w:tabs>
        <w:spacing w:after="0"/>
        <w:ind w:left="360"/>
        <w:jc w:val="both"/>
        <w:rPr>
          <w:sz w:val="28"/>
          <w:szCs w:val="28"/>
        </w:rPr>
      </w:pPr>
      <w:r w:rsidRPr="009F5CCE">
        <w:rPr>
          <w:sz w:val="28"/>
          <w:szCs w:val="28"/>
        </w:rPr>
        <w:t xml:space="preserve">  </w:t>
      </w:r>
      <m:oMath>
        <m:r>
          <w:rPr>
            <w:rFonts w:ascii="Cambria Math" w:hAnsi="Cambria Math"/>
            <w:sz w:val="28"/>
            <w:szCs w:val="28"/>
          </w:rPr>
          <m:t>Ток=</m:t>
        </m:r>
        <m:f>
          <m:fPr>
            <m:ctrlPr>
              <w:rPr>
                <w:rFonts w:ascii="Cambria Math" w:hAnsi="Cambria Math"/>
                <w:i/>
                <w:sz w:val="28"/>
                <w:szCs w:val="28"/>
              </w:rPr>
            </m:ctrlPr>
          </m:fPr>
          <m:num>
            <m:r>
              <w:rPr>
                <w:rFonts w:ascii="Cambria Math" w:hAnsi="Cambria Math"/>
                <w:sz w:val="28"/>
                <w:szCs w:val="28"/>
              </w:rPr>
              <m:t>К</m:t>
            </m:r>
          </m:num>
          <m:den>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екс</m:t>
                </m:r>
              </m:sub>
            </m:sSub>
          </m:den>
        </m:f>
      </m:oMath>
      <w:r w:rsidRPr="009F5CCE">
        <w:rPr>
          <w:sz w:val="28"/>
          <w:szCs w:val="28"/>
        </w:rPr>
        <w:tab/>
      </w:r>
      <w:r w:rsidRPr="009F5CCE">
        <w:rPr>
          <w:sz w:val="28"/>
          <w:szCs w:val="28"/>
        </w:rPr>
        <w:tab/>
      </w:r>
      <w:r w:rsidRPr="009F5CCE">
        <w:rPr>
          <w:sz w:val="28"/>
          <w:szCs w:val="28"/>
        </w:rPr>
        <w:tab/>
        <w:t xml:space="preserve">                                              </w:t>
      </w:r>
      <w:r w:rsidR="009F756C" w:rsidRPr="009F5CCE">
        <w:rPr>
          <w:sz w:val="28"/>
          <w:szCs w:val="28"/>
        </w:rPr>
        <w:t>(5.</w:t>
      </w:r>
      <w:r w:rsidR="00282869" w:rsidRPr="009F5CCE">
        <w:rPr>
          <w:sz w:val="28"/>
          <w:szCs w:val="28"/>
          <w:lang w:val="en-US"/>
        </w:rPr>
        <w:t>21</w:t>
      </w:r>
      <w:r w:rsidRPr="009F5CCE">
        <w:rPr>
          <w:sz w:val="28"/>
          <w:szCs w:val="28"/>
        </w:rPr>
        <w:t>)</w:t>
      </w:r>
    </w:p>
    <w:p w:rsidR="00F10FBF" w:rsidRPr="009F5CCE" w:rsidRDefault="00F10FBF" w:rsidP="00CC7BC3">
      <w:pPr>
        <w:tabs>
          <w:tab w:val="left" w:pos="3780"/>
          <w:tab w:val="center" w:pos="4960"/>
        </w:tabs>
        <w:spacing w:after="0"/>
        <w:ind w:left="360"/>
        <w:jc w:val="both"/>
        <w:rPr>
          <w:sz w:val="28"/>
          <w:szCs w:val="28"/>
        </w:rPr>
      </w:pPr>
      <w:r w:rsidRPr="009F5CCE">
        <w:rPr>
          <w:sz w:val="28"/>
          <w:szCs w:val="28"/>
        </w:rPr>
        <w:t xml:space="preserve">  </w:t>
      </w:r>
      <m:oMath>
        <m:r>
          <w:rPr>
            <w:rFonts w:ascii="Cambria Math" w:hAnsi="Cambria Math"/>
            <w:sz w:val="28"/>
            <w:szCs w:val="28"/>
          </w:rPr>
          <m:t>Ток=</m:t>
        </m:r>
        <m:f>
          <m:fPr>
            <m:ctrlPr>
              <w:rPr>
                <w:rFonts w:ascii="Cambria Math" w:hAnsi="Cambria Math"/>
                <w:i/>
                <w:sz w:val="28"/>
                <w:szCs w:val="28"/>
              </w:rPr>
            </m:ctrlPr>
          </m:fPr>
          <m:num>
            <m:r>
              <m:rPr>
                <m:sty m:val="p"/>
              </m:rPr>
              <w:rPr>
                <w:rFonts w:ascii="Cambria Math" w:hAnsi="Cambria Math"/>
                <w:sz w:val="28"/>
                <w:szCs w:val="28"/>
              </w:rPr>
              <m:t xml:space="preserve">43336 </m:t>
            </m:r>
          </m:num>
          <m:den>
            <m:r>
              <w:rPr>
                <w:rFonts w:ascii="Cambria Math" w:hAnsi="Cambria Math"/>
                <w:sz w:val="28"/>
                <w:szCs w:val="28"/>
              </w:rPr>
              <m:t>70664</m:t>
            </m:r>
          </m:den>
        </m:f>
        <m:r>
          <w:rPr>
            <w:rFonts w:ascii="Cambria Math" w:hAnsi="Cambria Math"/>
            <w:sz w:val="28"/>
            <w:szCs w:val="28"/>
          </w:rPr>
          <m:t>=</m:t>
        </m:r>
        <m:r>
          <m:rPr>
            <m:sty m:val="p"/>
          </m:rPr>
          <w:rPr>
            <w:rFonts w:ascii="Cambria Math" w:hAnsi="Cambria Math"/>
            <w:sz w:val="28"/>
            <w:szCs w:val="28"/>
          </w:rPr>
          <m:t xml:space="preserve">0,61 </m:t>
        </m:r>
      </m:oMath>
    </w:p>
    <w:p w:rsidR="00F10FBF" w:rsidRPr="009F5CCE" w:rsidRDefault="00F10FBF" w:rsidP="00CC7BC3">
      <w:pPr>
        <w:jc w:val="both"/>
        <w:rPr>
          <w:sz w:val="28"/>
          <w:szCs w:val="28"/>
          <w:lang w:val="ru-RU"/>
        </w:rPr>
      </w:pPr>
      <w:r w:rsidRPr="009F5CCE">
        <w:rPr>
          <w:sz w:val="28"/>
          <w:szCs w:val="28"/>
        </w:rPr>
        <w:t>П</w:t>
      </w:r>
      <w:r w:rsidRPr="009F5CCE">
        <w:rPr>
          <w:sz w:val="28"/>
          <w:szCs w:val="28"/>
          <w:vertAlign w:val="subscript"/>
        </w:rPr>
        <w:t>я</w:t>
      </w:r>
      <w:r w:rsidRPr="009F5CCE">
        <w:rPr>
          <w:sz w:val="28"/>
          <w:szCs w:val="28"/>
        </w:rPr>
        <w:t xml:space="preserve"> = 1,365 (комплексний показник якості)</w:t>
      </w:r>
    </w:p>
    <w:p w:rsidR="00F10FBF" w:rsidRPr="009F5CCE" w:rsidRDefault="00F10FBF" w:rsidP="00F10FBF">
      <w:pPr>
        <w:jc w:val="right"/>
        <w:rPr>
          <w:i/>
          <w:sz w:val="28"/>
          <w:szCs w:val="28"/>
        </w:rPr>
      </w:pPr>
    </w:p>
    <w:p w:rsidR="00F10FBF" w:rsidRPr="009F5CCE" w:rsidRDefault="00F10FBF" w:rsidP="00F10FBF">
      <w:pPr>
        <w:jc w:val="right"/>
        <w:rPr>
          <w:b/>
          <w:sz w:val="28"/>
          <w:szCs w:val="28"/>
        </w:rPr>
      </w:pPr>
      <w:r w:rsidRPr="009F5CCE">
        <w:rPr>
          <w:i/>
          <w:sz w:val="28"/>
          <w:szCs w:val="28"/>
        </w:rPr>
        <w:t>Таблиця 5.7. Показники економічної ефективності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910"/>
        <w:gridCol w:w="2105"/>
        <w:gridCol w:w="2188"/>
      </w:tblGrid>
      <w:tr w:rsidR="00F10FBF" w:rsidRPr="009F5CCE" w:rsidTr="00A06A56">
        <w:trPr>
          <w:trHeight w:val="465"/>
          <w:jc w:val="center"/>
        </w:trPr>
        <w:tc>
          <w:tcPr>
            <w:tcW w:w="3652" w:type="dxa"/>
            <w:vMerge w:val="restart"/>
            <w:shd w:val="clear" w:color="auto" w:fill="auto"/>
          </w:tcPr>
          <w:p w:rsidR="00F10FBF" w:rsidRPr="009F5CCE" w:rsidRDefault="00F10FBF" w:rsidP="008375CD">
            <w:pPr>
              <w:ind w:firstLine="0"/>
              <w:jc w:val="center"/>
              <w:rPr>
                <w:sz w:val="28"/>
                <w:szCs w:val="28"/>
              </w:rPr>
            </w:pPr>
            <w:r w:rsidRPr="009F5CCE">
              <w:rPr>
                <w:sz w:val="28"/>
                <w:szCs w:val="28"/>
              </w:rPr>
              <w:t>Назва показників</w:t>
            </w:r>
          </w:p>
        </w:tc>
        <w:tc>
          <w:tcPr>
            <w:tcW w:w="1910" w:type="dxa"/>
            <w:vMerge w:val="restart"/>
            <w:shd w:val="clear" w:color="auto" w:fill="auto"/>
          </w:tcPr>
          <w:p w:rsidR="00F10FBF" w:rsidRPr="009F5CCE" w:rsidRDefault="00F10FBF" w:rsidP="008375CD">
            <w:pPr>
              <w:ind w:firstLine="0"/>
              <w:jc w:val="center"/>
              <w:rPr>
                <w:sz w:val="28"/>
                <w:szCs w:val="28"/>
              </w:rPr>
            </w:pPr>
            <w:r w:rsidRPr="009F5CCE">
              <w:rPr>
                <w:sz w:val="28"/>
                <w:szCs w:val="28"/>
              </w:rPr>
              <w:t>Одиниці вимірювання</w:t>
            </w:r>
          </w:p>
        </w:tc>
        <w:tc>
          <w:tcPr>
            <w:tcW w:w="4293" w:type="dxa"/>
            <w:gridSpan w:val="2"/>
            <w:shd w:val="clear" w:color="auto" w:fill="auto"/>
          </w:tcPr>
          <w:p w:rsidR="00F10FBF" w:rsidRPr="009F5CCE" w:rsidRDefault="00F10FBF" w:rsidP="00393F44">
            <w:pPr>
              <w:jc w:val="center"/>
              <w:rPr>
                <w:sz w:val="28"/>
                <w:szCs w:val="28"/>
              </w:rPr>
            </w:pPr>
            <w:r w:rsidRPr="009F5CCE">
              <w:rPr>
                <w:sz w:val="28"/>
                <w:szCs w:val="28"/>
              </w:rPr>
              <w:t>Значення показників</w:t>
            </w:r>
          </w:p>
        </w:tc>
      </w:tr>
      <w:tr w:rsidR="00F10FBF" w:rsidRPr="009F5CCE" w:rsidTr="00A06A56">
        <w:trPr>
          <w:trHeight w:val="465"/>
          <w:jc w:val="center"/>
        </w:trPr>
        <w:tc>
          <w:tcPr>
            <w:tcW w:w="3652" w:type="dxa"/>
            <w:vMerge/>
            <w:shd w:val="clear" w:color="auto" w:fill="auto"/>
          </w:tcPr>
          <w:p w:rsidR="00F10FBF" w:rsidRPr="009F5CCE" w:rsidRDefault="00F10FBF" w:rsidP="00393F44">
            <w:pPr>
              <w:rPr>
                <w:sz w:val="28"/>
                <w:szCs w:val="28"/>
              </w:rPr>
            </w:pPr>
          </w:p>
        </w:tc>
        <w:tc>
          <w:tcPr>
            <w:tcW w:w="1910" w:type="dxa"/>
            <w:vMerge/>
            <w:shd w:val="clear" w:color="auto" w:fill="auto"/>
          </w:tcPr>
          <w:p w:rsidR="00F10FBF" w:rsidRPr="009F5CCE" w:rsidRDefault="00F10FBF" w:rsidP="00393F44">
            <w:pPr>
              <w:rPr>
                <w:sz w:val="28"/>
                <w:szCs w:val="28"/>
              </w:rPr>
            </w:pPr>
          </w:p>
        </w:tc>
        <w:tc>
          <w:tcPr>
            <w:tcW w:w="2105" w:type="dxa"/>
            <w:shd w:val="clear" w:color="auto" w:fill="auto"/>
          </w:tcPr>
          <w:p w:rsidR="00F10FBF" w:rsidRPr="009F5CCE" w:rsidRDefault="00F10FBF" w:rsidP="008375CD">
            <w:pPr>
              <w:ind w:firstLine="0"/>
              <w:jc w:val="center"/>
              <w:rPr>
                <w:sz w:val="28"/>
                <w:szCs w:val="28"/>
              </w:rPr>
            </w:pPr>
            <w:r w:rsidRPr="009F5CCE">
              <w:rPr>
                <w:sz w:val="28"/>
                <w:szCs w:val="28"/>
              </w:rPr>
              <w:t>Аналог</w:t>
            </w:r>
          </w:p>
        </w:tc>
        <w:tc>
          <w:tcPr>
            <w:tcW w:w="2188" w:type="dxa"/>
            <w:shd w:val="clear" w:color="auto" w:fill="auto"/>
          </w:tcPr>
          <w:p w:rsidR="00F10FBF" w:rsidRPr="009F5CCE" w:rsidRDefault="00F10FBF" w:rsidP="008375CD">
            <w:pPr>
              <w:ind w:firstLine="0"/>
              <w:jc w:val="center"/>
              <w:rPr>
                <w:sz w:val="28"/>
                <w:szCs w:val="28"/>
              </w:rPr>
            </w:pPr>
            <w:r w:rsidRPr="009F5CCE">
              <w:rPr>
                <w:sz w:val="28"/>
                <w:szCs w:val="28"/>
              </w:rPr>
              <w:t>Проектне рішення</w:t>
            </w:r>
          </w:p>
        </w:tc>
      </w:tr>
      <w:tr w:rsidR="00F10FBF" w:rsidRPr="009F5CCE" w:rsidTr="00A06A56">
        <w:trPr>
          <w:jc w:val="center"/>
        </w:trPr>
        <w:tc>
          <w:tcPr>
            <w:tcW w:w="3652" w:type="dxa"/>
            <w:shd w:val="clear" w:color="auto" w:fill="auto"/>
          </w:tcPr>
          <w:p w:rsidR="00F10FBF" w:rsidRPr="009F5CCE" w:rsidRDefault="00F10FBF" w:rsidP="00F10FBF">
            <w:pPr>
              <w:pStyle w:val="a4"/>
              <w:numPr>
                <w:ilvl w:val="0"/>
                <w:numId w:val="47"/>
              </w:numPr>
              <w:spacing w:before="0" w:after="200" w:line="276" w:lineRule="auto"/>
              <w:rPr>
                <w:sz w:val="28"/>
                <w:szCs w:val="28"/>
              </w:rPr>
            </w:pPr>
            <w:r w:rsidRPr="009F5CCE">
              <w:rPr>
                <w:sz w:val="28"/>
                <w:szCs w:val="28"/>
              </w:rPr>
              <w:t>Капітальні вкладення</w:t>
            </w:r>
          </w:p>
        </w:tc>
        <w:tc>
          <w:tcPr>
            <w:tcW w:w="1910" w:type="dxa"/>
            <w:shd w:val="clear" w:color="auto" w:fill="auto"/>
          </w:tcPr>
          <w:p w:rsidR="00F10FBF" w:rsidRPr="009F5CCE" w:rsidRDefault="00F10FBF" w:rsidP="00A06A56">
            <w:pPr>
              <w:ind w:firstLine="0"/>
              <w:jc w:val="center"/>
              <w:rPr>
                <w:sz w:val="28"/>
                <w:szCs w:val="28"/>
              </w:rPr>
            </w:pPr>
            <w:r w:rsidRPr="009F5CCE">
              <w:rPr>
                <w:sz w:val="28"/>
                <w:szCs w:val="28"/>
              </w:rPr>
              <w:t>грн.</w:t>
            </w:r>
          </w:p>
        </w:tc>
        <w:tc>
          <w:tcPr>
            <w:tcW w:w="2105" w:type="dxa"/>
            <w:shd w:val="clear" w:color="auto" w:fill="auto"/>
          </w:tcPr>
          <w:p w:rsidR="00F10FBF" w:rsidRPr="009F5CCE" w:rsidRDefault="00F10FBF" w:rsidP="00A06A56">
            <w:pPr>
              <w:ind w:firstLine="0"/>
              <w:jc w:val="center"/>
              <w:rPr>
                <w:sz w:val="28"/>
                <w:szCs w:val="28"/>
              </w:rPr>
            </w:pPr>
          </w:p>
        </w:tc>
        <w:tc>
          <w:tcPr>
            <w:tcW w:w="2188" w:type="dxa"/>
            <w:shd w:val="clear" w:color="auto" w:fill="auto"/>
          </w:tcPr>
          <w:p w:rsidR="00F10FBF" w:rsidRPr="009F5CCE" w:rsidRDefault="00F10FBF" w:rsidP="00A06A56">
            <w:pPr>
              <w:ind w:firstLine="0"/>
              <w:jc w:val="center"/>
              <w:rPr>
                <w:sz w:val="28"/>
                <w:szCs w:val="28"/>
              </w:rPr>
            </w:pPr>
            <w:r w:rsidRPr="009F5CCE">
              <w:rPr>
                <w:sz w:val="28"/>
                <w:szCs w:val="28"/>
                <w:lang w:val="ru-RU"/>
              </w:rPr>
              <w:t>265976,6</w:t>
            </w:r>
          </w:p>
        </w:tc>
      </w:tr>
      <w:tr w:rsidR="00F10FBF" w:rsidRPr="009F5CCE" w:rsidTr="00A06A56">
        <w:trPr>
          <w:jc w:val="center"/>
        </w:trPr>
        <w:tc>
          <w:tcPr>
            <w:tcW w:w="3652" w:type="dxa"/>
            <w:shd w:val="clear" w:color="auto" w:fill="auto"/>
          </w:tcPr>
          <w:p w:rsidR="00F10FBF" w:rsidRPr="009F5CCE" w:rsidRDefault="00F10FBF" w:rsidP="00F10FBF">
            <w:pPr>
              <w:pStyle w:val="a4"/>
              <w:numPr>
                <w:ilvl w:val="0"/>
                <w:numId w:val="47"/>
              </w:numPr>
              <w:spacing w:before="0" w:after="200" w:line="276" w:lineRule="auto"/>
              <w:rPr>
                <w:sz w:val="28"/>
                <w:szCs w:val="28"/>
              </w:rPr>
            </w:pPr>
            <w:r w:rsidRPr="009F5CCE">
              <w:rPr>
                <w:sz w:val="28"/>
                <w:szCs w:val="28"/>
              </w:rPr>
              <w:t>Ціна придбання</w:t>
            </w:r>
          </w:p>
        </w:tc>
        <w:tc>
          <w:tcPr>
            <w:tcW w:w="1910" w:type="dxa"/>
            <w:shd w:val="clear" w:color="auto" w:fill="auto"/>
          </w:tcPr>
          <w:p w:rsidR="00F10FBF" w:rsidRPr="009F5CCE" w:rsidRDefault="00F10FBF" w:rsidP="00A06A56">
            <w:pPr>
              <w:ind w:firstLine="0"/>
              <w:jc w:val="center"/>
              <w:rPr>
                <w:sz w:val="28"/>
                <w:szCs w:val="28"/>
              </w:rPr>
            </w:pPr>
            <w:r w:rsidRPr="009F5CCE">
              <w:rPr>
                <w:sz w:val="28"/>
                <w:szCs w:val="28"/>
              </w:rPr>
              <w:t>грн.</w:t>
            </w:r>
          </w:p>
        </w:tc>
        <w:tc>
          <w:tcPr>
            <w:tcW w:w="2105" w:type="dxa"/>
            <w:shd w:val="clear" w:color="auto" w:fill="auto"/>
          </w:tcPr>
          <w:p w:rsidR="00F10FBF" w:rsidRPr="009F5CCE" w:rsidRDefault="00F10FBF" w:rsidP="00A06A56">
            <w:pPr>
              <w:ind w:firstLine="0"/>
              <w:jc w:val="center"/>
              <w:rPr>
                <w:sz w:val="28"/>
                <w:szCs w:val="28"/>
              </w:rPr>
            </w:pPr>
            <w:r w:rsidRPr="009F5CCE">
              <w:rPr>
                <w:sz w:val="28"/>
                <w:szCs w:val="28"/>
              </w:rPr>
              <w:t>300000</w:t>
            </w:r>
          </w:p>
        </w:tc>
        <w:tc>
          <w:tcPr>
            <w:tcW w:w="2188" w:type="dxa"/>
            <w:shd w:val="clear" w:color="auto" w:fill="auto"/>
          </w:tcPr>
          <w:p w:rsidR="00F10FBF" w:rsidRPr="009F5CCE" w:rsidRDefault="00F10FBF" w:rsidP="00A06A56">
            <w:pPr>
              <w:ind w:hanging="12"/>
              <w:jc w:val="center"/>
              <w:rPr>
                <w:sz w:val="28"/>
                <w:szCs w:val="28"/>
              </w:rPr>
            </w:pPr>
            <w:r w:rsidRPr="009F5CCE">
              <w:rPr>
                <w:sz w:val="28"/>
                <w:szCs w:val="28"/>
                <w:lang w:val="ru-RU"/>
              </w:rPr>
              <w:t>265976,6</w:t>
            </w:r>
          </w:p>
        </w:tc>
      </w:tr>
      <w:tr w:rsidR="00F10FBF" w:rsidRPr="009F5CCE" w:rsidTr="00A06A56">
        <w:trPr>
          <w:jc w:val="center"/>
        </w:trPr>
        <w:tc>
          <w:tcPr>
            <w:tcW w:w="3652" w:type="dxa"/>
            <w:shd w:val="clear" w:color="auto" w:fill="auto"/>
          </w:tcPr>
          <w:p w:rsidR="00F10FBF" w:rsidRPr="009F5CCE" w:rsidRDefault="00F10FBF" w:rsidP="00F10FBF">
            <w:pPr>
              <w:pStyle w:val="a4"/>
              <w:numPr>
                <w:ilvl w:val="0"/>
                <w:numId w:val="47"/>
              </w:numPr>
              <w:spacing w:before="0" w:after="200" w:line="276" w:lineRule="auto"/>
              <w:rPr>
                <w:sz w:val="28"/>
                <w:szCs w:val="28"/>
              </w:rPr>
            </w:pPr>
            <w:r w:rsidRPr="009F5CCE">
              <w:rPr>
                <w:sz w:val="28"/>
                <w:szCs w:val="28"/>
              </w:rPr>
              <w:t>Річні експлуатаційні витрати</w:t>
            </w:r>
          </w:p>
        </w:tc>
        <w:tc>
          <w:tcPr>
            <w:tcW w:w="1910" w:type="dxa"/>
            <w:shd w:val="clear" w:color="auto" w:fill="auto"/>
          </w:tcPr>
          <w:p w:rsidR="00F10FBF" w:rsidRPr="009F5CCE" w:rsidRDefault="00F10FBF" w:rsidP="00A06A56">
            <w:pPr>
              <w:ind w:firstLine="0"/>
              <w:jc w:val="center"/>
              <w:rPr>
                <w:sz w:val="28"/>
                <w:szCs w:val="28"/>
              </w:rPr>
            </w:pPr>
            <w:r w:rsidRPr="009F5CCE">
              <w:rPr>
                <w:sz w:val="28"/>
                <w:szCs w:val="28"/>
              </w:rPr>
              <w:t>грн.</w:t>
            </w:r>
          </w:p>
        </w:tc>
        <w:tc>
          <w:tcPr>
            <w:tcW w:w="2105" w:type="dxa"/>
            <w:shd w:val="clear" w:color="auto" w:fill="auto"/>
          </w:tcPr>
          <w:p w:rsidR="00F10FBF" w:rsidRPr="009F5CCE" w:rsidRDefault="00F10FBF" w:rsidP="00A06A56">
            <w:pPr>
              <w:ind w:firstLine="0"/>
              <w:jc w:val="center"/>
              <w:rPr>
                <w:sz w:val="28"/>
                <w:szCs w:val="28"/>
              </w:rPr>
            </w:pPr>
            <w:r w:rsidRPr="009F5CCE">
              <w:rPr>
                <w:sz w:val="28"/>
                <w:szCs w:val="28"/>
              </w:rPr>
              <w:t>114000</w:t>
            </w:r>
          </w:p>
        </w:tc>
        <w:tc>
          <w:tcPr>
            <w:tcW w:w="2188" w:type="dxa"/>
            <w:shd w:val="clear" w:color="auto" w:fill="auto"/>
          </w:tcPr>
          <w:p w:rsidR="00F10FBF" w:rsidRPr="009F5CCE" w:rsidRDefault="00F10FBF" w:rsidP="00A06A56">
            <w:pPr>
              <w:ind w:firstLine="0"/>
              <w:jc w:val="center"/>
              <w:rPr>
                <w:sz w:val="28"/>
                <w:szCs w:val="28"/>
              </w:rPr>
            </w:pPr>
            <w:r w:rsidRPr="009F5CCE">
              <w:rPr>
                <w:sz w:val="28"/>
                <w:szCs w:val="28"/>
              </w:rPr>
              <w:t>43336</w:t>
            </w:r>
          </w:p>
        </w:tc>
      </w:tr>
    </w:tbl>
    <w:p w:rsidR="00AC65EB" w:rsidRPr="009F5CCE" w:rsidRDefault="005C5FC0" w:rsidP="00AC65EB">
      <w:pPr>
        <w:jc w:val="right"/>
        <w:rPr>
          <w:sz w:val="28"/>
          <w:szCs w:val="28"/>
        </w:rPr>
      </w:pPr>
      <w:r w:rsidRPr="009F5CCE">
        <w:rPr>
          <w:i/>
          <w:sz w:val="28"/>
          <w:szCs w:val="28"/>
        </w:rPr>
        <w:lastRenderedPageBreak/>
        <w:t>Продовження табл.5.7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910"/>
        <w:gridCol w:w="2105"/>
        <w:gridCol w:w="2188"/>
      </w:tblGrid>
      <w:tr w:rsidR="00F10FBF" w:rsidRPr="009F5CCE" w:rsidTr="00393F44">
        <w:tc>
          <w:tcPr>
            <w:tcW w:w="3652" w:type="dxa"/>
            <w:shd w:val="clear" w:color="auto" w:fill="auto"/>
          </w:tcPr>
          <w:p w:rsidR="00F10FBF" w:rsidRPr="009F5CCE" w:rsidRDefault="00F10FBF" w:rsidP="00F10FBF">
            <w:pPr>
              <w:pStyle w:val="a4"/>
              <w:numPr>
                <w:ilvl w:val="0"/>
                <w:numId w:val="47"/>
              </w:numPr>
              <w:spacing w:before="0" w:after="200" w:line="276" w:lineRule="auto"/>
              <w:rPr>
                <w:sz w:val="28"/>
                <w:szCs w:val="28"/>
              </w:rPr>
            </w:pPr>
            <w:r w:rsidRPr="009F5CCE">
              <w:rPr>
                <w:sz w:val="28"/>
                <w:szCs w:val="28"/>
              </w:rPr>
              <w:t>Ціна споживання</w:t>
            </w:r>
          </w:p>
        </w:tc>
        <w:tc>
          <w:tcPr>
            <w:tcW w:w="1910" w:type="dxa"/>
            <w:shd w:val="clear" w:color="auto" w:fill="auto"/>
          </w:tcPr>
          <w:p w:rsidR="00F10FBF" w:rsidRPr="009F5CCE" w:rsidRDefault="00F10FBF" w:rsidP="00C567D8">
            <w:pPr>
              <w:ind w:firstLine="0"/>
              <w:rPr>
                <w:sz w:val="28"/>
                <w:szCs w:val="28"/>
              </w:rPr>
            </w:pPr>
            <w:r w:rsidRPr="009F5CCE">
              <w:rPr>
                <w:sz w:val="28"/>
                <w:szCs w:val="28"/>
              </w:rPr>
              <w:t>грн.</w:t>
            </w:r>
          </w:p>
        </w:tc>
        <w:tc>
          <w:tcPr>
            <w:tcW w:w="2105" w:type="dxa"/>
            <w:shd w:val="clear" w:color="auto" w:fill="auto"/>
          </w:tcPr>
          <w:p w:rsidR="00F10FBF" w:rsidRPr="009F5CCE" w:rsidRDefault="00F10FBF" w:rsidP="00C567D8">
            <w:pPr>
              <w:ind w:firstLine="0"/>
              <w:rPr>
                <w:sz w:val="28"/>
                <w:szCs w:val="28"/>
              </w:rPr>
            </w:pPr>
            <w:r w:rsidRPr="009F5CCE">
              <w:rPr>
                <w:sz w:val="28"/>
                <w:szCs w:val="28"/>
              </w:rPr>
              <w:t>915600</w:t>
            </w:r>
          </w:p>
        </w:tc>
        <w:tc>
          <w:tcPr>
            <w:tcW w:w="2188" w:type="dxa"/>
            <w:shd w:val="clear" w:color="auto" w:fill="auto"/>
          </w:tcPr>
          <w:p w:rsidR="00F10FBF" w:rsidRPr="009F5CCE" w:rsidRDefault="00F10FBF" w:rsidP="00C567D8">
            <w:pPr>
              <w:ind w:hanging="12"/>
              <w:rPr>
                <w:sz w:val="28"/>
                <w:szCs w:val="28"/>
              </w:rPr>
            </w:pPr>
            <w:r w:rsidRPr="009F5CCE">
              <w:rPr>
                <w:sz w:val="28"/>
                <w:szCs w:val="28"/>
              </w:rPr>
              <w:t>466606,23</w:t>
            </w:r>
          </w:p>
        </w:tc>
      </w:tr>
      <w:tr w:rsidR="00F10FBF" w:rsidRPr="009F5CCE" w:rsidTr="00393F44">
        <w:tc>
          <w:tcPr>
            <w:tcW w:w="3652" w:type="dxa"/>
            <w:shd w:val="clear" w:color="auto" w:fill="auto"/>
          </w:tcPr>
          <w:p w:rsidR="00F10FBF" w:rsidRPr="009F5CCE" w:rsidRDefault="00F10FBF" w:rsidP="00F10FBF">
            <w:pPr>
              <w:pStyle w:val="a4"/>
              <w:numPr>
                <w:ilvl w:val="0"/>
                <w:numId w:val="47"/>
              </w:numPr>
              <w:spacing w:before="0" w:after="200" w:line="276" w:lineRule="auto"/>
              <w:rPr>
                <w:sz w:val="28"/>
                <w:szCs w:val="28"/>
              </w:rPr>
            </w:pPr>
            <w:r w:rsidRPr="009F5CCE">
              <w:rPr>
                <w:sz w:val="28"/>
                <w:szCs w:val="28"/>
              </w:rPr>
              <w:t>Економічний ефект у сфері експлуатації</w:t>
            </w:r>
          </w:p>
        </w:tc>
        <w:tc>
          <w:tcPr>
            <w:tcW w:w="1910" w:type="dxa"/>
            <w:shd w:val="clear" w:color="auto" w:fill="auto"/>
          </w:tcPr>
          <w:p w:rsidR="00F10FBF" w:rsidRPr="009F5CCE" w:rsidRDefault="00F10FBF" w:rsidP="00C567D8">
            <w:pPr>
              <w:ind w:firstLine="0"/>
              <w:rPr>
                <w:sz w:val="28"/>
                <w:szCs w:val="28"/>
              </w:rPr>
            </w:pPr>
            <w:r w:rsidRPr="009F5CCE">
              <w:rPr>
                <w:sz w:val="28"/>
                <w:szCs w:val="28"/>
              </w:rPr>
              <w:t>грн.</w:t>
            </w:r>
          </w:p>
        </w:tc>
        <w:tc>
          <w:tcPr>
            <w:tcW w:w="2105" w:type="dxa"/>
            <w:shd w:val="clear" w:color="auto" w:fill="auto"/>
          </w:tcPr>
          <w:p w:rsidR="00F10FBF" w:rsidRPr="009F5CCE" w:rsidRDefault="00F10FBF" w:rsidP="00C567D8">
            <w:pPr>
              <w:ind w:firstLine="0"/>
              <w:rPr>
                <w:sz w:val="28"/>
                <w:szCs w:val="28"/>
              </w:rPr>
            </w:pPr>
          </w:p>
        </w:tc>
        <w:tc>
          <w:tcPr>
            <w:tcW w:w="2188" w:type="dxa"/>
            <w:shd w:val="clear" w:color="auto" w:fill="auto"/>
          </w:tcPr>
          <w:p w:rsidR="00F10FBF" w:rsidRPr="009F5CCE" w:rsidRDefault="00F10FBF" w:rsidP="00C567D8">
            <w:pPr>
              <w:ind w:hanging="12"/>
              <w:rPr>
                <w:sz w:val="28"/>
                <w:szCs w:val="28"/>
              </w:rPr>
            </w:pPr>
            <w:r w:rsidRPr="009F5CCE">
              <w:rPr>
                <w:sz w:val="28"/>
                <w:szCs w:val="28"/>
              </w:rPr>
              <w:t>34023,4</w:t>
            </w:r>
          </w:p>
        </w:tc>
      </w:tr>
      <w:tr w:rsidR="00F10FBF" w:rsidRPr="009F5CCE" w:rsidTr="00393F44">
        <w:tc>
          <w:tcPr>
            <w:tcW w:w="3652" w:type="dxa"/>
            <w:shd w:val="clear" w:color="auto" w:fill="auto"/>
          </w:tcPr>
          <w:p w:rsidR="00F10FBF" w:rsidRPr="009F5CCE" w:rsidRDefault="00F10FBF" w:rsidP="00F10FBF">
            <w:pPr>
              <w:pStyle w:val="a4"/>
              <w:numPr>
                <w:ilvl w:val="0"/>
                <w:numId w:val="47"/>
              </w:numPr>
              <w:spacing w:before="0" w:after="200" w:line="276" w:lineRule="auto"/>
              <w:rPr>
                <w:sz w:val="28"/>
                <w:szCs w:val="28"/>
              </w:rPr>
            </w:pPr>
            <w:r w:rsidRPr="009F5CCE">
              <w:rPr>
                <w:sz w:val="28"/>
                <w:szCs w:val="28"/>
              </w:rPr>
              <w:t>Додатковий економічний ефект у сфері експлуатації</w:t>
            </w:r>
          </w:p>
        </w:tc>
        <w:tc>
          <w:tcPr>
            <w:tcW w:w="1910" w:type="dxa"/>
            <w:shd w:val="clear" w:color="auto" w:fill="auto"/>
          </w:tcPr>
          <w:p w:rsidR="00F10FBF" w:rsidRPr="009F5CCE" w:rsidRDefault="00F10FBF" w:rsidP="00C567D8">
            <w:pPr>
              <w:ind w:firstLine="0"/>
              <w:rPr>
                <w:sz w:val="28"/>
                <w:szCs w:val="28"/>
              </w:rPr>
            </w:pPr>
            <w:r w:rsidRPr="009F5CCE">
              <w:rPr>
                <w:sz w:val="28"/>
                <w:szCs w:val="28"/>
              </w:rPr>
              <w:t>грн.</w:t>
            </w:r>
          </w:p>
        </w:tc>
        <w:tc>
          <w:tcPr>
            <w:tcW w:w="2105" w:type="dxa"/>
            <w:shd w:val="clear" w:color="auto" w:fill="auto"/>
          </w:tcPr>
          <w:p w:rsidR="00F10FBF" w:rsidRPr="009F5CCE" w:rsidRDefault="00F10FBF" w:rsidP="00C567D8">
            <w:pPr>
              <w:ind w:firstLine="0"/>
              <w:rPr>
                <w:sz w:val="28"/>
                <w:szCs w:val="28"/>
              </w:rPr>
            </w:pPr>
          </w:p>
        </w:tc>
        <w:tc>
          <w:tcPr>
            <w:tcW w:w="2188" w:type="dxa"/>
            <w:shd w:val="clear" w:color="auto" w:fill="auto"/>
          </w:tcPr>
          <w:p w:rsidR="00F10FBF" w:rsidRPr="009F5CCE" w:rsidRDefault="00F10FBF" w:rsidP="00C567D8">
            <w:pPr>
              <w:ind w:hanging="12"/>
              <w:rPr>
                <w:sz w:val="28"/>
                <w:szCs w:val="28"/>
              </w:rPr>
            </w:pPr>
            <w:r w:rsidRPr="009F5CCE">
              <w:rPr>
                <w:sz w:val="28"/>
                <w:szCs w:val="28"/>
              </w:rPr>
              <w:t>414557,49</w:t>
            </w:r>
          </w:p>
        </w:tc>
      </w:tr>
      <w:tr w:rsidR="00F10FBF" w:rsidRPr="009F5CCE" w:rsidTr="00393F44">
        <w:tc>
          <w:tcPr>
            <w:tcW w:w="3652" w:type="dxa"/>
            <w:shd w:val="clear" w:color="auto" w:fill="auto"/>
          </w:tcPr>
          <w:p w:rsidR="00F10FBF" w:rsidRPr="009F5CCE" w:rsidRDefault="00F10FBF" w:rsidP="00F10FBF">
            <w:pPr>
              <w:pStyle w:val="a4"/>
              <w:numPr>
                <w:ilvl w:val="0"/>
                <w:numId w:val="47"/>
              </w:numPr>
              <w:spacing w:before="0" w:after="200" w:line="276" w:lineRule="auto"/>
              <w:rPr>
                <w:sz w:val="28"/>
                <w:szCs w:val="28"/>
              </w:rPr>
            </w:pPr>
            <w:r w:rsidRPr="009F5CCE">
              <w:rPr>
                <w:sz w:val="28"/>
                <w:szCs w:val="28"/>
              </w:rPr>
              <w:t>Економічний ефект у сфері проектування</w:t>
            </w:r>
          </w:p>
        </w:tc>
        <w:tc>
          <w:tcPr>
            <w:tcW w:w="1910" w:type="dxa"/>
            <w:shd w:val="clear" w:color="auto" w:fill="auto"/>
          </w:tcPr>
          <w:p w:rsidR="00F10FBF" w:rsidRPr="009F5CCE" w:rsidRDefault="00F10FBF" w:rsidP="00C567D8">
            <w:pPr>
              <w:ind w:firstLine="0"/>
              <w:rPr>
                <w:sz w:val="28"/>
                <w:szCs w:val="28"/>
              </w:rPr>
            </w:pPr>
            <w:r w:rsidRPr="009F5CCE">
              <w:rPr>
                <w:sz w:val="28"/>
                <w:szCs w:val="28"/>
              </w:rPr>
              <w:t>грн.</w:t>
            </w:r>
          </w:p>
        </w:tc>
        <w:tc>
          <w:tcPr>
            <w:tcW w:w="2105" w:type="dxa"/>
            <w:shd w:val="clear" w:color="auto" w:fill="auto"/>
          </w:tcPr>
          <w:p w:rsidR="00F10FBF" w:rsidRPr="009F5CCE" w:rsidRDefault="00F10FBF" w:rsidP="00C567D8">
            <w:pPr>
              <w:ind w:firstLine="0"/>
              <w:rPr>
                <w:sz w:val="28"/>
                <w:szCs w:val="28"/>
              </w:rPr>
            </w:pPr>
          </w:p>
        </w:tc>
        <w:tc>
          <w:tcPr>
            <w:tcW w:w="2188" w:type="dxa"/>
            <w:shd w:val="clear" w:color="auto" w:fill="auto"/>
          </w:tcPr>
          <w:p w:rsidR="00F10FBF" w:rsidRPr="009F5CCE" w:rsidRDefault="00F10FBF" w:rsidP="00C567D8">
            <w:pPr>
              <w:ind w:hanging="12"/>
              <w:rPr>
                <w:sz w:val="28"/>
                <w:szCs w:val="28"/>
              </w:rPr>
            </w:pPr>
            <w:r w:rsidRPr="009F5CCE">
              <w:rPr>
                <w:sz w:val="28"/>
                <w:szCs w:val="28"/>
              </w:rPr>
              <w:t>75102,34</w:t>
            </w:r>
          </w:p>
        </w:tc>
      </w:tr>
      <w:tr w:rsidR="00F10FBF" w:rsidRPr="009F5CCE" w:rsidTr="00393F44">
        <w:tc>
          <w:tcPr>
            <w:tcW w:w="3652" w:type="dxa"/>
            <w:shd w:val="clear" w:color="auto" w:fill="auto"/>
          </w:tcPr>
          <w:p w:rsidR="00F10FBF" w:rsidRPr="009F5CCE" w:rsidRDefault="00F10FBF" w:rsidP="00F10FBF">
            <w:pPr>
              <w:pStyle w:val="a4"/>
              <w:numPr>
                <w:ilvl w:val="0"/>
                <w:numId w:val="47"/>
              </w:numPr>
              <w:spacing w:before="0" w:after="200" w:line="276" w:lineRule="auto"/>
              <w:rPr>
                <w:sz w:val="28"/>
                <w:szCs w:val="28"/>
              </w:rPr>
            </w:pPr>
            <w:r w:rsidRPr="009F5CCE">
              <w:rPr>
                <w:sz w:val="28"/>
                <w:szCs w:val="28"/>
              </w:rPr>
              <w:t>Додатковий економічний ефект у сфері проектування</w:t>
            </w:r>
          </w:p>
        </w:tc>
        <w:tc>
          <w:tcPr>
            <w:tcW w:w="1910" w:type="dxa"/>
            <w:shd w:val="clear" w:color="auto" w:fill="auto"/>
          </w:tcPr>
          <w:p w:rsidR="00F10FBF" w:rsidRPr="009F5CCE" w:rsidRDefault="00F10FBF" w:rsidP="00C567D8">
            <w:pPr>
              <w:ind w:firstLine="0"/>
              <w:rPr>
                <w:sz w:val="28"/>
                <w:szCs w:val="28"/>
              </w:rPr>
            </w:pPr>
            <w:r w:rsidRPr="009F5CCE">
              <w:rPr>
                <w:sz w:val="28"/>
                <w:szCs w:val="28"/>
              </w:rPr>
              <w:t>грн.</w:t>
            </w:r>
          </w:p>
        </w:tc>
        <w:tc>
          <w:tcPr>
            <w:tcW w:w="2105" w:type="dxa"/>
            <w:shd w:val="clear" w:color="auto" w:fill="auto"/>
          </w:tcPr>
          <w:p w:rsidR="00F10FBF" w:rsidRPr="009F5CCE" w:rsidRDefault="00F10FBF" w:rsidP="00C567D8">
            <w:pPr>
              <w:ind w:firstLine="0"/>
              <w:rPr>
                <w:sz w:val="28"/>
                <w:szCs w:val="28"/>
              </w:rPr>
            </w:pPr>
          </w:p>
        </w:tc>
        <w:tc>
          <w:tcPr>
            <w:tcW w:w="2188" w:type="dxa"/>
            <w:shd w:val="clear" w:color="auto" w:fill="auto"/>
          </w:tcPr>
          <w:p w:rsidR="00F10FBF" w:rsidRPr="009F5CCE" w:rsidRDefault="00F10FBF" w:rsidP="00C567D8">
            <w:pPr>
              <w:ind w:hanging="12"/>
              <w:rPr>
                <w:sz w:val="28"/>
                <w:szCs w:val="28"/>
              </w:rPr>
            </w:pPr>
            <w:r w:rsidRPr="009F5CCE">
              <w:rPr>
                <w:sz w:val="28"/>
                <w:szCs w:val="28"/>
              </w:rPr>
              <w:t>110349,98</w:t>
            </w:r>
          </w:p>
        </w:tc>
      </w:tr>
      <w:tr w:rsidR="00F10FBF" w:rsidRPr="009F5CCE" w:rsidTr="00393F44">
        <w:tc>
          <w:tcPr>
            <w:tcW w:w="3652" w:type="dxa"/>
            <w:shd w:val="clear" w:color="auto" w:fill="auto"/>
          </w:tcPr>
          <w:p w:rsidR="00F10FBF" w:rsidRPr="009F5CCE" w:rsidRDefault="00F10FBF" w:rsidP="00F10FBF">
            <w:pPr>
              <w:pStyle w:val="a4"/>
              <w:numPr>
                <w:ilvl w:val="0"/>
                <w:numId w:val="47"/>
              </w:numPr>
              <w:spacing w:before="0" w:after="200" w:line="276" w:lineRule="auto"/>
              <w:rPr>
                <w:sz w:val="28"/>
                <w:szCs w:val="28"/>
              </w:rPr>
            </w:pPr>
            <w:r w:rsidRPr="009F5CCE">
              <w:rPr>
                <w:sz w:val="28"/>
                <w:szCs w:val="28"/>
              </w:rPr>
              <w:t>Термін окупності витрат за проектування рішення</w:t>
            </w:r>
          </w:p>
        </w:tc>
        <w:tc>
          <w:tcPr>
            <w:tcW w:w="1910" w:type="dxa"/>
            <w:shd w:val="clear" w:color="auto" w:fill="auto"/>
          </w:tcPr>
          <w:p w:rsidR="00F10FBF" w:rsidRPr="009F5CCE" w:rsidRDefault="00F10FBF" w:rsidP="00C567D8">
            <w:pPr>
              <w:ind w:firstLine="0"/>
              <w:rPr>
                <w:sz w:val="28"/>
                <w:szCs w:val="28"/>
              </w:rPr>
            </w:pPr>
            <w:r w:rsidRPr="009F5CCE">
              <w:rPr>
                <w:sz w:val="28"/>
                <w:szCs w:val="28"/>
              </w:rPr>
              <w:t>грн.</w:t>
            </w:r>
          </w:p>
        </w:tc>
        <w:tc>
          <w:tcPr>
            <w:tcW w:w="2105" w:type="dxa"/>
            <w:shd w:val="clear" w:color="auto" w:fill="auto"/>
          </w:tcPr>
          <w:p w:rsidR="00F10FBF" w:rsidRPr="009F5CCE" w:rsidRDefault="00F10FBF" w:rsidP="00C567D8">
            <w:pPr>
              <w:ind w:firstLine="0"/>
              <w:rPr>
                <w:sz w:val="28"/>
                <w:szCs w:val="28"/>
              </w:rPr>
            </w:pPr>
          </w:p>
        </w:tc>
        <w:tc>
          <w:tcPr>
            <w:tcW w:w="2188" w:type="dxa"/>
            <w:shd w:val="clear" w:color="auto" w:fill="auto"/>
          </w:tcPr>
          <w:p w:rsidR="00F10FBF" w:rsidRPr="009F5CCE" w:rsidRDefault="00F10FBF" w:rsidP="00C567D8">
            <w:pPr>
              <w:ind w:hanging="12"/>
              <w:rPr>
                <w:sz w:val="28"/>
                <w:szCs w:val="28"/>
              </w:rPr>
            </w:pPr>
            <w:r w:rsidRPr="009F5CCE">
              <w:rPr>
                <w:sz w:val="28"/>
                <w:szCs w:val="28"/>
                <w:lang w:val="en-US"/>
              </w:rPr>
              <w:t>0,61</w:t>
            </w:r>
          </w:p>
        </w:tc>
      </w:tr>
      <w:tr w:rsidR="00F10FBF" w:rsidRPr="009F5CCE" w:rsidTr="00393F44">
        <w:tc>
          <w:tcPr>
            <w:tcW w:w="3652" w:type="dxa"/>
            <w:shd w:val="clear" w:color="auto" w:fill="auto"/>
          </w:tcPr>
          <w:p w:rsidR="00F10FBF" w:rsidRPr="009F5CCE" w:rsidRDefault="00F10FBF" w:rsidP="00F10FBF">
            <w:pPr>
              <w:pStyle w:val="a4"/>
              <w:numPr>
                <w:ilvl w:val="0"/>
                <w:numId w:val="47"/>
              </w:numPr>
              <w:spacing w:before="0" w:after="200" w:line="276" w:lineRule="auto"/>
              <w:rPr>
                <w:sz w:val="28"/>
                <w:szCs w:val="28"/>
              </w:rPr>
            </w:pPr>
            <w:r w:rsidRPr="009F5CCE">
              <w:rPr>
                <w:sz w:val="28"/>
                <w:szCs w:val="28"/>
              </w:rPr>
              <w:t>Коефіцієнт конкурентоспроможності</w:t>
            </w:r>
          </w:p>
        </w:tc>
        <w:tc>
          <w:tcPr>
            <w:tcW w:w="1910" w:type="dxa"/>
            <w:shd w:val="clear" w:color="auto" w:fill="auto"/>
          </w:tcPr>
          <w:p w:rsidR="00F10FBF" w:rsidRPr="009F5CCE" w:rsidRDefault="00F10FBF" w:rsidP="00C567D8">
            <w:pPr>
              <w:ind w:firstLine="0"/>
              <w:rPr>
                <w:sz w:val="28"/>
                <w:szCs w:val="28"/>
              </w:rPr>
            </w:pPr>
            <w:r w:rsidRPr="009F5CCE">
              <w:rPr>
                <w:sz w:val="28"/>
                <w:szCs w:val="28"/>
              </w:rPr>
              <w:t>грн.</w:t>
            </w:r>
          </w:p>
        </w:tc>
        <w:tc>
          <w:tcPr>
            <w:tcW w:w="2105" w:type="dxa"/>
            <w:shd w:val="clear" w:color="auto" w:fill="auto"/>
          </w:tcPr>
          <w:p w:rsidR="00F10FBF" w:rsidRPr="009F5CCE" w:rsidRDefault="00F10FBF" w:rsidP="00C567D8">
            <w:pPr>
              <w:ind w:firstLine="0"/>
              <w:rPr>
                <w:sz w:val="28"/>
                <w:szCs w:val="28"/>
              </w:rPr>
            </w:pPr>
          </w:p>
        </w:tc>
        <w:tc>
          <w:tcPr>
            <w:tcW w:w="2188" w:type="dxa"/>
            <w:shd w:val="clear" w:color="auto" w:fill="auto"/>
          </w:tcPr>
          <w:p w:rsidR="00F10FBF" w:rsidRPr="009F5CCE" w:rsidRDefault="00F10FBF" w:rsidP="00C567D8">
            <w:pPr>
              <w:ind w:hanging="12"/>
              <w:rPr>
                <w:sz w:val="28"/>
                <w:szCs w:val="28"/>
              </w:rPr>
            </w:pPr>
            <w:r w:rsidRPr="009F5CCE">
              <w:rPr>
                <w:sz w:val="28"/>
                <w:szCs w:val="28"/>
                <w:lang w:val="en-US"/>
              </w:rPr>
              <w:t>0,6</w:t>
            </w:r>
            <w:r w:rsidRPr="009F5CCE">
              <w:rPr>
                <w:sz w:val="28"/>
                <w:szCs w:val="28"/>
              </w:rPr>
              <w:t>9</w:t>
            </w:r>
          </w:p>
        </w:tc>
      </w:tr>
    </w:tbl>
    <w:p w:rsidR="00F10FBF" w:rsidRPr="009F5CCE" w:rsidRDefault="00F10FBF" w:rsidP="00F10FBF">
      <w:pPr>
        <w:rPr>
          <w:b/>
          <w:sz w:val="28"/>
          <w:szCs w:val="28"/>
        </w:rPr>
      </w:pPr>
    </w:p>
    <w:p w:rsidR="00F10FBF" w:rsidRPr="009F5CCE" w:rsidRDefault="00F10FBF" w:rsidP="00F10FBF">
      <w:pPr>
        <w:rPr>
          <w:b/>
          <w:sz w:val="28"/>
          <w:szCs w:val="28"/>
        </w:rPr>
      </w:pPr>
    </w:p>
    <w:p w:rsidR="00F10FBF" w:rsidRPr="009F5CCE" w:rsidRDefault="00F10FBF" w:rsidP="00E012D5">
      <w:pPr>
        <w:jc w:val="both"/>
        <w:rPr>
          <w:b/>
          <w:sz w:val="28"/>
          <w:szCs w:val="28"/>
        </w:rPr>
      </w:pPr>
      <w:r w:rsidRPr="009F5CCE">
        <w:rPr>
          <w:b/>
          <w:sz w:val="28"/>
          <w:szCs w:val="28"/>
        </w:rPr>
        <w:t>5.7. Висновки</w:t>
      </w:r>
      <w:r w:rsidR="007B033C" w:rsidRPr="009F5CCE">
        <w:rPr>
          <w:b/>
          <w:sz w:val="28"/>
          <w:szCs w:val="28"/>
        </w:rPr>
        <w:t xml:space="preserve"> </w:t>
      </w:r>
      <w:r w:rsidR="00A20F46" w:rsidRPr="009F5CCE">
        <w:rPr>
          <w:b/>
          <w:sz w:val="28"/>
          <w:szCs w:val="28"/>
        </w:rPr>
        <w:t xml:space="preserve"> економічної частини</w:t>
      </w:r>
    </w:p>
    <w:p w:rsidR="00F10FBF" w:rsidRPr="009F5CCE" w:rsidRDefault="00F10FBF" w:rsidP="00E012D5">
      <w:pPr>
        <w:jc w:val="both"/>
        <w:rPr>
          <w:sz w:val="28"/>
          <w:szCs w:val="28"/>
        </w:rPr>
      </w:pPr>
      <w:r w:rsidRPr="009F5CCE">
        <w:rPr>
          <w:sz w:val="28"/>
          <w:szCs w:val="28"/>
        </w:rPr>
        <w:t xml:space="preserve">У даній роботі було проведено аналіз економічних показників проектованої системи. У якості деякого аналога даної системи була обрана розподілена система </w:t>
      </w:r>
      <w:r w:rsidR="007F32F6" w:rsidRPr="009F5CCE">
        <w:rPr>
          <w:sz w:val="28"/>
          <w:szCs w:val="28"/>
          <w:lang w:val="en-US"/>
        </w:rPr>
        <w:t>SETI</w:t>
      </w:r>
      <w:r w:rsidR="00243BD3" w:rsidRPr="009F5CCE">
        <w:rPr>
          <w:sz w:val="28"/>
          <w:szCs w:val="28"/>
          <w:lang w:val="en-US"/>
        </w:rPr>
        <w:t>@</w:t>
      </w:r>
      <w:r w:rsidR="00FA657B" w:rsidRPr="009F5CCE">
        <w:rPr>
          <w:sz w:val="28"/>
          <w:szCs w:val="28"/>
          <w:lang w:val="en-US"/>
        </w:rPr>
        <w:t>h</w:t>
      </w:r>
      <w:r w:rsidRPr="009F5CCE">
        <w:rPr>
          <w:sz w:val="28"/>
          <w:szCs w:val="28"/>
          <w:lang w:val="en-US"/>
        </w:rPr>
        <w:t>ome</w:t>
      </w:r>
      <w:r w:rsidRPr="009F5CCE">
        <w:rPr>
          <w:sz w:val="28"/>
          <w:szCs w:val="28"/>
          <w:lang w:val="ru-RU"/>
        </w:rPr>
        <w:t xml:space="preserve">, </w:t>
      </w:r>
      <w:r w:rsidRPr="009F5CCE">
        <w:rPr>
          <w:sz w:val="28"/>
          <w:szCs w:val="28"/>
        </w:rPr>
        <w:t>яка працює за подібним принципом.</w:t>
      </w:r>
    </w:p>
    <w:p w:rsidR="00F10FBF" w:rsidRPr="005A6BA9" w:rsidRDefault="00F10FBF" w:rsidP="00E012D5">
      <w:pPr>
        <w:jc w:val="both"/>
        <w:rPr>
          <w:sz w:val="28"/>
          <w:szCs w:val="28"/>
          <w:lang w:val="ru-RU"/>
        </w:rPr>
      </w:pPr>
      <w:r w:rsidRPr="00BF3386">
        <w:rPr>
          <w:sz w:val="28"/>
          <w:szCs w:val="28"/>
        </w:rPr>
        <w:t xml:space="preserve">З отриманих результатів можна зробити висновок, що спроектована система є конкурентно спроможною відносно аналогів (коефіцієнт </w:t>
      </w:r>
      <w:r>
        <w:rPr>
          <w:sz w:val="28"/>
          <w:szCs w:val="28"/>
        </w:rPr>
        <w:t>конкурентоспроможності = 0,69</w:t>
      </w:r>
      <w:r w:rsidRPr="00BF3386">
        <w:rPr>
          <w:sz w:val="28"/>
          <w:szCs w:val="28"/>
        </w:rPr>
        <w:t>, що є хорошим показником</w:t>
      </w:r>
      <w:r>
        <w:rPr>
          <w:sz w:val="28"/>
          <w:szCs w:val="28"/>
        </w:rPr>
        <w:t xml:space="preserve"> у області </w:t>
      </w:r>
      <w:r>
        <w:rPr>
          <w:sz w:val="28"/>
          <w:szCs w:val="28"/>
          <w:lang w:val="en-US"/>
        </w:rPr>
        <w:t>IT</w:t>
      </w:r>
      <w:r w:rsidRPr="00BF3386">
        <w:rPr>
          <w:sz w:val="28"/>
          <w:szCs w:val="28"/>
        </w:rPr>
        <w:t>).</w:t>
      </w:r>
    </w:p>
    <w:p w:rsidR="00F10FBF" w:rsidRDefault="00F10FBF" w:rsidP="00E012D5">
      <w:pPr>
        <w:jc w:val="both"/>
        <w:rPr>
          <w:sz w:val="28"/>
          <w:szCs w:val="28"/>
        </w:rPr>
      </w:pPr>
      <w:r w:rsidRPr="00BF3386">
        <w:rPr>
          <w:sz w:val="28"/>
          <w:szCs w:val="28"/>
        </w:rPr>
        <w:t xml:space="preserve">Проектування системи себе окупить через </w:t>
      </w:r>
      <w:r>
        <w:rPr>
          <w:sz w:val="28"/>
          <w:szCs w:val="28"/>
          <w:lang w:val="ru-RU"/>
        </w:rPr>
        <w:t>0,61 року</w:t>
      </w:r>
      <w:r>
        <w:rPr>
          <w:sz w:val="28"/>
          <w:szCs w:val="28"/>
        </w:rPr>
        <w:t xml:space="preserve"> (</w:t>
      </w:r>
      <w:r w:rsidRPr="005A6BA9">
        <w:rPr>
          <w:sz w:val="28"/>
          <w:szCs w:val="28"/>
          <w:lang w:val="ru-RU"/>
        </w:rPr>
        <w:t>~</w:t>
      </w:r>
      <w:r>
        <w:rPr>
          <w:sz w:val="28"/>
          <w:szCs w:val="28"/>
        </w:rPr>
        <w:t>7 місяців)</w:t>
      </w:r>
      <w:r w:rsidRPr="00BF3386">
        <w:rPr>
          <w:sz w:val="28"/>
          <w:szCs w:val="28"/>
        </w:rPr>
        <w:t xml:space="preserve"> після запуску в експлуатацію. </w:t>
      </w:r>
    </w:p>
    <w:p w:rsidR="00F10FBF" w:rsidRPr="005A6BA9" w:rsidRDefault="00F10FBF" w:rsidP="00E012D5">
      <w:pPr>
        <w:jc w:val="both"/>
        <w:rPr>
          <w:sz w:val="28"/>
          <w:szCs w:val="28"/>
          <w:lang w:val="ru-RU"/>
        </w:rPr>
      </w:pPr>
      <w:r>
        <w:rPr>
          <w:sz w:val="28"/>
          <w:szCs w:val="28"/>
        </w:rPr>
        <w:t>Ціна придбання та ціна споживання також</w:t>
      </w:r>
      <w:r w:rsidR="00687D61">
        <w:rPr>
          <w:sz w:val="28"/>
          <w:szCs w:val="28"/>
        </w:rPr>
        <w:t xml:space="preserve"> відрізняється в меншу сторону у порівнянні з аналогом</w:t>
      </w:r>
      <w:r w:rsidRPr="005A6BA9">
        <w:rPr>
          <w:sz w:val="28"/>
          <w:szCs w:val="28"/>
          <w:lang w:val="ru-RU"/>
        </w:rPr>
        <w:t>:</w:t>
      </w:r>
    </w:p>
    <w:p w:rsidR="00F10FBF" w:rsidRPr="005A6BA9" w:rsidRDefault="00F10FBF" w:rsidP="00E012D5">
      <w:pPr>
        <w:numPr>
          <w:ilvl w:val="0"/>
          <w:numId w:val="56"/>
        </w:numPr>
        <w:spacing w:before="0" w:after="200" w:line="276" w:lineRule="auto"/>
        <w:jc w:val="both"/>
        <w:rPr>
          <w:sz w:val="28"/>
          <w:szCs w:val="28"/>
          <w:lang w:val="ru-RU"/>
        </w:rPr>
      </w:pPr>
      <w:r>
        <w:rPr>
          <w:sz w:val="28"/>
          <w:szCs w:val="28"/>
        </w:rPr>
        <w:lastRenderedPageBreak/>
        <w:t>ціна придбання</w:t>
      </w:r>
      <w:r w:rsidRPr="005A6BA9">
        <w:rPr>
          <w:sz w:val="28"/>
          <w:szCs w:val="28"/>
          <w:lang w:val="ru-RU"/>
        </w:rPr>
        <w:t xml:space="preserve"> </w:t>
      </w:r>
      <w:r>
        <w:rPr>
          <w:sz w:val="28"/>
          <w:szCs w:val="28"/>
        </w:rPr>
        <w:t xml:space="preserve">проектного рішення </w:t>
      </w:r>
      <w:r w:rsidRPr="00BF3386">
        <w:rPr>
          <w:sz w:val="28"/>
          <w:szCs w:val="28"/>
          <w:lang w:val="ru-RU"/>
        </w:rPr>
        <w:t>265976,6</w:t>
      </w:r>
      <w:r>
        <w:rPr>
          <w:sz w:val="28"/>
          <w:szCs w:val="28"/>
        </w:rPr>
        <w:t xml:space="preserve"> грн проти 300000</w:t>
      </w:r>
      <w:r w:rsidRPr="005A6BA9">
        <w:rPr>
          <w:sz w:val="28"/>
          <w:szCs w:val="28"/>
          <w:lang w:val="ru-RU"/>
        </w:rPr>
        <w:t xml:space="preserve"> </w:t>
      </w:r>
      <w:r>
        <w:rPr>
          <w:sz w:val="28"/>
          <w:szCs w:val="28"/>
        </w:rPr>
        <w:t>грн у аналога</w:t>
      </w:r>
      <w:r w:rsidR="000221A6">
        <w:rPr>
          <w:sz w:val="28"/>
          <w:szCs w:val="28"/>
          <w:lang w:val="en-US"/>
        </w:rPr>
        <w:t>;</w:t>
      </w:r>
    </w:p>
    <w:p w:rsidR="00F10FBF" w:rsidRPr="005A6BA9" w:rsidRDefault="00F10FBF" w:rsidP="00E012D5">
      <w:pPr>
        <w:numPr>
          <w:ilvl w:val="0"/>
          <w:numId w:val="56"/>
        </w:numPr>
        <w:spacing w:before="0" w:after="200" w:line="276" w:lineRule="auto"/>
        <w:jc w:val="both"/>
        <w:rPr>
          <w:sz w:val="28"/>
          <w:szCs w:val="28"/>
          <w:lang w:val="ru-RU"/>
        </w:rPr>
      </w:pPr>
      <w:r>
        <w:rPr>
          <w:sz w:val="28"/>
          <w:szCs w:val="28"/>
        </w:rPr>
        <w:t xml:space="preserve">ціна споживання проектного рішення </w:t>
      </w:r>
      <w:r w:rsidRPr="00BF3386">
        <w:rPr>
          <w:sz w:val="28"/>
          <w:szCs w:val="28"/>
        </w:rPr>
        <w:t>466606,23</w:t>
      </w:r>
      <w:r>
        <w:rPr>
          <w:sz w:val="28"/>
          <w:szCs w:val="28"/>
        </w:rPr>
        <w:t xml:space="preserve"> грн проти </w:t>
      </w:r>
      <w:r w:rsidRPr="00BF3386">
        <w:rPr>
          <w:sz w:val="28"/>
          <w:szCs w:val="28"/>
        </w:rPr>
        <w:t>915600</w:t>
      </w:r>
      <w:r w:rsidR="000221A6">
        <w:rPr>
          <w:sz w:val="28"/>
          <w:szCs w:val="28"/>
        </w:rPr>
        <w:t xml:space="preserve"> грн у аналога)</w:t>
      </w:r>
      <w:r w:rsidR="000221A6">
        <w:rPr>
          <w:sz w:val="28"/>
          <w:szCs w:val="28"/>
          <w:lang w:val="en-US"/>
        </w:rPr>
        <w:t>.</w:t>
      </w:r>
    </w:p>
    <w:p w:rsidR="00F10FBF" w:rsidRPr="005A6BA9" w:rsidRDefault="00F10FBF" w:rsidP="00E012D5">
      <w:pPr>
        <w:jc w:val="both"/>
        <w:rPr>
          <w:sz w:val="28"/>
          <w:szCs w:val="28"/>
          <w:lang w:val="ru-RU"/>
        </w:rPr>
      </w:pPr>
      <w:r>
        <w:rPr>
          <w:sz w:val="28"/>
          <w:szCs w:val="28"/>
        </w:rPr>
        <w:t xml:space="preserve">Отже економічний ефект у сфері експлуатації становить </w:t>
      </w:r>
      <w:r w:rsidRPr="00BF3386">
        <w:rPr>
          <w:sz w:val="28"/>
          <w:szCs w:val="28"/>
        </w:rPr>
        <w:t>34023,4</w:t>
      </w:r>
      <w:r>
        <w:rPr>
          <w:sz w:val="28"/>
          <w:szCs w:val="28"/>
        </w:rPr>
        <w:t xml:space="preserve"> грн, у сфері проектування </w:t>
      </w:r>
      <w:r w:rsidRPr="00BF3386">
        <w:rPr>
          <w:sz w:val="28"/>
          <w:szCs w:val="28"/>
        </w:rPr>
        <w:t>75102,34</w:t>
      </w:r>
      <w:r>
        <w:rPr>
          <w:sz w:val="28"/>
          <w:szCs w:val="28"/>
        </w:rPr>
        <w:t>, що говорить на користь даного проектного рішення.</w:t>
      </w:r>
    </w:p>
    <w:p w:rsidR="00F10FBF" w:rsidRPr="004C28DB" w:rsidRDefault="00F10FBF" w:rsidP="00E012D5">
      <w:pPr>
        <w:jc w:val="both"/>
        <w:rPr>
          <w:sz w:val="28"/>
          <w:szCs w:val="28"/>
        </w:rPr>
      </w:pPr>
      <w:r>
        <w:rPr>
          <w:sz w:val="28"/>
          <w:szCs w:val="28"/>
        </w:rPr>
        <w:t xml:space="preserve">Додатковий економічний ефект у сфері експлуатації становить </w:t>
      </w:r>
      <w:r w:rsidRPr="00BF3386">
        <w:rPr>
          <w:sz w:val="28"/>
          <w:szCs w:val="28"/>
        </w:rPr>
        <w:t>414557,49</w:t>
      </w:r>
      <w:r>
        <w:rPr>
          <w:sz w:val="28"/>
          <w:szCs w:val="28"/>
        </w:rPr>
        <w:t xml:space="preserve"> грн, у сфері проектування - </w:t>
      </w:r>
      <w:r w:rsidRPr="00BF3386">
        <w:rPr>
          <w:sz w:val="28"/>
          <w:szCs w:val="28"/>
        </w:rPr>
        <w:t>110349,98</w:t>
      </w:r>
      <w:r>
        <w:rPr>
          <w:sz w:val="28"/>
          <w:szCs w:val="28"/>
        </w:rPr>
        <w:t xml:space="preserve"> грн.</w:t>
      </w:r>
    </w:p>
    <w:p w:rsidR="00F10FBF" w:rsidRPr="005A6BA9" w:rsidRDefault="00F10FBF" w:rsidP="00E012D5">
      <w:pPr>
        <w:jc w:val="both"/>
        <w:rPr>
          <w:sz w:val="28"/>
          <w:szCs w:val="28"/>
          <w:lang w:val="ru-RU"/>
        </w:rPr>
      </w:pPr>
      <w:r>
        <w:rPr>
          <w:sz w:val="28"/>
          <w:szCs w:val="28"/>
        </w:rPr>
        <w:t>Область розподілених обчислень, в тому числі комерційних, є недостатньо розвинутою на ринку, тому додатковою перевагою буде новизна проекту, його ідеї.</w:t>
      </w:r>
      <w:r w:rsidRPr="005A6BA9">
        <w:rPr>
          <w:sz w:val="28"/>
          <w:szCs w:val="28"/>
          <w:lang w:val="ru-RU"/>
        </w:rPr>
        <w:softHyphen/>
      </w:r>
      <w:r w:rsidRPr="005A6BA9">
        <w:rPr>
          <w:sz w:val="28"/>
          <w:szCs w:val="28"/>
          <w:lang w:val="ru-RU"/>
        </w:rPr>
        <w:softHyphen/>
      </w:r>
    </w:p>
    <w:p w:rsidR="00F10FBF" w:rsidRPr="005A6BA9" w:rsidRDefault="00F10FBF" w:rsidP="00E012D5">
      <w:pPr>
        <w:jc w:val="both"/>
        <w:rPr>
          <w:sz w:val="28"/>
          <w:szCs w:val="28"/>
          <w:lang w:val="ru-RU"/>
        </w:rPr>
      </w:pPr>
      <w:r>
        <w:rPr>
          <w:sz w:val="28"/>
          <w:szCs w:val="28"/>
        </w:rPr>
        <w:t xml:space="preserve">З </w:t>
      </w:r>
      <w:r w:rsidR="00BC5156">
        <w:rPr>
          <w:sz w:val="28"/>
          <w:szCs w:val="28"/>
        </w:rPr>
        <w:t>наведених вище показників</w:t>
      </w:r>
      <w:r>
        <w:rPr>
          <w:sz w:val="28"/>
          <w:szCs w:val="28"/>
        </w:rPr>
        <w:t xml:space="preserve"> можна зробити висновок, що проектне рішення є вигідним та конкурентоспроможним </w:t>
      </w:r>
      <w:r w:rsidR="00E75469">
        <w:rPr>
          <w:sz w:val="28"/>
          <w:szCs w:val="28"/>
        </w:rPr>
        <w:t>у порівнянні</w:t>
      </w:r>
      <w:r>
        <w:rPr>
          <w:sz w:val="28"/>
          <w:szCs w:val="28"/>
        </w:rPr>
        <w:t xml:space="preserve"> з аналогами.</w:t>
      </w:r>
    </w:p>
    <w:p w:rsidR="008314E0" w:rsidRPr="008314E0" w:rsidRDefault="008314E0" w:rsidP="00E012D5">
      <w:pPr>
        <w:pStyle w:val="a"/>
        <w:numPr>
          <w:ilvl w:val="0"/>
          <w:numId w:val="0"/>
        </w:numPr>
        <w:ind w:left="567"/>
        <w:rPr>
          <w:b w:val="0"/>
          <w:lang w:val="en-US"/>
        </w:rPr>
      </w:pPr>
    </w:p>
    <w:p w:rsidR="006C719C" w:rsidRDefault="006C719C" w:rsidP="00255420">
      <w:pPr>
        <w:pStyle w:val="a"/>
        <w:numPr>
          <w:ilvl w:val="0"/>
          <w:numId w:val="0"/>
        </w:numPr>
        <w:ind w:firstLine="567"/>
        <w:rPr>
          <w:b w:val="0"/>
        </w:rPr>
      </w:pPr>
    </w:p>
    <w:p w:rsidR="006C719C" w:rsidRDefault="006C719C" w:rsidP="00255420">
      <w:pPr>
        <w:pStyle w:val="a"/>
        <w:numPr>
          <w:ilvl w:val="0"/>
          <w:numId w:val="0"/>
        </w:numPr>
        <w:ind w:firstLine="567"/>
        <w:rPr>
          <w:b w:val="0"/>
        </w:rPr>
      </w:pPr>
    </w:p>
    <w:p w:rsidR="006C719C" w:rsidRDefault="006C719C" w:rsidP="00255420">
      <w:pPr>
        <w:pStyle w:val="a"/>
        <w:numPr>
          <w:ilvl w:val="0"/>
          <w:numId w:val="0"/>
        </w:numPr>
        <w:ind w:firstLine="567"/>
        <w:rPr>
          <w:b w:val="0"/>
        </w:rPr>
      </w:pPr>
    </w:p>
    <w:p w:rsidR="006C719C" w:rsidRDefault="006C719C" w:rsidP="00255420">
      <w:pPr>
        <w:pStyle w:val="a"/>
        <w:numPr>
          <w:ilvl w:val="0"/>
          <w:numId w:val="0"/>
        </w:numPr>
        <w:ind w:firstLine="567"/>
        <w:rPr>
          <w:b w:val="0"/>
        </w:rPr>
      </w:pPr>
    </w:p>
    <w:p w:rsidR="00C14243" w:rsidRDefault="00C14243" w:rsidP="00F1743B">
      <w:pPr>
        <w:tabs>
          <w:tab w:val="left" w:pos="851"/>
        </w:tabs>
        <w:jc w:val="center"/>
        <w:rPr>
          <w:b/>
          <w:sz w:val="28"/>
          <w:szCs w:val="28"/>
          <w:lang w:eastAsia="x-none"/>
        </w:rPr>
      </w:pPr>
    </w:p>
    <w:p w:rsidR="00C14243" w:rsidRDefault="00C14243" w:rsidP="00F1743B">
      <w:pPr>
        <w:tabs>
          <w:tab w:val="left" w:pos="851"/>
        </w:tabs>
        <w:jc w:val="center"/>
        <w:rPr>
          <w:b/>
          <w:sz w:val="28"/>
          <w:szCs w:val="28"/>
          <w:lang w:eastAsia="x-none"/>
        </w:rPr>
      </w:pPr>
    </w:p>
    <w:p w:rsidR="00C14243" w:rsidRDefault="00C14243" w:rsidP="00F1743B">
      <w:pPr>
        <w:tabs>
          <w:tab w:val="left" w:pos="851"/>
        </w:tabs>
        <w:jc w:val="center"/>
        <w:rPr>
          <w:b/>
          <w:sz w:val="28"/>
          <w:szCs w:val="28"/>
          <w:lang w:eastAsia="x-none"/>
        </w:rPr>
      </w:pPr>
    </w:p>
    <w:p w:rsidR="00C14243" w:rsidRDefault="00C14243" w:rsidP="00F1743B">
      <w:pPr>
        <w:tabs>
          <w:tab w:val="left" w:pos="851"/>
        </w:tabs>
        <w:jc w:val="center"/>
        <w:rPr>
          <w:b/>
          <w:sz w:val="28"/>
          <w:szCs w:val="28"/>
          <w:lang w:eastAsia="x-none"/>
        </w:rPr>
      </w:pPr>
    </w:p>
    <w:p w:rsidR="00C14243" w:rsidRDefault="00C14243" w:rsidP="00F1743B">
      <w:pPr>
        <w:tabs>
          <w:tab w:val="left" w:pos="851"/>
        </w:tabs>
        <w:jc w:val="center"/>
        <w:rPr>
          <w:b/>
          <w:sz w:val="28"/>
          <w:szCs w:val="28"/>
          <w:lang w:eastAsia="x-none"/>
        </w:rPr>
      </w:pPr>
    </w:p>
    <w:p w:rsidR="00C14243" w:rsidRDefault="00C14243" w:rsidP="00F1743B">
      <w:pPr>
        <w:tabs>
          <w:tab w:val="left" w:pos="851"/>
        </w:tabs>
        <w:jc w:val="center"/>
        <w:rPr>
          <w:b/>
          <w:sz w:val="28"/>
          <w:szCs w:val="28"/>
          <w:lang w:eastAsia="x-none"/>
        </w:rPr>
      </w:pPr>
    </w:p>
    <w:p w:rsidR="00C14243" w:rsidRDefault="00C14243" w:rsidP="00F1743B">
      <w:pPr>
        <w:tabs>
          <w:tab w:val="left" w:pos="851"/>
        </w:tabs>
        <w:jc w:val="center"/>
        <w:rPr>
          <w:b/>
          <w:sz w:val="28"/>
          <w:szCs w:val="28"/>
          <w:lang w:eastAsia="x-none"/>
        </w:rPr>
      </w:pPr>
    </w:p>
    <w:p w:rsidR="00C14243" w:rsidRDefault="00C14243" w:rsidP="00F1743B">
      <w:pPr>
        <w:tabs>
          <w:tab w:val="left" w:pos="851"/>
        </w:tabs>
        <w:jc w:val="center"/>
        <w:rPr>
          <w:b/>
          <w:sz w:val="28"/>
          <w:szCs w:val="28"/>
          <w:lang w:eastAsia="x-none"/>
        </w:rPr>
      </w:pPr>
    </w:p>
    <w:p w:rsidR="00C14243" w:rsidRDefault="00C14243" w:rsidP="00F1743B">
      <w:pPr>
        <w:tabs>
          <w:tab w:val="left" w:pos="851"/>
        </w:tabs>
        <w:jc w:val="center"/>
        <w:rPr>
          <w:b/>
          <w:sz w:val="28"/>
          <w:szCs w:val="28"/>
          <w:lang w:eastAsia="x-none"/>
        </w:rPr>
      </w:pPr>
    </w:p>
    <w:p w:rsidR="00C14243" w:rsidRDefault="00C14243" w:rsidP="00F1743B">
      <w:pPr>
        <w:tabs>
          <w:tab w:val="left" w:pos="851"/>
        </w:tabs>
        <w:jc w:val="center"/>
        <w:rPr>
          <w:b/>
          <w:sz w:val="28"/>
          <w:szCs w:val="28"/>
          <w:lang w:eastAsia="x-none"/>
        </w:rPr>
      </w:pPr>
    </w:p>
    <w:p w:rsidR="00F1743B" w:rsidRPr="0029504F" w:rsidRDefault="0029504F" w:rsidP="00F1743B">
      <w:pPr>
        <w:tabs>
          <w:tab w:val="left" w:pos="851"/>
        </w:tabs>
        <w:jc w:val="center"/>
        <w:rPr>
          <w:b/>
          <w:sz w:val="28"/>
          <w:szCs w:val="28"/>
          <w:lang w:eastAsia="x-none"/>
        </w:rPr>
      </w:pPr>
      <w:r>
        <w:rPr>
          <w:b/>
          <w:sz w:val="28"/>
          <w:szCs w:val="28"/>
          <w:lang w:eastAsia="x-none"/>
        </w:rPr>
        <w:lastRenderedPageBreak/>
        <w:t>ВИСНОВКИ</w:t>
      </w:r>
    </w:p>
    <w:p w:rsidR="00F1743B" w:rsidRDefault="00F1743B" w:rsidP="00D9631C">
      <w:pPr>
        <w:pStyle w:val="1"/>
        <w:jc w:val="both"/>
        <w:rPr>
          <w:rFonts w:ascii="Times New Roman" w:hAnsi="Times New Roman"/>
          <w:b w:val="0"/>
          <w:color w:val="auto"/>
          <w:lang w:val="en-US"/>
        </w:rPr>
      </w:pPr>
      <w:r w:rsidRPr="0094703F">
        <w:rPr>
          <w:rFonts w:ascii="Times New Roman" w:hAnsi="Times New Roman"/>
          <w:b w:val="0"/>
          <w:color w:val="auto"/>
          <w:lang w:val="uk-UA"/>
        </w:rPr>
        <w:t>У результаті виконання магістерського дослідження було створено розподілену систему кластеризації даних, яка баз</w:t>
      </w:r>
      <w:r w:rsidR="00AF59BC">
        <w:rPr>
          <w:rFonts w:ascii="Times New Roman" w:hAnsi="Times New Roman"/>
          <w:b w:val="0"/>
          <w:color w:val="auto"/>
          <w:lang w:val="uk-UA"/>
        </w:rPr>
        <w:t xml:space="preserve">ована на ресурсах веб-клієнтів та було </w:t>
      </w:r>
      <w:r w:rsidRPr="0094703F">
        <w:rPr>
          <w:rFonts w:ascii="Times New Roman" w:hAnsi="Times New Roman"/>
          <w:b w:val="0"/>
          <w:color w:val="auto"/>
          <w:lang w:val="uk-UA"/>
        </w:rPr>
        <w:t>досягнуто наступні цілі</w:t>
      </w:r>
      <w:r w:rsidRPr="0094703F">
        <w:rPr>
          <w:rFonts w:ascii="Times New Roman" w:hAnsi="Times New Roman"/>
          <w:b w:val="0"/>
          <w:color w:val="auto"/>
          <w:lang w:val="en-US"/>
        </w:rPr>
        <w:t>:</w:t>
      </w:r>
    </w:p>
    <w:p w:rsidR="00F1743B" w:rsidRDefault="00F1743B" w:rsidP="00D9631C">
      <w:pPr>
        <w:pStyle w:val="a4"/>
        <w:numPr>
          <w:ilvl w:val="0"/>
          <w:numId w:val="63"/>
        </w:numPr>
        <w:jc w:val="both"/>
        <w:rPr>
          <w:sz w:val="28"/>
          <w:szCs w:val="28"/>
          <w:lang w:val="en-US" w:eastAsia="x-none"/>
        </w:rPr>
      </w:pPr>
      <w:r>
        <w:rPr>
          <w:sz w:val="28"/>
          <w:szCs w:val="28"/>
          <w:lang w:eastAsia="x-none"/>
        </w:rPr>
        <w:t xml:space="preserve">Розроблено веб-ресурс, який надає </w:t>
      </w:r>
      <w:r w:rsidR="00AC1E13">
        <w:rPr>
          <w:sz w:val="28"/>
          <w:szCs w:val="28"/>
          <w:lang w:eastAsia="x-none"/>
        </w:rPr>
        <w:t xml:space="preserve">такий </w:t>
      </w:r>
      <w:r>
        <w:rPr>
          <w:sz w:val="28"/>
          <w:szCs w:val="28"/>
          <w:lang w:eastAsia="x-none"/>
        </w:rPr>
        <w:t>функціонал</w:t>
      </w:r>
      <w:r>
        <w:rPr>
          <w:sz w:val="28"/>
          <w:szCs w:val="28"/>
          <w:lang w:val="en-US" w:eastAsia="x-none"/>
        </w:rPr>
        <w:t>:</w:t>
      </w:r>
    </w:p>
    <w:p w:rsidR="00F1743B" w:rsidRPr="0094703F" w:rsidRDefault="00F1743B" w:rsidP="00D9631C">
      <w:pPr>
        <w:pStyle w:val="a4"/>
        <w:numPr>
          <w:ilvl w:val="1"/>
          <w:numId w:val="63"/>
        </w:numPr>
        <w:jc w:val="both"/>
        <w:rPr>
          <w:sz w:val="28"/>
          <w:szCs w:val="28"/>
          <w:lang w:val="en-US" w:eastAsia="x-none"/>
        </w:rPr>
      </w:pPr>
      <w:r>
        <w:rPr>
          <w:sz w:val="28"/>
          <w:szCs w:val="28"/>
          <w:lang w:eastAsia="x-none"/>
        </w:rPr>
        <w:t>Інформацію про проект розподілених обчислень</w:t>
      </w:r>
      <w:r w:rsidR="003940EE">
        <w:rPr>
          <w:sz w:val="28"/>
          <w:szCs w:val="28"/>
          <w:lang w:val="en-US" w:eastAsia="x-none"/>
        </w:rPr>
        <w:t>;</w:t>
      </w:r>
    </w:p>
    <w:p w:rsidR="00F1743B" w:rsidRPr="0094703F" w:rsidRDefault="00F1743B" w:rsidP="00D9631C">
      <w:pPr>
        <w:pStyle w:val="a4"/>
        <w:numPr>
          <w:ilvl w:val="1"/>
          <w:numId w:val="63"/>
        </w:numPr>
        <w:jc w:val="both"/>
        <w:rPr>
          <w:sz w:val="28"/>
          <w:szCs w:val="28"/>
          <w:lang w:val="en-US" w:eastAsia="x-none"/>
        </w:rPr>
      </w:pPr>
      <w:r>
        <w:rPr>
          <w:sz w:val="28"/>
          <w:szCs w:val="28"/>
          <w:lang w:eastAsia="x-none"/>
        </w:rPr>
        <w:t>Реєстрацію користувачів</w:t>
      </w:r>
      <w:r w:rsidR="003940EE">
        <w:rPr>
          <w:sz w:val="28"/>
          <w:szCs w:val="28"/>
          <w:lang w:val="en-US" w:eastAsia="x-none"/>
        </w:rPr>
        <w:t>;</w:t>
      </w:r>
    </w:p>
    <w:p w:rsidR="00F1743B" w:rsidRPr="0094703F" w:rsidRDefault="00F1743B" w:rsidP="00D9631C">
      <w:pPr>
        <w:pStyle w:val="a4"/>
        <w:numPr>
          <w:ilvl w:val="1"/>
          <w:numId w:val="63"/>
        </w:numPr>
        <w:jc w:val="both"/>
        <w:rPr>
          <w:sz w:val="28"/>
          <w:szCs w:val="28"/>
          <w:lang w:val="en-US" w:eastAsia="x-none"/>
        </w:rPr>
      </w:pPr>
      <w:r>
        <w:rPr>
          <w:sz w:val="28"/>
          <w:szCs w:val="28"/>
          <w:lang w:eastAsia="x-none"/>
        </w:rPr>
        <w:t>Обчислення в браузері користувача</w:t>
      </w:r>
      <w:r w:rsidR="003940EE">
        <w:rPr>
          <w:sz w:val="28"/>
          <w:szCs w:val="28"/>
          <w:lang w:val="en-US" w:eastAsia="x-none"/>
        </w:rPr>
        <w:t>;</w:t>
      </w:r>
    </w:p>
    <w:p w:rsidR="00F1743B" w:rsidRPr="00666E4E" w:rsidRDefault="00F1743B" w:rsidP="00D9631C">
      <w:pPr>
        <w:pStyle w:val="a4"/>
        <w:numPr>
          <w:ilvl w:val="1"/>
          <w:numId w:val="63"/>
        </w:numPr>
        <w:jc w:val="both"/>
        <w:rPr>
          <w:sz w:val="28"/>
          <w:szCs w:val="28"/>
          <w:lang w:val="en-US" w:eastAsia="x-none"/>
        </w:rPr>
      </w:pPr>
      <w:r>
        <w:rPr>
          <w:sz w:val="28"/>
          <w:szCs w:val="28"/>
          <w:lang w:eastAsia="x-none"/>
        </w:rPr>
        <w:t>Статистика обчислень (для конкретного користувача та в</w:t>
      </w:r>
      <w:r w:rsidR="003940EE">
        <w:rPr>
          <w:sz w:val="28"/>
          <w:szCs w:val="28"/>
          <w:lang w:val="en-US" w:eastAsia="x-none"/>
        </w:rPr>
        <w:t xml:space="preserve"> </w:t>
      </w:r>
      <w:r>
        <w:rPr>
          <w:sz w:val="28"/>
          <w:szCs w:val="28"/>
          <w:lang w:eastAsia="x-none"/>
        </w:rPr>
        <w:t>загальному системи)</w:t>
      </w:r>
      <w:r w:rsidR="003940EE">
        <w:rPr>
          <w:sz w:val="28"/>
          <w:szCs w:val="28"/>
          <w:lang w:val="en-US" w:eastAsia="x-none"/>
        </w:rPr>
        <w:t>;</w:t>
      </w:r>
    </w:p>
    <w:p w:rsidR="00F1743B" w:rsidRPr="00666E4E" w:rsidRDefault="00F1743B" w:rsidP="00D9631C">
      <w:pPr>
        <w:pStyle w:val="a4"/>
        <w:numPr>
          <w:ilvl w:val="1"/>
          <w:numId w:val="63"/>
        </w:numPr>
        <w:jc w:val="both"/>
        <w:rPr>
          <w:sz w:val="28"/>
          <w:szCs w:val="28"/>
          <w:lang w:val="en-US" w:eastAsia="x-none"/>
        </w:rPr>
      </w:pPr>
      <w:r>
        <w:rPr>
          <w:sz w:val="28"/>
          <w:szCs w:val="28"/>
          <w:lang w:eastAsia="x-none"/>
        </w:rPr>
        <w:t>Візуалізація результатів кластеризації</w:t>
      </w:r>
      <w:r w:rsidR="003940EE">
        <w:rPr>
          <w:sz w:val="28"/>
          <w:szCs w:val="28"/>
          <w:lang w:val="en-US" w:eastAsia="x-none"/>
        </w:rPr>
        <w:t>.</w:t>
      </w:r>
    </w:p>
    <w:p w:rsidR="00F1743B" w:rsidRPr="00F1743B" w:rsidRDefault="00F1743B" w:rsidP="00D9631C">
      <w:pPr>
        <w:pStyle w:val="a4"/>
        <w:numPr>
          <w:ilvl w:val="0"/>
          <w:numId w:val="63"/>
        </w:numPr>
        <w:jc w:val="both"/>
        <w:rPr>
          <w:sz w:val="28"/>
          <w:szCs w:val="28"/>
          <w:lang w:val="en-US" w:eastAsia="x-none"/>
        </w:rPr>
      </w:pPr>
      <w:r>
        <w:rPr>
          <w:sz w:val="28"/>
          <w:szCs w:val="28"/>
          <w:lang w:eastAsia="x-none"/>
        </w:rPr>
        <w:t>Реалізована основна мета даного проекту – новий підхід до розподілених обчислень, використання веб-браузера у якості основного обчислювального вузла</w:t>
      </w:r>
      <w:r w:rsidR="005D329D">
        <w:rPr>
          <w:sz w:val="28"/>
          <w:szCs w:val="28"/>
          <w:lang w:val="en-US" w:eastAsia="x-none"/>
        </w:rPr>
        <w:t>;</w:t>
      </w:r>
    </w:p>
    <w:p w:rsidR="00863669" w:rsidRDefault="00F1743B" w:rsidP="00D9631C">
      <w:pPr>
        <w:pStyle w:val="a4"/>
        <w:numPr>
          <w:ilvl w:val="0"/>
          <w:numId w:val="63"/>
        </w:numPr>
        <w:jc w:val="both"/>
        <w:rPr>
          <w:sz w:val="28"/>
          <w:szCs w:val="28"/>
          <w:lang w:val="en-US" w:eastAsia="x-none"/>
        </w:rPr>
      </w:pPr>
      <w:r>
        <w:rPr>
          <w:sz w:val="28"/>
          <w:szCs w:val="28"/>
          <w:lang w:eastAsia="x-none"/>
        </w:rPr>
        <w:t>Створе</w:t>
      </w:r>
      <w:r w:rsidR="005D329D">
        <w:rPr>
          <w:sz w:val="28"/>
          <w:szCs w:val="28"/>
          <w:lang w:eastAsia="x-none"/>
        </w:rPr>
        <w:t>на система є легко масштабована та гнучка</w:t>
      </w:r>
      <w:r>
        <w:rPr>
          <w:sz w:val="28"/>
          <w:szCs w:val="28"/>
          <w:lang w:eastAsia="x-none"/>
        </w:rPr>
        <w:t xml:space="preserve"> до змін, що дозволяє пристосовувати її до різних типів задач</w:t>
      </w:r>
      <w:r w:rsidR="00863669">
        <w:rPr>
          <w:sz w:val="28"/>
          <w:szCs w:val="28"/>
          <w:lang w:val="en-US" w:eastAsia="x-none"/>
        </w:rPr>
        <w:t>;</w:t>
      </w:r>
    </w:p>
    <w:p w:rsidR="00F1743B" w:rsidRPr="00666E4E" w:rsidRDefault="00AF5547" w:rsidP="00D9631C">
      <w:pPr>
        <w:pStyle w:val="a4"/>
        <w:numPr>
          <w:ilvl w:val="0"/>
          <w:numId w:val="63"/>
        </w:numPr>
        <w:jc w:val="both"/>
        <w:rPr>
          <w:sz w:val="28"/>
          <w:szCs w:val="28"/>
          <w:lang w:val="en-US" w:eastAsia="x-none"/>
        </w:rPr>
      </w:pPr>
      <w:r>
        <w:rPr>
          <w:sz w:val="28"/>
          <w:szCs w:val="28"/>
          <w:lang w:eastAsia="x-none"/>
        </w:rPr>
        <w:t>Обчислення можуть проводитися з будь-якої точки світу через інтернет, використовуючи як комп</w:t>
      </w:r>
      <w:r>
        <w:rPr>
          <w:sz w:val="28"/>
          <w:szCs w:val="28"/>
          <w:lang w:val="en-US" w:eastAsia="x-none"/>
        </w:rPr>
        <w:t>’</w:t>
      </w:r>
      <w:r>
        <w:rPr>
          <w:sz w:val="28"/>
          <w:szCs w:val="28"/>
          <w:lang w:eastAsia="x-none"/>
        </w:rPr>
        <w:t>ютер, так і інші персональні цифрові пристрої, які мають влаштований сучасний браузер (планшет, телефон тощо)</w:t>
      </w:r>
      <w:r>
        <w:rPr>
          <w:sz w:val="28"/>
          <w:szCs w:val="28"/>
          <w:lang w:val="en-US" w:eastAsia="x-none"/>
        </w:rPr>
        <w:t>;</w:t>
      </w:r>
    </w:p>
    <w:p w:rsidR="00F1743B" w:rsidRPr="00666E4E" w:rsidRDefault="00F1743B" w:rsidP="00D9631C">
      <w:pPr>
        <w:pStyle w:val="a4"/>
        <w:numPr>
          <w:ilvl w:val="0"/>
          <w:numId w:val="63"/>
        </w:numPr>
        <w:jc w:val="both"/>
        <w:rPr>
          <w:sz w:val="28"/>
          <w:szCs w:val="28"/>
          <w:lang w:val="en-US" w:eastAsia="x-none"/>
        </w:rPr>
      </w:pPr>
      <w:r>
        <w:rPr>
          <w:sz w:val="28"/>
          <w:szCs w:val="28"/>
          <w:lang w:eastAsia="x-none"/>
        </w:rPr>
        <w:t xml:space="preserve">Доведена практична користь системи, проведено порівняння швидкості обчислень із обчисленнями на зосередженій системі, яке показало ефективність роботи системи (більшу потужність) при кількості обчислювальних клієнтів </w:t>
      </w:r>
      <w:r>
        <w:rPr>
          <w:sz w:val="28"/>
          <w:szCs w:val="28"/>
          <w:lang w:val="en-US" w:eastAsia="x-none"/>
        </w:rPr>
        <w:t xml:space="preserve">більше </w:t>
      </w:r>
      <w:r>
        <w:rPr>
          <w:sz w:val="28"/>
          <w:szCs w:val="28"/>
          <w:lang w:eastAsia="x-none"/>
        </w:rPr>
        <w:t>трьох</w:t>
      </w:r>
      <w:r w:rsidR="00E1401B">
        <w:rPr>
          <w:sz w:val="28"/>
          <w:szCs w:val="28"/>
          <w:lang w:val="en-US" w:eastAsia="x-none"/>
        </w:rPr>
        <w:t>;</w:t>
      </w:r>
    </w:p>
    <w:p w:rsidR="00F1743B" w:rsidRPr="00666E4E" w:rsidRDefault="00F1743B" w:rsidP="00D9631C">
      <w:pPr>
        <w:pStyle w:val="a4"/>
        <w:numPr>
          <w:ilvl w:val="0"/>
          <w:numId w:val="63"/>
        </w:numPr>
        <w:jc w:val="both"/>
        <w:rPr>
          <w:sz w:val="28"/>
          <w:szCs w:val="28"/>
          <w:lang w:val="en-US" w:eastAsia="x-none"/>
        </w:rPr>
      </w:pPr>
      <w:r>
        <w:rPr>
          <w:sz w:val="28"/>
          <w:szCs w:val="28"/>
          <w:lang w:eastAsia="x-none"/>
        </w:rPr>
        <w:t xml:space="preserve">Проведений аналіз результатів кластеризації даних, який показав відповідність результатів очікуваним. Порівняння відбувалося як візуальним (за допомогою порівняння центрів отриманих кластерів з картою сейсмічних коливань, отриманої з тематичного ресурсу), так </w:t>
      </w:r>
      <w:r>
        <w:rPr>
          <w:sz w:val="28"/>
          <w:szCs w:val="28"/>
          <w:lang w:eastAsia="x-none"/>
        </w:rPr>
        <w:lastRenderedPageBreak/>
        <w:t>і аналітичним способом (за допомогою перегляду статистики сейсмічних коливань по конкретних територіях)</w:t>
      </w:r>
      <w:r w:rsidR="002D12A6">
        <w:rPr>
          <w:sz w:val="28"/>
          <w:szCs w:val="28"/>
          <w:lang w:val="en-US" w:eastAsia="x-none"/>
        </w:rPr>
        <w:t>;</w:t>
      </w:r>
    </w:p>
    <w:p w:rsidR="00002A2B" w:rsidRPr="00337403" w:rsidRDefault="00F1743B" w:rsidP="00337403">
      <w:pPr>
        <w:pStyle w:val="a4"/>
        <w:numPr>
          <w:ilvl w:val="0"/>
          <w:numId w:val="63"/>
        </w:numPr>
        <w:jc w:val="both"/>
        <w:rPr>
          <w:sz w:val="28"/>
          <w:szCs w:val="28"/>
          <w:lang w:val="en-US" w:eastAsia="x-none"/>
        </w:rPr>
      </w:pPr>
      <w:r>
        <w:rPr>
          <w:sz w:val="28"/>
          <w:szCs w:val="28"/>
          <w:lang w:eastAsia="x-none"/>
        </w:rPr>
        <w:t>Зібрано статистику роботи системи (кількість користувачів, користувацьких сесій, відсоток використання різних браузерів)</w:t>
      </w:r>
      <w:r w:rsidR="00002A2B">
        <w:rPr>
          <w:sz w:val="28"/>
          <w:szCs w:val="28"/>
          <w:lang w:val="en-US" w:eastAsia="x-none"/>
        </w:rPr>
        <w:t>.</w:t>
      </w:r>
    </w:p>
    <w:p w:rsidR="00F1743B" w:rsidRDefault="00F1743B" w:rsidP="00D9631C">
      <w:pPr>
        <w:pStyle w:val="a4"/>
        <w:ind w:left="0"/>
        <w:jc w:val="both"/>
        <w:rPr>
          <w:sz w:val="28"/>
          <w:szCs w:val="28"/>
          <w:lang w:val="en-US" w:eastAsia="x-none"/>
        </w:rPr>
      </w:pPr>
      <w:r>
        <w:rPr>
          <w:sz w:val="28"/>
          <w:szCs w:val="28"/>
          <w:lang w:eastAsia="x-none"/>
        </w:rPr>
        <w:t>Перспективи системи можуть бути наступними</w:t>
      </w:r>
      <w:r>
        <w:rPr>
          <w:sz w:val="28"/>
          <w:szCs w:val="28"/>
          <w:lang w:val="en-US" w:eastAsia="x-none"/>
        </w:rPr>
        <w:t>:</w:t>
      </w:r>
    </w:p>
    <w:p w:rsidR="00F1743B" w:rsidRDefault="00F1743B" w:rsidP="00D9631C">
      <w:pPr>
        <w:pStyle w:val="a4"/>
        <w:numPr>
          <w:ilvl w:val="0"/>
          <w:numId w:val="64"/>
        </w:numPr>
        <w:jc w:val="both"/>
        <w:rPr>
          <w:sz w:val="28"/>
          <w:szCs w:val="28"/>
          <w:lang w:eastAsia="x-none"/>
        </w:rPr>
      </w:pPr>
      <w:r>
        <w:rPr>
          <w:sz w:val="28"/>
          <w:szCs w:val="28"/>
          <w:lang w:eastAsia="x-none"/>
        </w:rPr>
        <w:t xml:space="preserve">Використання </w:t>
      </w:r>
      <w:r w:rsidR="00B17705">
        <w:rPr>
          <w:sz w:val="28"/>
          <w:szCs w:val="28"/>
          <w:lang w:eastAsia="x-none"/>
        </w:rPr>
        <w:t>модифікації</w:t>
      </w:r>
      <w:r>
        <w:rPr>
          <w:sz w:val="28"/>
          <w:szCs w:val="28"/>
          <w:lang w:eastAsia="x-none"/>
        </w:rPr>
        <w:t xml:space="preserve"> системи для реалізації проектів добровільних розподілених обчислень з метою розв</w:t>
      </w:r>
      <w:r>
        <w:rPr>
          <w:sz w:val="28"/>
          <w:szCs w:val="28"/>
          <w:lang w:val="en-US" w:eastAsia="x-none"/>
        </w:rPr>
        <w:t>’</w:t>
      </w:r>
      <w:r>
        <w:rPr>
          <w:sz w:val="28"/>
          <w:szCs w:val="28"/>
          <w:lang w:eastAsia="x-none"/>
        </w:rPr>
        <w:t>язання певної ресурсоємкої задачі</w:t>
      </w:r>
      <w:r w:rsidR="001D4D97">
        <w:rPr>
          <w:sz w:val="28"/>
          <w:szCs w:val="28"/>
          <w:lang w:val="en-US" w:eastAsia="x-none"/>
        </w:rPr>
        <w:t>;</w:t>
      </w:r>
    </w:p>
    <w:p w:rsidR="00F1743B" w:rsidRPr="00F1743B" w:rsidRDefault="00F1743B" w:rsidP="00D9631C">
      <w:pPr>
        <w:pStyle w:val="a4"/>
        <w:numPr>
          <w:ilvl w:val="0"/>
          <w:numId w:val="64"/>
        </w:numPr>
        <w:jc w:val="both"/>
        <w:rPr>
          <w:sz w:val="28"/>
          <w:szCs w:val="28"/>
          <w:lang w:eastAsia="x-none"/>
        </w:rPr>
      </w:pPr>
      <w:r>
        <w:rPr>
          <w:sz w:val="28"/>
          <w:szCs w:val="28"/>
          <w:lang w:eastAsia="x-none"/>
        </w:rPr>
        <w:t xml:space="preserve">Комерційне використання системи, коли користувачі </w:t>
      </w:r>
      <w:r w:rsidR="001D4D97">
        <w:rPr>
          <w:sz w:val="28"/>
          <w:szCs w:val="28"/>
          <w:lang w:eastAsia="x-none"/>
        </w:rPr>
        <w:t>з</w:t>
      </w:r>
      <w:r>
        <w:rPr>
          <w:sz w:val="28"/>
          <w:szCs w:val="28"/>
          <w:lang w:eastAsia="x-none"/>
        </w:rPr>
        <w:t>можуть надавати свої</w:t>
      </w:r>
      <w:r w:rsidR="001D4D97">
        <w:rPr>
          <w:sz w:val="28"/>
          <w:szCs w:val="28"/>
          <w:lang w:eastAsia="x-none"/>
        </w:rPr>
        <w:t xml:space="preserve"> обчислювальні</w:t>
      </w:r>
      <w:r>
        <w:rPr>
          <w:sz w:val="28"/>
          <w:szCs w:val="28"/>
          <w:lang w:eastAsia="x-none"/>
        </w:rPr>
        <w:t xml:space="preserve"> ресурси за потребою, а взамін отримувати певні бонуси</w:t>
      </w:r>
      <w:r w:rsidR="001B760F">
        <w:rPr>
          <w:sz w:val="28"/>
          <w:szCs w:val="28"/>
          <w:lang w:eastAsia="x-none"/>
        </w:rPr>
        <w:t>.</w:t>
      </w:r>
    </w:p>
    <w:p w:rsidR="00F1743B" w:rsidRDefault="00F1743B" w:rsidP="00D9631C">
      <w:pPr>
        <w:jc w:val="both"/>
        <w:rPr>
          <w:sz w:val="28"/>
          <w:szCs w:val="28"/>
          <w:lang w:eastAsia="x-none"/>
        </w:rPr>
      </w:pPr>
      <w:r>
        <w:rPr>
          <w:sz w:val="28"/>
          <w:szCs w:val="28"/>
          <w:lang w:eastAsia="x-none"/>
        </w:rPr>
        <w:t>Новизна магістерського дослідження була досягнути новим підходом до реалізації розподілених обчислень, завдяки використанню незадіяних обчислювальних ресурсів користувачів мережі інтернет.</w:t>
      </w:r>
    </w:p>
    <w:p w:rsidR="006C719C" w:rsidRPr="00F1743B" w:rsidRDefault="00E1210D" w:rsidP="00D9631C">
      <w:pPr>
        <w:pStyle w:val="a"/>
        <w:numPr>
          <w:ilvl w:val="0"/>
          <w:numId w:val="0"/>
        </w:numPr>
        <w:ind w:firstLine="567"/>
        <w:rPr>
          <w:b w:val="0"/>
        </w:rPr>
      </w:pPr>
      <w:r>
        <w:rPr>
          <w:b w:val="0"/>
          <w:lang w:eastAsia="x-none"/>
        </w:rPr>
        <w:t>Враховуючи вищесказані</w:t>
      </w:r>
      <w:r w:rsidR="00F1743B" w:rsidRPr="00F1743B">
        <w:rPr>
          <w:b w:val="0"/>
          <w:lang w:eastAsia="x-none"/>
        </w:rPr>
        <w:t xml:space="preserve"> аспекти системи, можна вважати, що мета магістерського дослідження </w:t>
      </w:r>
      <w:r w:rsidR="009B0E9F">
        <w:rPr>
          <w:b w:val="0"/>
          <w:lang w:eastAsia="x-none"/>
        </w:rPr>
        <w:t>була досягнута</w:t>
      </w:r>
      <w:r w:rsidR="009B0E9F">
        <w:rPr>
          <w:b w:val="0"/>
          <w:lang w:val="en-US" w:eastAsia="x-none"/>
        </w:rPr>
        <w:t>;</w:t>
      </w:r>
      <w:r>
        <w:rPr>
          <w:b w:val="0"/>
          <w:lang w:eastAsia="x-none"/>
        </w:rPr>
        <w:t xml:space="preserve"> проведена робота</w:t>
      </w:r>
      <w:r w:rsidR="00880198">
        <w:rPr>
          <w:b w:val="0"/>
          <w:lang w:eastAsia="x-none"/>
        </w:rPr>
        <w:t xml:space="preserve"> відповідає критерія</w:t>
      </w:r>
      <w:r w:rsidR="00F1743B" w:rsidRPr="00F1743B">
        <w:rPr>
          <w:b w:val="0"/>
          <w:lang w:eastAsia="x-none"/>
        </w:rPr>
        <w:t>м завдання</w:t>
      </w:r>
      <w:r w:rsidR="00F1743B">
        <w:rPr>
          <w:b w:val="0"/>
          <w:lang w:eastAsia="x-none"/>
        </w:rPr>
        <w:t>.</w:t>
      </w:r>
    </w:p>
    <w:p w:rsidR="006C719C" w:rsidRDefault="006C719C" w:rsidP="00D9631C">
      <w:pPr>
        <w:pStyle w:val="a"/>
        <w:numPr>
          <w:ilvl w:val="0"/>
          <w:numId w:val="0"/>
        </w:numPr>
        <w:ind w:firstLine="567"/>
        <w:rPr>
          <w:b w:val="0"/>
        </w:rPr>
      </w:pPr>
    </w:p>
    <w:p w:rsidR="006C719C" w:rsidRDefault="006C719C" w:rsidP="00255420">
      <w:pPr>
        <w:pStyle w:val="a"/>
        <w:numPr>
          <w:ilvl w:val="0"/>
          <w:numId w:val="0"/>
        </w:numPr>
        <w:ind w:firstLine="567"/>
        <w:rPr>
          <w:b w:val="0"/>
        </w:rPr>
      </w:pPr>
    </w:p>
    <w:p w:rsidR="006C719C" w:rsidRDefault="006C719C" w:rsidP="00255420">
      <w:pPr>
        <w:pStyle w:val="a"/>
        <w:numPr>
          <w:ilvl w:val="0"/>
          <w:numId w:val="0"/>
        </w:numPr>
        <w:ind w:firstLine="567"/>
        <w:rPr>
          <w:b w:val="0"/>
        </w:rPr>
      </w:pPr>
    </w:p>
    <w:p w:rsidR="006C719C" w:rsidRDefault="006C719C" w:rsidP="00255420">
      <w:pPr>
        <w:pStyle w:val="a"/>
        <w:numPr>
          <w:ilvl w:val="0"/>
          <w:numId w:val="0"/>
        </w:numPr>
        <w:ind w:firstLine="567"/>
        <w:rPr>
          <w:b w:val="0"/>
        </w:rPr>
      </w:pPr>
    </w:p>
    <w:p w:rsidR="006C719C" w:rsidRDefault="006C719C" w:rsidP="00255420">
      <w:pPr>
        <w:pStyle w:val="a"/>
        <w:numPr>
          <w:ilvl w:val="0"/>
          <w:numId w:val="0"/>
        </w:numPr>
        <w:ind w:firstLine="567"/>
        <w:rPr>
          <w:b w:val="0"/>
        </w:rPr>
      </w:pPr>
    </w:p>
    <w:p w:rsidR="006C719C" w:rsidRDefault="006C719C" w:rsidP="00255420">
      <w:pPr>
        <w:pStyle w:val="a"/>
        <w:numPr>
          <w:ilvl w:val="0"/>
          <w:numId w:val="0"/>
        </w:numPr>
        <w:ind w:firstLine="567"/>
        <w:rPr>
          <w:b w:val="0"/>
        </w:rPr>
      </w:pPr>
    </w:p>
    <w:p w:rsidR="006C719C" w:rsidRDefault="006C719C" w:rsidP="00255420">
      <w:pPr>
        <w:pStyle w:val="a"/>
        <w:numPr>
          <w:ilvl w:val="0"/>
          <w:numId w:val="0"/>
        </w:numPr>
        <w:ind w:firstLine="567"/>
        <w:rPr>
          <w:b w:val="0"/>
        </w:rPr>
      </w:pPr>
    </w:p>
    <w:p w:rsidR="006C719C" w:rsidRDefault="006C719C" w:rsidP="00255420">
      <w:pPr>
        <w:pStyle w:val="a"/>
        <w:numPr>
          <w:ilvl w:val="0"/>
          <w:numId w:val="0"/>
        </w:numPr>
        <w:ind w:firstLine="567"/>
        <w:rPr>
          <w:b w:val="0"/>
        </w:rPr>
      </w:pPr>
    </w:p>
    <w:p w:rsidR="006C719C" w:rsidRDefault="006C719C" w:rsidP="00255420">
      <w:pPr>
        <w:pStyle w:val="a"/>
        <w:numPr>
          <w:ilvl w:val="0"/>
          <w:numId w:val="0"/>
        </w:numPr>
        <w:ind w:firstLine="567"/>
        <w:rPr>
          <w:b w:val="0"/>
        </w:rPr>
      </w:pPr>
    </w:p>
    <w:p w:rsidR="006C719C" w:rsidRDefault="006C719C" w:rsidP="00255420">
      <w:pPr>
        <w:pStyle w:val="a"/>
        <w:numPr>
          <w:ilvl w:val="0"/>
          <w:numId w:val="0"/>
        </w:numPr>
        <w:ind w:firstLine="567"/>
        <w:rPr>
          <w:b w:val="0"/>
        </w:rPr>
      </w:pPr>
    </w:p>
    <w:p w:rsidR="006C719C" w:rsidRDefault="006C719C" w:rsidP="00255420">
      <w:pPr>
        <w:pStyle w:val="a"/>
        <w:numPr>
          <w:ilvl w:val="0"/>
          <w:numId w:val="0"/>
        </w:numPr>
        <w:ind w:firstLine="567"/>
        <w:rPr>
          <w:b w:val="0"/>
        </w:rPr>
      </w:pPr>
    </w:p>
    <w:p w:rsidR="006C719C" w:rsidRDefault="006C719C" w:rsidP="00255420">
      <w:pPr>
        <w:pStyle w:val="a"/>
        <w:numPr>
          <w:ilvl w:val="0"/>
          <w:numId w:val="0"/>
        </w:numPr>
        <w:ind w:firstLine="567"/>
        <w:rPr>
          <w:b w:val="0"/>
        </w:rPr>
      </w:pPr>
    </w:p>
    <w:p w:rsidR="006C719C" w:rsidRDefault="006C719C" w:rsidP="00255420">
      <w:pPr>
        <w:pStyle w:val="a"/>
        <w:numPr>
          <w:ilvl w:val="0"/>
          <w:numId w:val="0"/>
        </w:numPr>
        <w:ind w:firstLine="567"/>
        <w:rPr>
          <w:b w:val="0"/>
        </w:rPr>
      </w:pPr>
    </w:p>
    <w:p w:rsidR="005342FA" w:rsidRDefault="00AC4E18" w:rsidP="00AC4E18">
      <w:pPr>
        <w:pStyle w:val="a"/>
        <w:numPr>
          <w:ilvl w:val="0"/>
          <w:numId w:val="0"/>
        </w:numPr>
        <w:ind w:firstLine="567"/>
        <w:jc w:val="center"/>
        <w:rPr>
          <w:lang w:val="en-US"/>
        </w:rPr>
      </w:pPr>
      <w:r>
        <w:lastRenderedPageBreak/>
        <w:t>ПЕРЕЛІК ПОСИЛАНЬ</w:t>
      </w:r>
    </w:p>
    <w:p w:rsidR="00AC4E18" w:rsidRDefault="002A3EED" w:rsidP="003870AB">
      <w:pPr>
        <w:pStyle w:val="a"/>
        <w:numPr>
          <w:ilvl w:val="3"/>
          <w:numId w:val="53"/>
        </w:numPr>
        <w:tabs>
          <w:tab w:val="left" w:pos="1418"/>
        </w:tabs>
        <w:ind w:left="1134" w:hanging="566"/>
        <w:rPr>
          <w:b w:val="0"/>
          <w:lang w:val="en-US"/>
        </w:rPr>
      </w:pPr>
      <w:r>
        <w:rPr>
          <w:b w:val="0"/>
          <w:lang w:val="en-US"/>
        </w:rPr>
        <w:t xml:space="preserve">BOINC: </w:t>
      </w:r>
      <w:r w:rsidRPr="002A3EED">
        <w:rPr>
          <w:b w:val="0"/>
          <w:lang w:val="en-US"/>
        </w:rPr>
        <w:t>Open-source software for volunteer computing and grid computing</w:t>
      </w:r>
      <w:r w:rsidR="0042668A">
        <w:rPr>
          <w:b w:val="0"/>
          <w:lang w:val="en-US"/>
        </w:rPr>
        <w:t xml:space="preserve"> </w:t>
      </w:r>
      <w:r w:rsidR="0042668A" w:rsidRPr="0042668A">
        <w:rPr>
          <w:b w:val="0"/>
          <w:lang w:val="en-US"/>
        </w:rPr>
        <w:t>[Electronic resource]</w:t>
      </w:r>
      <w:r w:rsidR="005C1DB3">
        <w:rPr>
          <w:b w:val="0"/>
          <w:lang w:val="en-US"/>
        </w:rPr>
        <w:t xml:space="preserve">. – Mode of access: </w:t>
      </w:r>
      <w:r w:rsidR="005C1DB3" w:rsidRPr="005C1DB3">
        <w:rPr>
          <w:b w:val="0"/>
          <w:lang w:val="en-US"/>
        </w:rPr>
        <w:t>http://boinc.berkeley.edu/</w:t>
      </w:r>
      <w:r w:rsidR="005C1DB3">
        <w:rPr>
          <w:b w:val="0"/>
          <w:lang w:val="en-US"/>
        </w:rPr>
        <w:t>. Last access: 2013. – Title from the screen.</w:t>
      </w:r>
    </w:p>
    <w:p w:rsidR="008D2540" w:rsidRPr="00AC4E18" w:rsidRDefault="008D2540" w:rsidP="003870AB">
      <w:pPr>
        <w:pStyle w:val="a"/>
        <w:numPr>
          <w:ilvl w:val="3"/>
          <w:numId w:val="53"/>
        </w:numPr>
        <w:tabs>
          <w:tab w:val="left" w:pos="1418"/>
        </w:tabs>
        <w:ind w:left="1134" w:hanging="566"/>
        <w:rPr>
          <w:b w:val="0"/>
          <w:lang w:val="en-US"/>
        </w:rPr>
      </w:pPr>
      <w:r>
        <w:rPr>
          <w:b w:val="0"/>
          <w:lang w:val="en-US"/>
        </w:rPr>
        <w:t xml:space="preserve">Top 500 supercomputer sites </w:t>
      </w:r>
      <w:r w:rsidRPr="0042668A">
        <w:rPr>
          <w:b w:val="0"/>
          <w:lang w:val="en-US"/>
        </w:rPr>
        <w:t>[Electronic resource]</w:t>
      </w:r>
      <w:r>
        <w:rPr>
          <w:b w:val="0"/>
          <w:lang w:val="en-US"/>
        </w:rPr>
        <w:t xml:space="preserve">. – Mode of access: </w:t>
      </w:r>
      <w:r w:rsidRPr="008D2540">
        <w:rPr>
          <w:b w:val="0"/>
          <w:lang w:val="en-US"/>
        </w:rPr>
        <w:t>http://www.top500.org/</w:t>
      </w:r>
      <w:r>
        <w:rPr>
          <w:b w:val="0"/>
          <w:lang w:val="en-US"/>
        </w:rPr>
        <w:t>. Last access: 2013. – Title from the screen.</w:t>
      </w:r>
    </w:p>
    <w:p w:rsidR="008D2540" w:rsidRPr="00B756F9" w:rsidRDefault="00CB7649" w:rsidP="00BB4108">
      <w:pPr>
        <w:pStyle w:val="a"/>
        <w:numPr>
          <w:ilvl w:val="3"/>
          <w:numId w:val="53"/>
        </w:numPr>
        <w:tabs>
          <w:tab w:val="left" w:pos="1418"/>
        </w:tabs>
        <w:ind w:left="1134" w:hanging="566"/>
        <w:rPr>
          <w:b w:val="0"/>
          <w:lang w:val="en-US"/>
        </w:rPr>
      </w:pPr>
      <w:r w:rsidRPr="00CB7649">
        <w:rPr>
          <w:b w:val="0"/>
          <w:lang w:val="en-US"/>
        </w:rPr>
        <w:t>Розподілені обчислення в Україні | Распределенные вычисления в Украине</w:t>
      </w:r>
      <w:r w:rsidR="00AF6A12">
        <w:rPr>
          <w:b w:val="0"/>
        </w:rPr>
        <w:t xml:space="preserve">. </w:t>
      </w:r>
      <w:r w:rsidR="002A79F0">
        <w:rPr>
          <w:b w:val="0"/>
          <w:lang w:val="en-US"/>
        </w:rPr>
        <w:t>[</w:t>
      </w:r>
      <w:r w:rsidR="002A79F0">
        <w:rPr>
          <w:b w:val="0"/>
        </w:rPr>
        <w:t>Електронний ресурс</w:t>
      </w:r>
      <w:r w:rsidR="002A79F0">
        <w:rPr>
          <w:b w:val="0"/>
          <w:lang w:val="en-US"/>
        </w:rPr>
        <w:t>]</w:t>
      </w:r>
      <w:r w:rsidR="00F01228">
        <w:rPr>
          <w:b w:val="0"/>
          <w:lang w:val="en-US"/>
        </w:rPr>
        <w:t xml:space="preserve">. – </w:t>
      </w:r>
      <w:r w:rsidR="00F01228">
        <w:rPr>
          <w:b w:val="0"/>
        </w:rPr>
        <w:t>Режим</w:t>
      </w:r>
      <w:r w:rsidR="00BB4108">
        <w:rPr>
          <w:b w:val="0"/>
        </w:rPr>
        <w:t xml:space="preserve"> </w:t>
      </w:r>
      <w:r w:rsidR="00F01228">
        <w:rPr>
          <w:b w:val="0"/>
        </w:rPr>
        <w:t>доступу</w:t>
      </w:r>
      <w:r w:rsidR="00F01228">
        <w:rPr>
          <w:b w:val="0"/>
          <w:lang w:val="en-US"/>
        </w:rPr>
        <w:t xml:space="preserve">: </w:t>
      </w:r>
      <w:r w:rsidR="00F01228" w:rsidRPr="00F01228">
        <w:rPr>
          <w:b w:val="0"/>
          <w:lang w:val="en-US"/>
        </w:rPr>
        <w:t>http://distributed.org.ua</w:t>
      </w:r>
      <w:r w:rsidR="00D6734A">
        <w:rPr>
          <w:b w:val="0"/>
        </w:rPr>
        <w:t>. – Назва з екрану</w:t>
      </w:r>
      <w:r w:rsidR="00F01228">
        <w:rPr>
          <w:b w:val="0"/>
        </w:rPr>
        <w:t>.</w:t>
      </w:r>
    </w:p>
    <w:p w:rsidR="00B756F9" w:rsidRDefault="00BB65A3" w:rsidP="003870AB">
      <w:pPr>
        <w:pStyle w:val="a"/>
        <w:numPr>
          <w:ilvl w:val="3"/>
          <w:numId w:val="53"/>
        </w:numPr>
        <w:tabs>
          <w:tab w:val="left" w:pos="1418"/>
        </w:tabs>
        <w:ind w:left="1134" w:hanging="566"/>
        <w:rPr>
          <w:b w:val="0"/>
          <w:lang w:val="en-US"/>
        </w:rPr>
      </w:pPr>
      <w:r w:rsidRPr="00BB65A3">
        <w:rPr>
          <w:b w:val="0"/>
          <w:lang w:val="en-US"/>
        </w:rPr>
        <w:t>Jerzy Duda, Wojciech Dłubacz</w:t>
      </w:r>
      <w:r>
        <w:rPr>
          <w:b w:val="0"/>
          <w:lang w:val="en-US"/>
        </w:rPr>
        <w:t xml:space="preserve">: </w:t>
      </w:r>
      <w:r w:rsidRPr="00BB65A3">
        <w:rPr>
          <w:b w:val="0"/>
          <w:lang w:val="en-US"/>
        </w:rPr>
        <w:t>Distributed Evolutionary Computing System Based on Web Browsers with JavaScript</w:t>
      </w:r>
      <w:r>
        <w:rPr>
          <w:b w:val="0"/>
          <w:lang w:val="en-US"/>
        </w:rPr>
        <w:t xml:space="preserve"> </w:t>
      </w:r>
      <w:r w:rsidR="00BA3F86">
        <w:rPr>
          <w:b w:val="0"/>
          <w:lang w:val="en-US"/>
        </w:rPr>
        <w:t xml:space="preserve">[Text] // </w:t>
      </w:r>
      <w:r w:rsidR="00BA3F86" w:rsidRPr="00BA3F86">
        <w:rPr>
          <w:b w:val="0"/>
          <w:lang w:val="en-US"/>
        </w:rPr>
        <w:t>Applied Parallel and Scientific Computing</w:t>
      </w:r>
      <w:r w:rsidR="00BA3F86">
        <w:rPr>
          <w:b w:val="0"/>
          <w:lang w:val="en-US"/>
        </w:rPr>
        <w:t xml:space="preserve"> // </w:t>
      </w:r>
      <w:r w:rsidR="00BA3F86" w:rsidRPr="00BA3F86">
        <w:rPr>
          <w:b w:val="0"/>
          <w:lang w:val="en-US"/>
        </w:rPr>
        <w:t>11th International Conference, PARA 2012, Helsinki, Finland, June 10-13, 2012, Revised Selected Papers</w:t>
      </w:r>
      <w:r w:rsidR="00BA3F86">
        <w:rPr>
          <w:b w:val="0"/>
          <w:lang w:val="en-US"/>
        </w:rPr>
        <w:t xml:space="preserve">. – 2013. – Part III. </w:t>
      </w:r>
      <w:r w:rsidR="00033625">
        <w:rPr>
          <w:b w:val="0"/>
          <w:lang w:val="en-US"/>
        </w:rPr>
        <w:t>–</w:t>
      </w:r>
      <w:r w:rsidR="00BA3F86">
        <w:rPr>
          <w:b w:val="0"/>
          <w:lang w:val="en-US"/>
        </w:rPr>
        <w:t xml:space="preserve"> </w:t>
      </w:r>
      <w:r w:rsidR="00BA3F86" w:rsidRPr="00BA3F86">
        <w:rPr>
          <w:b w:val="0"/>
          <w:lang w:val="en-US"/>
        </w:rPr>
        <w:t>pp</w:t>
      </w:r>
      <w:r w:rsidR="00033625">
        <w:rPr>
          <w:b w:val="0"/>
          <w:lang w:val="en-US"/>
        </w:rPr>
        <w:t>.</w:t>
      </w:r>
      <w:r w:rsidR="00BA3F86" w:rsidRPr="00BA3F86">
        <w:rPr>
          <w:b w:val="0"/>
          <w:lang w:val="en-US"/>
        </w:rPr>
        <w:t xml:space="preserve"> 183-191</w:t>
      </w:r>
      <w:r w:rsidR="00BA3F86">
        <w:rPr>
          <w:b w:val="0"/>
          <w:lang w:val="en-US"/>
        </w:rPr>
        <w:t>.</w:t>
      </w:r>
    </w:p>
    <w:p w:rsidR="00033625" w:rsidRDefault="00CB5D74" w:rsidP="003870AB">
      <w:pPr>
        <w:pStyle w:val="a"/>
        <w:numPr>
          <w:ilvl w:val="3"/>
          <w:numId w:val="53"/>
        </w:numPr>
        <w:tabs>
          <w:tab w:val="left" w:pos="1418"/>
        </w:tabs>
        <w:ind w:left="1134" w:hanging="566"/>
        <w:rPr>
          <w:b w:val="0"/>
          <w:lang w:val="en-US"/>
        </w:rPr>
      </w:pPr>
      <w:r w:rsidRPr="00CB5D74">
        <w:rPr>
          <w:b w:val="0"/>
          <w:lang w:val="en-US"/>
        </w:rPr>
        <w:t>Shinjo, Y. ; Dept. of Comput. Sci., Univ. of Tsukuba, Tsukuba, Japan ; Fei Guo ; Kaneko, N. ; Matsuyama, T.</w:t>
      </w:r>
      <w:r>
        <w:rPr>
          <w:b w:val="0"/>
          <w:lang w:val="en-US"/>
        </w:rPr>
        <w:t xml:space="preserve">: </w:t>
      </w:r>
      <w:r w:rsidRPr="00CB5D74">
        <w:rPr>
          <w:b w:val="0"/>
          <w:lang w:val="en-US"/>
        </w:rPr>
        <w:t>A distributed web browser as a platform for running collaborative applications</w:t>
      </w:r>
      <w:r w:rsidR="00737E07">
        <w:rPr>
          <w:b w:val="0"/>
          <w:lang w:val="en-US"/>
        </w:rPr>
        <w:t xml:space="preserve"> [Text] // </w:t>
      </w:r>
      <w:r w:rsidR="00737E07" w:rsidRPr="00737E07">
        <w:rPr>
          <w:b w:val="0"/>
          <w:lang w:val="en-US"/>
        </w:rPr>
        <w:t>Collaborative Computing: Networking, Applications and Worksharing (CollaborateCom), 2011 7th International Conference on</w:t>
      </w:r>
      <w:r w:rsidR="00737E07">
        <w:rPr>
          <w:b w:val="0"/>
          <w:lang w:val="en-US"/>
        </w:rPr>
        <w:t xml:space="preserve">. – 2011/ - pp. </w:t>
      </w:r>
      <w:r w:rsidR="00737E07" w:rsidRPr="00737E07">
        <w:rPr>
          <w:b w:val="0"/>
          <w:lang w:val="en-US"/>
        </w:rPr>
        <w:t xml:space="preserve">278 </w:t>
      </w:r>
      <w:r w:rsidR="00737E07">
        <w:rPr>
          <w:b w:val="0"/>
          <w:lang w:val="en-US"/>
        </w:rPr>
        <w:t>–</w:t>
      </w:r>
      <w:r w:rsidR="00737E07" w:rsidRPr="00737E07">
        <w:rPr>
          <w:b w:val="0"/>
          <w:lang w:val="en-US"/>
        </w:rPr>
        <w:t xml:space="preserve"> 286</w:t>
      </w:r>
      <w:r w:rsidR="00737E07">
        <w:rPr>
          <w:b w:val="0"/>
          <w:lang w:val="en-US"/>
        </w:rPr>
        <w:t>.</w:t>
      </w:r>
    </w:p>
    <w:p w:rsidR="00257BA9" w:rsidRDefault="00BF6223" w:rsidP="003870AB">
      <w:pPr>
        <w:pStyle w:val="a"/>
        <w:numPr>
          <w:ilvl w:val="3"/>
          <w:numId w:val="53"/>
        </w:numPr>
        <w:tabs>
          <w:tab w:val="left" w:pos="1418"/>
        </w:tabs>
        <w:ind w:left="1134" w:hanging="566"/>
        <w:rPr>
          <w:b w:val="0"/>
          <w:lang w:val="en-US"/>
        </w:rPr>
      </w:pPr>
      <w:r w:rsidRPr="00BF6223">
        <w:rPr>
          <w:b w:val="0"/>
          <w:lang w:val="en-US"/>
        </w:rPr>
        <w:t>Эндрю Таненбаум, Мартин ван Стеен</w:t>
      </w:r>
      <w:r>
        <w:rPr>
          <w:b w:val="0"/>
          <w:lang w:val="en-US"/>
        </w:rPr>
        <w:t>:</w:t>
      </w:r>
      <w:r w:rsidRPr="00BF6223">
        <w:rPr>
          <w:b w:val="0"/>
          <w:lang w:val="en-US"/>
        </w:rPr>
        <w:t xml:space="preserve"> Распределенные системы. Принципы и парадигмы = Andrew S. Tanenbaum, Maarten van Steen. "Destributed systems. Principles and paradigms". </w:t>
      </w:r>
      <w:r>
        <w:rPr>
          <w:b w:val="0"/>
          <w:lang w:val="en-US"/>
        </w:rPr>
        <w:t xml:space="preserve">– </w:t>
      </w:r>
      <w:r w:rsidRPr="00BF6223">
        <w:rPr>
          <w:b w:val="0"/>
          <w:lang w:val="en-US"/>
        </w:rPr>
        <w:t xml:space="preserve">Санкт-Петербург: Питер, 2003. </w:t>
      </w:r>
      <w:r>
        <w:rPr>
          <w:b w:val="0"/>
          <w:lang w:val="en-US"/>
        </w:rPr>
        <w:t xml:space="preserve">– 877 с. – </w:t>
      </w:r>
      <w:r w:rsidRPr="00BF6223">
        <w:rPr>
          <w:b w:val="0"/>
          <w:lang w:val="en-US"/>
        </w:rPr>
        <w:t>ISBN 5-272-00053-6</w:t>
      </w:r>
      <w:r w:rsidR="00FF3942">
        <w:rPr>
          <w:b w:val="0"/>
          <w:lang w:val="en-US"/>
        </w:rPr>
        <w:t>.</w:t>
      </w:r>
    </w:p>
    <w:p w:rsidR="00FF3942" w:rsidRPr="00FF3942" w:rsidRDefault="00FF3942" w:rsidP="003870AB">
      <w:pPr>
        <w:pStyle w:val="a4"/>
        <w:numPr>
          <w:ilvl w:val="3"/>
          <w:numId w:val="53"/>
        </w:numPr>
        <w:tabs>
          <w:tab w:val="left" w:pos="1418"/>
        </w:tabs>
        <w:ind w:left="1134" w:hanging="566"/>
        <w:rPr>
          <w:sz w:val="28"/>
          <w:szCs w:val="28"/>
          <w:lang w:val="en-US"/>
        </w:rPr>
      </w:pPr>
      <w:r w:rsidRPr="00FF3942">
        <w:rPr>
          <w:sz w:val="28"/>
          <w:szCs w:val="28"/>
          <w:lang w:val="en-US"/>
        </w:rPr>
        <w:t>Ghosh, Sukum</w:t>
      </w:r>
      <w:r>
        <w:rPr>
          <w:sz w:val="28"/>
          <w:szCs w:val="28"/>
          <w:lang w:val="en-US"/>
        </w:rPr>
        <w:t>ar (2007), Distributed Systems:</w:t>
      </w:r>
      <w:r w:rsidRPr="00FF3942">
        <w:rPr>
          <w:sz w:val="28"/>
          <w:szCs w:val="28"/>
          <w:lang w:val="en-US"/>
        </w:rPr>
        <w:t xml:space="preserve"> An Algorithmic Approach, Chapman &amp; Hall/CRC, ISBN 978-1-58488-564-1.</w:t>
      </w:r>
    </w:p>
    <w:p w:rsidR="00241CA1" w:rsidRDefault="00241CA1" w:rsidP="003870AB">
      <w:pPr>
        <w:pStyle w:val="a"/>
        <w:numPr>
          <w:ilvl w:val="3"/>
          <w:numId w:val="53"/>
        </w:numPr>
        <w:tabs>
          <w:tab w:val="left" w:pos="1418"/>
        </w:tabs>
        <w:ind w:left="1134" w:hanging="566"/>
        <w:rPr>
          <w:b w:val="0"/>
          <w:lang w:val="en-US"/>
        </w:rPr>
      </w:pPr>
      <w:r>
        <w:rPr>
          <w:b w:val="0"/>
          <w:lang w:val="en-US"/>
        </w:rPr>
        <w:t xml:space="preserve">Distributed Computing: Active Projects </w:t>
      </w:r>
      <w:r w:rsidRPr="0042668A">
        <w:rPr>
          <w:b w:val="0"/>
          <w:lang w:val="en-US"/>
        </w:rPr>
        <w:t>[Electronic resource]</w:t>
      </w:r>
      <w:r>
        <w:rPr>
          <w:b w:val="0"/>
          <w:lang w:val="en-US"/>
        </w:rPr>
        <w:t xml:space="preserve">. – Mode of access: </w:t>
      </w:r>
      <w:r w:rsidRPr="00241CA1">
        <w:rPr>
          <w:b w:val="0"/>
          <w:lang w:val="en-US"/>
        </w:rPr>
        <w:t>http://distributedcomputing.info/</w:t>
      </w:r>
      <w:r>
        <w:rPr>
          <w:b w:val="0"/>
          <w:lang w:val="en-US"/>
        </w:rPr>
        <w:t>. Last access: 2013. – Title from the screen.</w:t>
      </w:r>
    </w:p>
    <w:p w:rsidR="005D3869" w:rsidRPr="005D3869" w:rsidRDefault="005D3869" w:rsidP="003870AB">
      <w:pPr>
        <w:pStyle w:val="a4"/>
        <w:numPr>
          <w:ilvl w:val="3"/>
          <w:numId w:val="53"/>
        </w:numPr>
        <w:tabs>
          <w:tab w:val="left" w:pos="1418"/>
        </w:tabs>
        <w:ind w:left="1134" w:hanging="566"/>
        <w:rPr>
          <w:sz w:val="28"/>
          <w:szCs w:val="28"/>
          <w:lang w:val="en-US"/>
        </w:rPr>
      </w:pPr>
      <w:r w:rsidRPr="005D3869">
        <w:rPr>
          <w:sz w:val="28"/>
          <w:szCs w:val="28"/>
          <w:lang w:val="en-US"/>
        </w:rPr>
        <w:lastRenderedPageBreak/>
        <w:t>Олдендерфер М. С., Блэшфилд Р. К.</w:t>
      </w:r>
      <w:r>
        <w:rPr>
          <w:sz w:val="28"/>
          <w:szCs w:val="28"/>
          <w:lang w:val="en-US"/>
        </w:rPr>
        <w:t>:</w:t>
      </w:r>
      <w:r w:rsidRPr="005D3869">
        <w:rPr>
          <w:sz w:val="28"/>
          <w:szCs w:val="28"/>
          <w:lang w:val="en-US"/>
        </w:rPr>
        <w:t xml:space="preserve"> Кластерный анализ / Факторный, дискриминантный и кластерный анализ: пер. с англ.; Под. ред. И. С. Енюкова. — М.: Финансы и статистика, 1989. — 215 с.</w:t>
      </w:r>
    </w:p>
    <w:p w:rsidR="00BF6223" w:rsidRPr="00FD1AE7" w:rsidRDefault="00EA53CE" w:rsidP="003870AB">
      <w:pPr>
        <w:pStyle w:val="a"/>
        <w:numPr>
          <w:ilvl w:val="3"/>
          <w:numId w:val="53"/>
        </w:numPr>
        <w:tabs>
          <w:tab w:val="left" w:pos="851"/>
          <w:tab w:val="left" w:pos="1418"/>
        </w:tabs>
        <w:ind w:left="1134" w:hanging="566"/>
        <w:rPr>
          <w:b w:val="0"/>
          <w:lang w:val="en-US"/>
        </w:rPr>
      </w:pPr>
      <w:r w:rsidRPr="00EA53CE">
        <w:rPr>
          <w:b w:val="0"/>
          <w:lang w:val="en-US"/>
        </w:rPr>
        <w:t>Arthur, D. and Vassilvitskii, S. (2007). "k-means++: the advantages of careful seeding". Proceedings of the eighteenth annual ACM-SIAM symposium on Discrete algorithms. Society for Industrial and Applied Mathematics Philadelphia, PA, USA. pp. 1027–1035.</w:t>
      </w:r>
    </w:p>
    <w:p w:rsidR="00FD1AE7" w:rsidRDefault="00FD1AE7" w:rsidP="003870AB">
      <w:pPr>
        <w:pStyle w:val="a"/>
        <w:numPr>
          <w:ilvl w:val="3"/>
          <w:numId w:val="53"/>
        </w:numPr>
        <w:tabs>
          <w:tab w:val="left" w:pos="1418"/>
        </w:tabs>
        <w:ind w:left="1134" w:hanging="566"/>
        <w:rPr>
          <w:b w:val="0"/>
          <w:lang w:val="en-US"/>
        </w:rPr>
      </w:pPr>
      <w:r w:rsidRPr="00FD1AE7">
        <w:rPr>
          <w:b w:val="0"/>
          <w:lang w:val="en-US"/>
        </w:rPr>
        <w:t xml:space="preserve">National Geophysical Data Center / World Data Service (NGDC/WDS) Significant Earthquake Database, Boulder, CO, USA. </w:t>
      </w:r>
      <w:r w:rsidRPr="0042668A">
        <w:rPr>
          <w:b w:val="0"/>
          <w:lang w:val="en-US"/>
        </w:rPr>
        <w:t>[Electronic resource]</w:t>
      </w:r>
      <w:r>
        <w:rPr>
          <w:b w:val="0"/>
          <w:lang w:val="en-US"/>
        </w:rPr>
        <w:t xml:space="preserve">. – Mode of access: </w:t>
      </w:r>
      <w:r w:rsidRPr="00FD1AE7">
        <w:rPr>
          <w:b w:val="0"/>
          <w:lang w:val="en-US"/>
        </w:rPr>
        <w:t>http://www.ngdc.noaa.gov/nndc/struts/form?t=101650&amp;s=1&amp;d=1</w:t>
      </w:r>
      <w:r>
        <w:rPr>
          <w:b w:val="0"/>
          <w:lang w:val="en-US"/>
        </w:rPr>
        <w:t>. Last access: 2013. – Title from the screen.</w:t>
      </w:r>
    </w:p>
    <w:p w:rsidR="00DA0A37" w:rsidRPr="008B4411" w:rsidRDefault="00E17180" w:rsidP="003870AB">
      <w:pPr>
        <w:pStyle w:val="a"/>
        <w:numPr>
          <w:ilvl w:val="3"/>
          <w:numId w:val="53"/>
        </w:numPr>
        <w:tabs>
          <w:tab w:val="left" w:pos="851"/>
          <w:tab w:val="left" w:pos="1418"/>
        </w:tabs>
        <w:ind w:left="1134" w:hanging="566"/>
        <w:rPr>
          <w:rStyle w:val="apple-converted-space"/>
          <w:rFonts w:ascii="Verdana" w:hAnsi="Verdana"/>
          <w:color w:val="000000"/>
          <w:sz w:val="18"/>
          <w:szCs w:val="18"/>
        </w:rPr>
      </w:pPr>
      <w:r w:rsidRPr="00E17180">
        <w:rPr>
          <w:b w:val="0"/>
          <w:lang w:val="en-US"/>
        </w:rPr>
        <w:t>Шкала Медведева-Шпонхойера-Карника (MSK-64)</w:t>
      </w:r>
      <w:r>
        <w:rPr>
          <w:b w:val="0"/>
          <w:lang w:val="en-US"/>
        </w:rPr>
        <w:t>. [</w:t>
      </w:r>
      <w:r>
        <w:rPr>
          <w:b w:val="0"/>
        </w:rPr>
        <w:t>Електронний ресурс</w:t>
      </w:r>
      <w:r>
        <w:rPr>
          <w:b w:val="0"/>
          <w:lang w:val="en-US"/>
        </w:rPr>
        <w:t xml:space="preserve">]. – </w:t>
      </w:r>
      <w:r>
        <w:rPr>
          <w:b w:val="0"/>
        </w:rPr>
        <w:t>Режим доступу</w:t>
      </w:r>
      <w:r>
        <w:rPr>
          <w:b w:val="0"/>
          <w:lang w:val="en-US"/>
        </w:rPr>
        <w:t>:</w:t>
      </w:r>
      <w:r>
        <w:rPr>
          <w:b w:val="0"/>
        </w:rPr>
        <w:t xml:space="preserve"> </w:t>
      </w:r>
      <w:r w:rsidRPr="00E17180">
        <w:rPr>
          <w:b w:val="0"/>
        </w:rPr>
        <w:t>http://pts.mi-perm.ru/region/MSK-64.pdf</w:t>
      </w:r>
      <w:r>
        <w:rPr>
          <w:b w:val="0"/>
          <w:lang w:val="en-US"/>
        </w:rPr>
        <w:t xml:space="preserve">. </w:t>
      </w:r>
      <w:r w:rsidR="008B4411">
        <w:rPr>
          <w:b w:val="0"/>
        </w:rPr>
        <w:t>– Назва з екрану</w:t>
      </w:r>
      <w:r w:rsidR="008B4411">
        <w:rPr>
          <w:b w:val="0"/>
          <w:lang w:val="en-US"/>
        </w:rPr>
        <w:t>.</w:t>
      </w:r>
    </w:p>
    <w:p w:rsidR="008B4411" w:rsidRPr="002124B5" w:rsidRDefault="008B4411" w:rsidP="003870AB">
      <w:pPr>
        <w:pStyle w:val="a"/>
        <w:numPr>
          <w:ilvl w:val="3"/>
          <w:numId w:val="53"/>
        </w:numPr>
        <w:tabs>
          <w:tab w:val="left" w:pos="851"/>
          <w:tab w:val="left" w:pos="1418"/>
        </w:tabs>
        <w:ind w:left="1134" w:hanging="566"/>
        <w:rPr>
          <w:rStyle w:val="apple-converted-space"/>
          <w:rFonts w:ascii="Verdana" w:hAnsi="Verdana"/>
          <w:color w:val="000000"/>
          <w:sz w:val="18"/>
          <w:szCs w:val="18"/>
        </w:rPr>
      </w:pPr>
      <w:r>
        <w:rPr>
          <w:rStyle w:val="apple-converted-space"/>
          <w:b w:val="0"/>
          <w:color w:val="000000"/>
          <w:lang w:val="en-US"/>
        </w:rPr>
        <w:t>Andriy Babets: jsDSTR - Javascript Distributed Clusterization System. [</w:t>
      </w:r>
      <w:r>
        <w:rPr>
          <w:rStyle w:val="apple-converted-space"/>
          <w:b w:val="0"/>
          <w:color w:val="000000"/>
        </w:rPr>
        <w:t>Електронний ресурс</w:t>
      </w:r>
      <w:r>
        <w:rPr>
          <w:rStyle w:val="apple-converted-space"/>
          <w:b w:val="0"/>
          <w:color w:val="000000"/>
          <w:lang w:val="en-US"/>
        </w:rPr>
        <w:t>]</w:t>
      </w:r>
      <w:r>
        <w:rPr>
          <w:rStyle w:val="apple-converted-space"/>
          <w:b w:val="0"/>
          <w:color w:val="000000"/>
        </w:rPr>
        <w:t>. – Режим доступу</w:t>
      </w:r>
      <w:r>
        <w:rPr>
          <w:rStyle w:val="apple-converted-space"/>
          <w:b w:val="0"/>
          <w:color w:val="000000"/>
          <w:lang w:val="en-US"/>
        </w:rPr>
        <w:t xml:space="preserve">: </w:t>
      </w:r>
      <w:r w:rsidRPr="008B4411">
        <w:rPr>
          <w:rStyle w:val="apple-converted-space"/>
          <w:b w:val="0"/>
          <w:color w:val="000000"/>
          <w:lang w:val="en-US"/>
        </w:rPr>
        <w:t>https://github.com/tesss/jsdstr</w:t>
      </w:r>
      <w:r>
        <w:rPr>
          <w:rStyle w:val="apple-converted-space"/>
          <w:b w:val="0"/>
          <w:color w:val="000000"/>
          <w:lang w:val="en-US"/>
        </w:rPr>
        <w:t xml:space="preserve">. – </w:t>
      </w:r>
      <w:r>
        <w:rPr>
          <w:rStyle w:val="apple-converted-space"/>
          <w:b w:val="0"/>
          <w:color w:val="000000"/>
        </w:rPr>
        <w:t>Назва з екрану.</w:t>
      </w:r>
    </w:p>
    <w:p w:rsidR="002124B5" w:rsidRPr="003B07FC" w:rsidRDefault="002124B5" w:rsidP="00C96E54">
      <w:pPr>
        <w:pStyle w:val="a"/>
        <w:numPr>
          <w:ilvl w:val="3"/>
          <w:numId w:val="53"/>
        </w:numPr>
        <w:tabs>
          <w:tab w:val="left" w:pos="1134"/>
          <w:tab w:val="left" w:pos="1560"/>
        </w:tabs>
        <w:ind w:left="1134" w:hanging="567"/>
        <w:rPr>
          <w:rStyle w:val="apple-converted-space"/>
          <w:rFonts w:ascii="Verdana" w:hAnsi="Verdana"/>
          <w:color w:val="000000"/>
          <w:sz w:val="18"/>
          <w:szCs w:val="18"/>
        </w:rPr>
      </w:pPr>
      <w:r>
        <w:rPr>
          <w:rStyle w:val="apple-converted-space"/>
          <w:b w:val="0"/>
          <w:color w:val="000000"/>
          <w:lang w:val="en-US"/>
        </w:rPr>
        <w:t>IRIS Seismic Monitor.</w:t>
      </w:r>
      <w:r w:rsidR="006C6C4E">
        <w:rPr>
          <w:rStyle w:val="apple-converted-space"/>
          <w:b w:val="0"/>
          <w:color w:val="000000"/>
        </w:rPr>
        <w:t xml:space="preserve"> </w:t>
      </w:r>
      <w:r w:rsidR="006C6C4E">
        <w:rPr>
          <w:rStyle w:val="apple-converted-space"/>
          <w:b w:val="0"/>
          <w:color w:val="000000"/>
          <w:lang w:val="en-US"/>
        </w:rPr>
        <w:t>[</w:t>
      </w:r>
      <w:r w:rsidR="006C6C4E" w:rsidRPr="0042668A">
        <w:rPr>
          <w:b w:val="0"/>
          <w:lang w:val="en-US"/>
        </w:rPr>
        <w:t>Electronic resource</w:t>
      </w:r>
      <w:r w:rsidR="006C6C4E">
        <w:rPr>
          <w:b w:val="0"/>
          <w:lang w:val="en-US"/>
        </w:rPr>
        <w:t>].</w:t>
      </w:r>
      <w:r>
        <w:rPr>
          <w:rStyle w:val="apple-converted-space"/>
          <w:b w:val="0"/>
          <w:color w:val="000000"/>
          <w:lang w:val="en-US"/>
        </w:rPr>
        <w:t xml:space="preserve"> – Mode of access: </w:t>
      </w:r>
      <w:r w:rsidRPr="002124B5">
        <w:rPr>
          <w:rStyle w:val="apple-converted-space"/>
          <w:b w:val="0"/>
          <w:color w:val="000000"/>
          <w:lang w:val="en-US"/>
        </w:rPr>
        <w:t>http://www.iris.edu/seismon/</w:t>
      </w:r>
      <w:r>
        <w:rPr>
          <w:rStyle w:val="apple-converted-space"/>
          <w:b w:val="0"/>
          <w:color w:val="000000"/>
          <w:lang w:val="en-US"/>
        </w:rPr>
        <w:t>. Last access: 2013. – Title from the screen.</w:t>
      </w:r>
    </w:p>
    <w:p w:rsidR="003B07FC" w:rsidRDefault="009B695B" w:rsidP="000651D6">
      <w:pPr>
        <w:pStyle w:val="a"/>
        <w:numPr>
          <w:ilvl w:val="3"/>
          <w:numId w:val="53"/>
        </w:numPr>
        <w:tabs>
          <w:tab w:val="left" w:pos="1276"/>
          <w:tab w:val="left" w:pos="1560"/>
        </w:tabs>
        <w:ind w:left="1134" w:hanging="566"/>
        <w:rPr>
          <w:rStyle w:val="apple-converted-space"/>
          <w:b w:val="0"/>
          <w:color w:val="000000"/>
        </w:rPr>
      </w:pPr>
      <w:r w:rsidRPr="009B695B">
        <w:rPr>
          <w:rStyle w:val="apple-converted-space"/>
          <w:b w:val="0"/>
          <w:color w:val="000000"/>
        </w:rPr>
        <w:t>Топорков В.В.</w:t>
      </w:r>
      <w:r w:rsidR="00E13F00">
        <w:rPr>
          <w:rStyle w:val="apple-converted-space"/>
          <w:b w:val="0"/>
          <w:color w:val="000000"/>
          <w:lang w:val="en-US"/>
        </w:rPr>
        <w:t xml:space="preserve"> [</w:t>
      </w:r>
      <w:r w:rsidR="00E13F00">
        <w:rPr>
          <w:rStyle w:val="apple-converted-space"/>
          <w:b w:val="0"/>
          <w:color w:val="000000"/>
        </w:rPr>
        <w:t>Текст</w:t>
      </w:r>
      <w:r w:rsidR="00E13F00">
        <w:rPr>
          <w:rStyle w:val="apple-converted-space"/>
          <w:b w:val="0"/>
          <w:color w:val="000000"/>
          <w:lang w:val="en-US"/>
        </w:rPr>
        <w:t>]</w:t>
      </w:r>
      <w:r w:rsidR="00401C39">
        <w:rPr>
          <w:rStyle w:val="apple-converted-space"/>
          <w:b w:val="0"/>
          <w:color w:val="000000"/>
          <w:lang w:val="en-US"/>
        </w:rPr>
        <w:t xml:space="preserve"> </w:t>
      </w:r>
      <w:r w:rsidR="00E13F00">
        <w:rPr>
          <w:rStyle w:val="apple-converted-space"/>
          <w:b w:val="0"/>
          <w:color w:val="000000"/>
          <w:lang w:val="en-US"/>
        </w:rPr>
        <w:t xml:space="preserve">: </w:t>
      </w:r>
      <w:r w:rsidR="00E13F00" w:rsidRPr="00E13F00">
        <w:rPr>
          <w:rStyle w:val="apple-converted-space"/>
          <w:b w:val="0"/>
          <w:color w:val="000000"/>
          <w:lang w:val="en-US"/>
        </w:rPr>
        <w:t>Модели распределенных вычислений</w:t>
      </w:r>
      <w:r w:rsidR="00A7059B">
        <w:rPr>
          <w:rStyle w:val="apple-converted-space"/>
          <w:b w:val="0"/>
          <w:color w:val="000000"/>
          <w:lang w:val="en-US"/>
        </w:rPr>
        <w:t xml:space="preserve">. – </w:t>
      </w:r>
      <w:r w:rsidR="00A7059B" w:rsidRPr="00A7059B">
        <w:rPr>
          <w:rStyle w:val="apple-converted-space"/>
          <w:b w:val="0"/>
          <w:color w:val="000000"/>
          <w:lang w:val="en-US"/>
        </w:rPr>
        <w:t>ФИЗМАТЛИТ</w:t>
      </w:r>
      <w:r w:rsidR="00A7059B">
        <w:rPr>
          <w:rStyle w:val="apple-converted-space"/>
          <w:b w:val="0"/>
          <w:color w:val="000000"/>
          <w:lang w:val="en-US"/>
        </w:rPr>
        <w:t>, 2004. – 320</w:t>
      </w:r>
      <w:r w:rsidR="00A7059B">
        <w:rPr>
          <w:rStyle w:val="apple-converted-space"/>
          <w:b w:val="0"/>
          <w:color w:val="000000"/>
        </w:rPr>
        <w:t>с.</w:t>
      </w:r>
    </w:p>
    <w:p w:rsidR="000651D6" w:rsidRPr="00913730" w:rsidRDefault="00A605EE" w:rsidP="00F85DA1">
      <w:pPr>
        <w:pStyle w:val="a"/>
        <w:numPr>
          <w:ilvl w:val="3"/>
          <w:numId w:val="53"/>
        </w:numPr>
        <w:tabs>
          <w:tab w:val="left" w:pos="1276"/>
          <w:tab w:val="left" w:pos="1560"/>
        </w:tabs>
        <w:ind w:left="1134" w:hanging="567"/>
        <w:rPr>
          <w:rStyle w:val="apple-converted-space"/>
          <w:b w:val="0"/>
          <w:color w:val="000000"/>
        </w:rPr>
      </w:pPr>
      <w:r w:rsidRPr="00A605EE">
        <w:rPr>
          <w:rStyle w:val="apple-converted-space"/>
          <w:b w:val="0"/>
          <w:color w:val="000000"/>
        </w:rPr>
        <w:t>Дюран Б. Оделл П.</w:t>
      </w:r>
      <w:r w:rsidR="00401C39">
        <w:rPr>
          <w:rStyle w:val="apple-converted-space"/>
          <w:b w:val="0"/>
          <w:color w:val="000000"/>
          <w:lang w:val="en-US"/>
        </w:rPr>
        <w:t xml:space="preserve"> </w:t>
      </w:r>
      <w:r>
        <w:rPr>
          <w:rStyle w:val="apple-converted-space"/>
          <w:b w:val="0"/>
          <w:color w:val="000000"/>
          <w:lang w:val="en-US"/>
        </w:rPr>
        <w:t xml:space="preserve">: </w:t>
      </w:r>
      <w:r w:rsidRPr="00A605EE">
        <w:rPr>
          <w:rStyle w:val="apple-converted-space"/>
          <w:b w:val="0"/>
          <w:color w:val="000000"/>
          <w:lang w:val="en-US"/>
        </w:rPr>
        <w:t>Кластерный анализ</w:t>
      </w:r>
      <w:r>
        <w:rPr>
          <w:rStyle w:val="apple-converted-space"/>
          <w:b w:val="0"/>
          <w:color w:val="000000"/>
          <w:lang w:val="en-US"/>
        </w:rPr>
        <w:t xml:space="preserve">. – </w:t>
      </w:r>
      <w:r w:rsidRPr="00A605EE">
        <w:rPr>
          <w:rStyle w:val="apple-converted-space"/>
          <w:b w:val="0"/>
          <w:color w:val="000000"/>
          <w:lang w:val="en-US"/>
        </w:rPr>
        <w:t>Статистика</w:t>
      </w:r>
      <w:r>
        <w:rPr>
          <w:rStyle w:val="apple-converted-space"/>
          <w:b w:val="0"/>
          <w:color w:val="000000"/>
          <w:lang w:val="en-US"/>
        </w:rPr>
        <w:t>, 1977. – 277</w:t>
      </w:r>
      <w:r>
        <w:rPr>
          <w:rStyle w:val="apple-converted-space"/>
          <w:b w:val="0"/>
          <w:color w:val="000000"/>
        </w:rPr>
        <w:t>с.</w:t>
      </w:r>
    </w:p>
    <w:p w:rsidR="00913730" w:rsidRDefault="00591FDD" w:rsidP="00B024BF">
      <w:pPr>
        <w:pStyle w:val="a"/>
        <w:numPr>
          <w:ilvl w:val="3"/>
          <w:numId w:val="53"/>
        </w:numPr>
        <w:tabs>
          <w:tab w:val="left" w:pos="1276"/>
          <w:tab w:val="left" w:pos="1560"/>
        </w:tabs>
        <w:ind w:left="1134" w:hanging="566"/>
        <w:rPr>
          <w:b w:val="0"/>
        </w:rPr>
      </w:pPr>
      <w:hyperlink r:id="rId47" w:tooltip="Владимир Дронов" w:history="1">
        <w:r w:rsidR="00B024BF" w:rsidRPr="00B024BF">
          <w:rPr>
            <w:rStyle w:val="a7"/>
            <w:b w:val="0"/>
            <w:color w:val="auto"/>
            <w:u w:val="none"/>
            <w:shd w:val="clear" w:color="auto" w:fill="FFFFFF"/>
          </w:rPr>
          <w:t>Владимир Дронов</w:t>
        </w:r>
      </w:hyperlink>
      <w:r w:rsidR="00B024BF" w:rsidRPr="00B024BF">
        <w:rPr>
          <w:b w:val="0"/>
          <w:lang w:val="en-US"/>
        </w:rPr>
        <w:t xml:space="preserve"> [</w:t>
      </w:r>
      <w:r w:rsidR="00B024BF" w:rsidRPr="00B024BF">
        <w:rPr>
          <w:b w:val="0"/>
        </w:rPr>
        <w:t>Текст</w:t>
      </w:r>
      <w:r w:rsidR="00B024BF" w:rsidRPr="00B024BF">
        <w:rPr>
          <w:b w:val="0"/>
          <w:lang w:val="en-US"/>
        </w:rPr>
        <w:t>]</w:t>
      </w:r>
      <w:r w:rsidR="00401C39">
        <w:rPr>
          <w:b w:val="0"/>
          <w:lang w:val="en-US"/>
        </w:rPr>
        <w:t xml:space="preserve"> </w:t>
      </w:r>
      <w:r w:rsidR="00B024BF" w:rsidRPr="00B024BF">
        <w:rPr>
          <w:b w:val="0"/>
          <w:lang w:val="en-US"/>
        </w:rPr>
        <w:t xml:space="preserve">: HTML 5, CSS 3 и Web 2.0. Разработка современных Web-сайтов // Профессиональное программирование. - </w:t>
      </w:r>
      <w:hyperlink r:id="rId48" w:tooltip="БХВ-Петербург" w:history="1">
        <w:r w:rsidR="00B024BF" w:rsidRPr="00B024BF">
          <w:rPr>
            <w:rStyle w:val="a7"/>
            <w:b w:val="0"/>
            <w:color w:val="auto"/>
            <w:u w:val="none"/>
            <w:shd w:val="clear" w:color="auto" w:fill="FFFFFF"/>
          </w:rPr>
          <w:t>БХВ-Петербург</w:t>
        </w:r>
      </w:hyperlink>
      <w:r w:rsidR="00B024BF" w:rsidRPr="00B024BF">
        <w:rPr>
          <w:b w:val="0"/>
          <w:lang w:val="en-US"/>
        </w:rPr>
        <w:t>, 2011. – 416</w:t>
      </w:r>
      <w:r w:rsidR="00B024BF" w:rsidRPr="00B024BF">
        <w:rPr>
          <w:b w:val="0"/>
        </w:rPr>
        <w:t>с.</w:t>
      </w:r>
    </w:p>
    <w:p w:rsidR="002C6DA8" w:rsidRPr="00BB4108" w:rsidRDefault="00401C39" w:rsidP="00A546B5">
      <w:pPr>
        <w:pStyle w:val="a"/>
        <w:numPr>
          <w:ilvl w:val="3"/>
          <w:numId w:val="53"/>
        </w:numPr>
        <w:tabs>
          <w:tab w:val="left" w:pos="1276"/>
          <w:tab w:val="left" w:pos="1560"/>
        </w:tabs>
        <w:ind w:left="1134" w:hanging="567"/>
        <w:rPr>
          <w:rStyle w:val="apple-converted-space"/>
          <w:b w:val="0"/>
        </w:rPr>
      </w:pPr>
      <w:r w:rsidRPr="00401C39">
        <w:rPr>
          <w:rStyle w:val="apple-converted-space"/>
          <w:b w:val="0"/>
        </w:rPr>
        <w:t>Адам Фримен</w:t>
      </w:r>
      <w:r>
        <w:rPr>
          <w:rStyle w:val="apple-converted-space"/>
          <w:b w:val="0"/>
          <w:lang w:val="en-US"/>
        </w:rPr>
        <w:t xml:space="preserve"> [</w:t>
      </w:r>
      <w:r>
        <w:rPr>
          <w:rStyle w:val="apple-converted-space"/>
          <w:b w:val="0"/>
        </w:rPr>
        <w:t>Текст</w:t>
      </w:r>
      <w:r>
        <w:rPr>
          <w:rStyle w:val="apple-converted-space"/>
          <w:b w:val="0"/>
          <w:lang w:val="en-US"/>
        </w:rPr>
        <w:t xml:space="preserve">] : </w:t>
      </w:r>
      <w:r w:rsidRPr="00401C39">
        <w:rPr>
          <w:rStyle w:val="apple-converted-space"/>
          <w:b w:val="0"/>
          <w:lang w:val="en-US"/>
        </w:rPr>
        <w:t>ASP.NET MVC 4 с примерами на C# 5.0 для профессионалов</w:t>
      </w:r>
      <w:r w:rsidR="00A546B5">
        <w:rPr>
          <w:rStyle w:val="apple-converted-space"/>
          <w:b w:val="0"/>
          <w:lang w:val="en-US"/>
        </w:rPr>
        <w:t xml:space="preserve"> ; </w:t>
      </w:r>
      <w:r w:rsidR="00A546B5">
        <w:rPr>
          <w:rStyle w:val="apple-converted-space"/>
          <w:b w:val="0"/>
        </w:rPr>
        <w:t xml:space="preserve">перевод </w:t>
      </w:r>
      <w:r w:rsidR="00A546B5" w:rsidRPr="00A546B5">
        <w:rPr>
          <w:rStyle w:val="apple-converted-space"/>
          <w:b w:val="0"/>
        </w:rPr>
        <w:t>Ю. Артеменко</w:t>
      </w:r>
      <w:r w:rsidR="00A546B5">
        <w:rPr>
          <w:rStyle w:val="apple-converted-space"/>
          <w:b w:val="0"/>
        </w:rPr>
        <w:t xml:space="preserve"> </w:t>
      </w:r>
      <w:r w:rsidR="00A546B5">
        <w:rPr>
          <w:rStyle w:val="apple-converted-space"/>
          <w:b w:val="0"/>
          <w:lang w:val="en-US"/>
        </w:rPr>
        <w:t xml:space="preserve">// </w:t>
      </w:r>
      <w:r w:rsidR="00A546B5" w:rsidRPr="00A546B5">
        <w:rPr>
          <w:rStyle w:val="apple-converted-space"/>
          <w:b w:val="0"/>
          <w:lang w:val="en-US"/>
        </w:rPr>
        <w:t>Expert's Voice</w:t>
      </w:r>
      <w:r w:rsidR="00A546B5">
        <w:rPr>
          <w:rStyle w:val="apple-converted-space"/>
          <w:b w:val="0"/>
        </w:rPr>
        <w:t xml:space="preserve">. – </w:t>
      </w:r>
      <w:r w:rsidR="00A546B5" w:rsidRPr="00A546B5">
        <w:rPr>
          <w:rStyle w:val="apple-converted-space"/>
          <w:b w:val="0"/>
        </w:rPr>
        <w:t>Вильямс</w:t>
      </w:r>
      <w:r w:rsidR="00A546B5">
        <w:rPr>
          <w:rStyle w:val="apple-converted-space"/>
          <w:b w:val="0"/>
          <w:lang w:val="en-US"/>
        </w:rPr>
        <w:t xml:space="preserve">, 2013. – </w:t>
      </w:r>
      <w:r w:rsidR="00A546B5" w:rsidRPr="00A546B5">
        <w:rPr>
          <w:rStyle w:val="apple-converted-space"/>
          <w:b w:val="0"/>
          <w:lang w:val="en-US"/>
        </w:rPr>
        <w:t>688</w:t>
      </w:r>
      <w:r w:rsidR="00A546B5">
        <w:rPr>
          <w:rStyle w:val="apple-converted-space"/>
          <w:b w:val="0"/>
          <w:lang w:val="en-US"/>
        </w:rPr>
        <w:t>c.</w:t>
      </w:r>
    </w:p>
    <w:p w:rsidR="00BB4108" w:rsidRPr="00886B3B" w:rsidRDefault="00135072" w:rsidP="007A6AF6">
      <w:pPr>
        <w:pStyle w:val="a"/>
        <w:numPr>
          <w:ilvl w:val="3"/>
          <w:numId w:val="53"/>
        </w:numPr>
        <w:tabs>
          <w:tab w:val="left" w:pos="1276"/>
          <w:tab w:val="left" w:pos="1560"/>
        </w:tabs>
        <w:ind w:left="1134" w:hanging="566"/>
        <w:rPr>
          <w:rStyle w:val="apple-converted-space"/>
          <w:b w:val="0"/>
        </w:rPr>
      </w:pPr>
      <w:r w:rsidRPr="00135072">
        <w:rPr>
          <w:rStyle w:val="apple-converted-space"/>
          <w:b w:val="0"/>
        </w:rPr>
        <w:lastRenderedPageBreak/>
        <w:t>Alexei Wh</w:t>
      </w:r>
      <w:r>
        <w:rPr>
          <w:rStyle w:val="apple-converted-space"/>
          <w:b w:val="0"/>
        </w:rPr>
        <w:t>ite</w:t>
      </w:r>
      <w:r>
        <w:rPr>
          <w:rStyle w:val="apple-converted-space"/>
          <w:b w:val="0"/>
          <w:lang w:val="en-US"/>
        </w:rPr>
        <w:t xml:space="preserve"> [Text]</w:t>
      </w:r>
      <w:r>
        <w:rPr>
          <w:rStyle w:val="apple-converted-space"/>
          <w:b w:val="0"/>
        </w:rPr>
        <w:t xml:space="preserve"> </w:t>
      </w:r>
      <w:r>
        <w:rPr>
          <w:rStyle w:val="apple-converted-space"/>
          <w:b w:val="0"/>
          <w:lang w:val="en-US"/>
        </w:rPr>
        <w:t>:</w:t>
      </w:r>
      <w:r w:rsidRPr="00135072">
        <w:rPr>
          <w:rStyle w:val="apple-converted-space"/>
          <w:b w:val="0"/>
        </w:rPr>
        <w:t xml:space="preserve"> Major JavaScript Engines // JavaScript Programmer's Reference. — Indianapolis, IN 46256: Wiley Publishing, Inc., 2009. — P. 12 — 13. — (Programmer's Reference). — ISBN 978-0-470-34472-9</w:t>
      </w:r>
      <w:r w:rsidR="00886B3B">
        <w:rPr>
          <w:rStyle w:val="apple-converted-space"/>
          <w:b w:val="0"/>
          <w:lang w:val="en-US"/>
        </w:rPr>
        <w:t>.</w:t>
      </w:r>
    </w:p>
    <w:p w:rsidR="007A6AF6" w:rsidRPr="007A6AF6" w:rsidRDefault="007A6AF6" w:rsidP="00C64B44">
      <w:pPr>
        <w:pStyle w:val="a4"/>
        <w:numPr>
          <w:ilvl w:val="3"/>
          <w:numId w:val="53"/>
        </w:numPr>
        <w:ind w:left="1134" w:hanging="567"/>
        <w:rPr>
          <w:rStyle w:val="apple-converted-space"/>
          <w:sz w:val="28"/>
          <w:szCs w:val="28"/>
        </w:rPr>
      </w:pPr>
      <w:r w:rsidRPr="007A6AF6">
        <w:rPr>
          <w:rStyle w:val="apple-converted-space"/>
          <w:sz w:val="28"/>
          <w:szCs w:val="28"/>
        </w:rPr>
        <w:t>Кристиан Нейгел и др.</w:t>
      </w:r>
      <w:r>
        <w:rPr>
          <w:rStyle w:val="apple-converted-space"/>
          <w:sz w:val="28"/>
          <w:szCs w:val="28"/>
          <w:lang w:val="en-US"/>
        </w:rPr>
        <w:t xml:space="preserve"> [</w:t>
      </w:r>
      <w:r>
        <w:rPr>
          <w:rStyle w:val="apple-converted-space"/>
          <w:sz w:val="28"/>
          <w:szCs w:val="28"/>
        </w:rPr>
        <w:t>Текст</w:t>
      </w:r>
      <w:r>
        <w:rPr>
          <w:rStyle w:val="apple-converted-space"/>
          <w:sz w:val="28"/>
          <w:szCs w:val="28"/>
          <w:lang w:val="en-US"/>
        </w:rPr>
        <w:t>] :</w:t>
      </w:r>
      <w:r w:rsidRPr="007A6AF6">
        <w:rPr>
          <w:rStyle w:val="apple-converted-space"/>
          <w:sz w:val="28"/>
          <w:szCs w:val="28"/>
        </w:rPr>
        <w:t xml:space="preserve"> C# 5.0 и платформа .NET 4.5 для профессионалов = Professional C# 5.0 and .NET 4.5. — М.: «Диалектика», 2013. — 1440 с. — ISBN 978-5-8459-1850-5</w:t>
      </w:r>
      <w:r w:rsidR="00C64B44">
        <w:rPr>
          <w:rStyle w:val="apple-converted-space"/>
          <w:sz w:val="28"/>
          <w:szCs w:val="28"/>
          <w:lang w:val="en-US"/>
        </w:rPr>
        <w:t>.</w:t>
      </w:r>
    </w:p>
    <w:p w:rsidR="0051070A" w:rsidRPr="0051070A" w:rsidRDefault="0051070A" w:rsidP="0051070A">
      <w:pPr>
        <w:pStyle w:val="a4"/>
        <w:numPr>
          <w:ilvl w:val="3"/>
          <w:numId w:val="53"/>
        </w:numPr>
        <w:ind w:left="1134" w:hanging="567"/>
        <w:rPr>
          <w:rStyle w:val="apple-converted-space"/>
          <w:sz w:val="28"/>
          <w:szCs w:val="28"/>
        </w:rPr>
      </w:pPr>
      <w:r w:rsidRPr="0051070A">
        <w:rPr>
          <w:rStyle w:val="apple-converted-space"/>
          <w:sz w:val="28"/>
          <w:szCs w:val="28"/>
        </w:rPr>
        <w:t>Герберт Шилдт.</w:t>
      </w:r>
      <w:r>
        <w:rPr>
          <w:rStyle w:val="apple-converted-space"/>
          <w:sz w:val="28"/>
          <w:szCs w:val="28"/>
          <w:lang w:val="en-US"/>
        </w:rPr>
        <w:t xml:space="preserve"> [</w:t>
      </w:r>
      <w:r>
        <w:rPr>
          <w:rStyle w:val="apple-converted-space"/>
          <w:sz w:val="28"/>
          <w:szCs w:val="28"/>
        </w:rPr>
        <w:t>Текст</w:t>
      </w:r>
      <w:r>
        <w:rPr>
          <w:rStyle w:val="apple-converted-space"/>
          <w:sz w:val="28"/>
          <w:szCs w:val="28"/>
          <w:lang w:val="en-US"/>
        </w:rPr>
        <w:t xml:space="preserve">] : </w:t>
      </w:r>
      <w:r w:rsidRPr="0051070A">
        <w:rPr>
          <w:rStyle w:val="apple-converted-space"/>
          <w:sz w:val="28"/>
          <w:szCs w:val="28"/>
        </w:rPr>
        <w:t>C# 4.0: полное руководство = C# 4.0 The Complete Reference. — М.: «Вильямс», 2010. — С. 1056. — ISBN 978-5-8459-1684-6</w:t>
      </w:r>
      <w:r>
        <w:rPr>
          <w:rStyle w:val="apple-converted-space"/>
          <w:sz w:val="28"/>
          <w:szCs w:val="28"/>
          <w:lang w:val="en-US"/>
        </w:rPr>
        <w:t>.</w:t>
      </w:r>
    </w:p>
    <w:p w:rsidR="00886B3B" w:rsidRPr="00007D3E" w:rsidRDefault="00007D3E" w:rsidP="000C4119">
      <w:pPr>
        <w:pStyle w:val="a4"/>
        <w:numPr>
          <w:ilvl w:val="3"/>
          <w:numId w:val="53"/>
        </w:numPr>
        <w:ind w:left="1134" w:hanging="566"/>
        <w:rPr>
          <w:rStyle w:val="apple-converted-space"/>
          <w:sz w:val="28"/>
          <w:szCs w:val="28"/>
        </w:rPr>
      </w:pPr>
      <w:r w:rsidRPr="00007D3E">
        <w:rPr>
          <w:rStyle w:val="apple-converted-space"/>
          <w:sz w:val="28"/>
          <w:szCs w:val="28"/>
        </w:rPr>
        <w:t>Э. Фримен, Э. Фримен</w:t>
      </w:r>
      <w:r>
        <w:rPr>
          <w:rStyle w:val="apple-converted-space"/>
          <w:sz w:val="28"/>
          <w:szCs w:val="28"/>
          <w:lang w:val="en-US"/>
        </w:rPr>
        <w:t xml:space="preserve"> [</w:t>
      </w:r>
      <w:r>
        <w:rPr>
          <w:rStyle w:val="apple-converted-space"/>
          <w:sz w:val="28"/>
          <w:szCs w:val="28"/>
        </w:rPr>
        <w:t>Текст</w:t>
      </w:r>
      <w:r>
        <w:rPr>
          <w:rStyle w:val="apple-converted-space"/>
          <w:sz w:val="28"/>
          <w:szCs w:val="28"/>
          <w:lang w:val="en-US"/>
        </w:rPr>
        <w:t>] :</w:t>
      </w:r>
      <w:r w:rsidRPr="00007D3E">
        <w:rPr>
          <w:rStyle w:val="apple-converted-space"/>
          <w:sz w:val="28"/>
          <w:szCs w:val="28"/>
        </w:rPr>
        <w:t xml:space="preserve"> Изучаем HTML, XHTML и CSS = Head First HTML with CSS &amp; XHTML. — П.: «Питер», 2010. — 656 с. — ISBN 978-5-49807-113-8</w:t>
      </w:r>
      <w:r>
        <w:rPr>
          <w:rStyle w:val="apple-converted-space"/>
          <w:sz w:val="28"/>
          <w:szCs w:val="28"/>
          <w:lang w:val="en-US"/>
        </w:rPr>
        <w:t>.</w:t>
      </w:r>
    </w:p>
    <w:p w:rsidR="00DA0A37" w:rsidRDefault="00DA0A37" w:rsidP="00255420">
      <w:pPr>
        <w:pStyle w:val="a"/>
        <w:numPr>
          <w:ilvl w:val="0"/>
          <w:numId w:val="0"/>
        </w:numPr>
        <w:ind w:firstLine="567"/>
        <w:rPr>
          <w:rStyle w:val="apple-converted-space"/>
          <w:rFonts w:ascii="Verdana" w:hAnsi="Verdana"/>
          <w:color w:val="000000"/>
          <w:sz w:val="18"/>
          <w:szCs w:val="18"/>
        </w:rPr>
      </w:pPr>
    </w:p>
    <w:p w:rsidR="00DA0A37" w:rsidRDefault="00DA0A37" w:rsidP="00255420">
      <w:pPr>
        <w:pStyle w:val="a"/>
        <w:numPr>
          <w:ilvl w:val="0"/>
          <w:numId w:val="0"/>
        </w:numPr>
        <w:ind w:firstLine="567"/>
        <w:rPr>
          <w:rStyle w:val="apple-converted-space"/>
          <w:rFonts w:ascii="Verdana" w:hAnsi="Verdana"/>
          <w:color w:val="000000"/>
          <w:sz w:val="18"/>
          <w:szCs w:val="18"/>
        </w:rPr>
      </w:pPr>
    </w:p>
    <w:p w:rsidR="00DA0A37" w:rsidRDefault="00DA0A37" w:rsidP="00255420">
      <w:pPr>
        <w:pStyle w:val="a"/>
        <w:numPr>
          <w:ilvl w:val="0"/>
          <w:numId w:val="0"/>
        </w:numPr>
        <w:ind w:firstLine="567"/>
        <w:rPr>
          <w:rStyle w:val="apple-converted-space"/>
          <w:rFonts w:ascii="Verdana" w:hAnsi="Verdana"/>
          <w:color w:val="000000"/>
          <w:sz w:val="18"/>
          <w:szCs w:val="18"/>
        </w:rPr>
      </w:pPr>
    </w:p>
    <w:p w:rsidR="00DA0A37" w:rsidRDefault="00DA0A37" w:rsidP="00255420">
      <w:pPr>
        <w:pStyle w:val="a"/>
        <w:numPr>
          <w:ilvl w:val="0"/>
          <w:numId w:val="0"/>
        </w:numPr>
        <w:ind w:firstLine="567"/>
        <w:rPr>
          <w:rStyle w:val="apple-converted-space"/>
          <w:rFonts w:ascii="Verdana" w:hAnsi="Verdana"/>
          <w:color w:val="000000"/>
          <w:sz w:val="18"/>
          <w:szCs w:val="18"/>
        </w:rPr>
      </w:pPr>
    </w:p>
    <w:p w:rsidR="00DA0A37" w:rsidRDefault="00DA0A37" w:rsidP="00255420">
      <w:pPr>
        <w:pStyle w:val="a"/>
        <w:numPr>
          <w:ilvl w:val="0"/>
          <w:numId w:val="0"/>
        </w:numPr>
        <w:ind w:firstLine="567"/>
        <w:rPr>
          <w:rStyle w:val="apple-converted-space"/>
          <w:rFonts w:ascii="Verdana" w:hAnsi="Verdana"/>
          <w:color w:val="000000"/>
          <w:sz w:val="18"/>
          <w:szCs w:val="18"/>
        </w:rPr>
      </w:pPr>
    </w:p>
    <w:p w:rsidR="00DA0A37" w:rsidRDefault="00DA0A37" w:rsidP="00255420">
      <w:pPr>
        <w:pStyle w:val="a"/>
        <w:numPr>
          <w:ilvl w:val="0"/>
          <w:numId w:val="0"/>
        </w:numPr>
        <w:ind w:firstLine="567"/>
        <w:rPr>
          <w:rStyle w:val="apple-converted-space"/>
          <w:rFonts w:ascii="Verdana" w:hAnsi="Verdana"/>
          <w:color w:val="000000"/>
          <w:sz w:val="18"/>
          <w:szCs w:val="18"/>
        </w:rPr>
      </w:pPr>
    </w:p>
    <w:p w:rsidR="00DA0A37" w:rsidRDefault="00DA0A37" w:rsidP="00255420">
      <w:pPr>
        <w:pStyle w:val="a"/>
        <w:numPr>
          <w:ilvl w:val="0"/>
          <w:numId w:val="0"/>
        </w:numPr>
        <w:ind w:firstLine="567"/>
        <w:rPr>
          <w:rStyle w:val="apple-converted-space"/>
          <w:rFonts w:ascii="Verdana" w:hAnsi="Verdana"/>
          <w:color w:val="000000"/>
          <w:sz w:val="18"/>
          <w:szCs w:val="18"/>
        </w:rPr>
      </w:pPr>
    </w:p>
    <w:p w:rsidR="00DA0A37" w:rsidRDefault="00DA0A37" w:rsidP="00255420">
      <w:pPr>
        <w:pStyle w:val="a"/>
        <w:numPr>
          <w:ilvl w:val="0"/>
          <w:numId w:val="0"/>
        </w:numPr>
        <w:ind w:firstLine="567"/>
        <w:rPr>
          <w:rStyle w:val="apple-converted-space"/>
          <w:rFonts w:ascii="Verdana" w:hAnsi="Verdana"/>
          <w:color w:val="000000"/>
          <w:sz w:val="18"/>
          <w:szCs w:val="18"/>
        </w:rPr>
      </w:pPr>
    </w:p>
    <w:p w:rsidR="00DA0A37" w:rsidRDefault="00DA0A37" w:rsidP="00255420">
      <w:pPr>
        <w:pStyle w:val="a"/>
        <w:numPr>
          <w:ilvl w:val="0"/>
          <w:numId w:val="0"/>
        </w:numPr>
        <w:ind w:firstLine="567"/>
        <w:rPr>
          <w:rStyle w:val="apple-converted-space"/>
          <w:rFonts w:ascii="Verdana" w:hAnsi="Verdana"/>
          <w:color w:val="000000"/>
          <w:sz w:val="18"/>
          <w:szCs w:val="18"/>
        </w:rPr>
      </w:pPr>
    </w:p>
    <w:p w:rsidR="00DA0A37" w:rsidRDefault="00DA0A37" w:rsidP="00255420">
      <w:pPr>
        <w:pStyle w:val="a"/>
        <w:numPr>
          <w:ilvl w:val="0"/>
          <w:numId w:val="0"/>
        </w:numPr>
        <w:ind w:firstLine="567"/>
        <w:rPr>
          <w:rStyle w:val="apple-converted-space"/>
          <w:rFonts w:ascii="Verdana" w:hAnsi="Verdana"/>
          <w:color w:val="000000"/>
          <w:sz w:val="18"/>
          <w:szCs w:val="18"/>
        </w:rPr>
      </w:pPr>
    </w:p>
    <w:p w:rsidR="00DA0A37" w:rsidRDefault="00DA0A37" w:rsidP="00255420">
      <w:pPr>
        <w:pStyle w:val="a"/>
        <w:numPr>
          <w:ilvl w:val="0"/>
          <w:numId w:val="0"/>
        </w:numPr>
        <w:ind w:firstLine="567"/>
        <w:rPr>
          <w:rStyle w:val="apple-converted-space"/>
          <w:rFonts w:ascii="Verdana" w:hAnsi="Verdana"/>
          <w:color w:val="000000"/>
          <w:sz w:val="18"/>
          <w:szCs w:val="18"/>
        </w:rPr>
      </w:pPr>
    </w:p>
    <w:p w:rsidR="00DA0A37" w:rsidRDefault="00DA0A37" w:rsidP="00255420">
      <w:pPr>
        <w:pStyle w:val="a"/>
        <w:numPr>
          <w:ilvl w:val="0"/>
          <w:numId w:val="0"/>
        </w:numPr>
        <w:ind w:firstLine="567"/>
        <w:rPr>
          <w:rStyle w:val="apple-converted-space"/>
          <w:rFonts w:ascii="Verdana" w:hAnsi="Verdana"/>
          <w:color w:val="000000"/>
          <w:sz w:val="18"/>
          <w:szCs w:val="18"/>
        </w:rPr>
      </w:pPr>
    </w:p>
    <w:p w:rsidR="00DA0A37" w:rsidRDefault="00DA0A37" w:rsidP="00255420">
      <w:pPr>
        <w:pStyle w:val="a"/>
        <w:numPr>
          <w:ilvl w:val="0"/>
          <w:numId w:val="0"/>
        </w:numPr>
        <w:ind w:firstLine="567"/>
        <w:rPr>
          <w:rStyle w:val="apple-converted-space"/>
          <w:rFonts w:ascii="Verdana" w:hAnsi="Verdana"/>
          <w:color w:val="000000"/>
          <w:sz w:val="18"/>
          <w:szCs w:val="18"/>
        </w:rPr>
      </w:pPr>
    </w:p>
    <w:p w:rsidR="00DA0A37" w:rsidRDefault="00DA0A37" w:rsidP="00255420">
      <w:pPr>
        <w:pStyle w:val="a"/>
        <w:numPr>
          <w:ilvl w:val="0"/>
          <w:numId w:val="0"/>
        </w:numPr>
        <w:ind w:firstLine="567"/>
        <w:rPr>
          <w:rStyle w:val="apple-converted-space"/>
          <w:rFonts w:ascii="Verdana" w:hAnsi="Verdana"/>
          <w:color w:val="000000"/>
          <w:sz w:val="18"/>
          <w:szCs w:val="18"/>
        </w:rPr>
      </w:pPr>
    </w:p>
    <w:p w:rsidR="00DA0A37" w:rsidRDefault="00DA0A37" w:rsidP="00255420">
      <w:pPr>
        <w:pStyle w:val="a"/>
        <w:numPr>
          <w:ilvl w:val="0"/>
          <w:numId w:val="0"/>
        </w:numPr>
        <w:ind w:firstLine="567"/>
        <w:rPr>
          <w:rStyle w:val="apple-converted-space"/>
          <w:rFonts w:ascii="Verdana" w:hAnsi="Verdana"/>
          <w:color w:val="000000"/>
          <w:sz w:val="18"/>
          <w:szCs w:val="18"/>
        </w:rPr>
      </w:pPr>
    </w:p>
    <w:p w:rsidR="00DA0A37" w:rsidRDefault="00DA0A37" w:rsidP="00255420">
      <w:pPr>
        <w:pStyle w:val="a"/>
        <w:numPr>
          <w:ilvl w:val="0"/>
          <w:numId w:val="0"/>
        </w:numPr>
        <w:ind w:firstLine="567"/>
        <w:rPr>
          <w:rStyle w:val="apple-converted-space"/>
          <w:rFonts w:ascii="Verdana" w:hAnsi="Verdana"/>
          <w:color w:val="000000"/>
          <w:sz w:val="18"/>
          <w:szCs w:val="18"/>
        </w:rPr>
      </w:pPr>
    </w:p>
    <w:p w:rsidR="00FA7D6B" w:rsidRDefault="00FA7D6B" w:rsidP="001A1E15">
      <w:pPr>
        <w:pStyle w:val="a"/>
        <w:numPr>
          <w:ilvl w:val="0"/>
          <w:numId w:val="0"/>
        </w:numPr>
        <w:ind w:firstLine="567"/>
        <w:jc w:val="center"/>
        <w:rPr>
          <w:lang w:val="en-US"/>
        </w:rPr>
      </w:pPr>
    </w:p>
    <w:p w:rsidR="00FA7D6B" w:rsidRDefault="00FA7D6B" w:rsidP="001A1E15">
      <w:pPr>
        <w:pStyle w:val="a"/>
        <w:numPr>
          <w:ilvl w:val="0"/>
          <w:numId w:val="0"/>
        </w:numPr>
        <w:ind w:firstLine="567"/>
        <w:jc w:val="center"/>
        <w:rPr>
          <w:lang w:val="en-US"/>
        </w:rPr>
      </w:pPr>
    </w:p>
    <w:p w:rsidR="00FA7D6B" w:rsidRDefault="00FA7D6B" w:rsidP="001A1E15">
      <w:pPr>
        <w:pStyle w:val="a"/>
        <w:numPr>
          <w:ilvl w:val="0"/>
          <w:numId w:val="0"/>
        </w:numPr>
        <w:ind w:firstLine="567"/>
        <w:jc w:val="center"/>
        <w:rPr>
          <w:lang w:val="en-US"/>
        </w:rPr>
      </w:pPr>
    </w:p>
    <w:p w:rsidR="00FA7D6B" w:rsidRDefault="00FA7D6B" w:rsidP="001A1E15">
      <w:pPr>
        <w:pStyle w:val="a"/>
        <w:numPr>
          <w:ilvl w:val="0"/>
          <w:numId w:val="0"/>
        </w:numPr>
        <w:ind w:firstLine="567"/>
        <w:jc w:val="center"/>
        <w:rPr>
          <w:lang w:val="en-US"/>
        </w:rPr>
      </w:pPr>
    </w:p>
    <w:p w:rsidR="00FA7D6B" w:rsidRDefault="00FA7D6B" w:rsidP="001A1E15">
      <w:pPr>
        <w:pStyle w:val="a"/>
        <w:numPr>
          <w:ilvl w:val="0"/>
          <w:numId w:val="0"/>
        </w:numPr>
        <w:ind w:firstLine="567"/>
        <w:jc w:val="center"/>
        <w:rPr>
          <w:lang w:val="en-US"/>
        </w:rPr>
      </w:pPr>
    </w:p>
    <w:p w:rsidR="00FA7D6B" w:rsidRDefault="00FA7D6B" w:rsidP="001A1E15">
      <w:pPr>
        <w:pStyle w:val="a"/>
        <w:numPr>
          <w:ilvl w:val="0"/>
          <w:numId w:val="0"/>
        </w:numPr>
        <w:ind w:firstLine="567"/>
        <w:jc w:val="center"/>
        <w:rPr>
          <w:lang w:val="en-US"/>
        </w:rPr>
      </w:pPr>
    </w:p>
    <w:p w:rsidR="00FA7D6B" w:rsidRDefault="00FA7D6B" w:rsidP="001A1E15">
      <w:pPr>
        <w:pStyle w:val="a"/>
        <w:numPr>
          <w:ilvl w:val="0"/>
          <w:numId w:val="0"/>
        </w:numPr>
        <w:ind w:firstLine="567"/>
        <w:jc w:val="center"/>
        <w:rPr>
          <w:lang w:val="en-US"/>
        </w:rPr>
      </w:pPr>
    </w:p>
    <w:p w:rsidR="00DA0A37" w:rsidRDefault="001A1E15" w:rsidP="001A1E15">
      <w:pPr>
        <w:pStyle w:val="a"/>
        <w:numPr>
          <w:ilvl w:val="0"/>
          <w:numId w:val="0"/>
        </w:numPr>
        <w:ind w:firstLine="567"/>
        <w:jc w:val="center"/>
      </w:pPr>
      <w:r w:rsidRPr="001A1E15">
        <w:lastRenderedPageBreak/>
        <w:t>ДОДАТКИ</w:t>
      </w:r>
    </w:p>
    <w:p w:rsidR="00957732" w:rsidRDefault="001A1E15" w:rsidP="00957732">
      <w:pPr>
        <w:pStyle w:val="a"/>
        <w:numPr>
          <w:ilvl w:val="0"/>
          <w:numId w:val="0"/>
        </w:numPr>
        <w:ind w:firstLine="567"/>
        <w:jc w:val="center"/>
      </w:pPr>
      <w:r>
        <w:t>Додаток А</w:t>
      </w:r>
    </w:p>
    <w:p w:rsidR="00F61424" w:rsidRDefault="00F61424" w:rsidP="00F61424">
      <w:pPr>
        <w:pStyle w:val="a"/>
        <w:numPr>
          <w:ilvl w:val="0"/>
          <w:numId w:val="0"/>
        </w:numPr>
      </w:pPr>
      <w:r>
        <w:t>Вихідні коди</w:t>
      </w:r>
    </w:p>
    <w:p w:rsidR="00F61424" w:rsidRDefault="00F61424" w:rsidP="00F61424">
      <w:pPr>
        <w:pStyle w:val="a"/>
        <w:numPr>
          <w:ilvl w:val="0"/>
          <w:numId w:val="0"/>
        </w:numPr>
        <w:rPr>
          <w:b w:val="0"/>
          <w:i/>
        </w:rPr>
      </w:pPr>
      <w:r>
        <w:rPr>
          <w:b w:val="0"/>
          <w:i/>
        </w:rPr>
        <w:t>Структура бази даних проекту</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use [jsDSTR];</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go;</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create table [dbo].[Settings] -- налаштування</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Id int identity(1,1) primary key,</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CreatedDate datetime default getdate(),</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ChangedDate datetime default getdate(),</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[Key] nvarchar(max)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[Value] nvarchar(max)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create table dbo.Session -- користувацькі сесії обчислень</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Id int identity(1,1) primary key,</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CreatedDate datetime default getdate(),</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ChangedDate datetime default getdate(),</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Guid uniqueidentifier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UserName nvarchar(max)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State int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StateMessage nvarchar(max)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CalculationId int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create table [dbo].[Log] -- логування помилок та інформації</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Id int identity(1,1) primary key,</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CreatedDate datetime default getdate(),</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ChangedDate datetime default getdate(),</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Message nvarchar(max)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UserName nvarchar(max)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Context nvarchar(max)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Type int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create table [dbo].Earthquake -- дані для кластеризації</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Id int identity(1,1) primary key,</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CreatedDate datetime default getdate(),</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ChangedDate datetime default getdate(),</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CalculationId int default 0,</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I_D int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FLAG_TSUNAMI nvarchar(3)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YEAR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MONTH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DAY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HOUR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MINUTE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SECOND decimal(3,1)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FOCAL_DEPTH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EQ_MAG_MW decimal(3,1)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lastRenderedPageBreak/>
        <w:tab/>
        <w:t>EQ_MAG_MS decimal(3,1)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EQ_MAG_MB decimal(3,1)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EQ_MAG_ML decimal(3,1)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EQ_MAG_MFA decimal(3,1)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EQ_MAG_UNK decimal(3,1)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INTENSITY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COUNTRY nvarchar(100)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STATE nvarchar(10)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LOCATION_NAME nvarchar(100)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LATITUDE decimal(6,3)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LONGITUDE decimal(6,3)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REGION_CODE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DEATHS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DEATHS_DESCRIPTION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MISSING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MISSING_DESCRIPTION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INJURIES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INJURIES_DESCRIPTION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DAMAGE_MILLIONS_DOLLARS decimal(9,3)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DAMAGE_DESCRIPTION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HOUSES_DESTROYED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HOUSES_DESTROYED_DESCRIPTION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HOUSES_DAMAGED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HOUSES_DAMAGED_DESCRIPTION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TOTAL_DEATHS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TOTAL_DEATHS_DESCRIPTION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TOTAL_MISSING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TOTAL_MISSING_DESCRIPTION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TOTAL_INJURIES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TOTAL_INJURIES_DESCRIPTION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TOTAL_DAMAGE_MILLIONS_DOLLARS decimal(9,3)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TOTAL_DAMAGE_DESCRIPTION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TOTAL_HOUSES_DESTROYED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TOTAL_HOUSES_DESTROYED_DESCRIPTION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TOTAL_HOUSES_DAMAGED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TOTAL_HOUSES_DAMAGED_DESCRIPTION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create table KmeansCalculation -- обчислення</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Id int identity(1,1) primary key,</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CreatedDate datetime default getdate(),</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ChangedDate datetime default getdate(),</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K int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Iteration int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MaxIterations int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State int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StateMessage nvarchar(max)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create table Centroid -- збережені центроїди</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Id int identity(1,1) primary key,</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CreatedDate datetime default getdate(),</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ChangedDate datetime default getdate(),</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V1 decimal(6,3)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V2 decimal(6,3)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V3 decimal(6,3)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CalculationId int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Iteration int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Committed bit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lastRenderedPageBreak/>
        <w:t>create table CentroidAssignment -- збережені прив</w:t>
      </w:r>
      <w:r w:rsidRPr="00F61424">
        <w:rPr>
          <w:rFonts w:ascii="Consolas" w:eastAsiaTheme="minorHAnsi" w:hAnsi="Consolas" w:cs="Consolas"/>
          <w:sz w:val="19"/>
          <w:szCs w:val="19"/>
          <w:lang w:val="en-US" w:eastAsia="en-US"/>
        </w:rPr>
        <w:t>’</w:t>
      </w:r>
      <w:r w:rsidRPr="00F61424">
        <w:rPr>
          <w:rFonts w:ascii="Consolas" w:eastAsiaTheme="minorHAnsi" w:hAnsi="Consolas" w:cs="Consolas"/>
          <w:sz w:val="19"/>
          <w:szCs w:val="19"/>
          <w:lang w:eastAsia="en-US"/>
        </w:rPr>
        <w:t>язки</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Id int identity(1,1) primary key,</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CreatedDate datetime default getdate(),</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ChangedDate datetime default getdate(),</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CentroidId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VectorId int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CalculationId int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Iteration int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create table Task -- збережені користувацькі завдання</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Id int identity(1,1) primary key,</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CreatedDate datetime default getdate(),</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ChangedDate datetime default getdate(),</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State int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Type int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SessionGuid uniqueidentifier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CalculationId int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Iteration int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SlotStart int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ab/>
        <w:t>SlotCapacity int not null</w:t>
      </w:r>
    </w:p>
    <w:p w:rsidR="00F61424" w:rsidRPr="00F61424" w:rsidRDefault="00F61424" w:rsidP="00F61424">
      <w:pPr>
        <w:autoSpaceDE w:val="0"/>
        <w:autoSpaceDN w:val="0"/>
        <w:adjustRightInd w:val="0"/>
        <w:spacing w:before="0" w:after="0" w:line="240" w:lineRule="auto"/>
        <w:ind w:firstLine="0"/>
        <w:rPr>
          <w:rFonts w:ascii="Consolas" w:eastAsiaTheme="minorHAnsi" w:hAnsi="Consolas" w:cs="Consolas"/>
          <w:sz w:val="19"/>
          <w:szCs w:val="19"/>
          <w:lang w:eastAsia="en-US"/>
        </w:rPr>
      </w:pPr>
      <w:r w:rsidRPr="00F61424">
        <w:rPr>
          <w:rFonts w:ascii="Consolas" w:eastAsiaTheme="minorHAnsi" w:hAnsi="Consolas" w:cs="Consolas"/>
          <w:sz w:val="19"/>
          <w:szCs w:val="19"/>
          <w:lang w:eastAsia="en-US"/>
        </w:rPr>
        <w:t>);</w:t>
      </w:r>
    </w:p>
    <w:p w:rsidR="00F61424" w:rsidRPr="00F61424" w:rsidRDefault="00F61424" w:rsidP="00F61424">
      <w:pPr>
        <w:pStyle w:val="a"/>
        <w:numPr>
          <w:ilvl w:val="0"/>
          <w:numId w:val="0"/>
        </w:numPr>
        <w:rPr>
          <w:b w:val="0"/>
        </w:rPr>
      </w:pPr>
    </w:p>
    <w:p w:rsidR="009D7062" w:rsidRPr="00F61424" w:rsidRDefault="004F7D6F" w:rsidP="00250038">
      <w:pPr>
        <w:pStyle w:val="a"/>
        <w:numPr>
          <w:ilvl w:val="0"/>
          <w:numId w:val="0"/>
        </w:numPr>
        <w:rPr>
          <w:b w:val="0"/>
          <w:i/>
          <w:lang w:val="en-US"/>
        </w:rPr>
        <w:sectPr w:rsidR="009D7062" w:rsidRPr="00F61424" w:rsidSect="004A3693">
          <w:headerReference w:type="default" r:id="rId49"/>
          <w:pgSz w:w="11906" w:h="16838"/>
          <w:pgMar w:top="850" w:right="850" w:bottom="850" w:left="1417" w:header="708" w:footer="708" w:gutter="0"/>
          <w:pgNumType w:start="3"/>
          <w:cols w:space="708"/>
          <w:docGrid w:linePitch="360"/>
        </w:sectPr>
      </w:pPr>
      <w:r w:rsidRPr="00F61424">
        <w:rPr>
          <w:b w:val="0"/>
          <w:i/>
        </w:rPr>
        <w:t xml:space="preserve">Вихідний код алгоритму </w:t>
      </w:r>
      <w:r w:rsidR="00CD0D33" w:rsidRPr="00F61424">
        <w:rPr>
          <w:b w:val="0"/>
          <w:i/>
        </w:rPr>
        <w:t>кластеризації</w:t>
      </w:r>
      <w:r w:rsidRPr="00F61424">
        <w:rPr>
          <w:b w:val="0"/>
          <w:i/>
        </w:rPr>
        <w:t xml:space="preserve"> </w:t>
      </w:r>
      <w:r w:rsidRPr="00F61424">
        <w:rPr>
          <w:b w:val="0"/>
          <w:i/>
          <w:lang w:val="en-US"/>
        </w:rPr>
        <w:t>k-means</w:t>
      </w:r>
      <w:r w:rsidR="00CD0D33" w:rsidRPr="00F61424">
        <w:rPr>
          <w:b w:val="0"/>
          <w:i/>
        </w:rPr>
        <w:t xml:space="preserve"> для розподіленої </w:t>
      </w:r>
      <w:r w:rsidR="000C4769" w:rsidRPr="00F61424">
        <w:rPr>
          <w:b w:val="0"/>
          <w:i/>
        </w:rPr>
        <w:t>системи</w:t>
      </w:r>
      <w:r w:rsidR="00CD0D33" w:rsidRPr="00F61424">
        <w:rPr>
          <w:b w:val="0"/>
          <w:i/>
        </w:rPr>
        <w:t xml:space="preserve"> (</w:t>
      </w:r>
      <w:r w:rsidR="00CD0D33" w:rsidRPr="00F61424">
        <w:rPr>
          <w:b w:val="0"/>
          <w:i/>
          <w:lang w:val="en-US"/>
        </w:rPr>
        <w:t>KmeansCalculationService.cs)</w:t>
      </w:r>
      <w:r w:rsidR="00250038" w:rsidRPr="00F61424">
        <w:rPr>
          <w:b w:val="0"/>
          <w:i/>
          <w:lang w:val="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lastRenderedPageBreak/>
        <w:t>using</w:t>
      </w:r>
      <w:r w:rsidRPr="009D7062">
        <w:rPr>
          <w:rFonts w:ascii="Consolas" w:eastAsiaTheme="minorHAnsi" w:hAnsi="Consolas" w:cs="Consolas"/>
          <w:sz w:val="16"/>
          <w:szCs w:val="16"/>
          <w:lang w:eastAsia="en-US"/>
        </w:rPr>
        <w:t xml:space="preserve"> System;</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t>using</w:t>
      </w:r>
      <w:r w:rsidRPr="009D7062">
        <w:rPr>
          <w:rFonts w:ascii="Consolas" w:eastAsiaTheme="minorHAnsi" w:hAnsi="Consolas" w:cs="Consolas"/>
          <w:sz w:val="16"/>
          <w:szCs w:val="16"/>
          <w:lang w:eastAsia="en-US"/>
        </w:rPr>
        <w:t xml:space="preserve"> System.Collections.Generic;</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t>using</w:t>
      </w:r>
      <w:r w:rsidRPr="009D7062">
        <w:rPr>
          <w:rFonts w:ascii="Consolas" w:eastAsiaTheme="minorHAnsi" w:hAnsi="Consolas" w:cs="Consolas"/>
          <w:sz w:val="16"/>
          <w:szCs w:val="16"/>
          <w:lang w:eastAsia="en-US"/>
        </w:rPr>
        <w:t xml:space="preserve"> System.Linq;</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t>using</w:t>
      </w:r>
      <w:r w:rsidRPr="009D7062">
        <w:rPr>
          <w:rFonts w:ascii="Consolas" w:eastAsiaTheme="minorHAnsi" w:hAnsi="Consolas" w:cs="Consolas"/>
          <w:sz w:val="16"/>
          <w:szCs w:val="16"/>
          <w:lang w:eastAsia="en-US"/>
        </w:rPr>
        <w:t xml:space="preserve"> System.Web.UI;</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t>using</w:t>
      </w:r>
      <w:r w:rsidRPr="009D7062">
        <w:rPr>
          <w:rFonts w:ascii="Consolas" w:eastAsiaTheme="minorHAnsi" w:hAnsi="Consolas" w:cs="Consolas"/>
          <w:sz w:val="16"/>
          <w:szCs w:val="16"/>
          <w:lang w:eastAsia="en-US"/>
        </w:rPr>
        <w:t xml:space="preserve"> JSDstr.Helpers;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t>using</w:t>
      </w:r>
      <w:r w:rsidRPr="009D7062">
        <w:rPr>
          <w:rFonts w:ascii="Consolas" w:eastAsiaTheme="minorHAnsi" w:hAnsi="Consolas" w:cs="Consolas"/>
          <w:sz w:val="16"/>
          <w:szCs w:val="16"/>
          <w:lang w:eastAsia="en-US"/>
        </w:rPr>
        <w:t xml:space="preserve"> JSDstr.Interfaces;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t>using</w:t>
      </w:r>
      <w:r w:rsidRPr="009D7062">
        <w:rPr>
          <w:rFonts w:ascii="Consolas" w:eastAsiaTheme="minorHAnsi" w:hAnsi="Consolas" w:cs="Consolas"/>
          <w:sz w:val="16"/>
          <w:szCs w:val="16"/>
          <w:lang w:eastAsia="en-US"/>
        </w:rPr>
        <w:t xml:space="preserve"> JSDstr.Models;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t>using</w:t>
      </w:r>
      <w:r w:rsidRPr="009D7062">
        <w:rPr>
          <w:rFonts w:ascii="Consolas" w:eastAsiaTheme="minorHAnsi" w:hAnsi="Consolas" w:cs="Consolas"/>
          <w:sz w:val="16"/>
          <w:szCs w:val="16"/>
          <w:lang w:eastAsia="en-US"/>
        </w:rPr>
        <w:t xml:space="preserve"> JSDstr.Repositories;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t>using</w:t>
      </w:r>
      <w:r w:rsidRPr="009D7062">
        <w:rPr>
          <w:rFonts w:ascii="Consolas" w:eastAsiaTheme="minorHAnsi" w:hAnsi="Consolas" w:cs="Consolas"/>
          <w:sz w:val="16"/>
          <w:szCs w:val="16"/>
          <w:lang w:eastAsia="en-US"/>
        </w:rPr>
        <w:t xml:space="preserve"> JSDstr.ViewObjects;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Enter points: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-&gt; GetTask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 Start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StartMainLoop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StartMainStep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StartAssignmentLoop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 StartAssignmentStep -&gt; AssignmentTask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 StartUpdateCentroidsStep -&gt; UpdateCentroidsTask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 Completed -&gt; CompletedTask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 Failed -&gt; FailedTask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 Error -&gt; ErrorTask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-&gt; CompleteTask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 CompleteAssignmentStep -&gt; SuccessfulTask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CompleteAssignmentLoop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StartUpdateCentroidsLoop -&gt; SuccessfulTask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 CompleteUpdateCentroidsStep -&gt; SuccessfulTask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CompleteUpdateCentroidsLoop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CompleteMainStep_________</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CompleteMainLoop         StartMainStep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lastRenderedPageBreak/>
        <w:t xml:space="preserve"> *      |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 Complete -&gt;              StartAssignmentLoop -&gt; SuccessfulTask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 Failed -&gt; FailedTask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 Error -&gt; ErrorTask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-&gt; CancelTask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 CancelTask -&gt; SuccessfulTask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    -Error</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8000"/>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t>namespace</w:t>
      </w:r>
      <w:r w:rsidRPr="009D7062">
        <w:rPr>
          <w:rFonts w:ascii="Consolas" w:eastAsiaTheme="minorHAnsi" w:hAnsi="Consolas" w:cs="Consolas"/>
          <w:sz w:val="16"/>
          <w:szCs w:val="16"/>
          <w:lang w:eastAsia="en-US"/>
        </w:rPr>
        <w:t xml:space="preserve"> JSDstr.Services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public</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class</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KmeansService</w:t>
      </w:r>
      <w:r w:rsidRPr="009D7062">
        <w:rPr>
          <w:rFonts w:ascii="Consolas" w:eastAsiaTheme="minorHAnsi" w:hAnsi="Consolas" w:cs="Consolas"/>
          <w:sz w:val="16"/>
          <w:szCs w:val="16"/>
          <w:lang w:eastAsia="en-US"/>
        </w:rPr>
        <w:t xml:space="preserve"> : </w:t>
      </w:r>
      <w:r w:rsidRPr="009D7062">
        <w:rPr>
          <w:rFonts w:ascii="Consolas" w:eastAsiaTheme="minorHAnsi" w:hAnsi="Consolas" w:cs="Consolas"/>
          <w:color w:val="2B91AF"/>
          <w:sz w:val="16"/>
          <w:szCs w:val="16"/>
          <w:lang w:eastAsia="en-US"/>
        </w:rPr>
        <w:t>Singleton</w:t>
      </w:r>
      <w:r w:rsidRPr="009D7062">
        <w:rPr>
          <w:rFonts w:ascii="Consolas" w:eastAsiaTheme="minorHAnsi" w:hAnsi="Consolas" w:cs="Consolas"/>
          <w:sz w:val="16"/>
          <w:szCs w:val="16"/>
          <w:lang w:eastAsia="en-US"/>
        </w:rPr>
        <w:t>&lt;</w:t>
      </w:r>
      <w:r w:rsidRPr="009D7062">
        <w:rPr>
          <w:rFonts w:ascii="Consolas" w:eastAsiaTheme="minorHAnsi" w:hAnsi="Consolas" w:cs="Consolas"/>
          <w:color w:val="2B91AF"/>
          <w:sz w:val="16"/>
          <w:szCs w:val="16"/>
          <w:lang w:eastAsia="en-US"/>
        </w:rPr>
        <w:t>KmeansService</w:t>
      </w:r>
      <w:r w:rsidRPr="009D7062">
        <w:rPr>
          <w:rFonts w:ascii="Consolas" w:eastAsiaTheme="minorHAnsi" w:hAnsi="Consolas" w:cs="Consolas"/>
          <w:sz w:val="16"/>
          <w:szCs w:val="16"/>
          <w:lang w:eastAsia="en-US"/>
        </w:rPr>
        <w:t xml:space="preserve">&gt;, </w:t>
      </w:r>
      <w:r w:rsidRPr="009D7062">
        <w:rPr>
          <w:rFonts w:ascii="Consolas" w:eastAsiaTheme="minorHAnsi" w:hAnsi="Consolas" w:cs="Consolas"/>
          <w:color w:val="2B91AF"/>
          <w:sz w:val="16"/>
          <w:szCs w:val="16"/>
          <w:lang w:eastAsia="en-US"/>
        </w:rPr>
        <w:t>ICalculationService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KmeansService(){}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t xml:space="preserve">        #region</w:t>
      </w:r>
      <w:r w:rsidRPr="009D7062">
        <w:rPr>
          <w:rFonts w:ascii="Consolas" w:eastAsiaTheme="minorHAnsi" w:hAnsi="Consolas" w:cs="Consolas"/>
          <w:sz w:val="16"/>
          <w:szCs w:val="16"/>
          <w:lang w:eastAsia="en-US"/>
        </w:rPr>
        <w:t xml:space="preserve"> fields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readonly</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IRepository</w:t>
      </w:r>
      <w:r w:rsidRPr="009D7062">
        <w:rPr>
          <w:rFonts w:ascii="Consolas" w:eastAsiaTheme="minorHAnsi" w:hAnsi="Consolas" w:cs="Consolas"/>
          <w:sz w:val="16"/>
          <w:szCs w:val="16"/>
          <w:lang w:eastAsia="en-US"/>
        </w:rPr>
        <w:t>&lt;</w:t>
      </w:r>
      <w:r w:rsidRPr="009D7062">
        <w:rPr>
          <w:rFonts w:ascii="Consolas" w:eastAsiaTheme="minorHAnsi" w:hAnsi="Consolas" w:cs="Consolas"/>
          <w:color w:val="2B91AF"/>
          <w:sz w:val="16"/>
          <w:szCs w:val="16"/>
          <w:lang w:eastAsia="en-US"/>
        </w:rPr>
        <w:t>KmeansCalculation</w:t>
      </w:r>
      <w:r w:rsidRPr="009D7062">
        <w:rPr>
          <w:rFonts w:ascii="Consolas" w:eastAsiaTheme="minorHAnsi" w:hAnsi="Consolas" w:cs="Consolas"/>
          <w:sz w:val="16"/>
          <w:szCs w:val="16"/>
          <w:lang w:eastAsia="en-US"/>
        </w:rPr>
        <w:t xml:space="preserve">&gt; _calculationRepository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SqlRepository</w:t>
      </w:r>
      <w:r w:rsidRPr="009D7062">
        <w:rPr>
          <w:rFonts w:ascii="Consolas" w:eastAsiaTheme="minorHAnsi" w:hAnsi="Consolas" w:cs="Consolas"/>
          <w:sz w:val="16"/>
          <w:szCs w:val="16"/>
          <w:lang w:eastAsia="en-US"/>
        </w:rPr>
        <w:t>&lt;</w:t>
      </w:r>
      <w:r w:rsidRPr="009D7062">
        <w:rPr>
          <w:rFonts w:ascii="Consolas" w:eastAsiaTheme="minorHAnsi" w:hAnsi="Consolas" w:cs="Consolas"/>
          <w:color w:val="2B91AF"/>
          <w:sz w:val="16"/>
          <w:szCs w:val="16"/>
          <w:lang w:eastAsia="en-US"/>
        </w:rPr>
        <w:t>KmeansCalculation</w:t>
      </w:r>
      <w:r w:rsidRPr="009D7062">
        <w:rPr>
          <w:rFonts w:ascii="Consolas" w:eastAsiaTheme="minorHAnsi" w:hAnsi="Consolas" w:cs="Consolas"/>
          <w:sz w:val="16"/>
          <w:szCs w:val="16"/>
          <w:lang w:eastAsia="en-US"/>
        </w:rPr>
        <w:t>&gt;();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readonly</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IRepository</w:t>
      </w:r>
      <w:r w:rsidRPr="009D7062">
        <w:rPr>
          <w:rFonts w:ascii="Consolas" w:eastAsiaTheme="minorHAnsi" w:hAnsi="Consolas" w:cs="Consolas"/>
          <w:sz w:val="16"/>
          <w:szCs w:val="16"/>
          <w:lang w:eastAsia="en-US"/>
        </w:rPr>
        <w:t>&lt;</w:t>
      </w:r>
      <w:r w:rsidRPr="009D7062">
        <w:rPr>
          <w:rFonts w:ascii="Consolas" w:eastAsiaTheme="minorHAnsi" w:hAnsi="Consolas" w:cs="Consolas"/>
          <w:color w:val="2B91AF"/>
          <w:sz w:val="16"/>
          <w:szCs w:val="16"/>
          <w:lang w:eastAsia="en-US"/>
        </w:rPr>
        <w:t>Earthquake</w:t>
      </w:r>
      <w:r w:rsidRPr="009D7062">
        <w:rPr>
          <w:rFonts w:ascii="Consolas" w:eastAsiaTheme="minorHAnsi" w:hAnsi="Consolas" w:cs="Consolas"/>
          <w:sz w:val="16"/>
          <w:szCs w:val="16"/>
          <w:lang w:eastAsia="en-US"/>
        </w:rPr>
        <w:t xml:space="preserve">&gt; _earthquakeRepository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SqlRepository</w:t>
      </w:r>
      <w:r w:rsidRPr="009D7062">
        <w:rPr>
          <w:rFonts w:ascii="Consolas" w:eastAsiaTheme="minorHAnsi" w:hAnsi="Consolas" w:cs="Consolas"/>
          <w:sz w:val="16"/>
          <w:szCs w:val="16"/>
          <w:lang w:eastAsia="en-US"/>
        </w:rPr>
        <w:t>&lt;</w:t>
      </w:r>
      <w:r w:rsidRPr="009D7062">
        <w:rPr>
          <w:rFonts w:ascii="Consolas" w:eastAsiaTheme="minorHAnsi" w:hAnsi="Consolas" w:cs="Consolas"/>
          <w:color w:val="2B91AF"/>
          <w:sz w:val="16"/>
          <w:szCs w:val="16"/>
          <w:lang w:eastAsia="en-US"/>
        </w:rPr>
        <w:t>Earthquake</w:t>
      </w:r>
      <w:r w:rsidRPr="009D7062">
        <w:rPr>
          <w:rFonts w:ascii="Consolas" w:eastAsiaTheme="minorHAnsi" w:hAnsi="Consolas" w:cs="Consolas"/>
          <w:sz w:val="16"/>
          <w:szCs w:val="16"/>
          <w:lang w:eastAsia="en-US"/>
        </w:rPr>
        <w:t>&gt;();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readonly</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IRepository</w:t>
      </w:r>
      <w:r w:rsidRPr="009D7062">
        <w:rPr>
          <w:rFonts w:ascii="Consolas" w:eastAsiaTheme="minorHAnsi" w:hAnsi="Consolas" w:cs="Consolas"/>
          <w:sz w:val="16"/>
          <w:szCs w:val="16"/>
          <w:lang w:eastAsia="en-US"/>
        </w:rPr>
        <w:t>&lt;</w:t>
      </w:r>
      <w:r w:rsidRPr="009D7062">
        <w:rPr>
          <w:rFonts w:ascii="Consolas" w:eastAsiaTheme="minorHAnsi" w:hAnsi="Consolas" w:cs="Consolas"/>
          <w:color w:val="2B91AF"/>
          <w:sz w:val="16"/>
          <w:szCs w:val="16"/>
          <w:lang w:eastAsia="en-US"/>
        </w:rPr>
        <w:t>Centroid</w:t>
      </w:r>
      <w:r w:rsidRPr="009D7062">
        <w:rPr>
          <w:rFonts w:ascii="Consolas" w:eastAsiaTheme="minorHAnsi" w:hAnsi="Consolas" w:cs="Consolas"/>
          <w:sz w:val="16"/>
          <w:szCs w:val="16"/>
          <w:lang w:eastAsia="en-US"/>
        </w:rPr>
        <w:t xml:space="preserve">&gt; _centroidRepository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SqlRepository</w:t>
      </w:r>
      <w:r w:rsidRPr="009D7062">
        <w:rPr>
          <w:rFonts w:ascii="Consolas" w:eastAsiaTheme="minorHAnsi" w:hAnsi="Consolas" w:cs="Consolas"/>
          <w:sz w:val="16"/>
          <w:szCs w:val="16"/>
          <w:lang w:eastAsia="en-US"/>
        </w:rPr>
        <w:t>&lt;</w:t>
      </w:r>
      <w:r w:rsidRPr="009D7062">
        <w:rPr>
          <w:rFonts w:ascii="Consolas" w:eastAsiaTheme="minorHAnsi" w:hAnsi="Consolas" w:cs="Consolas"/>
          <w:color w:val="2B91AF"/>
          <w:sz w:val="16"/>
          <w:szCs w:val="16"/>
          <w:lang w:eastAsia="en-US"/>
        </w:rPr>
        <w:t>Centroid</w:t>
      </w:r>
      <w:r w:rsidRPr="009D7062">
        <w:rPr>
          <w:rFonts w:ascii="Consolas" w:eastAsiaTheme="minorHAnsi" w:hAnsi="Consolas" w:cs="Consolas"/>
          <w:sz w:val="16"/>
          <w:szCs w:val="16"/>
          <w:lang w:eastAsia="en-US"/>
        </w:rPr>
        <w:t>&gt;();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readonly</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IRepository</w:t>
      </w:r>
      <w:r w:rsidRPr="009D7062">
        <w:rPr>
          <w:rFonts w:ascii="Consolas" w:eastAsiaTheme="minorHAnsi" w:hAnsi="Consolas" w:cs="Consolas"/>
          <w:sz w:val="16"/>
          <w:szCs w:val="16"/>
          <w:lang w:eastAsia="en-US"/>
        </w:rPr>
        <w:t>&lt;</w:t>
      </w:r>
      <w:r w:rsidRPr="009D7062">
        <w:rPr>
          <w:rFonts w:ascii="Consolas" w:eastAsiaTheme="minorHAnsi" w:hAnsi="Consolas" w:cs="Consolas"/>
          <w:color w:val="2B91AF"/>
          <w:sz w:val="16"/>
          <w:szCs w:val="16"/>
          <w:lang w:eastAsia="en-US"/>
        </w:rPr>
        <w:t>CentroidAssignment</w:t>
      </w:r>
      <w:r w:rsidRPr="009D7062">
        <w:rPr>
          <w:rFonts w:ascii="Consolas" w:eastAsiaTheme="minorHAnsi" w:hAnsi="Consolas" w:cs="Consolas"/>
          <w:sz w:val="16"/>
          <w:szCs w:val="16"/>
          <w:lang w:eastAsia="en-US"/>
        </w:rPr>
        <w:t xml:space="preserve">&gt; _assignmentRepository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SqlRepository</w:t>
      </w:r>
      <w:r w:rsidRPr="009D7062">
        <w:rPr>
          <w:rFonts w:ascii="Consolas" w:eastAsiaTheme="minorHAnsi" w:hAnsi="Consolas" w:cs="Consolas"/>
          <w:sz w:val="16"/>
          <w:szCs w:val="16"/>
          <w:lang w:eastAsia="en-US"/>
        </w:rPr>
        <w:t>&lt;</w:t>
      </w:r>
      <w:r w:rsidRPr="009D7062">
        <w:rPr>
          <w:rFonts w:ascii="Consolas" w:eastAsiaTheme="minorHAnsi" w:hAnsi="Consolas" w:cs="Consolas"/>
          <w:color w:val="2B91AF"/>
          <w:sz w:val="16"/>
          <w:szCs w:val="16"/>
          <w:lang w:eastAsia="en-US"/>
        </w:rPr>
        <w:t>CentroidAssignment</w:t>
      </w:r>
      <w:r w:rsidRPr="009D7062">
        <w:rPr>
          <w:rFonts w:ascii="Consolas" w:eastAsiaTheme="minorHAnsi" w:hAnsi="Consolas" w:cs="Consolas"/>
          <w:sz w:val="16"/>
          <w:szCs w:val="16"/>
          <w:lang w:eastAsia="en-US"/>
        </w:rPr>
        <w:t>&gt;();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readonly</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IRepository</w:t>
      </w:r>
      <w:r w:rsidRPr="009D7062">
        <w:rPr>
          <w:rFonts w:ascii="Consolas" w:eastAsiaTheme="minorHAnsi" w:hAnsi="Consolas" w:cs="Consolas"/>
          <w:sz w:val="16"/>
          <w:szCs w:val="16"/>
          <w:lang w:eastAsia="en-US"/>
        </w:rPr>
        <w:t>&lt;</w:t>
      </w:r>
      <w:r w:rsidRPr="009D7062">
        <w:rPr>
          <w:rFonts w:ascii="Consolas" w:eastAsiaTheme="minorHAnsi" w:hAnsi="Consolas" w:cs="Consolas"/>
          <w:color w:val="2B91AF"/>
          <w:sz w:val="16"/>
          <w:szCs w:val="16"/>
          <w:lang w:eastAsia="en-US"/>
        </w:rPr>
        <w:t>Task</w:t>
      </w:r>
      <w:r w:rsidRPr="009D7062">
        <w:rPr>
          <w:rFonts w:ascii="Consolas" w:eastAsiaTheme="minorHAnsi" w:hAnsi="Consolas" w:cs="Consolas"/>
          <w:sz w:val="16"/>
          <w:szCs w:val="16"/>
          <w:lang w:eastAsia="en-US"/>
        </w:rPr>
        <w:t xml:space="preserve">&gt; _taskRepository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SqlRepository</w:t>
      </w:r>
      <w:r w:rsidRPr="009D7062">
        <w:rPr>
          <w:rFonts w:ascii="Consolas" w:eastAsiaTheme="minorHAnsi" w:hAnsi="Consolas" w:cs="Consolas"/>
          <w:sz w:val="16"/>
          <w:szCs w:val="16"/>
          <w:lang w:eastAsia="en-US"/>
        </w:rPr>
        <w:t>&lt;</w:t>
      </w:r>
      <w:r w:rsidRPr="009D7062">
        <w:rPr>
          <w:rFonts w:ascii="Consolas" w:eastAsiaTheme="minorHAnsi" w:hAnsi="Consolas" w:cs="Consolas"/>
          <w:color w:val="2B91AF"/>
          <w:sz w:val="16"/>
          <w:szCs w:val="16"/>
          <w:lang w:eastAsia="en-US"/>
        </w:rPr>
        <w:t>Task</w:t>
      </w:r>
      <w:r w:rsidRPr="009D7062">
        <w:rPr>
          <w:rFonts w:ascii="Consolas" w:eastAsiaTheme="minorHAnsi" w:hAnsi="Consolas" w:cs="Consolas"/>
          <w:sz w:val="16"/>
          <w:szCs w:val="16"/>
          <w:lang w:eastAsia="en-US"/>
        </w:rPr>
        <w:t>&gt;();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readonly</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IRepository</w:t>
      </w:r>
      <w:r w:rsidRPr="009D7062">
        <w:rPr>
          <w:rFonts w:ascii="Consolas" w:eastAsiaTheme="minorHAnsi" w:hAnsi="Consolas" w:cs="Consolas"/>
          <w:sz w:val="16"/>
          <w:szCs w:val="16"/>
          <w:lang w:eastAsia="en-US"/>
        </w:rPr>
        <w:t>&lt;</w:t>
      </w:r>
      <w:r w:rsidRPr="009D7062">
        <w:rPr>
          <w:rFonts w:ascii="Consolas" w:eastAsiaTheme="minorHAnsi" w:hAnsi="Consolas" w:cs="Consolas"/>
          <w:color w:val="2B91AF"/>
          <w:sz w:val="16"/>
          <w:szCs w:val="16"/>
          <w:lang w:eastAsia="en-US"/>
        </w:rPr>
        <w:t>Session</w:t>
      </w:r>
      <w:r w:rsidRPr="009D7062">
        <w:rPr>
          <w:rFonts w:ascii="Consolas" w:eastAsiaTheme="minorHAnsi" w:hAnsi="Consolas" w:cs="Consolas"/>
          <w:sz w:val="16"/>
          <w:szCs w:val="16"/>
          <w:lang w:eastAsia="en-US"/>
        </w:rPr>
        <w:t xml:space="preserve">&gt; _sessionRepository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SqlRepository</w:t>
      </w:r>
      <w:r w:rsidRPr="009D7062">
        <w:rPr>
          <w:rFonts w:ascii="Consolas" w:eastAsiaTheme="minorHAnsi" w:hAnsi="Consolas" w:cs="Consolas"/>
          <w:sz w:val="16"/>
          <w:szCs w:val="16"/>
          <w:lang w:eastAsia="en-US"/>
        </w:rPr>
        <w:t>&lt;</w:t>
      </w:r>
      <w:r w:rsidRPr="009D7062">
        <w:rPr>
          <w:rFonts w:ascii="Consolas" w:eastAsiaTheme="minorHAnsi" w:hAnsi="Consolas" w:cs="Consolas"/>
          <w:color w:val="2B91AF"/>
          <w:sz w:val="16"/>
          <w:szCs w:val="16"/>
          <w:lang w:eastAsia="en-US"/>
        </w:rPr>
        <w:t>Session</w:t>
      </w:r>
      <w:r w:rsidRPr="009D7062">
        <w:rPr>
          <w:rFonts w:ascii="Consolas" w:eastAsiaTheme="minorHAnsi" w:hAnsi="Consolas" w:cs="Consolas"/>
          <w:sz w:val="16"/>
          <w:szCs w:val="16"/>
          <w:lang w:eastAsia="en-US"/>
        </w:rPr>
        <w:t>&gt;();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readonly</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ISettingsService</w:t>
      </w:r>
      <w:r w:rsidRPr="009D7062">
        <w:rPr>
          <w:rFonts w:ascii="Consolas" w:eastAsiaTheme="minorHAnsi" w:hAnsi="Consolas" w:cs="Consolas"/>
          <w:sz w:val="16"/>
          <w:szCs w:val="16"/>
          <w:lang w:eastAsia="en-US"/>
        </w:rPr>
        <w:t xml:space="preserve"> _settingsService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SettingsService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KmeansCalculation</w:t>
      </w:r>
      <w:r w:rsidRPr="009D7062">
        <w:rPr>
          <w:rFonts w:ascii="Consolas" w:eastAsiaTheme="minorHAnsi" w:hAnsi="Consolas" w:cs="Consolas"/>
          <w:sz w:val="16"/>
          <w:szCs w:val="16"/>
          <w:lang w:eastAsia="en-US"/>
        </w:rPr>
        <w:t xml:space="preserve"> _calculation;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VectorViewObject</w:t>
      </w:r>
      <w:r w:rsidRPr="009D7062">
        <w:rPr>
          <w:rFonts w:ascii="Consolas" w:eastAsiaTheme="minorHAnsi" w:hAnsi="Consolas" w:cs="Consolas"/>
          <w:sz w:val="16"/>
          <w:szCs w:val="16"/>
          <w:lang w:eastAsia="en-US"/>
        </w:rPr>
        <w:t>[] _vectors;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lastRenderedPageBreak/>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VectorViewObject</w:t>
      </w:r>
      <w:r w:rsidRPr="009D7062">
        <w:rPr>
          <w:rFonts w:ascii="Consolas" w:eastAsiaTheme="minorHAnsi" w:hAnsi="Consolas" w:cs="Consolas"/>
          <w:sz w:val="16"/>
          <w:szCs w:val="16"/>
          <w:lang w:eastAsia="en-US"/>
        </w:rPr>
        <w:t>[] _centroids;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VectorViewObject</w:t>
      </w:r>
      <w:r w:rsidRPr="009D7062">
        <w:rPr>
          <w:rFonts w:ascii="Consolas" w:eastAsiaTheme="minorHAnsi" w:hAnsi="Consolas" w:cs="Consolas"/>
          <w:sz w:val="16"/>
          <w:szCs w:val="16"/>
          <w:lang w:eastAsia="en-US"/>
        </w:rPr>
        <w:t>[] _newCentroids;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AssignmentViewObject</w:t>
      </w:r>
      <w:r w:rsidRPr="009D7062">
        <w:rPr>
          <w:rFonts w:ascii="Consolas" w:eastAsiaTheme="minorHAnsi" w:hAnsi="Consolas" w:cs="Consolas"/>
          <w:sz w:val="16"/>
          <w:szCs w:val="16"/>
          <w:lang w:eastAsia="en-US"/>
        </w:rPr>
        <w:t>[] _assignments;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Task</w:t>
      </w:r>
      <w:r w:rsidRPr="009D7062">
        <w:rPr>
          <w:rFonts w:ascii="Consolas" w:eastAsiaTheme="minorHAnsi" w:hAnsi="Consolas" w:cs="Consolas"/>
          <w:sz w:val="16"/>
          <w:szCs w:val="16"/>
          <w:lang w:eastAsia="en-US"/>
        </w:rPr>
        <w:t>[] _tasks;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_calculationTask;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int</w:t>
      </w:r>
      <w:r w:rsidRPr="009D7062">
        <w:rPr>
          <w:rFonts w:ascii="Consolas" w:eastAsiaTheme="minorHAnsi" w:hAnsi="Consolas" w:cs="Consolas"/>
          <w:sz w:val="16"/>
          <w:szCs w:val="16"/>
          <w:lang w:eastAsia="en-US"/>
        </w:rPr>
        <w:t xml:space="preserve"> N { </w:t>
      </w:r>
      <w:r w:rsidRPr="009D7062">
        <w:rPr>
          <w:rFonts w:ascii="Consolas" w:eastAsiaTheme="minorHAnsi" w:hAnsi="Consolas" w:cs="Consolas"/>
          <w:color w:val="0000FF"/>
          <w:sz w:val="16"/>
          <w:szCs w:val="16"/>
          <w:lang w:eastAsia="en-US"/>
        </w:rPr>
        <w:t>get</w:t>
      </w:r>
      <w:r w:rsidRPr="009D7062">
        <w:rPr>
          <w:rFonts w:ascii="Consolas" w:eastAsiaTheme="minorHAnsi" w:hAnsi="Consolas" w:cs="Consolas"/>
          <w:sz w:val="16"/>
          <w:szCs w:val="16"/>
          <w:lang w:eastAsia="en-US"/>
        </w:rPr>
        <w:t xml:space="preserve"> {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_vectors.Length; }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int</w:t>
      </w:r>
      <w:r w:rsidRPr="009D7062">
        <w:rPr>
          <w:rFonts w:ascii="Consolas" w:eastAsiaTheme="minorHAnsi" w:hAnsi="Consolas" w:cs="Consolas"/>
          <w:sz w:val="16"/>
          <w:szCs w:val="16"/>
          <w:lang w:eastAsia="en-US"/>
        </w:rPr>
        <w:t xml:space="preserve"> K { </w:t>
      </w:r>
      <w:r w:rsidRPr="009D7062">
        <w:rPr>
          <w:rFonts w:ascii="Consolas" w:eastAsiaTheme="minorHAnsi" w:hAnsi="Consolas" w:cs="Consolas"/>
          <w:color w:val="0000FF"/>
          <w:sz w:val="16"/>
          <w:szCs w:val="16"/>
          <w:lang w:eastAsia="en-US"/>
        </w:rPr>
        <w:t>get</w:t>
      </w:r>
      <w:r w:rsidRPr="009D7062">
        <w:rPr>
          <w:rFonts w:ascii="Consolas" w:eastAsiaTheme="minorHAnsi" w:hAnsi="Consolas" w:cs="Consolas"/>
          <w:sz w:val="16"/>
          <w:szCs w:val="16"/>
          <w:lang w:eastAsia="en-US"/>
        </w:rPr>
        <w:t xml:space="preserve"> {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_calculation.K; }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int</w:t>
      </w:r>
      <w:r w:rsidRPr="009D7062">
        <w:rPr>
          <w:rFonts w:ascii="Consolas" w:eastAsiaTheme="minorHAnsi" w:hAnsi="Consolas" w:cs="Consolas"/>
          <w:sz w:val="16"/>
          <w:szCs w:val="16"/>
          <w:lang w:eastAsia="en-US"/>
        </w:rPr>
        <w:t xml:space="preserve"> MaxIterations { </w:t>
      </w:r>
      <w:r w:rsidRPr="009D7062">
        <w:rPr>
          <w:rFonts w:ascii="Consolas" w:eastAsiaTheme="minorHAnsi" w:hAnsi="Consolas" w:cs="Consolas"/>
          <w:color w:val="0000FF"/>
          <w:sz w:val="16"/>
          <w:szCs w:val="16"/>
          <w:lang w:eastAsia="en-US"/>
        </w:rPr>
        <w:t>get</w:t>
      </w:r>
      <w:r w:rsidRPr="009D7062">
        <w:rPr>
          <w:rFonts w:ascii="Consolas" w:eastAsiaTheme="minorHAnsi" w:hAnsi="Consolas" w:cs="Consolas"/>
          <w:sz w:val="16"/>
          <w:szCs w:val="16"/>
          <w:lang w:eastAsia="en-US"/>
        </w:rPr>
        <w:t xml:space="preserve"> {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_calculation.MaxIterations; }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readonly</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object</w:t>
      </w:r>
      <w:r w:rsidRPr="009D7062">
        <w:rPr>
          <w:rFonts w:ascii="Consolas" w:eastAsiaTheme="minorHAnsi" w:hAnsi="Consolas" w:cs="Consolas"/>
          <w:sz w:val="16"/>
          <w:szCs w:val="16"/>
          <w:lang w:eastAsia="en-US"/>
        </w:rPr>
        <w:t xml:space="preserve"> _locker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object</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int</w:t>
      </w:r>
      <w:r w:rsidRPr="009D7062">
        <w:rPr>
          <w:rFonts w:ascii="Consolas" w:eastAsiaTheme="minorHAnsi" w:hAnsi="Consolas" w:cs="Consolas"/>
          <w:sz w:val="16"/>
          <w:szCs w:val="16"/>
          <w:lang w:eastAsia="en-US"/>
        </w:rPr>
        <w:t xml:space="preserve"> _assignmentsSlotCapacity;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int</w:t>
      </w:r>
      <w:r w:rsidRPr="009D7062">
        <w:rPr>
          <w:rFonts w:ascii="Consolas" w:eastAsiaTheme="minorHAnsi" w:hAnsi="Consolas" w:cs="Consolas"/>
          <w:sz w:val="16"/>
          <w:szCs w:val="16"/>
          <w:lang w:eastAsia="en-US"/>
        </w:rPr>
        <w:t xml:space="preserve"> _updateCentroidsSlotCapacity;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SuccessfulCalculationTask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get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(_calculation)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.Successful,</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SessionGuid = _calculationTask.SessionGuid,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VectorsCached = _calculationTask.VectorsCached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t xml:space="preserve">        #endregion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t xml:space="preserve">        #region</w:t>
      </w:r>
      <w:r w:rsidRPr="009D7062">
        <w:rPr>
          <w:rFonts w:ascii="Consolas" w:eastAsiaTheme="minorHAnsi" w:hAnsi="Consolas" w:cs="Consolas"/>
          <w:sz w:val="16"/>
          <w:szCs w:val="16"/>
          <w:lang w:eastAsia="en-US"/>
        </w:rPr>
        <w:t xml:space="preserve"> interface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public</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GetTask(</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calculationTask)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lock</w:t>
      </w:r>
      <w:r w:rsidRPr="009D7062">
        <w:rPr>
          <w:rFonts w:ascii="Consolas" w:eastAsiaTheme="minorHAnsi" w:hAnsi="Consolas" w:cs="Consolas"/>
          <w:sz w:val="16"/>
          <w:szCs w:val="16"/>
          <w:lang w:eastAsia="en-US"/>
        </w:rPr>
        <w:t xml:space="preserve"> (_locker)</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try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Init(calculationTask, </w:t>
      </w:r>
      <w:r w:rsidRPr="009D7062">
        <w:rPr>
          <w:rFonts w:ascii="Consolas" w:eastAsiaTheme="minorHAnsi" w:hAnsi="Consolas" w:cs="Consolas"/>
          <w:color w:val="0000FF"/>
          <w:sz w:val="16"/>
          <w:szCs w:val="16"/>
          <w:lang w:eastAsia="en-US"/>
        </w:rPr>
        <w:t>true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switch</w:t>
      </w:r>
      <w:r w:rsidRPr="009D7062">
        <w:rPr>
          <w:rFonts w:ascii="Consolas" w:eastAsiaTheme="minorHAnsi" w:hAnsi="Consolas" w:cs="Consolas"/>
          <w:sz w:val="16"/>
          <w:szCs w:val="16"/>
          <w:lang w:eastAsia="en-US"/>
        </w:rPr>
        <w:t xml:space="preserve"> (_calculation.State)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case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.Started: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Start();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case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.AssignmentLoop: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StartAssignmentStep();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case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.UpdateCentroidsLoop: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StartUpdateCentroidsStep();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case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.Completed: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Completed();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case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.Failed: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Failed(</w:t>
      </w:r>
      <w:r w:rsidRPr="009D7062">
        <w:rPr>
          <w:rFonts w:ascii="Consolas" w:eastAsiaTheme="minorHAnsi" w:hAnsi="Consolas" w:cs="Consolas"/>
          <w:color w:val="A31515"/>
          <w:sz w:val="16"/>
          <w:szCs w:val="16"/>
          <w:lang w:eastAsia="en-US"/>
        </w:rPr>
        <w:t>"Calculation failed"</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default</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Error(</w:t>
      </w:r>
      <w:r w:rsidRPr="009D7062">
        <w:rPr>
          <w:rFonts w:ascii="Consolas" w:eastAsiaTheme="minorHAnsi" w:hAnsi="Consolas" w:cs="Consolas"/>
          <w:color w:val="A31515"/>
          <w:sz w:val="16"/>
          <w:szCs w:val="16"/>
          <w:lang w:eastAsia="en-US"/>
        </w:rPr>
        <w:t>"Invalid calculation state"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catch</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CalculationFailedException</w:t>
      </w:r>
      <w:r w:rsidRPr="009D7062">
        <w:rPr>
          <w:rFonts w:ascii="Consolas" w:eastAsiaTheme="minorHAnsi" w:hAnsi="Consolas" w:cs="Consolas"/>
          <w:sz w:val="16"/>
          <w:szCs w:val="16"/>
          <w:lang w:eastAsia="en-US"/>
        </w:rPr>
        <w:t xml:space="preserve"> ex)</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lastRenderedPageBreak/>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HandleCalculationFailed(ex);</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catch</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Exception</w:t>
      </w:r>
      <w:r w:rsidRPr="009D7062">
        <w:rPr>
          <w:rFonts w:ascii="Consolas" w:eastAsiaTheme="minorHAnsi" w:hAnsi="Consolas" w:cs="Consolas"/>
          <w:sz w:val="16"/>
          <w:szCs w:val="16"/>
          <w:lang w:eastAsia="en-US"/>
        </w:rPr>
        <w:t xml:space="preserve"> ex)</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Error(ex.Message);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public</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CompleteTask(</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calculationTask)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lock</w:t>
      </w:r>
      <w:r w:rsidRPr="009D7062">
        <w:rPr>
          <w:rFonts w:ascii="Consolas" w:eastAsiaTheme="minorHAnsi" w:hAnsi="Consolas" w:cs="Consolas"/>
          <w:sz w:val="16"/>
          <w:szCs w:val="16"/>
          <w:lang w:eastAsia="en-US"/>
        </w:rPr>
        <w:t xml:space="preserve"> (_locker)</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try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Init(calculationTask);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switch</w:t>
      </w:r>
      <w:r w:rsidRPr="009D7062">
        <w:rPr>
          <w:rFonts w:ascii="Consolas" w:eastAsiaTheme="minorHAnsi" w:hAnsi="Consolas" w:cs="Consolas"/>
          <w:sz w:val="16"/>
          <w:szCs w:val="16"/>
          <w:lang w:eastAsia="en-US"/>
        </w:rPr>
        <w:t xml:space="preserve"> (_calculation.State)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case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.AssignmentLoop: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CompleteAssignmentStep();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case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.UpdateCentroidsLoop: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CompleteUpdateCentroidsStep();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case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.Failed: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Failed(</w:t>
      </w:r>
      <w:r w:rsidRPr="009D7062">
        <w:rPr>
          <w:rFonts w:ascii="Consolas" w:eastAsiaTheme="minorHAnsi" w:hAnsi="Consolas" w:cs="Consolas"/>
          <w:color w:val="A31515"/>
          <w:sz w:val="16"/>
          <w:szCs w:val="16"/>
          <w:lang w:eastAsia="en-US"/>
        </w:rPr>
        <w:t>"Calculation failed"</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default</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Error(</w:t>
      </w:r>
      <w:r w:rsidRPr="009D7062">
        <w:rPr>
          <w:rFonts w:ascii="Consolas" w:eastAsiaTheme="minorHAnsi" w:hAnsi="Consolas" w:cs="Consolas"/>
          <w:color w:val="A31515"/>
          <w:sz w:val="16"/>
          <w:szCs w:val="16"/>
          <w:lang w:eastAsia="en-US"/>
        </w:rPr>
        <w:t>"Invalid calculation state"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catch</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CalculationFailedException</w:t>
      </w:r>
      <w:r w:rsidRPr="009D7062">
        <w:rPr>
          <w:rFonts w:ascii="Consolas" w:eastAsiaTheme="minorHAnsi" w:hAnsi="Consolas" w:cs="Consolas"/>
          <w:sz w:val="16"/>
          <w:szCs w:val="16"/>
          <w:lang w:eastAsia="en-US"/>
        </w:rPr>
        <w:t xml:space="preserve"> ex)</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HandleCalculationFailed(ex);</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catch</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Exception</w:t>
      </w:r>
      <w:r w:rsidRPr="009D7062">
        <w:rPr>
          <w:rFonts w:ascii="Consolas" w:eastAsiaTheme="minorHAnsi" w:hAnsi="Consolas" w:cs="Consolas"/>
          <w:sz w:val="16"/>
          <w:szCs w:val="16"/>
          <w:lang w:eastAsia="en-US"/>
        </w:rPr>
        <w:t xml:space="preserve"> ex)</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Error(ex.Message);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public</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CancelTask(</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calculationTask)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lock</w:t>
      </w:r>
      <w:r w:rsidRPr="009D7062">
        <w:rPr>
          <w:rFonts w:ascii="Consolas" w:eastAsiaTheme="minorHAnsi" w:hAnsi="Consolas" w:cs="Consolas"/>
          <w:sz w:val="16"/>
          <w:szCs w:val="16"/>
          <w:lang w:eastAsia="en-US"/>
        </w:rPr>
        <w:t xml:space="preserve">(_locker)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try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Init(calculationTask);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.AssignmentLoop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.UpdateCentroidsLoop)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GetTasks();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sessionTasks = _tasks.Where(x =&gt;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x.SessionGuid == _calculationTask.SessionGuid &amp;&amp; x.State == </w:t>
      </w:r>
      <w:r w:rsidRPr="009D7062">
        <w:rPr>
          <w:rFonts w:ascii="Consolas" w:eastAsiaTheme="minorHAnsi" w:hAnsi="Consolas" w:cs="Consolas"/>
          <w:color w:val="2B91AF"/>
          <w:sz w:val="16"/>
          <w:szCs w:val="16"/>
          <w:lang w:eastAsia="en-US"/>
        </w:rPr>
        <w:t>TaskState</w:t>
      </w:r>
      <w:r w:rsidRPr="009D7062">
        <w:rPr>
          <w:rFonts w:ascii="Consolas" w:eastAsiaTheme="minorHAnsi" w:hAnsi="Consolas" w:cs="Consolas"/>
          <w:sz w:val="16"/>
          <w:szCs w:val="16"/>
          <w:lang w:eastAsia="en-US"/>
        </w:rPr>
        <w:t>.Started).ToArray();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(sessionTasks.Any())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foreach</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sessionTask </w:t>
      </w:r>
      <w:r w:rsidRPr="009D7062">
        <w:rPr>
          <w:rFonts w:ascii="Consolas" w:eastAsiaTheme="minorHAnsi" w:hAnsi="Consolas" w:cs="Consolas"/>
          <w:color w:val="0000FF"/>
          <w:sz w:val="16"/>
          <w:szCs w:val="16"/>
          <w:lang w:eastAsia="en-US"/>
        </w:rPr>
        <w:t>in</w:t>
      </w:r>
      <w:r w:rsidRPr="009D7062">
        <w:rPr>
          <w:rFonts w:ascii="Consolas" w:eastAsiaTheme="minorHAnsi" w:hAnsi="Consolas" w:cs="Consolas"/>
          <w:sz w:val="16"/>
          <w:szCs w:val="16"/>
          <w:lang w:eastAsia="en-US"/>
        </w:rPr>
        <w:t xml:space="preserve"> sessionTasks)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sessionTask.State = </w:t>
      </w:r>
      <w:r w:rsidRPr="009D7062">
        <w:rPr>
          <w:rFonts w:ascii="Consolas" w:eastAsiaTheme="minorHAnsi" w:hAnsi="Consolas" w:cs="Consolas"/>
          <w:color w:val="2B91AF"/>
          <w:sz w:val="16"/>
          <w:szCs w:val="16"/>
          <w:lang w:eastAsia="en-US"/>
        </w:rPr>
        <w:t>TaskState</w:t>
      </w:r>
      <w:r w:rsidRPr="009D7062">
        <w:rPr>
          <w:rFonts w:ascii="Consolas" w:eastAsiaTheme="minorHAnsi" w:hAnsi="Consolas" w:cs="Consolas"/>
          <w:sz w:val="16"/>
          <w:szCs w:val="16"/>
          <w:lang w:eastAsia="en-US"/>
        </w:rPr>
        <w:t>.Cancelled;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lastRenderedPageBreak/>
        <w:t xml:space="preserve">                                sessionTask.SessionGuid = </w:t>
      </w:r>
      <w:r w:rsidRPr="009D7062">
        <w:rPr>
          <w:rFonts w:ascii="Consolas" w:eastAsiaTheme="minorHAnsi" w:hAnsi="Consolas" w:cs="Consolas"/>
          <w:color w:val="0000FF"/>
          <w:sz w:val="16"/>
          <w:szCs w:val="16"/>
          <w:lang w:eastAsia="en-US"/>
        </w:rPr>
        <w:t>null</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_taskRepository.Save(sessionTasks);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SuccessfulCalculationTask;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Error(</w:t>
      </w:r>
      <w:r w:rsidRPr="009D7062">
        <w:rPr>
          <w:rFonts w:ascii="Consolas" w:eastAsiaTheme="minorHAnsi" w:hAnsi="Consolas" w:cs="Consolas"/>
          <w:color w:val="A31515"/>
          <w:sz w:val="16"/>
          <w:szCs w:val="16"/>
          <w:lang w:eastAsia="en-US"/>
        </w:rPr>
        <w:t>"Invalid calculation state for CancelTask"</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catch</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CalculationFailedException</w:t>
      </w:r>
      <w:r w:rsidRPr="009D7062">
        <w:rPr>
          <w:rFonts w:ascii="Consolas" w:eastAsiaTheme="minorHAnsi" w:hAnsi="Consolas" w:cs="Consolas"/>
          <w:sz w:val="16"/>
          <w:szCs w:val="16"/>
          <w:lang w:eastAsia="en-US"/>
        </w:rPr>
        <w:t xml:space="preserve"> ex)</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HandleCalculationFailed(ex);</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catch</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Exception</w:t>
      </w:r>
      <w:r w:rsidRPr="009D7062">
        <w:rPr>
          <w:rFonts w:ascii="Consolas" w:eastAsiaTheme="minorHAnsi" w:hAnsi="Consolas" w:cs="Consolas"/>
          <w:sz w:val="16"/>
          <w:szCs w:val="16"/>
          <w:lang w:eastAsia="en-US"/>
        </w:rPr>
        <w:t xml:space="preserve"> ex)</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Error(ex.Message);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t xml:space="preserve">        #endregion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t xml:space="preserve">        #region</w:t>
      </w:r>
      <w:r w:rsidRPr="009D7062">
        <w:rPr>
          <w:rFonts w:ascii="Consolas" w:eastAsiaTheme="minorHAnsi" w:hAnsi="Consolas" w:cs="Consolas"/>
          <w:sz w:val="16"/>
          <w:szCs w:val="16"/>
          <w:lang w:eastAsia="en-US"/>
        </w:rPr>
        <w:t xml:space="preserve"> steps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Start()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_centroids = GetRandomVectors();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SaveCentroids(</w:t>
      </w:r>
      <w:r w:rsidRPr="009D7062">
        <w:rPr>
          <w:rFonts w:ascii="Consolas" w:eastAsiaTheme="minorHAnsi" w:hAnsi="Consolas" w:cs="Consolas"/>
          <w:color w:val="0000FF"/>
          <w:sz w:val="16"/>
          <w:szCs w:val="16"/>
          <w:lang w:eastAsia="en-US"/>
        </w:rPr>
        <w:t>true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true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_assignments = GetEmptyAssignments();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StartMainLoop();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StartMainLoop()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StartMainStep(</w:t>
      </w:r>
      <w:r w:rsidRPr="009D7062">
        <w:rPr>
          <w:rFonts w:ascii="Consolas" w:eastAsiaTheme="minorHAnsi" w:hAnsi="Consolas" w:cs="Consolas"/>
          <w:color w:val="0000FF"/>
          <w:sz w:val="16"/>
          <w:szCs w:val="16"/>
          <w:lang w:eastAsia="en-US"/>
        </w:rPr>
        <w:t>true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StartMainStep(</w:t>
      </w:r>
      <w:r w:rsidRPr="009D7062">
        <w:rPr>
          <w:rFonts w:ascii="Consolas" w:eastAsiaTheme="minorHAnsi" w:hAnsi="Consolas" w:cs="Consolas"/>
          <w:color w:val="0000FF"/>
          <w:sz w:val="16"/>
          <w:szCs w:val="16"/>
          <w:lang w:eastAsia="en-US"/>
        </w:rPr>
        <w:t>bool</w:t>
      </w:r>
      <w:r w:rsidRPr="009D7062">
        <w:rPr>
          <w:rFonts w:ascii="Consolas" w:eastAsiaTheme="minorHAnsi" w:hAnsi="Consolas" w:cs="Consolas"/>
          <w:sz w:val="16"/>
          <w:szCs w:val="16"/>
          <w:lang w:eastAsia="en-US"/>
        </w:rPr>
        <w:t xml:space="preserve"> getTask)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_calculation.Iteration++;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_calculationRepository.Save(_calculation);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SaveCentroids(</w:t>
      </w:r>
      <w:r w:rsidRPr="009D7062">
        <w:rPr>
          <w:rFonts w:ascii="Consolas" w:eastAsiaTheme="minorHAnsi" w:hAnsi="Consolas" w:cs="Consolas"/>
          <w:color w:val="0000FF"/>
          <w:sz w:val="16"/>
          <w:szCs w:val="16"/>
          <w:lang w:eastAsia="en-US"/>
        </w:rPr>
        <w:t>true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true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8000"/>
          <w:sz w:val="16"/>
          <w:szCs w:val="16"/>
          <w:lang w:eastAsia="en-US"/>
        </w:rPr>
        <w:t>//SaveAssignments(true);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StartAssignmentLoop(getTask);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StartAssignmentLoop(</w:t>
      </w:r>
      <w:r w:rsidRPr="009D7062">
        <w:rPr>
          <w:rFonts w:ascii="Consolas" w:eastAsiaTheme="minorHAnsi" w:hAnsi="Consolas" w:cs="Consolas"/>
          <w:color w:val="0000FF"/>
          <w:sz w:val="16"/>
          <w:szCs w:val="16"/>
          <w:lang w:eastAsia="en-US"/>
        </w:rPr>
        <w:t>bool</w:t>
      </w:r>
      <w:r w:rsidRPr="009D7062">
        <w:rPr>
          <w:rFonts w:ascii="Consolas" w:eastAsiaTheme="minorHAnsi" w:hAnsi="Consolas" w:cs="Consolas"/>
          <w:sz w:val="16"/>
          <w:szCs w:val="16"/>
          <w:lang w:eastAsia="en-US"/>
        </w:rPr>
        <w:t xml:space="preserve"> getTask)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.AssignmentLoop;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_calculationRepository.Save(_calculation);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getTask ? StartAssignmentStep() : SuccessfulCalculationTask;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StartAssignmentStep()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GetNextTask();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CompleteAssignmentStep()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MergeAssignments(_calculationTask.Assignments);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CompleteSessionTasks();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GetNextStep();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lastRenderedPageBreak/>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CompleteAssignmentLoop()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StartUpdateCentroidsLoop();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StartUpdateCentroidsLoop()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.UpdateCentroidsLoop;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_calculationRepository.Save(_calculation);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SaveCentroids(</w:t>
      </w:r>
      <w:r w:rsidRPr="009D7062">
        <w:rPr>
          <w:rFonts w:ascii="Consolas" w:eastAsiaTheme="minorHAnsi" w:hAnsi="Consolas" w:cs="Consolas"/>
          <w:color w:val="0000FF"/>
          <w:sz w:val="16"/>
          <w:szCs w:val="16"/>
          <w:lang w:eastAsia="en-US"/>
        </w:rPr>
        <w:t>false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true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SuccessfulCalculationTask;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StartUpdateCentroidsStep()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GetNextTask();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CompleteUpdateCentroidsStep()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(_calculationTask.Centroids.Length != 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throw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InvalidOperationException</w:t>
      </w:r>
      <w:r w:rsidRPr="009D7062">
        <w:rPr>
          <w:rFonts w:ascii="Consolas" w:eastAsiaTheme="minorHAnsi" w:hAnsi="Consolas" w:cs="Consolas"/>
          <w:sz w:val="16"/>
          <w:szCs w:val="16"/>
          <w:lang w:eastAsia="en-US"/>
        </w:rPr>
        <w:t>(</w:t>
      </w:r>
      <w:r w:rsidRPr="009D7062">
        <w:rPr>
          <w:rFonts w:ascii="Consolas" w:eastAsiaTheme="minorHAnsi" w:hAnsi="Consolas" w:cs="Consolas"/>
          <w:color w:val="A31515"/>
          <w:sz w:val="16"/>
          <w:szCs w:val="16"/>
          <w:lang w:eastAsia="en-US"/>
        </w:rPr>
        <w:t>"UpdateCentroids: results length != K"</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for</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int</w:t>
      </w:r>
      <w:r w:rsidRPr="009D7062">
        <w:rPr>
          <w:rFonts w:ascii="Consolas" w:eastAsiaTheme="minorHAnsi" w:hAnsi="Consolas" w:cs="Consolas"/>
          <w:sz w:val="16"/>
          <w:szCs w:val="16"/>
          <w:lang w:eastAsia="en-US"/>
        </w:rPr>
        <w:t xml:space="preserve"> i = 0; i &lt; _calculationTask.Centroids.Length; i++)</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centroid = _calculationTask.Centroids[i];</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(centroid == </w:t>
      </w:r>
      <w:r w:rsidRPr="009D7062">
        <w:rPr>
          <w:rFonts w:ascii="Consolas" w:eastAsiaTheme="minorHAnsi" w:hAnsi="Consolas" w:cs="Consolas"/>
          <w:color w:val="0000FF"/>
          <w:sz w:val="16"/>
          <w:szCs w:val="16"/>
          <w:lang w:eastAsia="en-US"/>
        </w:rPr>
        <w:t>null</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continue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_newCentroids[i] += centroid;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SaveCentroids(</w:t>
      </w:r>
      <w:r w:rsidRPr="009D7062">
        <w:rPr>
          <w:rFonts w:ascii="Consolas" w:eastAsiaTheme="minorHAnsi" w:hAnsi="Consolas" w:cs="Consolas"/>
          <w:color w:val="0000FF"/>
          <w:sz w:val="16"/>
          <w:szCs w:val="16"/>
          <w:lang w:eastAsia="en-US"/>
        </w:rPr>
        <w:t>false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false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CompleteSessionTasks();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GetNextStep();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CompleteUpdateCentroidsLoop()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nextIteration = </w:t>
      </w:r>
      <w:r w:rsidRPr="009D7062">
        <w:rPr>
          <w:rFonts w:ascii="Consolas" w:eastAsiaTheme="minorHAnsi" w:hAnsi="Consolas" w:cs="Consolas"/>
          <w:color w:val="0000FF"/>
          <w:sz w:val="16"/>
          <w:szCs w:val="16"/>
          <w:lang w:eastAsia="en-US"/>
        </w:rPr>
        <w:t>false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for</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i = 0; i &lt; _newCentroids.Length; i++)</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clusterSize = _assignments.Count(x =&gt; x.C == i);</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(clusterSize == 0)</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clusterSize = 1;</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_newCentroids[i] *= (</w:t>
      </w:r>
      <w:r w:rsidRPr="009D7062">
        <w:rPr>
          <w:rFonts w:ascii="Consolas" w:eastAsiaTheme="minorHAnsi" w:hAnsi="Consolas" w:cs="Consolas"/>
          <w:color w:val="0000FF"/>
          <w:sz w:val="16"/>
          <w:szCs w:val="16"/>
          <w:lang w:eastAsia="en-US"/>
        </w:rPr>
        <w:t>decimal</w:t>
      </w:r>
      <w:r w:rsidRPr="009D7062">
        <w:rPr>
          <w:rFonts w:ascii="Consolas" w:eastAsiaTheme="minorHAnsi" w:hAnsi="Consolas" w:cs="Consolas"/>
          <w:sz w:val="16"/>
          <w:szCs w:val="16"/>
          <w:lang w:eastAsia="en-US"/>
        </w:rPr>
        <w:t>)(1.0 / clusterSize);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(!Equals(_newCentroids[i], _centroids[i]))</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nextIteration = </w:t>
      </w:r>
      <w:r w:rsidRPr="009D7062">
        <w:rPr>
          <w:rFonts w:ascii="Consolas" w:eastAsiaTheme="minorHAnsi" w:hAnsi="Consolas" w:cs="Consolas"/>
          <w:color w:val="0000FF"/>
          <w:sz w:val="16"/>
          <w:szCs w:val="16"/>
          <w:lang w:eastAsia="en-US"/>
        </w:rPr>
        <w:t>true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_centroids[i] = _centroids[i].CopyFrom(_newCentroids[i]);</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SaveCentroids(</w:t>
      </w:r>
      <w:r w:rsidRPr="009D7062">
        <w:rPr>
          <w:rFonts w:ascii="Consolas" w:eastAsiaTheme="minorHAnsi" w:hAnsi="Consolas" w:cs="Consolas"/>
          <w:color w:val="0000FF"/>
          <w:sz w:val="16"/>
          <w:szCs w:val="16"/>
          <w:lang w:eastAsia="en-US"/>
        </w:rPr>
        <w:t>false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false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SaveCentroids(</w:t>
      </w:r>
      <w:r w:rsidRPr="009D7062">
        <w:rPr>
          <w:rFonts w:ascii="Consolas" w:eastAsiaTheme="minorHAnsi" w:hAnsi="Consolas" w:cs="Consolas"/>
          <w:color w:val="0000FF"/>
          <w:sz w:val="16"/>
          <w:szCs w:val="16"/>
          <w:lang w:eastAsia="en-US"/>
        </w:rPr>
        <w:t>true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false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CompleteMainStep(nextIteration);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CompleteMainStep(</w:t>
      </w:r>
      <w:r w:rsidRPr="009D7062">
        <w:rPr>
          <w:rFonts w:ascii="Consolas" w:eastAsiaTheme="minorHAnsi" w:hAnsi="Consolas" w:cs="Consolas"/>
          <w:color w:val="0000FF"/>
          <w:sz w:val="16"/>
          <w:szCs w:val="16"/>
          <w:lang w:eastAsia="en-US"/>
        </w:rPr>
        <w:t>bool</w:t>
      </w:r>
      <w:r w:rsidRPr="009D7062">
        <w:rPr>
          <w:rFonts w:ascii="Consolas" w:eastAsiaTheme="minorHAnsi" w:hAnsi="Consolas" w:cs="Consolas"/>
          <w:sz w:val="16"/>
          <w:szCs w:val="16"/>
          <w:lang w:eastAsia="en-US"/>
        </w:rPr>
        <w:t xml:space="preserve"> nextIteration)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(!nextIteration)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CompleteMainLoop(</w:t>
      </w:r>
      <w:r w:rsidRPr="009D7062">
        <w:rPr>
          <w:rFonts w:ascii="Consolas" w:eastAsiaTheme="minorHAnsi" w:hAnsi="Consolas" w:cs="Consolas"/>
          <w:color w:val="0000FF"/>
          <w:sz w:val="16"/>
          <w:szCs w:val="16"/>
          <w:lang w:eastAsia="en-US"/>
        </w:rPr>
        <w:t>false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lastRenderedPageBreak/>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(_calculation.Iteration == MaxIterations)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CompleteMainLoop(</w:t>
      </w:r>
      <w:r w:rsidRPr="009D7062">
        <w:rPr>
          <w:rFonts w:ascii="Consolas" w:eastAsiaTheme="minorHAnsi" w:hAnsi="Consolas" w:cs="Consolas"/>
          <w:color w:val="0000FF"/>
          <w:sz w:val="16"/>
          <w:szCs w:val="16"/>
          <w:lang w:eastAsia="en-US"/>
        </w:rPr>
        <w:t>true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StartMainStep(</w:t>
      </w:r>
      <w:r w:rsidRPr="009D7062">
        <w:rPr>
          <w:rFonts w:ascii="Consolas" w:eastAsiaTheme="minorHAnsi" w:hAnsi="Consolas" w:cs="Consolas"/>
          <w:color w:val="0000FF"/>
          <w:sz w:val="16"/>
          <w:szCs w:val="16"/>
          <w:lang w:eastAsia="en-US"/>
        </w:rPr>
        <w:t>false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CompleteMainLoop(</w:t>
      </w:r>
      <w:r w:rsidRPr="009D7062">
        <w:rPr>
          <w:rFonts w:ascii="Consolas" w:eastAsiaTheme="minorHAnsi" w:hAnsi="Consolas" w:cs="Consolas"/>
          <w:color w:val="0000FF"/>
          <w:sz w:val="16"/>
          <w:szCs w:val="16"/>
          <w:lang w:eastAsia="en-US"/>
        </w:rPr>
        <w:t>bool</w:t>
      </w:r>
      <w:r w:rsidRPr="009D7062">
        <w:rPr>
          <w:rFonts w:ascii="Consolas" w:eastAsiaTheme="minorHAnsi" w:hAnsi="Consolas" w:cs="Consolas"/>
          <w:sz w:val="16"/>
          <w:szCs w:val="16"/>
          <w:lang w:eastAsia="en-US"/>
        </w:rPr>
        <w:t xml:space="preserve"> isMaxIterations)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Complete(isMaxIterations);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Complete(</w:t>
      </w:r>
      <w:r w:rsidRPr="009D7062">
        <w:rPr>
          <w:rFonts w:ascii="Consolas" w:eastAsiaTheme="minorHAnsi" w:hAnsi="Consolas" w:cs="Consolas"/>
          <w:color w:val="0000FF"/>
          <w:sz w:val="16"/>
          <w:szCs w:val="16"/>
          <w:lang w:eastAsia="en-US"/>
        </w:rPr>
        <w:t>bool</w:t>
      </w:r>
      <w:r w:rsidRPr="009D7062">
        <w:rPr>
          <w:rFonts w:ascii="Consolas" w:eastAsiaTheme="minorHAnsi" w:hAnsi="Consolas" w:cs="Consolas"/>
          <w:sz w:val="16"/>
          <w:szCs w:val="16"/>
          <w:lang w:eastAsia="en-US"/>
        </w:rPr>
        <w:t xml:space="preserve"> isMaxIterations)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_calculation.StateMessage = isMaxIterations ?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string</w:t>
      </w:r>
      <w:r w:rsidRPr="009D7062">
        <w:rPr>
          <w:rFonts w:ascii="Consolas" w:eastAsiaTheme="minorHAnsi" w:hAnsi="Consolas" w:cs="Consolas"/>
          <w:sz w:val="16"/>
          <w:szCs w:val="16"/>
          <w:lang w:eastAsia="en-US"/>
        </w:rPr>
        <w:t>.Format(</w:t>
      </w:r>
      <w:r w:rsidRPr="009D7062">
        <w:rPr>
          <w:rFonts w:ascii="Consolas" w:eastAsiaTheme="minorHAnsi" w:hAnsi="Consolas" w:cs="Consolas"/>
          <w:color w:val="A31515"/>
          <w:sz w:val="16"/>
          <w:szCs w:val="16"/>
          <w:lang w:eastAsia="en-US"/>
        </w:rPr>
        <w:t>"Max iteration: {0}"</w:t>
      </w:r>
      <w:r w:rsidRPr="009D7062">
        <w:rPr>
          <w:rFonts w:ascii="Consolas" w:eastAsiaTheme="minorHAnsi" w:hAnsi="Consolas" w:cs="Consolas"/>
          <w:sz w:val="16"/>
          <w:szCs w:val="16"/>
          <w:lang w:eastAsia="en-US"/>
        </w:rPr>
        <w:t xml:space="preserve">, MaxIterations) :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A31515"/>
          <w:sz w:val="16"/>
          <w:szCs w:val="16"/>
          <w:lang w:eastAsia="en-US"/>
        </w:rPr>
        <w:t>"Not difference between iterations"</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.Completed;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_calculationRepository.Save(_calculation);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(_calculation)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SessionGuid = _calculationTask.SessionGuid,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VectorsCached = _calculationTask.VectorsCached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Completed()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(_calculation)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SessionGuid = _calculationTask.SessionGuid,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VectorsCached = _calculationTask.VectorsCached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Failed(</w:t>
      </w:r>
      <w:r w:rsidRPr="009D7062">
        <w:rPr>
          <w:rFonts w:ascii="Consolas" w:eastAsiaTheme="minorHAnsi" w:hAnsi="Consolas" w:cs="Consolas"/>
          <w:color w:val="0000FF"/>
          <w:sz w:val="16"/>
          <w:szCs w:val="16"/>
          <w:lang w:eastAsia="en-US"/>
        </w:rPr>
        <w:t>string</w:t>
      </w:r>
      <w:r w:rsidRPr="009D7062">
        <w:rPr>
          <w:rFonts w:ascii="Consolas" w:eastAsiaTheme="minorHAnsi" w:hAnsi="Consolas" w:cs="Consolas"/>
          <w:sz w:val="16"/>
          <w:szCs w:val="16"/>
          <w:lang w:eastAsia="en-US"/>
        </w:rPr>
        <w:t xml:space="preserve"> message)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(_calculation != </w:t>
      </w:r>
      <w:r w:rsidRPr="009D7062">
        <w:rPr>
          <w:rFonts w:ascii="Consolas" w:eastAsiaTheme="minorHAnsi" w:hAnsi="Consolas" w:cs="Consolas"/>
          <w:color w:val="0000FF"/>
          <w:sz w:val="16"/>
          <w:szCs w:val="16"/>
          <w:lang w:eastAsia="en-US"/>
        </w:rPr>
        <w:t>null</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.Failed;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_calculation.StateMessage = message;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_calculationRepository.Save(_calculation);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_calculationTask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(_calculation)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SessionGuid = _calculationTask.SessionGuid,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VectorsCached = _calculationTask.VectorsCached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else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_calculationTask = Error(message);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ClearCalculation();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_calculationTask;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lastRenderedPageBreak/>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Error(</w:t>
      </w:r>
      <w:r w:rsidRPr="009D7062">
        <w:rPr>
          <w:rFonts w:ascii="Consolas" w:eastAsiaTheme="minorHAnsi" w:hAnsi="Consolas" w:cs="Consolas"/>
          <w:color w:val="0000FF"/>
          <w:sz w:val="16"/>
          <w:szCs w:val="16"/>
          <w:lang w:eastAsia="en-US"/>
        </w:rPr>
        <w:t>string</w:t>
      </w:r>
      <w:r w:rsidRPr="009D7062">
        <w:rPr>
          <w:rFonts w:ascii="Consolas" w:eastAsiaTheme="minorHAnsi" w:hAnsi="Consolas" w:cs="Consolas"/>
          <w:sz w:val="16"/>
          <w:szCs w:val="16"/>
          <w:lang w:eastAsia="en-US"/>
        </w:rPr>
        <w:t xml:space="preserve"> error)</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_calculation != </w:t>
      </w:r>
      <w:r w:rsidRPr="009D7062">
        <w:rPr>
          <w:rFonts w:ascii="Consolas" w:eastAsiaTheme="minorHAnsi" w:hAnsi="Consolas" w:cs="Consolas"/>
          <w:color w:val="0000FF"/>
          <w:sz w:val="16"/>
          <w:szCs w:val="16"/>
          <w:lang w:eastAsia="en-US"/>
        </w:rPr>
        <w:t>null</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(_calculation)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.Error,</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StateMessage = error,</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SessionGuid = _calculationTask.SessionGuid,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VectorsCached = _calculationTask.VectorsCached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.Error,</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StateMessage = error,</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SessionGuid = _calculationTask.SessionGuid,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VectorsCached = _calculationTask.VectorsCached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t xml:space="preserve">        #endregion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t xml:space="preserve">        #region</w:t>
      </w:r>
      <w:r w:rsidRPr="009D7062">
        <w:rPr>
          <w:rFonts w:ascii="Consolas" w:eastAsiaTheme="minorHAnsi" w:hAnsi="Consolas" w:cs="Consolas"/>
          <w:sz w:val="16"/>
          <w:szCs w:val="16"/>
          <w:lang w:eastAsia="en-US"/>
        </w:rPr>
        <w:t xml:space="preserve"> init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void</w:t>
      </w:r>
      <w:r w:rsidRPr="009D7062">
        <w:rPr>
          <w:rFonts w:ascii="Consolas" w:eastAsiaTheme="minorHAnsi" w:hAnsi="Consolas" w:cs="Consolas"/>
          <w:sz w:val="16"/>
          <w:szCs w:val="16"/>
          <w:lang w:eastAsia="en-US"/>
        </w:rPr>
        <w:t xml:space="preserve"> Init(</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calculationTask, </w:t>
      </w:r>
      <w:r w:rsidRPr="009D7062">
        <w:rPr>
          <w:rFonts w:ascii="Consolas" w:eastAsiaTheme="minorHAnsi" w:hAnsi="Consolas" w:cs="Consolas"/>
          <w:color w:val="0000FF"/>
          <w:sz w:val="16"/>
          <w:szCs w:val="16"/>
          <w:lang w:eastAsia="en-US"/>
        </w:rPr>
        <w:t>bool</w:t>
      </w:r>
      <w:r w:rsidRPr="009D7062">
        <w:rPr>
          <w:rFonts w:ascii="Consolas" w:eastAsiaTheme="minorHAnsi" w:hAnsi="Consolas" w:cs="Consolas"/>
          <w:sz w:val="16"/>
          <w:szCs w:val="16"/>
          <w:lang w:eastAsia="en-US"/>
        </w:rPr>
        <w:t xml:space="preserve"> fromGet = </w:t>
      </w:r>
      <w:r w:rsidRPr="009D7062">
        <w:rPr>
          <w:rFonts w:ascii="Consolas" w:eastAsiaTheme="minorHAnsi" w:hAnsi="Consolas" w:cs="Consolas"/>
          <w:color w:val="0000FF"/>
          <w:sz w:val="16"/>
          <w:szCs w:val="16"/>
          <w:lang w:eastAsia="en-US"/>
        </w:rPr>
        <w:t>false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_calculationTask = calculationTask;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_assignmentsSlotCapacity = _settingsService.AssignmentsSlotCapacity;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_updateCentroidsSlotCapacity = _settingsService.UpdateCentroidsSlotCapacity;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InitCalculation(fromGet);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 xml:space="preserve">.Completed &amp;&amp; 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.Failed)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InitVectors();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InitCentroids();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InitAssignments();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InitTasks();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void</w:t>
      </w:r>
      <w:r w:rsidRPr="009D7062">
        <w:rPr>
          <w:rFonts w:ascii="Consolas" w:eastAsiaTheme="minorHAnsi" w:hAnsi="Consolas" w:cs="Consolas"/>
          <w:sz w:val="16"/>
          <w:szCs w:val="16"/>
          <w:lang w:eastAsia="en-US"/>
        </w:rPr>
        <w:t xml:space="preserve"> InitCalculation(</w:t>
      </w:r>
      <w:r w:rsidRPr="009D7062">
        <w:rPr>
          <w:rFonts w:ascii="Consolas" w:eastAsiaTheme="minorHAnsi" w:hAnsi="Consolas" w:cs="Consolas"/>
          <w:color w:val="0000FF"/>
          <w:sz w:val="16"/>
          <w:szCs w:val="16"/>
          <w:lang w:eastAsia="en-US"/>
        </w:rPr>
        <w:t>bool</w:t>
      </w:r>
      <w:r w:rsidRPr="009D7062">
        <w:rPr>
          <w:rFonts w:ascii="Consolas" w:eastAsiaTheme="minorHAnsi" w:hAnsi="Consolas" w:cs="Consolas"/>
          <w:sz w:val="16"/>
          <w:szCs w:val="16"/>
          <w:lang w:eastAsia="en-US"/>
        </w:rPr>
        <w:t xml:space="preserve"> fromGet)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currentCalculationId = _settingsService.CurrentCalculationId;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(_calculation == </w:t>
      </w:r>
      <w:r w:rsidRPr="009D7062">
        <w:rPr>
          <w:rFonts w:ascii="Consolas" w:eastAsiaTheme="minorHAnsi" w:hAnsi="Consolas" w:cs="Consolas"/>
          <w:color w:val="0000FF"/>
          <w:sz w:val="16"/>
          <w:szCs w:val="16"/>
          <w:lang w:eastAsia="en-US"/>
        </w:rPr>
        <w:t>null</w:t>
      </w:r>
      <w:r w:rsidRPr="009D7062">
        <w:rPr>
          <w:rFonts w:ascii="Consolas" w:eastAsiaTheme="minorHAnsi" w:hAnsi="Consolas" w:cs="Consolas"/>
          <w:sz w:val="16"/>
          <w:szCs w:val="16"/>
          <w:lang w:eastAsia="en-US"/>
        </w:rPr>
        <w:t xml:space="preserve"> || _calculation.Id != currentCalculationId)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(currentCalculationId == 0)</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(!fromGet)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throw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Exception</w:t>
      </w:r>
      <w:r w:rsidRPr="009D7062">
        <w:rPr>
          <w:rFonts w:ascii="Consolas" w:eastAsiaTheme="minorHAnsi" w:hAnsi="Consolas" w:cs="Consolas"/>
          <w:sz w:val="16"/>
          <w:szCs w:val="16"/>
          <w:lang w:eastAsia="en-US"/>
        </w:rPr>
        <w:t>(</w:t>
      </w:r>
      <w:r w:rsidRPr="009D7062">
        <w:rPr>
          <w:rFonts w:ascii="Consolas" w:eastAsiaTheme="minorHAnsi" w:hAnsi="Consolas" w:cs="Consolas"/>
          <w:color w:val="A31515"/>
          <w:sz w:val="16"/>
          <w:szCs w:val="16"/>
          <w:lang w:eastAsia="en-US"/>
        </w:rPr>
        <w:t>"Init create wasn't performed from GetTask"</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KmeansCalculation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Iteration = 0,</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K = _settingsService.KmeansK,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MaxIterations = _settingsService.MaxIterations,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.Started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 = _calculationRepository.Insert(_calculation);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_settingsService.CurrentCalculationId = _calculation.Id;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lastRenderedPageBreak/>
        <w:t xml:space="preserve">                </w:t>
      </w:r>
      <w:r w:rsidRPr="009D7062">
        <w:rPr>
          <w:rFonts w:ascii="Consolas" w:eastAsiaTheme="minorHAnsi" w:hAnsi="Consolas" w:cs="Consolas"/>
          <w:color w:val="0000FF"/>
          <w:sz w:val="16"/>
          <w:szCs w:val="16"/>
          <w:lang w:eastAsia="en-US"/>
        </w:rPr>
        <w:t>else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 = _calculationRepository.Entities.SingleOrDefault(x =&gt; x.Id == currentCalculationId);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(_calculation == </w:t>
      </w:r>
      <w:r w:rsidRPr="009D7062">
        <w:rPr>
          <w:rFonts w:ascii="Consolas" w:eastAsiaTheme="minorHAnsi" w:hAnsi="Consolas" w:cs="Consolas"/>
          <w:color w:val="0000FF"/>
          <w:sz w:val="16"/>
          <w:szCs w:val="16"/>
          <w:lang w:eastAsia="en-US"/>
        </w:rPr>
        <w:t>null</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throw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CalculationFailedException</w:t>
      </w:r>
      <w:r w:rsidRPr="009D7062">
        <w:rPr>
          <w:rFonts w:ascii="Consolas" w:eastAsiaTheme="minorHAnsi" w:hAnsi="Consolas" w:cs="Consolas"/>
          <w:sz w:val="16"/>
          <w:szCs w:val="16"/>
          <w:lang w:eastAsia="en-US"/>
        </w:rPr>
        <w:t>(</w:t>
      </w:r>
      <w:r w:rsidRPr="009D7062">
        <w:rPr>
          <w:rFonts w:ascii="Consolas" w:eastAsiaTheme="minorHAnsi" w:hAnsi="Consolas" w:cs="Consolas"/>
          <w:color w:val="A31515"/>
          <w:sz w:val="16"/>
          <w:szCs w:val="16"/>
          <w:lang w:eastAsia="en-US"/>
        </w:rPr>
        <w:t>"Calculation is null"</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void</w:t>
      </w:r>
      <w:r w:rsidRPr="009D7062">
        <w:rPr>
          <w:rFonts w:ascii="Consolas" w:eastAsiaTheme="minorHAnsi" w:hAnsi="Consolas" w:cs="Consolas"/>
          <w:sz w:val="16"/>
          <w:szCs w:val="16"/>
          <w:lang w:eastAsia="en-US"/>
        </w:rPr>
        <w:t xml:space="preserve"> InitVectors()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(_vectors == </w:t>
      </w:r>
      <w:r w:rsidRPr="009D7062">
        <w:rPr>
          <w:rFonts w:ascii="Consolas" w:eastAsiaTheme="minorHAnsi" w:hAnsi="Consolas" w:cs="Consolas"/>
          <w:color w:val="0000FF"/>
          <w:sz w:val="16"/>
          <w:szCs w:val="16"/>
          <w:lang w:eastAsia="en-US"/>
        </w:rPr>
        <w:t>null</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source = _earthquakeRepository.Entities.Where(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x =&gt; x.Latitude.HasValue &amp;&amp; x.Longitude.HasValue &amp;&amp; x.Intensity.HasValue &amp;&amp;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x.CalculationId == _calculation.Id);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(!source.Any())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source = _earthquakeRepository.Entities.Where(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x =&gt; x.Latitude.HasValue &amp;&amp; x.Longitude.HasValue &amp;&amp; x.Intensity.HasValue &amp;&amp;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x.CalculationId == 0);</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(!source.Any())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throw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CalculationFailedException</w:t>
      </w:r>
      <w:r w:rsidRPr="009D7062">
        <w:rPr>
          <w:rFonts w:ascii="Consolas" w:eastAsiaTheme="minorHAnsi" w:hAnsi="Consolas" w:cs="Consolas"/>
          <w:sz w:val="16"/>
          <w:szCs w:val="16"/>
          <w:lang w:eastAsia="en-US"/>
        </w:rPr>
        <w:t>(</w:t>
      </w:r>
      <w:r w:rsidRPr="009D7062">
        <w:rPr>
          <w:rFonts w:ascii="Consolas" w:eastAsiaTheme="minorHAnsi" w:hAnsi="Consolas" w:cs="Consolas"/>
          <w:color w:val="A31515"/>
          <w:sz w:val="16"/>
          <w:szCs w:val="16"/>
          <w:lang w:eastAsia="en-US"/>
        </w:rPr>
        <w:t>"Vectors are empty"</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_vectors = source.Select(x =&gt;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VectorViewObject</w:t>
      </w:r>
      <w:r w:rsidRPr="009D7062">
        <w:rPr>
          <w:rFonts w:ascii="Consolas" w:eastAsiaTheme="minorHAnsi" w:hAnsi="Consolas" w:cs="Consolas"/>
          <w:sz w:val="16"/>
          <w:szCs w:val="16"/>
          <w:lang w:eastAsia="en-US"/>
        </w:rPr>
        <w:t>(x)).ToArray();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void</w:t>
      </w:r>
      <w:r w:rsidRPr="009D7062">
        <w:rPr>
          <w:rFonts w:ascii="Consolas" w:eastAsiaTheme="minorHAnsi" w:hAnsi="Consolas" w:cs="Consolas"/>
          <w:sz w:val="16"/>
          <w:szCs w:val="16"/>
          <w:lang w:eastAsia="en-US"/>
        </w:rPr>
        <w:t xml:space="preserve"> InitCentroids()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(_centroids == </w:t>
      </w:r>
      <w:r w:rsidRPr="009D7062">
        <w:rPr>
          <w:rFonts w:ascii="Consolas" w:eastAsiaTheme="minorHAnsi" w:hAnsi="Consolas" w:cs="Consolas"/>
          <w:color w:val="0000FF"/>
          <w:sz w:val="16"/>
          <w:szCs w:val="16"/>
          <w:lang w:eastAsia="en-US"/>
        </w:rPr>
        <w:t>null</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.AssignmentLoop)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GetCentroids(</w:t>
      </w:r>
      <w:r w:rsidRPr="009D7062">
        <w:rPr>
          <w:rFonts w:ascii="Consolas" w:eastAsiaTheme="minorHAnsi" w:hAnsi="Consolas" w:cs="Consolas"/>
          <w:color w:val="0000FF"/>
          <w:sz w:val="16"/>
          <w:szCs w:val="16"/>
          <w:lang w:eastAsia="en-US"/>
        </w:rPr>
        <w:t>true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else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.UpdateCentroidsLoop)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GetCentroids(</w:t>
      </w:r>
      <w:r w:rsidRPr="009D7062">
        <w:rPr>
          <w:rFonts w:ascii="Consolas" w:eastAsiaTheme="minorHAnsi" w:hAnsi="Consolas" w:cs="Consolas"/>
          <w:color w:val="0000FF"/>
          <w:sz w:val="16"/>
          <w:szCs w:val="16"/>
          <w:lang w:eastAsia="en-US"/>
        </w:rPr>
        <w:t>true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GetCentroids(</w:t>
      </w:r>
      <w:r w:rsidRPr="009D7062">
        <w:rPr>
          <w:rFonts w:ascii="Consolas" w:eastAsiaTheme="minorHAnsi" w:hAnsi="Consolas" w:cs="Consolas"/>
          <w:color w:val="0000FF"/>
          <w:sz w:val="16"/>
          <w:szCs w:val="16"/>
          <w:lang w:eastAsia="en-US"/>
        </w:rPr>
        <w:t>false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void</w:t>
      </w:r>
      <w:r w:rsidRPr="009D7062">
        <w:rPr>
          <w:rFonts w:ascii="Consolas" w:eastAsiaTheme="minorHAnsi" w:hAnsi="Consolas" w:cs="Consolas"/>
          <w:sz w:val="16"/>
          <w:szCs w:val="16"/>
          <w:lang w:eastAsia="en-US"/>
        </w:rPr>
        <w:t xml:space="preserve"> InitAssignments()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(_assignments == </w:t>
      </w:r>
      <w:r w:rsidRPr="009D7062">
        <w:rPr>
          <w:rFonts w:ascii="Consolas" w:eastAsiaTheme="minorHAnsi" w:hAnsi="Consolas" w:cs="Consolas"/>
          <w:color w:val="0000FF"/>
          <w:sz w:val="16"/>
          <w:szCs w:val="16"/>
          <w:lang w:eastAsia="en-US"/>
        </w:rPr>
        <w:t>null</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.UpdateCentroidsLoop)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GetAssignments();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void</w:t>
      </w:r>
      <w:r w:rsidRPr="009D7062">
        <w:rPr>
          <w:rFonts w:ascii="Consolas" w:eastAsiaTheme="minorHAnsi" w:hAnsi="Consolas" w:cs="Consolas"/>
          <w:sz w:val="16"/>
          <w:szCs w:val="16"/>
          <w:lang w:eastAsia="en-US"/>
        </w:rPr>
        <w:t xml:space="preserve"> InitTasks()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(_tasks == </w:t>
      </w:r>
      <w:r w:rsidRPr="009D7062">
        <w:rPr>
          <w:rFonts w:ascii="Consolas" w:eastAsiaTheme="minorHAnsi" w:hAnsi="Consolas" w:cs="Consolas"/>
          <w:color w:val="0000FF"/>
          <w:sz w:val="16"/>
          <w:szCs w:val="16"/>
          <w:lang w:eastAsia="en-US"/>
        </w:rPr>
        <w:t>null</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 xml:space="preserve">.AssignmentLoop || 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.UpdateCentroidsLoop)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TerminateUnassignedTasks();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lastRenderedPageBreak/>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t xml:space="preserve">        #endregion</w:t>
      </w:r>
      <w:r w:rsidRPr="009D7062">
        <w:rPr>
          <w:rFonts w:ascii="Consolas" w:eastAsiaTheme="minorHAnsi" w:hAnsi="Consolas" w:cs="Consolas"/>
          <w:sz w:val="16"/>
          <w:szCs w:val="16"/>
          <w:lang w:eastAsia="en-US"/>
        </w:rPr>
        <w:t xml:space="preserve"> init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t xml:space="preserve">        #region</w:t>
      </w:r>
      <w:r w:rsidRPr="009D7062">
        <w:rPr>
          <w:rFonts w:ascii="Consolas" w:eastAsiaTheme="minorHAnsi" w:hAnsi="Consolas" w:cs="Consolas"/>
          <w:sz w:val="16"/>
          <w:szCs w:val="16"/>
          <w:lang w:eastAsia="en-US"/>
        </w:rPr>
        <w:t xml:space="preserve"> get-save-handle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8000"/>
          <w:sz w:val="16"/>
          <w:szCs w:val="16"/>
          <w:lang w:eastAsia="en-US"/>
        </w:rPr>
        <w:t>// db =&gt; source, viewobjects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void</w:t>
      </w:r>
      <w:r w:rsidRPr="009D7062">
        <w:rPr>
          <w:rFonts w:ascii="Consolas" w:eastAsiaTheme="minorHAnsi" w:hAnsi="Consolas" w:cs="Consolas"/>
          <w:sz w:val="16"/>
          <w:szCs w:val="16"/>
          <w:lang w:eastAsia="en-US"/>
        </w:rPr>
        <w:t xml:space="preserve"> GetCentroids(</w:t>
      </w:r>
      <w:r w:rsidRPr="009D7062">
        <w:rPr>
          <w:rFonts w:ascii="Consolas" w:eastAsiaTheme="minorHAnsi" w:hAnsi="Consolas" w:cs="Consolas"/>
          <w:color w:val="0000FF"/>
          <w:sz w:val="16"/>
          <w:szCs w:val="16"/>
          <w:lang w:eastAsia="en-US"/>
        </w:rPr>
        <w:t>bool</w:t>
      </w:r>
      <w:r w:rsidRPr="009D7062">
        <w:rPr>
          <w:rFonts w:ascii="Consolas" w:eastAsiaTheme="minorHAnsi" w:hAnsi="Consolas" w:cs="Consolas"/>
          <w:sz w:val="16"/>
          <w:szCs w:val="16"/>
          <w:lang w:eastAsia="en-US"/>
        </w:rPr>
        <w:t xml:space="preserve"> committed)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source = _centroidRepository.Entities.Where(x =&gt;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x.CalculationId == _calculation.Id &amp;&amp;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x.Iteration == _calculation.Iteration &amp;&amp;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x.Committed == committed);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c = source.Count();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(c != 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throw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CalculationFailedException</w:t>
      </w:r>
      <w:r w:rsidRPr="009D7062">
        <w:rPr>
          <w:rFonts w:ascii="Consolas" w:eastAsiaTheme="minorHAnsi" w:hAnsi="Consolas" w:cs="Consolas"/>
          <w:sz w:val="16"/>
          <w:szCs w:val="16"/>
          <w:lang w:eastAsia="en-US"/>
        </w:rPr>
        <w:t>(</w:t>
      </w:r>
      <w:r w:rsidRPr="009D7062">
        <w:rPr>
          <w:rFonts w:ascii="Consolas" w:eastAsiaTheme="minorHAnsi" w:hAnsi="Consolas" w:cs="Consolas"/>
          <w:color w:val="A31515"/>
          <w:sz w:val="16"/>
          <w:szCs w:val="16"/>
          <w:lang w:eastAsia="en-US"/>
        </w:rPr>
        <w:t>"Invalid number of centroids for current calculation"</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(committed)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_centroids = source.Select(x =&gt;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VectorViewObject</w:t>
      </w:r>
      <w:r w:rsidRPr="009D7062">
        <w:rPr>
          <w:rFonts w:ascii="Consolas" w:eastAsiaTheme="minorHAnsi" w:hAnsi="Consolas" w:cs="Consolas"/>
          <w:sz w:val="16"/>
          <w:szCs w:val="16"/>
          <w:lang w:eastAsia="en-US"/>
        </w:rPr>
        <w:t>(x)).ToArray();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else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_newCentroids = source.Select(x =&gt;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VectorViewObject</w:t>
      </w:r>
      <w:r w:rsidRPr="009D7062">
        <w:rPr>
          <w:rFonts w:ascii="Consolas" w:eastAsiaTheme="minorHAnsi" w:hAnsi="Consolas" w:cs="Consolas"/>
          <w:sz w:val="16"/>
          <w:szCs w:val="16"/>
          <w:lang w:eastAsia="en-US"/>
        </w:rPr>
        <w:t>(x)).ToArray();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Centroid</w:t>
      </w:r>
      <w:r w:rsidRPr="009D7062">
        <w:rPr>
          <w:rFonts w:ascii="Consolas" w:eastAsiaTheme="minorHAnsi" w:hAnsi="Consolas" w:cs="Consolas"/>
          <w:sz w:val="16"/>
          <w:szCs w:val="16"/>
          <w:lang w:eastAsia="en-US"/>
        </w:rPr>
        <w:t xml:space="preserve"> GetCentroidFromViewObject(</w:t>
      </w:r>
      <w:r w:rsidRPr="009D7062">
        <w:rPr>
          <w:rFonts w:ascii="Consolas" w:eastAsiaTheme="minorHAnsi" w:hAnsi="Consolas" w:cs="Consolas"/>
          <w:color w:val="2B91AF"/>
          <w:sz w:val="16"/>
          <w:szCs w:val="16"/>
          <w:lang w:eastAsia="en-US"/>
        </w:rPr>
        <w:t>VectorViewObject</w:t>
      </w:r>
      <w:r w:rsidRPr="009D7062">
        <w:rPr>
          <w:rFonts w:ascii="Consolas" w:eastAsiaTheme="minorHAnsi" w:hAnsi="Consolas" w:cs="Consolas"/>
          <w:sz w:val="16"/>
          <w:szCs w:val="16"/>
          <w:lang w:eastAsia="en-US"/>
        </w:rPr>
        <w:t xml:space="preserve"> viewObject, </w:t>
      </w:r>
      <w:r w:rsidRPr="009D7062">
        <w:rPr>
          <w:rFonts w:ascii="Consolas" w:eastAsiaTheme="minorHAnsi" w:hAnsi="Consolas" w:cs="Consolas"/>
          <w:color w:val="0000FF"/>
          <w:sz w:val="16"/>
          <w:szCs w:val="16"/>
          <w:lang w:eastAsia="en-US"/>
        </w:rPr>
        <w:t>bool</w:t>
      </w:r>
      <w:r w:rsidRPr="009D7062">
        <w:rPr>
          <w:rFonts w:ascii="Consolas" w:eastAsiaTheme="minorHAnsi" w:hAnsi="Consolas" w:cs="Consolas"/>
          <w:sz w:val="16"/>
          <w:szCs w:val="16"/>
          <w:lang w:eastAsia="en-US"/>
        </w:rPr>
        <w:t xml:space="preserve"> committed)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Centroid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Id = viewObject.Id,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V1 = viewObject.V1,</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V2 = viewObject.V2,</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V3 = viewObject.V3,</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Committed = committed,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CalculationId = _calculation.Id,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Iteration = _calculation.Iteration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8000"/>
          <w:sz w:val="16"/>
          <w:szCs w:val="16"/>
          <w:lang w:eastAsia="en-US"/>
        </w:rPr>
        <w:t>// viewobjects =&gt; db, source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void</w:t>
      </w:r>
      <w:r w:rsidRPr="009D7062">
        <w:rPr>
          <w:rFonts w:ascii="Consolas" w:eastAsiaTheme="minorHAnsi" w:hAnsi="Consolas" w:cs="Consolas"/>
          <w:sz w:val="16"/>
          <w:szCs w:val="16"/>
          <w:lang w:eastAsia="en-US"/>
        </w:rPr>
        <w:t xml:space="preserve"> SaveCentroids(</w:t>
      </w:r>
      <w:r w:rsidRPr="009D7062">
        <w:rPr>
          <w:rFonts w:ascii="Consolas" w:eastAsiaTheme="minorHAnsi" w:hAnsi="Consolas" w:cs="Consolas"/>
          <w:color w:val="0000FF"/>
          <w:sz w:val="16"/>
          <w:szCs w:val="16"/>
          <w:lang w:eastAsia="en-US"/>
        </w:rPr>
        <w:t>bool</w:t>
      </w:r>
      <w:r w:rsidRPr="009D7062">
        <w:rPr>
          <w:rFonts w:ascii="Consolas" w:eastAsiaTheme="minorHAnsi" w:hAnsi="Consolas" w:cs="Consolas"/>
          <w:sz w:val="16"/>
          <w:szCs w:val="16"/>
          <w:lang w:eastAsia="en-US"/>
        </w:rPr>
        <w:t xml:space="preserve"> committed, </w:t>
      </w:r>
      <w:r w:rsidRPr="009D7062">
        <w:rPr>
          <w:rFonts w:ascii="Consolas" w:eastAsiaTheme="minorHAnsi" w:hAnsi="Consolas" w:cs="Consolas"/>
          <w:color w:val="0000FF"/>
          <w:sz w:val="16"/>
          <w:szCs w:val="16"/>
          <w:lang w:eastAsia="en-US"/>
        </w:rPr>
        <w:t>bool</w:t>
      </w:r>
      <w:r w:rsidRPr="009D7062">
        <w:rPr>
          <w:rFonts w:ascii="Consolas" w:eastAsiaTheme="minorHAnsi" w:hAnsi="Consolas" w:cs="Consolas"/>
          <w:sz w:val="16"/>
          <w:szCs w:val="16"/>
          <w:lang w:eastAsia="en-US"/>
        </w:rPr>
        <w:t xml:space="preserve"> createNew)</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(!createNew)</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_centroidRepository.Save(_centroids.Select(x =&gt; GetCentroidFromViewObject(x, committed)));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source = _centroids.Select(x =&gt; GetCentroidFromViewObject(x, committed)).AsQueryable();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source = _centroidRepository.Insert(source);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(committed)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_centroids = source.Select(x =&gt;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VectorViewObject</w:t>
      </w:r>
      <w:r w:rsidRPr="009D7062">
        <w:rPr>
          <w:rFonts w:ascii="Consolas" w:eastAsiaTheme="minorHAnsi" w:hAnsi="Consolas" w:cs="Consolas"/>
          <w:sz w:val="16"/>
          <w:szCs w:val="16"/>
          <w:lang w:eastAsia="en-US"/>
        </w:rPr>
        <w:t>(x)).ToArray();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else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_newCentroids = source.Select(x =&gt;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VectorViewObject</w:t>
      </w:r>
      <w:r w:rsidRPr="009D7062">
        <w:rPr>
          <w:rFonts w:ascii="Consolas" w:eastAsiaTheme="minorHAnsi" w:hAnsi="Consolas" w:cs="Consolas"/>
          <w:sz w:val="16"/>
          <w:szCs w:val="16"/>
          <w:lang w:eastAsia="en-US"/>
        </w:rPr>
        <w:t>(x)).ToArray();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lastRenderedPageBreak/>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VectorViewObject</w:t>
      </w:r>
      <w:r w:rsidRPr="009D7062">
        <w:rPr>
          <w:rFonts w:ascii="Consolas" w:eastAsiaTheme="minorHAnsi" w:hAnsi="Consolas" w:cs="Consolas"/>
          <w:sz w:val="16"/>
          <w:szCs w:val="16"/>
          <w:lang w:eastAsia="en-US"/>
        </w:rPr>
        <w:t>[] GetRandomVectors()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n = 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k = 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selectedVectors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VectorViewObject</w:t>
      </w:r>
      <w:r w:rsidRPr="009D7062">
        <w:rPr>
          <w:rFonts w:ascii="Consolas" w:eastAsiaTheme="minorHAnsi" w:hAnsi="Consolas" w:cs="Consolas"/>
          <w:sz w:val="16"/>
          <w:szCs w:val="16"/>
          <w:lang w:eastAsia="en-US"/>
        </w:rPr>
        <w:t>[k];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selectedIndexes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int</w:t>
      </w:r>
      <w:r w:rsidRPr="009D7062">
        <w:rPr>
          <w:rFonts w:ascii="Consolas" w:eastAsiaTheme="minorHAnsi" w:hAnsi="Consolas" w:cs="Consolas"/>
          <w:sz w:val="16"/>
          <w:szCs w:val="16"/>
          <w:lang w:eastAsia="en-US"/>
        </w:rPr>
        <w:t>[k];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testedIndexes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HashSet</w:t>
      </w:r>
      <w:r w:rsidRPr="009D7062">
        <w:rPr>
          <w:rFonts w:ascii="Consolas" w:eastAsiaTheme="minorHAnsi" w:hAnsi="Consolas" w:cs="Consolas"/>
          <w:sz w:val="16"/>
          <w:szCs w:val="16"/>
          <w:lang w:eastAsia="en-US"/>
        </w:rPr>
        <w:t>&lt;</w:t>
      </w:r>
      <w:r w:rsidRPr="009D7062">
        <w:rPr>
          <w:rFonts w:ascii="Consolas" w:eastAsiaTheme="minorHAnsi" w:hAnsi="Consolas" w:cs="Consolas"/>
          <w:color w:val="0000FF"/>
          <w:sz w:val="16"/>
          <w:szCs w:val="16"/>
          <w:lang w:eastAsia="en-US"/>
        </w:rPr>
        <w:t>int</w:t>
      </w:r>
      <w:r w:rsidRPr="009D7062">
        <w:rPr>
          <w:rFonts w:ascii="Consolas" w:eastAsiaTheme="minorHAnsi" w:hAnsi="Consolas" w:cs="Consolas"/>
          <w:sz w:val="16"/>
          <w:szCs w:val="16"/>
          <w:lang w:eastAsia="en-US"/>
        </w:rPr>
        <w:t>&gt;();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tested = 0;</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selected = 0;</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rand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Random</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while</w:t>
      </w:r>
      <w:r w:rsidRPr="009D7062">
        <w:rPr>
          <w:rFonts w:ascii="Consolas" w:eastAsiaTheme="minorHAnsi" w:hAnsi="Consolas" w:cs="Consolas"/>
          <w:sz w:val="16"/>
          <w:szCs w:val="16"/>
          <w:lang w:eastAsia="en-US"/>
        </w:rPr>
        <w:t xml:space="preserve"> (selected &lt; 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(tested == 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throw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InvalidOperationException</w:t>
      </w:r>
      <w:r w:rsidRPr="009D7062">
        <w:rPr>
          <w:rFonts w:ascii="Consolas" w:eastAsiaTheme="minorHAnsi" w:hAnsi="Consolas" w:cs="Consolas"/>
          <w:sz w:val="16"/>
          <w:szCs w:val="16"/>
          <w:lang w:eastAsia="en-US"/>
        </w:rPr>
        <w:t>(</w:t>
      </w:r>
      <w:r w:rsidRPr="009D7062">
        <w:rPr>
          <w:rFonts w:ascii="Consolas" w:eastAsiaTheme="minorHAnsi" w:hAnsi="Consolas" w:cs="Consolas"/>
          <w:color w:val="A31515"/>
          <w:sz w:val="16"/>
          <w:szCs w:val="16"/>
          <w:lang w:eastAsia="en-US"/>
        </w:rPr>
        <w:t>"tested == n"</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randomIndex = rand.Next(0, n - 1);</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(testedIndexes.Contains(randomIndex))</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continue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testedIndexes.Add(randomIndex);</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tested++;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vector = _vectors[randomIndex];</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select = </w:t>
      </w:r>
      <w:r w:rsidRPr="009D7062">
        <w:rPr>
          <w:rFonts w:ascii="Consolas" w:eastAsiaTheme="minorHAnsi" w:hAnsi="Consolas" w:cs="Consolas"/>
          <w:color w:val="0000FF"/>
          <w:sz w:val="16"/>
          <w:szCs w:val="16"/>
          <w:lang w:eastAsia="en-US"/>
        </w:rPr>
        <w:t>true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int</w:t>
      </w:r>
      <w:r w:rsidRPr="009D7062">
        <w:rPr>
          <w:rFonts w:ascii="Consolas" w:eastAsiaTheme="minorHAnsi" w:hAnsi="Consolas" w:cs="Consolas"/>
          <w:sz w:val="16"/>
          <w:szCs w:val="16"/>
          <w:lang w:eastAsia="en-US"/>
        </w:rPr>
        <w:t xml:space="preserve"> i;</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for</w:t>
      </w:r>
      <w:r w:rsidRPr="009D7062">
        <w:rPr>
          <w:rFonts w:ascii="Consolas" w:eastAsiaTheme="minorHAnsi" w:hAnsi="Consolas" w:cs="Consolas"/>
          <w:sz w:val="16"/>
          <w:szCs w:val="16"/>
          <w:lang w:eastAsia="en-US"/>
        </w:rPr>
        <w:t xml:space="preserve"> (i = 0; i &lt; selected; i++)</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(vector.Equals(selectedVectors[i]))</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select = </w:t>
      </w:r>
      <w:r w:rsidRPr="009D7062">
        <w:rPr>
          <w:rFonts w:ascii="Consolas" w:eastAsiaTheme="minorHAnsi" w:hAnsi="Consolas" w:cs="Consolas"/>
          <w:color w:val="0000FF"/>
          <w:sz w:val="16"/>
          <w:szCs w:val="16"/>
          <w:lang w:eastAsia="en-US"/>
        </w:rPr>
        <w:t>false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break</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(select)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selectedVectors[selected] = vector;</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selectedIndexes[selected] = randomIndex;</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selected++;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selectedVectors;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8000"/>
          <w:sz w:val="16"/>
          <w:szCs w:val="16"/>
          <w:lang w:eastAsia="en-US"/>
        </w:rPr>
        <w:t>// db =&gt; source, viewobjects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void</w:t>
      </w:r>
      <w:r w:rsidRPr="009D7062">
        <w:rPr>
          <w:rFonts w:ascii="Consolas" w:eastAsiaTheme="minorHAnsi" w:hAnsi="Consolas" w:cs="Consolas"/>
          <w:sz w:val="16"/>
          <w:szCs w:val="16"/>
          <w:lang w:eastAsia="en-US"/>
        </w:rPr>
        <w:t xml:space="preserve"> GetAssignments()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source = _assignmentRepository.Entities.Where(x =&gt;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x.CalculationId == _calculation.Id &amp;&amp;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x.Iteration == _calculation.Iteration);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c = source.Count();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(c &gt; 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throw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CalculationFailedException</w:t>
      </w:r>
      <w:r w:rsidRPr="009D7062">
        <w:rPr>
          <w:rFonts w:ascii="Consolas" w:eastAsiaTheme="minorHAnsi" w:hAnsi="Consolas" w:cs="Consolas"/>
          <w:sz w:val="16"/>
          <w:szCs w:val="16"/>
          <w:lang w:eastAsia="en-US"/>
        </w:rPr>
        <w:t>(</w:t>
      </w:r>
      <w:r w:rsidRPr="009D7062">
        <w:rPr>
          <w:rFonts w:ascii="Consolas" w:eastAsiaTheme="minorHAnsi" w:hAnsi="Consolas" w:cs="Consolas"/>
          <w:color w:val="A31515"/>
          <w:sz w:val="16"/>
          <w:szCs w:val="16"/>
          <w:lang w:eastAsia="en-US"/>
        </w:rPr>
        <w:t>"Invalid number of assignments for current calculation"</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_assignments = source.Select(x =&gt;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AssignmentViewObject</w:t>
      </w:r>
      <w:r w:rsidRPr="009D7062">
        <w:rPr>
          <w:rFonts w:ascii="Consolas" w:eastAsiaTheme="minorHAnsi" w:hAnsi="Consolas" w:cs="Consolas"/>
          <w:sz w:val="16"/>
          <w:szCs w:val="16"/>
          <w:lang w:eastAsia="en-US"/>
        </w:rPr>
        <w:t>(x)).ToArray();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CentroidAssignment</w:t>
      </w:r>
      <w:r w:rsidRPr="009D7062">
        <w:rPr>
          <w:rFonts w:ascii="Consolas" w:eastAsiaTheme="minorHAnsi" w:hAnsi="Consolas" w:cs="Consolas"/>
          <w:sz w:val="16"/>
          <w:szCs w:val="16"/>
          <w:lang w:eastAsia="en-US"/>
        </w:rPr>
        <w:t xml:space="preserve"> GetAssignmentFromViewObject(</w:t>
      </w:r>
      <w:r w:rsidRPr="009D7062">
        <w:rPr>
          <w:rFonts w:ascii="Consolas" w:eastAsiaTheme="minorHAnsi" w:hAnsi="Consolas" w:cs="Consolas"/>
          <w:color w:val="2B91AF"/>
          <w:sz w:val="16"/>
          <w:szCs w:val="16"/>
          <w:lang w:eastAsia="en-US"/>
        </w:rPr>
        <w:t>AssignmentViewObject</w:t>
      </w:r>
      <w:r w:rsidRPr="009D7062">
        <w:rPr>
          <w:rFonts w:ascii="Consolas" w:eastAsiaTheme="minorHAnsi" w:hAnsi="Consolas" w:cs="Consolas"/>
          <w:sz w:val="16"/>
          <w:szCs w:val="16"/>
          <w:lang w:eastAsia="en-US"/>
        </w:rPr>
        <w:t xml:space="preserve"> viewObject)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calculationId = _calculation.Id;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iteration = _calculation.Iteration;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CentroidAssignment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lastRenderedPageBreak/>
        <w:t xml:space="preserve">                Id = viewObject.Id,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CentroidId = viewObject.C,</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Vectorid = viewObject.V,</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CalculationId = calculationId,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Iteration = iteration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void</w:t>
      </w:r>
      <w:r w:rsidRPr="009D7062">
        <w:rPr>
          <w:rFonts w:ascii="Consolas" w:eastAsiaTheme="minorHAnsi" w:hAnsi="Consolas" w:cs="Consolas"/>
          <w:sz w:val="16"/>
          <w:szCs w:val="16"/>
          <w:lang w:eastAsia="en-US"/>
        </w:rPr>
        <w:t xml:space="preserve"> MergeAssignments(</w:t>
      </w:r>
      <w:r w:rsidRPr="009D7062">
        <w:rPr>
          <w:rFonts w:ascii="Consolas" w:eastAsiaTheme="minorHAnsi" w:hAnsi="Consolas" w:cs="Consolas"/>
          <w:color w:val="2B91AF"/>
          <w:sz w:val="16"/>
          <w:szCs w:val="16"/>
          <w:lang w:eastAsia="en-US"/>
        </w:rPr>
        <w:t>AssignmentViewObject</w:t>
      </w:r>
      <w:r w:rsidRPr="009D7062">
        <w:rPr>
          <w:rFonts w:ascii="Consolas" w:eastAsiaTheme="minorHAnsi" w:hAnsi="Consolas" w:cs="Consolas"/>
          <w:sz w:val="16"/>
          <w:szCs w:val="16"/>
          <w:lang w:eastAsia="en-US"/>
        </w:rPr>
        <w:t>[] mergeWith)</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(mergeWith.Length &gt; _assignmentsSlotCapacity)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throw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InvalidOperationException</w:t>
      </w:r>
      <w:r w:rsidRPr="009D7062">
        <w:rPr>
          <w:rFonts w:ascii="Consolas" w:eastAsiaTheme="minorHAnsi" w:hAnsi="Consolas" w:cs="Consolas"/>
          <w:sz w:val="16"/>
          <w:szCs w:val="16"/>
          <w:lang w:eastAsia="en-US"/>
        </w:rPr>
        <w:t>(</w:t>
      </w:r>
      <w:r w:rsidRPr="009D7062">
        <w:rPr>
          <w:rFonts w:ascii="Consolas" w:eastAsiaTheme="minorHAnsi" w:hAnsi="Consolas" w:cs="Consolas"/>
          <w:color w:val="A31515"/>
          <w:sz w:val="16"/>
          <w:szCs w:val="16"/>
          <w:lang w:eastAsia="en-US"/>
        </w:rPr>
        <w:t>"MergeAssignments: results length != SlotCapacity"</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_assignmentRepository.Insert(mergeWith.Select(GetAssignmentFromViewObject));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AssignmentViewObject</w:t>
      </w:r>
      <w:r w:rsidRPr="009D7062">
        <w:rPr>
          <w:rFonts w:ascii="Consolas" w:eastAsiaTheme="minorHAnsi" w:hAnsi="Consolas" w:cs="Consolas"/>
          <w:sz w:val="16"/>
          <w:szCs w:val="16"/>
          <w:lang w:eastAsia="en-US"/>
        </w:rPr>
        <w:t>[] GetEmptyAssignments()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assignments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AssignmentViewObject</w:t>
      </w:r>
      <w:r w:rsidRPr="009D7062">
        <w:rPr>
          <w:rFonts w:ascii="Consolas" w:eastAsiaTheme="minorHAnsi" w:hAnsi="Consolas" w:cs="Consolas"/>
          <w:sz w:val="16"/>
          <w:szCs w:val="16"/>
          <w:lang w:eastAsia="en-US"/>
        </w:rPr>
        <w:t>[N];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for</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i = 0; i &lt; N; i++)</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assignments[i]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AssignmentViewObject</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V = i</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assignments;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8000"/>
          <w:sz w:val="16"/>
          <w:szCs w:val="16"/>
          <w:lang w:eastAsia="en-US"/>
        </w:rPr>
        <w:t>// db =&gt; source, viewobjects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void</w:t>
      </w:r>
      <w:r w:rsidRPr="009D7062">
        <w:rPr>
          <w:rFonts w:ascii="Consolas" w:eastAsiaTheme="minorHAnsi" w:hAnsi="Consolas" w:cs="Consolas"/>
          <w:sz w:val="16"/>
          <w:szCs w:val="16"/>
          <w:lang w:eastAsia="en-US"/>
        </w:rPr>
        <w:t xml:space="preserve"> GetTasks()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tasksSource = _taskRepository.Entities.Where(x =&gt;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x.Type == _calculation.State &amp;&amp;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x.CalculationId == _calculation.Id &amp;&amp;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x.Iteration == _calculation.Iteration);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_tasks = tasksSource.ToArray();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void</w:t>
      </w:r>
      <w:r w:rsidRPr="009D7062">
        <w:rPr>
          <w:rFonts w:ascii="Consolas" w:eastAsiaTheme="minorHAnsi" w:hAnsi="Consolas" w:cs="Consolas"/>
          <w:sz w:val="16"/>
          <w:szCs w:val="16"/>
          <w:lang w:eastAsia="en-US"/>
        </w:rPr>
        <w:t xml:space="preserve"> TerminateUnassignedTasks()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tasks = _taskRepository.Entities.Where(x =&gt;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x.CalculationId == _calculation.Id &amp;&amp;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x.Iteration == _calculation.Iteration &amp;&amp;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x.Type == _calculation.State &amp;&amp;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x.State == </w:t>
      </w:r>
      <w:r w:rsidRPr="009D7062">
        <w:rPr>
          <w:rFonts w:ascii="Consolas" w:eastAsiaTheme="minorHAnsi" w:hAnsi="Consolas" w:cs="Consolas"/>
          <w:color w:val="2B91AF"/>
          <w:sz w:val="16"/>
          <w:szCs w:val="16"/>
          <w:lang w:eastAsia="en-US"/>
        </w:rPr>
        <w:t>TaskState</w:t>
      </w:r>
      <w:r w:rsidRPr="009D7062">
        <w:rPr>
          <w:rFonts w:ascii="Consolas" w:eastAsiaTheme="minorHAnsi" w:hAnsi="Consolas" w:cs="Consolas"/>
          <w:sz w:val="16"/>
          <w:szCs w:val="16"/>
          <w:lang w:eastAsia="en-US"/>
        </w:rPr>
        <w:t>.Started).ToArray();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sessions = _sessionRepository.Entities.Where(x =&gt;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x.CalculationId == _calculation.Id &amp;&amp;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x.State != </w:t>
      </w:r>
      <w:r w:rsidRPr="009D7062">
        <w:rPr>
          <w:rFonts w:ascii="Consolas" w:eastAsiaTheme="minorHAnsi" w:hAnsi="Consolas" w:cs="Consolas"/>
          <w:color w:val="2B91AF"/>
          <w:sz w:val="16"/>
          <w:szCs w:val="16"/>
          <w:lang w:eastAsia="en-US"/>
        </w:rPr>
        <w:t>SessionState</w:t>
      </w:r>
      <w:r w:rsidRPr="009D7062">
        <w:rPr>
          <w:rFonts w:ascii="Consolas" w:eastAsiaTheme="minorHAnsi" w:hAnsi="Consolas" w:cs="Consolas"/>
          <w:sz w:val="16"/>
          <w:szCs w:val="16"/>
          <w:lang w:eastAsia="en-US"/>
        </w:rPr>
        <w:t>.Started).ToArray();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unassignedTasks = tasks.Join(sessions,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t =&gt; t.SessionGuid,s =&gt; s.Guid, (t, s) =&gt; t).ToArray();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foreach</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unassignedTask </w:t>
      </w:r>
      <w:r w:rsidRPr="009D7062">
        <w:rPr>
          <w:rFonts w:ascii="Consolas" w:eastAsiaTheme="minorHAnsi" w:hAnsi="Consolas" w:cs="Consolas"/>
          <w:color w:val="0000FF"/>
          <w:sz w:val="16"/>
          <w:szCs w:val="16"/>
          <w:lang w:eastAsia="en-US"/>
        </w:rPr>
        <w:t>in</w:t>
      </w:r>
      <w:r w:rsidRPr="009D7062">
        <w:rPr>
          <w:rFonts w:ascii="Consolas" w:eastAsiaTheme="minorHAnsi" w:hAnsi="Consolas" w:cs="Consolas"/>
          <w:sz w:val="16"/>
          <w:szCs w:val="16"/>
          <w:lang w:eastAsia="en-US"/>
        </w:rPr>
        <w:t xml:space="preserve"> unassignedTasks)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unassignedTask.SessionGuid = </w:t>
      </w:r>
      <w:r w:rsidRPr="009D7062">
        <w:rPr>
          <w:rFonts w:ascii="Consolas" w:eastAsiaTheme="minorHAnsi" w:hAnsi="Consolas" w:cs="Consolas"/>
          <w:color w:val="0000FF"/>
          <w:sz w:val="16"/>
          <w:szCs w:val="16"/>
          <w:lang w:eastAsia="en-US"/>
        </w:rPr>
        <w:t>null</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unassignedTask.State = </w:t>
      </w:r>
      <w:r w:rsidRPr="009D7062">
        <w:rPr>
          <w:rFonts w:ascii="Consolas" w:eastAsiaTheme="minorHAnsi" w:hAnsi="Consolas" w:cs="Consolas"/>
          <w:color w:val="2B91AF"/>
          <w:sz w:val="16"/>
          <w:szCs w:val="16"/>
          <w:lang w:eastAsia="en-US"/>
        </w:rPr>
        <w:t>TaskState</w:t>
      </w:r>
      <w:r w:rsidRPr="009D7062">
        <w:rPr>
          <w:rFonts w:ascii="Consolas" w:eastAsiaTheme="minorHAnsi" w:hAnsi="Consolas" w:cs="Consolas"/>
          <w:sz w:val="16"/>
          <w:szCs w:val="16"/>
          <w:lang w:eastAsia="en-US"/>
        </w:rPr>
        <w:t>.Cancelled;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_taskRepository.Save(unassignedTasks);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lastRenderedPageBreak/>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TaskState</w:t>
      </w:r>
      <w:r w:rsidRPr="009D7062">
        <w:rPr>
          <w:rFonts w:ascii="Consolas" w:eastAsiaTheme="minorHAnsi" w:hAnsi="Consolas" w:cs="Consolas"/>
          <w:sz w:val="16"/>
          <w:szCs w:val="16"/>
          <w:lang w:eastAsia="en-US"/>
        </w:rPr>
        <w:t>[] GetTaskPlan()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GetTasks();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taskPlan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KeyValuePair</w:t>
      </w:r>
      <w:r w:rsidRPr="009D7062">
        <w:rPr>
          <w:rFonts w:ascii="Consolas" w:eastAsiaTheme="minorHAnsi" w:hAnsi="Consolas" w:cs="Consolas"/>
          <w:sz w:val="16"/>
          <w:szCs w:val="16"/>
          <w:lang w:eastAsia="en-US"/>
        </w:rPr>
        <w:t>&lt;</w:t>
      </w:r>
      <w:r w:rsidRPr="009D7062">
        <w:rPr>
          <w:rFonts w:ascii="Consolas" w:eastAsiaTheme="minorHAnsi" w:hAnsi="Consolas" w:cs="Consolas"/>
          <w:color w:val="2B91AF"/>
          <w:sz w:val="16"/>
          <w:szCs w:val="16"/>
          <w:lang w:eastAsia="en-US"/>
        </w:rPr>
        <w:t>TaskState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DateTime</w:t>
      </w:r>
      <w:r w:rsidRPr="009D7062">
        <w:rPr>
          <w:rFonts w:ascii="Consolas" w:eastAsiaTheme="minorHAnsi" w:hAnsi="Consolas" w:cs="Consolas"/>
          <w:sz w:val="16"/>
          <w:szCs w:val="16"/>
          <w:lang w:eastAsia="en-US"/>
        </w:rPr>
        <w:t>&gt;[N];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foreach</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task </w:t>
      </w:r>
      <w:r w:rsidRPr="009D7062">
        <w:rPr>
          <w:rFonts w:ascii="Consolas" w:eastAsiaTheme="minorHAnsi" w:hAnsi="Consolas" w:cs="Consolas"/>
          <w:color w:val="0000FF"/>
          <w:sz w:val="16"/>
          <w:szCs w:val="16"/>
          <w:lang w:eastAsia="en-US"/>
        </w:rPr>
        <w:t>in</w:t>
      </w:r>
      <w:r w:rsidRPr="009D7062">
        <w:rPr>
          <w:rFonts w:ascii="Consolas" w:eastAsiaTheme="minorHAnsi" w:hAnsi="Consolas" w:cs="Consolas"/>
          <w:sz w:val="16"/>
          <w:szCs w:val="16"/>
          <w:lang w:eastAsia="en-US"/>
        </w:rPr>
        <w:t xml:space="preserve"> _tasks)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slotStart = task.SlotStart;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slotCapacity = task.SlotCapacity;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state = task.State;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changedDate = task.ChangedDate;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for</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j = 0; j &lt; slotCapacity &amp;&amp; slotStart + j &lt; N; j++)</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k = slotStart + j;</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(taskPlan[k].Value == </w:t>
      </w:r>
      <w:r w:rsidRPr="009D7062">
        <w:rPr>
          <w:rFonts w:ascii="Consolas" w:eastAsiaTheme="minorHAnsi" w:hAnsi="Consolas" w:cs="Consolas"/>
          <w:color w:val="0000FF"/>
          <w:sz w:val="16"/>
          <w:szCs w:val="16"/>
          <w:lang w:eastAsia="en-US"/>
        </w:rPr>
        <w:t>default</w:t>
      </w:r>
      <w:r w:rsidRPr="009D7062">
        <w:rPr>
          <w:rFonts w:ascii="Consolas" w:eastAsiaTheme="minorHAnsi" w:hAnsi="Consolas" w:cs="Consolas"/>
          <w:sz w:val="16"/>
          <w:szCs w:val="16"/>
          <w:lang w:eastAsia="en-US"/>
        </w:rPr>
        <w:t>(</w:t>
      </w:r>
      <w:r w:rsidRPr="009D7062">
        <w:rPr>
          <w:rFonts w:ascii="Consolas" w:eastAsiaTheme="minorHAnsi" w:hAnsi="Consolas" w:cs="Consolas"/>
          <w:color w:val="2B91AF"/>
          <w:sz w:val="16"/>
          <w:szCs w:val="16"/>
          <w:lang w:eastAsia="en-US"/>
        </w:rPr>
        <w:t>DateTime</w:t>
      </w:r>
      <w:r w:rsidRPr="009D7062">
        <w:rPr>
          <w:rFonts w:ascii="Consolas" w:eastAsiaTheme="minorHAnsi" w:hAnsi="Consolas" w:cs="Consolas"/>
          <w:sz w:val="16"/>
          <w:szCs w:val="16"/>
          <w:lang w:eastAsia="en-US"/>
        </w:rPr>
        <w:t>) || taskPlan[k].Value &lt; changedDate)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taskPlan[k]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KeyValuePair</w:t>
      </w:r>
      <w:r w:rsidRPr="009D7062">
        <w:rPr>
          <w:rFonts w:ascii="Consolas" w:eastAsiaTheme="minorHAnsi" w:hAnsi="Consolas" w:cs="Consolas"/>
          <w:sz w:val="16"/>
          <w:szCs w:val="16"/>
          <w:lang w:eastAsia="en-US"/>
        </w:rPr>
        <w:t>&lt;</w:t>
      </w:r>
      <w:r w:rsidRPr="009D7062">
        <w:rPr>
          <w:rFonts w:ascii="Consolas" w:eastAsiaTheme="minorHAnsi" w:hAnsi="Consolas" w:cs="Consolas"/>
          <w:color w:val="2B91AF"/>
          <w:sz w:val="16"/>
          <w:szCs w:val="16"/>
          <w:lang w:eastAsia="en-US"/>
        </w:rPr>
        <w:t>TaskState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DateTime</w:t>
      </w:r>
      <w:r w:rsidRPr="009D7062">
        <w:rPr>
          <w:rFonts w:ascii="Consolas" w:eastAsiaTheme="minorHAnsi" w:hAnsi="Consolas" w:cs="Consolas"/>
          <w:sz w:val="16"/>
          <w:szCs w:val="16"/>
          <w:lang w:eastAsia="en-US"/>
        </w:rPr>
        <w:t>&gt;(state, changedDate);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taskPlan.Select(x =&gt; x.Key).ToArray();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GetNextTask()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taskPlan = GetTaskPlan();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(taskPlan.All(x =&gt; x == </w:t>
      </w:r>
      <w:r w:rsidRPr="009D7062">
        <w:rPr>
          <w:rFonts w:ascii="Consolas" w:eastAsiaTheme="minorHAnsi" w:hAnsi="Consolas" w:cs="Consolas"/>
          <w:color w:val="2B91AF"/>
          <w:sz w:val="16"/>
          <w:szCs w:val="16"/>
          <w:lang w:eastAsia="en-US"/>
        </w:rPr>
        <w:t>TaskState</w:t>
      </w:r>
      <w:r w:rsidRPr="009D7062">
        <w:rPr>
          <w:rFonts w:ascii="Consolas" w:eastAsiaTheme="minorHAnsi" w:hAnsi="Consolas" w:cs="Consolas"/>
          <w:sz w:val="16"/>
          <w:szCs w:val="16"/>
          <w:lang w:eastAsia="en-US"/>
        </w:rPr>
        <w:t>.Completed))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8000"/>
          <w:sz w:val="16"/>
          <w:szCs w:val="16"/>
          <w:lang w:eastAsia="en-US"/>
        </w:rPr>
        <w:t>//return Error("All tasks are completed, but next iteration isn't started");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.AssignmentLoop)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CompleteAssignmentLoop();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.UpdateCentroidsLoop)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CompleteUpdateCentroidsLoop();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Error(</w:t>
      </w:r>
      <w:r w:rsidRPr="009D7062">
        <w:rPr>
          <w:rFonts w:ascii="Consolas" w:eastAsiaTheme="minorHAnsi" w:hAnsi="Consolas" w:cs="Consolas"/>
          <w:color w:val="A31515"/>
          <w:sz w:val="16"/>
          <w:szCs w:val="16"/>
          <w:lang w:eastAsia="en-US"/>
        </w:rPr>
        <w:t>"Invalid calculation state"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slotCapacity = 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.AssignmentLoop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 _assignmentsSlotCapacity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 _updateCentroidsSlotCapacity;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taskIndex = -1;</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for</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i = 0; i &lt; taskPlan.Length; i++)</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(taskPlan[i] == </w:t>
      </w:r>
      <w:r w:rsidRPr="009D7062">
        <w:rPr>
          <w:rFonts w:ascii="Consolas" w:eastAsiaTheme="minorHAnsi" w:hAnsi="Consolas" w:cs="Consolas"/>
          <w:color w:val="2B91AF"/>
          <w:sz w:val="16"/>
          <w:szCs w:val="16"/>
          <w:lang w:eastAsia="en-US"/>
        </w:rPr>
        <w:t>TaskState</w:t>
      </w:r>
      <w:r w:rsidRPr="009D7062">
        <w:rPr>
          <w:rFonts w:ascii="Consolas" w:eastAsiaTheme="minorHAnsi" w:hAnsi="Consolas" w:cs="Consolas"/>
          <w:sz w:val="16"/>
          <w:szCs w:val="16"/>
          <w:lang w:eastAsia="en-US"/>
        </w:rPr>
        <w:t xml:space="preserve">.Idle || taskPlan[i] == </w:t>
      </w:r>
      <w:r w:rsidRPr="009D7062">
        <w:rPr>
          <w:rFonts w:ascii="Consolas" w:eastAsiaTheme="minorHAnsi" w:hAnsi="Consolas" w:cs="Consolas"/>
          <w:color w:val="2B91AF"/>
          <w:sz w:val="16"/>
          <w:szCs w:val="16"/>
          <w:lang w:eastAsia="en-US"/>
        </w:rPr>
        <w:t>TaskState</w:t>
      </w:r>
      <w:r w:rsidRPr="009D7062">
        <w:rPr>
          <w:rFonts w:ascii="Consolas" w:eastAsiaTheme="minorHAnsi" w:hAnsi="Consolas" w:cs="Consolas"/>
          <w:sz w:val="16"/>
          <w:szCs w:val="16"/>
          <w:lang w:eastAsia="en-US"/>
        </w:rPr>
        <w:t>.Cancelled)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taskIndex = i;</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break</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(taskIndex &gt;= 0)</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task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CalculationId = _calculation.Id,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Iteration = _calculation.Iteration,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SessionGuid = _calculationTask.SessionGuid,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SlotStart = taskIndex,</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SlotCapacity = slotCapacity,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State = </w:t>
      </w:r>
      <w:r w:rsidRPr="009D7062">
        <w:rPr>
          <w:rFonts w:ascii="Consolas" w:eastAsiaTheme="minorHAnsi" w:hAnsi="Consolas" w:cs="Consolas"/>
          <w:color w:val="2B91AF"/>
          <w:sz w:val="16"/>
          <w:szCs w:val="16"/>
          <w:lang w:eastAsia="en-US"/>
        </w:rPr>
        <w:t>TaskState</w:t>
      </w:r>
      <w:r w:rsidRPr="009D7062">
        <w:rPr>
          <w:rFonts w:ascii="Consolas" w:eastAsiaTheme="minorHAnsi" w:hAnsi="Consolas" w:cs="Consolas"/>
          <w:sz w:val="16"/>
          <w:szCs w:val="16"/>
          <w:lang w:eastAsia="en-US"/>
        </w:rPr>
        <w:t>.Started,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Type = _calculation.State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lastRenderedPageBreak/>
        <w:t xml:space="preserve">                _taskRepository.Insert(task);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AssignmentViewObject</w:t>
      </w:r>
      <w:r w:rsidRPr="009D7062">
        <w:rPr>
          <w:rFonts w:ascii="Consolas" w:eastAsiaTheme="minorHAnsi" w:hAnsi="Consolas" w:cs="Consolas"/>
          <w:sz w:val="16"/>
          <w:szCs w:val="16"/>
          <w:lang w:eastAsia="en-US"/>
        </w:rPr>
        <w:t xml:space="preserve">[] taskAssignments = </w:t>
      </w:r>
      <w:r w:rsidRPr="009D7062">
        <w:rPr>
          <w:rFonts w:ascii="Consolas" w:eastAsiaTheme="minorHAnsi" w:hAnsi="Consolas" w:cs="Consolas"/>
          <w:color w:val="0000FF"/>
          <w:sz w:val="16"/>
          <w:szCs w:val="16"/>
          <w:lang w:eastAsia="en-US"/>
        </w:rPr>
        <w:t>null</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.UpdateCentroidsLoop)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taskAssignments = _assignments.Skip(taskIndex).Take(slotCapacity).ToArray();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_calculationTask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(_calculation)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Vectors = !_calculationTask.VectorsCached ? _vectors : </w:t>
      </w:r>
      <w:r w:rsidRPr="009D7062">
        <w:rPr>
          <w:rFonts w:ascii="Consolas" w:eastAsiaTheme="minorHAnsi" w:hAnsi="Consolas" w:cs="Consolas"/>
          <w:color w:val="0000FF"/>
          <w:sz w:val="16"/>
          <w:szCs w:val="16"/>
          <w:lang w:eastAsia="en-US"/>
        </w:rPr>
        <w:t>null</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Centroids = 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.AssignmentLoop ? _centroids : _newCentroids,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SlotStart = taskIndex,</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SlotCapacity = slotCapacity,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Assignments =  taskAssignments,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SessionGuid =  _calculationTask.SessionGuid,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VectorsCached = _calculationTask.VectorsCached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_calculationTask;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_calculationTask = </w:t>
      </w:r>
      <w:r w:rsidRPr="009D7062">
        <w:rPr>
          <w:rFonts w:ascii="Consolas" w:eastAsiaTheme="minorHAnsi" w:hAnsi="Consolas" w:cs="Consolas"/>
          <w:color w:val="0000FF"/>
          <w:sz w:val="16"/>
          <w:szCs w:val="16"/>
          <w:lang w:eastAsia="en-US"/>
        </w:rPr>
        <w:t>new</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(_calculation)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.Busy,</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SessionGuid = _calculationTask.SessionGuid,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VectorsCached = _calculationTask.VectorsCached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_calculationTask;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void</w:t>
      </w:r>
      <w:r w:rsidRPr="009D7062">
        <w:rPr>
          <w:rFonts w:ascii="Consolas" w:eastAsiaTheme="minorHAnsi" w:hAnsi="Consolas" w:cs="Consolas"/>
          <w:sz w:val="16"/>
          <w:szCs w:val="16"/>
          <w:lang w:eastAsia="en-US"/>
        </w:rPr>
        <w:t xml:space="preserve"> CompleteSessionTasks()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GetTasks();</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completedTask = _tasks.FirstOrDefault(x =&gt; x.SessionGuid == _calculationTask.SessionGuid);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(completedTask != </w:t>
      </w:r>
      <w:r w:rsidRPr="009D7062">
        <w:rPr>
          <w:rFonts w:ascii="Consolas" w:eastAsiaTheme="minorHAnsi" w:hAnsi="Consolas" w:cs="Consolas"/>
          <w:color w:val="0000FF"/>
          <w:sz w:val="16"/>
          <w:szCs w:val="16"/>
          <w:lang w:eastAsia="en-US"/>
        </w:rPr>
        <w:t>null</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completedTask.State = </w:t>
      </w:r>
      <w:r w:rsidRPr="009D7062">
        <w:rPr>
          <w:rFonts w:ascii="Consolas" w:eastAsiaTheme="minorHAnsi" w:hAnsi="Consolas" w:cs="Consolas"/>
          <w:color w:val="2B91AF"/>
          <w:sz w:val="16"/>
          <w:szCs w:val="16"/>
          <w:lang w:eastAsia="en-US"/>
        </w:rPr>
        <w:t>TaskState</w:t>
      </w:r>
      <w:r w:rsidRPr="009D7062">
        <w:rPr>
          <w:rFonts w:ascii="Consolas" w:eastAsiaTheme="minorHAnsi" w:hAnsi="Consolas" w:cs="Consolas"/>
          <w:sz w:val="16"/>
          <w:szCs w:val="16"/>
          <w:lang w:eastAsia="en-US"/>
        </w:rPr>
        <w:t>.Completed;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_taskRepository.Save(completedTask);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GetNextStep()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var</w:t>
      </w:r>
      <w:r w:rsidRPr="009D7062">
        <w:rPr>
          <w:rFonts w:ascii="Consolas" w:eastAsiaTheme="minorHAnsi" w:hAnsi="Consolas" w:cs="Consolas"/>
          <w:sz w:val="16"/>
          <w:szCs w:val="16"/>
          <w:lang w:eastAsia="en-US"/>
        </w:rPr>
        <w:t xml:space="preserve"> taskPlan = GetTaskPlan();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(taskPlan.All(x =&gt; x == </w:t>
      </w:r>
      <w:r w:rsidRPr="009D7062">
        <w:rPr>
          <w:rFonts w:ascii="Consolas" w:eastAsiaTheme="minorHAnsi" w:hAnsi="Consolas" w:cs="Consolas"/>
          <w:color w:val="2B91AF"/>
          <w:sz w:val="16"/>
          <w:szCs w:val="16"/>
          <w:lang w:eastAsia="en-US"/>
        </w:rPr>
        <w:t>TaskState</w:t>
      </w:r>
      <w:r w:rsidRPr="009D7062">
        <w:rPr>
          <w:rFonts w:ascii="Consolas" w:eastAsiaTheme="minorHAnsi" w:hAnsi="Consolas" w:cs="Consolas"/>
          <w:sz w:val="16"/>
          <w:szCs w:val="16"/>
          <w:lang w:eastAsia="en-US"/>
        </w:rPr>
        <w:t>.Completed))</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.AssignmentLoop)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CompleteAssignmentLoop();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if</w:t>
      </w:r>
      <w:r w:rsidRPr="009D7062">
        <w:rPr>
          <w:rFonts w:ascii="Consolas" w:eastAsiaTheme="minorHAnsi" w:hAnsi="Consolas" w:cs="Consolas"/>
          <w:sz w:val="16"/>
          <w:szCs w:val="16"/>
          <w:lang w:eastAsia="en-US"/>
        </w:rPr>
        <w:t xml:space="preserve"> (_calculation.State == </w:t>
      </w:r>
      <w:r w:rsidRPr="009D7062">
        <w:rPr>
          <w:rFonts w:ascii="Consolas" w:eastAsiaTheme="minorHAnsi" w:hAnsi="Consolas" w:cs="Consolas"/>
          <w:color w:val="2B91AF"/>
          <w:sz w:val="16"/>
          <w:szCs w:val="16"/>
          <w:lang w:eastAsia="en-US"/>
        </w:rPr>
        <w:t>CalculationState</w:t>
      </w:r>
      <w:r w:rsidRPr="009D7062">
        <w:rPr>
          <w:rFonts w:ascii="Consolas" w:eastAsiaTheme="minorHAnsi" w:hAnsi="Consolas" w:cs="Consolas"/>
          <w:sz w:val="16"/>
          <w:szCs w:val="16"/>
          <w:lang w:eastAsia="en-US"/>
        </w:rPr>
        <w:t>.UpdateCentroidsLoop)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CompleteUpdateCentroidsLoop();</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Error(</w:t>
      </w:r>
      <w:r w:rsidRPr="009D7062">
        <w:rPr>
          <w:rFonts w:ascii="Consolas" w:eastAsiaTheme="minorHAnsi" w:hAnsi="Consolas" w:cs="Consolas"/>
          <w:color w:val="A31515"/>
          <w:sz w:val="16"/>
          <w:szCs w:val="16"/>
          <w:lang w:eastAsia="en-US"/>
        </w:rPr>
        <w:t>"Invalid calculation state"</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SuccessfulCalculationTask;</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void</w:t>
      </w:r>
      <w:r w:rsidRPr="009D7062">
        <w:rPr>
          <w:rFonts w:ascii="Consolas" w:eastAsiaTheme="minorHAnsi" w:hAnsi="Consolas" w:cs="Consolas"/>
          <w:sz w:val="16"/>
          <w:szCs w:val="16"/>
          <w:lang w:eastAsia="en-US"/>
        </w:rPr>
        <w:t xml:space="preserve"> ClearCalculation()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_settingsService.CurrentCalculationId = 0;</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_calculation = </w:t>
      </w:r>
      <w:r w:rsidRPr="009D7062">
        <w:rPr>
          <w:rFonts w:ascii="Consolas" w:eastAsiaTheme="minorHAnsi" w:hAnsi="Consolas" w:cs="Consolas"/>
          <w:color w:val="0000FF"/>
          <w:sz w:val="16"/>
          <w:szCs w:val="16"/>
          <w:lang w:eastAsia="en-US"/>
        </w:rPr>
        <w:t>null</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lastRenderedPageBreak/>
        <w:t xml:space="preserve">            _vectors = </w:t>
      </w:r>
      <w:r w:rsidRPr="009D7062">
        <w:rPr>
          <w:rFonts w:ascii="Consolas" w:eastAsiaTheme="minorHAnsi" w:hAnsi="Consolas" w:cs="Consolas"/>
          <w:color w:val="0000FF"/>
          <w:sz w:val="16"/>
          <w:szCs w:val="16"/>
          <w:lang w:eastAsia="en-US"/>
        </w:rPr>
        <w:t>null</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_centroids = </w:t>
      </w:r>
      <w:r w:rsidRPr="009D7062">
        <w:rPr>
          <w:rFonts w:ascii="Consolas" w:eastAsiaTheme="minorHAnsi" w:hAnsi="Consolas" w:cs="Consolas"/>
          <w:color w:val="0000FF"/>
          <w:sz w:val="16"/>
          <w:szCs w:val="16"/>
          <w:lang w:eastAsia="en-US"/>
        </w:rPr>
        <w:t>null</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_assignments = </w:t>
      </w:r>
      <w:r w:rsidRPr="009D7062">
        <w:rPr>
          <w:rFonts w:ascii="Consolas" w:eastAsiaTheme="minorHAnsi" w:hAnsi="Consolas" w:cs="Consolas"/>
          <w:color w:val="0000FF"/>
          <w:sz w:val="16"/>
          <w:szCs w:val="16"/>
          <w:lang w:eastAsia="en-US"/>
        </w:rPr>
        <w:t>null</w:t>
      </w:r>
      <w:r w:rsidRPr="009D7062">
        <w:rPr>
          <w:rFonts w:ascii="Consolas" w:eastAsiaTheme="minorHAnsi" w:hAnsi="Consolas" w:cs="Consolas"/>
          <w:sz w:val="16"/>
          <w:szCs w:val="16"/>
          <w:lang w:eastAsia="en-US"/>
        </w:rPr>
        <w:t>;</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private</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CalculationTaskViewObject</w:t>
      </w:r>
      <w:r w:rsidRPr="009D7062">
        <w:rPr>
          <w:rFonts w:ascii="Consolas" w:eastAsiaTheme="minorHAnsi" w:hAnsi="Consolas" w:cs="Consolas"/>
          <w:sz w:val="16"/>
          <w:szCs w:val="16"/>
          <w:lang w:eastAsia="en-US"/>
        </w:rPr>
        <w:t xml:space="preserve"> HandleCalculationFailed(</w:t>
      </w:r>
      <w:r w:rsidRPr="009D7062">
        <w:rPr>
          <w:rFonts w:ascii="Consolas" w:eastAsiaTheme="minorHAnsi" w:hAnsi="Consolas" w:cs="Consolas"/>
          <w:color w:val="2B91AF"/>
          <w:sz w:val="16"/>
          <w:szCs w:val="16"/>
          <w:lang w:eastAsia="en-US"/>
        </w:rPr>
        <w:t>CalculationFailedException</w:t>
      </w:r>
      <w:r w:rsidRPr="009D7062">
        <w:rPr>
          <w:rFonts w:ascii="Consolas" w:eastAsiaTheme="minorHAnsi" w:hAnsi="Consolas" w:cs="Consolas"/>
          <w:sz w:val="16"/>
          <w:szCs w:val="16"/>
          <w:lang w:eastAsia="en-US"/>
        </w:rPr>
        <w:t xml:space="preserve"> ex)</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LogService</w:t>
      </w:r>
      <w:r w:rsidRPr="009D7062">
        <w:rPr>
          <w:rFonts w:ascii="Consolas" w:eastAsiaTheme="minorHAnsi" w:hAnsi="Consolas" w:cs="Consolas"/>
          <w:sz w:val="16"/>
          <w:szCs w:val="16"/>
          <w:lang w:eastAsia="en-US"/>
        </w:rPr>
        <w:t>.Log(ex);</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return</w:t>
      </w:r>
      <w:r w:rsidRPr="009D7062">
        <w:rPr>
          <w:rFonts w:ascii="Consolas" w:eastAsiaTheme="minorHAnsi" w:hAnsi="Consolas" w:cs="Consolas"/>
          <w:sz w:val="16"/>
          <w:szCs w:val="16"/>
          <w:lang w:eastAsia="en-US"/>
        </w:rPr>
        <w:t xml:space="preserve"> Failed(ex.Message);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color w:val="0000FF"/>
          <w:sz w:val="16"/>
          <w:szCs w:val="16"/>
          <w:lang w:eastAsia="en-US"/>
        </w:rPr>
        <w:t xml:space="preserve">        #endregion</w:t>
      </w:r>
      <w:r w:rsidRPr="009D7062">
        <w:rPr>
          <w:rFonts w:ascii="Consolas" w:eastAsiaTheme="minorHAnsi" w:hAnsi="Consolas" w:cs="Consolas"/>
          <w:sz w:val="16"/>
          <w:szCs w:val="16"/>
          <w:lang w:eastAsia="en-US"/>
        </w:rPr>
        <w:t xml:space="preserve"> get-save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public</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class</w:t>
      </w: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2B91AF"/>
          <w:sz w:val="16"/>
          <w:szCs w:val="16"/>
          <w:lang w:eastAsia="en-US"/>
        </w:rPr>
        <w:t>CalculationFailedException</w:t>
      </w:r>
      <w:r w:rsidRPr="009D7062">
        <w:rPr>
          <w:rFonts w:ascii="Consolas" w:eastAsiaTheme="minorHAnsi" w:hAnsi="Consolas" w:cs="Consolas"/>
          <w:sz w:val="16"/>
          <w:szCs w:val="16"/>
          <w:lang w:eastAsia="en-US"/>
        </w:rPr>
        <w:t xml:space="preserve"> : </w:t>
      </w:r>
      <w:r w:rsidRPr="009D7062">
        <w:rPr>
          <w:rFonts w:ascii="Consolas" w:eastAsiaTheme="minorHAnsi" w:hAnsi="Consolas" w:cs="Consolas"/>
          <w:color w:val="2B91AF"/>
          <w:sz w:val="16"/>
          <w:szCs w:val="16"/>
          <w:lang w:eastAsia="en-US"/>
        </w:rPr>
        <w:t>Exception</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r w:rsidRPr="009D7062">
        <w:rPr>
          <w:rFonts w:ascii="Consolas" w:eastAsiaTheme="minorHAnsi" w:hAnsi="Consolas" w:cs="Consolas"/>
          <w:color w:val="0000FF"/>
          <w:sz w:val="16"/>
          <w:szCs w:val="16"/>
          <w:lang w:eastAsia="en-US"/>
        </w:rPr>
        <w:t>public</w:t>
      </w:r>
      <w:r w:rsidRPr="009D7062">
        <w:rPr>
          <w:rFonts w:ascii="Consolas" w:eastAsiaTheme="minorHAnsi" w:hAnsi="Consolas" w:cs="Consolas"/>
          <w:sz w:val="16"/>
          <w:szCs w:val="16"/>
          <w:lang w:eastAsia="en-US"/>
        </w:rPr>
        <w:t xml:space="preserve"> CalculationFailedException(</w:t>
      </w:r>
      <w:r w:rsidRPr="009D7062">
        <w:rPr>
          <w:rFonts w:ascii="Consolas" w:eastAsiaTheme="minorHAnsi" w:hAnsi="Consolas" w:cs="Consolas"/>
          <w:color w:val="0000FF"/>
          <w:sz w:val="16"/>
          <w:szCs w:val="16"/>
          <w:lang w:eastAsia="en-US"/>
        </w:rPr>
        <w:t>string</w:t>
      </w:r>
      <w:r w:rsidRPr="009D7062">
        <w:rPr>
          <w:rFonts w:ascii="Consolas" w:eastAsiaTheme="minorHAnsi" w:hAnsi="Consolas" w:cs="Consolas"/>
          <w:sz w:val="16"/>
          <w:szCs w:val="16"/>
          <w:lang w:eastAsia="en-US"/>
        </w:rPr>
        <w:t xml:space="preserve"> message) : </w:t>
      </w:r>
      <w:r w:rsidRPr="009D7062">
        <w:rPr>
          <w:rFonts w:ascii="Consolas" w:eastAsiaTheme="minorHAnsi" w:hAnsi="Consolas" w:cs="Consolas"/>
          <w:color w:val="0000FF"/>
          <w:sz w:val="16"/>
          <w:szCs w:val="16"/>
          <w:lang w:eastAsia="en-US"/>
        </w:rPr>
        <w:t>base</w:t>
      </w:r>
      <w:r w:rsidRPr="009D7062">
        <w:rPr>
          <w:rFonts w:ascii="Consolas" w:eastAsiaTheme="minorHAnsi" w:hAnsi="Consolas" w:cs="Consolas"/>
          <w:sz w:val="16"/>
          <w:szCs w:val="16"/>
          <w:lang w:eastAsia="en-US"/>
        </w:rPr>
        <w:t>(message){}</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 xml:space="preserve">    }</w:t>
      </w:r>
    </w:p>
    <w:p w:rsidR="009D7062" w:rsidRPr="009D7062" w:rsidRDefault="009D7062" w:rsidP="009D7062">
      <w:pPr>
        <w:autoSpaceDE w:val="0"/>
        <w:autoSpaceDN w:val="0"/>
        <w:adjustRightInd w:val="0"/>
        <w:spacing w:before="0" w:after="0" w:line="240" w:lineRule="auto"/>
        <w:ind w:firstLine="0"/>
        <w:rPr>
          <w:rFonts w:ascii="Consolas" w:eastAsiaTheme="minorHAnsi" w:hAnsi="Consolas" w:cs="Consolas"/>
          <w:sz w:val="16"/>
          <w:szCs w:val="16"/>
          <w:lang w:eastAsia="en-US"/>
        </w:rPr>
      </w:pPr>
      <w:r w:rsidRPr="009D7062">
        <w:rPr>
          <w:rFonts w:ascii="Consolas" w:eastAsiaTheme="minorHAnsi" w:hAnsi="Consolas" w:cs="Consolas"/>
          <w:sz w:val="16"/>
          <w:szCs w:val="16"/>
          <w:lang w:eastAsia="en-US"/>
        </w:rPr>
        <w:t>}</w:t>
      </w:r>
    </w:p>
    <w:p w:rsidR="009D7062" w:rsidRDefault="009D7062" w:rsidP="004F7D6F">
      <w:pPr>
        <w:pStyle w:val="a"/>
        <w:numPr>
          <w:ilvl w:val="0"/>
          <w:numId w:val="0"/>
        </w:numPr>
        <w:rPr>
          <w:lang w:val="en-US"/>
        </w:rPr>
        <w:sectPr w:rsidR="009D7062" w:rsidSect="00844466">
          <w:headerReference w:type="default" r:id="rId50"/>
          <w:footerReference w:type="default" r:id="rId51"/>
          <w:type w:val="continuous"/>
          <w:pgSz w:w="11906" w:h="16838"/>
          <w:pgMar w:top="850" w:right="850" w:bottom="850" w:left="1417" w:header="708" w:footer="708" w:gutter="0"/>
          <w:cols w:num="2" w:space="708"/>
          <w:docGrid w:linePitch="360"/>
        </w:sectPr>
      </w:pPr>
    </w:p>
    <w:p w:rsidR="00A7409A" w:rsidRDefault="00A7409A" w:rsidP="004F7D6F">
      <w:pPr>
        <w:pStyle w:val="a"/>
        <w:numPr>
          <w:ilvl w:val="0"/>
          <w:numId w:val="0"/>
        </w:numPr>
      </w:pPr>
    </w:p>
    <w:p w:rsidR="00CD0D33" w:rsidRPr="00F61424" w:rsidRDefault="009D7062" w:rsidP="004F7D6F">
      <w:pPr>
        <w:pStyle w:val="a"/>
        <w:numPr>
          <w:ilvl w:val="0"/>
          <w:numId w:val="0"/>
        </w:numPr>
        <w:rPr>
          <w:b w:val="0"/>
          <w:i/>
          <w:lang w:val="en-US"/>
        </w:rPr>
      </w:pPr>
      <w:r w:rsidRPr="00F61424">
        <w:rPr>
          <w:b w:val="0"/>
          <w:i/>
        </w:rPr>
        <w:t xml:space="preserve">Вихідний код </w:t>
      </w:r>
      <w:r w:rsidR="00250038" w:rsidRPr="00F61424">
        <w:rPr>
          <w:b w:val="0"/>
          <w:i/>
        </w:rPr>
        <w:t xml:space="preserve">клієнтських обчислень алгоритму </w:t>
      </w:r>
      <w:r w:rsidR="00250038" w:rsidRPr="00F61424">
        <w:rPr>
          <w:b w:val="0"/>
          <w:i/>
          <w:lang w:val="en-US"/>
        </w:rPr>
        <w:t>k-means (</w:t>
      </w:r>
      <w:r w:rsidR="00250038" w:rsidRPr="00F61424">
        <w:rPr>
          <w:b w:val="0"/>
          <w:i/>
        </w:rPr>
        <w:t xml:space="preserve">частина файлу </w:t>
      </w:r>
      <w:r w:rsidR="00250038" w:rsidRPr="00F61424">
        <w:rPr>
          <w:b w:val="0"/>
          <w:i/>
          <w:lang w:val="en-US"/>
        </w:rPr>
        <w:t>script.js):</w:t>
      </w:r>
    </w:p>
    <w:p w:rsidR="00427954" w:rsidRDefault="00427954" w:rsidP="00427954">
      <w:pPr>
        <w:autoSpaceDE w:val="0"/>
        <w:autoSpaceDN w:val="0"/>
        <w:adjustRightInd w:val="0"/>
        <w:spacing w:before="0" w:after="0" w:line="240" w:lineRule="auto"/>
        <w:ind w:firstLine="0"/>
        <w:rPr>
          <w:rFonts w:ascii="Consolas" w:eastAsiaTheme="minorHAnsi" w:hAnsi="Consolas" w:cs="Consolas"/>
          <w:color w:val="0000FF"/>
          <w:sz w:val="19"/>
          <w:szCs w:val="19"/>
          <w:lang w:eastAsia="en-US"/>
        </w:rPr>
        <w:sectPr w:rsidR="00427954" w:rsidSect="009D7062">
          <w:type w:val="continuous"/>
          <w:pgSz w:w="11906" w:h="16838"/>
          <w:pgMar w:top="850" w:right="850" w:bottom="850" w:left="1417" w:header="708" w:footer="708" w:gutter="0"/>
          <w:pgNumType w:start="3"/>
          <w:cols w:space="708"/>
          <w:docGrid w:linePitch="360"/>
        </w:sectPr>
      </w:pP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color w:val="0000FF"/>
          <w:sz w:val="16"/>
          <w:szCs w:val="16"/>
          <w:lang w:eastAsia="en-US"/>
        </w:rPr>
        <w:lastRenderedPageBreak/>
        <w:t>var</w:t>
      </w:r>
      <w:r w:rsidRPr="00427954">
        <w:rPr>
          <w:rFonts w:ascii="Consolas" w:eastAsiaTheme="minorHAnsi" w:hAnsi="Consolas" w:cs="Consolas"/>
          <w:sz w:val="16"/>
          <w:szCs w:val="16"/>
          <w:lang w:eastAsia="en-US"/>
        </w:rPr>
        <w:t xml:space="preserve"> Kmeans = </w:t>
      </w:r>
      <w:r w:rsidRPr="00427954">
        <w:rPr>
          <w:rFonts w:ascii="Consolas" w:eastAsiaTheme="minorHAnsi" w:hAnsi="Consolas" w:cs="Consolas"/>
          <w:color w:val="0000FF"/>
          <w:sz w:val="16"/>
          <w:szCs w:val="16"/>
          <w:lang w:eastAsia="en-US"/>
        </w:rPr>
        <w:t>function</w:t>
      </w:r>
      <w:r w:rsidRPr="00427954">
        <w:rPr>
          <w:rFonts w:ascii="Consolas" w:eastAsiaTheme="minorHAnsi" w:hAnsi="Consolas" w:cs="Consolas"/>
          <w:sz w:val="16"/>
          <w:szCs w:val="16"/>
          <w:lang w:eastAsia="en-US"/>
        </w:rPr>
        <w:t xml:space="preserve"> (task)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if</w:t>
      </w:r>
      <w:r w:rsidRPr="00427954">
        <w:rPr>
          <w:rFonts w:ascii="Consolas" w:eastAsiaTheme="minorHAnsi" w:hAnsi="Consolas" w:cs="Consolas"/>
          <w:sz w:val="16"/>
          <w:szCs w:val="16"/>
          <w:lang w:eastAsia="en-US"/>
        </w:rPr>
        <w:t xml:space="preserve"> (!$.isPlainObject(task))</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throw</w:t>
      </w: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800000"/>
          <w:sz w:val="16"/>
          <w:szCs w:val="16"/>
          <w:lang w:eastAsia="en-US"/>
        </w:rPr>
        <w:t>"Kmeans: task is null"</w:t>
      </w:r>
      <w:r w:rsidRPr="00427954">
        <w:rPr>
          <w:rFonts w:ascii="Consolas" w:eastAsiaTheme="minorHAnsi" w:hAnsi="Consolas" w:cs="Consolas"/>
          <w:sz w:val="16"/>
          <w:szCs w:val="16"/>
          <w:lang w:eastAsia="en-US"/>
        </w:rPr>
        <w: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if</w:t>
      </w:r>
      <w:r w:rsidRPr="00427954">
        <w:rPr>
          <w:rFonts w:ascii="Consolas" w:eastAsiaTheme="minorHAnsi" w:hAnsi="Consolas" w:cs="Consolas"/>
          <w:sz w:val="16"/>
          <w:szCs w:val="16"/>
          <w:lang w:eastAsia="en-US"/>
        </w:rPr>
        <w:t xml:space="preserve"> (task.State != Processing.calculationState.AssignmentLoop &amp;&amp; task.State != Processing.calculationState.UpdateCentroidsLoop)</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throw</w:t>
      </w: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800000"/>
          <w:sz w:val="16"/>
          <w:szCs w:val="16"/>
          <w:lang w:eastAsia="en-US"/>
        </w:rPr>
        <w:t>"Kmeans: invalid task state"</w:t>
      </w:r>
      <w:r w:rsidRPr="00427954">
        <w:rPr>
          <w:rFonts w:ascii="Consolas" w:eastAsiaTheme="minorHAnsi" w:hAnsi="Consolas" w:cs="Consolas"/>
          <w:sz w:val="16"/>
          <w:szCs w:val="16"/>
          <w:lang w:eastAsia="en-US"/>
        </w:rPr>
        <w: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if</w:t>
      </w:r>
      <w:r w:rsidRPr="00427954">
        <w:rPr>
          <w:rFonts w:ascii="Consolas" w:eastAsiaTheme="minorHAnsi" w:hAnsi="Consolas" w:cs="Consolas"/>
          <w:sz w:val="16"/>
          <w:szCs w:val="16"/>
          <w:lang w:eastAsia="en-US"/>
        </w:rPr>
        <w:t xml:space="preserve"> (task.VectorsCached)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var</w:t>
      </w:r>
      <w:r w:rsidRPr="00427954">
        <w:rPr>
          <w:rFonts w:ascii="Consolas" w:eastAsiaTheme="minorHAnsi" w:hAnsi="Consolas" w:cs="Consolas"/>
          <w:sz w:val="16"/>
          <w:szCs w:val="16"/>
          <w:lang w:eastAsia="en-US"/>
        </w:rPr>
        <w:t xml:space="preserve"> vectorsJson = helpers.getFromStorage(vectorsStoreKey);</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if</w:t>
      </w:r>
      <w:r w:rsidRPr="00427954">
        <w:rPr>
          <w:rFonts w:ascii="Consolas" w:eastAsiaTheme="minorHAnsi" w:hAnsi="Consolas" w:cs="Consolas"/>
          <w:sz w:val="16"/>
          <w:szCs w:val="16"/>
          <w:lang w:eastAsia="en-US"/>
        </w:rPr>
        <w:t xml:space="preserve"> (vectorsJson != </w:t>
      </w:r>
      <w:r w:rsidRPr="00427954">
        <w:rPr>
          <w:rFonts w:ascii="Consolas" w:eastAsiaTheme="minorHAnsi" w:hAnsi="Consolas" w:cs="Consolas"/>
          <w:color w:val="0000FF"/>
          <w:sz w:val="16"/>
          <w:szCs w:val="16"/>
          <w:lang w:eastAsia="en-US"/>
        </w:rPr>
        <w:t>null</w:t>
      </w:r>
      <w:r w:rsidRPr="00427954">
        <w:rPr>
          <w:rFonts w:ascii="Consolas" w:eastAsiaTheme="minorHAnsi" w:hAnsi="Consolas" w:cs="Consolas"/>
          <w:sz w:val="16"/>
          <w:szCs w:val="16"/>
          <w:lang w:eastAsia="en-US"/>
        </w:rPr>
        <w:t>)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task.Vectors = JSON.parse(vectorsJson);</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 </w:t>
      </w:r>
      <w:r w:rsidRPr="00427954">
        <w:rPr>
          <w:rFonts w:ascii="Consolas" w:eastAsiaTheme="minorHAnsi" w:hAnsi="Consolas" w:cs="Consolas"/>
          <w:color w:val="0000FF"/>
          <w:sz w:val="16"/>
          <w:szCs w:val="16"/>
          <w:lang w:eastAsia="en-US"/>
        </w:rPr>
        <w:t>else</w:t>
      </w:r>
      <w:r w:rsidRPr="00427954">
        <w:rPr>
          <w:rFonts w:ascii="Consolas" w:eastAsiaTheme="minorHAnsi" w:hAnsi="Consolas" w:cs="Consolas"/>
          <w:sz w:val="16"/>
          <w:szCs w:val="16"/>
          <w:lang w:eastAsia="en-US"/>
        </w:rPr>
        <w:t xml:space="preserve">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task.VectorsCached = </w:t>
      </w:r>
      <w:r w:rsidRPr="00427954">
        <w:rPr>
          <w:rFonts w:ascii="Consolas" w:eastAsiaTheme="minorHAnsi" w:hAnsi="Consolas" w:cs="Consolas"/>
          <w:color w:val="0000FF"/>
          <w:sz w:val="16"/>
          <w:szCs w:val="16"/>
          <w:lang w:eastAsia="en-US"/>
        </w:rPr>
        <w:t>false</w:t>
      </w:r>
      <w:r w:rsidRPr="00427954">
        <w:rPr>
          <w:rFonts w:ascii="Consolas" w:eastAsiaTheme="minorHAnsi" w:hAnsi="Consolas" w:cs="Consolas"/>
          <w:sz w:val="16"/>
          <w:szCs w:val="16"/>
          <w:lang w:eastAsia="en-US"/>
        </w:rPr>
        <w: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throw</w:t>
      </w: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800000"/>
          <w:sz w:val="16"/>
          <w:szCs w:val="16"/>
          <w:lang w:eastAsia="en-US"/>
        </w:rPr>
        <w:t>"Kmeans: no vectors in cache"</w:t>
      </w:r>
      <w:r w:rsidRPr="00427954">
        <w:rPr>
          <w:rFonts w:ascii="Consolas" w:eastAsiaTheme="minorHAnsi" w:hAnsi="Consolas" w:cs="Consolas"/>
          <w:sz w:val="16"/>
          <w:szCs w:val="16"/>
          <w:lang w:eastAsia="en-US"/>
        </w:rPr>
        <w: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 </w:t>
      </w:r>
      <w:r w:rsidRPr="00427954">
        <w:rPr>
          <w:rFonts w:ascii="Consolas" w:eastAsiaTheme="minorHAnsi" w:hAnsi="Consolas" w:cs="Consolas"/>
          <w:color w:val="0000FF"/>
          <w:sz w:val="16"/>
          <w:szCs w:val="16"/>
          <w:lang w:eastAsia="en-US"/>
        </w:rPr>
        <w:t>else</w:t>
      </w: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if</w:t>
      </w:r>
      <w:r w:rsidRPr="00427954">
        <w:rPr>
          <w:rFonts w:ascii="Consolas" w:eastAsiaTheme="minorHAnsi" w:hAnsi="Consolas" w:cs="Consolas"/>
          <w:sz w:val="16"/>
          <w:szCs w:val="16"/>
          <w:lang w:eastAsia="en-US"/>
        </w:rPr>
        <w:t xml:space="preserve"> (task.Vectors == </w:t>
      </w:r>
      <w:r w:rsidRPr="00427954">
        <w:rPr>
          <w:rFonts w:ascii="Consolas" w:eastAsiaTheme="minorHAnsi" w:hAnsi="Consolas" w:cs="Consolas"/>
          <w:color w:val="0000FF"/>
          <w:sz w:val="16"/>
          <w:szCs w:val="16"/>
          <w:lang w:eastAsia="en-US"/>
        </w:rPr>
        <w:t>null</w:t>
      </w:r>
      <w:r w:rsidRPr="00427954">
        <w:rPr>
          <w:rFonts w:ascii="Consolas" w:eastAsiaTheme="minorHAnsi" w:hAnsi="Consolas" w:cs="Consolas"/>
          <w:sz w:val="16"/>
          <w:szCs w:val="16"/>
          <w:lang w:eastAsia="en-US"/>
        </w:rPr>
        <w:t>)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throw</w:t>
      </w: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800000"/>
          <w:sz w:val="16"/>
          <w:szCs w:val="16"/>
          <w:lang w:eastAsia="en-US"/>
        </w:rPr>
        <w:t>"Kmeans: vectors is null"</w:t>
      </w:r>
      <w:r w:rsidRPr="00427954">
        <w:rPr>
          <w:rFonts w:ascii="Consolas" w:eastAsiaTheme="minorHAnsi" w:hAnsi="Consolas" w:cs="Consolas"/>
          <w:sz w:val="16"/>
          <w:szCs w:val="16"/>
          <w:lang w:eastAsia="en-US"/>
        </w:rPr>
        <w: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 </w:t>
      </w:r>
      <w:r w:rsidRPr="00427954">
        <w:rPr>
          <w:rFonts w:ascii="Consolas" w:eastAsiaTheme="minorHAnsi" w:hAnsi="Consolas" w:cs="Consolas"/>
          <w:color w:val="0000FF"/>
          <w:sz w:val="16"/>
          <w:szCs w:val="16"/>
          <w:lang w:eastAsia="en-US"/>
        </w:rPr>
        <w:t>else</w:t>
      </w:r>
      <w:r w:rsidRPr="00427954">
        <w:rPr>
          <w:rFonts w:ascii="Consolas" w:eastAsiaTheme="minorHAnsi" w:hAnsi="Consolas" w:cs="Consolas"/>
          <w:sz w:val="16"/>
          <w:szCs w:val="16"/>
          <w:lang w:eastAsia="en-US"/>
        </w:rPr>
        <w:t xml:space="preserve">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if</w:t>
      </w:r>
      <w:r w:rsidRPr="00427954">
        <w:rPr>
          <w:rFonts w:ascii="Consolas" w:eastAsiaTheme="minorHAnsi" w:hAnsi="Consolas" w:cs="Consolas"/>
          <w:sz w:val="16"/>
          <w:szCs w:val="16"/>
          <w:lang w:eastAsia="en-US"/>
        </w:rPr>
        <w:t xml:space="preserve"> (helpers.saveToStorage(vectorsStoreKey, JSON.stringify(task.Vectors)) != </w:t>
      </w:r>
      <w:r w:rsidRPr="00427954">
        <w:rPr>
          <w:rFonts w:ascii="Consolas" w:eastAsiaTheme="minorHAnsi" w:hAnsi="Consolas" w:cs="Consolas"/>
          <w:color w:val="0000FF"/>
          <w:sz w:val="16"/>
          <w:szCs w:val="16"/>
          <w:lang w:eastAsia="en-US"/>
        </w:rPr>
        <w:t>null</w:t>
      </w:r>
      <w:r w:rsidRPr="00427954">
        <w:rPr>
          <w:rFonts w:ascii="Consolas" w:eastAsiaTheme="minorHAnsi" w:hAnsi="Consolas" w:cs="Consolas"/>
          <w:sz w:val="16"/>
          <w:szCs w:val="16"/>
          <w:lang w:eastAsia="en-US"/>
        </w:rPr>
        <w: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task.VectorsCached = </w:t>
      </w:r>
      <w:r w:rsidRPr="00427954">
        <w:rPr>
          <w:rFonts w:ascii="Consolas" w:eastAsiaTheme="minorHAnsi" w:hAnsi="Consolas" w:cs="Consolas"/>
          <w:color w:val="0000FF"/>
          <w:sz w:val="16"/>
          <w:szCs w:val="16"/>
          <w:lang w:eastAsia="en-US"/>
        </w:rPr>
        <w:t>true</w:t>
      </w:r>
      <w:r w:rsidRPr="00427954">
        <w:rPr>
          <w:rFonts w:ascii="Consolas" w:eastAsiaTheme="minorHAnsi" w:hAnsi="Consolas" w:cs="Consolas"/>
          <w:sz w:val="16"/>
          <w:szCs w:val="16"/>
          <w:lang w:eastAsia="en-US"/>
        </w:rPr>
        <w: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if</w:t>
      </w:r>
      <w:r w:rsidRPr="00427954">
        <w:rPr>
          <w:rFonts w:ascii="Consolas" w:eastAsiaTheme="minorHAnsi" w:hAnsi="Consolas" w:cs="Consolas"/>
          <w:sz w:val="16"/>
          <w:szCs w:val="16"/>
          <w:lang w:eastAsia="en-US"/>
        </w:rPr>
        <w:t xml:space="preserve"> (Number(task.SlotStart) == NaN || task.SlotStart &lt; 0)</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throw</w:t>
      </w: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800000"/>
          <w:sz w:val="16"/>
          <w:szCs w:val="16"/>
          <w:lang w:eastAsia="en-US"/>
        </w:rPr>
        <w:t>"Kmeans: slotstart is invalid"</w:t>
      </w:r>
      <w:r w:rsidRPr="00427954">
        <w:rPr>
          <w:rFonts w:ascii="Consolas" w:eastAsiaTheme="minorHAnsi" w:hAnsi="Consolas" w:cs="Consolas"/>
          <w:sz w:val="16"/>
          <w:szCs w:val="16"/>
          <w:lang w:eastAsia="en-US"/>
        </w:rPr>
        <w: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if</w:t>
      </w:r>
      <w:r w:rsidRPr="00427954">
        <w:rPr>
          <w:rFonts w:ascii="Consolas" w:eastAsiaTheme="minorHAnsi" w:hAnsi="Consolas" w:cs="Consolas"/>
          <w:sz w:val="16"/>
          <w:szCs w:val="16"/>
          <w:lang w:eastAsia="en-US"/>
        </w:rPr>
        <w:t xml:space="preserve"> (Number(task.SlotCapacity) == NaN || task.SlotCapacity &lt;= 0)</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throw</w:t>
      </w: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800000"/>
          <w:sz w:val="16"/>
          <w:szCs w:val="16"/>
          <w:lang w:eastAsia="en-US"/>
        </w:rPr>
        <w:t>"Kmeans: slotcapacity is invalid"</w:t>
      </w:r>
      <w:r w:rsidRPr="00427954">
        <w:rPr>
          <w:rFonts w:ascii="Consolas" w:eastAsiaTheme="minorHAnsi" w:hAnsi="Consolas" w:cs="Consolas"/>
          <w:sz w:val="16"/>
          <w:szCs w:val="16"/>
          <w:lang w:eastAsia="en-US"/>
        </w:rPr>
        <w: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if</w:t>
      </w:r>
      <w:r w:rsidRPr="00427954">
        <w:rPr>
          <w:rFonts w:ascii="Consolas" w:eastAsiaTheme="minorHAnsi" w:hAnsi="Consolas" w:cs="Consolas"/>
          <w:sz w:val="16"/>
          <w:szCs w:val="16"/>
          <w:lang w:eastAsia="en-US"/>
        </w:rPr>
        <w:t xml:space="preserve"> (Number(task.K) == NaN || task.K &lt;= 0 || task.K &gt; task.Vectors.length)</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throw</w:t>
      </w: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800000"/>
          <w:sz w:val="16"/>
          <w:szCs w:val="16"/>
          <w:lang w:eastAsia="en-US"/>
        </w:rPr>
        <w:t>"Kmeans: k is invalid"</w:t>
      </w:r>
      <w:r w:rsidRPr="00427954">
        <w:rPr>
          <w:rFonts w:ascii="Consolas" w:eastAsiaTheme="minorHAnsi" w:hAnsi="Consolas" w:cs="Consolas"/>
          <w:sz w:val="16"/>
          <w:szCs w:val="16"/>
          <w:lang w:eastAsia="en-US"/>
        </w:rPr>
        <w: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if</w:t>
      </w:r>
      <w:r w:rsidRPr="00427954">
        <w:rPr>
          <w:rFonts w:ascii="Consolas" w:eastAsiaTheme="minorHAnsi" w:hAnsi="Consolas" w:cs="Consolas"/>
          <w:sz w:val="16"/>
          <w:szCs w:val="16"/>
          <w:lang w:eastAsia="en-US"/>
        </w:rPr>
        <w:t xml:space="preserve"> (task.State == Processing.calculationState.AssignmentLoop)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if</w:t>
      </w:r>
      <w:r w:rsidRPr="00427954">
        <w:rPr>
          <w:rFonts w:ascii="Consolas" w:eastAsiaTheme="minorHAnsi" w:hAnsi="Consolas" w:cs="Consolas"/>
          <w:sz w:val="16"/>
          <w:szCs w:val="16"/>
          <w:lang w:eastAsia="en-US"/>
        </w:rPr>
        <w:t xml:space="preserve"> (task.Centroids == </w:t>
      </w:r>
      <w:r w:rsidRPr="00427954">
        <w:rPr>
          <w:rFonts w:ascii="Consolas" w:eastAsiaTheme="minorHAnsi" w:hAnsi="Consolas" w:cs="Consolas"/>
          <w:color w:val="0000FF"/>
          <w:sz w:val="16"/>
          <w:szCs w:val="16"/>
          <w:lang w:eastAsia="en-US"/>
        </w:rPr>
        <w:t>null</w:t>
      </w:r>
      <w:r w:rsidRPr="00427954">
        <w:rPr>
          <w:rFonts w:ascii="Consolas" w:eastAsiaTheme="minorHAnsi" w:hAnsi="Consolas" w:cs="Consolas"/>
          <w:sz w:val="16"/>
          <w:szCs w:val="16"/>
          <w:lang w:eastAsia="en-US"/>
        </w:rPr>
        <w:t xml:space="preserve"> || task.Centroids.length != task.K)</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throw</w:t>
      </w: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800000"/>
          <w:sz w:val="16"/>
          <w:szCs w:val="16"/>
          <w:lang w:eastAsia="en-US"/>
        </w:rPr>
        <w:t>"Kmeans: centroids is invalid"</w:t>
      </w:r>
      <w:r w:rsidRPr="00427954">
        <w:rPr>
          <w:rFonts w:ascii="Consolas" w:eastAsiaTheme="minorHAnsi" w:hAnsi="Consolas" w:cs="Consolas"/>
          <w:sz w:val="16"/>
          <w:szCs w:val="16"/>
          <w:lang w:eastAsia="en-US"/>
        </w:rPr>
        <w: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this</w:t>
      </w:r>
      <w:r w:rsidRPr="00427954">
        <w:rPr>
          <w:rFonts w:ascii="Consolas" w:eastAsiaTheme="minorHAnsi" w:hAnsi="Consolas" w:cs="Consolas"/>
          <w:sz w:val="16"/>
          <w:szCs w:val="16"/>
          <w:lang w:eastAsia="en-US"/>
        </w:rPr>
        <w:t xml:space="preserve">.execute = </w:t>
      </w:r>
      <w:r w:rsidRPr="00427954">
        <w:rPr>
          <w:rFonts w:ascii="Consolas" w:eastAsiaTheme="minorHAnsi" w:hAnsi="Consolas" w:cs="Consolas"/>
          <w:color w:val="0000FF"/>
          <w:sz w:val="16"/>
          <w:szCs w:val="16"/>
          <w:lang w:eastAsia="en-US"/>
        </w:rPr>
        <w:t>function</w:t>
      </w:r>
      <w:r w:rsidRPr="00427954">
        <w:rPr>
          <w:rFonts w:ascii="Consolas" w:eastAsiaTheme="minorHAnsi" w:hAnsi="Consolas" w:cs="Consolas"/>
          <w:sz w:val="16"/>
          <w:szCs w:val="16"/>
          <w:lang w:eastAsia="en-US"/>
        </w:rPr>
        <w:t xml:space="preserve"> (d)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function</w:t>
      </w:r>
      <w:r w:rsidRPr="00427954">
        <w:rPr>
          <w:rFonts w:ascii="Consolas" w:eastAsiaTheme="minorHAnsi" w:hAnsi="Consolas" w:cs="Consolas"/>
          <w:sz w:val="16"/>
          <w:szCs w:val="16"/>
          <w:lang w:eastAsia="en-US"/>
        </w:rPr>
        <w:t xml:space="preserve"> euclidianDistance(a, b)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var</w:t>
      </w:r>
      <w:r w:rsidRPr="00427954">
        <w:rPr>
          <w:rFonts w:ascii="Consolas" w:eastAsiaTheme="minorHAnsi" w:hAnsi="Consolas" w:cs="Consolas"/>
          <w:sz w:val="16"/>
          <w:szCs w:val="16"/>
          <w:lang w:eastAsia="en-US"/>
        </w:rPr>
        <w:t xml:space="preserve"> dV1 = Math.abs(a.V1 - b.V1);</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var</w:t>
      </w:r>
      <w:r w:rsidRPr="00427954">
        <w:rPr>
          <w:rFonts w:ascii="Consolas" w:eastAsiaTheme="minorHAnsi" w:hAnsi="Consolas" w:cs="Consolas"/>
          <w:sz w:val="16"/>
          <w:szCs w:val="16"/>
          <w:lang w:eastAsia="en-US"/>
        </w:rPr>
        <w:t xml:space="preserve"> dV2 = Math.abs(a.V2 - b.V2);</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var</w:t>
      </w:r>
      <w:r w:rsidRPr="00427954">
        <w:rPr>
          <w:rFonts w:ascii="Consolas" w:eastAsiaTheme="minorHAnsi" w:hAnsi="Consolas" w:cs="Consolas"/>
          <w:sz w:val="16"/>
          <w:szCs w:val="16"/>
          <w:lang w:eastAsia="en-US"/>
        </w:rPr>
        <w:t xml:space="preserve"> dV3 = Math.abs(a.V3 - b.V3);</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var</w:t>
      </w:r>
      <w:r w:rsidRPr="00427954">
        <w:rPr>
          <w:rFonts w:ascii="Consolas" w:eastAsiaTheme="minorHAnsi" w:hAnsi="Consolas" w:cs="Consolas"/>
          <w:sz w:val="16"/>
          <w:szCs w:val="16"/>
          <w:lang w:eastAsia="en-US"/>
        </w:rPr>
        <w:t xml:space="preserve"> maxdV1 = 180;</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var</w:t>
      </w:r>
      <w:r w:rsidRPr="00427954">
        <w:rPr>
          <w:rFonts w:ascii="Consolas" w:eastAsiaTheme="minorHAnsi" w:hAnsi="Consolas" w:cs="Consolas"/>
          <w:sz w:val="16"/>
          <w:szCs w:val="16"/>
          <w:lang w:eastAsia="en-US"/>
        </w:rPr>
        <w:t xml:space="preserve"> maxdV2 = 360;</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if</w:t>
      </w:r>
      <w:r w:rsidRPr="00427954">
        <w:rPr>
          <w:rFonts w:ascii="Consolas" w:eastAsiaTheme="minorHAnsi" w:hAnsi="Consolas" w:cs="Consolas"/>
          <w:sz w:val="16"/>
          <w:szCs w:val="16"/>
          <w:lang w:eastAsia="en-US"/>
        </w:rPr>
        <w:t xml:space="preserve"> (dV1 &gt; maxdV1/2)</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dV1 = maxdV1 - dV1;</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lastRenderedPageBreak/>
        <w:t xml:space="preserve">                        </w:t>
      </w:r>
      <w:r w:rsidRPr="00427954">
        <w:rPr>
          <w:rFonts w:ascii="Consolas" w:eastAsiaTheme="minorHAnsi" w:hAnsi="Consolas" w:cs="Consolas"/>
          <w:color w:val="0000FF"/>
          <w:sz w:val="16"/>
          <w:szCs w:val="16"/>
          <w:lang w:eastAsia="en-US"/>
        </w:rPr>
        <w:t>if</w:t>
      </w:r>
      <w:r w:rsidRPr="00427954">
        <w:rPr>
          <w:rFonts w:ascii="Consolas" w:eastAsiaTheme="minorHAnsi" w:hAnsi="Consolas" w:cs="Consolas"/>
          <w:sz w:val="16"/>
          <w:szCs w:val="16"/>
          <w:lang w:eastAsia="en-US"/>
        </w:rPr>
        <w:t xml:space="preserve"> (dV2 &gt; maxdV2/2)</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dV2 = maxdV2 - dV2;</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ds = Math.sqrt(dV1 * dV1 + dV2 * dV2 + dV3 * dV3);</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return</w:t>
      </w:r>
      <w:r w:rsidRPr="00427954">
        <w:rPr>
          <w:rFonts w:ascii="Consolas" w:eastAsiaTheme="minorHAnsi" w:hAnsi="Consolas" w:cs="Consolas"/>
          <w:sz w:val="16"/>
          <w:szCs w:val="16"/>
          <w:lang w:eastAsia="en-US"/>
        </w:rPr>
        <w:t xml:space="preserve"> ds;</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var</w:t>
      </w:r>
      <w:r w:rsidRPr="00427954">
        <w:rPr>
          <w:rFonts w:ascii="Consolas" w:eastAsiaTheme="minorHAnsi" w:hAnsi="Consolas" w:cs="Consolas"/>
          <w:sz w:val="16"/>
          <w:szCs w:val="16"/>
          <w:lang w:eastAsia="en-US"/>
        </w:rPr>
        <w:t xml:space="preserve"> n = d.vectors.length;</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var</w:t>
      </w:r>
      <w:r w:rsidRPr="00427954">
        <w:rPr>
          <w:rFonts w:ascii="Consolas" w:eastAsiaTheme="minorHAnsi" w:hAnsi="Consolas" w:cs="Consolas"/>
          <w:sz w:val="16"/>
          <w:szCs w:val="16"/>
          <w:lang w:eastAsia="en-US"/>
        </w:rPr>
        <w:t xml:space="preserve"> assignments = </w:t>
      </w:r>
      <w:r w:rsidRPr="00427954">
        <w:rPr>
          <w:rFonts w:ascii="Consolas" w:eastAsiaTheme="minorHAnsi" w:hAnsi="Consolas" w:cs="Consolas"/>
          <w:color w:val="0000FF"/>
          <w:sz w:val="16"/>
          <w:szCs w:val="16"/>
          <w:lang w:eastAsia="en-US"/>
        </w:rPr>
        <w:t>new</w:t>
      </w:r>
      <w:r w:rsidRPr="00427954">
        <w:rPr>
          <w:rFonts w:ascii="Consolas" w:eastAsiaTheme="minorHAnsi" w:hAnsi="Consolas" w:cs="Consolas"/>
          <w:sz w:val="16"/>
          <w:szCs w:val="16"/>
          <w:lang w:eastAsia="en-US"/>
        </w:rPr>
        <w:t xml:space="preserve"> Array(n);</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for</w:t>
      </w: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var</w:t>
      </w:r>
      <w:r w:rsidRPr="00427954">
        <w:rPr>
          <w:rFonts w:ascii="Consolas" w:eastAsiaTheme="minorHAnsi" w:hAnsi="Consolas" w:cs="Consolas"/>
          <w:sz w:val="16"/>
          <w:szCs w:val="16"/>
          <w:lang w:eastAsia="en-US"/>
        </w:rPr>
        <w:t xml:space="preserve"> i = 0; i &lt; n; i++)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var</w:t>
      </w:r>
      <w:r w:rsidRPr="00427954">
        <w:rPr>
          <w:rFonts w:ascii="Consolas" w:eastAsiaTheme="minorHAnsi" w:hAnsi="Consolas" w:cs="Consolas"/>
          <w:sz w:val="16"/>
          <w:szCs w:val="16"/>
          <w:lang w:eastAsia="en-US"/>
        </w:rPr>
        <w:t xml:space="preserve"> vector = d.vectors[i];</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var</w:t>
      </w:r>
      <w:r w:rsidRPr="00427954">
        <w:rPr>
          <w:rFonts w:ascii="Consolas" w:eastAsiaTheme="minorHAnsi" w:hAnsi="Consolas" w:cs="Consolas"/>
          <w:sz w:val="16"/>
          <w:szCs w:val="16"/>
          <w:lang w:eastAsia="en-US"/>
        </w:rPr>
        <w:t xml:space="preserve"> mindist = Number.MAX_VALUE;</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var</w:t>
      </w:r>
      <w:r w:rsidRPr="00427954">
        <w:rPr>
          <w:rFonts w:ascii="Consolas" w:eastAsiaTheme="minorHAnsi" w:hAnsi="Consolas" w:cs="Consolas"/>
          <w:sz w:val="16"/>
          <w:szCs w:val="16"/>
          <w:lang w:eastAsia="en-US"/>
        </w:rPr>
        <w:t xml:space="preserve"> best = 0;</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for</w:t>
      </w: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var</w:t>
      </w:r>
      <w:r w:rsidRPr="00427954">
        <w:rPr>
          <w:rFonts w:ascii="Consolas" w:eastAsiaTheme="minorHAnsi" w:hAnsi="Consolas" w:cs="Consolas"/>
          <w:sz w:val="16"/>
          <w:szCs w:val="16"/>
          <w:lang w:eastAsia="en-US"/>
        </w:rPr>
        <w:t xml:space="preserve"> j = 0; j &lt; d.k; j++)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var</w:t>
      </w:r>
      <w:r w:rsidRPr="00427954">
        <w:rPr>
          <w:rFonts w:ascii="Consolas" w:eastAsiaTheme="minorHAnsi" w:hAnsi="Consolas" w:cs="Consolas"/>
          <w:sz w:val="16"/>
          <w:szCs w:val="16"/>
          <w:lang w:eastAsia="en-US"/>
        </w:rPr>
        <w:t xml:space="preserve"> dist = euclidianDistance(d.centroids[j], vector);</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if</w:t>
      </w:r>
      <w:r w:rsidRPr="00427954">
        <w:rPr>
          <w:rFonts w:ascii="Consolas" w:eastAsiaTheme="minorHAnsi" w:hAnsi="Consolas" w:cs="Consolas"/>
          <w:sz w:val="16"/>
          <w:szCs w:val="16"/>
          <w:lang w:eastAsia="en-US"/>
        </w:rPr>
        <w:t xml:space="preserve"> (dist &lt; mindist)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mindist = dist;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best = j;</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assignments[i] =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Id: 0,</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C: best,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V: i</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return</w:t>
      </w:r>
      <w:r w:rsidRPr="00427954">
        <w:rPr>
          <w:rFonts w:ascii="Consolas" w:eastAsiaTheme="minorHAnsi" w:hAnsi="Consolas" w:cs="Consolas"/>
          <w:sz w:val="16"/>
          <w:szCs w:val="16"/>
          <w:lang w:eastAsia="en-US"/>
        </w:rPr>
        <w:t xml:space="preserve"> assignments;</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this</w:t>
      </w:r>
      <w:r w:rsidRPr="00427954">
        <w:rPr>
          <w:rFonts w:ascii="Consolas" w:eastAsiaTheme="minorHAnsi" w:hAnsi="Consolas" w:cs="Consolas"/>
          <w:sz w:val="16"/>
          <w:szCs w:val="16"/>
          <w:lang w:eastAsia="en-US"/>
        </w:rPr>
        <w:t xml:space="preserve">.handleResults = </w:t>
      </w:r>
      <w:r w:rsidRPr="00427954">
        <w:rPr>
          <w:rFonts w:ascii="Consolas" w:eastAsiaTheme="minorHAnsi" w:hAnsi="Consolas" w:cs="Consolas"/>
          <w:color w:val="0000FF"/>
          <w:sz w:val="16"/>
          <w:szCs w:val="16"/>
          <w:lang w:eastAsia="en-US"/>
        </w:rPr>
        <w:t>function</w:t>
      </w:r>
      <w:r w:rsidRPr="00427954">
        <w:rPr>
          <w:rFonts w:ascii="Consolas" w:eastAsiaTheme="minorHAnsi" w:hAnsi="Consolas" w:cs="Consolas"/>
          <w:sz w:val="16"/>
          <w:szCs w:val="16"/>
          <w:lang w:eastAsia="en-US"/>
        </w:rPr>
        <w:t xml:space="preserve"> (d)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task.Vectors = </w:t>
      </w:r>
      <w:r w:rsidRPr="00427954">
        <w:rPr>
          <w:rFonts w:ascii="Consolas" w:eastAsiaTheme="minorHAnsi" w:hAnsi="Consolas" w:cs="Consolas"/>
          <w:color w:val="0000FF"/>
          <w:sz w:val="16"/>
          <w:szCs w:val="16"/>
          <w:lang w:eastAsia="en-US"/>
        </w:rPr>
        <w:t>null</w:t>
      </w:r>
      <w:r w:rsidRPr="00427954">
        <w:rPr>
          <w:rFonts w:ascii="Consolas" w:eastAsiaTheme="minorHAnsi" w:hAnsi="Consolas" w:cs="Consolas"/>
          <w:sz w:val="16"/>
          <w:szCs w:val="16"/>
          <w:lang w:eastAsia="en-US"/>
        </w:rPr>
        <w: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task.Centroids = </w:t>
      </w:r>
      <w:r w:rsidRPr="00427954">
        <w:rPr>
          <w:rFonts w:ascii="Consolas" w:eastAsiaTheme="minorHAnsi" w:hAnsi="Consolas" w:cs="Consolas"/>
          <w:color w:val="0000FF"/>
          <w:sz w:val="16"/>
          <w:szCs w:val="16"/>
          <w:lang w:eastAsia="en-US"/>
        </w:rPr>
        <w:t>null</w:t>
      </w:r>
      <w:r w:rsidRPr="00427954">
        <w:rPr>
          <w:rFonts w:ascii="Consolas" w:eastAsiaTheme="minorHAnsi" w:hAnsi="Consolas" w:cs="Consolas"/>
          <w:sz w:val="16"/>
          <w:szCs w:val="16"/>
          <w:lang w:eastAsia="en-US"/>
        </w:rPr>
        <w: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task.Assignments = d;</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else</w:t>
      </w: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if</w:t>
      </w:r>
      <w:r w:rsidRPr="00427954">
        <w:rPr>
          <w:rFonts w:ascii="Consolas" w:eastAsiaTheme="minorHAnsi" w:hAnsi="Consolas" w:cs="Consolas"/>
          <w:sz w:val="16"/>
          <w:szCs w:val="16"/>
          <w:lang w:eastAsia="en-US"/>
        </w:rPr>
        <w:t xml:space="preserve"> (task.State == Processing.calculationState.UpdateCentroidsLoop)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if</w:t>
      </w:r>
      <w:r w:rsidRPr="00427954">
        <w:rPr>
          <w:rFonts w:ascii="Consolas" w:eastAsiaTheme="minorHAnsi" w:hAnsi="Consolas" w:cs="Consolas"/>
          <w:sz w:val="16"/>
          <w:szCs w:val="16"/>
          <w:lang w:eastAsia="en-US"/>
        </w:rPr>
        <w:t xml:space="preserve"> (task.Centroids == </w:t>
      </w:r>
      <w:r w:rsidRPr="00427954">
        <w:rPr>
          <w:rFonts w:ascii="Consolas" w:eastAsiaTheme="minorHAnsi" w:hAnsi="Consolas" w:cs="Consolas"/>
          <w:color w:val="0000FF"/>
          <w:sz w:val="16"/>
          <w:szCs w:val="16"/>
          <w:lang w:eastAsia="en-US"/>
        </w:rPr>
        <w:t>null</w:t>
      </w:r>
      <w:r w:rsidRPr="00427954">
        <w:rPr>
          <w:rFonts w:ascii="Consolas" w:eastAsiaTheme="minorHAnsi" w:hAnsi="Consolas" w:cs="Consolas"/>
          <w:sz w:val="16"/>
          <w:szCs w:val="16"/>
          <w:lang w:eastAsia="en-US"/>
        </w:rPr>
        <w:t xml:space="preserve"> || task.Centroids.length != task.K)</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throw</w:t>
      </w: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800000"/>
          <w:sz w:val="16"/>
          <w:szCs w:val="16"/>
          <w:lang w:eastAsia="en-US"/>
        </w:rPr>
        <w:t>"Kmeans: centroids is invalid"</w:t>
      </w:r>
      <w:r w:rsidRPr="00427954">
        <w:rPr>
          <w:rFonts w:ascii="Consolas" w:eastAsiaTheme="minorHAnsi" w:hAnsi="Consolas" w:cs="Consolas"/>
          <w:sz w:val="16"/>
          <w:szCs w:val="16"/>
          <w:lang w:eastAsia="en-US"/>
        </w:rPr>
        <w: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if</w:t>
      </w:r>
      <w:r w:rsidRPr="00427954">
        <w:rPr>
          <w:rFonts w:ascii="Consolas" w:eastAsiaTheme="minorHAnsi" w:hAnsi="Consolas" w:cs="Consolas"/>
          <w:sz w:val="16"/>
          <w:szCs w:val="16"/>
          <w:lang w:eastAsia="en-US"/>
        </w:rPr>
        <w:t xml:space="preserve"> (task.Assignments == </w:t>
      </w:r>
      <w:r w:rsidRPr="00427954">
        <w:rPr>
          <w:rFonts w:ascii="Consolas" w:eastAsiaTheme="minorHAnsi" w:hAnsi="Consolas" w:cs="Consolas"/>
          <w:color w:val="0000FF"/>
          <w:sz w:val="16"/>
          <w:szCs w:val="16"/>
          <w:lang w:eastAsia="en-US"/>
        </w:rPr>
        <w:t>null</w:t>
      </w:r>
      <w:r w:rsidRPr="00427954">
        <w:rPr>
          <w:rFonts w:ascii="Consolas" w:eastAsiaTheme="minorHAnsi" w:hAnsi="Consolas" w:cs="Consolas"/>
          <w:sz w:val="16"/>
          <w:szCs w:val="16"/>
          <w:lang w:eastAsia="en-US"/>
        </w:rPr>
        <w: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throw</w:t>
      </w: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800000"/>
          <w:sz w:val="16"/>
          <w:szCs w:val="16"/>
          <w:lang w:eastAsia="en-US"/>
        </w:rPr>
        <w:t>"Kmeans: assignments is invalid"</w:t>
      </w:r>
      <w:r w:rsidRPr="00427954">
        <w:rPr>
          <w:rFonts w:ascii="Consolas" w:eastAsiaTheme="minorHAnsi" w:hAnsi="Consolas" w:cs="Consolas"/>
          <w:sz w:val="16"/>
          <w:szCs w:val="16"/>
          <w:lang w:eastAsia="en-US"/>
        </w:rPr>
        <w: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this</w:t>
      </w:r>
      <w:r w:rsidRPr="00427954">
        <w:rPr>
          <w:rFonts w:ascii="Consolas" w:eastAsiaTheme="minorHAnsi" w:hAnsi="Consolas" w:cs="Consolas"/>
          <w:sz w:val="16"/>
          <w:szCs w:val="16"/>
          <w:lang w:eastAsia="en-US"/>
        </w:rPr>
        <w:t xml:space="preserve">.execute = </w:t>
      </w:r>
      <w:r w:rsidRPr="00427954">
        <w:rPr>
          <w:rFonts w:ascii="Consolas" w:eastAsiaTheme="minorHAnsi" w:hAnsi="Consolas" w:cs="Consolas"/>
          <w:color w:val="0000FF"/>
          <w:sz w:val="16"/>
          <w:szCs w:val="16"/>
          <w:lang w:eastAsia="en-US"/>
        </w:rPr>
        <w:t>function</w:t>
      </w:r>
      <w:r w:rsidRPr="00427954">
        <w:rPr>
          <w:rFonts w:ascii="Consolas" w:eastAsiaTheme="minorHAnsi" w:hAnsi="Consolas" w:cs="Consolas"/>
          <w:sz w:val="16"/>
          <w:szCs w:val="16"/>
          <w:lang w:eastAsia="en-US"/>
        </w:rPr>
        <w:t xml:space="preserve"> (d)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function</w:t>
      </w:r>
      <w:r w:rsidRPr="00427954">
        <w:rPr>
          <w:rFonts w:ascii="Consolas" w:eastAsiaTheme="minorHAnsi" w:hAnsi="Consolas" w:cs="Consolas"/>
          <w:sz w:val="16"/>
          <w:szCs w:val="16"/>
          <w:lang w:eastAsia="en-US"/>
        </w:rPr>
        <w:t xml:space="preserve"> addVectors(a, b)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return</w:t>
      </w:r>
      <w:r w:rsidRPr="00427954">
        <w:rPr>
          <w:rFonts w:ascii="Consolas" w:eastAsiaTheme="minorHAnsi" w:hAnsi="Consolas" w:cs="Consolas"/>
          <w:sz w:val="16"/>
          <w:szCs w:val="16"/>
          <w:lang w:eastAsia="en-US"/>
        </w:rPr>
        <w:t xml:space="preserve">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Id: a.Id,</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V1: a.V1 + b.V1,</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V2: a.V2 + b.V2,</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V3: a.V3 + b.V3</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var</w:t>
      </w:r>
      <w:r w:rsidRPr="00427954">
        <w:rPr>
          <w:rFonts w:ascii="Consolas" w:eastAsiaTheme="minorHAnsi" w:hAnsi="Consolas" w:cs="Consolas"/>
          <w:sz w:val="16"/>
          <w:szCs w:val="16"/>
          <w:lang w:eastAsia="en-US"/>
        </w:rPr>
        <w:t xml:space="preserve"> n = d.vectors.length;</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lastRenderedPageBreak/>
        <w:t xml:space="preserve">                    </w:t>
      </w:r>
      <w:r w:rsidRPr="00427954">
        <w:rPr>
          <w:rFonts w:ascii="Consolas" w:eastAsiaTheme="minorHAnsi" w:hAnsi="Consolas" w:cs="Consolas"/>
          <w:color w:val="0000FF"/>
          <w:sz w:val="16"/>
          <w:szCs w:val="16"/>
          <w:lang w:eastAsia="en-US"/>
        </w:rPr>
        <w:t>var</w:t>
      </w:r>
      <w:r w:rsidRPr="00427954">
        <w:rPr>
          <w:rFonts w:ascii="Consolas" w:eastAsiaTheme="minorHAnsi" w:hAnsi="Consolas" w:cs="Consolas"/>
          <w:sz w:val="16"/>
          <w:szCs w:val="16"/>
          <w:lang w:eastAsia="en-US"/>
        </w:rPr>
        <w:t xml:space="preserve"> centroids = </w:t>
      </w:r>
      <w:r w:rsidRPr="00427954">
        <w:rPr>
          <w:rFonts w:ascii="Consolas" w:eastAsiaTheme="minorHAnsi" w:hAnsi="Consolas" w:cs="Consolas"/>
          <w:color w:val="0000FF"/>
          <w:sz w:val="16"/>
          <w:szCs w:val="16"/>
          <w:lang w:eastAsia="en-US"/>
        </w:rPr>
        <w:t>new</w:t>
      </w:r>
      <w:r w:rsidRPr="00427954">
        <w:rPr>
          <w:rFonts w:ascii="Consolas" w:eastAsiaTheme="minorHAnsi" w:hAnsi="Consolas" w:cs="Consolas"/>
          <w:sz w:val="16"/>
          <w:szCs w:val="16"/>
          <w:lang w:eastAsia="en-US"/>
        </w:rPr>
        <w:t xml:space="preserve"> Array(d.k);</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for</w:t>
      </w: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var</w:t>
      </w:r>
      <w:r w:rsidRPr="00427954">
        <w:rPr>
          <w:rFonts w:ascii="Consolas" w:eastAsiaTheme="minorHAnsi" w:hAnsi="Consolas" w:cs="Consolas"/>
          <w:sz w:val="16"/>
          <w:szCs w:val="16"/>
          <w:lang w:eastAsia="en-US"/>
        </w:rPr>
        <w:t xml:space="preserve"> i = 0; i &lt; n; i++)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var</w:t>
      </w:r>
      <w:r w:rsidRPr="00427954">
        <w:rPr>
          <w:rFonts w:ascii="Consolas" w:eastAsiaTheme="minorHAnsi" w:hAnsi="Consolas" w:cs="Consolas"/>
          <w:sz w:val="16"/>
          <w:szCs w:val="16"/>
          <w:lang w:eastAsia="en-US"/>
        </w:rPr>
        <w:t xml:space="preserve"> cluster = d.assignments[i].C;</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if</w:t>
      </w:r>
      <w:r w:rsidRPr="00427954">
        <w:rPr>
          <w:rFonts w:ascii="Consolas" w:eastAsiaTheme="minorHAnsi" w:hAnsi="Consolas" w:cs="Consolas"/>
          <w:sz w:val="16"/>
          <w:szCs w:val="16"/>
          <w:lang w:eastAsia="en-US"/>
        </w:rPr>
        <w:t xml:space="preserve"> (centroids[cluster] == </w:t>
      </w:r>
      <w:r w:rsidRPr="00427954">
        <w:rPr>
          <w:rFonts w:ascii="Consolas" w:eastAsiaTheme="minorHAnsi" w:hAnsi="Consolas" w:cs="Consolas"/>
          <w:color w:val="0000FF"/>
          <w:sz w:val="16"/>
          <w:szCs w:val="16"/>
          <w:lang w:eastAsia="en-US"/>
        </w:rPr>
        <w:t>null</w:t>
      </w:r>
      <w:r w:rsidRPr="00427954">
        <w:rPr>
          <w:rFonts w:ascii="Consolas" w:eastAsiaTheme="minorHAnsi" w:hAnsi="Consolas" w:cs="Consolas"/>
          <w:sz w:val="16"/>
          <w:szCs w:val="16"/>
          <w:lang w:eastAsia="en-US"/>
        </w:rPr>
        <w: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centroids[cluster] = d.vectors[i];</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else</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centroids[cluster] = addVectors(centroids[cluster], d.vectors[i]);</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return</w:t>
      </w:r>
      <w:r w:rsidRPr="00427954">
        <w:rPr>
          <w:rFonts w:ascii="Consolas" w:eastAsiaTheme="minorHAnsi" w:hAnsi="Consolas" w:cs="Consolas"/>
          <w:sz w:val="16"/>
          <w:szCs w:val="16"/>
          <w:lang w:eastAsia="en-US"/>
        </w:rPr>
        <w:t xml:space="preserve"> centroids;</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r w:rsidRPr="00427954">
        <w:rPr>
          <w:rFonts w:ascii="Consolas" w:eastAsiaTheme="minorHAnsi" w:hAnsi="Consolas" w:cs="Consolas"/>
          <w:color w:val="0000FF"/>
          <w:sz w:val="16"/>
          <w:szCs w:val="16"/>
          <w:lang w:eastAsia="en-US"/>
        </w:rPr>
        <w:t>this</w:t>
      </w:r>
      <w:r w:rsidRPr="00427954">
        <w:rPr>
          <w:rFonts w:ascii="Consolas" w:eastAsiaTheme="minorHAnsi" w:hAnsi="Consolas" w:cs="Consolas"/>
          <w:sz w:val="16"/>
          <w:szCs w:val="16"/>
          <w:lang w:eastAsia="en-US"/>
        </w:rPr>
        <w:t xml:space="preserve">.handleResults = </w:t>
      </w:r>
      <w:r w:rsidRPr="00427954">
        <w:rPr>
          <w:rFonts w:ascii="Consolas" w:eastAsiaTheme="minorHAnsi" w:hAnsi="Consolas" w:cs="Consolas"/>
          <w:color w:val="0000FF"/>
          <w:sz w:val="16"/>
          <w:szCs w:val="16"/>
          <w:lang w:eastAsia="en-US"/>
        </w:rPr>
        <w:t>function</w:t>
      </w:r>
      <w:r w:rsidRPr="00427954">
        <w:rPr>
          <w:rFonts w:ascii="Consolas" w:eastAsiaTheme="minorHAnsi" w:hAnsi="Consolas" w:cs="Consolas"/>
          <w:sz w:val="16"/>
          <w:szCs w:val="16"/>
          <w:lang w:eastAsia="en-US"/>
        </w:rPr>
        <w:t xml:space="preserve"> (d) {</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task.Vectors = </w:t>
      </w:r>
      <w:r w:rsidRPr="00427954">
        <w:rPr>
          <w:rFonts w:ascii="Consolas" w:eastAsiaTheme="minorHAnsi" w:hAnsi="Consolas" w:cs="Consolas"/>
          <w:color w:val="0000FF"/>
          <w:sz w:val="16"/>
          <w:szCs w:val="16"/>
          <w:lang w:eastAsia="en-US"/>
        </w:rPr>
        <w:t>null</w:t>
      </w:r>
      <w:r w:rsidRPr="00427954">
        <w:rPr>
          <w:rFonts w:ascii="Consolas" w:eastAsiaTheme="minorHAnsi" w:hAnsi="Consolas" w:cs="Consolas"/>
          <w:sz w:val="16"/>
          <w:szCs w:val="16"/>
          <w:lang w:eastAsia="en-US"/>
        </w:rPr>
        <w: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task.Centroids = d;</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task.Assignments = </w:t>
      </w:r>
      <w:r w:rsidRPr="00427954">
        <w:rPr>
          <w:rFonts w:ascii="Consolas" w:eastAsiaTheme="minorHAnsi" w:hAnsi="Consolas" w:cs="Consolas"/>
          <w:color w:val="0000FF"/>
          <w:sz w:val="16"/>
          <w:szCs w:val="16"/>
          <w:lang w:eastAsia="en-US"/>
        </w:rPr>
        <w:t>null</w:t>
      </w:r>
      <w:r w:rsidRPr="00427954">
        <w:rPr>
          <w:rFonts w:ascii="Consolas" w:eastAsiaTheme="minorHAnsi" w:hAnsi="Consolas" w:cs="Consolas"/>
          <w:sz w:val="16"/>
          <w:szCs w:val="16"/>
          <w:lang w:eastAsia="en-US"/>
        </w:rPr>
        <w:t>;</w:t>
      </w:r>
    </w:p>
    <w:p w:rsidR="00427954" w:rsidRPr="00427954" w:rsidRDefault="00427954" w:rsidP="00427954">
      <w:pPr>
        <w:autoSpaceDE w:val="0"/>
        <w:autoSpaceDN w:val="0"/>
        <w:adjustRightInd w:val="0"/>
        <w:spacing w:before="0" w:after="0" w:line="240" w:lineRule="auto"/>
        <w:ind w:firstLine="0"/>
        <w:rPr>
          <w:rFonts w:ascii="Consolas" w:eastAsiaTheme="minorHAnsi" w:hAnsi="Consolas" w:cs="Consolas"/>
          <w:sz w:val="16"/>
          <w:szCs w:val="16"/>
          <w:lang w:eastAsia="en-US"/>
        </w:rPr>
      </w:pPr>
      <w:r w:rsidRPr="00427954">
        <w:rPr>
          <w:rFonts w:ascii="Consolas" w:eastAsiaTheme="minorHAnsi" w:hAnsi="Consolas" w:cs="Consolas"/>
          <w:sz w:val="16"/>
          <w:szCs w:val="16"/>
          <w:lang w:eastAsia="en-US"/>
        </w:rPr>
        <w:t xml:space="preserve">                };</w:t>
      </w:r>
    </w:p>
    <w:p w:rsidR="00427954" w:rsidRPr="007F2703" w:rsidRDefault="007F2703" w:rsidP="007F2703">
      <w:pPr>
        <w:autoSpaceDE w:val="0"/>
        <w:autoSpaceDN w:val="0"/>
        <w:adjustRightInd w:val="0"/>
        <w:spacing w:before="0" w:after="0" w:line="240" w:lineRule="auto"/>
        <w:ind w:firstLine="0"/>
        <w:rPr>
          <w:rFonts w:ascii="Consolas" w:eastAsiaTheme="minorHAnsi" w:hAnsi="Consolas" w:cs="Consolas"/>
          <w:sz w:val="16"/>
          <w:szCs w:val="16"/>
          <w:lang w:val="en-US" w:eastAsia="en-US"/>
        </w:rPr>
        <w:sectPr w:rsidR="00427954" w:rsidRPr="007F2703" w:rsidSect="004A3693">
          <w:headerReference w:type="default" r:id="rId52"/>
          <w:footerReference w:type="default" r:id="rId53"/>
          <w:type w:val="continuous"/>
          <w:pgSz w:w="11906" w:h="16838"/>
          <w:pgMar w:top="850" w:right="850" w:bottom="850" w:left="1417" w:header="708" w:footer="708" w:gutter="0"/>
          <w:pgNumType w:start="101"/>
          <w:cols w:num="2" w:space="708"/>
          <w:docGrid w:linePitch="360"/>
        </w:sectPr>
      </w:pPr>
      <w:r>
        <w:rPr>
          <w:rFonts w:ascii="Consolas" w:eastAsiaTheme="minorHAnsi" w:hAnsi="Consolas" w:cs="Consolas"/>
          <w:sz w:val="16"/>
          <w:szCs w:val="16"/>
          <w:lang w:eastAsia="en-US"/>
        </w:rPr>
        <w:t xml:space="preserve">            }</w:t>
      </w:r>
    </w:p>
    <w:tbl>
      <w:tblPr>
        <w:tblW w:w="28918" w:type="dxa"/>
        <w:tblInd w:w="20" w:type="dxa"/>
        <w:tblLayout w:type="fixed"/>
        <w:tblCellMar>
          <w:left w:w="0" w:type="dxa"/>
          <w:right w:w="0" w:type="dxa"/>
        </w:tblCellMar>
        <w:tblLook w:val="0000" w:firstRow="0" w:lastRow="0" w:firstColumn="0" w:lastColumn="0" w:noHBand="0" w:noVBand="0"/>
      </w:tblPr>
      <w:tblGrid>
        <w:gridCol w:w="1234"/>
        <w:gridCol w:w="1508"/>
        <w:gridCol w:w="823"/>
        <w:gridCol w:w="842"/>
        <w:gridCol w:w="8757"/>
        <w:gridCol w:w="1295"/>
        <w:gridCol w:w="14459"/>
      </w:tblGrid>
      <w:tr w:rsidR="007F2703" w:rsidRPr="009A7894" w:rsidTr="0070090B">
        <w:trPr>
          <w:cantSplit/>
          <w:trHeight w:hRule="exact" w:val="8135"/>
        </w:trPr>
        <w:tc>
          <w:tcPr>
            <w:tcW w:w="14459" w:type="dxa"/>
            <w:gridSpan w:val="6"/>
            <w:tcBorders>
              <w:top w:val="single" w:sz="16" w:space="0" w:color="000000"/>
              <w:left w:val="single" w:sz="16" w:space="0" w:color="000000"/>
              <w:bottom w:val="single" w:sz="16" w:space="0" w:color="000000"/>
              <w:right w:val="single" w:sz="16" w:space="0" w:color="000000"/>
            </w:tcBorders>
            <w:vAlign w:val="center"/>
          </w:tcPr>
          <w:p w:rsidR="007F2703" w:rsidRPr="009A7894" w:rsidRDefault="007F2703" w:rsidP="0070090B">
            <w:pPr>
              <w:autoSpaceDE w:val="0"/>
              <w:autoSpaceDN w:val="0"/>
              <w:adjustRightInd w:val="0"/>
              <w:ind w:right="-20" w:firstLine="0"/>
              <w:jc w:val="center"/>
            </w:pPr>
            <w:r w:rsidRPr="009A7894">
              <w:rPr>
                <w:sz w:val="28"/>
                <w:szCs w:val="28"/>
              </w:rPr>
              <w:lastRenderedPageBreak/>
              <w:br w:type="page"/>
            </w:r>
            <w:r w:rsidR="009B01EE">
              <w:rPr>
                <w:noProof/>
              </w:rPr>
              <w:drawing>
                <wp:inline distT="0" distB="0" distL="0" distR="0" wp14:anchorId="5DC7E30F" wp14:editId="585E9BAD">
                  <wp:extent cx="5412105" cy="4603750"/>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2105" cy="4603750"/>
                          </a:xfrm>
                          <a:prstGeom prst="rect">
                            <a:avLst/>
                          </a:prstGeom>
                          <a:noFill/>
                          <a:ln>
                            <a:noFill/>
                          </a:ln>
                        </pic:spPr>
                      </pic:pic>
                    </a:graphicData>
                  </a:graphic>
                </wp:inline>
              </w:drawing>
            </w:r>
          </w:p>
        </w:tc>
        <w:tc>
          <w:tcPr>
            <w:tcW w:w="14459" w:type="dxa"/>
            <w:tcBorders>
              <w:top w:val="nil"/>
              <w:left w:val="single" w:sz="16" w:space="0" w:color="000000"/>
              <w:right w:val="single" w:sz="16" w:space="0" w:color="000000"/>
            </w:tcBorders>
            <w:textDirection w:val="tbRl"/>
            <w:vAlign w:val="bottom"/>
          </w:tcPr>
          <w:p w:rsidR="007F2703" w:rsidRPr="0099015E" w:rsidRDefault="007F2703" w:rsidP="0070090B">
            <w:pPr>
              <w:autoSpaceDE w:val="0"/>
              <w:autoSpaceDN w:val="0"/>
              <w:adjustRightInd w:val="0"/>
              <w:ind w:right="-20" w:firstLine="708"/>
              <w:jc w:val="center"/>
              <w:rPr>
                <w:b/>
                <w:sz w:val="28"/>
                <w:szCs w:val="28"/>
              </w:rPr>
            </w:pPr>
            <w:r>
              <w:rPr>
                <w:b/>
                <w:sz w:val="28"/>
                <w:szCs w:val="28"/>
              </w:rPr>
              <w:t>Додаток Б. Діаграма класів</w:t>
            </w:r>
          </w:p>
        </w:tc>
      </w:tr>
      <w:tr w:rsidR="007F2703" w:rsidRPr="009A7894" w:rsidTr="0070090B">
        <w:trPr>
          <w:gridAfter w:val="1"/>
          <w:wAfter w:w="14459" w:type="dxa"/>
          <w:trHeight w:hRule="exact" w:val="268"/>
        </w:trPr>
        <w:tc>
          <w:tcPr>
            <w:tcW w:w="1234" w:type="dxa"/>
            <w:tcBorders>
              <w:top w:val="single" w:sz="16" w:space="0" w:color="000000"/>
              <w:left w:val="single" w:sz="16" w:space="0" w:color="000000"/>
              <w:bottom w:val="single" w:sz="7" w:space="0" w:color="000000"/>
              <w:right w:val="single" w:sz="16" w:space="0" w:color="000000"/>
            </w:tcBorders>
            <w:vAlign w:val="center"/>
          </w:tcPr>
          <w:p w:rsidR="007F2703" w:rsidRPr="009A7894" w:rsidRDefault="007F2703" w:rsidP="0070090B">
            <w:pPr>
              <w:autoSpaceDE w:val="0"/>
              <w:autoSpaceDN w:val="0"/>
              <w:adjustRightInd w:val="0"/>
              <w:ind w:firstLine="284"/>
              <w:jc w:val="center"/>
            </w:pPr>
            <w:r w:rsidRPr="009A7894">
              <w:t>Виконав</w:t>
            </w:r>
          </w:p>
        </w:tc>
        <w:tc>
          <w:tcPr>
            <w:tcW w:w="1508" w:type="dxa"/>
            <w:tcBorders>
              <w:top w:val="single" w:sz="16" w:space="0" w:color="000000"/>
              <w:left w:val="single" w:sz="16" w:space="0" w:color="000000"/>
              <w:bottom w:val="single" w:sz="7" w:space="0" w:color="000000"/>
              <w:right w:val="single" w:sz="16" w:space="0" w:color="000000"/>
            </w:tcBorders>
            <w:vAlign w:val="center"/>
          </w:tcPr>
          <w:p w:rsidR="007F2703" w:rsidRPr="00920056" w:rsidRDefault="00920056" w:rsidP="0070090B">
            <w:pPr>
              <w:autoSpaceDE w:val="0"/>
              <w:autoSpaceDN w:val="0"/>
              <w:adjustRightInd w:val="0"/>
              <w:ind w:firstLine="0"/>
              <w:jc w:val="center"/>
              <w:rPr>
                <w:lang w:val="en-US"/>
              </w:rPr>
            </w:pPr>
            <w:r>
              <w:t>Бабець А.В.</w:t>
            </w:r>
          </w:p>
        </w:tc>
        <w:tc>
          <w:tcPr>
            <w:tcW w:w="823" w:type="dxa"/>
            <w:tcBorders>
              <w:top w:val="single" w:sz="16" w:space="0" w:color="000000"/>
              <w:left w:val="single" w:sz="16" w:space="0" w:color="000000"/>
              <w:bottom w:val="single" w:sz="7" w:space="0" w:color="000000"/>
              <w:right w:val="single" w:sz="16" w:space="0" w:color="000000"/>
            </w:tcBorders>
            <w:vAlign w:val="center"/>
          </w:tcPr>
          <w:p w:rsidR="007F2703" w:rsidRPr="009A7894" w:rsidRDefault="007F2703" w:rsidP="0070090B">
            <w:pPr>
              <w:autoSpaceDE w:val="0"/>
              <w:autoSpaceDN w:val="0"/>
              <w:adjustRightInd w:val="0"/>
              <w:jc w:val="center"/>
            </w:pPr>
          </w:p>
        </w:tc>
        <w:tc>
          <w:tcPr>
            <w:tcW w:w="842" w:type="dxa"/>
            <w:tcBorders>
              <w:top w:val="single" w:sz="16" w:space="0" w:color="000000"/>
              <w:left w:val="single" w:sz="16" w:space="0" w:color="000000"/>
              <w:bottom w:val="single" w:sz="7" w:space="0" w:color="000000"/>
              <w:right w:val="single" w:sz="16" w:space="0" w:color="000000"/>
            </w:tcBorders>
            <w:vAlign w:val="center"/>
          </w:tcPr>
          <w:p w:rsidR="007F2703" w:rsidRPr="009A7894" w:rsidRDefault="007F2703" w:rsidP="0070090B">
            <w:pPr>
              <w:autoSpaceDE w:val="0"/>
              <w:autoSpaceDN w:val="0"/>
              <w:adjustRightInd w:val="0"/>
              <w:jc w:val="center"/>
            </w:pPr>
          </w:p>
        </w:tc>
        <w:tc>
          <w:tcPr>
            <w:tcW w:w="8757" w:type="dxa"/>
            <w:vMerge w:val="restart"/>
            <w:tcBorders>
              <w:top w:val="single" w:sz="16" w:space="0" w:color="000000"/>
              <w:left w:val="single" w:sz="16" w:space="0" w:color="000000"/>
              <w:bottom w:val="single" w:sz="16" w:space="0" w:color="000000"/>
              <w:right w:val="single" w:sz="16" w:space="0" w:color="000000"/>
            </w:tcBorders>
            <w:vAlign w:val="center"/>
          </w:tcPr>
          <w:p w:rsidR="007F2703" w:rsidRPr="009A7894" w:rsidRDefault="007F2703" w:rsidP="0070090B">
            <w:pPr>
              <w:jc w:val="center"/>
              <w:rPr>
                <w:sz w:val="28"/>
                <w:szCs w:val="28"/>
              </w:rPr>
            </w:pPr>
            <w:r w:rsidRPr="009A7894">
              <w:rPr>
                <w:sz w:val="28"/>
              </w:rPr>
              <w:t>Діаграма</w:t>
            </w:r>
            <w:r>
              <w:rPr>
                <w:sz w:val="28"/>
              </w:rPr>
              <w:t xml:space="preserve"> класів</w:t>
            </w:r>
          </w:p>
        </w:tc>
        <w:tc>
          <w:tcPr>
            <w:tcW w:w="1295" w:type="dxa"/>
            <w:tcBorders>
              <w:top w:val="single" w:sz="16" w:space="0" w:color="000000"/>
              <w:left w:val="single" w:sz="16" w:space="0" w:color="000000"/>
              <w:bottom w:val="single" w:sz="7" w:space="0" w:color="000000"/>
              <w:right w:val="single" w:sz="16" w:space="0" w:color="000000"/>
            </w:tcBorders>
            <w:vAlign w:val="center"/>
          </w:tcPr>
          <w:p w:rsidR="007F2703" w:rsidRPr="009A7894" w:rsidRDefault="007F2703" w:rsidP="0070090B">
            <w:pPr>
              <w:ind w:firstLine="0"/>
              <w:jc w:val="center"/>
            </w:pPr>
            <w:r w:rsidRPr="009A7894">
              <w:t>Сторінка</w:t>
            </w:r>
          </w:p>
        </w:tc>
      </w:tr>
      <w:tr w:rsidR="007F2703" w:rsidRPr="009A7894" w:rsidTr="0070090B">
        <w:trPr>
          <w:gridAfter w:val="1"/>
          <w:wAfter w:w="14459" w:type="dxa"/>
          <w:trHeight w:hRule="exact" w:val="259"/>
        </w:trPr>
        <w:tc>
          <w:tcPr>
            <w:tcW w:w="1234" w:type="dxa"/>
            <w:tcBorders>
              <w:top w:val="single" w:sz="7" w:space="0" w:color="000000"/>
              <w:left w:val="single" w:sz="16" w:space="0" w:color="000000"/>
              <w:bottom w:val="single" w:sz="16" w:space="0" w:color="000000"/>
              <w:right w:val="single" w:sz="16" w:space="0" w:color="000000"/>
            </w:tcBorders>
            <w:vAlign w:val="center"/>
          </w:tcPr>
          <w:p w:rsidR="007F2703" w:rsidRPr="009A7894" w:rsidRDefault="007F2703" w:rsidP="0070090B">
            <w:pPr>
              <w:autoSpaceDE w:val="0"/>
              <w:autoSpaceDN w:val="0"/>
              <w:adjustRightInd w:val="0"/>
              <w:ind w:firstLine="284"/>
              <w:jc w:val="center"/>
            </w:pPr>
            <w:r w:rsidRPr="009A7894">
              <w:t>Перевірив</w:t>
            </w:r>
          </w:p>
        </w:tc>
        <w:tc>
          <w:tcPr>
            <w:tcW w:w="1508" w:type="dxa"/>
            <w:tcBorders>
              <w:top w:val="single" w:sz="7" w:space="0" w:color="000000"/>
              <w:left w:val="single" w:sz="16" w:space="0" w:color="000000"/>
              <w:bottom w:val="single" w:sz="16" w:space="0" w:color="000000"/>
              <w:right w:val="single" w:sz="16" w:space="0" w:color="000000"/>
            </w:tcBorders>
          </w:tcPr>
          <w:p w:rsidR="007F2703" w:rsidRPr="009A7894" w:rsidRDefault="007F2703" w:rsidP="0070090B">
            <w:pPr>
              <w:autoSpaceDE w:val="0"/>
              <w:autoSpaceDN w:val="0"/>
              <w:adjustRightInd w:val="0"/>
              <w:ind w:firstLine="0"/>
              <w:jc w:val="center"/>
            </w:pPr>
            <w:r w:rsidRPr="009A7894">
              <w:t>Мельник Р.А</w:t>
            </w:r>
          </w:p>
        </w:tc>
        <w:tc>
          <w:tcPr>
            <w:tcW w:w="823" w:type="dxa"/>
            <w:tcBorders>
              <w:top w:val="single" w:sz="7" w:space="0" w:color="000000"/>
              <w:left w:val="single" w:sz="16" w:space="0" w:color="000000"/>
              <w:bottom w:val="single" w:sz="16" w:space="0" w:color="000000"/>
              <w:right w:val="single" w:sz="16" w:space="0" w:color="000000"/>
            </w:tcBorders>
            <w:vAlign w:val="center"/>
          </w:tcPr>
          <w:p w:rsidR="007F2703" w:rsidRPr="009A7894" w:rsidRDefault="007F2703" w:rsidP="0070090B">
            <w:pPr>
              <w:autoSpaceDE w:val="0"/>
              <w:autoSpaceDN w:val="0"/>
              <w:adjustRightInd w:val="0"/>
              <w:jc w:val="center"/>
            </w:pPr>
          </w:p>
        </w:tc>
        <w:tc>
          <w:tcPr>
            <w:tcW w:w="842" w:type="dxa"/>
            <w:tcBorders>
              <w:top w:val="single" w:sz="7" w:space="0" w:color="000000"/>
              <w:left w:val="single" w:sz="16" w:space="0" w:color="000000"/>
              <w:bottom w:val="single" w:sz="16" w:space="0" w:color="000000"/>
              <w:right w:val="single" w:sz="16" w:space="0" w:color="000000"/>
            </w:tcBorders>
            <w:vAlign w:val="center"/>
          </w:tcPr>
          <w:p w:rsidR="007F2703" w:rsidRPr="009A7894" w:rsidRDefault="007F2703" w:rsidP="0070090B">
            <w:pPr>
              <w:autoSpaceDE w:val="0"/>
              <w:autoSpaceDN w:val="0"/>
              <w:adjustRightInd w:val="0"/>
              <w:jc w:val="center"/>
            </w:pPr>
          </w:p>
        </w:tc>
        <w:tc>
          <w:tcPr>
            <w:tcW w:w="8757" w:type="dxa"/>
            <w:vMerge/>
            <w:tcBorders>
              <w:top w:val="single" w:sz="16" w:space="0" w:color="000000"/>
              <w:left w:val="single" w:sz="16" w:space="0" w:color="000000"/>
              <w:bottom w:val="single" w:sz="16" w:space="0" w:color="000000"/>
              <w:right w:val="single" w:sz="16" w:space="0" w:color="000000"/>
            </w:tcBorders>
            <w:vAlign w:val="center"/>
          </w:tcPr>
          <w:p w:rsidR="007F2703" w:rsidRPr="009A7894" w:rsidRDefault="007F2703" w:rsidP="0070090B">
            <w:pPr>
              <w:autoSpaceDE w:val="0"/>
              <w:autoSpaceDN w:val="0"/>
              <w:adjustRightInd w:val="0"/>
              <w:jc w:val="center"/>
            </w:pPr>
          </w:p>
        </w:tc>
        <w:tc>
          <w:tcPr>
            <w:tcW w:w="1295" w:type="dxa"/>
            <w:vMerge w:val="restart"/>
            <w:tcBorders>
              <w:top w:val="single" w:sz="7" w:space="0" w:color="000000"/>
              <w:left w:val="single" w:sz="16" w:space="0" w:color="000000"/>
              <w:bottom w:val="single" w:sz="16" w:space="0" w:color="000000"/>
              <w:right w:val="single" w:sz="16" w:space="0" w:color="000000"/>
            </w:tcBorders>
            <w:vAlign w:val="center"/>
          </w:tcPr>
          <w:p w:rsidR="007F2703" w:rsidRPr="009A7894" w:rsidRDefault="007F2703" w:rsidP="0070090B">
            <w:pPr>
              <w:autoSpaceDE w:val="0"/>
              <w:autoSpaceDN w:val="0"/>
              <w:adjustRightInd w:val="0"/>
              <w:spacing w:before="8" w:line="120" w:lineRule="exact"/>
              <w:jc w:val="center"/>
              <w:rPr>
                <w:sz w:val="12"/>
                <w:szCs w:val="12"/>
              </w:rPr>
            </w:pPr>
          </w:p>
          <w:p w:rsidR="007F2703" w:rsidRPr="009A7894" w:rsidRDefault="007F2703" w:rsidP="0070090B">
            <w:pPr>
              <w:autoSpaceDE w:val="0"/>
              <w:autoSpaceDN w:val="0"/>
              <w:adjustRightInd w:val="0"/>
              <w:ind w:left="166" w:right="-20" w:hanging="5"/>
              <w:jc w:val="center"/>
            </w:pPr>
            <w:r w:rsidRPr="009A7894">
              <w:t>1     з     1</w:t>
            </w:r>
          </w:p>
        </w:tc>
      </w:tr>
      <w:tr w:rsidR="007F2703" w:rsidRPr="009A7894" w:rsidTr="0070090B">
        <w:trPr>
          <w:gridAfter w:val="1"/>
          <w:wAfter w:w="14459" w:type="dxa"/>
          <w:trHeight w:hRule="exact" w:val="548"/>
        </w:trPr>
        <w:tc>
          <w:tcPr>
            <w:tcW w:w="4407" w:type="dxa"/>
            <w:gridSpan w:val="4"/>
            <w:tcBorders>
              <w:top w:val="single" w:sz="16" w:space="0" w:color="000000"/>
              <w:left w:val="single" w:sz="16" w:space="0" w:color="000000"/>
              <w:bottom w:val="single" w:sz="16" w:space="0" w:color="000000"/>
              <w:right w:val="single" w:sz="16" w:space="0" w:color="000000"/>
            </w:tcBorders>
            <w:vAlign w:val="center"/>
          </w:tcPr>
          <w:p w:rsidR="007F2703" w:rsidRPr="009A7894" w:rsidRDefault="007F2703" w:rsidP="00920056">
            <w:pPr>
              <w:jc w:val="center"/>
            </w:pPr>
            <w:r w:rsidRPr="009A7894">
              <w:t xml:space="preserve">ІКНІ     </w:t>
            </w:r>
            <w:r>
              <w:t xml:space="preserve">  кафедра ПЗ       </w:t>
            </w:r>
            <w:r w:rsidR="00920056">
              <w:t>ПЗСм-21</w:t>
            </w:r>
          </w:p>
        </w:tc>
        <w:tc>
          <w:tcPr>
            <w:tcW w:w="8757" w:type="dxa"/>
            <w:vMerge/>
            <w:tcBorders>
              <w:top w:val="single" w:sz="16" w:space="0" w:color="000000"/>
              <w:left w:val="single" w:sz="16" w:space="0" w:color="000000"/>
              <w:bottom w:val="single" w:sz="16" w:space="0" w:color="000000"/>
              <w:right w:val="single" w:sz="16" w:space="0" w:color="000000"/>
            </w:tcBorders>
            <w:vAlign w:val="center"/>
          </w:tcPr>
          <w:p w:rsidR="007F2703" w:rsidRPr="009A7894" w:rsidRDefault="007F2703" w:rsidP="0070090B">
            <w:pPr>
              <w:autoSpaceDE w:val="0"/>
              <w:autoSpaceDN w:val="0"/>
              <w:adjustRightInd w:val="0"/>
              <w:spacing w:before="14"/>
              <w:ind w:left="59" w:right="-20"/>
              <w:jc w:val="center"/>
            </w:pPr>
          </w:p>
        </w:tc>
        <w:tc>
          <w:tcPr>
            <w:tcW w:w="1295" w:type="dxa"/>
            <w:vMerge/>
            <w:tcBorders>
              <w:top w:val="single" w:sz="7" w:space="0" w:color="000000"/>
              <w:left w:val="single" w:sz="16" w:space="0" w:color="000000"/>
              <w:bottom w:val="single" w:sz="16" w:space="0" w:color="000000"/>
              <w:right w:val="single" w:sz="16" w:space="0" w:color="000000"/>
            </w:tcBorders>
            <w:vAlign w:val="center"/>
          </w:tcPr>
          <w:p w:rsidR="007F2703" w:rsidRPr="009A7894" w:rsidRDefault="007F2703" w:rsidP="0070090B">
            <w:pPr>
              <w:autoSpaceDE w:val="0"/>
              <w:autoSpaceDN w:val="0"/>
              <w:adjustRightInd w:val="0"/>
              <w:spacing w:before="14"/>
              <w:ind w:left="59" w:right="-20"/>
              <w:jc w:val="center"/>
            </w:pPr>
          </w:p>
        </w:tc>
      </w:tr>
      <w:tr w:rsidR="00EE0ADD" w:rsidRPr="009A7894" w:rsidTr="0070090B">
        <w:trPr>
          <w:cantSplit/>
          <w:trHeight w:hRule="exact" w:val="8135"/>
        </w:trPr>
        <w:tc>
          <w:tcPr>
            <w:tcW w:w="14459" w:type="dxa"/>
            <w:gridSpan w:val="6"/>
            <w:tcBorders>
              <w:top w:val="single" w:sz="16" w:space="0" w:color="000000"/>
              <w:left w:val="single" w:sz="16" w:space="0" w:color="000000"/>
              <w:bottom w:val="single" w:sz="16" w:space="0" w:color="000000"/>
              <w:right w:val="single" w:sz="16" w:space="0" w:color="000000"/>
            </w:tcBorders>
            <w:vAlign w:val="center"/>
          </w:tcPr>
          <w:p w:rsidR="00EE0ADD" w:rsidRPr="009A7894" w:rsidRDefault="00EE0ADD" w:rsidP="0070090B">
            <w:pPr>
              <w:autoSpaceDE w:val="0"/>
              <w:autoSpaceDN w:val="0"/>
              <w:adjustRightInd w:val="0"/>
              <w:ind w:right="-20" w:firstLine="0"/>
              <w:jc w:val="center"/>
            </w:pPr>
            <w:r w:rsidRPr="009A7894">
              <w:rPr>
                <w:sz w:val="28"/>
                <w:szCs w:val="28"/>
              </w:rPr>
              <w:lastRenderedPageBreak/>
              <w:br w:type="page"/>
            </w:r>
            <w:r w:rsidR="002E6A6D">
              <w:rPr>
                <w:noProof/>
              </w:rPr>
              <w:drawing>
                <wp:inline distT="0" distB="0" distL="0" distR="0" wp14:anchorId="408724E6" wp14:editId="1B9F585C">
                  <wp:extent cx="5125085" cy="5199380"/>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5085" cy="5199380"/>
                          </a:xfrm>
                          <a:prstGeom prst="rect">
                            <a:avLst/>
                          </a:prstGeom>
                          <a:noFill/>
                          <a:ln>
                            <a:noFill/>
                          </a:ln>
                        </pic:spPr>
                      </pic:pic>
                    </a:graphicData>
                  </a:graphic>
                </wp:inline>
              </w:drawing>
            </w:r>
          </w:p>
        </w:tc>
        <w:tc>
          <w:tcPr>
            <w:tcW w:w="14459" w:type="dxa"/>
            <w:tcBorders>
              <w:top w:val="nil"/>
              <w:left w:val="single" w:sz="16" w:space="0" w:color="000000"/>
              <w:right w:val="single" w:sz="16" w:space="0" w:color="000000"/>
            </w:tcBorders>
            <w:textDirection w:val="tbRl"/>
            <w:vAlign w:val="bottom"/>
          </w:tcPr>
          <w:p w:rsidR="00EE0ADD" w:rsidRPr="0099015E" w:rsidRDefault="00EE0ADD" w:rsidP="002E6A6D">
            <w:pPr>
              <w:autoSpaceDE w:val="0"/>
              <w:autoSpaceDN w:val="0"/>
              <w:adjustRightInd w:val="0"/>
              <w:ind w:right="-20" w:firstLine="708"/>
              <w:jc w:val="center"/>
              <w:rPr>
                <w:b/>
                <w:sz w:val="28"/>
                <w:szCs w:val="28"/>
              </w:rPr>
            </w:pPr>
            <w:r>
              <w:rPr>
                <w:b/>
                <w:sz w:val="28"/>
                <w:szCs w:val="28"/>
              </w:rPr>
              <w:t xml:space="preserve">Додаток В. Діаграма </w:t>
            </w:r>
            <w:r w:rsidR="002E6A6D">
              <w:rPr>
                <w:b/>
                <w:sz w:val="28"/>
                <w:szCs w:val="28"/>
              </w:rPr>
              <w:t>послідовностей</w:t>
            </w:r>
          </w:p>
        </w:tc>
      </w:tr>
      <w:tr w:rsidR="00EE0ADD" w:rsidRPr="009A7894" w:rsidTr="0070090B">
        <w:trPr>
          <w:gridAfter w:val="1"/>
          <w:wAfter w:w="14459" w:type="dxa"/>
          <w:trHeight w:hRule="exact" w:val="268"/>
        </w:trPr>
        <w:tc>
          <w:tcPr>
            <w:tcW w:w="1234" w:type="dxa"/>
            <w:tcBorders>
              <w:top w:val="single" w:sz="16" w:space="0" w:color="000000"/>
              <w:left w:val="single" w:sz="16" w:space="0" w:color="000000"/>
              <w:bottom w:val="single" w:sz="7" w:space="0" w:color="000000"/>
              <w:right w:val="single" w:sz="16" w:space="0" w:color="000000"/>
            </w:tcBorders>
            <w:vAlign w:val="center"/>
          </w:tcPr>
          <w:p w:rsidR="00EE0ADD" w:rsidRPr="009A7894" w:rsidRDefault="00EE0ADD" w:rsidP="0070090B">
            <w:pPr>
              <w:autoSpaceDE w:val="0"/>
              <w:autoSpaceDN w:val="0"/>
              <w:adjustRightInd w:val="0"/>
              <w:ind w:firstLine="284"/>
              <w:jc w:val="center"/>
            </w:pPr>
            <w:r w:rsidRPr="009A7894">
              <w:t>Виконав</w:t>
            </w:r>
          </w:p>
        </w:tc>
        <w:tc>
          <w:tcPr>
            <w:tcW w:w="1508" w:type="dxa"/>
            <w:tcBorders>
              <w:top w:val="single" w:sz="16" w:space="0" w:color="000000"/>
              <w:left w:val="single" w:sz="16" w:space="0" w:color="000000"/>
              <w:bottom w:val="single" w:sz="7" w:space="0" w:color="000000"/>
              <w:right w:val="single" w:sz="16" w:space="0" w:color="000000"/>
            </w:tcBorders>
            <w:vAlign w:val="center"/>
          </w:tcPr>
          <w:p w:rsidR="00EE0ADD" w:rsidRPr="00920056" w:rsidRDefault="00EE0ADD" w:rsidP="0070090B">
            <w:pPr>
              <w:autoSpaceDE w:val="0"/>
              <w:autoSpaceDN w:val="0"/>
              <w:adjustRightInd w:val="0"/>
              <w:ind w:firstLine="0"/>
              <w:jc w:val="center"/>
              <w:rPr>
                <w:lang w:val="en-US"/>
              </w:rPr>
            </w:pPr>
            <w:r>
              <w:t>Бабець А.В.</w:t>
            </w:r>
          </w:p>
        </w:tc>
        <w:tc>
          <w:tcPr>
            <w:tcW w:w="823" w:type="dxa"/>
            <w:tcBorders>
              <w:top w:val="single" w:sz="16" w:space="0" w:color="000000"/>
              <w:left w:val="single" w:sz="16" w:space="0" w:color="000000"/>
              <w:bottom w:val="single" w:sz="7" w:space="0" w:color="000000"/>
              <w:right w:val="single" w:sz="16" w:space="0" w:color="000000"/>
            </w:tcBorders>
            <w:vAlign w:val="center"/>
          </w:tcPr>
          <w:p w:rsidR="00EE0ADD" w:rsidRPr="009A7894" w:rsidRDefault="00EE0ADD" w:rsidP="0070090B">
            <w:pPr>
              <w:autoSpaceDE w:val="0"/>
              <w:autoSpaceDN w:val="0"/>
              <w:adjustRightInd w:val="0"/>
              <w:jc w:val="center"/>
            </w:pPr>
          </w:p>
        </w:tc>
        <w:tc>
          <w:tcPr>
            <w:tcW w:w="842" w:type="dxa"/>
            <w:tcBorders>
              <w:top w:val="single" w:sz="16" w:space="0" w:color="000000"/>
              <w:left w:val="single" w:sz="16" w:space="0" w:color="000000"/>
              <w:bottom w:val="single" w:sz="7" w:space="0" w:color="000000"/>
              <w:right w:val="single" w:sz="16" w:space="0" w:color="000000"/>
            </w:tcBorders>
            <w:vAlign w:val="center"/>
          </w:tcPr>
          <w:p w:rsidR="00EE0ADD" w:rsidRPr="009A7894" w:rsidRDefault="00EE0ADD" w:rsidP="0070090B">
            <w:pPr>
              <w:autoSpaceDE w:val="0"/>
              <w:autoSpaceDN w:val="0"/>
              <w:adjustRightInd w:val="0"/>
              <w:jc w:val="center"/>
            </w:pPr>
          </w:p>
        </w:tc>
        <w:tc>
          <w:tcPr>
            <w:tcW w:w="8757" w:type="dxa"/>
            <w:vMerge w:val="restart"/>
            <w:tcBorders>
              <w:top w:val="single" w:sz="16" w:space="0" w:color="000000"/>
              <w:left w:val="single" w:sz="16" w:space="0" w:color="000000"/>
              <w:bottom w:val="single" w:sz="16" w:space="0" w:color="000000"/>
              <w:right w:val="single" w:sz="16" w:space="0" w:color="000000"/>
            </w:tcBorders>
            <w:vAlign w:val="center"/>
          </w:tcPr>
          <w:p w:rsidR="00EE0ADD" w:rsidRPr="009A7894" w:rsidRDefault="00EE0ADD" w:rsidP="00F85CE0">
            <w:pPr>
              <w:jc w:val="center"/>
              <w:rPr>
                <w:sz w:val="28"/>
                <w:szCs w:val="28"/>
              </w:rPr>
            </w:pPr>
            <w:r w:rsidRPr="009A7894">
              <w:rPr>
                <w:sz w:val="28"/>
              </w:rPr>
              <w:t>Діаграма</w:t>
            </w:r>
            <w:r>
              <w:rPr>
                <w:sz w:val="28"/>
              </w:rPr>
              <w:t xml:space="preserve"> </w:t>
            </w:r>
            <w:r w:rsidR="00F85CE0">
              <w:rPr>
                <w:sz w:val="28"/>
              </w:rPr>
              <w:t>послідовностей</w:t>
            </w:r>
          </w:p>
        </w:tc>
        <w:tc>
          <w:tcPr>
            <w:tcW w:w="1295" w:type="dxa"/>
            <w:tcBorders>
              <w:top w:val="single" w:sz="16" w:space="0" w:color="000000"/>
              <w:left w:val="single" w:sz="16" w:space="0" w:color="000000"/>
              <w:bottom w:val="single" w:sz="7" w:space="0" w:color="000000"/>
              <w:right w:val="single" w:sz="16" w:space="0" w:color="000000"/>
            </w:tcBorders>
            <w:vAlign w:val="center"/>
          </w:tcPr>
          <w:p w:rsidR="00EE0ADD" w:rsidRPr="009A7894" w:rsidRDefault="00EE0ADD" w:rsidP="0070090B">
            <w:pPr>
              <w:ind w:firstLine="0"/>
              <w:jc w:val="center"/>
            </w:pPr>
            <w:r w:rsidRPr="009A7894">
              <w:t>Сторінка</w:t>
            </w:r>
          </w:p>
        </w:tc>
      </w:tr>
      <w:tr w:rsidR="00EE0ADD" w:rsidRPr="009A7894" w:rsidTr="0070090B">
        <w:trPr>
          <w:gridAfter w:val="1"/>
          <w:wAfter w:w="14459" w:type="dxa"/>
          <w:trHeight w:hRule="exact" w:val="259"/>
        </w:trPr>
        <w:tc>
          <w:tcPr>
            <w:tcW w:w="1234" w:type="dxa"/>
            <w:tcBorders>
              <w:top w:val="single" w:sz="7" w:space="0" w:color="000000"/>
              <w:left w:val="single" w:sz="16" w:space="0" w:color="000000"/>
              <w:bottom w:val="single" w:sz="16" w:space="0" w:color="000000"/>
              <w:right w:val="single" w:sz="16" w:space="0" w:color="000000"/>
            </w:tcBorders>
            <w:vAlign w:val="center"/>
          </w:tcPr>
          <w:p w:rsidR="00EE0ADD" w:rsidRPr="009A7894" w:rsidRDefault="00EE0ADD" w:rsidP="0070090B">
            <w:pPr>
              <w:autoSpaceDE w:val="0"/>
              <w:autoSpaceDN w:val="0"/>
              <w:adjustRightInd w:val="0"/>
              <w:ind w:firstLine="284"/>
              <w:jc w:val="center"/>
            </w:pPr>
            <w:r w:rsidRPr="009A7894">
              <w:t>Перевірив</w:t>
            </w:r>
          </w:p>
        </w:tc>
        <w:tc>
          <w:tcPr>
            <w:tcW w:w="1508" w:type="dxa"/>
            <w:tcBorders>
              <w:top w:val="single" w:sz="7" w:space="0" w:color="000000"/>
              <w:left w:val="single" w:sz="16" w:space="0" w:color="000000"/>
              <w:bottom w:val="single" w:sz="16" w:space="0" w:color="000000"/>
              <w:right w:val="single" w:sz="16" w:space="0" w:color="000000"/>
            </w:tcBorders>
          </w:tcPr>
          <w:p w:rsidR="00EE0ADD" w:rsidRPr="009A7894" w:rsidRDefault="00EE0ADD" w:rsidP="0070090B">
            <w:pPr>
              <w:autoSpaceDE w:val="0"/>
              <w:autoSpaceDN w:val="0"/>
              <w:adjustRightInd w:val="0"/>
              <w:ind w:firstLine="0"/>
              <w:jc w:val="center"/>
            </w:pPr>
            <w:r w:rsidRPr="009A7894">
              <w:t>Мельник Р.А</w:t>
            </w:r>
          </w:p>
        </w:tc>
        <w:tc>
          <w:tcPr>
            <w:tcW w:w="823" w:type="dxa"/>
            <w:tcBorders>
              <w:top w:val="single" w:sz="7" w:space="0" w:color="000000"/>
              <w:left w:val="single" w:sz="16" w:space="0" w:color="000000"/>
              <w:bottom w:val="single" w:sz="16" w:space="0" w:color="000000"/>
              <w:right w:val="single" w:sz="16" w:space="0" w:color="000000"/>
            </w:tcBorders>
            <w:vAlign w:val="center"/>
          </w:tcPr>
          <w:p w:rsidR="00EE0ADD" w:rsidRPr="009A7894" w:rsidRDefault="00EE0ADD" w:rsidP="0070090B">
            <w:pPr>
              <w:autoSpaceDE w:val="0"/>
              <w:autoSpaceDN w:val="0"/>
              <w:adjustRightInd w:val="0"/>
              <w:jc w:val="center"/>
            </w:pPr>
          </w:p>
        </w:tc>
        <w:tc>
          <w:tcPr>
            <w:tcW w:w="842" w:type="dxa"/>
            <w:tcBorders>
              <w:top w:val="single" w:sz="7" w:space="0" w:color="000000"/>
              <w:left w:val="single" w:sz="16" w:space="0" w:color="000000"/>
              <w:bottom w:val="single" w:sz="16" w:space="0" w:color="000000"/>
              <w:right w:val="single" w:sz="16" w:space="0" w:color="000000"/>
            </w:tcBorders>
            <w:vAlign w:val="center"/>
          </w:tcPr>
          <w:p w:rsidR="00EE0ADD" w:rsidRPr="009A7894" w:rsidRDefault="00EE0ADD" w:rsidP="0070090B">
            <w:pPr>
              <w:autoSpaceDE w:val="0"/>
              <w:autoSpaceDN w:val="0"/>
              <w:adjustRightInd w:val="0"/>
              <w:jc w:val="center"/>
            </w:pPr>
          </w:p>
        </w:tc>
        <w:tc>
          <w:tcPr>
            <w:tcW w:w="8757" w:type="dxa"/>
            <w:vMerge/>
            <w:tcBorders>
              <w:top w:val="single" w:sz="16" w:space="0" w:color="000000"/>
              <w:left w:val="single" w:sz="16" w:space="0" w:color="000000"/>
              <w:bottom w:val="single" w:sz="16" w:space="0" w:color="000000"/>
              <w:right w:val="single" w:sz="16" w:space="0" w:color="000000"/>
            </w:tcBorders>
            <w:vAlign w:val="center"/>
          </w:tcPr>
          <w:p w:rsidR="00EE0ADD" w:rsidRPr="009A7894" w:rsidRDefault="00EE0ADD" w:rsidP="0070090B">
            <w:pPr>
              <w:autoSpaceDE w:val="0"/>
              <w:autoSpaceDN w:val="0"/>
              <w:adjustRightInd w:val="0"/>
              <w:jc w:val="center"/>
            </w:pPr>
          </w:p>
        </w:tc>
        <w:tc>
          <w:tcPr>
            <w:tcW w:w="1295" w:type="dxa"/>
            <w:vMerge w:val="restart"/>
            <w:tcBorders>
              <w:top w:val="single" w:sz="7" w:space="0" w:color="000000"/>
              <w:left w:val="single" w:sz="16" w:space="0" w:color="000000"/>
              <w:bottom w:val="single" w:sz="16" w:space="0" w:color="000000"/>
              <w:right w:val="single" w:sz="16" w:space="0" w:color="000000"/>
            </w:tcBorders>
            <w:vAlign w:val="center"/>
          </w:tcPr>
          <w:p w:rsidR="00EE0ADD" w:rsidRPr="009A7894" w:rsidRDefault="00EE0ADD" w:rsidP="0070090B">
            <w:pPr>
              <w:autoSpaceDE w:val="0"/>
              <w:autoSpaceDN w:val="0"/>
              <w:adjustRightInd w:val="0"/>
              <w:spacing w:before="8" w:line="120" w:lineRule="exact"/>
              <w:jc w:val="center"/>
              <w:rPr>
                <w:sz w:val="12"/>
                <w:szCs w:val="12"/>
              </w:rPr>
            </w:pPr>
          </w:p>
          <w:p w:rsidR="00EE0ADD" w:rsidRPr="009A7894" w:rsidRDefault="00EE0ADD" w:rsidP="0070090B">
            <w:pPr>
              <w:autoSpaceDE w:val="0"/>
              <w:autoSpaceDN w:val="0"/>
              <w:adjustRightInd w:val="0"/>
              <w:ind w:left="166" w:right="-20" w:hanging="5"/>
              <w:jc w:val="center"/>
            </w:pPr>
            <w:r w:rsidRPr="009A7894">
              <w:t>1     з     1</w:t>
            </w:r>
          </w:p>
        </w:tc>
      </w:tr>
      <w:tr w:rsidR="00EE0ADD" w:rsidRPr="009A7894" w:rsidTr="0070090B">
        <w:trPr>
          <w:gridAfter w:val="1"/>
          <w:wAfter w:w="14459" w:type="dxa"/>
          <w:trHeight w:hRule="exact" w:val="548"/>
        </w:trPr>
        <w:tc>
          <w:tcPr>
            <w:tcW w:w="4407" w:type="dxa"/>
            <w:gridSpan w:val="4"/>
            <w:tcBorders>
              <w:top w:val="single" w:sz="16" w:space="0" w:color="000000"/>
              <w:left w:val="single" w:sz="16" w:space="0" w:color="000000"/>
              <w:bottom w:val="single" w:sz="16" w:space="0" w:color="000000"/>
              <w:right w:val="single" w:sz="16" w:space="0" w:color="000000"/>
            </w:tcBorders>
            <w:vAlign w:val="center"/>
          </w:tcPr>
          <w:p w:rsidR="00EE0ADD" w:rsidRPr="009A7894" w:rsidRDefault="00EE0ADD" w:rsidP="0070090B">
            <w:pPr>
              <w:jc w:val="center"/>
            </w:pPr>
            <w:r w:rsidRPr="009A7894">
              <w:t xml:space="preserve">ІКНІ     </w:t>
            </w:r>
            <w:r>
              <w:t xml:space="preserve">  кафедра ПЗ       ПЗСм-21</w:t>
            </w:r>
          </w:p>
        </w:tc>
        <w:tc>
          <w:tcPr>
            <w:tcW w:w="8757" w:type="dxa"/>
            <w:vMerge/>
            <w:tcBorders>
              <w:top w:val="single" w:sz="16" w:space="0" w:color="000000"/>
              <w:left w:val="single" w:sz="16" w:space="0" w:color="000000"/>
              <w:bottom w:val="single" w:sz="16" w:space="0" w:color="000000"/>
              <w:right w:val="single" w:sz="16" w:space="0" w:color="000000"/>
            </w:tcBorders>
            <w:vAlign w:val="center"/>
          </w:tcPr>
          <w:p w:rsidR="00EE0ADD" w:rsidRPr="009A7894" w:rsidRDefault="00EE0ADD" w:rsidP="0070090B">
            <w:pPr>
              <w:autoSpaceDE w:val="0"/>
              <w:autoSpaceDN w:val="0"/>
              <w:adjustRightInd w:val="0"/>
              <w:spacing w:before="14"/>
              <w:ind w:left="59" w:right="-20"/>
              <w:jc w:val="center"/>
            </w:pPr>
          </w:p>
        </w:tc>
        <w:tc>
          <w:tcPr>
            <w:tcW w:w="1295" w:type="dxa"/>
            <w:vMerge/>
            <w:tcBorders>
              <w:top w:val="single" w:sz="7" w:space="0" w:color="000000"/>
              <w:left w:val="single" w:sz="16" w:space="0" w:color="000000"/>
              <w:bottom w:val="single" w:sz="16" w:space="0" w:color="000000"/>
              <w:right w:val="single" w:sz="16" w:space="0" w:color="000000"/>
            </w:tcBorders>
            <w:vAlign w:val="center"/>
          </w:tcPr>
          <w:p w:rsidR="00EE0ADD" w:rsidRPr="009A7894" w:rsidRDefault="00EE0ADD" w:rsidP="0070090B">
            <w:pPr>
              <w:autoSpaceDE w:val="0"/>
              <w:autoSpaceDN w:val="0"/>
              <w:adjustRightInd w:val="0"/>
              <w:spacing w:before="14"/>
              <w:ind w:left="59" w:right="-20"/>
              <w:jc w:val="center"/>
            </w:pPr>
          </w:p>
        </w:tc>
      </w:tr>
      <w:tr w:rsidR="00F85CE0" w:rsidRPr="0099015E" w:rsidTr="0070090B">
        <w:trPr>
          <w:cantSplit/>
          <w:trHeight w:hRule="exact" w:val="8135"/>
        </w:trPr>
        <w:tc>
          <w:tcPr>
            <w:tcW w:w="14459" w:type="dxa"/>
            <w:gridSpan w:val="6"/>
            <w:tcBorders>
              <w:top w:val="single" w:sz="16" w:space="0" w:color="000000"/>
              <w:left w:val="single" w:sz="16" w:space="0" w:color="000000"/>
              <w:bottom w:val="single" w:sz="16" w:space="0" w:color="000000"/>
              <w:right w:val="single" w:sz="16" w:space="0" w:color="000000"/>
            </w:tcBorders>
            <w:vAlign w:val="center"/>
          </w:tcPr>
          <w:p w:rsidR="00F85CE0" w:rsidRPr="009A7894" w:rsidRDefault="00F85CE0" w:rsidP="0070090B">
            <w:pPr>
              <w:autoSpaceDE w:val="0"/>
              <w:autoSpaceDN w:val="0"/>
              <w:adjustRightInd w:val="0"/>
              <w:ind w:right="-20" w:firstLine="0"/>
              <w:jc w:val="center"/>
            </w:pPr>
            <w:r w:rsidRPr="009A7894">
              <w:rPr>
                <w:sz w:val="28"/>
                <w:szCs w:val="28"/>
              </w:rPr>
              <w:lastRenderedPageBreak/>
              <w:br w:type="page"/>
            </w:r>
            <w:r>
              <w:rPr>
                <w:noProof/>
                <w:sz w:val="28"/>
                <w:szCs w:val="28"/>
              </w:rPr>
              <w:drawing>
                <wp:inline distT="0" distB="0" distL="0" distR="0" wp14:anchorId="4B0D7BDE" wp14:editId="5F55C133">
                  <wp:extent cx="6337300" cy="3753485"/>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
                            <a:extLst>
                              <a:ext uri="{28A0092B-C50C-407E-A947-70E740481C1C}">
                                <a14:useLocalDpi xmlns:a14="http://schemas.microsoft.com/office/drawing/2010/main" val="0"/>
                              </a:ext>
                            </a:extLst>
                          </a:blip>
                          <a:srcRect b="4074"/>
                          <a:stretch>
                            <a:fillRect/>
                          </a:stretch>
                        </pic:blipFill>
                        <pic:spPr bwMode="auto">
                          <a:xfrm>
                            <a:off x="0" y="0"/>
                            <a:ext cx="6337300" cy="3753485"/>
                          </a:xfrm>
                          <a:prstGeom prst="rect">
                            <a:avLst/>
                          </a:prstGeom>
                          <a:noFill/>
                          <a:ln>
                            <a:noFill/>
                          </a:ln>
                        </pic:spPr>
                      </pic:pic>
                    </a:graphicData>
                  </a:graphic>
                </wp:inline>
              </w:drawing>
            </w:r>
          </w:p>
        </w:tc>
        <w:tc>
          <w:tcPr>
            <w:tcW w:w="14459" w:type="dxa"/>
            <w:tcBorders>
              <w:top w:val="nil"/>
              <w:left w:val="single" w:sz="16" w:space="0" w:color="000000"/>
              <w:right w:val="single" w:sz="16" w:space="0" w:color="000000"/>
            </w:tcBorders>
            <w:textDirection w:val="tbRl"/>
            <w:vAlign w:val="bottom"/>
          </w:tcPr>
          <w:p w:rsidR="00F85CE0" w:rsidRPr="0099015E" w:rsidRDefault="00F85CE0" w:rsidP="00F85CE0">
            <w:pPr>
              <w:autoSpaceDE w:val="0"/>
              <w:autoSpaceDN w:val="0"/>
              <w:adjustRightInd w:val="0"/>
              <w:ind w:right="-20" w:firstLine="708"/>
              <w:jc w:val="center"/>
              <w:rPr>
                <w:b/>
                <w:sz w:val="28"/>
                <w:szCs w:val="28"/>
              </w:rPr>
            </w:pPr>
            <w:r>
              <w:rPr>
                <w:b/>
                <w:sz w:val="28"/>
                <w:szCs w:val="28"/>
              </w:rPr>
              <w:t xml:space="preserve">Додаток </w:t>
            </w:r>
            <w:r w:rsidR="00222BAD">
              <w:rPr>
                <w:b/>
                <w:sz w:val="28"/>
                <w:szCs w:val="28"/>
              </w:rPr>
              <w:t>Д</w:t>
            </w:r>
            <w:r>
              <w:rPr>
                <w:b/>
                <w:sz w:val="28"/>
                <w:szCs w:val="28"/>
              </w:rPr>
              <w:t>. Діаграма компонентів</w:t>
            </w:r>
          </w:p>
        </w:tc>
      </w:tr>
      <w:tr w:rsidR="00F85CE0" w:rsidRPr="009A7894" w:rsidTr="0070090B">
        <w:trPr>
          <w:gridAfter w:val="1"/>
          <w:wAfter w:w="14459" w:type="dxa"/>
          <w:trHeight w:hRule="exact" w:val="268"/>
        </w:trPr>
        <w:tc>
          <w:tcPr>
            <w:tcW w:w="1234" w:type="dxa"/>
            <w:tcBorders>
              <w:top w:val="single" w:sz="16" w:space="0" w:color="000000"/>
              <w:left w:val="single" w:sz="16" w:space="0" w:color="000000"/>
              <w:bottom w:val="single" w:sz="7" w:space="0" w:color="000000"/>
              <w:right w:val="single" w:sz="16" w:space="0" w:color="000000"/>
            </w:tcBorders>
            <w:vAlign w:val="center"/>
          </w:tcPr>
          <w:p w:rsidR="00F85CE0" w:rsidRPr="009A7894" w:rsidRDefault="00F85CE0" w:rsidP="0070090B">
            <w:pPr>
              <w:autoSpaceDE w:val="0"/>
              <w:autoSpaceDN w:val="0"/>
              <w:adjustRightInd w:val="0"/>
              <w:ind w:firstLine="284"/>
              <w:jc w:val="center"/>
            </w:pPr>
            <w:r w:rsidRPr="009A7894">
              <w:t>Виконав</w:t>
            </w:r>
          </w:p>
        </w:tc>
        <w:tc>
          <w:tcPr>
            <w:tcW w:w="1508" w:type="dxa"/>
            <w:tcBorders>
              <w:top w:val="single" w:sz="16" w:space="0" w:color="000000"/>
              <w:left w:val="single" w:sz="16" w:space="0" w:color="000000"/>
              <w:bottom w:val="single" w:sz="7" w:space="0" w:color="000000"/>
              <w:right w:val="single" w:sz="16" w:space="0" w:color="000000"/>
            </w:tcBorders>
            <w:vAlign w:val="center"/>
          </w:tcPr>
          <w:p w:rsidR="00F85CE0" w:rsidRPr="00920056" w:rsidRDefault="00F85CE0" w:rsidP="0070090B">
            <w:pPr>
              <w:autoSpaceDE w:val="0"/>
              <w:autoSpaceDN w:val="0"/>
              <w:adjustRightInd w:val="0"/>
              <w:ind w:firstLine="0"/>
              <w:jc w:val="center"/>
              <w:rPr>
                <w:lang w:val="en-US"/>
              </w:rPr>
            </w:pPr>
            <w:r>
              <w:t>Бабець А.В.</w:t>
            </w:r>
          </w:p>
        </w:tc>
        <w:tc>
          <w:tcPr>
            <w:tcW w:w="823" w:type="dxa"/>
            <w:tcBorders>
              <w:top w:val="single" w:sz="16" w:space="0" w:color="000000"/>
              <w:left w:val="single" w:sz="16" w:space="0" w:color="000000"/>
              <w:bottom w:val="single" w:sz="7" w:space="0" w:color="000000"/>
              <w:right w:val="single" w:sz="16" w:space="0" w:color="000000"/>
            </w:tcBorders>
            <w:vAlign w:val="center"/>
          </w:tcPr>
          <w:p w:rsidR="00F85CE0" w:rsidRPr="009A7894" w:rsidRDefault="00F85CE0" w:rsidP="0070090B">
            <w:pPr>
              <w:autoSpaceDE w:val="0"/>
              <w:autoSpaceDN w:val="0"/>
              <w:adjustRightInd w:val="0"/>
              <w:jc w:val="center"/>
            </w:pPr>
          </w:p>
        </w:tc>
        <w:tc>
          <w:tcPr>
            <w:tcW w:w="842" w:type="dxa"/>
            <w:tcBorders>
              <w:top w:val="single" w:sz="16" w:space="0" w:color="000000"/>
              <w:left w:val="single" w:sz="16" w:space="0" w:color="000000"/>
              <w:bottom w:val="single" w:sz="7" w:space="0" w:color="000000"/>
              <w:right w:val="single" w:sz="16" w:space="0" w:color="000000"/>
            </w:tcBorders>
            <w:vAlign w:val="center"/>
          </w:tcPr>
          <w:p w:rsidR="00F85CE0" w:rsidRPr="009A7894" w:rsidRDefault="00F85CE0" w:rsidP="0070090B">
            <w:pPr>
              <w:autoSpaceDE w:val="0"/>
              <w:autoSpaceDN w:val="0"/>
              <w:adjustRightInd w:val="0"/>
              <w:jc w:val="center"/>
            </w:pPr>
          </w:p>
        </w:tc>
        <w:tc>
          <w:tcPr>
            <w:tcW w:w="8757" w:type="dxa"/>
            <w:vMerge w:val="restart"/>
            <w:tcBorders>
              <w:top w:val="single" w:sz="16" w:space="0" w:color="000000"/>
              <w:left w:val="single" w:sz="16" w:space="0" w:color="000000"/>
              <w:bottom w:val="single" w:sz="16" w:space="0" w:color="000000"/>
              <w:right w:val="single" w:sz="16" w:space="0" w:color="000000"/>
            </w:tcBorders>
            <w:vAlign w:val="center"/>
          </w:tcPr>
          <w:p w:rsidR="00F85CE0" w:rsidRPr="009A7894" w:rsidRDefault="00F85CE0" w:rsidP="00F85CE0">
            <w:pPr>
              <w:jc w:val="center"/>
              <w:rPr>
                <w:sz w:val="28"/>
                <w:szCs w:val="28"/>
              </w:rPr>
            </w:pPr>
            <w:r w:rsidRPr="009A7894">
              <w:rPr>
                <w:sz w:val="28"/>
              </w:rPr>
              <w:t>Діаграма</w:t>
            </w:r>
            <w:r>
              <w:rPr>
                <w:sz w:val="28"/>
              </w:rPr>
              <w:t xml:space="preserve"> компонентів</w:t>
            </w:r>
          </w:p>
        </w:tc>
        <w:tc>
          <w:tcPr>
            <w:tcW w:w="1295" w:type="dxa"/>
            <w:tcBorders>
              <w:top w:val="single" w:sz="16" w:space="0" w:color="000000"/>
              <w:left w:val="single" w:sz="16" w:space="0" w:color="000000"/>
              <w:bottom w:val="single" w:sz="7" w:space="0" w:color="000000"/>
              <w:right w:val="single" w:sz="16" w:space="0" w:color="000000"/>
            </w:tcBorders>
            <w:vAlign w:val="center"/>
          </w:tcPr>
          <w:p w:rsidR="00F85CE0" w:rsidRPr="009A7894" w:rsidRDefault="00F85CE0" w:rsidP="0070090B">
            <w:pPr>
              <w:ind w:firstLine="0"/>
              <w:jc w:val="center"/>
            </w:pPr>
            <w:r w:rsidRPr="009A7894">
              <w:t>Сторінка</w:t>
            </w:r>
          </w:p>
        </w:tc>
      </w:tr>
      <w:tr w:rsidR="00F85CE0" w:rsidRPr="009A7894" w:rsidTr="0070090B">
        <w:trPr>
          <w:gridAfter w:val="1"/>
          <w:wAfter w:w="14459" w:type="dxa"/>
          <w:trHeight w:hRule="exact" w:val="259"/>
        </w:trPr>
        <w:tc>
          <w:tcPr>
            <w:tcW w:w="1234" w:type="dxa"/>
            <w:tcBorders>
              <w:top w:val="single" w:sz="7" w:space="0" w:color="000000"/>
              <w:left w:val="single" w:sz="16" w:space="0" w:color="000000"/>
              <w:bottom w:val="single" w:sz="16" w:space="0" w:color="000000"/>
              <w:right w:val="single" w:sz="16" w:space="0" w:color="000000"/>
            </w:tcBorders>
            <w:vAlign w:val="center"/>
          </w:tcPr>
          <w:p w:rsidR="00F85CE0" w:rsidRPr="009A7894" w:rsidRDefault="00F85CE0" w:rsidP="0070090B">
            <w:pPr>
              <w:autoSpaceDE w:val="0"/>
              <w:autoSpaceDN w:val="0"/>
              <w:adjustRightInd w:val="0"/>
              <w:ind w:firstLine="284"/>
              <w:jc w:val="center"/>
            </w:pPr>
            <w:r w:rsidRPr="009A7894">
              <w:t>Перевірив</w:t>
            </w:r>
          </w:p>
        </w:tc>
        <w:tc>
          <w:tcPr>
            <w:tcW w:w="1508" w:type="dxa"/>
            <w:tcBorders>
              <w:top w:val="single" w:sz="7" w:space="0" w:color="000000"/>
              <w:left w:val="single" w:sz="16" w:space="0" w:color="000000"/>
              <w:bottom w:val="single" w:sz="16" w:space="0" w:color="000000"/>
              <w:right w:val="single" w:sz="16" w:space="0" w:color="000000"/>
            </w:tcBorders>
          </w:tcPr>
          <w:p w:rsidR="00F85CE0" w:rsidRPr="009A7894" w:rsidRDefault="00F85CE0" w:rsidP="0070090B">
            <w:pPr>
              <w:autoSpaceDE w:val="0"/>
              <w:autoSpaceDN w:val="0"/>
              <w:adjustRightInd w:val="0"/>
              <w:ind w:firstLine="0"/>
              <w:jc w:val="center"/>
            </w:pPr>
            <w:r w:rsidRPr="009A7894">
              <w:t>Мельник Р.А</w:t>
            </w:r>
          </w:p>
        </w:tc>
        <w:tc>
          <w:tcPr>
            <w:tcW w:w="823" w:type="dxa"/>
            <w:tcBorders>
              <w:top w:val="single" w:sz="7" w:space="0" w:color="000000"/>
              <w:left w:val="single" w:sz="16" w:space="0" w:color="000000"/>
              <w:bottom w:val="single" w:sz="16" w:space="0" w:color="000000"/>
              <w:right w:val="single" w:sz="16" w:space="0" w:color="000000"/>
            </w:tcBorders>
            <w:vAlign w:val="center"/>
          </w:tcPr>
          <w:p w:rsidR="00F85CE0" w:rsidRPr="009A7894" w:rsidRDefault="00F85CE0" w:rsidP="0070090B">
            <w:pPr>
              <w:autoSpaceDE w:val="0"/>
              <w:autoSpaceDN w:val="0"/>
              <w:adjustRightInd w:val="0"/>
              <w:jc w:val="center"/>
            </w:pPr>
          </w:p>
        </w:tc>
        <w:tc>
          <w:tcPr>
            <w:tcW w:w="842" w:type="dxa"/>
            <w:tcBorders>
              <w:top w:val="single" w:sz="7" w:space="0" w:color="000000"/>
              <w:left w:val="single" w:sz="16" w:space="0" w:color="000000"/>
              <w:bottom w:val="single" w:sz="16" w:space="0" w:color="000000"/>
              <w:right w:val="single" w:sz="16" w:space="0" w:color="000000"/>
            </w:tcBorders>
            <w:vAlign w:val="center"/>
          </w:tcPr>
          <w:p w:rsidR="00F85CE0" w:rsidRPr="009A7894" w:rsidRDefault="00F85CE0" w:rsidP="0070090B">
            <w:pPr>
              <w:autoSpaceDE w:val="0"/>
              <w:autoSpaceDN w:val="0"/>
              <w:adjustRightInd w:val="0"/>
              <w:jc w:val="center"/>
            </w:pPr>
          </w:p>
        </w:tc>
        <w:tc>
          <w:tcPr>
            <w:tcW w:w="8757" w:type="dxa"/>
            <w:vMerge/>
            <w:tcBorders>
              <w:top w:val="single" w:sz="16" w:space="0" w:color="000000"/>
              <w:left w:val="single" w:sz="16" w:space="0" w:color="000000"/>
              <w:bottom w:val="single" w:sz="16" w:space="0" w:color="000000"/>
              <w:right w:val="single" w:sz="16" w:space="0" w:color="000000"/>
            </w:tcBorders>
            <w:vAlign w:val="center"/>
          </w:tcPr>
          <w:p w:rsidR="00F85CE0" w:rsidRPr="009A7894" w:rsidRDefault="00F85CE0" w:rsidP="0070090B">
            <w:pPr>
              <w:autoSpaceDE w:val="0"/>
              <w:autoSpaceDN w:val="0"/>
              <w:adjustRightInd w:val="0"/>
              <w:jc w:val="center"/>
            </w:pPr>
          </w:p>
        </w:tc>
        <w:tc>
          <w:tcPr>
            <w:tcW w:w="1295" w:type="dxa"/>
            <w:vMerge w:val="restart"/>
            <w:tcBorders>
              <w:top w:val="single" w:sz="7" w:space="0" w:color="000000"/>
              <w:left w:val="single" w:sz="16" w:space="0" w:color="000000"/>
              <w:bottom w:val="single" w:sz="16" w:space="0" w:color="000000"/>
              <w:right w:val="single" w:sz="16" w:space="0" w:color="000000"/>
            </w:tcBorders>
            <w:vAlign w:val="center"/>
          </w:tcPr>
          <w:p w:rsidR="00F85CE0" w:rsidRPr="009A7894" w:rsidRDefault="00F85CE0" w:rsidP="0070090B">
            <w:pPr>
              <w:autoSpaceDE w:val="0"/>
              <w:autoSpaceDN w:val="0"/>
              <w:adjustRightInd w:val="0"/>
              <w:spacing w:before="8" w:line="120" w:lineRule="exact"/>
              <w:jc w:val="center"/>
              <w:rPr>
                <w:sz w:val="12"/>
                <w:szCs w:val="12"/>
              </w:rPr>
            </w:pPr>
          </w:p>
          <w:p w:rsidR="00F85CE0" w:rsidRPr="009A7894" w:rsidRDefault="00F85CE0" w:rsidP="0070090B">
            <w:pPr>
              <w:autoSpaceDE w:val="0"/>
              <w:autoSpaceDN w:val="0"/>
              <w:adjustRightInd w:val="0"/>
              <w:ind w:left="166" w:right="-20" w:hanging="5"/>
              <w:jc w:val="center"/>
            </w:pPr>
            <w:r w:rsidRPr="009A7894">
              <w:t>1     з     1</w:t>
            </w:r>
          </w:p>
        </w:tc>
      </w:tr>
      <w:tr w:rsidR="00F85CE0" w:rsidRPr="009A7894" w:rsidTr="0070090B">
        <w:trPr>
          <w:gridAfter w:val="1"/>
          <w:wAfter w:w="14459" w:type="dxa"/>
          <w:trHeight w:hRule="exact" w:val="548"/>
        </w:trPr>
        <w:tc>
          <w:tcPr>
            <w:tcW w:w="4407" w:type="dxa"/>
            <w:gridSpan w:val="4"/>
            <w:tcBorders>
              <w:top w:val="single" w:sz="16" w:space="0" w:color="000000"/>
              <w:left w:val="single" w:sz="16" w:space="0" w:color="000000"/>
              <w:bottom w:val="single" w:sz="16" w:space="0" w:color="000000"/>
              <w:right w:val="single" w:sz="16" w:space="0" w:color="000000"/>
            </w:tcBorders>
            <w:vAlign w:val="center"/>
          </w:tcPr>
          <w:p w:rsidR="00F85CE0" w:rsidRPr="009A7894" w:rsidRDefault="00F85CE0" w:rsidP="0070090B">
            <w:pPr>
              <w:jc w:val="center"/>
            </w:pPr>
            <w:r w:rsidRPr="009A7894">
              <w:t xml:space="preserve">ІКНІ     </w:t>
            </w:r>
            <w:r>
              <w:t xml:space="preserve">  кафедра ПЗ       ПЗСм-21</w:t>
            </w:r>
          </w:p>
        </w:tc>
        <w:tc>
          <w:tcPr>
            <w:tcW w:w="8757" w:type="dxa"/>
            <w:vMerge/>
            <w:tcBorders>
              <w:top w:val="single" w:sz="16" w:space="0" w:color="000000"/>
              <w:left w:val="single" w:sz="16" w:space="0" w:color="000000"/>
              <w:bottom w:val="single" w:sz="16" w:space="0" w:color="000000"/>
              <w:right w:val="single" w:sz="16" w:space="0" w:color="000000"/>
            </w:tcBorders>
            <w:vAlign w:val="center"/>
          </w:tcPr>
          <w:p w:rsidR="00F85CE0" w:rsidRPr="009A7894" w:rsidRDefault="00F85CE0" w:rsidP="0070090B">
            <w:pPr>
              <w:autoSpaceDE w:val="0"/>
              <w:autoSpaceDN w:val="0"/>
              <w:adjustRightInd w:val="0"/>
              <w:spacing w:before="14"/>
              <w:ind w:left="59" w:right="-20"/>
              <w:jc w:val="center"/>
            </w:pPr>
          </w:p>
        </w:tc>
        <w:tc>
          <w:tcPr>
            <w:tcW w:w="1295" w:type="dxa"/>
            <w:vMerge/>
            <w:tcBorders>
              <w:top w:val="single" w:sz="7" w:space="0" w:color="000000"/>
              <w:left w:val="single" w:sz="16" w:space="0" w:color="000000"/>
              <w:bottom w:val="single" w:sz="16" w:space="0" w:color="000000"/>
              <w:right w:val="single" w:sz="16" w:space="0" w:color="000000"/>
            </w:tcBorders>
            <w:vAlign w:val="center"/>
          </w:tcPr>
          <w:p w:rsidR="00F85CE0" w:rsidRPr="009A7894" w:rsidRDefault="00F85CE0" w:rsidP="0070090B">
            <w:pPr>
              <w:autoSpaceDE w:val="0"/>
              <w:autoSpaceDN w:val="0"/>
              <w:adjustRightInd w:val="0"/>
              <w:spacing w:before="14"/>
              <w:ind w:left="59" w:right="-20"/>
              <w:jc w:val="center"/>
            </w:pPr>
          </w:p>
        </w:tc>
      </w:tr>
      <w:tr w:rsidR="00E6612B" w:rsidRPr="0099015E" w:rsidTr="0070090B">
        <w:trPr>
          <w:cantSplit/>
          <w:trHeight w:hRule="exact" w:val="8135"/>
        </w:trPr>
        <w:tc>
          <w:tcPr>
            <w:tcW w:w="14459" w:type="dxa"/>
            <w:gridSpan w:val="6"/>
            <w:tcBorders>
              <w:top w:val="single" w:sz="16" w:space="0" w:color="000000"/>
              <w:left w:val="single" w:sz="16" w:space="0" w:color="000000"/>
              <w:bottom w:val="single" w:sz="16" w:space="0" w:color="000000"/>
              <w:right w:val="single" w:sz="16" w:space="0" w:color="000000"/>
            </w:tcBorders>
            <w:vAlign w:val="center"/>
          </w:tcPr>
          <w:p w:rsidR="00E6612B" w:rsidRPr="009A7894" w:rsidRDefault="00E6612B" w:rsidP="0070090B">
            <w:pPr>
              <w:autoSpaceDE w:val="0"/>
              <w:autoSpaceDN w:val="0"/>
              <w:adjustRightInd w:val="0"/>
              <w:ind w:right="-20" w:firstLine="0"/>
              <w:jc w:val="center"/>
            </w:pPr>
            <w:r w:rsidRPr="009A7894">
              <w:rPr>
                <w:sz w:val="28"/>
                <w:szCs w:val="28"/>
              </w:rPr>
              <w:lastRenderedPageBreak/>
              <w:br w:type="page"/>
            </w:r>
            <w:r w:rsidR="00C659BF">
              <w:rPr>
                <w:noProof/>
              </w:rPr>
              <w:drawing>
                <wp:inline distT="0" distB="0" distL="0" distR="0" wp14:anchorId="77E19B4A" wp14:editId="250F56F4">
                  <wp:extent cx="4699590" cy="4412511"/>
                  <wp:effectExtent l="0" t="0" r="635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9635" cy="4412553"/>
                          </a:xfrm>
                          <a:prstGeom prst="rect">
                            <a:avLst/>
                          </a:prstGeom>
                          <a:noFill/>
                          <a:ln>
                            <a:noFill/>
                          </a:ln>
                        </pic:spPr>
                      </pic:pic>
                    </a:graphicData>
                  </a:graphic>
                </wp:inline>
              </w:drawing>
            </w:r>
          </w:p>
        </w:tc>
        <w:tc>
          <w:tcPr>
            <w:tcW w:w="14459" w:type="dxa"/>
            <w:tcBorders>
              <w:top w:val="nil"/>
              <w:left w:val="single" w:sz="16" w:space="0" w:color="000000"/>
              <w:right w:val="single" w:sz="16" w:space="0" w:color="000000"/>
            </w:tcBorders>
            <w:textDirection w:val="tbRl"/>
            <w:vAlign w:val="bottom"/>
          </w:tcPr>
          <w:p w:rsidR="00E6612B" w:rsidRPr="0099015E" w:rsidRDefault="00E6612B" w:rsidP="006011D0">
            <w:pPr>
              <w:autoSpaceDE w:val="0"/>
              <w:autoSpaceDN w:val="0"/>
              <w:adjustRightInd w:val="0"/>
              <w:ind w:right="-20" w:firstLine="708"/>
              <w:jc w:val="center"/>
              <w:rPr>
                <w:b/>
                <w:sz w:val="28"/>
                <w:szCs w:val="28"/>
              </w:rPr>
            </w:pPr>
            <w:r>
              <w:rPr>
                <w:b/>
                <w:sz w:val="28"/>
                <w:szCs w:val="28"/>
              </w:rPr>
              <w:t xml:space="preserve">Додаток </w:t>
            </w:r>
            <w:r w:rsidR="00222BAD">
              <w:rPr>
                <w:b/>
                <w:sz w:val="28"/>
                <w:szCs w:val="28"/>
              </w:rPr>
              <w:t>Е</w:t>
            </w:r>
            <w:r>
              <w:rPr>
                <w:b/>
                <w:sz w:val="28"/>
                <w:szCs w:val="28"/>
              </w:rPr>
              <w:t xml:space="preserve">. Діаграма </w:t>
            </w:r>
            <w:r w:rsidR="006011D0">
              <w:rPr>
                <w:b/>
                <w:sz w:val="28"/>
                <w:szCs w:val="28"/>
              </w:rPr>
              <w:t>варіантів використання</w:t>
            </w:r>
          </w:p>
        </w:tc>
      </w:tr>
      <w:tr w:rsidR="00E6612B" w:rsidRPr="009A7894" w:rsidTr="0070090B">
        <w:trPr>
          <w:gridAfter w:val="1"/>
          <w:wAfter w:w="14459" w:type="dxa"/>
          <w:trHeight w:hRule="exact" w:val="268"/>
        </w:trPr>
        <w:tc>
          <w:tcPr>
            <w:tcW w:w="1234" w:type="dxa"/>
            <w:tcBorders>
              <w:top w:val="single" w:sz="16" w:space="0" w:color="000000"/>
              <w:left w:val="single" w:sz="16" w:space="0" w:color="000000"/>
              <w:bottom w:val="single" w:sz="7" w:space="0" w:color="000000"/>
              <w:right w:val="single" w:sz="16" w:space="0" w:color="000000"/>
            </w:tcBorders>
            <w:vAlign w:val="center"/>
          </w:tcPr>
          <w:p w:rsidR="00E6612B" w:rsidRPr="009A7894" w:rsidRDefault="00E6612B" w:rsidP="0070090B">
            <w:pPr>
              <w:autoSpaceDE w:val="0"/>
              <w:autoSpaceDN w:val="0"/>
              <w:adjustRightInd w:val="0"/>
              <w:ind w:firstLine="284"/>
              <w:jc w:val="center"/>
            </w:pPr>
            <w:r w:rsidRPr="009A7894">
              <w:t>Виконав</w:t>
            </w:r>
          </w:p>
        </w:tc>
        <w:tc>
          <w:tcPr>
            <w:tcW w:w="1508" w:type="dxa"/>
            <w:tcBorders>
              <w:top w:val="single" w:sz="16" w:space="0" w:color="000000"/>
              <w:left w:val="single" w:sz="16" w:space="0" w:color="000000"/>
              <w:bottom w:val="single" w:sz="7" w:space="0" w:color="000000"/>
              <w:right w:val="single" w:sz="16" w:space="0" w:color="000000"/>
            </w:tcBorders>
            <w:vAlign w:val="center"/>
          </w:tcPr>
          <w:p w:rsidR="00E6612B" w:rsidRPr="00920056" w:rsidRDefault="00E6612B" w:rsidP="0070090B">
            <w:pPr>
              <w:autoSpaceDE w:val="0"/>
              <w:autoSpaceDN w:val="0"/>
              <w:adjustRightInd w:val="0"/>
              <w:ind w:firstLine="0"/>
              <w:jc w:val="center"/>
              <w:rPr>
                <w:lang w:val="en-US"/>
              </w:rPr>
            </w:pPr>
            <w:r>
              <w:t>Бабець А.В.</w:t>
            </w:r>
          </w:p>
        </w:tc>
        <w:tc>
          <w:tcPr>
            <w:tcW w:w="823" w:type="dxa"/>
            <w:tcBorders>
              <w:top w:val="single" w:sz="16" w:space="0" w:color="000000"/>
              <w:left w:val="single" w:sz="16" w:space="0" w:color="000000"/>
              <w:bottom w:val="single" w:sz="7" w:space="0" w:color="000000"/>
              <w:right w:val="single" w:sz="16" w:space="0" w:color="000000"/>
            </w:tcBorders>
            <w:vAlign w:val="center"/>
          </w:tcPr>
          <w:p w:rsidR="00E6612B" w:rsidRPr="009A7894" w:rsidRDefault="00E6612B" w:rsidP="0070090B">
            <w:pPr>
              <w:autoSpaceDE w:val="0"/>
              <w:autoSpaceDN w:val="0"/>
              <w:adjustRightInd w:val="0"/>
              <w:jc w:val="center"/>
            </w:pPr>
          </w:p>
        </w:tc>
        <w:tc>
          <w:tcPr>
            <w:tcW w:w="842" w:type="dxa"/>
            <w:tcBorders>
              <w:top w:val="single" w:sz="16" w:space="0" w:color="000000"/>
              <w:left w:val="single" w:sz="16" w:space="0" w:color="000000"/>
              <w:bottom w:val="single" w:sz="7" w:space="0" w:color="000000"/>
              <w:right w:val="single" w:sz="16" w:space="0" w:color="000000"/>
            </w:tcBorders>
            <w:vAlign w:val="center"/>
          </w:tcPr>
          <w:p w:rsidR="00E6612B" w:rsidRPr="009A7894" w:rsidRDefault="00E6612B" w:rsidP="0070090B">
            <w:pPr>
              <w:autoSpaceDE w:val="0"/>
              <w:autoSpaceDN w:val="0"/>
              <w:adjustRightInd w:val="0"/>
              <w:jc w:val="center"/>
            </w:pPr>
          </w:p>
        </w:tc>
        <w:tc>
          <w:tcPr>
            <w:tcW w:w="8757" w:type="dxa"/>
            <w:vMerge w:val="restart"/>
            <w:tcBorders>
              <w:top w:val="single" w:sz="16" w:space="0" w:color="000000"/>
              <w:left w:val="single" w:sz="16" w:space="0" w:color="000000"/>
              <w:bottom w:val="single" w:sz="16" w:space="0" w:color="000000"/>
              <w:right w:val="single" w:sz="16" w:space="0" w:color="000000"/>
            </w:tcBorders>
            <w:vAlign w:val="center"/>
          </w:tcPr>
          <w:p w:rsidR="00E6612B" w:rsidRPr="009A7894" w:rsidRDefault="00E6612B" w:rsidP="006011D0">
            <w:pPr>
              <w:jc w:val="center"/>
              <w:rPr>
                <w:sz w:val="28"/>
                <w:szCs w:val="28"/>
              </w:rPr>
            </w:pPr>
            <w:r w:rsidRPr="009A7894">
              <w:rPr>
                <w:sz w:val="28"/>
              </w:rPr>
              <w:t>Діаграма</w:t>
            </w:r>
            <w:r>
              <w:rPr>
                <w:sz w:val="28"/>
              </w:rPr>
              <w:t xml:space="preserve"> </w:t>
            </w:r>
            <w:r w:rsidR="006011D0">
              <w:rPr>
                <w:sz w:val="28"/>
              </w:rPr>
              <w:t>варіантів використання</w:t>
            </w:r>
          </w:p>
        </w:tc>
        <w:tc>
          <w:tcPr>
            <w:tcW w:w="1295" w:type="dxa"/>
            <w:tcBorders>
              <w:top w:val="single" w:sz="16" w:space="0" w:color="000000"/>
              <w:left w:val="single" w:sz="16" w:space="0" w:color="000000"/>
              <w:bottom w:val="single" w:sz="7" w:space="0" w:color="000000"/>
              <w:right w:val="single" w:sz="16" w:space="0" w:color="000000"/>
            </w:tcBorders>
            <w:vAlign w:val="center"/>
          </w:tcPr>
          <w:p w:rsidR="00E6612B" w:rsidRPr="009A7894" w:rsidRDefault="00E6612B" w:rsidP="0070090B">
            <w:pPr>
              <w:ind w:firstLine="0"/>
              <w:jc w:val="center"/>
            </w:pPr>
            <w:r w:rsidRPr="009A7894">
              <w:t>Сторінка</w:t>
            </w:r>
          </w:p>
        </w:tc>
      </w:tr>
      <w:tr w:rsidR="00E6612B" w:rsidRPr="009A7894" w:rsidTr="0070090B">
        <w:trPr>
          <w:gridAfter w:val="1"/>
          <w:wAfter w:w="14459" w:type="dxa"/>
          <w:trHeight w:hRule="exact" w:val="259"/>
        </w:trPr>
        <w:tc>
          <w:tcPr>
            <w:tcW w:w="1234" w:type="dxa"/>
            <w:tcBorders>
              <w:top w:val="single" w:sz="7" w:space="0" w:color="000000"/>
              <w:left w:val="single" w:sz="16" w:space="0" w:color="000000"/>
              <w:bottom w:val="single" w:sz="16" w:space="0" w:color="000000"/>
              <w:right w:val="single" w:sz="16" w:space="0" w:color="000000"/>
            </w:tcBorders>
            <w:vAlign w:val="center"/>
          </w:tcPr>
          <w:p w:rsidR="00E6612B" w:rsidRPr="009A7894" w:rsidRDefault="00E6612B" w:rsidP="0070090B">
            <w:pPr>
              <w:autoSpaceDE w:val="0"/>
              <w:autoSpaceDN w:val="0"/>
              <w:adjustRightInd w:val="0"/>
              <w:ind w:firstLine="284"/>
              <w:jc w:val="center"/>
            </w:pPr>
            <w:r w:rsidRPr="009A7894">
              <w:t>Перевірив</w:t>
            </w:r>
          </w:p>
        </w:tc>
        <w:tc>
          <w:tcPr>
            <w:tcW w:w="1508" w:type="dxa"/>
            <w:tcBorders>
              <w:top w:val="single" w:sz="7" w:space="0" w:color="000000"/>
              <w:left w:val="single" w:sz="16" w:space="0" w:color="000000"/>
              <w:bottom w:val="single" w:sz="16" w:space="0" w:color="000000"/>
              <w:right w:val="single" w:sz="16" w:space="0" w:color="000000"/>
            </w:tcBorders>
          </w:tcPr>
          <w:p w:rsidR="00E6612B" w:rsidRPr="009A7894" w:rsidRDefault="00E6612B" w:rsidP="0070090B">
            <w:pPr>
              <w:autoSpaceDE w:val="0"/>
              <w:autoSpaceDN w:val="0"/>
              <w:adjustRightInd w:val="0"/>
              <w:ind w:firstLine="0"/>
              <w:jc w:val="center"/>
            </w:pPr>
            <w:r w:rsidRPr="009A7894">
              <w:t>Мельник Р.А</w:t>
            </w:r>
          </w:p>
        </w:tc>
        <w:tc>
          <w:tcPr>
            <w:tcW w:w="823" w:type="dxa"/>
            <w:tcBorders>
              <w:top w:val="single" w:sz="7" w:space="0" w:color="000000"/>
              <w:left w:val="single" w:sz="16" w:space="0" w:color="000000"/>
              <w:bottom w:val="single" w:sz="16" w:space="0" w:color="000000"/>
              <w:right w:val="single" w:sz="16" w:space="0" w:color="000000"/>
            </w:tcBorders>
            <w:vAlign w:val="center"/>
          </w:tcPr>
          <w:p w:rsidR="00E6612B" w:rsidRPr="009A7894" w:rsidRDefault="00E6612B" w:rsidP="0070090B">
            <w:pPr>
              <w:autoSpaceDE w:val="0"/>
              <w:autoSpaceDN w:val="0"/>
              <w:adjustRightInd w:val="0"/>
              <w:jc w:val="center"/>
            </w:pPr>
          </w:p>
        </w:tc>
        <w:tc>
          <w:tcPr>
            <w:tcW w:w="842" w:type="dxa"/>
            <w:tcBorders>
              <w:top w:val="single" w:sz="7" w:space="0" w:color="000000"/>
              <w:left w:val="single" w:sz="16" w:space="0" w:color="000000"/>
              <w:bottom w:val="single" w:sz="16" w:space="0" w:color="000000"/>
              <w:right w:val="single" w:sz="16" w:space="0" w:color="000000"/>
            </w:tcBorders>
            <w:vAlign w:val="center"/>
          </w:tcPr>
          <w:p w:rsidR="00E6612B" w:rsidRPr="009A7894" w:rsidRDefault="00E6612B" w:rsidP="0070090B">
            <w:pPr>
              <w:autoSpaceDE w:val="0"/>
              <w:autoSpaceDN w:val="0"/>
              <w:adjustRightInd w:val="0"/>
              <w:jc w:val="center"/>
            </w:pPr>
          </w:p>
        </w:tc>
        <w:tc>
          <w:tcPr>
            <w:tcW w:w="8757" w:type="dxa"/>
            <w:vMerge/>
            <w:tcBorders>
              <w:top w:val="single" w:sz="16" w:space="0" w:color="000000"/>
              <w:left w:val="single" w:sz="16" w:space="0" w:color="000000"/>
              <w:bottom w:val="single" w:sz="16" w:space="0" w:color="000000"/>
              <w:right w:val="single" w:sz="16" w:space="0" w:color="000000"/>
            </w:tcBorders>
            <w:vAlign w:val="center"/>
          </w:tcPr>
          <w:p w:rsidR="00E6612B" w:rsidRPr="009A7894" w:rsidRDefault="00E6612B" w:rsidP="0070090B">
            <w:pPr>
              <w:autoSpaceDE w:val="0"/>
              <w:autoSpaceDN w:val="0"/>
              <w:adjustRightInd w:val="0"/>
              <w:jc w:val="center"/>
            </w:pPr>
          </w:p>
        </w:tc>
        <w:tc>
          <w:tcPr>
            <w:tcW w:w="1295" w:type="dxa"/>
            <w:vMerge w:val="restart"/>
            <w:tcBorders>
              <w:top w:val="single" w:sz="7" w:space="0" w:color="000000"/>
              <w:left w:val="single" w:sz="16" w:space="0" w:color="000000"/>
              <w:bottom w:val="single" w:sz="16" w:space="0" w:color="000000"/>
              <w:right w:val="single" w:sz="16" w:space="0" w:color="000000"/>
            </w:tcBorders>
            <w:vAlign w:val="center"/>
          </w:tcPr>
          <w:p w:rsidR="00E6612B" w:rsidRPr="009A7894" w:rsidRDefault="00E6612B" w:rsidP="0070090B">
            <w:pPr>
              <w:autoSpaceDE w:val="0"/>
              <w:autoSpaceDN w:val="0"/>
              <w:adjustRightInd w:val="0"/>
              <w:spacing w:before="8" w:line="120" w:lineRule="exact"/>
              <w:jc w:val="center"/>
              <w:rPr>
                <w:sz w:val="12"/>
                <w:szCs w:val="12"/>
              </w:rPr>
            </w:pPr>
          </w:p>
          <w:p w:rsidR="00E6612B" w:rsidRPr="009A7894" w:rsidRDefault="00E6612B" w:rsidP="0070090B">
            <w:pPr>
              <w:autoSpaceDE w:val="0"/>
              <w:autoSpaceDN w:val="0"/>
              <w:adjustRightInd w:val="0"/>
              <w:ind w:left="166" w:right="-20" w:hanging="5"/>
              <w:jc w:val="center"/>
            </w:pPr>
            <w:r w:rsidRPr="009A7894">
              <w:t>1     з     1</w:t>
            </w:r>
          </w:p>
        </w:tc>
      </w:tr>
      <w:tr w:rsidR="00E6612B" w:rsidRPr="009A7894" w:rsidTr="0070090B">
        <w:trPr>
          <w:gridAfter w:val="1"/>
          <w:wAfter w:w="14459" w:type="dxa"/>
          <w:trHeight w:hRule="exact" w:val="548"/>
        </w:trPr>
        <w:tc>
          <w:tcPr>
            <w:tcW w:w="4407" w:type="dxa"/>
            <w:gridSpan w:val="4"/>
            <w:tcBorders>
              <w:top w:val="single" w:sz="16" w:space="0" w:color="000000"/>
              <w:left w:val="single" w:sz="16" w:space="0" w:color="000000"/>
              <w:bottom w:val="single" w:sz="16" w:space="0" w:color="000000"/>
              <w:right w:val="single" w:sz="16" w:space="0" w:color="000000"/>
            </w:tcBorders>
            <w:vAlign w:val="center"/>
          </w:tcPr>
          <w:p w:rsidR="00E6612B" w:rsidRPr="009A7894" w:rsidRDefault="00E6612B" w:rsidP="0070090B">
            <w:pPr>
              <w:jc w:val="center"/>
            </w:pPr>
            <w:r w:rsidRPr="009A7894">
              <w:t xml:space="preserve">ІКНІ     </w:t>
            </w:r>
            <w:r>
              <w:t xml:space="preserve">  кафедра ПЗ       ПЗСм-21</w:t>
            </w:r>
          </w:p>
        </w:tc>
        <w:tc>
          <w:tcPr>
            <w:tcW w:w="8757" w:type="dxa"/>
            <w:vMerge/>
            <w:tcBorders>
              <w:top w:val="single" w:sz="16" w:space="0" w:color="000000"/>
              <w:left w:val="single" w:sz="16" w:space="0" w:color="000000"/>
              <w:bottom w:val="single" w:sz="16" w:space="0" w:color="000000"/>
              <w:right w:val="single" w:sz="16" w:space="0" w:color="000000"/>
            </w:tcBorders>
            <w:vAlign w:val="center"/>
          </w:tcPr>
          <w:p w:rsidR="00E6612B" w:rsidRPr="009A7894" w:rsidRDefault="00E6612B" w:rsidP="0070090B">
            <w:pPr>
              <w:autoSpaceDE w:val="0"/>
              <w:autoSpaceDN w:val="0"/>
              <w:adjustRightInd w:val="0"/>
              <w:spacing w:before="14"/>
              <w:ind w:left="59" w:right="-20"/>
              <w:jc w:val="center"/>
            </w:pPr>
          </w:p>
        </w:tc>
        <w:tc>
          <w:tcPr>
            <w:tcW w:w="1295" w:type="dxa"/>
            <w:vMerge/>
            <w:tcBorders>
              <w:top w:val="single" w:sz="7" w:space="0" w:color="000000"/>
              <w:left w:val="single" w:sz="16" w:space="0" w:color="000000"/>
              <w:bottom w:val="single" w:sz="16" w:space="0" w:color="000000"/>
              <w:right w:val="single" w:sz="16" w:space="0" w:color="000000"/>
            </w:tcBorders>
            <w:vAlign w:val="center"/>
          </w:tcPr>
          <w:p w:rsidR="00E6612B" w:rsidRPr="009A7894" w:rsidRDefault="00E6612B" w:rsidP="0070090B">
            <w:pPr>
              <w:autoSpaceDE w:val="0"/>
              <w:autoSpaceDN w:val="0"/>
              <w:adjustRightInd w:val="0"/>
              <w:spacing w:before="14"/>
              <w:ind w:left="59" w:right="-20"/>
              <w:jc w:val="center"/>
            </w:pPr>
          </w:p>
        </w:tc>
      </w:tr>
    </w:tbl>
    <w:p w:rsidR="00AD71E4" w:rsidRDefault="00AD71E4" w:rsidP="004F7D6F">
      <w:pPr>
        <w:pStyle w:val="a"/>
        <w:numPr>
          <w:ilvl w:val="0"/>
          <w:numId w:val="0"/>
        </w:numPr>
        <w:sectPr w:rsidR="00AD71E4" w:rsidSect="004A3693">
          <w:headerReference w:type="default" r:id="rId58"/>
          <w:pgSz w:w="16838" w:h="11906" w:orient="landscape"/>
          <w:pgMar w:top="850" w:right="850" w:bottom="1417" w:left="850" w:header="708" w:footer="708" w:gutter="0"/>
          <w:pgNumType w:start="103"/>
          <w:cols w:space="708"/>
          <w:docGrid w:linePitch="360"/>
        </w:sectPr>
      </w:pPr>
    </w:p>
    <w:p w:rsidR="007F2703" w:rsidRDefault="00AD71E4" w:rsidP="006C0B14">
      <w:pPr>
        <w:pStyle w:val="a"/>
        <w:numPr>
          <w:ilvl w:val="0"/>
          <w:numId w:val="0"/>
        </w:numPr>
        <w:jc w:val="center"/>
      </w:pPr>
      <w:r>
        <w:lastRenderedPageBreak/>
        <w:t>Додаток Ж</w:t>
      </w:r>
    </w:p>
    <w:p w:rsidR="006C0B14" w:rsidRDefault="006C0B14" w:rsidP="006C0B14">
      <w:pPr>
        <w:pStyle w:val="a"/>
        <w:numPr>
          <w:ilvl w:val="0"/>
          <w:numId w:val="0"/>
        </w:numPr>
      </w:pPr>
      <w:r>
        <w:t>Інструкція користувача</w:t>
      </w:r>
    </w:p>
    <w:p w:rsidR="0007343D" w:rsidRPr="0007343D" w:rsidRDefault="0007343D" w:rsidP="006C0B14">
      <w:pPr>
        <w:pStyle w:val="a"/>
        <w:numPr>
          <w:ilvl w:val="0"/>
          <w:numId w:val="0"/>
        </w:numPr>
      </w:pPr>
      <w:r w:rsidRPr="0007343D">
        <w:rPr>
          <w:lang w:val="en-US"/>
        </w:rPr>
        <w:t>1.</w:t>
      </w:r>
      <w:r w:rsidRPr="0007343D">
        <w:t>Компоненти ПЗ</w:t>
      </w:r>
    </w:p>
    <w:p w:rsidR="00D97051" w:rsidRDefault="006527DE" w:rsidP="006C0B14">
      <w:pPr>
        <w:pStyle w:val="a"/>
        <w:numPr>
          <w:ilvl w:val="0"/>
          <w:numId w:val="0"/>
        </w:numPr>
        <w:rPr>
          <w:b w:val="0"/>
          <w:lang w:val="en-US"/>
        </w:rPr>
      </w:pPr>
      <w:r>
        <w:rPr>
          <w:b w:val="0"/>
        </w:rPr>
        <w:t xml:space="preserve">Система </w:t>
      </w:r>
      <w:r w:rsidR="009D5B81">
        <w:rPr>
          <w:b w:val="0"/>
        </w:rPr>
        <w:t>кластеризації даних за допомогою обчислювальних ресурсів веб-клієнтів</w:t>
      </w:r>
      <w:r>
        <w:rPr>
          <w:b w:val="0"/>
        </w:rPr>
        <w:t xml:space="preserve"> (</w:t>
      </w:r>
      <w:r w:rsidR="00715D1F">
        <w:rPr>
          <w:b w:val="0"/>
        </w:rPr>
        <w:t xml:space="preserve">проект </w:t>
      </w:r>
      <w:r>
        <w:rPr>
          <w:b w:val="0"/>
          <w:lang w:val="en-US"/>
        </w:rPr>
        <w:t>jsDSTR)</w:t>
      </w:r>
      <w:r w:rsidR="009D5B81">
        <w:rPr>
          <w:b w:val="0"/>
        </w:rPr>
        <w:t xml:space="preserve"> </w:t>
      </w:r>
      <w:r w:rsidR="00C271D9">
        <w:rPr>
          <w:b w:val="0"/>
        </w:rPr>
        <w:t xml:space="preserve">поставляється у вигляді </w:t>
      </w:r>
      <w:r w:rsidR="00D97051">
        <w:rPr>
          <w:b w:val="0"/>
        </w:rPr>
        <w:t xml:space="preserve">репозиторію </w:t>
      </w:r>
      <w:r w:rsidR="00D97051">
        <w:rPr>
          <w:b w:val="0"/>
          <w:lang w:val="en-US"/>
        </w:rPr>
        <w:t>GIT</w:t>
      </w:r>
      <w:r w:rsidR="00D97051">
        <w:rPr>
          <w:b w:val="0"/>
        </w:rPr>
        <w:t>, який можна завантажити за наступною адресою</w:t>
      </w:r>
      <w:r w:rsidR="00D97051">
        <w:rPr>
          <w:b w:val="0"/>
          <w:lang w:val="en-US"/>
        </w:rPr>
        <w:t>:</w:t>
      </w:r>
    </w:p>
    <w:p w:rsidR="00D97051" w:rsidRPr="00EE6CEC" w:rsidRDefault="00F75DFD" w:rsidP="006C0B14">
      <w:pPr>
        <w:pStyle w:val="a"/>
        <w:numPr>
          <w:ilvl w:val="0"/>
          <w:numId w:val="0"/>
        </w:numPr>
        <w:rPr>
          <w:b w:val="0"/>
          <w:i/>
          <w:lang w:val="en-US"/>
        </w:rPr>
      </w:pPr>
      <w:r w:rsidRPr="00EE6CEC">
        <w:rPr>
          <w:b w:val="0"/>
          <w:i/>
          <w:lang w:val="en-US"/>
        </w:rPr>
        <w:t>https://github.com/tesss/jsdstr.git</w:t>
      </w:r>
    </w:p>
    <w:p w:rsidR="00AD71E4" w:rsidRDefault="00F75DFD" w:rsidP="004F7D6F">
      <w:pPr>
        <w:pStyle w:val="a"/>
        <w:numPr>
          <w:ilvl w:val="0"/>
          <w:numId w:val="0"/>
        </w:numPr>
        <w:rPr>
          <w:b w:val="0"/>
          <w:lang w:val="en-US"/>
        </w:rPr>
      </w:pPr>
      <w:r>
        <w:rPr>
          <w:b w:val="0"/>
        </w:rPr>
        <w:t xml:space="preserve">Для завантаження необхідно встановити клієнт </w:t>
      </w:r>
      <w:r>
        <w:rPr>
          <w:b w:val="0"/>
          <w:lang w:val="en-US"/>
        </w:rPr>
        <w:t xml:space="preserve">GIT </w:t>
      </w:r>
      <w:r>
        <w:rPr>
          <w:b w:val="0"/>
        </w:rPr>
        <w:t>та виконати команду «</w:t>
      </w:r>
      <w:r>
        <w:rPr>
          <w:b w:val="0"/>
          <w:lang w:val="en-US"/>
        </w:rPr>
        <w:t>Clone repository</w:t>
      </w:r>
      <w:r>
        <w:rPr>
          <w:b w:val="0"/>
        </w:rPr>
        <w:t>»</w:t>
      </w:r>
      <w:r>
        <w:rPr>
          <w:b w:val="0"/>
          <w:lang w:val="en-US"/>
        </w:rPr>
        <w:t xml:space="preserve"> </w:t>
      </w:r>
      <w:r>
        <w:rPr>
          <w:b w:val="0"/>
        </w:rPr>
        <w:t xml:space="preserve">з адресою, вказаною вище (див. документацію по клієнту </w:t>
      </w:r>
      <w:r>
        <w:rPr>
          <w:b w:val="0"/>
          <w:lang w:val="en-US"/>
        </w:rPr>
        <w:t>GIT).</w:t>
      </w:r>
    </w:p>
    <w:p w:rsidR="00F75DFD" w:rsidRDefault="00103449" w:rsidP="004F7D6F">
      <w:pPr>
        <w:pStyle w:val="a"/>
        <w:numPr>
          <w:ilvl w:val="0"/>
          <w:numId w:val="0"/>
        </w:numPr>
        <w:rPr>
          <w:b w:val="0"/>
          <w:lang w:val="en-US"/>
        </w:rPr>
      </w:pPr>
      <w:r>
        <w:rPr>
          <w:b w:val="0"/>
        </w:rPr>
        <w:t>Репозиторій містить наступні папки</w:t>
      </w:r>
      <w:r>
        <w:rPr>
          <w:b w:val="0"/>
          <w:lang w:val="en-US"/>
        </w:rPr>
        <w:t>:</w:t>
      </w:r>
    </w:p>
    <w:p w:rsidR="00103449" w:rsidRPr="000C2F65" w:rsidRDefault="00103449" w:rsidP="00103449">
      <w:pPr>
        <w:pStyle w:val="a"/>
        <w:numPr>
          <w:ilvl w:val="0"/>
          <w:numId w:val="65"/>
        </w:numPr>
        <w:rPr>
          <w:b w:val="0"/>
        </w:rPr>
      </w:pPr>
      <w:r w:rsidRPr="001C3FAF">
        <w:rPr>
          <w:b w:val="0"/>
          <w:i/>
          <w:lang w:val="en-US"/>
        </w:rPr>
        <w:t>/JSDstr/Csv2Sql</w:t>
      </w:r>
      <w:r w:rsidR="00D35E9B" w:rsidRPr="001C3FAF">
        <w:rPr>
          <w:b w:val="0"/>
          <w:i/>
          <w:lang w:val="en-US"/>
        </w:rPr>
        <w:t>/</w:t>
      </w:r>
      <w:r>
        <w:rPr>
          <w:b w:val="0"/>
          <w:lang w:val="en-US"/>
        </w:rPr>
        <w:t xml:space="preserve"> </w:t>
      </w:r>
      <w:r w:rsidR="000C2F65">
        <w:rPr>
          <w:b w:val="0"/>
          <w:lang w:val="en-US"/>
        </w:rPr>
        <w:t>–</w:t>
      </w:r>
      <w:r>
        <w:rPr>
          <w:b w:val="0"/>
          <w:lang w:val="en-US"/>
        </w:rPr>
        <w:t xml:space="preserve"> </w:t>
      </w:r>
      <w:r w:rsidR="001C3FAF">
        <w:rPr>
          <w:b w:val="0"/>
        </w:rPr>
        <w:t>програма</w:t>
      </w:r>
      <w:r w:rsidR="001C3FAF">
        <w:rPr>
          <w:b w:val="0"/>
          <w:lang w:val="en-US"/>
        </w:rPr>
        <w:t>-</w:t>
      </w:r>
      <w:r w:rsidR="001C3FAF">
        <w:rPr>
          <w:b w:val="0"/>
        </w:rPr>
        <w:t>конвертер</w:t>
      </w:r>
      <w:r w:rsidR="000C2F65">
        <w:rPr>
          <w:b w:val="0"/>
        </w:rPr>
        <w:t xml:space="preserve"> з формату даних </w:t>
      </w:r>
      <w:r w:rsidR="000C2F65">
        <w:rPr>
          <w:b w:val="0"/>
          <w:lang w:val="en-US"/>
        </w:rPr>
        <w:t xml:space="preserve">csv </w:t>
      </w:r>
      <w:r w:rsidR="000C2F65">
        <w:rPr>
          <w:b w:val="0"/>
        </w:rPr>
        <w:t xml:space="preserve">у запити </w:t>
      </w:r>
      <w:r w:rsidR="000C2F65">
        <w:rPr>
          <w:b w:val="0"/>
          <w:lang w:val="en-US"/>
        </w:rPr>
        <w:t>sql (Windows Forms Application)</w:t>
      </w:r>
      <w:r w:rsidR="0087523F">
        <w:rPr>
          <w:b w:val="0"/>
          <w:lang w:val="en-US"/>
        </w:rPr>
        <w:t>;</w:t>
      </w:r>
    </w:p>
    <w:p w:rsidR="00FC026C" w:rsidRDefault="00FC026C" w:rsidP="00FC026C">
      <w:pPr>
        <w:pStyle w:val="a"/>
        <w:numPr>
          <w:ilvl w:val="0"/>
          <w:numId w:val="65"/>
        </w:numPr>
        <w:rPr>
          <w:b w:val="0"/>
        </w:rPr>
      </w:pPr>
      <w:r w:rsidRPr="001C3FAF">
        <w:rPr>
          <w:b w:val="0"/>
          <w:i/>
          <w:lang w:val="en-US"/>
        </w:rPr>
        <w:t>/</w:t>
      </w:r>
      <w:r w:rsidRPr="001C3FAF">
        <w:rPr>
          <w:b w:val="0"/>
          <w:i/>
        </w:rPr>
        <w:t>JSDstrDB</w:t>
      </w:r>
      <w:r w:rsidR="00D35E9B" w:rsidRPr="001C3FAF">
        <w:rPr>
          <w:b w:val="0"/>
          <w:i/>
          <w:lang w:val="en-US"/>
        </w:rPr>
        <w:t>/</w:t>
      </w:r>
      <w:r>
        <w:rPr>
          <w:b w:val="0"/>
          <w:lang w:val="en-US"/>
        </w:rPr>
        <w:t xml:space="preserve"> </w:t>
      </w:r>
      <w:r>
        <w:rPr>
          <w:b w:val="0"/>
        </w:rPr>
        <w:t>- деякі резервні копії бази даних, допоміжні скрипти тощо</w:t>
      </w:r>
      <w:r w:rsidR="0087523F">
        <w:rPr>
          <w:b w:val="0"/>
          <w:lang w:val="en-US"/>
        </w:rPr>
        <w:t>;</w:t>
      </w:r>
    </w:p>
    <w:p w:rsidR="000C2F65" w:rsidRDefault="00D35E9B" w:rsidP="00103449">
      <w:pPr>
        <w:pStyle w:val="a"/>
        <w:numPr>
          <w:ilvl w:val="0"/>
          <w:numId w:val="65"/>
        </w:numPr>
        <w:rPr>
          <w:b w:val="0"/>
        </w:rPr>
      </w:pPr>
      <w:r>
        <w:rPr>
          <w:b w:val="0"/>
          <w:lang w:val="en-US"/>
        </w:rPr>
        <w:t>/JSDstrModelling/</w:t>
      </w:r>
      <w:r w:rsidR="00EE3B9B">
        <w:rPr>
          <w:b w:val="0"/>
          <w:lang w:val="en-US"/>
        </w:rPr>
        <w:t xml:space="preserve"> – деякі UML-</w:t>
      </w:r>
      <w:r w:rsidR="00EE3B9B">
        <w:rPr>
          <w:b w:val="0"/>
        </w:rPr>
        <w:t>діаграми проекту</w:t>
      </w:r>
      <w:r w:rsidR="0087523F">
        <w:rPr>
          <w:b w:val="0"/>
          <w:lang w:val="en-US"/>
        </w:rPr>
        <w:t>;</w:t>
      </w:r>
    </w:p>
    <w:p w:rsidR="00EE3B9B" w:rsidRDefault="00D35E9B" w:rsidP="00103449">
      <w:pPr>
        <w:pStyle w:val="a"/>
        <w:numPr>
          <w:ilvl w:val="0"/>
          <w:numId w:val="65"/>
        </w:numPr>
        <w:rPr>
          <w:b w:val="0"/>
        </w:rPr>
      </w:pPr>
      <w:r w:rsidRPr="0087523F">
        <w:rPr>
          <w:b w:val="0"/>
          <w:i/>
          <w:lang w:val="en-US"/>
        </w:rPr>
        <w:t>/JSDstr/</w:t>
      </w:r>
      <w:r w:rsidR="00EE3B9B">
        <w:rPr>
          <w:b w:val="0"/>
          <w:lang w:val="en-US"/>
        </w:rPr>
        <w:t xml:space="preserve"> </w:t>
      </w:r>
      <w:r w:rsidR="00EE3B9B">
        <w:rPr>
          <w:b w:val="0"/>
        </w:rPr>
        <w:t>- основний проект розподіленої системи</w:t>
      </w:r>
      <w:r w:rsidR="001E599F">
        <w:rPr>
          <w:b w:val="0"/>
        </w:rPr>
        <w:t xml:space="preserve">. Представлений у вигляді рішення </w:t>
      </w:r>
      <w:r w:rsidR="001E599F">
        <w:rPr>
          <w:b w:val="0"/>
          <w:lang w:val="en-US"/>
        </w:rPr>
        <w:t>Visual Studio 2010.</w:t>
      </w:r>
      <w:r w:rsidR="009E457C">
        <w:rPr>
          <w:b w:val="0"/>
        </w:rPr>
        <w:t xml:space="preserve"> Містить наступні складові</w:t>
      </w:r>
      <w:r w:rsidR="009E457C">
        <w:rPr>
          <w:b w:val="0"/>
          <w:lang w:val="en-US"/>
        </w:rPr>
        <w:t>:</w:t>
      </w:r>
    </w:p>
    <w:p w:rsidR="00D2739F" w:rsidRDefault="00D2739F" w:rsidP="007066D7">
      <w:pPr>
        <w:pStyle w:val="a"/>
        <w:numPr>
          <w:ilvl w:val="1"/>
          <w:numId w:val="65"/>
        </w:numPr>
        <w:rPr>
          <w:b w:val="0"/>
        </w:rPr>
      </w:pPr>
      <w:r w:rsidRPr="008B1F4E">
        <w:rPr>
          <w:b w:val="0"/>
          <w:i/>
          <w:lang w:val="en-US"/>
        </w:rPr>
        <w:t>App_Data</w:t>
      </w:r>
      <w:r w:rsidR="008B1F4E">
        <w:rPr>
          <w:b w:val="0"/>
          <w:lang w:val="en-US"/>
        </w:rPr>
        <w:t>;</w:t>
      </w:r>
    </w:p>
    <w:p w:rsidR="007066D7" w:rsidRDefault="007066D7" w:rsidP="007066D7">
      <w:pPr>
        <w:pStyle w:val="a"/>
        <w:numPr>
          <w:ilvl w:val="1"/>
          <w:numId w:val="65"/>
        </w:numPr>
        <w:rPr>
          <w:b w:val="0"/>
        </w:rPr>
      </w:pPr>
      <w:r w:rsidRPr="008B1F4E">
        <w:rPr>
          <w:b w:val="0"/>
          <w:i/>
        </w:rPr>
        <w:t xml:space="preserve">App_GlobalResources </w:t>
      </w:r>
      <w:r>
        <w:rPr>
          <w:b w:val="0"/>
        </w:rPr>
        <w:t>– ресурси (включаючи ключі локалізації)</w:t>
      </w:r>
      <w:r w:rsidR="008B1F4E">
        <w:rPr>
          <w:b w:val="0"/>
          <w:lang w:val="en-US"/>
        </w:rPr>
        <w:t>;</w:t>
      </w:r>
    </w:p>
    <w:p w:rsidR="007066D7" w:rsidRDefault="00D2739F" w:rsidP="007066D7">
      <w:pPr>
        <w:pStyle w:val="a"/>
        <w:numPr>
          <w:ilvl w:val="1"/>
          <w:numId w:val="65"/>
        </w:numPr>
        <w:rPr>
          <w:b w:val="0"/>
        </w:rPr>
      </w:pPr>
      <w:r w:rsidRPr="008B1F4E">
        <w:rPr>
          <w:b w:val="0"/>
          <w:i/>
          <w:lang w:val="en-US"/>
        </w:rPr>
        <w:t>bin</w:t>
      </w:r>
      <w:r>
        <w:rPr>
          <w:b w:val="0"/>
          <w:lang w:val="en-US"/>
        </w:rPr>
        <w:t xml:space="preserve"> </w:t>
      </w:r>
      <w:r w:rsidR="00FC026C">
        <w:rPr>
          <w:b w:val="0"/>
          <w:lang w:val="en-US"/>
        </w:rPr>
        <w:t>–</w:t>
      </w:r>
      <w:r>
        <w:rPr>
          <w:b w:val="0"/>
          <w:lang w:val="en-US"/>
        </w:rPr>
        <w:t xml:space="preserve"> </w:t>
      </w:r>
      <w:r w:rsidR="00FC026C">
        <w:rPr>
          <w:b w:val="0"/>
        </w:rPr>
        <w:t>вихідна папка скомпільованого проекту</w:t>
      </w:r>
      <w:r w:rsidR="008B1F4E">
        <w:rPr>
          <w:b w:val="0"/>
          <w:lang w:val="en-US"/>
        </w:rPr>
        <w:t>;</w:t>
      </w:r>
    </w:p>
    <w:p w:rsidR="007066D7" w:rsidRPr="00A80D3E" w:rsidRDefault="00A80D3E" w:rsidP="00EE3B9B">
      <w:pPr>
        <w:pStyle w:val="a"/>
        <w:numPr>
          <w:ilvl w:val="1"/>
          <w:numId w:val="65"/>
        </w:numPr>
        <w:rPr>
          <w:b w:val="0"/>
        </w:rPr>
      </w:pPr>
      <w:r w:rsidRPr="008B1F4E">
        <w:rPr>
          <w:b w:val="0"/>
          <w:i/>
          <w:lang w:val="en-US"/>
        </w:rPr>
        <w:t>Content</w:t>
      </w:r>
      <w:r>
        <w:rPr>
          <w:b w:val="0"/>
          <w:lang w:val="en-US"/>
        </w:rPr>
        <w:t xml:space="preserve"> – </w:t>
      </w:r>
      <w:r>
        <w:rPr>
          <w:b w:val="0"/>
        </w:rPr>
        <w:t>ресурси веб-сторінок (</w:t>
      </w:r>
      <w:r>
        <w:rPr>
          <w:b w:val="0"/>
          <w:lang w:val="en-US"/>
        </w:rPr>
        <w:t>css, малюнки тощо)</w:t>
      </w:r>
      <w:r w:rsidR="008B1F4E">
        <w:rPr>
          <w:b w:val="0"/>
          <w:lang w:val="en-US"/>
        </w:rPr>
        <w:t>;</w:t>
      </w:r>
    </w:p>
    <w:p w:rsidR="00A80D3E" w:rsidRDefault="00A80D3E" w:rsidP="00EE3B9B">
      <w:pPr>
        <w:pStyle w:val="a"/>
        <w:numPr>
          <w:ilvl w:val="1"/>
          <w:numId w:val="65"/>
        </w:numPr>
        <w:rPr>
          <w:b w:val="0"/>
        </w:rPr>
      </w:pPr>
      <w:r w:rsidRPr="008B1F4E">
        <w:rPr>
          <w:b w:val="0"/>
          <w:i/>
          <w:lang w:val="en-US"/>
        </w:rPr>
        <w:t>Controllers</w:t>
      </w:r>
      <w:r>
        <w:rPr>
          <w:b w:val="0"/>
          <w:lang w:val="en-US"/>
        </w:rPr>
        <w:t xml:space="preserve"> – </w:t>
      </w:r>
      <w:r>
        <w:rPr>
          <w:b w:val="0"/>
        </w:rPr>
        <w:t xml:space="preserve">контролери </w:t>
      </w:r>
      <w:r>
        <w:rPr>
          <w:b w:val="0"/>
          <w:lang w:val="en-US"/>
        </w:rPr>
        <w:t xml:space="preserve">mvc </w:t>
      </w:r>
      <w:r>
        <w:rPr>
          <w:b w:val="0"/>
        </w:rPr>
        <w:t>додатку</w:t>
      </w:r>
      <w:r w:rsidR="008B1F4E">
        <w:rPr>
          <w:b w:val="0"/>
          <w:lang w:val="en-US"/>
        </w:rPr>
        <w:t>;</w:t>
      </w:r>
    </w:p>
    <w:p w:rsidR="00A80D3E" w:rsidRDefault="00A80D3E" w:rsidP="00EE3B9B">
      <w:pPr>
        <w:pStyle w:val="a"/>
        <w:numPr>
          <w:ilvl w:val="1"/>
          <w:numId w:val="65"/>
        </w:numPr>
        <w:rPr>
          <w:b w:val="0"/>
        </w:rPr>
      </w:pPr>
      <w:r w:rsidRPr="008B1F4E">
        <w:rPr>
          <w:b w:val="0"/>
          <w:i/>
          <w:lang w:val="en-US"/>
        </w:rPr>
        <w:t>Helpers</w:t>
      </w:r>
      <w:r>
        <w:rPr>
          <w:b w:val="0"/>
          <w:lang w:val="en-US"/>
        </w:rPr>
        <w:t xml:space="preserve"> – </w:t>
      </w:r>
      <w:r>
        <w:rPr>
          <w:b w:val="0"/>
        </w:rPr>
        <w:t>допоміжні класи</w:t>
      </w:r>
      <w:r w:rsidR="008B1F4E">
        <w:rPr>
          <w:b w:val="0"/>
          <w:lang w:val="en-US"/>
        </w:rPr>
        <w:t>;</w:t>
      </w:r>
    </w:p>
    <w:p w:rsidR="00A80D3E" w:rsidRPr="005155B9" w:rsidRDefault="00A80D3E" w:rsidP="00EE3B9B">
      <w:pPr>
        <w:pStyle w:val="a"/>
        <w:numPr>
          <w:ilvl w:val="1"/>
          <w:numId w:val="65"/>
        </w:numPr>
        <w:rPr>
          <w:b w:val="0"/>
        </w:rPr>
      </w:pPr>
      <w:r w:rsidRPr="008B1F4E">
        <w:rPr>
          <w:b w:val="0"/>
          <w:i/>
          <w:lang w:val="en-US"/>
        </w:rPr>
        <w:t>Interfaces</w:t>
      </w:r>
      <w:r>
        <w:rPr>
          <w:b w:val="0"/>
          <w:lang w:val="en-US"/>
        </w:rPr>
        <w:t xml:space="preserve"> </w:t>
      </w:r>
      <w:r w:rsidR="005155B9">
        <w:rPr>
          <w:b w:val="0"/>
          <w:lang w:val="en-US"/>
        </w:rPr>
        <w:t>–</w:t>
      </w:r>
      <w:r>
        <w:rPr>
          <w:b w:val="0"/>
          <w:lang w:val="en-US"/>
        </w:rPr>
        <w:t xml:space="preserve"> </w:t>
      </w:r>
      <w:r w:rsidR="005155B9">
        <w:rPr>
          <w:b w:val="0"/>
        </w:rPr>
        <w:t>інтерфейси</w:t>
      </w:r>
      <w:r w:rsidR="008B1F4E">
        <w:rPr>
          <w:b w:val="0"/>
          <w:lang w:val="en-US"/>
        </w:rPr>
        <w:t>;</w:t>
      </w:r>
    </w:p>
    <w:p w:rsidR="005155B9" w:rsidRDefault="005155B9" w:rsidP="005155B9">
      <w:pPr>
        <w:pStyle w:val="a"/>
        <w:numPr>
          <w:ilvl w:val="1"/>
          <w:numId w:val="65"/>
        </w:numPr>
        <w:rPr>
          <w:b w:val="0"/>
        </w:rPr>
      </w:pPr>
      <w:r w:rsidRPr="008B1F4E">
        <w:rPr>
          <w:b w:val="0"/>
          <w:i/>
          <w:lang w:val="en-US"/>
        </w:rPr>
        <w:t>Libs</w:t>
      </w:r>
      <w:r>
        <w:rPr>
          <w:b w:val="0"/>
          <w:lang w:val="en-US"/>
        </w:rPr>
        <w:t xml:space="preserve"> – </w:t>
      </w:r>
      <w:r>
        <w:rPr>
          <w:b w:val="0"/>
        </w:rPr>
        <w:t xml:space="preserve">додаткові </w:t>
      </w:r>
      <w:r>
        <w:rPr>
          <w:b w:val="0"/>
          <w:lang w:val="en-US"/>
        </w:rPr>
        <w:t>dll</w:t>
      </w:r>
      <w:r>
        <w:rPr>
          <w:b w:val="0"/>
        </w:rPr>
        <w:t>-бібліотеки для системи</w:t>
      </w:r>
      <w:r w:rsidR="008B1F4E">
        <w:rPr>
          <w:b w:val="0"/>
          <w:lang w:val="en-US"/>
        </w:rPr>
        <w:t>;</w:t>
      </w:r>
    </w:p>
    <w:p w:rsidR="005155B9" w:rsidRDefault="005155B9" w:rsidP="00EE3B9B">
      <w:pPr>
        <w:pStyle w:val="a"/>
        <w:numPr>
          <w:ilvl w:val="1"/>
          <w:numId w:val="65"/>
        </w:numPr>
        <w:rPr>
          <w:b w:val="0"/>
        </w:rPr>
      </w:pPr>
      <w:r w:rsidRPr="008B1F4E">
        <w:rPr>
          <w:b w:val="0"/>
          <w:i/>
          <w:lang w:val="en-US"/>
        </w:rPr>
        <w:t>Models</w:t>
      </w:r>
      <w:r>
        <w:rPr>
          <w:b w:val="0"/>
          <w:lang w:val="en-US"/>
        </w:rPr>
        <w:t xml:space="preserve"> – </w:t>
      </w:r>
      <w:r>
        <w:rPr>
          <w:b w:val="0"/>
        </w:rPr>
        <w:t>моделі (відображення таблиць баз даних)</w:t>
      </w:r>
      <w:r w:rsidR="008B1F4E">
        <w:rPr>
          <w:b w:val="0"/>
          <w:lang w:val="en-US"/>
        </w:rPr>
        <w:t>;</w:t>
      </w:r>
    </w:p>
    <w:p w:rsidR="005155B9" w:rsidRPr="00D15952" w:rsidRDefault="00D35E9B" w:rsidP="00D35E9B">
      <w:pPr>
        <w:pStyle w:val="a"/>
        <w:numPr>
          <w:ilvl w:val="2"/>
          <w:numId w:val="65"/>
        </w:numPr>
        <w:rPr>
          <w:b w:val="0"/>
        </w:rPr>
      </w:pPr>
      <w:r w:rsidRPr="008B1F4E">
        <w:rPr>
          <w:b w:val="0"/>
          <w:i/>
          <w:lang w:val="en-US"/>
        </w:rPr>
        <w:t>Repositories</w:t>
      </w:r>
      <w:r>
        <w:rPr>
          <w:b w:val="0"/>
          <w:lang w:val="en-US"/>
        </w:rPr>
        <w:t xml:space="preserve"> – </w:t>
      </w:r>
      <w:r>
        <w:rPr>
          <w:b w:val="0"/>
        </w:rPr>
        <w:t>клас репозиторію</w:t>
      </w:r>
      <w:r w:rsidR="008B1F4E">
        <w:rPr>
          <w:b w:val="0"/>
          <w:lang w:val="en-US"/>
        </w:rPr>
        <w:t>.</w:t>
      </w:r>
    </w:p>
    <w:p w:rsidR="00D15952" w:rsidRDefault="005B359B" w:rsidP="00D15952">
      <w:pPr>
        <w:pStyle w:val="a"/>
        <w:numPr>
          <w:ilvl w:val="1"/>
          <w:numId w:val="65"/>
        </w:numPr>
        <w:rPr>
          <w:b w:val="0"/>
        </w:rPr>
      </w:pPr>
      <w:r>
        <w:rPr>
          <w:b w:val="0"/>
          <w:lang w:val="en-US"/>
        </w:rPr>
        <w:t xml:space="preserve">obj </w:t>
      </w:r>
      <w:r w:rsidR="00044E44">
        <w:rPr>
          <w:b w:val="0"/>
          <w:lang w:val="en-US"/>
        </w:rPr>
        <w:t>–</w:t>
      </w:r>
      <w:r>
        <w:rPr>
          <w:b w:val="0"/>
          <w:lang w:val="en-US"/>
        </w:rPr>
        <w:t xml:space="preserve"> </w:t>
      </w:r>
      <w:r w:rsidR="00044E44">
        <w:rPr>
          <w:b w:val="0"/>
        </w:rPr>
        <w:t>папка вихідних об</w:t>
      </w:r>
      <w:r w:rsidR="00044E44">
        <w:rPr>
          <w:b w:val="0"/>
          <w:lang w:val="en-US"/>
        </w:rPr>
        <w:t>’</w:t>
      </w:r>
      <w:r w:rsidR="00044E44">
        <w:rPr>
          <w:b w:val="0"/>
        </w:rPr>
        <w:t>єктніх файлів</w:t>
      </w:r>
      <w:r w:rsidR="00F90C1C">
        <w:rPr>
          <w:b w:val="0"/>
        </w:rPr>
        <w:t>, містить вихідні файли при розгортанні системи</w:t>
      </w:r>
      <w:r w:rsidR="008B1F4E">
        <w:rPr>
          <w:b w:val="0"/>
          <w:lang w:val="en-US"/>
        </w:rPr>
        <w:t>;</w:t>
      </w:r>
    </w:p>
    <w:p w:rsidR="00F90C1C" w:rsidRPr="000911DD" w:rsidRDefault="000911DD" w:rsidP="00D15952">
      <w:pPr>
        <w:pStyle w:val="a"/>
        <w:numPr>
          <w:ilvl w:val="1"/>
          <w:numId w:val="65"/>
        </w:numPr>
        <w:rPr>
          <w:b w:val="0"/>
        </w:rPr>
      </w:pPr>
      <w:r w:rsidRPr="008B1F4E">
        <w:rPr>
          <w:b w:val="0"/>
          <w:i/>
          <w:lang w:val="en-US"/>
        </w:rPr>
        <w:t>Properties</w:t>
      </w:r>
      <w:r w:rsidR="008B1F4E">
        <w:rPr>
          <w:b w:val="0"/>
          <w:lang w:val="en-US"/>
        </w:rPr>
        <w:t>;</w:t>
      </w:r>
    </w:p>
    <w:p w:rsidR="000911DD" w:rsidRDefault="000911DD" w:rsidP="00D15952">
      <w:pPr>
        <w:pStyle w:val="a"/>
        <w:numPr>
          <w:ilvl w:val="1"/>
          <w:numId w:val="65"/>
        </w:numPr>
        <w:rPr>
          <w:b w:val="0"/>
        </w:rPr>
      </w:pPr>
      <w:r w:rsidRPr="008B1F4E">
        <w:rPr>
          <w:b w:val="0"/>
          <w:i/>
          <w:lang w:val="en-US"/>
        </w:rPr>
        <w:lastRenderedPageBreak/>
        <w:t>Scripts</w:t>
      </w:r>
      <w:r>
        <w:rPr>
          <w:b w:val="0"/>
          <w:lang w:val="en-US"/>
        </w:rPr>
        <w:t xml:space="preserve"> – </w:t>
      </w:r>
      <w:r w:rsidR="0070090B">
        <w:rPr>
          <w:b w:val="0"/>
        </w:rPr>
        <w:t xml:space="preserve">додаткові скрипти від інших розробників та </w:t>
      </w:r>
      <w:r w:rsidR="0070090B">
        <w:rPr>
          <w:b w:val="0"/>
          <w:lang w:val="en-US"/>
        </w:rPr>
        <w:t xml:space="preserve">script.js – </w:t>
      </w:r>
      <w:r w:rsidR="0070090B">
        <w:rPr>
          <w:b w:val="0"/>
        </w:rPr>
        <w:t>набір скриптів для даної системи</w:t>
      </w:r>
      <w:r w:rsidR="008B1F4E">
        <w:rPr>
          <w:b w:val="0"/>
          <w:lang w:val="en-US"/>
        </w:rPr>
        <w:t>;</w:t>
      </w:r>
    </w:p>
    <w:p w:rsidR="0070090B" w:rsidRDefault="0070090B" w:rsidP="00D15952">
      <w:pPr>
        <w:pStyle w:val="a"/>
        <w:numPr>
          <w:ilvl w:val="1"/>
          <w:numId w:val="65"/>
        </w:numPr>
        <w:rPr>
          <w:b w:val="0"/>
        </w:rPr>
      </w:pPr>
      <w:r w:rsidRPr="008B1F4E">
        <w:rPr>
          <w:b w:val="0"/>
          <w:i/>
          <w:lang w:val="en-US"/>
        </w:rPr>
        <w:t>Services</w:t>
      </w:r>
      <w:r>
        <w:rPr>
          <w:b w:val="0"/>
          <w:lang w:val="en-US"/>
        </w:rPr>
        <w:t xml:space="preserve"> </w:t>
      </w:r>
      <w:r w:rsidR="004A14CE">
        <w:rPr>
          <w:b w:val="0"/>
          <w:lang w:val="en-US"/>
        </w:rPr>
        <w:t>–</w:t>
      </w:r>
      <w:r>
        <w:rPr>
          <w:b w:val="0"/>
          <w:lang w:val="en-US"/>
        </w:rPr>
        <w:t xml:space="preserve"> </w:t>
      </w:r>
      <w:r w:rsidR="004A14CE">
        <w:rPr>
          <w:b w:val="0"/>
        </w:rPr>
        <w:t>класи сервісів</w:t>
      </w:r>
      <w:r w:rsidR="008B1F4E">
        <w:rPr>
          <w:b w:val="0"/>
          <w:lang w:val="en-US"/>
        </w:rPr>
        <w:t>;</w:t>
      </w:r>
    </w:p>
    <w:p w:rsidR="004A14CE" w:rsidRPr="004A14CE" w:rsidRDefault="004A14CE" w:rsidP="00D15952">
      <w:pPr>
        <w:pStyle w:val="a"/>
        <w:numPr>
          <w:ilvl w:val="1"/>
          <w:numId w:val="65"/>
        </w:numPr>
        <w:rPr>
          <w:b w:val="0"/>
        </w:rPr>
      </w:pPr>
      <w:r w:rsidRPr="008B1F4E">
        <w:rPr>
          <w:b w:val="0"/>
          <w:i/>
          <w:lang w:val="en-US"/>
        </w:rPr>
        <w:t>Sql</w:t>
      </w:r>
      <w:r>
        <w:rPr>
          <w:b w:val="0"/>
          <w:lang w:val="en-US"/>
        </w:rPr>
        <w:t xml:space="preserve"> – sql-запити для створення структури таблиць, заповнення даних тощо</w:t>
      </w:r>
      <w:r w:rsidR="008B1F4E">
        <w:rPr>
          <w:b w:val="0"/>
          <w:lang w:val="en-US"/>
        </w:rPr>
        <w:t>;</w:t>
      </w:r>
    </w:p>
    <w:p w:rsidR="004A14CE" w:rsidRDefault="004A14CE" w:rsidP="00D15952">
      <w:pPr>
        <w:pStyle w:val="a"/>
        <w:numPr>
          <w:ilvl w:val="1"/>
          <w:numId w:val="65"/>
        </w:numPr>
        <w:rPr>
          <w:b w:val="0"/>
        </w:rPr>
      </w:pPr>
      <w:r w:rsidRPr="008B1F4E">
        <w:rPr>
          <w:b w:val="0"/>
          <w:i/>
          <w:lang w:val="en-US"/>
        </w:rPr>
        <w:t>ViewObjects</w:t>
      </w:r>
      <w:r>
        <w:rPr>
          <w:b w:val="0"/>
          <w:lang w:val="en-US"/>
        </w:rPr>
        <w:t xml:space="preserve"> </w:t>
      </w:r>
      <w:r w:rsidR="00C76391">
        <w:rPr>
          <w:b w:val="0"/>
          <w:lang w:val="en-US"/>
        </w:rPr>
        <w:t>–</w:t>
      </w:r>
      <w:r>
        <w:rPr>
          <w:b w:val="0"/>
          <w:lang w:val="en-US"/>
        </w:rPr>
        <w:t xml:space="preserve"> </w:t>
      </w:r>
      <w:r w:rsidR="00C76391">
        <w:rPr>
          <w:b w:val="0"/>
        </w:rPr>
        <w:t>представлення об</w:t>
      </w:r>
      <w:r w:rsidR="00C76391">
        <w:rPr>
          <w:b w:val="0"/>
          <w:lang w:val="en-US"/>
        </w:rPr>
        <w:t>’</w:t>
      </w:r>
      <w:r w:rsidR="00C76391">
        <w:rPr>
          <w:b w:val="0"/>
        </w:rPr>
        <w:t>єктів для клієнта</w:t>
      </w:r>
      <w:r w:rsidR="008B1F4E">
        <w:rPr>
          <w:b w:val="0"/>
          <w:lang w:val="en-US"/>
        </w:rPr>
        <w:t>;</w:t>
      </w:r>
    </w:p>
    <w:p w:rsidR="00C76391" w:rsidRDefault="00C76391" w:rsidP="00D15952">
      <w:pPr>
        <w:pStyle w:val="a"/>
        <w:numPr>
          <w:ilvl w:val="1"/>
          <w:numId w:val="65"/>
        </w:numPr>
        <w:rPr>
          <w:b w:val="0"/>
        </w:rPr>
      </w:pPr>
      <w:r w:rsidRPr="008B1F4E">
        <w:rPr>
          <w:b w:val="0"/>
          <w:i/>
          <w:lang w:val="en-US"/>
        </w:rPr>
        <w:t>Views</w:t>
      </w:r>
      <w:r>
        <w:rPr>
          <w:b w:val="0"/>
          <w:lang w:val="en-US"/>
        </w:rPr>
        <w:t xml:space="preserve"> – </w:t>
      </w:r>
      <w:r>
        <w:rPr>
          <w:b w:val="0"/>
        </w:rPr>
        <w:t>представлення веб-сторінок</w:t>
      </w:r>
      <w:r w:rsidR="008B1F4E">
        <w:rPr>
          <w:b w:val="0"/>
          <w:lang w:val="en-US"/>
        </w:rPr>
        <w:t>.</w:t>
      </w:r>
    </w:p>
    <w:p w:rsidR="0007343D" w:rsidRDefault="0007343D" w:rsidP="0007343D">
      <w:pPr>
        <w:pStyle w:val="a"/>
        <w:numPr>
          <w:ilvl w:val="0"/>
          <w:numId w:val="0"/>
        </w:numPr>
        <w:ind w:left="1440"/>
        <w:rPr>
          <w:b w:val="0"/>
        </w:rPr>
      </w:pPr>
    </w:p>
    <w:p w:rsidR="0007343D" w:rsidRPr="0007343D" w:rsidRDefault="0007343D" w:rsidP="0007343D">
      <w:pPr>
        <w:pStyle w:val="a"/>
        <w:numPr>
          <w:ilvl w:val="0"/>
          <w:numId w:val="8"/>
        </w:numPr>
      </w:pPr>
      <w:r w:rsidRPr="0007343D">
        <w:t>Встановлення</w:t>
      </w:r>
      <w:r w:rsidR="007B7077">
        <w:t xml:space="preserve"> та налаштування</w:t>
      </w:r>
      <w:r w:rsidRPr="0007343D">
        <w:t xml:space="preserve"> ПЗ</w:t>
      </w:r>
    </w:p>
    <w:p w:rsidR="00A54BAE" w:rsidRDefault="004A2DA4" w:rsidP="00A54BAE">
      <w:pPr>
        <w:pStyle w:val="a"/>
        <w:numPr>
          <w:ilvl w:val="0"/>
          <w:numId w:val="0"/>
        </w:numPr>
        <w:ind w:firstLine="567"/>
        <w:rPr>
          <w:b w:val="0"/>
          <w:lang w:val="en-US"/>
        </w:rPr>
      </w:pPr>
      <w:r>
        <w:rPr>
          <w:b w:val="0"/>
        </w:rPr>
        <w:t>Для розгортання веб-додатку на сервері необхідно зробити наступні кроки</w:t>
      </w:r>
      <w:r>
        <w:rPr>
          <w:b w:val="0"/>
          <w:lang w:val="en-US"/>
        </w:rPr>
        <w:t>:</w:t>
      </w:r>
    </w:p>
    <w:p w:rsidR="004A2DA4" w:rsidRDefault="004A2DA4" w:rsidP="004A2DA4">
      <w:pPr>
        <w:pStyle w:val="a"/>
        <w:numPr>
          <w:ilvl w:val="0"/>
          <w:numId w:val="66"/>
        </w:numPr>
        <w:rPr>
          <w:b w:val="0"/>
          <w:lang w:val="en-US"/>
        </w:rPr>
      </w:pPr>
      <w:r>
        <w:rPr>
          <w:b w:val="0"/>
        </w:rPr>
        <w:t xml:space="preserve">Створити новий веб-сайт у системі управління </w:t>
      </w:r>
      <w:r>
        <w:rPr>
          <w:b w:val="0"/>
          <w:lang w:val="en-US"/>
        </w:rPr>
        <w:t>IIS</w:t>
      </w:r>
      <w:r w:rsidR="0072066C">
        <w:rPr>
          <w:b w:val="0"/>
          <w:lang w:val="en-US"/>
        </w:rPr>
        <w:t>;</w:t>
      </w:r>
    </w:p>
    <w:p w:rsidR="004A2DA4" w:rsidRDefault="004A2DA4" w:rsidP="004A2DA4">
      <w:pPr>
        <w:pStyle w:val="a"/>
        <w:numPr>
          <w:ilvl w:val="0"/>
          <w:numId w:val="66"/>
        </w:numPr>
        <w:rPr>
          <w:b w:val="0"/>
          <w:lang w:val="en-US"/>
        </w:rPr>
      </w:pPr>
      <w:r>
        <w:rPr>
          <w:b w:val="0"/>
        </w:rPr>
        <w:t>У відповідну папку скопіювати</w:t>
      </w:r>
      <w:r w:rsidR="00204E64">
        <w:rPr>
          <w:b w:val="0"/>
        </w:rPr>
        <w:t xml:space="preserve"> скомпільований</w:t>
      </w:r>
      <w:r>
        <w:rPr>
          <w:b w:val="0"/>
        </w:rPr>
        <w:t xml:space="preserve"> проект (</w:t>
      </w:r>
      <w:r w:rsidR="00AE0945">
        <w:rPr>
          <w:b w:val="0"/>
          <w:lang w:val="en-US"/>
        </w:rPr>
        <w:t>/JSDstr/)</w:t>
      </w:r>
      <w:r w:rsidR="0072066C">
        <w:rPr>
          <w:b w:val="0"/>
          <w:lang w:val="en-US"/>
        </w:rPr>
        <w:t>;</w:t>
      </w:r>
    </w:p>
    <w:p w:rsidR="00AE0945" w:rsidRDefault="00AE0945" w:rsidP="004A2DA4">
      <w:pPr>
        <w:pStyle w:val="a"/>
        <w:numPr>
          <w:ilvl w:val="0"/>
          <w:numId w:val="66"/>
        </w:numPr>
        <w:rPr>
          <w:b w:val="0"/>
          <w:lang w:val="en-US"/>
        </w:rPr>
      </w:pPr>
      <w:r>
        <w:rPr>
          <w:b w:val="0"/>
        </w:rPr>
        <w:t xml:space="preserve">Створити нову базу даних </w:t>
      </w:r>
      <w:r>
        <w:rPr>
          <w:b w:val="0"/>
          <w:lang w:val="en-US"/>
        </w:rPr>
        <w:t>MS SQL</w:t>
      </w:r>
      <w:r w:rsidR="0072066C">
        <w:rPr>
          <w:b w:val="0"/>
          <w:lang w:val="en-US"/>
        </w:rPr>
        <w:t>;</w:t>
      </w:r>
    </w:p>
    <w:p w:rsidR="00EF675F" w:rsidRPr="001C098E" w:rsidRDefault="00EF675F" w:rsidP="00E759F6">
      <w:pPr>
        <w:pStyle w:val="a"/>
        <w:numPr>
          <w:ilvl w:val="0"/>
          <w:numId w:val="66"/>
        </w:numPr>
        <w:rPr>
          <w:b w:val="0"/>
          <w:lang w:val="en-US"/>
        </w:rPr>
      </w:pPr>
      <w:r>
        <w:rPr>
          <w:b w:val="0"/>
        </w:rPr>
        <w:t xml:space="preserve">Згенерувати стандартні таблиці для </w:t>
      </w:r>
      <w:r>
        <w:rPr>
          <w:b w:val="0"/>
          <w:lang w:val="en-US"/>
        </w:rPr>
        <w:t>Forms A</w:t>
      </w:r>
      <w:r w:rsidRPr="00EF675F">
        <w:rPr>
          <w:b w:val="0"/>
          <w:lang w:val="en-US"/>
        </w:rPr>
        <w:t>uthentication</w:t>
      </w:r>
      <w:r>
        <w:rPr>
          <w:b w:val="0"/>
          <w:lang w:val="en-US"/>
        </w:rPr>
        <w:t xml:space="preserve"> </w:t>
      </w:r>
      <w:r>
        <w:rPr>
          <w:b w:val="0"/>
        </w:rPr>
        <w:t xml:space="preserve">за допомогою утиліти </w:t>
      </w:r>
      <w:r w:rsidR="00E759F6">
        <w:rPr>
          <w:b w:val="0"/>
          <w:lang w:val="en-US"/>
        </w:rPr>
        <w:t>aspnet_regsql.exe (</w:t>
      </w:r>
      <w:r w:rsidR="00E759F6" w:rsidRPr="00E759F6">
        <w:rPr>
          <w:b w:val="0"/>
          <w:lang w:val="en-US"/>
        </w:rPr>
        <w:t>\Windows\Microsoft.NET\Framework\v4.0.30319</w:t>
      </w:r>
      <w:r w:rsidR="00E759F6">
        <w:rPr>
          <w:b w:val="0"/>
          <w:lang w:val="en-US"/>
        </w:rPr>
        <w:t>\</w:t>
      </w:r>
      <w:r w:rsidR="00E759F6" w:rsidRPr="00E759F6">
        <w:rPr>
          <w:b w:val="0"/>
          <w:lang w:val="en-US"/>
        </w:rPr>
        <w:t xml:space="preserve"> </w:t>
      </w:r>
      <w:r w:rsidR="00E759F6">
        <w:rPr>
          <w:b w:val="0"/>
          <w:lang w:val="en-US"/>
        </w:rPr>
        <w:t xml:space="preserve">aspnet_regsql.exe), </w:t>
      </w:r>
      <w:r w:rsidR="00E759F6">
        <w:rPr>
          <w:b w:val="0"/>
        </w:rPr>
        <w:t>у якій вказати створену базу даних</w:t>
      </w:r>
      <w:r w:rsidR="0072066C">
        <w:rPr>
          <w:b w:val="0"/>
          <w:lang w:val="en-US"/>
        </w:rPr>
        <w:t>;</w:t>
      </w:r>
    </w:p>
    <w:p w:rsidR="001C098E" w:rsidRDefault="001C098E" w:rsidP="004A2DA4">
      <w:pPr>
        <w:pStyle w:val="a"/>
        <w:numPr>
          <w:ilvl w:val="0"/>
          <w:numId w:val="66"/>
        </w:numPr>
        <w:rPr>
          <w:b w:val="0"/>
          <w:lang w:val="en-US"/>
        </w:rPr>
      </w:pPr>
      <w:r>
        <w:rPr>
          <w:b w:val="0"/>
        </w:rPr>
        <w:t>Створити всі необхідні таблиці</w:t>
      </w:r>
      <w:r w:rsidR="00EF675F">
        <w:rPr>
          <w:b w:val="0"/>
        </w:rPr>
        <w:t xml:space="preserve"> проекту</w:t>
      </w:r>
      <w:r>
        <w:rPr>
          <w:b w:val="0"/>
        </w:rPr>
        <w:t xml:space="preserve"> в базі даних ( </w:t>
      </w:r>
      <w:r>
        <w:rPr>
          <w:b w:val="0"/>
          <w:lang w:val="en-US"/>
        </w:rPr>
        <w:t>/JSDstr/</w:t>
      </w:r>
      <w:r w:rsidR="009A238B">
        <w:rPr>
          <w:b w:val="0"/>
          <w:lang w:val="en-US"/>
        </w:rPr>
        <w:t>SQL/tables.sql)</w:t>
      </w:r>
      <w:r w:rsidR="0072066C">
        <w:rPr>
          <w:b w:val="0"/>
          <w:lang w:val="en-US"/>
        </w:rPr>
        <w:t>;</w:t>
      </w:r>
    </w:p>
    <w:p w:rsidR="001F25BB" w:rsidRDefault="001F25BB" w:rsidP="001F25BB">
      <w:pPr>
        <w:pStyle w:val="a"/>
        <w:numPr>
          <w:ilvl w:val="0"/>
          <w:numId w:val="66"/>
        </w:numPr>
        <w:rPr>
          <w:b w:val="0"/>
          <w:lang w:val="en-US"/>
        </w:rPr>
      </w:pPr>
      <w:r>
        <w:rPr>
          <w:b w:val="0"/>
        </w:rPr>
        <w:t>Заповнити таблицю даних сейсмічної активності (</w:t>
      </w:r>
      <w:r>
        <w:rPr>
          <w:b w:val="0"/>
          <w:lang w:val="en-US"/>
        </w:rPr>
        <w:t>/JSDstr/SQL/</w:t>
      </w:r>
      <w:r w:rsidRPr="001F25BB">
        <w:rPr>
          <w:b w:val="0"/>
          <w:lang w:val="en-US"/>
        </w:rPr>
        <w:t>Earthquake_FillData.sql</w:t>
      </w:r>
      <w:r>
        <w:rPr>
          <w:b w:val="0"/>
          <w:lang w:val="en-US"/>
        </w:rPr>
        <w:t>)</w:t>
      </w:r>
      <w:r w:rsidR="0072066C">
        <w:rPr>
          <w:b w:val="0"/>
          <w:lang w:val="en-US"/>
        </w:rPr>
        <w:t>;</w:t>
      </w:r>
    </w:p>
    <w:p w:rsidR="00AE0945" w:rsidRDefault="001C098E" w:rsidP="004A2DA4">
      <w:pPr>
        <w:pStyle w:val="a"/>
        <w:numPr>
          <w:ilvl w:val="0"/>
          <w:numId w:val="66"/>
        </w:numPr>
        <w:rPr>
          <w:b w:val="0"/>
          <w:lang w:val="en-US"/>
        </w:rPr>
      </w:pPr>
      <w:r>
        <w:rPr>
          <w:b w:val="0"/>
        </w:rPr>
        <w:t xml:space="preserve">У конфігураційному файлі </w:t>
      </w:r>
      <w:r>
        <w:rPr>
          <w:b w:val="0"/>
          <w:lang w:val="en-US"/>
        </w:rPr>
        <w:t xml:space="preserve">web.config </w:t>
      </w:r>
      <w:r>
        <w:rPr>
          <w:b w:val="0"/>
        </w:rPr>
        <w:t xml:space="preserve">прописати </w:t>
      </w:r>
      <w:r w:rsidR="00FC61D7">
        <w:rPr>
          <w:b w:val="0"/>
        </w:rPr>
        <w:t>рядок</w:t>
      </w:r>
      <w:r w:rsidR="001F25BB">
        <w:rPr>
          <w:b w:val="0"/>
          <w:lang w:val="en-US"/>
        </w:rPr>
        <w:t xml:space="preserve"> </w:t>
      </w:r>
      <w:r w:rsidR="00FC61D7">
        <w:rPr>
          <w:b w:val="0"/>
        </w:rPr>
        <w:t>з</w:t>
      </w:r>
      <w:r w:rsidR="00FC61D7">
        <w:rPr>
          <w:b w:val="0"/>
          <w:lang w:val="en-US"/>
        </w:rPr>
        <w:t>’</w:t>
      </w:r>
      <w:r w:rsidR="00FC61D7">
        <w:rPr>
          <w:b w:val="0"/>
        </w:rPr>
        <w:t xml:space="preserve">єднання </w:t>
      </w:r>
      <w:r w:rsidR="0072066C">
        <w:rPr>
          <w:b w:val="0"/>
        </w:rPr>
        <w:t>під</w:t>
      </w:r>
      <w:r w:rsidR="00FC61D7">
        <w:rPr>
          <w:b w:val="0"/>
        </w:rPr>
        <w:t xml:space="preserve"> назвою</w:t>
      </w:r>
      <w:r w:rsidR="00FC61D7" w:rsidRPr="00FC61D7">
        <w:rPr>
          <w:b w:val="0"/>
          <w:lang w:val="en-US"/>
        </w:rPr>
        <w:t xml:space="preserve"> </w:t>
      </w:r>
      <w:r w:rsidR="00FC61D7">
        <w:rPr>
          <w:b w:val="0"/>
        </w:rPr>
        <w:t>«</w:t>
      </w:r>
      <w:r w:rsidR="00FC61D7" w:rsidRPr="00FC61D7">
        <w:rPr>
          <w:b w:val="0"/>
          <w:lang w:val="en-US"/>
        </w:rPr>
        <w:t>ApplicationServices</w:t>
      </w:r>
      <w:r w:rsidR="00FC61D7">
        <w:rPr>
          <w:b w:val="0"/>
        </w:rPr>
        <w:t>» для створеної бази даних, наприклад</w:t>
      </w:r>
      <w:r w:rsidR="00FC61D7">
        <w:rPr>
          <w:b w:val="0"/>
          <w:lang w:val="en-US"/>
        </w:rPr>
        <w:t>:</w:t>
      </w:r>
    </w:p>
    <w:p w:rsidR="00FC61D7" w:rsidRPr="00FC61D7" w:rsidRDefault="00FC61D7" w:rsidP="00FC61D7">
      <w:pPr>
        <w:pStyle w:val="a"/>
        <w:numPr>
          <w:ilvl w:val="0"/>
          <w:numId w:val="0"/>
        </w:numPr>
        <w:ind w:left="1701"/>
        <w:rPr>
          <w:b w:val="0"/>
          <w:lang w:val="en-US"/>
        </w:rPr>
      </w:pPr>
      <w:r w:rsidRPr="00FC61D7">
        <w:rPr>
          <w:b w:val="0"/>
          <w:lang w:val="en-US"/>
        </w:rPr>
        <w:t>&lt;connectionStrings&gt;</w:t>
      </w:r>
    </w:p>
    <w:p w:rsidR="00FC61D7" w:rsidRPr="00FC61D7" w:rsidRDefault="00FC61D7" w:rsidP="00FC61D7">
      <w:pPr>
        <w:pStyle w:val="a"/>
        <w:numPr>
          <w:ilvl w:val="0"/>
          <w:numId w:val="0"/>
        </w:numPr>
        <w:ind w:left="1701"/>
        <w:rPr>
          <w:b w:val="0"/>
        </w:rPr>
      </w:pPr>
      <w:r w:rsidRPr="00FC61D7">
        <w:rPr>
          <w:b w:val="0"/>
          <w:lang w:val="en-US"/>
        </w:rPr>
        <w:t xml:space="preserve">    &lt;add name="ApplicationServices" connectionString="Data Source=basque\sqlexpress;Initial Catalog=jsDSTR;Integrated Security=True;Pooling=False" provide</w:t>
      </w:r>
      <w:r>
        <w:rPr>
          <w:b w:val="0"/>
          <w:lang w:val="en-US"/>
        </w:rPr>
        <w:t>rName="System.Data.SqlClient"/&gt;</w:t>
      </w:r>
    </w:p>
    <w:p w:rsidR="00FC61D7" w:rsidRDefault="00FC61D7" w:rsidP="00FC61D7">
      <w:pPr>
        <w:pStyle w:val="a"/>
        <w:numPr>
          <w:ilvl w:val="0"/>
          <w:numId w:val="0"/>
        </w:numPr>
        <w:ind w:left="1701"/>
        <w:rPr>
          <w:b w:val="0"/>
        </w:rPr>
      </w:pPr>
      <w:r w:rsidRPr="00FC61D7">
        <w:rPr>
          <w:b w:val="0"/>
          <w:lang w:val="en-US"/>
        </w:rPr>
        <w:t>&lt;/connectionStrings&gt;</w:t>
      </w:r>
    </w:p>
    <w:p w:rsidR="00FC61D7" w:rsidRPr="00D65066" w:rsidRDefault="00D65066" w:rsidP="00FC61D7">
      <w:pPr>
        <w:pStyle w:val="a"/>
        <w:numPr>
          <w:ilvl w:val="0"/>
          <w:numId w:val="67"/>
        </w:numPr>
        <w:ind w:left="993" w:firstLine="0"/>
        <w:rPr>
          <w:b w:val="0"/>
        </w:rPr>
      </w:pPr>
      <w:r>
        <w:rPr>
          <w:b w:val="0"/>
        </w:rPr>
        <w:lastRenderedPageBreak/>
        <w:t xml:space="preserve">Прописати потрібні параметри </w:t>
      </w:r>
      <w:r>
        <w:rPr>
          <w:b w:val="0"/>
          <w:lang w:val="en-US"/>
        </w:rPr>
        <w:t xml:space="preserve">k-means </w:t>
      </w:r>
      <w:r>
        <w:rPr>
          <w:b w:val="0"/>
        </w:rPr>
        <w:t xml:space="preserve">алгоритму у файлі </w:t>
      </w:r>
      <w:r>
        <w:rPr>
          <w:b w:val="0"/>
          <w:lang w:val="en-US"/>
        </w:rPr>
        <w:t>web.config:</w:t>
      </w:r>
    </w:p>
    <w:p w:rsidR="00FE03D8" w:rsidRDefault="00475367" w:rsidP="007E7C6A">
      <w:pPr>
        <w:pStyle w:val="a"/>
        <w:numPr>
          <w:ilvl w:val="0"/>
          <w:numId w:val="70"/>
        </w:numPr>
        <w:rPr>
          <w:b w:val="0"/>
        </w:rPr>
      </w:pPr>
      <w:r>
        <w:rPr>
          <w:b w:val="0"/>
        </w:rPr>
        <w:t>Кількість кластерів</w:t>
      </w:r>
    </w:p>
    <w:p w:rsidR="00FE03D8" w:rsidRPr="00475367" w:rsidRDefault="00FE03D8" w:rsidP="007E7C6A">
      <w:pPr>
        <w:pStyle w:val="a"/>
        <w:numPr>
          <w:ilvl w:val="0"/>
          <w:numId w:val="0"/>
        </w:numPr>
        <w:ind w:left="2421"/>
        <w:rPr>
          <w:b w:val="0"/>
          <w:lang w:val="en-US"/>
        </w:rPr>
      </w:pPr>
      <w:r w:rsidRPr="00FE03D8">
        <w:rPr>
          <w:b w:val="0"/>
        </w:rPr>
        <w:t>&lt;add key="KmeansK" value="4"/&gt;</w:t>
      </w:r>
    </w:p>
    <w:p w:rsidR="00FE03D8" w:rsidRDefault="00FE03D8" w:rsidP="007E7C6A">
      <w:pPr>
        <w:pStyle w:val="a"/>
        <w:numPr>
          <w:ilvl w:val="0"/>
          <w:numId w:val="70"/>
        </w:numPr>
        <w:rPr>
          <w:b w:val="0"/>
        </w:rPr>
      </w:pPr>
      <w:r>
        <w:rPr>
          <w:b w:val="0"/>
        </w:rPr>
        <w:t>Максимальна кількість ітерацій алгоритму</w:t>
      </w:r>
    </w:p>
    <w:p w:rsidR="00FE03D8" w:rsidRDefault="00FE03D8" w:rsidP="007E7C6A">
      <w:pPr>
        <w:pStyle w:val="a"/>
        <w:numPr>
          <w:ilvl w:val="0"/>
          <w:numId w:val="0"/>
        </w:numPr>
        <w:ind w:left="2421"/>
        <w:rPr>
          <w:b w:val="0"/>
        </w:rPr>
      </w:pPr>
      <w:r w:rsidRPr="00FE03D8">
        <w:rPr>
          <w:b w:val="0"/>
        </w:rPr>
        <w:t>&lt;add key="MaxIterations" value="10"/&gt;</w:t>
      </w:r>
    </w:p>
    <w:p w:rsidR="0007302F" w:rsidRDefault="0007302F" w:rsidP="007E7C6A">
      <w:pPr>
        <w:pStyle w:val="a"/>
        <w:numPr>
          <w:ilvl w:val="0"/>
          <w:numId w:val="70"/>
        </w:numPr>
        <w:rPr>
          <w:b w:val="0"/>
        </w:rPr>
      </w:pPr>
      <w:r>
        <w:rPr>
          <w:b w:val="0"/>
        </w:rPr>
        <w:t>Кількість векторів для відправки клієнту на кроці прив</w:t>
      </w:r>
      <w:r>
        <w:rPr>
          <w:b w:val="0"/>
          <w:lang w:val="en-US"/>
        </w:rPr>
        <w:t>’</w:t>
      </w:r>
      <w:r>
        <w:rPr>
          <w:b w:val="0"/>
        </w:rPr>
        <w:t>язки</w:t>
      </w:r>
    </w:p>
    <w:p w:rsidR="00FE03D8" w:rsidRPr="0007302F" w:rsidRDefault="00FE03D8" w:rsidP="007E7C6A">
      <w:pPr>
        <w:pStyle w:val="a"/>
        <w:numPr>
          <w:ilvl w:val="0"/>
          <w:numId w:val="0"/>
        </w:numPr>
        <w:ind w:left="2421"/>
        <w:rPr>
          <w:b w:val="0"/>
        </w:rPr>
      </w:pPr>
      <w:r w:rsidRPr="0007302F">
        <w:rPr>
          <w:b w:val="0"/>
        </w:rPr>
        <w:t>&lt;add key="AssignmentsSlotCapacity" value="200"/&gt;</w:t>
      </w:r>
    </w:p>
    <w:p w:rsidR="0007302F" w:rsidRPr="0007302F" w:rsidRDefault="0007302F" w:rsidP="007E7C6A">
      <w:pPr>
        <w:pStyle w:val="a"/>
        <w:numPr>
          <w:ilvl w:val="0"/>
          <w:numId w:val="70"/>
        </w:numPr>
        <w:rPr>
          <w:b w:val="0"/>
        </w:rPr>
      </w:pPr>
      <w:r>
        <w:rPr>
          <w:b w:val="0"/>
        </w:rPr>
        <w:t>Кількість векторів для відправки клієнту на кроці зміни центроїдів</w:t>
      </w:r>
    </w:p>
    <w:p w:rsidR="00AD71E4" w:rsidRDefault="00FE03D8" w:rsidP="007E7C6A">
      <w:pPr>
        <w:pStyle w:val="a"/>
        <w:numPr>
          <w:ilvl w:val="0"/>
          <w:numId w:val="0"/>
        </w:numPr>
        <w:ind w:left="2421"/>
        <w:rPr>
          <w:b w:val="0"/>
        </w:rPr>
      </w:pPr>
      <w:r w:rsidRPr="00FE03D8">
        <w:rPr>
          <w:b w:val="0"/>
        </w:rPr>
        <w:t>&lt;add key="UpdateCentroidsSlotCapacity" value="200"/&gt;</w:t>
      </w:r>
    </w:p>
    <w:p w:rsidR="004C2EE0" w:rsidRDefault="004C2EE0" w:rsidP="004C2EE0">
      <w:pPr>
        <w:pStyle w:val="a"/>
        <w:numPr>
          <w:ilvl w:val="0"/>
          <w:numId w:val="67"/>
        </w:numPr>
        <w:ind w:left="1134" w:firstLine="0"/>
        <w:jc w:val="left"/>
        <w:rPr>
          <w:b w:val="0"/>
        </w:rPr>
      </w:pPr>
      <w:r>
        <w:rPr>
          <w:b w:val="0"/>
        </w:rPr>
        <w:t>Запустити сайт</w:t>
      </w:r>
    </w:p>
    <w:p w:rsidR="00FD7926" w:rsidRDefault="00FD7926" w:rsidP="00FD7926">
      <w:pPr>
        <w:pStyle w:val="a"/>
        <w:numPr>
          <w:ilvl w:val="0"/>
          <w:numId w:val="0"/>
        </w:numPr>
        <w:ind w:firstLine="567"/>
        <w:jc w:val="left"/>
        <w:rPr>
          <w:b w:val="0"/>
          <w:lang w:val="en-US"/>
        </w:rPr>
      </w:pPr>
      <w:r>
        <w:rPr>
          <w:b w:val="0"/>
        </w:rPr>
        <w:t xml:space="preserve">Для запуску локального веб-сервера </w:t>
      </w:r>
      <w:r>
        <w:rPr>
          <w:b w:val="0"/>
          <w:lang w:val="en-US"/>
        </w:rPr>
        <w:t xml:space="preserve">Visual Studio </w:t>
      </w:r>
      <w:r>
        <w:rPr>
          <w:b w:val="0"/>
        </w:rPr>
        <w:t xml:space="preserve">необхідно попередньо створити базу даних (процес описаний вище), відкрити рішення </w:t>
      </w:r>
      <w:r>
        <w:rPr>
          <w:b w:val="0"/>
        </w:rPr>
        <w:tab/>
      </w:r>
      <w:r>
        <w:rPr>
          <w:b w:val="0"/>
          <w:lang w:val="en-US"/>
        </w:rPr>
        <w:t>/JSDstr/</w:t>
      </w:r>
      <w:r w:rsidRPr="00FD7926">
        <w:t xml:space="preserve"> </w:t>
      </w:r>
      <w:r w:rsidRPr="00FD7926">
        <w:rPr>
          <w:b w:val="0"/>
          <w:lang w:val="en-US"/>
        </w:rPr>
        <w:t>JSDstr.sln</w:t>
      </w:r>
      <w:r>
        <w:rPr>
          <w:b w:val="0"/>
          <w:lang w:val="en-US"/>
        </w:rPr>
        <w:t xml:space="preserve"> </w:t>
      </w:r>
      <w:r>
        <w:rPr>
          <w:b w:val="0"/>
        </w:rPr>
        <w:t>та запустити проект.</w:t>
      </w:r>
    </w:p>
    <w:p w:rsidR="00C02F7C" w:rsidRPr="00C02F7C" w:rsidRDefault="00C02F7C" w:rsidP="00FD7926">
      <w:pPr>
        <w:pStyle w:val="a"/>
        <w:numPr>
          <w:ilvl w:val="0"/>
          <w:numId w:val="0"/>
        </w:numPr>
        <w:ind w:firstLine="567"/>
        <w:jc w:val="left"/>
        <w:rPr>
          <w:b w:val="0"/>
          <w:lang w:val="en-US"/>
        </w:rPr>
      </w:pPr>
    </w:p>
    <w:p w:rsidR="00815F67" w:rsidRPr="00C02F7C" w:rsidRDefault="00815F67" w:rsidP="00C02F7C">
      <w:pPr>
        <w:pStyle w:val="a"/>
        <w:numPr>
          <w:ilvl w:val="0"/>
          <w:numId w:val="8"/>
        </w:numPr>
        <w:jc w:val="left"/>
        <w:rPr>
          <w:lang w:val="en-US"/>
        </w:rPr>
      </w:pPr>
      <w:r w:rsidRPr="00C02F7C">
        <w:t>Вирішення проблем та помилок</w:t>
      </w:r>
      <w:r w:rsidRPr="00C02F7C">
        <w:rPr>
          <w:lang w:val="en-US"/>
        </w:rPr>
        <w:t>:</w:t>
      </w:r>
    </w:p>
    <w:p w:rsidR="00715D1F" w:rsidRDefault="00815F67" w:rsidP="004F7D6F">
      <w:pPr>
        <w:pStyle w:val="a"/>
        <w:numPr>
          <w:ilvl w:val="0"/>
          <w:numId w:val="0"/>
        </w:numPr>
        <w:rPr>
          <w:b w:val="0"/>
          <w:lang w:val="en-US"/>
        </w:rPr>
      </w:pPr>
      <w:r>
        <w:rPr>
          <w:b w:val="0"/>
        </w:rPr>
        <w:t xml:space="preserve">Всі не оброблені </w:t>
      </w:r>
      <w:r w:rsidR="00715D1F">
        <w:rPr>
          <w:b w:val="0"/>
        </w:rPr>
        <w:t xml:space="preserve">виняткові ситуації та основні події записуються в логах системи (таблиця </w:t>
      </w:r>
      <w:r w:rsidR="00715D1F">
        <w:rPr>
          <w:b w:val="0"/>
          <w:lang w:val="en-US"/>
        </w:rPr>
        <w:t xml:space="preserve">Log). </w:t>
      </w:r>
      <w:r w:rsidR="00715D1F">
        <w:rPr>
          <w:b w:val="0"/>
        </w:rPr>
        <w:t>Для перегляду інформації про</w:t>
      </w:r>
      <w:r w:rsidR="002337D3">
        <w:rPr>
          <w:b w:val="0"/>
        </w:rPr>
        <w:t xml:space="preserve"> необроблені виключні ситуації</w:t>
      </w:r>
      <w:r w:rsidR="00715D1F">
        <w:rPr>
          <w:b w:val="0"/>
        </w:rPr>
        <w:t xml:space="preserve"> потрібно запустити, наприклад, такий запит</w:t>
      </w:r>
      <w:r w:rsidR="00715D1F">
        <w:rPr>
          <w:b w:val="0"/>
          <w:lang w:val="en-US"/>
        </w:rPr>
        <w:t xml:space="preserve">, </w:t>
      </w:r>
      <w:r w:rsidR="00715D1F">
        <w:rPr>
          <w:b w:val="0"/>
        </w:rPr>
        <w:t>який поверне останні 100 записів</w:t>
      </w:r>
      <w:r w:rsidR="00715D1F">
        <w:rPr>
          <w:b w:val="0"/>
          <w:lang w:val="en-US"/>
        </w:rPr>
        <w:t>:</w:t>
      </w:r>
    </w:p>
    <w:p w:rsidR="00715D1F" w:rsidRPr="00916A38" w:rsidRDefault="00715D1F" w:rsidP="004F7D6F">
      <w:pPr>
        <w:pStyle w:val="a"/>
        <w:numPr>
          <w:ilvl w:val="0"/>
          <w:numId w:val="0"/>
        </w:numPr>
        <w:rPr>
          <w:b w:val="0"/>
          <w:i/>
        </w:rPr>
      </w:pPr>
      <w:r w:rsidRPr="00916A38">
        <w:rPr>
          <w:b w:val="0"/>
          <w:i/>
          <w:lang w:val="en-US"/>
        </w:rPr>
        <w:t>select top 100 * from Log</w:t>
      </w:r>
    </w:p>
    <w:p w:rsidR="002337D3" w:rsidRPr="00916A38" w:rsidRDefault="002337D3" w:rsidP="004F7D6F">
      <w:pPr>
        <w:pStyle w:val="a"/>
        <w:numPr>
          <w:ilvl w:val="0"/>
          <w:numId w:val="0"/>
        </w:numPr>
        <w:rPr>
          <w:b w:val="0"/>
          <w:i/>
          <w:lang w:val="en-US"/>
        </w:rPr>
      </w:pPr>
      <w:r w:rsidRPr="00916A38">
        <w:rPr>
          <w:b w:val="0"/>
          <w:i/>
          <w:lang w:val="en-US"/>
        </w:rPr>
        <w:t>where Type = 1</w:t>
      </w:r>
    </w:p>
    <w:p w:rsidR="00715D1F" w:rsidRDefault="00715D1F" w:rsidP="004F7D6F">
      <w:pPr>
        <w:pStyle w:val="a"/>
        <w:numPr>
          <w:ilvl w:val="0"/>
          <w:numId w:val="0"/>
        </w:numPr>
        <w:rPr>
          <w:b w:val="0"/>
          <w:i/>
        </w:rPr>
      </w:pPr>
      <w:r w:rsidRPr="00916A38">
        <w:rPr>
          <w:b w:val="0"/>
          <w:i/>
          <w:lang w:val="en-US"/>
        </w:rPr>
        <w:t>order by CreatedDate desc</w:t>
      </w:r>
    </w:p>
    <w:p w:rsidR="005F5F17" w:rsidRDefault="005F5F17" w:rsidP="004F7D6F">
      <w:pPr>
        <w:pStyle w:val="a"/>
        <w:numPr>
          <w:ilvl w:val="0"/>
          <w:numId w:val="0"/>
        </w:numPr>
        <w:rPr>
          <w:b w:val="0"/>
          <w:lang w:val="en-US"/>
        </w:rPr>
      </w:pPr>
      <w:r>
        <w:rPr>
          <w:b w:val="0"/>
        </w:rPr>
        <w:t xml:space="preserve">Для </w:t>
      </w:r>
      <w:r w:rsidR="00D07470">
        <w:rPr>
          <w:b w:val="0"/>
        </w:rPr>
        <w:t>перезапуску обчислень</w:t>
      </w:r>
      <w:r>
        <w:rPr>
          <w:b w:val="0"/>
        </w:rPr>
        <w:t xml:space="preserve"> (</w:t>
      </w:r>
      <w:r w:rsidR="00D07470">
        <w:rPr>
          <w:b w:val="0"/>
        </w:rPr>
        <w:t>глобальних, наприклад при помилці</w:t>
      </w:r>
      <w:r>
        <w:rPr>
          <w:b w:val="0"/>
        </w:rPr>
        <w:t xml:space="preserve">), необхідно у таблиці </w:t>
      </w:r>
      <w:r>
        <w:rPr>
          <w:b w:val="0"/>
          <w:lang w:val="en-US"/>
        </w:rPr>
        <w:t xml:space="preserve">Settings </w:t>
      </w:r>
      <w:r w:rsidR="00737BA1">
        <w:rPr>
          <w:b w:val="0"/>
        </w:rPr>
        <w:t>встановити</w:t>
      </w:r>
      <w:r>
        <w:rPr>
          <w:b w:val="0"/>
        </w:rPr>
        <w:t xml:space="preserve"> значення для </w:t>
      </w:r>
      <w:r>
        <w:rPr>
          <w:b w:val="0"/>
          <w:lang w:val="en-US"/>
        </w:rPr>
        <w:t>CurrentCalculationId = 0:</w:t>
      </w:r>
    </w:p>
    <w:p w:rsidR="005F5F17" w:rsidRPr="00642B8D" w:rsidRDefault="005F5F17" w:rsidP="004F7D6F">
      <w:pPr>
        <w:pStyle w:val="a"/>
        <w:numPr>
          <w:ilvl w:val="0"/>
          <w:numId w:val="0"/>
        </w:numPr>
        <w:rPr>
          <w:b w:val="0"/>
          <w:i/>
          <w:lang w:val="en-US"/>
        </w:rPr>
      </w:pPr>
      <w:r w:rsidRPr="00642B8D">
        <w:rPr>
          <w:b w:val="0"/>
          <w:i/>
          <w:lang w:val="en-US"/>
        </w:rPr>
        <w:t>update Settings</w:t>
      </w:r>
    </w:p>
    <w:p w:rsidR="005F5F17" w:rsidRPr="00642B8D" w:rsidRDefault="005F5F17" w:rsidP="004F7D6F">
      <w:pPr>
        <w:pStyle w:val="a"/>
        <w:numPr>
          <w:ilvl w:val="0"/>
          <w:numId w:val="0"/>
        </w:numPr>
        <w:rPr>
          <w:b w:val="0"/>
          <w:i/>
          <w:lang w:val="en-US"/>
        </w:rPr>
      </w:pPr>
      <w:r w:rsidRPr="00642B8D">
        <w:rPr>
          <w:b w:val="0"/>
          <w:i/>
          <w:lang w:val="en-US"/>
        </w:rPr>
        <w:t>set value = 0</w:t>
      </w:r>
    </w:p>
    <w:p w:rsidR="005F5F17" w:rsidRPr="00642B8D" w:rsidRDefault="005F5F17" w:rsidP="004F7D6F">
      <w:pPr>
        <w:pStyle w:val="a"/>
        <w:numPr>
          <w:ilvl w:val="0"/>
          <w:numId w:val="0"/>
        </w:numPr>
        <w:rPr>
          <w:b w:val="0"/>
          <w:i/>
          <w:lang w:val="en-US"/>
        </w:rPr>
      </w:pPr>
      <w:r w:rsidRPr="00642B8D">
        <w:rPr>
          <w:b w:val="0"/>
          <w:i/>
          <w:lang w:val="en-US"/>
        </w:rPr>
        <w:t>where key = ‘CurrentCalculationId’</w:t>
      </w:r>
    </w:p>
    <w:p w:rsidR="0007343D" w:rsidRDefault="0007343D" w:rsidP="004F7D6F">
      <w:pPr>
        <w:pStyle w:val="a"/>
        <w:numPr>
          <w:ilvl w:val="0"/>
          <w:numId w:val="0"/>
        </w:numPr>
        <w:rPr>
          <w:b w:val="0"/>
          <w:i/>
        </w:rPr>
      </w:pPr>
    </w:p>
    <w:p w:rsidR="00715D1F" w:rsidRPr="0007343D" w:rsidRDefault="0007343D" w:rsidP="0007343D">
      <w:pPr>
        <w:pStyle w:val="a"/>
        <w:numPr>
          <w:ilvl w:val="0"/>
          <w:numId w:val="8"/>
        </w:numPr>
      </w:pPr>
      <w:r w:rsidRPr="0007343D">
        <w:lastRenderedPageBreak/>
        <w:t>Базові функції ПЗ</w:t>
      </w:r>
    </w:p>
    <w:p w:rsidR="00AD71E4" w:rsidRDefault="002A654B" w:rsidP="002A654B">
      <w:pPr>
        <w:pStyle w:val="a"/>
        <w:numPr>
          <w:ilvl w:val="0"/>
          <w:numId w:val="0"/>
        </w:numPr>
        <w:ind w:firstLine="567"/>
        <w:rPr>
          <w:b w:val="0"/>
          <w:lang w:val="en-US"/>
        </w:rPr>
      </w:pPr>
      <w:r>
        <w:rPr>
          <w:b w:val="0"/>
        </w:rPr>
        <w:t>Програмний продукт надає наступний функціонал</w:t>
      </w:r>
      <w:r>
        <w:rPr>
          <w:b w:val="0"/>
          <w:lang w:val="en-US"/>
        </w:rPr>
        <w:t>:</w:t>
      </w:r>
    </w:p>
    <w:p w:rsidR="002A654B" w:rsidRPr="00A66939" w:rsidRDefault="002A654B" w:rsidP="002A654B">
      <w:pPr>
        <w:pStyle w:val="a"/>
        <w:numPr>
          <w:ilvl w:val="0"/>
          <w:numId w:val="67"/>
        </w:numPr>
        <w:ind w:left="1418"/>
        <w:rPr>
          <w:b w:val="0"/>
          <w:lang w:val="en-US"/>
        </w:rPr>
      </w:pPr>
      <w:r>
        <w:rPr>
          <w:b w:val="0"/>
        </w:rPr>
        <w:t xml:space="preserve">Головна сторінка проекту </w:t>
      </w:r>
      <w:r>
        <w:rPr>
          <w:b w:val="0"/>
          <w:lang w:val="en-US"/>
        </w:rPr>
        <w:t>[</w:t>
      </w:r>
      <w:r w:rsidRPr="00222B60">
        <w:rPr>
          <w:b w:val="0"/>
          <w:i/>
          <w:lang w:val="en-US"/>
        </w:rPr>
        <w:t>/</w:t>
      </w:r>
      <w:r>
        <w:rPr>
          <w:b w:val="0"/>
          <w:lang w:val="en-US"/>
        </w:rPr>
        <w:t>]</w:t>
      </w:r>
    </w:p>
    <w:p w:rsidR="00A66939" w:rsidRDefault="00A66939" w:rsidP="00A66939">
      <w:pPr>
        <w:pStyle w:val="a"/>
        <w:numPr>
          <w:ilvl w:val="0"/>
          <w:numId w:val="0"/>
        </w:numPr>
        <w:ind w:left="1418"/>
        <w:rPr>
          <w:b w:val="0"/>
          <w:lang w:val="en-US"/>
        </w:rPr>
      </w:pPr>
      <w:r>
        <w:rPr>
          <w:b w:val="0"/>
        </w:rPr>
        <w:t>Навігація відбувається за допомогою посилань у головному меню (вверху сторінки)</w:t>
      </w:r>
      <w:r w:rsidR="00E3665A">
        <w:rPr>
          <w:b w:val="0"/>
        </w:rPr>
        <w:t>. Для вибору мови інтерфейсу необхідно відкрити випадаючий список у верхньому правому куті сторінки.</w:t>
      </w:r>
    </w:p>
    <w:p w:rsidR="002A654B" w:rsidRDefault="002A654B" w:rsidP="002A654B">
      <w:pPr>
        <w:pStyle w:val="a"/>
        <w:numPr>
          <w:ilvl w:val="0"/>
          <w:numId w:val="67"/>
        </w:numPr>
        <w:ind w:left="1418"/>
        <w:rPr>
          <w:b w:val="0"/>
          <w:lang w:val="en-US"/>
        </w:rPr>
      </w:pPr>
      <w:r>
        <w:rPr>
          <w:b w:val="0"/>
        </w:rPr>
        <w:t xml:space="preserve">Інформація про проект </w:t>
      </w:r>
      <w:r>
        <w:rPr>
          <w:b w:val="0"/>
          <w:lang w:val="en-US"/>
        </w:rPr>
        <w:t>[</w:t>
      </w:r>
      <w:r w:rsidRPr="00222B60">
        <w:rPr>
          <w:b w:val="0"/>
          <w:i/>
          <w:lang w:val="en-US"/>
        </w:rPr>
        <w:t>/about</w:t>
      </w:r>
      <w:r w:rsidR="00A66939">
        <w:rPr>
          <w:b w:val="0"/>
          <w:lang w:val="en-US"/>
        </w:rPr>
        <w:t>]</w:t>
      </w:r>
    </w:p>
    <w:p w:rsidR="00A66939" w:rsidRPr="00A66939" w:rsidRDefault="00A66939" w:rsidP="00A66939">
      <w:pPr>
        <w:pStyle w:val="a"/>
        <w:numPr>
          <w:ilvl w:val="0"/>
          <w:numId w:val="0"/>
        </w:numPr>
        <w:ind w:left="1418"/>
        <w:rPr>
          <w:b w:val="0"/>
        </w:rPr>
      </w:pPr>
      <w:r>
        <w:rPr>
          <w:b w:val="0"/>
        </w:rPr>
        <w:t>У правій частині сторінки знаходиться загальна статистика обчислень системи.</w:t>
      </w:r>
    </w:p>
    <w:p w:rsidR="002A654B" w:rsidRPr="00A66939" w:rsidRDefault="002A654B" w:rsidP="002A654B">
      <w:pPr>
        <w:pStyle w:val="a"/>
        <w:numPr>
          <w:ilvl w:val="0"/>
          <w:numId w:val="67"/>
        </w:numPr>
        <w:ind w:left="1418"/>
        <w:rPr>
          <w:b w:val="0"/>
          <w:lang w:val="en-US"/>
        </w:rPr>
      </w:pPr>
      <w:r>
        <w:rPr>
          <w:b w:val="0"/>
        </w:rPr>
        <w:t>Сторінка реєстрації користувачів та входу в систему</w:t>
      </w:r>
      <w:r>
        <w:rPr>
          <w:b w:val="0"/>
          <w:lang w:val="en-US"/>
        </w:rPr>
        <w:t xml:space="preserve"> [</w:t>
      </w:r>
      <w:r w:rsidRPr="00F829C6">
        <w:rPr>
          <w:b w:val="0"/>
          <w:i/>
          <w:lang w:val="en-US"/>
        </w:rPr>
        <w:t>/login</w:t>
      </w:r>
      <w:r>
        <w:rPr>
          <w:b w:val="0"/>
          <w:lang w:val="en-US"/>
        </w:rPr>
        <w:t>]</w:t>
      </w:r>
    </w:p>
    <w:p w:rsidR="00A66939" w:rsidRDefault="00A66939" w:rsidP="00A66939">
      <w:pPr>
        <w:pStyle w:val="a"/>
        <w:numPr>
          <w:ilvl w:val="0"/>
          <w:numId w:val="0"/>
        </w:numPr>
        <w:ind w:left="1418"/>
        <w:rPr>
          <w:b w:val="0"/>
          <w:lang w:val="en-US"/>
        </w:rPr>
      </w:pPr>
      <w:r>
        <w:rPr>
          <w:b w:val="0"/>
        </w:rPr>
        <w:t>Також надає можливість увійти в систему як анонімний користувач.</w:t>
      </w:r>
    </w:p>
    <w:p w:rsidR="002A654B" w:rsidRDefault="002A654B" w:rsidP="002A654B">
      <w:pPr>
        <w:pStyle w:val="a"/>
        <w:numPr>
          <w:ilvl w:val="0"/>
          <w:numId w:val="67"/>
        </w:numPr>
        <w:ind w:left="1418"/>
        <w:rPr>
          <w:b w:val="0"/>
          <w:lang w:val="en-US"/>
        </w:rPr>
      </w:pPr>
      <w:r>
        <w:rPr>
          <w:b w:val="0"/>
        </w:rPr>
        <w:t xml:space="preserve">Сторінка запуску розподілених обчислень </w:t>
      </w:r>
      <w:r>
        <w:rPr>
          <w:b w:val="0"/>
          <w:lang w:val="en-US"/>
        </w:rPr>
        <w:t>[</w:t>
      </w:r>
      <w:r w:rsidRPr="00F829C6">
        <w:rPr>
          <w:b w:val="0"/>
          <w:i/>
          <w:lang w:val="en-US"/>
        </w:rPr>
        <w:t>/processing</w:t>
      </w:r>
      <w:r>
        <w:rPr>
          <w:b w:val="0"/>
          <w:lang w:val="en-US"/>
        </w:rPr>
        <w:t>]</w:t>
      </w:r>
    </w:p>
    <w:p w:rsidR="00EF413A" w:rsidRPr="00EF413A" w:rsidRDefault="00EF413A" w:rsidP="00EF413A">
      <w:pPr>
        <w:pStyle w:val="a"/>
        <w:numPr>
          <w:ilvl w:val="0"/>
          <w:numId w:val="0"/>
        </w:numPr>
        <w:ind w:left="1418"/>
        <w:rPr>
          <w:b w:val="0"/>
        </w:rPr>
      </w:pPr>
      <w:r>
        <w:rPr>
          <w:b w:val="0"/>
        </w:rPr>
        <w:t>Для запуску обчислень необхідно клікнути кнопку «Старт», для зупинки відповідно «Стоп». Оновлення статистики</w:t>
      </w:r>
      <w:r w:rsidR="00A66939">
        <w:rPr>
          <w:b w:val="0"/>
        </w:rPr>
        <w:t xml:space="preserve"> обчислень</w:t>
      </w:r>
      <w:r>
        <w:rPr>
          <w:b w:val="0"/>
        </w:rPr>
        <w:t>, завершення обчислень та запуск нових сесій відбувається автоматично. Для перегляду</w:t>
      </w:r>
      <w:r w:rsidR="003A449D">
        <w:rPr>
          <w:b w:val="0"/>
        </w:rPr>
        <w:t>,</w:t>
      </w:r>
      <w:r>
        <w:rPr>
          <w:b w:val="0"/>
        </w:rPr>
        <w:t xml:space="preserve"> </w:t>
      </w:r>
      <w:r w:rsidR="0039047A">
        <w:rPr>
          <w:b w:val="0"/>
        </w:rPr>
        <w:t>що саме передається між клієнтом та сервером і які події виникли, можна відкрити веб-консоль браузера та переглянути інформацію.</w:t>
      </w:r>
    </w:p>
    <w:p w:rsidR="00AD71E4" w:rsidRPr="006027BD" w:rsidRDefault="002A654B" w:rsidP="006027BD">
      <w:pPr>
        <w:pStyle w:val="a"/>
        <w:numPr>
          <w:ilvl w:val="0"/>
          <w:numId w:val="67"/>
        </w:numPr>
        <w:ind w:left="1418"/>
        <w:rPr>
          <w:b w:val="0"/>
          <w:lang w:val="en-US"/>
        </w:rPr>
      </w:pPr>
      <w:r>
        <w:rPr>
          <w:b w:val="0"/>
        </w:rPr>
        <w:t>Сторінка перегляду результатів</w:t>
      </w:r>
      <w:r w:rsidR="00A66939">
        <w:rPr>
          <w:b w:val="0"/>
        </w:rPr>
        <w:t xml:space="preserve"> кластеризації</w:t>
      </w:r>
      <w:r>
        <w:rPr>
          <w:b w:val="0"/>
        </w:rPr>
        <w:t xml:space="preserve"> </w:t>
      </w:r>
      <w:r>
        <w:rPr>
          <w:b w:val="0"/>
          <w:lang w:val="en-US"/>
        </w:rPr>
        <w:t>[</w:t>
      </w:r>
      <w:r w:rsidRPr="00B03F31">
        <w:rPr>
          <w:b w:val="0"/>
          <w:i/>
          <w:lang w:val="en-US"/>
        </w:rPr>
        <w:t>/results</w:t>
      </w:r>
      <w:r>
        <w:rPr>
          <w:b w:val="0"/>
          <w:lang w:val="en-US"/>
        </w:rPr>
        <w:t>]</w:t>
      </w:r>
      <w:r w:rsidR="009B2E76">
        <w:rPr>
          <w:b w:val="0"/>
        </w:rPr>
        <w:t>.</w:t>
      </w:r>
    </w:p>
    <w:sectPr w:rsidR="00AD71E4" w:rsidRPr="006027BD" w:rsidSect="00844466">
      <w:pgSz w:w="11906" w:h="16838"/>
      <w:pgMar w:top="851" w:right="851" w:bottom="85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1FDD" w:rsidRDefault="00591FDD" w:rsidP="0028026B">
      <w:pPr>
        <w:spacing w:before="0" w:after="0" w:line="240" w:lineRule="auto"/>
      </w:pPr>
      <w:r>
        <w:separator/>
      </w:r>
    </w:p>
  </w:endnote>
  <w:endnote w:type="continuationSeparator" w:id="0">
    <w:p w:rsidR="00591FDD" w:rsidRDefault="00591FDD" w:rsidP="002802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ヒラギノ角ゴ Pro W3">
    <w:altName w:val="MS Mincho"/>
    <w:charset w:val="80"/>
    <w:family w:val="auto"/>
    <w:pitch w:val="variable"/>
    <w:sig w:usb0="00000000" w:usb1="7AC7FFFF" w:usb2="00000012" w:usb3="00000000" w:csb0="0002000D" w:csb1="00000000"/>
  </w:font>
  <w:font w:name="Times New Roman CYR">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C96" w:rsidRDefault="00847C96">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C96" w:rsidRDefault="00847C96">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1FDD" w:rsidRDefault="00591FDD" w:rsidP="0028026B">
      <w:pPr>
        <w:spacing w:before="0" w:after="0" w:line="240" w:lineRule="auto"/>
      </w:pPr>
      <w:r>
        <w:separator/>
      </w:r>
    </w:p>
  </w:footnote>
  <w:footnote w:type="continuationSeparator" w:id="0">
    <w:p w:rsidR="00591FDD" w:rsidRDefault="00591FDD" w:rsidP="0028026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0342486"/>
      <w:docPartObj>
        <w:docPartGallery w:val="Page Numbers (Top of Page)"/>
        <w:docPartUnique/>
      </w:docPartObj>
    </w:sdtPr>
    <w:sdtEndPr/>
    <w:sdtContent>
      <w:p w:rsidR="00344A5D" w:rsidRDefault="00344A5D">
        <w:pPr>
          <w:pStyle w:val="aa"/>
          <w:jc w:val="right"/>
        </w:pPr>
        <w:r>
          <w:fldChar w:fldCharType="begin"/>
        </w:r>
        <w:r>
          <w:instrText>PAGE   \* MERGEFORMAT</w:instrText>
        </w:r>
        <w:r>
          <w:fldChar w:fldCharType="separate"/>
        </w:r>
        <w:r w:rsidR="00C27DBE" w:rsidRPr="00C27DBE">
          <w:rPr>
            <w:noProof/>
            <w:lang w:val="ru-RU"/>
          </w:rPr>
          <w:t>95</w:t>
        </w:r>
        <w:r>
          <w:fldChar w:fldCharType="end"/>
        </w:r>
      </w:p>
    </w:sdtContent>
  </w:sdt>
  <w:p w:rsidR="006542B8" w:rsidRDefault="006542B8">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7666777"/>
      <w:docPartObj>
        <w:docPartGallery w:val="Page Numbers (Top of Page)"/>
        <w:docPartUnique/>
      </w:docPartObj>
    </w:sdtPr>
    <w:sdtEndPr/>
    <w:sdtContent>
      <w:p w:rsidR="00847C96" w:rsidRDefault="00847C96">
        <w:pPr>
          <w:pStyle w:val="aa"/>
          <w:jc w:val="right"/>
        </w:pPr>
        <w:r>
          <w:fldChar w:fldCharType="begin"/>
        </w:r>
        <w:r>
          <w:instrText>PAGE   \* MERGEFORMAT</w:instrText>
        </w:r>
        <w:r>
          <w:fldChar w:fldCharType="separate"/>
        </w:r>
        <w:r w:rsidR="00C27DBE" w:rsidRPr="00C27DBE">
          <w:rPr>
            <w:noProof/>
            <w:lang w:val="ru-RU"/>
          </w:rPr>
          <w:t>102</w:t>
        </w:r>
        <w:r>
          <w:fldChar w:fldCharType="end"/>
        </w:r>
      </w:p>
    </w:sdtContent>
  </w:sdt>
  <w:p w:rsidR="00344A5D" w:rsidRDefault="00344A5D">
    <w:pPr>
      <w:pStyle w:val="a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8692831"/>
      <w:docPartObj>
        <w:docPartGallery w:val="Page Numbers (Top of Page)"/>
        <w:docPartUnique/>
      </w:docPartObj>
    </w:sdtPr>
    <w:sdtEndPr/>
    <w:sdtContent>
      <w:p w:rsidR="00847C96" w:rsidRDefault="00847C96">
        <w:pPr>
          <w:pStyle w:val="aa"/>
          <w:jc w:val="right"/>
        </w:pPr>
        <w:r>
          <w:fldChar w:fldCharType="begin"/>
        </w:r>
        <w:r>
          <w:instrText>PAGE   \* MERGEFORMAT</w:instrText>
        </w:r>
        <w:r>
          <w:fldChar w:fldCharType="separate"/>
        </w:r>
        <w:r w:rsidR="00C27DBE" w:rsidRPr="00C27DBE">
          <w:rPr>
            <w:noProof/>
            <w:lang w:val="ru-RU"/>
          </w:rPr>
          <w:t>102</w:t>
        </w:r>
        <w:r>
          <w:fldChar w:fldCharType="end"/>
        </w:r>
      </w:p>
    </w:sdtContent>
  </w:sdt>
  <w:p w:rsidR="00847C96" w:rsidRDefault="00847C96">
    <w:pPr>
      <w:pStyle w:val="a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1213526"/>
      <w:docPartObj>
        <w:docPartGallery w:val="Page Numbers (Top of Page)"/>
        <w:docPartUnique/>
      </w:docPartObj>
    </w:sdtPr>
    <w:sdtEndPr/>
    <w:sdtContent>
      <w:p w:rsidR="004C7284" w:rsidRDefault="004C7284">
        <w:pPr>
          <w:pStyle w:val="aa"/>
          <w:jc w:val="right"/>
        </w:pPr>
        <w:r>
          <w:fldChar w:fldCharType="begin"/>
        </w:r>
        <w:r>
          <w:instrText>PAGE   \* MERGEFORMAT</w:instrText>
        </w:r>
        <w:r>
          <w:fldChar w:fldCharType="separate"/>
        </w:r>
        <w:r w:rsidR="00C27DBE" w:rsidRPr="00C27DBE">
          <w:rPr>
            <w:noProof/>
            <w:lang w:val="ru-RU"/>
          </w:rPr>
          <w:t>110</w:t>
        </w:r>
        <w:r>
          <w:fldChar w:fldCharType="end"/>
        </w:r>
      </w:p>
    </w:sdtContent>
  </w:sdt>
  <w:p w:rsidR="004C7284" w:rsidRDefault="004C7284">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Описание: 2 ^ {\ Omega (\ sqrt {n})}" style="width:37.65pt;height:14.25pt;visibility:visible;mso-wrap-style:square" o:bullet="t">
        <v:imagedata r:id="rId1" o:title=" sqrt {n})}"/>
      </v:shape>
    </w:pict>
  </w:numPicBullet>
  <w:abstractNum w:abstractNumId="0">
    <w:nsid w:val="02E956D2"/>
    <w:multiLevelType w:val="hybridMultilevel"/>
    <w:tmpl w:val="2CFE7BB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
    <w:nsid w:val="051B1727"/>
    <w:multiLevelType w:val="hybridMultilevel"/>
    <w:tmpl w:val="C4185AD4"/>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2">
    <w:nsid w:val="054B3314"/>
    <w:multiLevelType w:val="multilevel"/>
    <w:tmpl w:val="E9088230"/>
    <w:lvl w:ilvl="0">
      <w:start w:val="1"/>
      <w:numFmt w:val="decimal"/>
      <w:pStyle w:val="a"/>
      <w:lvlText w:val="%1."/>
      <w:lvlJc w:val="left"/>
      <w:pPr>
        <w:ind w:left="644"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4244" w:hanging="180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5324" w:hanging="2160"/>
      </w:pPr>
      <w:rPr>
        <w:rFonts w:hint="default"/>
      </w:rPr>
    </w:lvl>
  </w:abstractNum>
  <w:abstractNum w:abstractNumId="3">
    <w:nsid w:val="05716DF5"/>
    <w:multiLevelType w:val="hybridMultilevel"/>
    <w:tmpl w:val="3A0E9994"/>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
    <w:nsid w:val="07FC0863"/>
    <w:multiLevelType w:val="hybridMultilevel"/>
    <w:tmpl w:val="CA56DCD8"/>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5">
    <w:nsid w:val="08AE291D"/>
    <w:multiLevelType w:val="hybridMultilevel"/>
    <w:tmpl w:val="FFECCB7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0A1B5DCF"/>
    <w:multiLevelType w:val="multilevel"/>
    <w:tmpl w:val="43B49DC4"/>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nsid w:val="0C221804"/>
    <w:multiLevelType w:val="hybridMultilevel"/>
    <w:tmpl w:val="1F009D0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0F1F5D58"/>
    <w:multiLevelType w:val="hybridMultilevel"/>
    <w:tmpl w:val="88584020"/>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9">
    <w:nsid w:val="0F5F6650"/>
    <w:multiLevelType w:val="hybridMultilevel"/>
    <w:tmpl w:val="A64AE70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nsid w:val="100F5165"/>
    <w:multiLevelType w:val="hybridMultilevel"/>
    <w:tmpl w:val="86F29C38"/>
    <w:lvl w:ilvl="0" w:tplc="04220001">
      <w:start w:val="1"/>
      <w:numFmt w:val="bullet"/>
      <w:lvlText w:val=""/>
      <w:lvlJc w:val="left"/>
      <w:pPr>
        <w:ind w:left="3905" w:hanging="360"/>
      </w:pPr>
      <w:rPr>
        <w:rFonts w:ascii="Symbol" w:hAnsi="Symbol" w:hint="default"/>
      </w:rPr>
    </w:lvl>
    <w:lvl w:ilvl="1" w:tplc="04220003" w:tentative="1">
      <w:start w:val="1"/>
      <w:numFmt w:val="bullet"/>
      <w:lvlText w:val="o"/>
      <w:lvlJc w:val="left"/>
      <w:pPr>
        <w:ind w:left="4625" w:hanging="360"/>
      </w:pPr>
      <w:rPr>
        <w:rFonts w:ascii="Courier New" w:hAnsi="Courier New" w:cs="Courier New" w:hint="default"/>
      </w:rPr>
    </w:lvl>
    <w:lvl w:ilvl="2" w:tplc="04220005" w:tentative="1">
      <w:start w:val="1"/>
      <w:numFmt w:val="bullet"/>
      <w:lvlText w:val=""/>
      <w:lvlJc w:val="left"/>
      <w:pPr>
        <w:ind w:left="5345" w:hanging="360"/>
      </w:pPr>
      <w:rPr>
        <w:rFonts w:ascii="Wingdings" w:hAnsi="Wingdings" w:hint="default"/>
      </w:rPr>
    </w:lvl>
    <w:lvl w:ilvl="3" w:tplc="04220001" w:tentative="1">
      <w:start w:val="1"/>
      <w:numFmt w:val="bullet"/>
      <w:lvlText w:val=""/>
      <w:lvlJc w:val="left"/>
      <w:pPr>
        <w:ind w:left="6065" w:hanging="360"/>
      </w:pPr>
      <w:rPr>
        <w:rFonts w:ascii="Symbol" w:hAnsi="Symbol" w:hint="default"/>
      </w:rPr>
    </w:lvl>
    <w:lvl w:ilvl="4" w:tplc="04220003" w:tentative="1">
      <w:start w:val="1"/>
      <w:numFmt w:val="bullet"/>
      <w:lvlText w:val="o"/>
      <w:lvlJc w:val="left"/>
      <w:pPr>
        <w:ind w:left="6785" w:hanging="360"/>
      </w:pPr>
      <w:rPr>
        <w:rFonts w:ascii="Courier New" w:hAnsi="Courier New" w:cs="Courier New" w:hint="default"/>
      </w:rPr>
    </w:lvl>
    <w:lvl w:ilvl="5" w:tplc="04220005" w:tentative="1">
      <w:start w:val="1"/>
      <w:numFmt w:val="bullet"/>
      <w:lvlText w:val=""/>
      <w:lvlJc w:val="left"/>
      <w:pPr>
        <w:ind w:left="7505" w:hanging="360"/>
      </w:pPr>
      <w:rPr>
        <w:rFonts w:ascii="Wingdings" w:hAnsi="Wingdings" w:hint="default"/>
      </w:rPr>
    </w:lvl>
    <w:lvl w:ilvl="6" w:tplc="04220001" w:tentative="1">
      <w:start w:val="1"/>
      <w:numFmt w:val="bullet"/>
      <w:lvlText w:val=""/>
      <w:lvlJc w:val="left"/>
      <w:pPr>
        <w:ind w:left="8225" w:hanging="360"/>
      </w:pPr>
      <w:rPr>
        <w:rFonts w:ascii="Symbol" w:hAnsi="Symbol" w:hint="default"/>
      </w:rPr>
    </w:lvl>
    <w:lvl w:ilvl="7" w:tplc="04220003" w:tentative="1">
      <w:start w:val="1"/>
      <w:numFmt w:val="bullet"/>
      <w:lvlText w:val="o"/>
      <w:lvlJc w:val="left"/>
      <w:pPr>
        <w:ind w:left="8945" w:hanging="360"/>
      </w:pPr>
      <w:rPr>
        <w:rFonts w:ascii="Courier New" w:hAnsi="Courier New" w:cs="Courier New" w:hint="default"/>
      </w:rPr>
    </w:lvl>
    <w:lvl w:ilvl="8" w:tplc="04220005" w:tentative="1">
      <w:start w:val="1"/>
      <w:numFmt w:val="bullet"/>
      <w:lvlText w:val=""/>
      <w:lvlJc w:val="left"/>
      <w:pPr>
        <w:ind w:left="9665" w:hanging="360"/>
      </w:pPr>
      <w:rPr>
        <w:rFonts w:ascii="Wingdings" w:hAnsi="Wingdings" w:hint="default"/>
      </w:rPr>
    </w:lvl>
  </w:abstractNum>
  <w:abstractNum w:abstractNumId="11">
    <w:nsid w:val="15BE57E5"/>
    <w:multiLevelType w:val="hybridMultilevel"/>
    <w:tmpl w:val="4B8A809A"/>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2">
    <w:nsid w:val="1626530C"/>
    <w:multiLevelType w:val="hybridMultilevel"/>
    <w:tmpl w:val="E28A8CA8"/>
    <w:lvl w:ilvl="0" w:tplc="04220001">
      <w:start w:val="1"/>
      <w:numFmt w:val="bullet"/>
      <w:lvlText w:val=""/>
      <w:lvlJc w:val="left"/>
      <w:pPr>
        <w:ind w:left="1287" w:hanging="360"/>
      </w:pPr>
      <w:rPr>
        <w:rFonts w:ascii="Symbol" w:hAnsi="Symbol" w:hint="default"/>
      </w:rPr>
    </w:lvl>
    <w:lvl w:ilvl="1" w:tplc="04220019">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3">
    <w:nsid w:val="179B4DB1"/>
    <w:multiLevelType w:val="hybridMultilevel"/>
    <w:tmpl w:val="6FD22A5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4">
    <w:nsid w:val="1B2D3446"/>
    <w:multiLevelType w:val="hybridMultilevel"/>
    <w:tmpl w:val="57F0113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nsid w:val="1B2E5E26"/>
    <w:multiLevelType w:val="hybridMultilevel"/>
    <w:tmpl w:val="2856B7DC"/>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6">
    <w:nsid w:val="1CAE0908"/>
    <w:multiLevelType w:val="hybridMultilevel"/>
    <w:tmpl w:val="484CDCAE"/>
    <w:lvl w:ilvl="0" w:tplc="7132F9C8">
      <w:start w:val="1"/>
      <w:numFmt w:val="bullet"/>
      <w:lvlText w:val=""/>
      <w:lvlPicBulletId w:val="0"/>
      <w:lvlJc w:val="left"/>
      <w:pPr>
        <w:tabs>
          <w:tab w:val="num" w:pos="720"/>
        </w:tabs>
        <w:ind w:left="720" w:hanging="360"/>
      </w:pPr>
      <w:rPr>
        <w:rFonts w:ascii="Symbol" w:hAnsi="Symbol" w:hint="default"/>
      </w:rPr>
    </w:lvl>
    <w:lvl w:ilvl="1" w:tplc="356CFB8E" w:tentative="1">
      <w:start w:val="1"/>
      <w:numFmt w:val="bullet"/>
      <w:lvlText w:val=""/>
      <w:lvlJc w:val="left"/>
      <w:pPr>
        <w:tabs>
          <w:tab w:val="num" w:pos="1440"/>
        </w:tabs>
        <w:ind w:left="1440" w:hanging="360"/>
      </w:pPr>
      <w:rPr>
        <w:rFonts w:ascii="Symbol" w:hAnsi="Symbol" w:hint="default"/>
      </w:rPr>
    </w:lvl>
    <w:lvl w:ilvl="2" w:tplc="0D9C7818" w:tentative="1">
      <w:start w:val="1"/>
      <w:numFmt w:val="bullet"/>
      <w:lvlText w:val=""/>
      <w:lvlJc w:val="left"/>
      <w:pPr>
        <w:tabs>
          <w:tab w:val="num" w:pos="2160"/>
        </w:tabs>
        <w:ind w:left="2160" w:hanging="360"/>
      </w:pPr>
      <w:rPr>
        <w:rFonts w:ascii="Symbol" w:hAnsi="Symbol" w:hint="default"/>
      </w:rPr>
    </w:lvl>
    <w:lvl w:ilvl="3" w:tplc="AA8C5120" w:tentative="1">
      <w:start w:val="1"/>
      <w:numFmt w:val="bullet"/>
      <w:lvlText w:val=""/>
      <w:lvlJc w:val="left"/>
      <w:pPr>
        <w:tabs>
          <w:tab w:val="num" w:pos="2880"/>
        </w:tabs>
        <w:ind w:left="2880" w:hanging="360"/>
      </w:pPr>
      <w:rPr>
        <w:rFonts w:ascii="Symbol" w:hAnsi="Symbol" w:hint="default"/>
      </w:rPr>
    </w:lvl>
    <w:lvl w:ilvl="4" w:tplc="927C2C5C" w:tentative="1">
      <w:start w:val="1"/>
      <w:numFmt w:val="bullet"/>
      <w:lvlText w:val=""/>
      <w:lvlJc w:val="left"/>
      <w:pPr>
        <w:tabs>
          <w:tab w:val="num" w:pos="3600"/>
        </w:tabs>
        <w:ind w:left="3600" w:hanging="360"/>
      </w:pPr>
      <w:rPr>
        <w:rFonts w:ascii="Symbol" w:hAnsi="Symbol" w:hint="default"/>
      </w:rPr>
    </w:lvl>
    <w:lvl w:ilvl="5" w:tplc="53649AAC" w:tentative="1">
      <w:start w:val="1"/>
      <w:numFmt w:val="bullet"/>
      <w:lvlText w:val=""/>
      <w:lvlJc w:val="left"/>
      <w:pPr>
        <w:tabs>
          <w:tab w:val="num" w:pos="4320"/>
        </w:tabs>
        <w:ind w:left="4320" w:hanging="360"/>
      </w:pPr>
      <w:rPr>
        <w:rFonts w:ascii="Symbol" w:hAnsi="Symbol" w:hint="default"/>
      </w:rPr>
    </w:lvl>
    <w:lvl w:ilvl="6" w:tplc="3B5ED5FE" w:tentative="1">
      <w:start w:val="1"/>
      <w:numFmt w:val="bullet"/>
      <w:lvlText w:val=""/>
      <w:lvlJc w:val="left"/>
      <w:pPr>
        <w:tabs>
          <w:tab w:val="num" w:pos="5040"/>
        </w:tabs>
        <w:ind w:left="5040" w:hanging="360"/>
      </w:pPr>
      <w:rPr>
        <w:rFonts w:ascii="Symbol" w:hAnsi="Symbol" w:hint="default"/>
      </w:rPr>
    </w:lvl>
    <w:lvl w:ilvl="7" w:tplc="31CA687C" w:tentative="1">
      <w:start w:val="1"/>
      <w:numFmt w:val="bullet"/>
      <w:lvlText w:val=""/>
      <w:lvlJc w:val="left"/>
      <w:pPr>
        <w:tabs>
          <w:tab w:val="num" w:pos="5760"/>
        </w:tabs>
        <w:ind w:left="5760" w:hanging="360"/>
      </w:pPr>
      <w:rPr>
        <w:rFonts w:ascii="Symbol" w:hAnsi="Symbol" w:hint="default"/>
      </w:rPr>
    </w:lvl>
    <w:lvl w:ilvl="8" w:tplc="E46CB4AA" w:tentative="1">
      <w:start w:val="1"/>
      <w:numFmt w:val="bullet"/>
      <w:lvlText w:val=""/>
      <w:lvlJc w:val="left"/>
      <w:pPr>
        <w:tabs>
          <w:tab w:val="num" w:pos="6480"/>
        </w:tabs>
        <w:ind w:left="6480" w:hanging="360"/>
      </w:pPr>
      <w:rPr>
        <w:rFonts w:ascii="Symbol" w:hAnsi="Symbol" w:hint="default"/>
      </w:rPr>
    </w:lvl>
  </w:abstractNum>
  <w:abstractNum w:abstractNumId="17">
    <w:nsid w:val="1EC054A0"/>
    <w:multiLevelType w:val="hybridMultilevel"/>
    <w:tmpl w:val="7CB83FC4"/>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18">
    <w:nsid w:val="1EC1032E"/>
    <w:multiLevelType w:val="hybridMultilevel"/>
    <w:tmpl w:val="567C248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9">
    <w:nsid w:val="207E394D"/>
    <w:multiLevelType w:val="hybridMultilevel"/>
    <w:tmpl w:val="46C43416"/>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start w:val="1"/>
      <w:numFmt w:val="bullet"/>
      <w:lvlText w:val=""/>
      <w:lvlJc w:val="left"/>
      <w:pPr>
        <w:ind w:left="2727" w:hanging="360"/>
      </w:pPr>
      <w:rPr>
        <w:rFonts w:ascii="Wingdings" w:hAnsi="Wingdings" w:hint="default"/>
      </w:rPr>
    </w:lvl>
    <w:lvl w:ilvl="3" w:tplc="0422000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0">
    <w:nsid w:val="236338D4"/>
    <w:multiLevelType w:val="hybridMultilevel"/>
    <w:tmpl w:val="D8D8758A"/>
    <w:lvl w:ilvl="0" w:tplc="51B4BD4E">
      <w:start w:val="1"/>
      <w:numFmt w:val="decimal"/>
      <w:lvlText w:val="%1."/>
      <w:lvlJc w:val="left"/>
      <w:pPr>
        <w:ind w:left="2138" w:hanging="360"/>
      </w:pPr>
      <w:rPr>
        <w:rFonts w:hint="default"/>
        <w:sz w:val="28"/>
        <w:szCs w:val="28"/>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21">
    <w:nsid w:val="24EB08E9"/>
    <w:multiLevelType w:val="hybridMultilevel"/>
    <w:tmpl w:val="274CDEF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2">
    <w:nsid w:val="25567FA7"/>
    <w:multiLevelType w:val="hybridMultilevel"/>
    <w:tmpl w:val="F95CF14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nsid w:val="26A94C10"/>
    <w:multiLevelType w:val="hybridMultilevel"/>
    <w:tmpl w:val="A75850F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nsid w:val="2DA311B6"/>
    <w:multiLevelType w:val="hybridMultilevel"/>
    <w:tmpl w:val="4404B76E"/>
    <w:lvl w:ilvl="0" w:tplc="04220001">
      <w:start w:val="1"/>
      <w:numFmt w:val="bullet"/>
      <w:lvlText w:val=""/>
      <w:lvlJc w:val="left"/>
      <w:pPr>
        <w:ind w:left="2007" w:hanging="360"/>
      </w:pPr>
      <w:rPr>
        <w:rFonts w:ascii="Symbol" w:hAnsi="Symbol" w:hint="default"/>
      </w:rPr>
    </w:lvl>
    <w:lvl w:ilvl="1" w:tplc="04220003" w:tentative="1">
      <w:start w:val="1"/>
      <w:numFmt w:val="bullet"/>
      <w:lvlText w:val="o"/>
      <w:lvlJc w:val="left"/>
      <w:pPr>
        <w:ind w:left="2727" w:hanging="360"/>
      </w:pPr>
      <w:rPr>
        <w:rFonts w:ascii="Courier New" w:hAnsi="Courier New" w:cs="Courier New" w:hint="default"/>
      </w:rPr>
    </w:lvl>
    <w:lvl w:ilvl="2" w:tplc="04220005" w:tentative="1">
      <w:start w:val="1"/>
      <w:numFmt w:val="bullet"/>
      <w:lvlText w:val=""/>
      <w:lvlJc w:val="left"/>
      <w:pPr>
        <w:ind w:left="3447" w:hanging="360"/>
      </w:pPr>
      <w:rPr>
        <w:rFonts w:ascii="Wingdings" w:hAnsi="Wingdings" w:hint="default"/>
      </w:rPr>
    </w:lvl>
    <w:lvl w:ilvl="3" w:tplc="04220001" w:tentative="1">
      <w:start w:val="1"/>
      <w:numFmt w:val="bullet"/>
      <w:lvlText w:val=""/>
      <w:lvlJc w:val="left"/>
      <w:pPr>
        <w:ind w:left="4167" w:hanging="360"/>
      </w:pPr>
      <w:rPr>
        <w:rFonts w:ascii="Symbol" w:hAnsi="Symbol" w:hint="default"/>
      </w:rPr>
    </w:lvl>
    <w:lvl w:ilvl="4" w:tplc="04220003" w:tentative="1">
      <w:start w:val="1"/>
      <w:numFmt w:val="bullet"/>
      <w:lvlText w:val="o"/>
      <w:lvlJc w:val="left"/>
      <w:pPr>
        <w:ind w:left="4887" w:hanging="360"/>
      </w:pPr>
      <w:rPr>
        <w:rFonts w:ascii="Courier New" w:hAnsi="Courier New" w:cs="Courier New" w:hint="default"/>
      </w:rPr>
    </w:lvl>
    <w:lvl w:ilvl="5" w:tplc="04220005" w:tentative="1">
      <w:start w:val="1"/>
      <w:numFmt w:val="bullet"/>
      <w:lvlText w:val=""/>
      <w:lvlJc w:val="left"/>
      <w:pPr>
        <w:ind w:left="5607" w:hanging="360"/>
      </w:pPr>
      <w:rPr>
        <w:rFonts w:ascii="Wingdings" w:hAnsi="Wingdings" w:hint="default"/>
      </w:rPr>
    </w:lvl>
    <w:lvl w:ilvl="6" w:tplc="04220001" w:tentative="1">
      <w:start w:val="1"/>
      <w:numFmt w:val="bullet"/>
      <w:lvlText w:val=""/>
      <w:lvlJc w:val="left"/>
      <w:pPr>
        <w:ind w:left="6327" w:hanging="360"/>
      </w:pPr>
      <w:rPr>
        <w:rFonts w:ascii="Symbol" w:hAnsi="Symbol" w:hint="default"/>
      </w:rPr>
    </w:lvl>
    <w:lvl w:ilvl="7" w:tplc="04220003" w:tentative="1">
      <w:start w:val="1"/>
      <w:numFmt w:val="bullet"/>
      <w:lvlText w:val="o"/>
      <w:lvlJc w:val="left"/>
      <w:pPr>
        <w:ind w:left="7047" w:hanging="360"/>
      </w:pPr>
      <w:rPr>
        <w:rFonts w:ascii="Courier New" w:hAnsi="Courier New" w:cs="Courier New" w:hint="default"/>
      </w:rPr>
    </w:lvl>
    <w:lvl w:ilvl="8" w:tplc="04220005" w:tentative="1">
      <w:start w:val="1"/>
      <w:numFmt w:val="bullet"/>
      <w:lvlText w:val=""/>
      <w:lvlJc w:val="left"/>
      <w:pPr>
        <w:ind w:left="7767" w:hanging="360"/>
      </w:pPr>
      <w:rPr>
        <w:rFonts w:ascii="Wingdings" w:hAnsi="Wingdings" w:hint="default"/>
      </w:rPr>
    </w:lvl>
  </w:abstractNum>
  <w:abstractNum w:abstractNumId="25">
    <w:nsid w:val="2E856145"/>
    <w:multiLevelType w:val="hybridMultilevel"/>
    <w:tmpl w:val="BF1C2CB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6">
    <w:nsid w:val="2F7A0CBB"/>
    <w:multiLevelType w:val="hybridMultilevel"/>
    <w:tmpl w:val="0F2C573A"/>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7">
    <w:nsid w:val="31EA2A38"/>
    <w:multiLevelType w:val="hybridMultilevel"/>
    <w:tmpl w:val="D89A3BCA"/>
    <w:lvl w:ilvl="0" w:tplc="A63A7346">
      <w:start w:val="1"/>
      <w:numFmt w:val="decimal"/>
      <w:lvlText w:val="%1."/>
      <w:lvlJc w:val="left"/>
      <w:pPr>
        <w:ind w:left="928" w:hanging="360"/>
      </w:pPr>
      <w:rPr>
        <w:rFonts w:ascii="Times New Roman" w:hAnsi="Times New Roman" w:cs="Times New Roman" w:hint="default"/>
        <w:b w:val="0"/>
        <w:sz w:val="28"/>
        <w:szCs w:val="28"/>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nsid w:val="32A06105"/>
    <w:multiLevelType w:val="hybridMultilevel"/>
    <w:tmpl w:val="4864B010"/>
    <w:lvl w:ilvl="0" w:tplc="D6AAB856">
      <w:start w:val="5"/>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nsid w:val="33027ED1"/>
    <w:multiLevelType w:val="hybridMultilevel"/>
    <w:tmpl w:val="6D329AB8"/>
    <w:lvl w:ilvl="0" w:tplc="04220001">
      <w:start w:val="1"/>
      <w:numFmt w:val="bullet"/>
      <w:lvlText w:val=""/>
      <w:lvlJc w:val="left"/>
      <w:pPr>
        <w:ind w:left="2138" w:hanging="360"/>
      </w:pPr>
      <w:rPr>
        <w:rFonts w:ascii="Symbol" w:hAnsi="Symbol" w:hint="default"/>
      </w:rPr>
    </w:lvl>
    <w:lvl w:ilvl="1" w:tplc="04220003">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30">
    <w:nsid w:val="3960491B"/>
    <w:multiLevelType w:val="multilevel"/>
    <w:tmpl w:val="17BE3EB8"/>
    <w:lvl w:ilvl="0">
      <w:start w:val="1"/>
      <w:numFmt w:val="decimal"/>
      <w:lvlText w:val="%1."/>
      <w:lvlJc w:val="left"/>
      <w:pPr>
        <w:ind w:left="1287" w:hanging="360"/>
      </w:pPr>
    </w:lvl>
    <w:lvl w:ilvl="1">
      <w:start w:val="2"/>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727" w:hanging="180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31">
    <w:nsid w:val="3CC22D04"/>
    <w:multiLevelType w:val="hybridMultilevel"/>
    <w:tmpl w:val="3A3A416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2">
    <w:nsid w:val="3D743A4B"/>
    <w:multiLevelType w:val="hybridMultilevel"/>
    <w:tmpl w:val="BFACB062"/>
    <w:lvl w:ilvl="0" w:tplc="28D4CFC6">
      <w:start w:val="1"/>
      <w:numFmt w:val="decimal"/>
      <w:lvlText w:val="%1."/>
      <w:lvlJc w:val="left"/>
      <w:pPr>
        <w:ind w:left="1637" w:hanging="360"/>
      </w:pPr>
      <w:rPr>
        <w:rFonts w:hint="default"/>
        <w:b w:val="0"/>
        <w:sz w:val="28"/>
        <w:szCs w:val="28"/>
      </w:rPr>
    </w:lvl>
    <w:lvl w:ilvl="1" w:tplc="04220003" w:tentative="1">
      <w:start w:val="1"/>
      <w:numFmt w:val="bullet"/>
      <w:lvlText w:val="o"/>
      <w:lvlJc w:val="left"/>
      <w:pPr>
        <w:ind w:left="2357" w:hanging="360"/>
      </w:pPr>
      <w:rPr>
        <w:rFonts w:ascii="Courier New" w:hAnsi="Courier New" w:cs="Courier New" w:hint="default"/>
      </w:rPr>
    </w:lvl>
    <w:lvl w:ilvl="2" w:tplc="04220005" w:tentative="1">
      <w:start w:val="1"/>
      <w:numFmt w:val="bullet"/>
      <w:lvlText w:val=""/>
      <w:lvlJc w:val="left"/>
      <w:pPr>
        <w:ind w:left="3077" w:hanging="360"/>
      </w:pPr>
      <w:rPr>
        <w:rFonts w:ascii="Wingdings" w:hAnsi="Wingdings" w:hint="default"/>
      </w:rPr>
    </w:lvl>
    <w:lvl w:ilvl="3" w:tplc="04220001" w:tentative="1">
      <w:start w:val="1"/>
      <w:numFmt w:val="bullet"/>
      <w:lvlText w:val=""/>
      <w:lvlJc w:val="left"/>
      <w:pPr>
        <w:ind w:left="3797" w:hanging="360"/>
      </w:pPr>
      <w:rPr>
        <w:rFonts w:ascii="Symbol" w:hAnsi="Symbol" w:hint="default"/>
      </w:rPr>
    </w:lvl>
    <w:lvl w:ilvl="4" w:tplc="04220003" w:tentative="1">
      <w:start w:val="1"/>
      <w:numFmt w:val="bullet"/>
      <w:lvlText w:val="o"/>
      <w:lvlJc w:val="left"/>
      <w:pPr>
        <w:ind w:left="4517" w:hanging="360"/>
      </w:pPr>
      <w:rPr>
        <w:rFonts w:ascii="Courier New" w:hAnsi="Courier New" w:cs="Courier New" w:hint="default"/>
      </w:rPr>
    </w:lvl>
    <w:lvl w:ilvl="5" w:tplc="04220005" w:tentative="1">
      <w:start w:val="1"/>
      <w:numFmt w:val="bullet"/>
      <w:lvlText w:val=""/>
      <w:lvlJc w:val="left"/>
      <w:pPr>
        <w:ind w:left="5237" w:hanging="360"/>
      </w:pPr>
      <w:rPr>
        <w:rFonts w:ascii="Wingdings" w:hAnsi="Wingdings" w:hint="default"/>
      </w:rPr>
    </w:lvl>
    <w:lvl w:ilvl="6" w:tplc="04220001" w:tentative="1">
      <w:start w:val="1"/>
      <w:numFmt w:val="bullet"/>
      <w:lvlText w:val=""/>
      <w:lvlJc w:val="left"/>
      <w:pPr>
        <w:ind w:left="5957" w:hanging="360"/>
      </w:pPr>
      <w:rPr>
        <w:rFonts w:ascii="Symbol" w:hAnsi="Symbol" w:hint="default"/>
      </w:rPr>
    </w:lvl>
    <w:lvl w:ilvl="7" w:tplc="04220003" w:tentative="1">
      <w:start w:val="1"/>
      <w:numFmt w:val="bullet"/>
      <w:lvlText w:val="o"/>
      <w:lvlJc w:val="left"/>
      <w:pPr>
        <w:ind w:left="6677" w:hanging="360"/>
      </w:pPr>
      <w:rPr>
        <w:rFonts w:ascii="Courier New" w:hAnsi="Courier New" w:cs="Courier New" w:hint="default"/>
      </w:rPr>
    </w:lvl>
    <w:lvl w:ilvl="8" w:tplc="04220005" w:tentative="1">
      <w:start w:val="1"/>
      <w:numFmt w:val="bullet"/>
      <w:lvlText w:val=""/>
      <w:lvlJc w:val="left"/>
      <w:pPr>
        <w:ind w:left="7397" w:hanging="360"/>
      </w:pPr>
      <w:rPr>
        <w:rFonts w:ascii="Wingdings" w:hAnsi="Wingdings" w:hint="default"/>
      </w:rPr>
    </w:lvl>
  </w:abstractNum>
  <w:abstractNum w:abstractNumId="33">
    <w:nsid w:val="4396010F"/>
    <w:multiLevelType w:val="multilevel"/>
    <w:tmpl w:val="8646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67C4B01"/>
    <w:multiLevelType w:val="hybridMultilevel"/>
    <w:tmpl w:val="74F2FAB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5">
    <w:nsid w:val="47FC4FC7"/>
    <w:multiLevelType w:val="hybridMultilevel"/>
    <w:tmpl w:val="98D80FD0"/>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nsid w:val="49062F45"/>
    <w:multiLevelType w:val="hybridMultilevel"/>
    <w:tmpl w:val="4ED2488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7">
    <w:nsid w:val="4ABA059A"/>
    <w:multiLevelType w:val="hybridMultilevel"/>
    <w:tmpl w:val="1982F60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8">
    <w:nsid w:val="4D492350"/>
    <w:multiLevelType w:val="hybridMultilevel"/>
    <w:tmpl w:val="F01E3682"/>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9">
    <w:nsid w:val="4D601CBD"/>
    <w:multiLevelType w:val="hybridMultilevel"/>
    <w:tmpl w:val="7F7C28F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0">
    <w:nsid w:val="4F203CD8"/>
    <w:multiLevelType w:val="hybridMultilevel"/>
    <w:tmpl w:val="D7F68E1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1">
    <w:nsid w:val="4F397F73"/>
    <w:multiLevelType w:val="hybridMultilevel"/>
    <w:tmpl w:val="EEC0E420"/>
    <w:lvl w:ilvl="0" w:tplc="0422000F">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42">
    <w:nsid w:val="526C2E25"/>
    <w:multiLevelType w:val="hybridMultilevel"/>
    <w:tmpl w:val="D9C016C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3">
    <w:nsid w:val="54354F5B"/>
    <w:multiLevelType w:val="hybridMultilevel"/>
    <w:tmpl w:val="472AA69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4">
    <w:nsid w:val="55C47FA4"/>
    <w:multiLevelType w:val="hybridMultilevel"/>
    <w:tmpl w:val="B44075D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5">
    <w:nsid w:val="570A6B9D"/>
    <w:multiLevelType w:val="hybridMultilevel"/>
    <w:tmpl w:val="AA62F23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A63A7346">
      <w:start w:val="1"/>
      <w:numFmt w:val="decimal"/>
      <w:lvlText w:val="%4."/>
      <w:lvlJc w:val="left"/>
      <w:pPr>
        <w:ind w:left="928" w:hanging="360"/>
      </w:pPr>
      <w:rPr>
        <w:rFonts w:ascii="Times New Roman" w:hAnsi="Times New Roman" w:cs="Times New Roman" w:hint="default"/>
        <w:b w:val="0"/>
        <w:sz w:val="28"/>
        <w:szCs w:val="28"/>
      </w:r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nsid w:val="5AFA70B6"/>
    <w:multiLevelType w:val="hybridMultilevel"/>
    <w:tmpl w:val="69DCA3DA"/>
    <w:lvl w:ilvl="0" w:tplc="04220001">
      <w:start w:val="1"/>
      <w:numFmt w:val="bullet"/>
      <w:lvlText w:val=""/>
      <w:lvlJc w:val="left"/>
      <w:pPr>
        <w:ind w:left="1353" w:hanging="360"/>
      </w:pPr>
      <w:rPr>
        <w:rFonts w:ascii="Symbol" w:hAnsi="Symbol" w:hint="default"/>
      </w:rPr>
    </w:lvl>
    <w:lvl w:ilvl="1" w:tplc="04220003" w:tentative="1">
      <w:start w:val="1"/>
      <w:numFmt w:val="bullet"/>
      <w:lvlText w:val="o"/>
      <w:lvlJc w:val="left"/>
      <w:pPr>
        <w:ind w:left="2073" w:hanging="360"/>
      </w:pPr>
      <w:rPr>
        <w:rFonts w:ascii="Courier New" w:hAnsi="Courier New" w:cs="Courier New" w:hint="default"/>
      </w:rPr>
    </w:lvl>
    <w:lvl w:ilvl="2" w:tplc="04220005" w:tentative="1">
      <w:start w:val="1"/>
      <w:numFmt w:val="bullet"/>
      <w:lvlText w:val=""/>
      <w:lvlJc w:val="left"/>
      <w:pPr>
        <w:ind w:left="2793" w:hanging="360"/>
      </w:pPr>
      <w:rPr>
        <w:rFonts w:ascii="Wingdings" w:hAnsi="Wingdings" w:hint="default"/>
      </w:rPr>
    </w:lvl>
    <w:lvl w:ilvl="3" w:tplc="04220001" w:tentative="1">
      <w:start w:val="1"/>
      <w:numFmt w:val="bullet"/>
      <w:lvlText w:val=""/>
      <w:lvlJc w:val="left"/>
      <w:pPr>
        <w:ind w:left="3513" w:hanging="360"/>
      </w:pPr>
      <w:rPr>
        <w:rFonts w:ascii="Symbol" w:hAnsi="Symbol" w:hint="default"/>
      </w:rPr>
    </w:lvl>
    <w:lvl w:ilvl="4" w:tplc="04220003" w:tentative="1">
      <w:start w:val="1"/>
      <w:numFmt w:val="bullet"/>
      <w:lvlText w:val="o"/>
      <w:lvlJc w:val="left"/>
      <w:pPr>
        <w:ind w:left="4233" w:hanging="360"/>
      </w:pPr>
      <w:rPr>
        <w:rFonts w:ascii="Courier New" w:hAnsi="Courier New" w:cs="Courier New" w:hint="default"/>
      </w:rPr>
    </w:lvl>
    <w:lvl w:ilvl="5" w:tplc="04220005" w:tentative="1">
      <w:start w:val="1"/>
      <w:numFmt w:val="bullet"/>
      <w:lvlText w:val=""/>
      <w:lvlJc w:val="left"/>
      <w:pPr>
        <w:ind w:left="4953" w:hanging="360"/>
      </w:pPr>
      <w:rPr>
        <w:rFonts w:ascii="Wingdings" w:hAnsi="Wingdings" w:hint="default"/>
      </w:rPr>
    </w:lvl>
    <w:lvl w:ilvl="6" w:tplc="04220001" w:tentative="1">
      <w:start w:val="1"/>
      <w:numFmt w:val="bullet"/>
      <w:lvlText w:val=""/>
      <w:lvlJc w:val="left"/>
      <w:pPr>
        <w:ind w:left="5673" w:hanging="360"/>
      </w:pPr>
      <w:rPr>
        <w:rFonts w:ascii="Symbol" w:hAnsi="Symbol" w:hint="default"/>
      </w:rPr>
    </w:lvl>
    <w:lvl w:ilvl="7" w:tplc="04220003" w:tentative="1">
      <w:start w:val="1"/>
      <w:numFmt w:val="bullet"/>
      <w:lvlText w:val="o"/>
      <w:lvlJc w:val="left"/>
      <w:pPr>
        <w:ind w:left="6393" w:hanging="360"/>
      </w:pPr>
      <w:rPr>
        <w:rFonts w:ascii="Courier New" w:hAnsi="Courier New" w:cs="Courier New" w:hint="default"/>
      </w:rPr>
    </w:lvl>
    <w:lvl w:ilvl="8" w:tplc="04220005" w:tentative="1">
      <w:start w:val="1"/>
      <w:numFmt w:val="bullet"/>
      <w:lvlText w:val=""/>
      <w:lvlJc w:val="left"/>
      <w:pPr>
        <w:ind w:left="7113" w:hanging="360"/>
      </w:pPr>
      <w:rPr>
        <w:rFonts w:ascii="Wingdings" w:hAnsi="Wingdings" w:hint="default"/>
      </w:rPr>
    </w:lvl>
  </w:abstractNum>
  <w:abstractNum w:abstractNumId="47">
    <w:nsid w:val="5BA93226"/>
    <w:multiLevelType w:val="hybridMultilevel"/>
    <w:tmpl w:val="5636EC3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8">
    <w:nsid w:val="5C80547F"/>
    <w:multiLevelType w:val="hybridMultilevel"/>
    <w:tmpl w:val="B1C8BCB6"/>
    <w:lvl w:ilvl="0" w:tplc="04220001">
      <w:start w:val="1"/>
      <w:numFmt w:val="bullet"/>
      <w:lvlText w:val=""/>
      <w:lvlJc w:val="left"/>
      <w:pPr>
        <w:ind w:left="2421" w:hanging="360"/>
      </w:pPr>
      <w:rPr>
        <w:rFonts w:ascii="Symbol" w:hAnsi="Symbol" w:hint="default"/>
      </w:rPr>
    </w:lvl>
    <w:lvl w:ilvl="1" w:tplc="04220003" w:tentative="1">
      <w:start w:val="1"/>
      <w:numFmt w:val="bullet"/>
      <w:lvlText w:val="o"/>
      <w:lvlJc w:val="left"/>
      <w:pPr>
        <w:ind w:left="3141" w:hanging="360"/>
      </w:pPr>
      <w:rPr>
        <w:rFonts w:ascii="Courier New" w:hAnsi="Courier New" w:cs="Courier New" w:hint="default"/>
      </w:rPr>
    </w:lvl>
    <w:lvl w:ilvl="2" w:tplc="04220005" w:tentative="1">
      <w:start w:val="1"/>
      <w:numFmt w:val="bullet"/>
      <w:lvlText w:val=""/>
      <w:lvlJc w:val="left"/>
      <w:pPr>
        <w:ind w:left="3861" w:hanging="360"/>
      </w:pPr>
      <w:rPr>
        <w:rFonts w:ascii="Wingdings" w:hAnsi="Wingdings" w:hint="default"/>
      </w:rPr>
    </w:lvl>
    <w:lvl w:ilvl="3" w:tplc="04220001" w:tentative="1">
      <w:start w:val="1"/>
      <w:numFmt w:val="bullet"/>
      <w:lvlText w:val=""/>
      <w:lvlJc w:val="left"/>
      <w:pPr>
        <w:ind w:left="4581" w:hanging="360"/>
      </w:pPr>
      <w:rPr>
        <w:rFonts w:ascii="Symbol" w:hAnsi="Symbol" w:hint="default"/>
      </w:rPr>
    </w:lvl>
    <w:lvl w:ilvl="4" w:tplc="04220003" w:tentative="1">
      <w:start w:val="1"/>
      <w:numFmt w:val="bullet"/>
      <w:lvlText w:val="o"/>
      <w:lvlJc w:val="left"/>
      <w:pPr>
        <w:ind w:left="5301" w:hanging="360"/>
      </w:pPr>
      <w:rPr>
        <w:rFonts w:ascii="Courier New" w:hAnsi="Courier New" w:cs="Courier New" w:hint="default"/>
      </w:rPr>
    </w:lvl>
    <w:lvl w:ilvl="5" w:tplc="04220005" w:tentative="1">
      <w:start w:val="1"/>
      <w:numFmt w:val="bullet"/>
      <w:lvlText w:val=""/>
      <w:lvlJc w:val="left"/>
      <w:pPr>
        <w:ind w:left="6021" w:hanging="360"/>
      </w:pPr>
      <w:rPr>
        <w:rFonts w:ascii="Wingdings" w:hAnsi="Wingdings" w:hint="default"/>
      </w:rPr>
    </w:lvl>
    <w:lvl w:ilvl="6" w:tplc="04220001" w:tentative="1">
      <w:start w:val="1"/>
      <w:numFmt w:val="bullet"/>
      <w:lvlText w:val=""/>
      <w:lvlJc w:val="left"/>
      <w:pPr>
        <w:ind w:left="6741" w:hanging="360"/>
      </w:pPr>
      <w:rPr>
        <w:rFonts w:ascii="Symbol" w:hAnsi="Symbol" w:hint="default"/>
      </w:rPr>
    </w:lvl>
    <w:lvl w:ilvl="7" w:tplc="04220003" w:tentative="1">
      <w:start w:val="1"/>
      <w:numFmt w:val="bullet"/>
      <w:lvlText w:val="o"/>
      <w:lvlJc w:val="left"/>
      <w:pPr>
        <w:ind w:left="7461" w:hanging="360"/>
      </w:pPr>
      <w:rPr>
        <w:rFonts w:ascii="Courier New" w:hAnsi="Courier New" w:cs="Courier New" w:hint="default"/>
      </w:rPr>
    </w:lvl>
    <w:lvl w:ilvl="8" w:tplc="04220005" w:tentative="1">
      <w:start w:val="1"/>
      <w:numFmt w:val="bullet"/>
      <w:lvlText w:val=""/>
      <w:lvlJc w:val="left"/>
      <w:pPr>
        <w:ind w:left="8181" w:hanging="360"/>
      </w:pPr>
      <w:rPr>
        <w:rFonts w:ascii="Wingdings" w:hAnsi="Wingdings" w:hint="default"/>
      </w:rPr>
    </w:lvl>
  </w:abstractNum>
  <w:abstractNum w:abstractNumId="49">
    <w:nsid w:val="609157FE"/>
    <w:multiLevelType w:val="hybridMultilevel"/>
    <w:tmpl w:val="EBB0452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50">
    <w:nsid w:val="612E6F4B"/>
    <w:multiLevelType w:val="hybridMultilevel"/>
    <w:tmpl w:val="693EE34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51">
    <w:nsid w:val="614D0224"/>
    <w:multiLevelType w:val="hybridMultilevel"/>
    <w:tmpl w:val="B64AA40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2">
    <w:nsid w:val="62715ACB"/>
    <w:multiLevelType w:val="hybridMultilevel"/>
    <w:tmpl w:val="E732038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3">
    <w:nsid w:val="66F759A3"/>
    <w:multiLevelType w:val="hybridMultilevel"/>
    <w:tmpl w:val="26F859D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4">
    <w:nsid w:val="699B1E3D"/>
    <w:multiLevelType w:val="hybridMultilevel"/>
    <w:tmpl w:val="2C7E345E"/>
    <w:lvl w:ilvl="0" w:tplc="0422000F">
      <w:start w:val="1"/>
      <w:numFmt w:val="decimal"/>
      <w:lvlText w:val="%1."/>
      <w:lvlJc w:val="left"/>
      <w:pPr>
        <w:ind w:left="2421" w:hanging="360"/>
      </w:pPr>
      <w:rPr>
        <w:rFonts w:hint="default"/>
      </w:rPr>
    </w:lvl>
    <w:lvl w:ilvl="1" w:tplc="04220003" w:tentative="1">
      <w:start w:val="1"/>
      <w:numFmt w:val="bullet"/>
      <w:lvlText w:val="o"/>
      <w:lvlJc w:val="left"/>
      <w:pPr>
        <w:ind w:left="3141" w:hanging="360"/>
      </w:pPr>
      <w:rPr>
        <w:rFonts w:ascii="Courier New" w:hAnsi="Courier New" w:cs="Courier New" w:hint="default"/>
      </w:rPr>
    </w:lvl>
    <w:lvl w:ilvl="2" w:tplc="04220005" w:tentative="1">
      <w:start w:val="1"/>
      <w:numFmt w:val="bullet"/>
      <w:lvlText w:val=""/>
      <w:lvlJc w:val="left"/>
      <w:pPr>
        <w:ind w:left="3861" w:hanging="360"/>
      </w:pPr>
      <w:rPr>
        <w:rFonts w:ascii="Wingdings" w:hAnsi="Wingdings" w:hint="default"/>
      </w:rPr>
    </w:lvl>
    <w:lvl w:ilvl="3" w:tplc="04220001" w:tentative="1">
      <w:start w:val="1"/>
      <w:numFmt w:val="bullet"/>
      <w:lvlText w:val=""/>
      <w:lvlJc w:val="left"/>
      <w:pPr>
        <w:ind w:left="4581" w:hanging="360"/>
      </w:pPr>
      <w:rPr>
        <w:rFonts w:ascii="Symbol" w:hAnsi="Symbol" w:hint="default"/>
      </w:rPr>
    </w:lvl>
    <w:lvl w:ilvl="4" w:tplc="04220003" w:tentative="1">
      <w:start w:val="1"/>
      <w:numFmt w:val="bullet"/>
      <w:lvlText w:val="o"/>
      <w:lvlJc w:val="left"/>
      <w:pPr>
        <w:ind w:left="5301" w:hanging="360"/>
      </w:pPr>
      <w:rPr>
        <w:rFonts w:ascii="Courier New" w:hAnsi="Courier New" w:cs="Courier New" w:hint="default"/>
      </w:rPr>
    </w:lvl>
    <w:lvl w:ilvl="5" w:tplc="04220005" w:tentative="1">
      <w:start w:val="1"/>
      <w:numFmt w:val="bullet"/>
      <w:lvlText w:val=""/>
      <w:lvlJc w:val="left"/>
      <w:pPr>
        <w:ind w:left="6021" w:hanging="360"/>
      </w:pPr>
      <w:rPr>
        <w:rFonts w:ascii="Wingdings" w:hAnsi="Wingdings" w:hint="default"/>
      </w:rPr>
    </w:lvl>
    <w:lvl w:ilvl="6" w:tplc="04220001" w:tentative="1">
      <w:start w:val="1"/>
      <w:numFmt w:val="bullet"/>
      <w:lvlText w:val=""/>
      <w:lvlJc w:val="left"/>
      <w:pPr>
        <w:ind w:left="6741" w:hanging="360"/>
      </w:pPr>
      <w:rPr>
        <w:rFonts w:ascii="Symbol" w:hAnsi="Symbol" w:hint="default"/>
      </w:rPr>
    </w:lvl>
    <w:lvl w:ilvl="7" w:tplc="04220003" w:tentative="1">
      <w:start w:val="1"/>
      <w:numFmt w:val="bullet"/>
      <w:lvlText w:val="o"/>
      <w:lvlJc w:val="left"/>
      <w:pPr>
        <w:ind w:left="7461" w:hanging="360"/>
      </w:pPr>
      <w:rPr>
        <w:rFonts w:ascii="Courier New" w:hAnsi="Courier New" w:cs="Courier New" w:hint="default"/>
      </w:rPr>
    </w:lvl>
    <w:lvl w:ilvl="8" w:tplc="04220005" w:tentative="1">
      <w:start w:val="1"/>
      <w:numFmt w:val="bullet"/>
      <w:lvlText w:val=""/>
      <w:lvlJc w:val="left"/>
      <w:pPr>
        <w:ind w:left="8181" w:hanging="360"/>
      </w:pPr>
      <w:rPr>
        <w:rFonts w:ascii="Wingdings" w:hAnsi="Wingdings" w:hint="default"/>
      </w:rPr>
    </w:lvl>
  </w:abstractNum>
  <w:abstractNum w:abstractNumId="55">
    <w:nsid w:val="6A1624AC"/>
    <w:multiLevelType w:val="multilevel"/>
    <w:tmpl w:val="8646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6C391356"/>
    <w:multiLevelType w:val="hybridMultilevel"/>
    <w:tmpl w:val="04CA306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7">
    <w:nsid w:val="6C682327"/>
    <w:multiLevelType w:val="hybridMultilevel"/>
    <w:tmpl w:val="8C38BCD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8">
    <w:nsid w:val="6C7B758B"/>
    <w:multiLevelType w:val="hybridMultilevel"/>
    <w:tmpl w:val="65E0BF0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9">
    <w:nsid w:val="6F2D5E21"/>
    <w:multiLevelType w:val="hybridMultilevel"/>
    <w:tmpl w:val="C9AEAC60"/>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0">
    <w:nsid w:val="6FE86A52"/>
    <w:multiLevelType w:val="hybridMultilevel"/>
    <w:tmpl w:val="214240AA"/>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1">
    <w:nsid w:val="70E664DF"/>
    <w:multiLevelType w:val="hybridMultilevel"/>
    <w:tmpl w:val="2676C50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2">
    <w:nsid w:val="71633F01"/>
    <w:multiLevelType w:val="hybridMultilevel"/>
    <w:tmpl w:val="ABF0A29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3">
    <w:nsid w:val="7185478B"/>
    <w:multiLevelType w:val="multilevel"/>
    <w:tmpl w:val="B3881D5A"/>
    <w:lvl w:ilvl="0">
      <w:start w:val="3"/>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64">
    <w:nsid w:val="7A36458D"/>
    <w:multiLevelType w:val="hybridMultilevel"/>
    <w:tmpl w:val="0FE65F4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5">
    <w:nsid w:val="7A6C45D4"/>
    <w:multiLevelType w:val="hybridMultilevel"/>
    <w:tmpl w:val="0DCA6C22"/>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6">
    <w:nsid w:val="7C995E64"/>
    <w:multiLevelType w:val="hybridMultilevel"/>
    <w:tmpl w:val="D3E0EA5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7">
    <w:nsid w:val="7CA343C0"/>
    <w:multiLevelType w:val="hybridMultilevel"/>
    <w:tmpl w:val="536484CA"/>
    <w:lvl w:ilvl="0" w:tplc="04220001">
      <w:start w:val="1"/>
      <w:numFmt w:val="bullet"/>
      <w:lvlText w:val=""/>
      <w:lvlJc w:val="left"/>
      <w:pPr>
        <w:ind w:left="1364" w:hanging="360"/>
      </w:pPr>
      <w:rPr>
        <w:rFonts w:ascii="Symbol" w:hAnsi="Symbol" w:hint="default"/>
      </w:rPr>
    </w:lvl>
    <w:lvl w:ilvl="1" w:tplc="04220003" w:tentative="1">
      <w:start w:val="1"/>
      <w:numFmt w:val="bullet"/>
      <w:lvlText w:val="o"/>
      <w:lvlJc w:val="left"/>
      <w:pPr>
        <w:ind w:left="2084" w:hanging="360"/>
      </w:pPr>
      <w:rPr>
        <w:rFonts w:ascii="Courier New" w:hAnsi="Courier New" w:cs="Courier New" w:hint="default"/>
      </w:rPr>
    </w:lvl>
    <w:lvl w:ilvl="2" w:tplc="04220005" w:tentative="1">
      <w:start w:val="1"/>
      <w:numFmt w:val="bullet"/>
      <w:lvlText w:val=""/>
      <w:lvlJc w:val="left"/>
      <w:pPr>
        <w:ind w:left="2804" w:hanging="360"/>
      </w:pPr>
      <w:rPr>
        <w:rFonts w:ascii="Wingdings" w:hAnsi="Wingdings" w:hint="default"/>
      </w:rPr>
    </w:lvl>
    <w:lvl w:ilvl="3" w:tplc="04220001" w:tentative="1">
      <w:start w:val="1"/>
      <w:numFmt w:val="bullet"/>
      <w:lvlText w:val=""/>
      <w:lvlJc w:val="left"/>
      <w:pPr>
        <w:ind w:left="3524" w:hanging="360"/>
      </w:pPr>
      <w:rPr>
        <w:rFonts w:ascii="Symbol" w:hAnsi="Symbol" w:hint="default"/>
      </w:rPr>
    </w:lvl>
    <w:lvl w:ilvl="4" w:tplc="04220003" w:tentative="1">
      <w:start w:val="1"/>
      <w:numFmt w:val="bullet"/>
      <w:lvlText w:val="o"/>
      <w:lvlJc w:val="left"/>
      <w:pPr>
        <w:ind w:left="4244" w:hanging="360"/>
      </w:pPr>
      <w:rPr>
        <w:rFonts w:ascii="Courier New" w:hAnsi="Courier New" w:cs="Courier New" w:hint="default"/>
      </w:rPr>
    </w:lvl>
    <w:lvl w:ilvl="5" w:tplc="04220005" w:tentative="1">
      <w:start w:val="1"/>
      <w:numFmt w:val="bullet"/>
      <w:lvlText w:val=""/>
      <w:lvlJc w:val="left"/>
      <w:pPr>
        <w:ind w:left="4964" w:hanging="360"/>
      </w:pPr>
      <w:rPr>
        <w:rFonts w:ascii="Wingdings" w:hAnsi="Wingdings" w:hint="default"/>
      </w:rPr>
    </w:lvl>
    <w:lvl w:ilvl="6" w:tplc="04220001" w:tentative="1">
      <w:start w:val="1"/>
      <w:numFmt w:val="bullet"/>
      <w:lvlText w:val=""/>
      <w:lvlJc w:val="left"/>
      <w:pPr>
        <w:ind w:left="5684" w:hanging="360"/>
      </w:pPr>
      <w:rPr>
        <w:rFonts w:ascii="Symbol" w:hAnsi="Symbol" w:hint="default"/>
      </w:rPr>
    </w:lvl>
    <w:lvl w:ilvl="7" w:tplc="04220003" w:tentative="1">
      <w:start w:val="1"/>
      <w:numFmt w:val="bullet"/>
      <w:lvlText w:val="o"/>
      <w:lvlJc w:val="left"/>
      <w:pPr>
        <w:ind w:left="6404" w:hanging="360"/>
      </w:pPr>
      <w:rPr>
        <w:rFonts w:ascii="Courier New" w:hAnsi="Courier New" w:cs="Courier New" w:hint="default"/>
      </w:rPr>
    </w:lvl>
    <w:lvl w:ilvl="8" w:tplc="04220005" w:tentative="1">
      <w:start w:val="1"/>
      <w:numFmt w:val="bullet"/>
      <w:lvlText w:val=""/>
      <w:lvlJc w:val="left"/>
      <w:pPr>
        <w:ind w:left="7124" w:hanging="360"/>
      </w:pPr>
      <w:rPr>
        <w:rFonts w:ascii="Wingdings" w:hAnsi="Wingdings" w:hint="default"/>
      </w:rPr>
    </w:lvl>
  </w:abstractNum>
  <w:abstractNum w:abstractNumId="68">
    <w:nsid w:val="7DC70071"/>
    <w:multiLevelType w:val="hybridMultilevel"/>
    <w:tmpl w:val="1EF2B218"/>
    <w:lvl w:ilvl="0" w:tplc="04220001">
      <w:start w:val="1"/>
      <w:numFmt w:val="bullet"/>
      <w:lvlText w:val=""/>
      <w:lvlJc w:val="left"/>
      <w:pPr>
        <w:ind w:left="1364" w:hanging="360"/>
      </w:pPr>
      <w:rPr>
        <w:rFonts w:ascii="Symbol" w:hAnsi="Symbol" w:hint="default"/>
      </w:rPr>
    </w:lvl>
    <w:lvl w:ilvl="1" w:tplc="04220003" w:tentative="1">
      <w:start w:val="1"/>
      <w:numFmt w:val="bullet"/>
      <w:lvlText w:val="o"/>
      <w:lvlJc w:val="left"/>
      <w:pPr>
        <w:ind w:left="2084" w:hanging="360"/>
      </w:pPr>
      <w:rPr>
        <w:rFonts w:ascii="Courier New" w:hAnsi="Courier New" w:cs="Courier New" w:hint="default"/>
      </w:rPr>
    </w:lvl>
    <w:lvl w:ilvl="2" w:tplc="04220005" w:tentative="1">
      <w:start w:val="1"/>
      <w:numFmt w:val="bullet"/>
      <w:lvlText w:val=""/>
      <w:lvlJc w:val="left"/>
      <w:pPr>
        <w:ind w:left="2804" w:hanging="360"/>
      </w:pPr>
      <w:rPr>
        <w:rFonts w:ascii="Wingdings" w:hAnsi="Wingdings" w:hint="default"/>
      </w:rPr>
    </w:lvl>
    <w:lvl w:ilvl="3" w:tplc="04220001" w:tentative="1">
      <w:start w:val="1"/>
      <w:numFmt w:val="bullet"/>
      <w:lvlText w:val=""/>
      <w:lvlJc w:val="left"/>
      <w:pPr>
        <w:ind w:left="3524" w:hanging="360"/>
      </w:pPr>
      <w:rPr>
        <w:rFonts w:ascii="Symbol" w:hAnsi="Symbol" w:hint="default"/>
      </w:rPr>
    </w:lvl>
    <w:lvl w:ilvl="4" w:tplc="04220003" w:tentative="1">
      <w:start w:val="1"/>
      <w:numFmt w:val="bullet"/>
      <w:lvlText w:val="o"/>
      <w:lvlJc w:val="left"/>
      <w:pPr>
        <w:ind w:left="4244" w:hanging="360"/>
      </w:pPr>
      <w:rPr>
        <w:rFonts w:ascii="Courier New" w:hAnsi="Courier New" w:cs="Courier New" w:hint="default"/>
      </w:rPr>
    </w:lvl>
    <w:lvl w:ilvl="5" w:tplc="04220005" w:tentative="1">
      <w:start w:val="1"/>
      <w:numFmt w:val="bullet"/>
      <w:lvlText w:val=""/>
      <w:lvlJc w:val="left"/>
      <w:pPr>
        <w:ind w:left="4964" w:hanging="360"/>
      </w:pPr>
      <w:rPr>
        <w:rFonts w:ascii="Wingdings" w:hAnsi="Wingdings" w:hint="default"/>
      </w:rPr>
    </w:lvl>
    <w:lvl w:ilvl="6" w:tplc="04220001" w:tentative="1">
      <w:start w:val="1"/>
      <w:numFmt w:val="bullet"/>
      <w:lvlText w:val=""/>
      <w:lvlJc w:val="left"/>
      <w:pPr>
        <w:ind w:left="5684" w:hanging="360"/>
      </w:pPr>
      <w:rPr>
        <w:rFonts w:ascii="Symbol" w:hAnsi="Symbol" w:hint="default"/>
      </w:rPr>
    </w:lvl>
    <w:lvl w:ilvl="7" w:tplc="04220003" w:tentative="1">
      <w:start w:val="1"/>
      <w:numFmt w:val="bullet"/>
      <w:lvlText w:val="o"/>
      <w:lvlJc w:val="left"/>
      <w:pPr>
        <w:ind w:left="6404" w:hanging="360"/>
      </w:pPr>
      <w:rPr>
        <w:rFonts w:ascii="Courier New" w:hAnsi="Courier New" w:cs="Courier New" w:hint="default"/>
      </w:rPr>
    </w:lvl>
    <w:lvl w:ilvl="8" w:tplc="04220005" w:tentative="1">
      <w:start w:val="1"/>
      <w:numFmt w:val="bullet"/>
      <w:lvlText w:val=""/>
      <w:lvlJc w:val="left"/>
      <w:pPr>
        <w:ind w:left="7124" w:hanging="360"/>
      </w:pPr>
      <w:rPr>
        <w:rFonts w:ascii="Wingdings" w:hAnsi="Wingdings" w:hint="default"/>
      </w:rPr>
    </w:lvl>
  </w:abstractNum>
  <w:num w:numId="1">
    <w:abstractNumId w:val="31"/>
  </w:num>
  <w:num w:numId="2">
    <w:abstractNumId w:val="9"/>
  </w:num>
  <w:num w:numId="3">
    <w:abstractNumId w:val="2"/>
  </w:num>
  <w:num w:numId="4">
    <w:abstractNumId w:val="57"/>
  </w:num>
  <w:num w:numId="5">
    <w:abstractNumId w:val="61"/>
  </w:num>
  <w:num w:numId="6">
    <w:abstractNumId w:val="58"/>
  </w:num>
  <w:num w:numId="7">
    <w:abstractNumId w:val="37"/>
  </w:num>
  <w:num w:numId="8">
    <w:abstractNumId w:val="6"/>
  </w:num>
  <w:num w:numId="9">
    <w:abstractNumId w:val="18"/>
  </w:num>
  <w:num w:numId="10">
    <w:abstractNumId w:val="11"/>
  </w:num>
  <w:num w:numId="11">
    <w:abstractNumId w:val="59"/>
  </w:num>
  <w:num w:numId="12">
    <w:abstractNumId w:val="36"/>
  </w:num>
  <w:num w:numId="13">
    <w:abstractNumId w:val="56"/>
  </w:num>
  <w:num w:numId="14">
    <w:abstractNumId w:val="21"/>
  </w:num>
  <w:num w:numId="15">
    <w:abstractNumId w:val="64"/>
  </w:num>
  <w:num w:numId="16">
    <w:abstractNumId w:val="68"/>
  </w:num>
  <w:num w:numId="17">
    <w:abstractNumId w:val="25"/>
  </w:num>
  <w:num w:numId="18">
    <w:abstractNumId w:val="29"/>
  </w:num>
  <w:num w:numId="19">
    <w:abstractNumId w:val="4"/>
  </w:num>
  <w:num w:numId="20">
    <w:abstractNumId w:val="62"/>
  </w:num>
  <w:num w:numId="21">
    <w:abstractNumId w:val="34"/>
  </w:num>
  <w:num w:numId="22">
    <w:abstractNumId w:val="39"/>
  </w:num>
  <w:num w:numId="23">
    <w:abstractNumId w:val="43"/>
  </w:num>
  <w:num w:numId="24">
    <w:abstractNumId w:val="65"/>
  </w:num>
  <w:num w:numId="25">
    <w:abstractNumId w:val="22"/>
  </w:num>
  <w:num w:numId="26">
    <w:abstractNumId w:val="42"/>
  </w:num>
  <w:num w:numId="27">
    <w:abstractNumId w:val="26"/>
  </w:num>
  <w:num w:numId="28">
    <w:abstractNumId w:val="40"/>
  </w:num>
  <w:num w:numId="29">
    <w:abstractNumId w:val="17"/>
  </w:num>
  <w:num w:numId="30">
    <w:abstractNumId w:val="10"/>
  </w:num>
  <w:num w:numId="31">
    <w:abstractNumId w:val="8"/>
  </w:num>
  <w:num w:numId="32">
    <w:abstractNumId w:val="1"/>
  </w:num>
  <w:num w:numId="33">
    <w:abstractNumId w:val="20"/>
  </w:num>
  <w:num w:numId="34">
    <w:abstractNumId w:val="32"/>
  </w:num>
  <w:num w:numId="35">
    <w:abstractNumId w:val="16"/>
  </w:num>
  <w:num w:numId="36">
    <w:abstractNumId w:val="33"/>
  </w:num>
  <w:num w:numId="37">
    <w:abstractNumId w:val="55"/>
  </w:num>
  <w:num w:numId="38">
    <w:abstractNumId w:val="66"/>
  </w:num>
  <w:num w:numId="39">
    <w:abstractNumId w:val="47"/>
  </w:num>
  <w:num w:numId="40">
    <w:abstractNumId w:val="52"/>
  </w:num>
  <w:num w:numId="41">
    <w:abstractNumId w:val="53"/>
  </w:num>
  <w:num w:numId="42">
    <w:abstractNumId w:val="12"/>
  </w:num>
  <w:num w:numId="43">
    <w:abstractNumId w:val="13"/>
  </w:num>
  <w:num w:numId="44">
    <w:abstractNumId w:val="24"/>
  </w:num>
  <w:num w:numId="45">
    <w:abstractNumId w:val="63"/>
  </w:num>
  <w:num w:numId="46">
    <w:abstractNumId w:val="60"/>
  </w:num>
  <w:num w:numId="47">
    <w:abstractNumId w:val="41"/>
  </w:num>
  <w:num w:numId="48">
    <w:abstractNumId w:val="5"/>
  </w:num>
  <w:num w:numId="49">
    <w:abstractNumId w:val="23"/>
  </w:num>
  <w:num w:numId="50">
    <w:abstractNumId w:val="7"/>
  </w:num>
  <w:num w:numId="5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num>
  <w:num w:numId="5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9"/>
  </w:num>
  <w:num w:numId="55">
    <w:abstractNumId w:val="50"/>
  </w:num>
  <w:num w:numId="56">
    <w:abstractNumId w:val="51"/>
  </w:num>
  <w:num w:numId="57">
    <w:abstractNumId w:val="67"/>
  </w:num>
  <w:num w:numId="58">
    <w:abstractNumId w:val="19"/>
  </w:num>
  <w:num w:numId="59">
    <w:abstractNumId w:val="38"/>
  </w:num>
  <w:num w:numId="60">
    <w:abstractNumId w:val="30"/>
  </w:num>
  <w:num w:numId="61">
    <w:abstractNumId w:val="0"/>
  </w:num>
  <w:num w:numId="62">
    <w:abstractNumId w:val="15"/>
  </w:num>
  <w:num w:numId="63">
    <w:abstractNumId w:val="3"/>
  </w:num>
  <w:num w:numId="64">
    <w:abstractNumId w:val="46"/>
  </w:num>
  <w:num w:numId="65">
    <w:abstractNumId w:val="35"/>
  </w:num>
  <w:num w:numId="66">
    <w:abstractNumId w:val="14"/>
  </w:num>
  <w:num w:numId="67">
    <w:abstractNumId w:val="48"/>
  </w:num>
  <w:num w:numId="68">
    <w:abstractNumId w:val="45"/>
  </w:num>
  <w:num w:numId="69">
    <w:abstractNumId w:val="27"/>
  </w:num>
  <w:num w:numId="70">
    <w:abstractNumId w:val="5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9EF"/>
    <w:rsid w:val="00001D8B"/>
    <w:rsid w:val="00002A2B"/>
    <w:rsid w:val="00002F9B"/>
    <w:rsid w:val="00007D3E"/>
    <w:rsid w:val="000101C4"/>
    <w:rsid w:val="00017668"/>
    <w:rsid w:val="000221A6"/>
    <w:rsid w:val="00023166"/>
    <w:rsid w:val="00024B19"/>
    <w:rsid w:val="000256EA"/>
    <w:rsid w:val="00025DB2"/>
    <w:rsid w:val="000271D4"/>
    <w:rsid w:val="00032F92"/>
    <w:rsid w:val="00033625"/>
    <w:rsid w:val="000362BF"/>
    <w:rsid w:val="00036C6D"/>
    <w:rsid w:val="00043A07"/>
    <w:rsid w:val="00044E44"/>
    <w:rsid w:val="000532DA"/>
    <w:rsid w:val="00054B13"/>
    <w:rsid w:val="000550D3"/>
    <w:rsid w:val="00055C3F"/>
    <w:rsid w:val="00056368"/>
    <w:rsid w:val="00056A1B"/>
    <w:rsid w:val="000578E2"/>
    <w:rsid w:val="00060BDD"/>
    <w:rsid w:val="0006182D"/>
    <w:rsid w:val="0006329D"/>
    <w:rsid w:val="000651D6"/>
    <w:rsid w:val="00065298"/>
    <w:rsid w:val="00065C39"/>
    <w:rsid w:val="000661E4"/>
    <w:rsid w:val="00067E7B"/>
    <w:rsid w:val="000708DC"/>
    <w:rsid w:val="00070E83"/>
    <w:rsid w:val="000716E5"/>
    <w:rsid w:val="000728A4"/>
    <w:rsid w:val="00072CD4"/>
    <w:rsid w:val="00072F01"/>
    <w:rsid w:val="0007302F"/>
    <w:rsid w:val="0007343D"/>
    <w:rsid w:val="000736BC"/>
    <w:rsid w:val="00076721"/>
    <w:rsid w:val="00077D53"/>
    <w:rsid w:val="00087A3A"/>
    <w:rsid w:val="00087F85"/>
    <w:rsid w:val="00090FF5"/>
    <w:rsid w:val="000911DD"/>
    <w:rsid w:val="00091666"/>
    <w:rsid w:val="00095FA0"/>
    <w:rsid w:val="00097A58"/>
    <w:rsid w:val="000A0B7B"/>
    <w:rsid w:val="000A21A7"/>
    <w:rsid w:val="000A44F6"/>
    <w:rsid w:val="000A4D52"/>
    <w:rsid w:val="000A4DC7"/>
    <w:rsid w:val="000A73A9"/>
    <w:rsid w:val="000B0980"/>
    <w:rsid w:val="000B1D88"/>
    <w:rsid w:val="000B27B6"/>
    <w:rsid w:val="000B2E62"/>
    <w:rsid w:val="000B362B"/>
    <w:rsid w:val="000B3B38"/>
    <w:rsid w:val="000B4B37"/>
    <w:rsid w:val="000C00DC"/>
    <w:rsid w:val="000C035E"/>
    <w:rsid w:val="000C0720"/>
    <w:rsid w:val="000C16DA"/>
    <w:rsid w:val="000C2F65"/>
    <w:rsid w:val="000C32A5"/>
    <w:rsid w:val="000C4119"/>
    <w:rsid w:val="000C42FB"/>
    <w:rsid w:val="000C4769"/>
    <w:rsid w:val="000C4A72"/>
    <w:rsid w:val="000C7BD4"/>
    <w:rsid w:val="000D3EB3"/>
    <w:rsid w:val="000D41FF"/>
    <w:rsid w:val="000D500D"/>
    <w:rsid w:val="000E17FB"/>
    <w:rsid w:val="000E303C"/>
    <w:rsid w:val="000E341E"/>
    <w:rsid w:val="000F0226"/>
    <w:rsid w:val="000F0F8A"/>
    <w:rsid w:val="000F24AC"/>
    <w:rsid w:val="000F2CB6"/>
    <w:rsid w:val="000F2FF1"/>
    <w:rsid w:val="0010188B"/>
    <w:rsid w:val="00103449"/>
    <w:rsid w:val="00106C91"/>
    <w:rsid w:val="0010733D"/>
    <w:rsid w:val="00110700"/>
    <w:rsid w:val="001113DC"/>
    <w:rsid w:val="001117F8"/>
    <w:rsid w:val="00112771"/>
    <w:rsid w:val="001132D3"/>
    <w:rsid w:val="001151FC"/>
    <w:rsid w:val="001155E2"/>
    <w:rsid w:val="00117F5C"/>
    <w:rsid w:val="00121884"/>
    <w:rsid w:val="00135072"/>
    <w:rsid w:val="00135762"/>
    <w:rsid w:val="00135F0B"/>
    <w:rsid w:val="001368C0"/>
    <w:rsid w:val="00136DEE"/>
    <w:rsid w:val="0013738D"/>
    <w:rsid w:val="0014186A"/>
    <w:rsid w:val="00143244"/>
    <w:rsid w:val="0014463A"/>
    <w:rsid w:val="0014571A"/>
    <w:rsid w:val="0015090F"/>
    <w:rsid w:val="00151A54"/>
    <w:rsid w:val="00151EB9"/>
    <w:rsid w:val="00157473"/>
    <w:rsid w:val="001633BA"/>
    <w:rsid w:val="00176946"/>
    <w:rsid w:val="00180C48"/>
    <w:rsid w:val="00181731"/>
    <w:rsid w:val="0018333A"/>
    <w:rsid w:val="00183B67"/>
    <w:rsid w:val="00184867"/>
    <w:rsid w:val="001849D8"/>
    <w:rsid w:val="00184BFC"/>
    <w:rsid w:val="0018772C"/>
    <w:rsid w:val="00187A6D"/>
    <w:rsid w:val="00191FFA"/>
    <w:rsid w:val="00194D39"/>
    <w:rsid w:val="00196F50"/>
    <w:rsid w:val="00197701"/>
    <w:rsid w:val="00197E77"/>
    <w:rsid w:val="001A0A82"/>
    <w:rsid w:val="001A1E15"/>
    <w:rsid w:val="001A205B"/>
    <w:rsid w:val="001A311B"/>
    <w:rsid w:val="001A54C3"/>
    <w:rsid w:val="001A5A2A"/>
    <w:rsid w:val="001A7886"/>
    <w:rsid w:val="001B0378"/>
    <w:rsid w:val="001B15F6"/>
    <w:rsid w:val="001B192D"/>
    <w:rsid w:val="001B227A"/>
    <w:rsid w:val="001B4B38"/>
    <w:rsid w:val="001B5ACF"/>
    <w:rsid w:val="001B760F"/>
    <w:rsid w:val="001C098E"/>
    <w:rsid w:val="001C25A7"/>
    <w:rsid w:val="001C29C3"/>
    <w:rsid w:val="001C34CB"/>
    <w:rsid w:val="001C3FAF"/>
    <w:rsid w:val="001C52FF"/>
    <w:rsid w:val="001C550E"/>
    <w:rsid w:val="001C7F72"/>
    <w:rsid w:val="001D16EA"/>
    <w:rsid w:val="001D4D21"/>
    <w:rsid w:val="001D4D97"/>
    <w:rsid w:val="001D5614"/>
    <w:rsid w:val="001D5ECD"/>
    <w:rsid w:val="001D681C"/>
    <w:rsid w:val="001D6C71"/>
    <w:rsid w:val="001D78B8"/>
    <w:rsid w:val="001E05D1"/>
    <w:rsid w:val="001E2A51"/>
    <w:rsid w:val="001E445B"/>
    <w:rsid w:val="001E4CA2"/>
    <w:rsid w:val="001E56BA"/>
    <w:rsid w:val="001E599F"/>
    <w:rsid w:val="001E603F"/>
    <w:rsid w:val="001F0432"/>
    <w:rsid w:val="001F25BB"/>
    <w:rsid w:val="001F26E6"/>
    <w:rsid w:val="001F2E5A"/>
    <w:rsid w:val="00202856"/>
    <w:rsid w:val="002038E9"/>
    <w:rsid w:val="00203EB2"/>
    <w:rsid w:val="00203EC2"/>
    <w:rsid w:val="00204657"/>
    <w:rsid w:val="00204E64"/>
    <w:rsid w:val="0020568D"/>
    <w:rsid w:val="002070F7"/>
    <w:rsid w:val="00207218"/>
    <w:rsid w:val="00207AF1"/>
    <w:rsid w:val="00211CAC"/>
    <w:rsid w:val="002124B5"/>
    <w:rsid w:val="00213E26"/>
    <w:rsid w:val="00214DDF"/>
    <w:rsid w:val="0021572C"/>
    <w:rsid w:val="00222B60"/>
    <w:rsid w:val="00222BAD"/>
    <w:rsid w:val="00222CC6"/>
    <w:rsid w:val="00223022"/>
    <w:rsid w:val="002253AF"/>
    <w:rsid w:val="0022747E"/>
    <w:rsid w:val="00227F72"/>
    <w:rsid w:val="00232BC8"/>
    <w:rsid w:val="002337D3"/>
    <w:rsid w:val="00233B9F"/>
    <w:rsid w:val="00234705"/>
    <w:rsid w:val="0023513F"/>
    <w:rsid w:val="002359DD"/>
    <w:rsid w:val="00235ACE"/>
    <w:rsid w:val="00237057"/>
    <w:rsid w:val="00240C60"/>
    <w:rsid w:val="00240C72"/>
    <w:rsid w:val="00241BD1"/>
    <w:rsid w:val="00241CA1"/>
    <w:rsid w:val="002423D1"/>
    <w:rsid w:val="00242807"/>
    <w:rsid w:val="00243AA1"/>
    <w:rsid w:val="00243B56"/>
    <w:rsid w:val="00243BD3"/>
    <w:rsid w:val="00245EFF"/>
    <w:rsid w:val="0024609D"/>
    <w:rsid w:val="00247429"/>
    <w:rsid w:val="00250038"/>
    <w:rsid w:val="00251D86"/>
    <w:rsid w:val="00252A86"/>
    <w:rsid w:val="00253C9F"/>
    <w:rsid w:val="00253D69"/>
    <w:rsid w:val="00255420"/>
    <w:rsid w:val="00255909"/>
    <w:rsid w:val="00256333"/>
    <w:rsid w:val="002566B1"/>
    <w:rsid w:val="00257BA9"/>
    <w:rsid w:val="0026402D"/>
    <w:rsid w:val="00264759"/>
    <w:rsid w:val="00264E35"/>
    <w:rsid w:val="00273E11"/>
    <w:rsid w:val="00275AE2"/>
    <w:rsid w:val="00276711"/>
    <w:rsid w:val="00277E11"/>
    <w:rsid w:val="0028026B"/>
    <w:rsid w:val="00280D14"/>
    <w:rsid w:val="00281198"/>
    <w:rsid w:val="002815DB"/>
    <w:rsid w:val="00281EA6"/>
    <w:rsid w:val="00282869"/>
    <w:rsid w:val="00282EA7"/>
    <w:rsid w:val="00283695"/>
    <w:rsid w:val="00285FC7"/>
    <w:rsid w:val="002924A9"/>
    <w:rsid w:val="002949C6"/>
    <w:rsid w:val="0029504F"/>
    <w:rsid w:val="002952A5"/>
    <w:rsid w:val="00295F11"/>
    <w:rsid w:val="002966C0"/>
    <w:rsid w:val="002A1800"/>
    <w:rsid w:val="002A2A7A"/>
    <w:rsid w:val="002A3EED"/>
    <w:rsid w:val="002A4B32"/>
    <w:rsid w:val="002A654B"/>
    <w:rsid w:val="002A79F0"/>
    <w:rsid w:val="002A7AB1"/>
    <w:rsid w:val="002B64FB"/>
    <w:rsid w:val="002C0138"/>
    <w:rsid w:val="002C06D3"/>
    <w:rsid w:val="002C198F"/>
    <w:rsid w:val="002C2DD8"/>
    <w:rsid w:val="002C2FF4"/>
    <w:rsid w:val="002C6BAB"/>
    <w:rsid w:val="002C6DA8"/>
    <w:rsid w:val="002D12A6"/>
    <w:rsid w:val="002D55D7"/>
    <w:rsid w:val="002D6594"/>
    <w:rsid w:val="002D721A"/>
    <w:rsid w:val="002D7EF3"/>
    <w:rsid w:val="002E12B9"/>
    <w:rsid w:val="002E3B80"/>
    <w:rsid w:val="002E6A6D"/>
    <w:rsid w:val="002F030B"/>
    <w:rsid w:val="002F10A2"/>
    <w:rsid w:val="002F16A1"/>
    <w:rsid w:val="002F19DE"/>
    <w:rsid w:val="002F2D7D"/>
    <w:rsid w:val="002F5A7B"/>
    <w:rsid w:val="002F5C1A"/>
    <w:rsid w:val="002F60EA"/>
    <w:rsid w:val="002F68FC"/>
    <w:rsid w:val="002F72C9"/>
    <w:rsid w:val="002F78F6"/>
    <w:rsid w:val="00302E1B"/>
    <w:rsid w:val="0030334E"/>
    <w:rsid w:val="003044F7"/>
    <w:rsid w:val="00310C78"/>
    <w:rsid w:val="0031497E"/>
    <w:rsid w:val="0031624B"/>
    <w:rsid w:val="00316B6A"/>
    <w:rsid w:val="003175E1"/>
    <w:rsid w:val="00321D5F"/>
    <w:rsid w:val="0032651C"/>
    <w:rsid w:val="00327977"/>
    <w:rsid w:val="00331713"/>
    <w:rsid w:val="00331E4E"/>
    <w:rsid w:val="00336057"/>
    <w:rsid w:val="00336A00"/>
    <w:rsid w:val="00337403"/>
    <w:rsid w:val="003407D4"/>
    <w:rsid w:val="00341F7C"/>
    <w:rsid w:val="00344A5D"/>
    <w:rsid w:val="00345EBD"/>
    <w:rsid w:val="00352963"/>
    <w:rsid w:val="00354491"/>
    <w:rsid w:val="00355775"/>
    <w:rsid w:val="0035663B"/>
    <w:rsid w:val="00360695"/>
    <w:rsid w:val="00361625"/>
    <w:rsid w:val="003618FA"/>
    <w:rsid w:val="00363CE6"/>
    <w:rsid w:val="003648E5"/>
    <w:rsid w:val="00364FA1"/>
    <w:rsid w:val="003721B2"/>
    <w:rsid w:val="00372620"/>
    <w:rsid w:val="00376836"/>
    <w:rsid w:val="003769AD"/>
    <w:rsid w:val="00380AB0"/>
    <w:rsid w:val="00381C92"/>
    <w:rsid w:val="0038571F"/>
    <w:rsid w:val="00385E63"/>
    <w:rsid w:val="003870AB"/>
    <w:rsid w:val="0039047A"/>
    <w:rsid w:val="00390672"/>
    <w:rsid w:val="0039081E"/>
    <w:rsid w:val="00391E9C"/>
    <w:rsid w:val="00393F44"/>
    <w:rsid w:val="003940EE"/>
    <w:rsid w:val="003A3782"/>
    <w:rsid w:val="003A3D81"/>
    <w:rsid w:val="003A449D"/>
    <w:rsid w:val="003A4923"/>
    <w:rsid w:val="003A660A"/>
    <w:rsid w:val="003A68A4"/>
    <w:rsid w:val="003A6E6C"/>
    <w:rsid w:val="003A79EF"/>
    <w:rsid w:val="003A7CDB"/>
    <w:rsid w:val="003B07FC"/>
    <w:rsid w:val="003B1ED5"/>
    <w:rsid w:val="003B4565"/>
    <w:rsid w:val="003C5236"/>
    <w:rsid w:val="003C5D29"/>
    <w:rsid w:val="003C6E16"/>
    <w:rsid w:val="003C7ABC"/>
    <w:rsid w:val="003D6E64"/>
    <w:rsid w:val="003D70DC"/>
    <w:rsid w:val="003D72D5"/>
    <w:rsid w:val="003D7AAF"/>
    <w:rsid w:val="003E21FA"/>
    <w:rsid w:val="003E24FE"/>
    <w:rsid w:val="003E350F"/>
    <w:rsid w:val="003E4DF4"/>
    <w:rsid w:val="003E59C5"/>
    <w:rsid w:val="003E6E1B"/>
    <w:rsid w:val="003F0F70"/>
    <w:rsid w:val="003F31DA"/>
    <w:rsid w:val="003F463F"/>
    <w:rsid w:val="003F64B6"/>
    <w:rsid w:val="003F71E1"/>
    <w:rsid w:val="00401C39"/>
    <w:rsid w:val="00402594"/>
    <w:rsid w:val="00403120"/>
    <w:rsid w:val="00407538"/>
    <w:rsid w:val="00407636"/>
    <w:rsid w:val="00407B2D"/>
    <w:rsid w:val="00410AB0"/>
    <w:rsid w:val="00411FEE"/>
    <w:rsid w:val="00412D2E"/>
    <w:rsid w:val="0041778E"/>
    <w:rsid w:val="00422E4F"/>
    <w:rsid w:val="00423745"/>
    <w:rsid w:val="0042627E"/>
    <w:rsid w:val="0042668A"/>
    <w:rsid w:val="00426738"/>
    <w:rsid w:val="00427643"/>
    <w:rsid w:val="00427954"/>
    <w:rsid w:val="00427A3E"/>
    <w:rsid w:val="004300D8"/>
    <w:rsid w:val="00430560"/>
    <w:rsid w:val="00432160"/>
    <w:rsid w:val="00447156"/>
    <w:rsid w:val="00450195"/>
    <w:rsid w:val="004535CB"/>
    <w:rsid w:val="00454630"/>
    <w:rsid w:val="00454A68"/>
    <w:rsid w:val="00455EA6"/>
    <w:rsid w:val="004609CC"/>
    <w:rsid w:val="00461E88"/>
    <w:rsid w:val="004635EB"/>
    <w:rsid w:val="00463774"/>
    <w:rsid w:val="004648F3"/>
    <w:rsid w:val="00464998"/>
    <w:rsid w:val="00473AC8"/>
    <w:rsid w:val="0047522D"/>
    <w:rsid w:val="00475275"/>
    <w:rsid w:val="00475367"/>
    <w:rsid w:val="00475A08"/>
    <w:rsid w:val="00480B6C"/>
    <w:rsid w:val="00482A7B"/>
    <w:rsid w:val="00483457"/>
    <w:rsid w:val="00484840"/>
    <w:rsid w:val="00484F91"/>
    <w:rsid w:val="004852DC"/>
    <w:rsid w:val="00485800"/>
    <w:rsid w:val="004862F7"/>
    <w:rsid w:val="00492DCE"/>
    <w:rsid w:val="00492FF4"/>
    <w:rsid w:val="00493150"/>
    <w:rsid w:val="004A0C5E"/>
    <w:rsid w:val="004A14CE"/>
    <w:rsid w:val="004A2005"/>
    <w:rsid w:val="004A2178"/>
    <w:rsid w:val="004A2DA4"/>
    <w:rsid w:val="004A3693"/>
    <w:rsid w:val="004A4CD2"/>
    <w:rsid w:val="004A5189"/>
    <w:rsid w:val="004B4CD6"/>
    <w:rsid w:val="004B5793"/>
    <w:rsid w:val="004B6A1E"/>
    <w:rsid w:val="004B76DF"/>
    <w:rsid w:val="004C1979"/>
    <w:rsid w:val="004C21A3"/>
    <w:rsid w:val="004C268F"/>
    <w:rsid w:val="004C28B6"/>
    <w:rsid w:val="004C2EE0"/>
    <w:rsid w:val="004C320F"/>
    <w:rsid w:val="004C3FD4"/>
    <w:rsid w:val="004C6BDA"/>
    <w:rsid w:val="004C7284"/>
    <w:rsid w:val="004C79C5"/>
    <w:rsid w:val="004C7DAB"/>
    <w:rsid w:val="004D2683"/>
    <w:rsid w:val="004D3997"/>
    <w:rsid w:val="004D3ABE"/>
    <w:rsid w:val="004D56EC"/>
    <w:rsid w:val="004D6830"/>
    <w:rsid w:val="004D701A"/>
    <w:rsid w:val="004D7151"/>
    <w:rsid w:val="004D7C0F"/>
    <w:rsid w:val="004E0023"/>
    <w:rsid w:val="004E1ABD"/>
    <w:rsid w:val="004E41CD"/>
    <w:rsid w:val="004E4345"/>
    <w:rsid w:val="004E6A97"/>
    <w:rsid w:val="004E77CE"/>
    <w:rsid w:val="004E7BFA"/>
    <w:rsid w:val="004E7E94"/>
    <w:rsid w:val="004F004A"/>
    <w:rsid w:val="004F0A9E"/>
    <w:rsid w:val="004F41CE"/>
    <w:rsid w:val="004F6420"/>
    <w:rsid w:val="004F7AF7"/>
    <w:rsid w:val="004F7D6F"/>
    <w:rsid w:val="00500163"/>
    <w:rsid w:val="00500828"/>
    <w:rsid w:val="005008A6"/>
    <w:rsid w:val="005050EE"/>
    <w:rsid w:val="00506062"/>
    <w:rsid w:val="00506645"/>
    <w:rsid w:val="0051055C"/>
    <w:rsid w:val="0051070A"/>
    <w:rsid w:val="00512368"/>
    <w:rsid w:val="005146DB"/>
    <w:rsid w:val="00514AA3"/>
    <w:rsid w:val="005155B9"/>
    <w:rsid w:val="005174FA"/>
    <w:rsid w:val="005232A6"/>
    <w:rsid w:val="005275A6"/>
    <w:rsid w:val="00533D91"/>
    <w:rsid w:val="005342FA"/>
    <w:rsid w:val="00534912"/>
    <w:rsid w:val="005357D1"/>
    <w:rsid w:val="00535CC8"/>
    <w:rsid w:val="0053617A"/>
    <w:rsid w:val="00536BB4"/>
    <w:rsid w:val="0054047A"/>
    <w:rsid w:val="005417ED"/>
    <w:rsid w:val="00542341"/>
    <w:rsid w:val="00542A87"/>
    <w:rsid w:val="00545242"/>
    <w:rsid w:val="00546E64"/>
    <w:rsid w:val="00547C33"/>
    <w:rsid w:val="00547F96"/>
    <w:rsid w:val="00551B84"/>
    <w:rsid w:val="005533D1"/>
    <w:rsid w:val="00554A9F"/>
    <w:rsid w:val="00556BFF"/>
    <w:rsid w:val="00560530"/>
    <w:rsid w:val="00561D72"/>
    <w:rsid w:val="00562366"/>
    <w:rsid w:val="005667BC"/>
    <w:rsid w:val="005707FF"/>
    <w:rsid w:val="005711B2"/>
    <w:rsid w:val="0057255E"/>
    <w:rsid w:val="00572637"/>
    <w:rsid w:val="0057352E"/>
    <w:rsid w:val="005736FF"/>
    <w:rsid w:val="005744D7"/>
    <w:rsid w:val="00575671"/>
    <w:rsid w:val="00575AB7"/>
    <w:rsid w:val="00576835"/>
    <w:rsid w:val="00576A94"/>
    <w:rsid w:val="00583B7B"/>
    <w:rsid w:val="00585B6F"/>
    <w:rsid w:val="00591FDD"/>
    <w:rsid w:val="00593C1F"/>
    <w:rsid w:val="00594608"/>
    <w:rsid w:val="00595004"/>
    <w:rsid w:val="005961F9"/>
    <w:rsid w:val="005962F0"/>
    <w:rsid w:val="0059691C"/>
    <w:rsid w:val="005A3BB4"/>
    <w:rsid w:val="005A48CF"/>
    <w:rsid w:val="005A49ED"/>
    <w:rsid w:val="005B0AE5"/>
    <w:rsid w:val="005B359B"/>
    <w:rsid w:val="005B3F11"/>
    <w:rsid w:val="005B4874"/>
    <w:rsid w:val="005B4B75"/>
    <w:rsid w:val="005B6F3C"/>
    <w:rsid w:val="005B7347"/>
    <w:rsid w:val="005C1536"/>
    <w:rsid w:val="005C1DB3"/>
    <w:rsid w:val="005C2147"/>
    <w:rsid w:val="005C4424"/>
    <w:rsid w:val="005C4E6B"/>
    <w:rsid w:val="005C5144"/>
    <w:rsid w:val="005C51C7"/>
    <w:rsid w:val="005C5FC0"/>
    <w:rsid w:val="005D1717"/>
    <w:rsid w:val="005D329D"/>
    <w:rsid w:val="005D3869"/>
    <w:rsid w:val="005D3F6E"/>
    <w:rsid w:val="005D51FF"/>
    <w:rsid w:val="005D6216"/>
    <w:rsid w:val="005E5CB7"/>
    <w:rsid w:val="005F11F2"/>
    <w:rsid w:val="005F5F17"/>
    <w:rsid w:val="005F708D"/>
    <w:rsid w:val="00600285"/>
    <w:rsid w:val="0060056E"/>
    <w:rsid w:val="006011D0"/>
    <w:rsid w:val="00601751"/>
    <w:rsid w:val="006027BD"/>
    <w:rsid w:val="00602F9F"/>
    <w:rsid w:val="006032A1"/>
    <w:rsid w:val="006036AA"/>
    <w:rsid w:val="00604997"/>
    <w:rsid w:val="00606594"/>
    <w:rsid w:val="006127B8"/>
    <w:rsid w:val="00613553"/>
    <w:rsid w:val="00615344"/>
    <w:rsid w:val="00615F78"/>
    <w:rsid w:val="00616C22"/>
    <w:rsid w:val="00617DCE"/>
    <w:rsid w:val="0062003A"/>
    <w:rsid w:val="00622788"/>
    <w:rsid w:val="0063023F"/>
    <w:rsid w:val="006319E1"/>
    <w:rsid w:val="00631B1F"/>
    <w:rsid w:val="00632E07"/>
    <w:rsid w:val="00633774"/>
    <w:rsid w:val="00635922"/>
    <w:rsid w:val="00642B8D"/>
    <w:rsid w:val="006452BC"/>
    <w:rsid w:val="006458E5"/>
    <w:rsid w:val="0064668A"/>
    <w:rsid w:val="006467C2"/>
    <w:rsid w:val="00647E5E"/>
    <w:rsid w:val="00651213"/>
    <w:rsid w:val="00651684"/>
    <w:rsid w:val="006527DE"/>
    <w:rsid w:val="006542B8"/>
    <w:rsid w:val="00655F55"/>
    <w:rsid w:val="00656866"/>
    <w:rsid w:val="00657BE3"/>
    <w:rsid w:val="00661A3F"/>
    <w:rsid w:val="00663EEE"/>
    <w:rsid w:val="00664A8A"/>
    <w:rsid w:val="00666238"/>
    <w:rsid w:val="00666E4E"/>
    <w:rsid w:val="00667446"/>
    <w:rsid w:val="00683C1A"/>
    <w:rsid w:val="00685C80"/>
    <w:rsid w:val="00687D61"/>
    <w:rsid w:val="00691B03"/>
    <w:rsid w:val="006A0E11"/>
    <w:rsid w:val="006A1C53"/>
    <w:rsid w:val="006A25EE"/>
    <w:rsid w:val="006A543C"/>
    <w:rsid w:val="006A6703"/>
    <w:rsid w:val="006A723F"/>
    <w:rsid w:val="006B27AC"/>
    <w:rsid w:val="006B5117"/>
    <w:rsid w:val="006B5250"/>
    <w:rsid w:val="006B614B"/>
    <w:rsid w:val="006B784F"/>
    <w:rsid w:val="006C0B14"/>
    <w:rsid w:val="006C2618"/>
    <w:rsid w:val="006C5D7F"/>
    <w:rsid w:val="006C6C4E"/>
    <w:rsid w:val="006C719C"/>
    <w:rsid w:val="006C77AA"/>
    <w:rsid w:val="006D22B8"/>
    <w:rsid w:val="006D3B2C"/>
    <w:rsid w:val="006D5499"/>
    <w:rsid w:val="006D707E"/>
    <w:rsid w:val="006E344D"/>
    <w:rsid w:val="006E3475"/>
    <w:rsid w:val="006E3B60"/>
    <w:rsid w:val="006E4CD0"/>
    <w:rsid w:val="006F018C"/>
    <w:rsid w:val="006F1264"/>
    <w:rsid w:val="006F3543"/>
    <w:rsid w:val="006F35EE"/>
    <w:rsid w:val="006F595A"/>
    <w:rsid w:val="0070090B"/>
    <w:rsid w:val="00701926"/>
    <w:rsid w:val="00702285"/>
    <w:rsid w:val="007024E9"/>
    <w:rsid w:val="007038C9"/>
    <w:rsid w:val="007066D7"/>
    <w:rsid w:val="0070675B"/>
    <w:rsid w:val="007123F2"/>
    <w:rsid w:val="00713F61"/>
    <w:rsid w:val="00715D1F"/>
    <w:rsid w:val="0072066C"/>
    <w:rsid w:val="00720692"/>
    <w:rsid w:val="00721DA6"/>
    <w:rsid w:val="007226FC"/>
    <w:rsid w:val="00722937"/>
    <w:rsid w:val="007247CF"/>
    <w:rsid w:val="007264AE"/>
    <w:rsid w:val="00726B6D"/>
    <w:rsid w:val="00726F65"/>
    <w:rsid w:val="00727464"/>
    <w:rsid w:val="00730C06"/>
    <w:rsid w:val="00735AF0"/>
    <w:rsid w:val="00736C38"/>
    <w:rsid w:val="007373FF"/>
    <w:rsid w:val="007375B4"/>
    <w:rsid w:val="00737BA1"/>
    <w:rsid w:val="00737E07"/>
    <w:rsid w:val="007411C2"/>
    <w:rsid w:val="00743FC5"/>
    <w:rsid w:val="00745E8C"/>
    <w:rsid w:val="007522C0"/>
    <w:rsid w:val="007532C6"/>
    <w:rsid w:val="00755344"/>
    <w:rsid w:val="007608B6"/>
    <w:rsid w:val="00760C7A"/>
    <w:rsid w:val="00760D7B"/>
    <w:rsid w:val="00762FB3"/>
    <w:rsid w:val="00766FDB"/>
    <w:rsid w:val="007672A7"/>
    <w:rsid w:val="0077025A"/>
    <w:rsid w:val="00773283"/>
    <w:rsid w:val="007759B2"/>
    <w:rsid w:val="00777137"/>
    <w:rsid w:val="00780EEC"/>
    <w:rsid w:val="00781978"/>
    <w:rsid w:val="00785000"/>
    <w:rsid w:val="007851D4"/>
    <w:rsid w:val="0078723A"/>
    <w:rsid w:val="007915D4"/>
    <w:rsid w:val="00791979"/>
    <w:rsid w:val="00791995"/>
    <w:rsid w:val="00796A4D"/>
    <w:rsid w:val="00796C0A"/>
    <w:rsid w:val="007A102B"/>
    <w:rsid w:val="007A1E52"/>
    <w:rsid w:val="007A6AF6"/>
    <w:rsid w:val="007A7086"/>
    <w:rsid w:val="007A763E"/>
    <w:rsid w:val="007A7D26"/>
    <w:rsid w:val="007B033C"/>
    <w:rsid w:val="007B2E17"/>
    <w:rsid w:val="007B484A"/>
    <w:rsid w:val="007B7077"/>
    <w:rsid w:val="007B7266"/>
    <w:rsid w:val="007C0219"/>
    <w:rsid w:val="007C3250"/>
    <w:rsid w:val="007C4E15"/>
    <w:rsid w:val="007C7EA6"/>
    <w:rsid w:val="007D43EA"/>
    <w:rsid w:val="007E7539"/>
    <w:rsid w:val="007E77E4"/>
    <w:rsid w:val="007E7C6A"/>
    <w:rsid w:val="007F0312"/>
    <w:rsid w:val="007F15A2"/>
    <w:rsid w:val="007F2703"/>
    <w:rsid w:val="007F3127"/>
    <w:rsid w:val="007F32F6"/>
    <w:rsid w:val="007F4725"/>
    <w:rsid w:val="007F5473"/>
    <w:rsid w:val="007F6C4B"/>
    <w:rsid w:val="007F7BE8"/>
    <w:rsid w:val="0080065A"/>
    <w:rsid w:val="00802548"/>
    <w:rsid w:val="00802576"/>
    <w:rsid w:val="0080332F"/>
    <w:rsid w:val="00803497"/>
    <w:rsid w:val="00807F61"/>
    <w:rsid w:val="00813817"/>
    <w:rsid w:val="00814B34"/>
    <w:rsid w:val="00814C1B"/>
    <w:rsid w:val="00815F67"/>
    <w:rsid w:val="00821062"/>
    <w:rsid w:val="0082271E"/>
    <w:rsid w:val="00822EE5"/>
    <w:rsid w:val="0082300E"/>
    <w:rsid w:val="00826D56"/>
    <w:rsid w:val="008314E0"/>
    <w:rsid w:val="00831845"/>
    <w:rsid w:val="00833E1D"/>
    <w:rsid w:val="00836E8D"/>
    <w:rsid w:val="008375CD"/>
    <w:rsid w:val="00837D2C"/>
    <w:rsid w:val="00840DFE"/>
    <w:rsid w:val="00844466"/>
    <w:rsid w:val="008449D0"/>
    <w:rsid w:val="00844B47"/>
    <w:rsid w:val="00846E16"/>
    <w:rsid w:val="0084770A"/>
    <w:rsid w:val="00847C96"/>
    <w:rsid w:val="00851915"/>
    <w:rsid w:val="0085501F"/>
    <w:rsid w:val="0085634A"/>
    <w:rsid w:val="00862734"/>
    <w:rsid w:val="00863669"/>
    <w:rsid w:val="00864E16"/>
    <w:rsid w:val="00870A84"/>
    <w:rsid w:val="008718F1"/>
    <w:rsid w:val="0087523F"/>
    <w:rsid w:val="00880198"/>
    <w:rsid w:val="00882C14"/>
    <w:rsid w:val="00883F02"/>
    <w:rsid w:val="00885C80"/>
    <w:rsid w:val="00885DB3"/>
    <w:rsid w:val="00886B3B"/>
    <w:rsid w:val="008922E9"/>
    <w:rsid w:val="008928DC"/>
    <w:rsid w:val="00893B5A"/>
    <w:rsid w:val="008954FD"/>
    <w:rsid w:val="008A0D07"/>
    <w:rsid w:val="008A2162"/>
    <w:rsid w:val="008A38B8"/>
    <w:rsid w:val="008B05A2"/>
    <w:rsid w:val="008B1F4E"/>
    <w:rsid w:val="008B3681"/>
    <w:rsid w:val="008B4411"/>
    <w:rsid w:val="008B5018"/>
    <w:rsid w:val="008C01F3"/>
    <w:rsid w:val="008C2436"/>
    <w:rsid w:val="008C3344"/>
    <w:rsid w:val="008C3B6F"/>
    <w:rsid w:val="008C4380"/>
    <w:rsid w:val="008C5940"/>
    <w:rsid w:val="008C7993"/>
    <w:rsid w:val="008D2540"/>
    <w:rsid w:val="008D4EB9"/>
    <w:rsid w:val="008D79F0"/>
    <w:rsid w:val="008E2C8C"/>
    <w:rsid w:val="008E310D"/>
    <w:rsid w:val="008E3F8B"/>
    <w:rsid w:val="008E59A6"/>
    <w:rsid w:val="008E5C17"/>
    <w:rsid w:val="008E7950"/>
    <w:rsid w:val="008F1AAD"/>
    <w:rsid w:val="008F209B"/>
    <w:rsid w:val="008F33BA"/>
    <w:rsid w:val="00900A93"/>
    <w:rsid w:val="0090158F"/>
    <w:rsid w:val="00902EF8"/>
    <w:rsid w:val="00903C71"/>
    <w:rsid w:val="00904E93"/>
    <w:rsid w:val="0090785A"/>
    <w:rsid w:val="00911771"/>
    <w:rsid w:val="009118D1"/>
    <w:rsid w:val="00911D3C"/>
    <w:rsid w:val="00913730"/>
    <w:rsid w:val="00915602"/>
    <w:rsid w:val="0091572B"/>
    <w:rsid w:val="00916A38"/>
    <w:rsid w:val="00920056"/>
    <w:rsid w:val="009204A5"/>
    <w:rsid w:val="00924303"/>
    <w:rsid w:val="00925133"/>
    <w:rsid w:val="00925CDE"/>
    <w:rsid w:val="00925F61"/>
    <w:rsid w:val="00926516"/>
    <w:rsid w:val="00927A90"/>
    <w:rsid w:val="00934681"/>
    <w:rsid w:val="009365FD"/>
    <w:rsid w:val="00937979"/>
    <w:rsid w:val="00941CA9"/>
    <w:rsid w:val="00943030"/>
    <w:rsid w:val="009440D0"/>
    <w:rsid w:val="00945AFE"/>
    <w:rsid w:val="00945B81"/>
    <w:rsid w:val="00945BB5"/>
    <w:rsid w:val="0094703F"/>
    <w:rsid w:val="00951350"/>
    <w:rsid w:val="0095209D"/>
    <w:rsid w:val="009521C2"/>
    <w:rsid w:val="00953A9F"/>
    <w:rsid w:val="00955507"/>
    <w:rsid w:val="00957732"/>
    <w:rsid w:val="009658BE"/>
    <w:rsid w:val="00967A4E"/>
    <w:rsid w:val="009730B8"/>
    <w:rsid w:val="00974714"/>
    <w:rsid w:val="00980F81"/>
    <w:rsid w:val="00984AAE"/>
    <w:rsid w:val="009865D4"/>
    <w:rsid w:val="00990ACD"/>
    <w:rsid w:val="00992360"/>
    <w:rsid w:val="00992B90"/>
    <w:rsid w:val="00992F0D"/>
    <w:rsid w:val="00994C92"/>
    <w:rsid w:val="0099502A"/>
    <w:rsid w:val="00996929"/>
    <w:rsid w:val="00997C43"/>
    <w:rsid w:val="009A238B"/>
    <w:rsid w:val="009A2807"/>
    <w:rsid w:val="009A55BD"/>
    <w:rsid w:val="009A57B1"/>
    <w:rsid w:val="009A71F5"/>
    <w:rsid w:val="009B01EE"/>
    <w:rsid w:val="009B0E9F"/>
    <w:rsid w:val="009B152A"/>
    <w:rsid w:val="009B2BC8"/>
    <w:rsid w:val="009B2E76"/>
    <w:rsid w:val="009B57D5"/>
    <w:rsid w:val="009B5BE9"/>
    <w:rsid w:val="009B695B"/>
    <w:rsid w:val="009B7688"/>
    <w:rsid w:val="009C034B"/>
    <w:rsid w:val="009C3F5B"/>
    <w:rsid w:val="009C4D9F"/>
    <w:rsid w:val="009C4F44"/>
    <w:rsid w:val="009C6B95"/>
    <w:rsid w:val="009D09E7"/>
    <w:rsid w:val="009D229E"/>
    <w:rsid w:val="009D3E60"/>
    <w:rsid w:val="009D4E03"/>
    <w:rsid w:val="009D521C"/>
    <w:rsid w:val="009D5B81"/>
    <w:rsid w:val="009D7062"/>
    <w:rsid w:val="009D7936"/>
    <w:rsid w:val="009D7DE6"/>
    <w:rsid w:val="009E2191"/>
    <w:rsid w:val="009E3101"/>
    <w:rsid w:val="009E3ED1"/>
    <w:rsid w:val="009E457C"/>
    <w:rsid w:val="009E705A"/>
    <w:rsid w:val="009E7E5C"/>
    <w:rsid w:val="009F009B"/>
    <w:rsid w:val="009F10AF"/>
    <w:rsid w:val="009F1218"/>
    <w:rsid w:val="009F20D9"/>
    <w:rsid w:val="009F2A04"/>
    <w:rsid w:val="009F3499"/>
    <w:rsid w:val="009F35F5"/>
    <w:rsid w:val="009F509F"/>
    <w:rsid w:val="009F55D0"/>
    <w:rsid w:val="009F5CCE"/>
    <w:rsid w:val="009F5D70"/>
    <w:rsid w:val="009F66E7"/>
    <w:rsid w:val="009F756C"/>
    <w:rsid w:val="00A00CD5"/>
    <w:rsid w:val="00A02AB8"/>
    <w:rsid w:val="00A06A56"/>
    <w:rsid w:val="00A113F5"/>
    <w:rsid w:val="00A114DE"/>
    <w:rsid w:val="00A13FE5"/>
    <w:rsid w:val="00A1735D"/>
    <w:rsid w:val="00A17FBF"/>
    <w:rsid w:val="00A20F46"/>
    <w:rsid w:val="00A218F3"/>
    <w:rsid w:val="00A22A2E"/>
    <w:rsid w:val="00A238C3"/>
    <w:rsid w:val="00A24547"/>
    <w:rsid w:val="00A25420"/>
    <w:rsid w:val="00A25A5F"/>
    <w:rsid w:val="00A378CD"/>
    <w:rsid w:val="00A37C4B"/>
    <w:rsid w:val="00A406C8"/>
    <w:rsid w:val="00A41EDC"/>
    <w:rsid w:val="00A422A9"/>
    <w:rsid w:val="00A430F7"/>
    <w:rsid w:val="00A4393C"/>
    <w:rsid w:val="00A44728"/>
    <w:rsid w:val="00A4498F"/>
    <w:rsid w:val="00A4769D"/>
    <w:rsid w:val="00A50999"/>
    <w:rsid w:val="00A516B3"/>
    <w:rsid w:val="00A51F92"/>
    <w:rsid w:val="00A546B5"/>
    <w:rsid w:val="00A54BAE"/>
    <w:rsid w:val="00A55A5C"/>
    <w:rsid w:val="00A56B8E"/>
    <w:rsid w:val="00A605EE"/>
    <w:rsid w:val="00A613D2"/>
    <w:rsid w:val="00A61EF8"/>
    <w:rsid w:val="00A62B7D"/>
    <w:rsid w:val="00A63098"/>
    <w:rsid w:val="00A63931"/>
    <w:rsid w:val="00A66939"/>
    <w:rsid w:val="00A671F9"/>
    <w:rsid w:val="00A6796E"/>
    <w:rsid w:val="00A67D3D"/>
    <w:rsid w:val="00A7059B"/>
    <w:rsid w:val="00A70E50"/>
    <w:rsid w:val="00A722A3"/>
    <w:rsid w:val="00A7409A"/>
    <w:rsid w:val="00A77DCE"/>
    <w:rsid w:val="00A80D3E"/>
    <w:rsid w:val="00A85F57"/>
    <w:rsid w:val="00A86B4C"/>
    <w:rsid w:val="00A920C3"/>
    <w:rsid w:val="00A9601F"/>
    <w:rsid w:val="00A9663C"/>
    <w:rsid w:val="00A9680E"/>
    <w:rsid w:val="00A97441"/>
    <w:rsid w:val="00AA15ED"/>
    <w:rsid w:val="00AA4450"/>
    <w:rsid w:val="00AA4BDE"/>
    <w:rsid w:val="00AB207B"/>
    <w:rsid w:val="00AB2331"/>
    <w:rsid w:val="00AB2CAB"/>
    <w:rsid w:val="00AB363B"/>
    <w:rsid w:val="00AB545F"/>
    <w:rsid w:val="00AB74B2"/>
    <w:rsid w:val="00AB7685"/>
    <w:rsid w:val="00AC1E13"/>
    <w:rsid w:val="00AC4E18"/>
    <w:rsid w:val="00AC65EB"/>
    <w:rsid w:val="00AC6FF2"/>
    <w:rsid w:val="00AC795E"/>
    <w:rsid w:val="00AD03B7"/>
    <w:rsid w:val="00AD07FD"/>
    <w:rsid w:val="00AD1012"/>
    <w:rsid w:val="00AD35FF"/>
    <w:rsid w:val="00AD4C4C"/>
    <w:rsid w:val="00AD5AAE"/>
    <w:rsid w:val="00AD71E4"/>
    <w:rsid w:val="00AD7741"/>
    <w:rsid w:val="00AE07DD"/>
    <w:rsid w:val="00AE0945"/>
    <w:rsid w:val="00AE0FF2"/>
    <w:rsid w:val="00AE3CEA"/>
    <w:rsid w:val="00AE4B4F"/>
    <w:rsid w:val="00AF0DD6"/>
    <w:rsid w:val="00AF54D0"/>
    <w:rsid w:val="00AF5547"/>
    <w:rsid w:val="00AF5629"/>
    <w:rsid w:val="00AF57B6"/>
    <w:rsid w:val="00AF582A"/>
    <w:rsid w:val="00AF59BC"/>
    <w:rsid w:val="00AF6A12"/>
    <w:rsid w:val="00AF77C7"/>
    <w:rsid w:val="00B00FFE"/>
    <w:rsid w:val="00B024BF"/>
    <w:rsid w:val="00B03F31"/>
    <w:rsid w:val="00B05248"/>
    <w:rsid w:val="00B062B2"/>
    <w:rsid w:val="00B1204A"/>
    <w:rsid w:val="00B12868"/>
    <w:rsid w:val="00B14990"/>
    <w:rsid w:val="00B16B70"/>
    <w:rsid w:val="00B17705"/>
    <w:rsid w:val="00B20297"/>
    <w:rsid w:val="00B20595"/>
    <w:rsid w:val="00B20785"/>
    <w:rsid w:val="00B21B4E"/>
    <w:rsid w:val="00B242FC"/>
    <w:rsid w:val="00B25042"/>
    <w:rsid w:val="00B263E8"/>
    <w:rsid w:val="00B274C8"/>
    <w:rsid w:val="00B27DAC"/>
    <w:rsid w:val="00B3200B"/>
    <w:rsid w:val="00B329F0"/>
    <w:rsid w:val="00B332DC"/>
    <w:rsid w:val="00B36E7A"/>
    <w:rsid w:val="00B37492"/>
    <w:rsid w:val="00B40F3F"/>
    <w:rsid w:val="00B423D2"/>
    <w:rsid w:val="00B42DDA"/>
    <w:rsid w:val="00B50A01"/>
    <w:rsid w:val="00B50F15"/>
    <w:rsid w:val="00B51512"/>
    <w:rsid w:val="00B52E7B"/>
    <w:rsid w:val="00B534D2"/>
    <w:rsid w:val="00B56C11"/>
    <w:rsid w:val="00B56C56"/>
    <w:rsid w:val="00B60C23"/>
    <w:rsid w:val="00B62926"/>
    <w:rsid w:val="00B62CF5"/>
    <w:rsid w:val="00B630C0"/>
    <w:rsid w:val="00B63787"/>
    <w:rsid w:val="00B63EE5"/>
    <w:rsid w:val="00B65350"/>
    <w:rsid w:val="00B65FFF"/>
    <w:rsid w:val="00B67AA0"/>
    <w:rsid w:val="00B756F9"/>
    <w:rsid w:val="00B774BD"/>
    <w:rsid w:val="00B812DD"/>
    <w:rsid w:val="00B8606E"/>
    <w:rsid w:val="00B9202C"/>
    <w:rsid w:val="00B940F8"/>
    <w:rsid w:val="00B94DCD"/>
    <w:rsid w:val="00B95478"/>
    <w:rsid w:val="00BA0F04"/>
    <w:rsid w:val="00BA3F86"/>
    <w:rsid w:val="00BA524C"/>
    <w:rsid w:val="00BA58BF"/>
    <w:rsid w:val="00BA5A53"/>
    <w:rsid w:val="00BA68B7"/>
    <w:rsid w:val="00BA74BE"/>
    <w:rsid w:val="00BB0A7C"/>
    <w:rsid w:val="00BB177E"/>
    <w:rsid w:val="00BB2ACC"/>
    <w:rsid w:val="00BB4108"/>
    <w:rsid w:val="00BB65A3"/>
    <w:rsid w:val="00BC1FFC"/>
    <w:rsid w:val="00BC5156"/>
    <w:rsid w:val="00BD58F3"/>
    <w:rsid w:val="00BD792F"/>
    <w:rsid w:val="00BE21A8"/>
    <w:rsid w:val="00BE2DD6"/>
    <w:rsid w:val="00BE32FA"/>
    <w:rsid w:val="00BE41DD"/>
    <w:rsid w:val="00BE6F4F"/>
    <w:rsid w:val="00BE7462"/>
    <w:rsid w:val="00BF12E2"/>
    <w:rsid w:val="00BF6223"/>
    <w:rsid w:val="00BF6858"/>
    <w:rsid w:val="00BF723F"/>
    <w:rsid w:val="00C01C09"/>
    <w:rsid w:val="00C02F7C"/>
    <w:rsid w:val="00C06570"/>
    <w:rsid w:val="00C06732"/>
    <w:rsid w:val="00C074F6"/>
    <w:rsid w:val="00C11095"/>
    <w:rsid w:val="00C14243"/>
    <w:rsid w:val="00C176ED"/>
    <w:rsid w:val="00C266BE"/>
    <w:rsid w:val="00C271D9"/>
    <w:rsid w:val="00C27DBE"/>
    <w:rsid w:val="00C30342"/>
    <w:rsid w:val="00C31527"/>
    <w:rsid w:val="00C33CC7"/>
    <w:rsid w:val="00C3617C"/>
    <w:rsid w:val="00C37C37"/>
    <w:rsid w:val="00C37D5C"/>
    <w:rsid w:val="00C506A0"/>
    <w:rsid w:val="00C50DB6"/>
    <w:rsid w:val="00C5314B"/>
    <w:rsid w:val="00C56347"/>
    <w:rsid w:val="00C567D8"/>
    <w:rsid w:val="00C5724E"/>
    <w:rsid w:val="00C600A9"/>
    <w:rsid w:val="00C60880"/>
    <w:rsid w:val="00C614DD"/>
    <w:rsid w:val="00C63153"/>
    <w:rsid w:val="00C64B44"/>
    <w:rsid w:val="00C659BF"/>
    <w:rsid w:val="00C666E0"/>
    <w:rsid w:val="00C71A5C"/>
    <w:rsid w:val="00C74F9E"/>
    <w:rsid w:val="00C76391"/>
    <w:rsid w:val="00C7753D"/>
    <w:rsid w:val="00C77C55"/>
    <w:rsid w:val="00C827F0"/>
    <w:rsid w:val="00C841ED"/>
    <w:rsid w:val="00C8434C"/>
    <w:rsid w:val="00C91868"/>
    <w:rsid w:val="00C91CBC"/>
    <w:rsid w:val="00C923F6"/>
    <w:rsid w:val="00C9272F"/>
    <w:rsid w:val="00C95513"/>
    <w:rsid w:val="00C9658D"/>
    <w:rsid w:val="00C96E54"/>
    <w:rsid w:val="00CA1D96"/>
    <w:rsid w:val="00CA26C7"/>
    <w:rsid w:val="00CA434A"/>
    <w:rsid w:val="00CA5B2B"/>
    <w:rsid w:val="00CB0DA4"/>
    <w:rsid w:val="00CB461C"/>
    <w:rsid w:val="00CB5D74"/>
    <w:rsid w:val="00CB7649"/>
    <w:rsid w:val="00CB7F34"/>
    <w:rsid w:val="00CC7BC3"/>
    <w:rsid w:val="00CC7D3C"/>
    <w:rsid w:val="00CC7F7D"/>
    <w:rsid w:val="00CD0799"/>
    <w:rsid w:val="00CD0D33"/>
    <w:rsid w:val="00CD0F27"/>
    <w:rsid w:val="00CD2668"/>
    <w:rsid w:val="00CD39CE"/>
    <w:rsid w:val="00CD6767"/>
    <w:rsid w:val="00CD78AD"/>
    <w:rsid w:val="00CE18DF"/>
    <w:rsid w:val="00CE4BC5"/>
    <w:rsid w:val="00CE58F0"/>
    <w:rsid w:val="00CE60C8"/>
    <w:rsid w:val="00CE6BAB"/>
    <w:rsid w:val="00CF1CF6"/>
    <w:rsid w:val="00CF2F5D"/>
    <w:rsid w:val="00D0070C"/>
    <w:rsid w:val="00D011D2"/>
    <w:rsid w:val="00D03152"/>
    <w:rsid w:val="00D05CE6"/>
    <w:rsid w:val="00D0631E"/>
    <w:rsid w:val="00D07470"/>
    <w:rsid w:val="00D1100F"/>
    <w:rsid w:val="00D11CD9"/>
    <w:rsid w:val="00D15726"/>
    <w:rsid w:val="00D15952"/>
    <w:rsid w:val="00D15B0F"/>
    <w:rsid w:val="00D2464E"/>
    <w:rsid w:val="00D2648A"/>
    <w:rsid w:val="00D2739F"/>
    <w:rsid w:val="00D27501"/>
    <w:rsid w:val="00D30814"/>
    <w:rsid w:val="00D30EB1"/>
    <w:rsid w:val="00D33EF5"/>
    <w:rsid w:val="00D35E9B"/>
    <w:rsid w:val="00D37366"/>
    <w:rsid w:val="00D407B0"/>
    <w:rsid w:val="00D40D1B"/>
    <w:rsid w:val="00D41DE9"/>
    <w:rsid w:val="00D42B55"/>
    <w:rsid w:val="00D43B05"/>
    <w:rsid w:val="00D4442D"/>
    <w:rsid w:val="00D50F89"/>
    <w:rsid w:val="00D540E9"/>
    <w:rsid w:val="00D56FB7"/>
    <w:rsid w:val="00D65066"/>
    <w:rsid w:val="00D66E9D"/>
    <w:rsid w:val="00D6734A"/>
    <w:rsid w:val="00D678BA"/>
    <w:rsid w:val="00D750F0"/>
    <w:rsid w:val="00D75E2A"/>
    <w:rsid w:val="00D76733"/>
    <w:rsid w:val="00D7695D"/>
    <w:rsid w:val="00D8035B"/>
    <w:rsid w:val="00D80BC8"/>
    <w:rsid w:val="00D80EE6"/>
    <w:rsid w:val="00D813F1"/>
    <w:rsid w:val="00D83207"/>
    <w:rsid w:val="00D83965"/>
    <w:rsid w:val="00D85C69"/>
    <w:rsid w:val="00D90E44"/>
    <w:rsid w:val="00D90FCC"/>
    <w:rsid w:val="00D91DDB"/>
    <w:rsid w:val="00D920ED"/>
    <w:rsid w:val="00D95FDE"/>
    <w:rsid w:val="00D9631C"/>
    <w:rsid w:val="00D97051"/>
    <w:rsid w:val="00DA0079"/>
    <w:rsid w:val="00DA0A37"/>
    <w:rsid w:val="00DA3E94"/>
    <w:rsid w:val="00DA51FC"/>
    <w:rsid w:val="00DA66CD"/>
    <w:rsid w:val="00DA7900"/>
    <w:rsid w:val="00DB3CCC"/>
    <w:rsid w:val="00DB3D68"/>
    <w:rsid w:val="00DB497D"/>
    <w:rsid w:val="00DB533D"/>
    <w:rsid w:val="00DB5410"/>
    <w:rsid w:val="00DC28ED"/>
    <w:rsid w:val="00DC3827"/>
    <w:rsid w:val="00DD0228"/>
    <w:rsid w:val="00DD0E74"/>
    <w:rsid w:val="00DD2B4C"/>
    <w:rsid w:val="00DD74AD"/>
    <w:rsid w:val="00DE1C4F"/>
    <w:rsid w:val="00DE2A0D"/>
    <w:rsid w:val="00DE45E2"/>
    <w:rsid w:val="00DE61D3"/>
    <w:rsid w:val="00DE7825"/>
    <w:rsid w:val="00DE7E69"/>
    <w:rsid w:val="00DF0C3A"/>
    <w:rsid w:val="00DF0FBE"/>
    <w:rsid w:val="00DF205F"/>
    <w:rsid w:val="00DF3D61"/>
    <w:rsid w:val="00DF44FF"/>
    <w:rsid w:val="00DF4C12"/>
    <w:rsid w:val="00DF6833"/>
    <w:rsid w:val="00DF7D60"/>
    <w:rsid w:val="00E00BB4"/>
    <w:rsid w:val="00E0124D"/>
    <w:rsid w:val="00E012D5"/>
    <w:rsid w:val="00E051EC"/>
    <w:rsid w:val="00E0649B"/>
    <w:rsid w:val="00E103F2"/>
    <w:rsid w:val="00E10C7A"/>
    <w:rsid w:val="00E11C9F"/>
    <w:rsid w:val="00E1210D"/>
    <w:rsid w:val="00E13F00"/>
    <w:rsid w:val="00E1401B"/>
    <w:rsid w:val="00E17180"/>
    <w:rsid w:val="00E24C8E"/>
    <w:rsid w:val="00E264F3"/>
    <w:rsid w:val="00E27ED3"/>
    <w:rsid w:val="00E30283"/>
    <w:rsid w:val="00E31C70"/>
    <w:rsid w:val="00E31D8D"/>
    <w:rsid w:val="00E3348F"/>
    <w:rsid w:val="00E35958"/>
    <w:rsid w:val="00E3665A"/>
    <w:rsid w:val="00E41921"/>
    <w:rsid w:val="00E419B0"/>
    <w:rsid w:val="00E43EB9"/>
    <w:rsid w:val="00E444E3"/>
    <w:rsid w:val="00E44F3C"/>
    <w:rsid w:val="00E45AF6"/>
    <w:rsid w:val="00E47930"/>
    <w:rsid w:val="00E506EA"/>
    <w:rsid w:val="00E50B66"/>
    <w:rsid w:val="00E540D3"/>
    <w:rsid w:val="00E55948"/>
    <w:rsid w:val="00E576A5"/>
    <w:rsid w:val="00E60294"/>
    <w:rsid w:val="00E6186D"/>
    <w:rsid w:val="00E61AB9"/>
    <w:rsid w:val="00E6612B"/>
    <w:rsid w:val="00E735F5"/>
    <w:rsid w:val="00E73755"/>
    <w:rsid w:val="00E752A5"/>
    <w:rsid w:val="00E75469"/>
    <w:rsid w:val="00E759F6"/>
    <w:rsid w:val="00E81EF1"/>
    <w:rsid w:val="00E8283A"/>
    <w:rsid w:val="00E842B5"/>
    <w:rsid w:val="00E8610A"/>
    <w:rsid w:val="00E929A9"/>
    <w:rsid w:val="00E92B21"/>
    <w:rsid w:val="00E93386"/>
    <w:rsid w:val="00E9421E"/>
    <w:rsid w:val="00E958D4"/>
    <w:rsid w:val="00E95E2A"/>
    <w:rsid w:val="00E979BA"/>
    <w:rsid w:val="00EA16C2"/>
    <w:rsid w:val="00EA53CE"/>
    <w:rsid w:val="00EA7C9C"/>
    <w:rsid w:val="00EB2DB5"/>
    <w:rsid w:val="00EB3B4F"/>
    <w:rsid w:val="00EB72CE"/>
    <w:rsid w:val="00EB72F3"/>
    <w:rsid w:val="00EC0215"/>
    <w:rsid w:val="00EC2D33"/>
    <w:rsid w:val="00EC4DDF"/>
    <w:rsid w:val="00EC51CC"/>
    <w:rsid w:val="00EC5C9C"/>
    <w:rsid w:val="00ED17CE"/>
    <w:rsid w:val="00EE0A16"/>
    <w:rsid w:val="00EE0ADD"/>
    <w:rsid w:val="00EE0D25"/>
    <w:rsid w:val="00EE0E78"/>
    <w:rsid w:val="00EE1168"/>
    <w:rsid w:val="00EE1897"/>
    <w:rsid w:val="00EE24B5"/>
    <w:rsid w:val="00EE2F50"/>
    <w:rsid w:val="00EE3B9B"/>
    <w:rsid w:val="00EE430E"/>
    <w:rsid w:val="00EE4565"/>
    <w:rsid w:val="00EE5C4A"/>
    <w:rsid w:val="00EE5E0E"/>
    <w:rsid w:val="00EE6CEC"/>
    <w:rsid w:val="00EE78DB"/>
    <w:rsid w:val="00EF27BD"/>
    <w:rsid w:val="00EF3B2A"/>
    <w:rsid w:val="00EF3FE9"/>
    <w:rsid w:val="00EF413A"/>
    <w:rsid w:val="00EF675F"/>
    <w:rsid w:val="00EF7B41"/>
    <w:rsid w:val="00F01228"/>
    <w:rsid w:val="00F02987"/>
    <w:rsid w:val="00F06D73"/>
    <w:rsid w:val="00F10FBF"/>
    <w:rsid w:val="00F11299"/>
    <w:rsid w:val="00F1171D"/>
    <w:rsid w:val="00F139C8"/>
    <w:rsid w:val="00F141EA"/>
    <w:rsid w:val="00F1743B"/>
    <w:rsid w:val="00F17C22"/>
    <w:rsid w:val="00F20E17"/>
    <w:rsid w:val="00F20E9F"/>
    <w:rsid w:val="00F215EF"/>
    <w:rsid w:val="00F22B21"/>
    <w:rsid w:val="00F2425C"/>
    <w:rsid w:val="00F243C3"/>
    <w:rsid w:val="00F2445A"/>
    <w:rsid w:val="00F246BC"/>
    <w:rsid w:val="00F25727"/>
    <w:rsid w:val="00F27B4E"/>
    <w:rsid w:val="00F318E2"/>
    <w:rsid w:val="00F32758"/>
    <w:rsid w:val="00F34358"/>
    <w:rsid w:val="00F40C50"/>
    <w:rsid w:val="00F411AB"/>
    <w:rsid w:val="00F412E5"/>
    <w:rsid w:val="00F416AF"/>
    <w:rsid w:val="00F41706"/>
    <w:rsid w:val="00F419B0"/>
    <w:rsid w:val="00F42E31"/>
    <w:rsid w:val="00F4430C"/>
    <w:rsid w:val="00F51D40"/>
    <w:rsid w:val="00F56A5B"/>
    <w:rsid w:val="00F602F6"/>
    <w:rsid w:val="00F60A3F"/>
    <w:rsid w:val="00F61424"/>
    <w:rsid w:val="00F624D7"/>
    <w:rsid w:val="00F62884"/>
    <w:rsid w:val="00F63AEE"/>
    <w:rsid w:val="00F7408B"/>
    <w:rsid w:val="00F7498A"/>
    <w:rsid w:val="00F75111"/>
    <w:rsid w:val="00F75BBB"/>
    <w:rsid w:val="00F75DFD"/>
    <w:rsid w:val="00F80464"/>
    <w:rsid w:val="00F829C6"/>
    <w:rsid w:val="00F83F79"/>
    <w:rsid w:val="00F85CE0"/>
    <w:rsid w:val="00F85DA1"/>
    <w:rsid w:val="00F86DE7"/>
    <w:rsid w:val="00F90C1C"/>
    <w:rsid w:val="00F9319A"/>
    <w:rsid w:val="00F93A8C"/>
    <w:rsid w:val="00FA0DB3"/>
    <w:rsid w:val="00FA3ADC"/>
    <w:rsid w:val="00FA57AA"/>
    <w:rsid w:val="00FA62E5"/>
    <w:rsid w:val="00FA63FE"/>
    <w:rsid w:val="00FA657B"/>
    <w:rsid w:val="00FA7D6B"/>
    <w:rsid w:val="00FB1FB1"/>
    <w:rsid w:val="00FB25E6"/>
    <w:rsid w:val="00FB2C3A"/>
    <w:rsid w:val="00FB3C56"/>
    <w:rsid w:val="00FB5642"/>
    <w:rsid w:val="00FC026C"/>
    <w:rsid w:val="00FC3F03"/>
    <w:rsid w:val="00FC4277"/>
    <w:rsid w:val="00FC61AD"/>
    <w:rsid w:val="00FC61D7"/>
    <w:rsid w:val="00FC7B54"/>
    <w:rsid w:val="00FD0C1E"/>
    <w:rsid w:val="00FD17EE"/>
    <w:rsid w:val="00FD1AE7"/>
    <w:rsid w:val="00FD2E8C"/>
    <w:rsid w:val="00FD3778"/>
    <w:rsid w:val="00FD7926"/>
    <w:rsid w:val="00FE03D8"/>
    <w:rsid w:val="00FE076D"/>
    <w:rsid w:val="00FE1B52"/>
    <w:rsid w:val="00FE2D79"/>
    <w:rsid w:val="00FE3181"/>
    <w:rsid w:val="00FE3D81"/>
    <w:rsid w:val="00FE416D"/>
    <w:rsid w:val="00FE4733"/>
    <w:rsid w:val="00FE678A"/>
    <w:rsid w:val="00FF096C"/>
    <w:rsid w:val="00FF0E8E"/>
    <w:rsid w:val="00FF1672"/>
    <w:rsid w:val="00FF2B60"/>
    <w:rsid w:val="00FF309C"/>
    <w:rsid w:val="00FF3942"/>
    <w:rsid w:val="00FF3995"/>
    <w:rsid w:val="00FF697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4D7151"/>
    <w:pPr>
      <w:spacing w:before="60" w:after="60" w:line="360" w:lineRule="auto"/>
      <w:ind w:firstLine="567"/>
    </w:pPr>
    <w:rPr>
      <w:rFonts w:ascii="Times New Roman" w:eastAsia="Times New Roman" w:hAnsi="Times New Roman" w:cs="Times New Roman"/>
      <w:sz w:val="18"/>
      <w:szCs w:val="20"/>
      <w:lang w:eastAsia="uk-UA"/>
    </w:rPr>
  </w:style>
  <w:style w:type="paragraph" w:styleId="1">
    <w:name w:val="heading 1"/>
    <w:basedOn w:val="a0"/>
    <w:next w:val="a0"/>
    <w:link w:val="10"/>
    <w:qFormat/>
    <w:rsid w:val="00F10FBF"/>
    <w:pPr>
      <w:keepNext/>
      <w:keepLines/>
      <w:spacing w:before="480" w:after="0"/>
      <w:outlineLvl w:val="0"/>
    </w:pPr>
    <w:rPr>
      <w:rFonts w:ascii="Cambria" w:hAnsi="Cambria"/>
      <w:b/>
      <w:bCs/>
      <w:color w:val="365F91"/>
      <w:sz w:val="28"/>
      <w:szCs w:val="28"/>
      <w:lang w:val="x-none" w:eastAsia="x-none"/>
    </w:rPr>
  </w:style>
  <w:style w:type="paragraph" w:styleId="2">
    <w:name w:val="heading 2"/>
    <w:basedOn w:val="a0"/>
    <w:next w:val="a0"/>
    <w:link w:val="20"/>
    <w:uiPriority w:val="9"/>
    <w:semiHidden/>
    <w:unhideWhenUsed/>
    <w:qFormat/>
    <w:rsid w:val="008C3B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semiHidden/>
    <w:unhideWhenUsed/>
    <w:qFormat/>
    <w:rsid w:val="0077328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semiHidden/>
    <w:unhideWhenUsed/>
    <w:qFormat/>
    <w:rsid w:val="008C3B6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99"/>
    <w:qFormat/>
    <w:rsid w:val="004D7151"/>
    <w:pPr>
      <w:ind w:left="720"/>
      <w:contextualSpacing/>
    </w:pPr>
  </w:style>
  <w:style w:type="paragraph" w:customStyle="1" w:styleId="a">
    <w:name w:val="Заголовок"/>
    <w:basedOn w:val="a4"/>
    <w:link w:val="a6"/>
    <w:qFormat/>
    <w:rsid w:val="00802548"/>
    <w:pPr>
      <w:numPr>
        <w:numId w:val="3"/>
      </w:numPr>
      <w:spacing w:before="0" w:after="0"/>
      <w:jc w:val="both"/>
    </w:pPr>
    <w:rPr>
      <w:b/>
      <w:sz w:val="28"/>
      <w:szCs w:val="28"/>
    </w:rPr>
  </w:style>
  <w:style w:type="character" w:customStyle="1" w:styleId="a6">
    <w:name w:val="Заголовок Знак"/>
    <w:link w:val="a"/>
    <w:rsid w:val="00802548"/>
    <w:rPr>
      <w:rFonts w:ascii="Times New Roman" w:eastAsia="Times New Roman" w:hAnsi="Times New Roman" w:cs="Times New Roman"/>
      <w:b/>
      <w:sz w:val="28"/>
      <w:szCs w:val="28"/>
      <w:lang w:eastAsia="uk-UA"/>
    </w:rPr>
  </w:style>
  <w:style w:type="character" w:styleId="a7">
    <w:name w:val="Hyperlink"/>
    <w:basedOn w:val="a1"/>
    <w:uiPriority w:val="99"/>
    <w:unhideWhenUsed/>
    <w:rsid w:val="00247429"/>
    <w:rPr>
      <w:color w:val="0000FF"/>
      <w:u w:val="single"/>
    </w:rPr>
  </w:style>
  <w:style w:type="paragraph" w:styleId="a8">
    <w:name w:val="Balloon Text"/>
    <w:basedOn w:val="a0"/>
    <w:link w:val="a9"/>
    <w:uiPriority w:val="99"/>
    <w:semiHidden/>
    <w:unhideWhenUsed/>
    <w:rsid w:val="00F80464"/>
    <w:pPr>
      <w:spacing w:before="0" w:after="0" w:line="240" w:lineRule="auto"/>
    </w:pPr>
    <w:rPr>
      <w:rFonts w:ascii="Tahoma" w:hAnsi="Tahoma" w:cs="Tahoma"/>
      <w:sz w:val="16"/>
      <w:szCs w:val="16"/>
    </w:rPr>
  </w:style>
  <w:style w:type="character" w:customStyle="1" w:styleId="a9">
    <w:name w:val="Текст выноски Знак"/>
    <w:basedOn w:val="a1"/>
    <w:link w:val="a8"/>
    <w:uiPriority w:val="99"/>
    <w:semiHidden/>
    <w:rsid w:val="00F80464"/>
    <w:rPr>
      <w:rFonts w:ascii="Tahoma" w:eastAsia="Times New Roman" w:hAnsi="Tahoma" w:cs="Tahoma"/>
      <w:sz w:val="16"/>
      <w:szCs w:val="16"/>
      <w:lang w:eastAsia="uk-UA"/>
    </w:rPr>
  </w:style>
  <w:style w:type="character" w:customStyle="1" w:styleId="mw-cite-backlink">
    <w:name w:val="mw-cite-backlink"/>
    <w:basedOn w:val="a1"/>
    <w:rsid w:val="001D5614"/>
  </w:style>
  <w:style w:type="character" w:customStyle="1" w:styleId="apple-converted-space">
    <w:name w:val="apple-converted-space"/>
    <w:basedOn w:val="a1"/>
    <w:rsid w:val="001D5614"/>
  </w:style>
  <w:style w:type="character" w:customStyle="1" w:styleId="reference-text">
    <w:name w:val="reference-text"/>
    <w:basedOn w:val="a1"/>
    <w:rsid w:val="001D5614"/>
  </w:style>
  <w:style w:type="paragraph" w:styleId="aa">
    <w:name w:val="header"/>
    <w:basedOn w:val="a0"/>
    <w:link w:val="ab"/>
    <w:uiPriority w:val="99"/>
    <w:unhideWhenUsed/>
    <w:rsid w:val="0028026B"/>
    <w:pPr>
      <w:tabs>
        <w:tab w:val="center" w:pos="4819"/>
        <w:tab w:val="right" w:pos="9639"/>
      </w:tabs>
      <w:spacing w:before="0" w:after="0" w:line="240" w:lineRule="auto"/>
    </w:pPr>
  </w:style>
  <w:style w:type="character" w:customStyle="1" w:styleId="ab">
    <w:name w:val="Верхний колонтитул Знак"/>
    <w:basedOn w:val="a1"/>
    <w:link w:val="aa"/>
    <w:uiPriority w:val="99"/>
    <w:rsid w:val="0028026B"/>
    <w:rPr>
      <w:rFonts w:ascii="Times New Roman" w:eastAsia="Times New Roman" w:hAnsi="Times New Roman" w:cs="Times New Roman"/>
      <w:sz w:val="18"/>
      <w:szCs w:val="20"/>
      <w:lang w:eastAsia="uk-UA"/>
    </w:rPr>
  </w:style>
  <w:style w:type="paragraph" w:styleId="ac">
    <w:name w:val="footer"/>
    <w:basedOn w:val="a0"/>
    <w:link w:val="ad"/>
    <w:uiPriority w:val="99"/>
    <w:unhideWhenUsed/>
    <w:rsid w:val="0028026B"/>
    <w:pPr>
      <w:tabs>
        <w:tab w:val="center" w:pos="4819"/>
        <w:tab w:val="right" w:pos="9639"/>
      </w:tabs>
      <w:spacing w:before="0" w:after="0" w:line="240" w:lineRule="auto"/>
    </w:pPr>
  </w:style>
  <w:style w:type="character" w:customStyle="1" w:styleId="ad">
    <w:name w:val="Нижний колонтитул Знак"/>
    <w:basedOn w:val="a1"/>
    <w:link w:val="ac"/>
    <w:uiPriority w:val="99"/>
    <w:rsid w:val="0028026B"/>
    <w:rPr>
      <w:rFonts w:ascii="Times New Roman" w:eastAsia="Times New Roman" w:hAnsi="Times New Roman" w:cs="Times New Roman"/>
      <w:sz w:val="18"/>
      <w:szCs w:val="20"/>
      <w:lang w:eastAsia="uk-UA"/>
    </w:rPr>
  </w:style>
  <w:style w:type="character" w:customStyle="1" w:styleId="a5">
    <w:name w:val="Абзац списка Знак"/>
    <w:link w:val="a4"/>
    <w:uiPriority w:val="34"/>
    <w:rsid w:val="00EA7C9C"/>
    <w:rPr>
      <w:rFonts w:ascii="Times New Roman" w:eastAsia="Times New Roman" w:hAnsi="Times New Roman" w:cs="Times New Roman"/>
      <w:sz w:val="18"/>
      <w:szCs w:val="20"/>
      <w:lang w:eastAsia="uk-UA"/>
    </w:rPr>
  </w:style>
  <w:style w:type="paragraph" w:styleId="ae">
    <w:name w:val="Normal (Web)"/>
    <w:basedOn w:val="a0"/>
    <w:uiPriority w:val="99"/>
    <w:semiHidden/>
    <w:unhideWhenUsed/>
    <w:rsid w:val="00601751"/>
    <w:pPr>
      <w:spacing w:before="100" w:beforeAutospacing="1" w:after="100" w:afterAutospacing="1" w:line="240" w:lineRule="auto"/>
      <w:ind w:firstLine="0"/>
    </w:pPr>
    <w:rPr>
      <w:rFonts w:eastAsiaTheme="minorEastAsia"/>
      <w:sz w:val="24"/>
      <w:szCs w:val="24"/>
    </w:rPr>
  </w:style>
  <w:style w:type="character" w:customStyle="1" w:styleId="10">
    <w:name w:val="Заголовок 1 Знак"/>
    <w:basedOn w:val="a1"/>
    <w:link w:val="1"/>
    <w:rsid w:val="00F10FBF"/>
    <w:rPr>
      <w:rFonts w:ascii="Cambria" w:eastAsia="Times New Roman" w:hAnsi="Cambria" w:cs="Times New Roman"/>
      <w:b/>
      <w:bCs/>
      <w:color w:val="365F91"/>
      <w:sz w:val="28"/>
      <w:szCs w:val="28"/>
      <w:lang w:val="x-none" w:eastAsia="x-none"/>
    </w:rPr>
  </w:style>
  <w:style w:type="character" w:styleId="af">
    <w:name w:val="Placeholder Text"/>
    <w:uiPriority w:val="99"/>
    <w:semiHidden/>
    <w:rsid w:val="00F10FBF"/>
    <w:rPr>
      <w:color w:val="808080"/>
    </w:rPr>
  </w:style>
  <w:style w:type="table" w:styleId="af0">
    <w:name w:val="Table Grid"/>
    <w:basedOn w:val="a2"/>
    <w:uiPriority w:val="59"/>
    <w:rsid w:val="00F10FBF"/>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on">
    <w:name w:val="common Знак"/>
    <w:link w:val="common0"/>
    <w:locked/>
    <w:rsid w:val="00F10FBF"/>
    <w:rPr>
      <w:rFonts w:eastAsia="ヒラギノ角ゴ Pro W3"/>
      <w:color w:val="000000"/>
    </w:rPr>
  </w:style>
  <w:style w:type="paragraph" w:customStyle="1" w:styleId="common0">
    <w:name w:val="common"/>
    <w:basedOn w:val="a0"/>
    <w:link w:val="common"/>
    <w:qFormat/>
    <w:rsid w:val="00F10F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ind w:firstLine="708"/>
      <w:jc w:val="both"/>
    </w:pPr>
    <w:rPr>
      <w:rFonts w:asciiTheme="minorHAnsi" w:eastAsia="ヒラギノ角ゴ Pro W3" w:hAnsiTheme="minorHAnsi" w:cstheme="minorBidi"/>
      <w:color w:val="000000"/>
      <w:sz w:val="22"/>
      <w:szCs w:val="22"/>
      <w:lang w:eastAsia="en-US"/>
    </w:rPr>
  </w:style>
  <w:style w:type="paragraph" w:styleId="af1">
    <w:name w:val="caption"/>
    <w:basedOn w:val="a0"/>
    <w:next w:val="a0"/>
    <w:semiHidden/>
    <w:unhideWhenUsed/>
    <w:qFormat/>
    <w:rsid w:val="00F10FBF"/>
    <w:pPr>
      <w:spacing w:before="0" w:after="200" w:line="276" w:lineRule="auto"/>
      <w:ind w:firstLine="0"/>
    </w:pPr>
    <w:rPr>
      <w:rFonts w:ascii="Calibri" w:eastAsia="Calibri" w:hAnsi="Calibri"/>
      <w:b/>
      <w:bCs/>
      <w:sz w:val="20"/>
      <w:lang w:eastAsia="en-US"/>
    </w:rPr>
  </w:style>
  <w:style w:type="character" w:customStyle="1" w:styleId="30">
    <w:name w:val="Заголовок 3 Знак"/>
    <w:basedOn w:val="a1"/>
    <w:link w:val="3"/>
    <w:uiPriority w:val="9"/>
    <w:semiHidden/>
    <w:rsid w:val="00773283"/>
    <w:rPr>
      <w:rFonts w:asciiTheme="majorHAnsi" w:eastAsiaTheme="majorEastAsia" w:hAnsiTheme="majorHAnsi" w:cstheme="majorBidi"/>
      <w:b/>
      <w:bCs/>
      <w:color w:val="4F81BD" w:themeColor="accent1"/>
      <w:sz w:val="18"/>
      <w:szCs w:val="20"/>
      <w:lang w:eastAsia="uk-UA"/>
    </w:rPr>
  </w:style>
  <w:style w:type="character" w:customStyle="1" w:styleId="20">
    <w:name w:val="Заголовок 2 Знак"/>
    <w:basedOn w:val="a1"/>
    <w:link w:val="2"/>
    <w:uiPriority w:val="9"/>
    <w:semiHidden/>
    <w:rsid w:val="008C3B6F"/>
    <w:rPr>
      <w:rFonts w:asciiTheme="majorHAnsi" w:eastAsiaTheme="majorEastAsia" w:hAnsiTheme="majorHAnsi" w:cstheme="majorBidi"/>
      <w:b/>
      <w:bCs/>
      <w:color w:val="4F81BD" w:themeColor="accent1"/>
      <w:sz w:val="26"/>
      <w:szCs w:val="26"/>
      <w:lang w:eastAsia="uk-UA"/>
    </w:rPr>
  </w:style>
  <w:style w:type="character" w:customStyle="1" w:styleId="40">
    <w:name w:val="Заголовок 4 Знак"/>
    <w:basedOn w:val="a1"/>
    <w:link w:val="4"/>
    <w:uiPriority w:val="9"/>
    <w:semiHidden/>
    <w:rsid w:val="008C3B6F"/>
    <w:rPr>
      <w:rFonts w:asciiTheme="majorHAnsi" w:eastAsiaTheme="majorEastAsia" w:hAnsiTheme="majorHAnsi" w:cstheme="majorBidi"/>
      <w:b/>
      <w:bCs/>
      <w:i/>
      <w:iCs/>
      <w:color w:val="4F81BD" w:themeColor="accent1"/>
      <w:sz w:val="18"/>
      <w:szCs w:val="20"/>
      <w:lang w:eastAsia="uk-UA"/>
    </w:rPr>
  </w:style>
  <w:style w:type="paragraph" w:styleId="af2">
    <w:name w:val="TOC Heading"/>
    <w:basedOn w:val="1"/>
    <w:next w:val="a0"/>
    <w:uiPriority w:val="39"/>
    <w:unhideWhenUsed/>
    <w:qFormat/>
    <w:rsid w:val="00F22B21"/>
    <w:pPr>
      <w:spacing w:line="276" w:lineRule="auto"/>
      <w:ind w:firstLine="0"/>
      <w:outlineLvl w:val="9"/>
    </w:pPr>
    <w:rPr>
      <w:rFonts w:asciiTheme="majorHAnsi" w:eastAsiaTheme="majorEastAsia" w:hAnsiTheme="majorHAnsi" w:cstheme="majorBidi"/>
      <w:color w:val="365F91" w:themeColor="accent1" w:themeShade="BF"/>
      <w:lang w:val="uk-UA" w:eastAsia="uk-UA"/>
    </w:rPr>
  </w:style>
  <w:style w:type="paragraph" w:styleId="11">
    <w:name w:val="toc 1"/>
    <w:basedOn w:val="a0"/>
    <w:next w:val="a0"/>
    <w:autoRedefine/>
    <w:uiPriority w:val="39"/>
    <w:unhideWhenUsed/>
    <w:qFormat/>
    <w:rsid w:val="00295F11"/>
    <w:pPr>
      <w:spacing w:after="100"/>
    </w:pPr>
  </w:style>
  <w:style w:type="paragraph" w:styleId="21">
    <w:name w:val="toc 2"/>
    <w:basedOn w:val="a0"/>
    <w:next w:val="a0"/>
    <w:autoRedefine/>
    <w:uiPriority w:val="39"/>
    <w:unhideWhenUsed/>
    <w:qFormat/>
    <w:rsid w:val="00295F11"/>
    <w:pPr>
      <w:spacing w:before="0" w:after="100" w:line="276" w:lineRule="auto"/>
      <w:ind w:left="567" w:firstLine="0"/>
    </w:pPr>
    <w:rPr>
      <w:rFonts w:asciiTheme="minorHAnsi" w:eastAsiaTheme="minorEastAsia" w:hAnsiTheme="minorHAnsi" w:cstheme="minorBidi"/>
      <w:sz w:val="22"/>
      <w:szCs w:val="22"/>
    </w:rPr>
  </w:style>
  <w:style w:type="paragraph" w:styleId="31">
    <w:name w:val="toc 3"/>
    <w:basedOn w:val="a0"/>
    <w:next w:val="a0"/>
    <w:autoRedefine/>
    <w:uiPriority w:val="39"/>
    <w:semiHidden/>
    <w:unhideWhenUsed/>
    <w:qFormat/>
    <w:rsid w:val="00F22B21"/>
    <w:pPr>
      <w:spacing w:before="0" w:after="100" w:line="276" w:lineRule="auto"/>
      <w:ind w:left="440" w:firstLine="0"/>
    </w:pPr>
    <w:rPr>
      <w:rFonts w:asciiTheme="minorHAnsi" w:eastAsiaTheme="minorEastAsia" w:hAnsiTheme="minorHAnsi" w:cstheme="minorBidi"/>
      <w:sz w:val="22"/>
      <w:szCs w:val="22"/>
    </w:rPr>
  </w:style>
  <w:style w:type="paragraph" w:customStyle="1" w:styleId="12">
    <w:name w:val="ЗАГОЛОВОК 1"/>
    <w:basedOn w:val="ae"/>
    <w:link w:val="13"/>
    <w:qFormat/>
    <w:rsid w:val="00295F11"/>
    <w:pPr>
      <w:spacing w:line="360" w:lineRule="auto"/>
    </w:pPr>
    <w:rPr>
      <w:rFonts w:eastAsia="Times New Roman"/>
      <w:b/>
      <w:sz w:val="28"/>
      <w:szCs w:val="28"/>
      <w:lang w:val="x-none"/>
    </w:rPr>
  </w:style>
  <w:style w:type="character" w:customStyle="1" w:styleId="13">
    <w:name w:val="ЗАГОЛОВОК 1 Знак"/>
    <w:link w:val="12"/>
    <w:rsid w:val="00295F11"/>
    <w:rPr>
      <w:rFonts w:ascii="Times New Roman" w:eastAsia="Times New Roman" w:hAnsi="Times New Roman" w:cs="Times New Roman"/>
      <w:b/>
      <w:sz w:val="28"/>
      <w:szCs w:val="28"/>
      <w:lang w:val="x-none"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4D7151"/>
    <w:pPr>
      <w:spacing w:before="60" w:after="60" w:line="360" w:lineRule="auto"/>
      <w:ind w:firstLine="567"/>
    </w:pPr>
    <w:rPr>
      <w:rFonts w:ascii="Times New Roman" w:eastAsia="Times New Roman" w:hAnsi="Times New Roman" w:cs="Times New Roman"/>
      <w:sz w:val="18"/>
      <w:szCs w:val="20"/>
      <w:lang w:eastAsia="uk-UA"/>
    </w:rPr>
  </w:style>
  <w:style w:type="paragraph" w:styleId="1">
    <w:name w:val="heading 1"/>
    <w:basedOn w:val="a0"/>
    <w:next w:val="a0"/>
    <w:link w:val="10"/>
    <w:qFormat/>
    <w:rsid w:val="00F10FBF"/>
    <w:pPr>
      <w:keepNext/>
      <w:keepLines/>
      <w:spacing w:before="480" w:after="0"/>
      <w:outlineLvl w:val="0"/>
    </w:pPr>
    <w:rPr>
      <w:rFonts w:ascii="Cambria" w:hAnsi="Cambria"/>
      <w:b/>
      <w:bCs/>
      <w:color w:val="365F91"/>
      <w:sz w:val="28"/>
      <w:szCs w:val="28"/>
      <w:lang w:val="x-none" w:eastAsia="x-none"/>
    </w:rPr>
  </w:style>
  <w:style w:type="paragraph" w:styleId="2">
    <w:name w:val="heading 2"/>
    <w:basedOn w:val="a0"/>
    <w:next w:val="a0"/>
    <w:link w:val="20"/>
    <w:uiPriority w:val="9"/>
    <w:semiHidden/>
    <w:unhideWhenUsed/>
    <w:qFormat/>
    <w:rsid w:val="008C3B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semiHidden/>
    <w:unhideWhenUsed/>
    <w:qFormat/>
    <w:rsid w:val="0077328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semiHidden/>
    <w:unhideWhenUsed/>
    <w:qFormat/>
    <w:rsid w:val="008C3B6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99"/>
    <w:qFormat/>
    <w:rsid w:val="004D7151"/>
    <w:pPr>
      <w:ind w:left="720"/>
      <w:contextualSpacing/>
    </w:pPr>
  </w:style>
  <w:style w:type="paragraph" w:customStyle="1" w:styleId="a">
    <w:name w:val="Заголовок"/>
    <w:basedOn w:val="a4"/>
    <w:link w:val="a6"/>
    <w:qFormat/>
    <w:rsid w:val="00802548"/>
    <w:pPr>
      <w:numPr>
        <w:numId w:val="3"/>
      </w:numPr>
      <w:spacing w:before="0" w:after="0"/>
      <w:jc w:val="both"/>
    </w:pPr>
    <w:rPr>
      <w:b/>
      <w:sz w:val="28"/>
      <w:szCs w:val="28"/>
    </w:rPr>
  </w:style>
  <w:style w:type="character" w:customStyle="1" w:styleId="a6">
    <w:name w:val="Заголовок Знак"/>
    <w:link w:val="a"/>
    <w:rsid w:val="00802548"/>
    <w:rPr>
      <w:rFonts w:ascii="Times New Roman" w:eastAsia="Times New Roman" w:hAnsi="Times New Roman" w:cs="Times New Roman"/>
      <w:b/>
      <w:sz w:val="28"/>
      <w:szCs w:val="28"/>
      <w:lang w:eastAsia="uk-UA"/>
    </w:rPr>
  </w:style>
  <w:style w:type="character" w:styleId="a7">
    <w:name w:val="Hyperlink"/>
    <w:basedOn w:val="a1"/>
    <w:uiPriority w:val="99"/>
    <w:unhideWhenUsed/>
    <w:rsid w:val="00247429"/>
    <w:rPr>
      <w:color w:val="0000FF"/>
      <w:u w:val="single"/>
    </w:rPr>
  </w:style>
  <w:style w:type="paragraph" w:styleId="a8">
    <w:name w:val="Balloon Text"/>
    <w:basedOn w:val="a0"/>
    <w:link w:val="a9"/>
    <w:uiPriority w:val="99"/>
    <w:semiHidden/>
    <w:unhideWhenUsed/>
    <w:rsid w:val="00F80464"/>
    <w:pPr>
      <w:spacing w:before="0" w:after="0" w:line="240" w:lineRule="auto"/>
    </w:pPr>
    <w:rPr>
      <w:rFonts w:ascii="Tahoma" w:hAnsi="Tahoma" w:cs="Tahoma"/>
      <w:sz w:val="16"/>
      <w:szCs w:val="16"/>
    </w:rPr>
  </w:style>
  <w:style w:type="character" w:customStyle="1" w:styleId="a9">
    <w:name w:val="Текст выноски Знак"/>
    <w:basedOn w:val="a1"/>
    <w:link w:val="a8"/>
    <w:uiPriority w:val="99"/>
    <w:semiHidden/>
    <w:rsid w:val="00F80464"/>
    <w:rPr>
      <w:rFonts w:ascii="Tahoma" w:eastAsia="Times New Roman" w:hAnsi="Tahoma" w:cs="Tahoma"/>
      <w:sz w:val="16"/>
      <w:szCs w:val="16"/>
      <w:lang w:eastAsia="uk-UA"/>
    </w:rPr>
  </w:style>
  <w:style w:type="character" w:customStyle="1" w:styleId="mw-cite-backlink">
    <w:name w:val="mw-cite-backlink"/>
    <w:basedOn w:val="a1"/>
    <w:rsid w:val="001D5614"/>
  </w:style>
  <w:style w:type="character" w:customStyle="1" w:styleId="apple-converted-space">
    <w:name w:val="apple-converted-space"/>
    <w:basedOn w:val="a1"/>
    <w:rsid w:val="001D5614"/>
  </w:style>
  <w:style w:type="character" w:customStyle="1" w:styleId="reference-text">
    <w:name w:val="reference-text"/>
    <w:basedOn w:val="a1"/>
    <w:rsid w:val="001D5614"/>
  </w:style>
  <w:style w:type="paragraph" w:styleId="aa">
    <w:name w:val="header"/>
    <w:basedOn w:val="a0"/>
    <w:link w:val="ab"/>
    <w:uiPriority w:val="99"/>
    <w:unhideWhenUsed/>
    <w:rsid w:val="0028026B"/>
    <w:pPr>
      <w:tabs>
        <w:tab w:val="center" w:pos="4819"/>
        <w:tab w:val="right" w:pos="9639"/>
      </w:tabs>
      <w:spacing w:before="0" w:after="0" w:line="240" w:lineRule="auto"/>
    </w:pPr>
  </w:style>
  <w:style w:type="character" w:customStyle="1" w:styleId="ab">
    <w:name w:val="Верхний колонтитул Знак"/>
    <w:basedOn w:val="a1"/>
    <w:link w:val="aa"/>
    <w:uiPriority w:val="99"/>
    <w:rsid w:val="0028026B"/>
    <w:rPr>
      <w:rFonts w:ascii="Times New Roman" w:eastAsia="Times New Roman" w:hAnsi="Times New Roman" w:cs="Times New Roman"/>
      <w:sz w:val="18"/>
      <w:szCs w:val="20"/>
      <w:lang w:eastAsia="uk-UA"/>
    </w:rPr>
  </w:style>
  <w:style w:type="paragraph" w:styleId="ac">
    <w:name w:val="footer"/>
    <w:basedOn w:val="a0"/>
    <w:link w:val="ad"/>
    <w:uiPriority w:val="99"/>
    <w:unhideWhenUsed/>
    <w:rsid w:val="0028026B"/>
    <w:pPr>
      <w:tabs>
        <w:tab w:val="center" w:pos="4819"/>
        <w:tab w:val="right" w:pos="9639"/>
      </w:tabs>
      <w:spacing w:before="0" w:after="0" w:line="240" w:lineRule="auto"/>
    </w:pPr>
  </w:style>
  <w:style w:type="character" w:customStyle="1" w:styleId="ad">
    <w:name w:val="Нижний колонтитул Знак"/>
    <w:basedOn w:val="a1"/>
    <w:link w:val="ac"/>
    <w:uiPriority w:val="99"/>
    <w:rsid w:val="0028026B"/>
    <w:rPr>
      <w:rFonts w:ascii="Times New Roman" w:eastAsia="Times New Roman" w:hAnsi="Times New Roman" w:cs="Times New Roman"/>
      <w:sz w:val="18"/>
      <w:szCs w:val="20"/>
      <w:lang w:eastAsia="uk-UA"/>
    </w:rPr>
  </w:style>
  <w:style w:type="character" w:customStyle="1" w:styleId="a5">
    <w:name w:val="Абзац списка Знак"/>
    <w:link w:val="a4"/>
    <w:uiPriority w:val="34"/>
    <w:rsid w:val="00EA7C9C"/>
    <w:rPr>
      <w:rFonts w:ascii="Times New Roman" w:eastAsia="Times New Roman" w:hAnsi="Times New Roman" w:cs="Times New Roman"/>
      <w:sz w:val="18"/>
      <w:szCs w:val="20"/>
      <w:lang w:eastAsia="uk-UA"/>
    </w:rPr>
  </w:style>
  <w:style w:type="paragraph" w:styleId="ae">
    <w:name w:val="Normal (Web)"/>
    <w:basedOn w:val="a0"/>
    <w:uiPriority w:val="99"/>
    <w:semiHidden/>
    <w:unhideWhenUsed/>
    <w:rsid w:val="00601751"/>
    <w:pPr>
      <w:spacing w:before="100" w:beforeAutospacing="1" w:after="100" w:afterAutospacing="1" w:line="240" w:lineRule="auto"/>
      <w:ind w:firstLine="0"/>
    </w:pPr>
    <w:rPr>
      <w:rFonts w:eastAsiaTheme="minorEastAsia"/>
      <w:sz w:val="24"/>
      <w:szCs w:val="24"/>
    </w:rPr>
  </w:style>
  <w:style w:type="character" w:customStyle="1" w:styleId="10">
    <w:name w:val="Заголовок 1 Знак"/>
    <w:basedOn w:val="a1"/>
    <w:link w:val="1"/>
    <w:rsid w:val="00F10FBF"/>
    <w:rPr>
      <w:rFonts w:ascii="Cambria" w:eastAsia="Times New Roman" w:hAnsi="Cambria" w:cs="Times New Roman"/>
      <w:b/>
      <w:bCs/>
      <w:color w:val="365F91"/>
      <w:sz w:val="28"/>
      <w:szCs w:val="28"/>
      <w:lang w:val="x-none" w:eastAsia="x-none"/>
    </w:rPr>
  </w:style>
  <w:style w:type="character" w:styleId="af">
    <w:name w:val="Placeholder Text"/>
    <w:uiPriority w:val="99"/>
    <w:semiHidden/>
    <w:rsid w:val="00F10FBF"/>
    <w:rPr>
      <w:color w:val="808080"/>
    </w:rPr>
  </w:style>
  <w:style w:type="table" w:styleId="af0">
    <w:name w:val="Table Grid"/>
    <w:basedOn w:val="a2"/>
    <w:uiPriority w:val="59"/>
    <w:rsid w:val="00F10FBF"/>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on">
    <w:name w:val="common Знак"/>
    <w:link w:val="common0"/>
    <w:locked/>
    <w:rsid w:val="00F10FBF"/>
    <w:rPr>
      <w:rFonts w:eastAsia="ヒラギノ角ゴ Pro W3"/>
      <w:color w:val="000000"/>
    </w:rPr>
  </w:style>
  <w:style w:type="paragraph" w:customStyle="1" w:styleId="common0">
    <w:name w:val="common"/>
    <w:basedOn w:val="a0"/>
    <w:link w:val="common"/>
    <w:qFormat/>
    <w:rsid w:val="00F10F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ind w:firstLine="708"/>
      <w:jc w:val="both"/>
    </w:pPr>
    <w:rPr>
      <w:rFonts w:asciiTheme="minorHAnsi" w:eastAsia="ヒラギノ角ゴ Pro W3" w:hAnsiTheme="minorHAnsi" w:cstheme="minorBidi"/>
      <w:color w:val="000000"/>
      <w:sz w:val="22"/>
      <w:szCs w:val="22"/>
      <w:lang w:eastAsia="en-US"/>
    </w:rPr>
  </w:style>
  <w:style w:type="paragraph" w:styleId="af1">
    <w:name w:val="caption"/>
    <w:basedOn w:val="a0"/>
    <w:next w:val="a0"/>
    <w:semiHidden/>
    <w:unhideWhenUsed/>
    <w:qFormat/>
    <w:rsid w:val="00F10FBF"/>
    <w:pPr>
      <w:spacing w:before="0" w:after="200" w:line="276" w:lineRule="auto"/>
      <w:ind w:firstLine="0"/>
    </w:pPr>
    <w:rPr>
      <w:rFonts w:ascii="Calibri" w:eastAsia="Calibri" w:hAnsi="Calibri"/>
      <w:b/>
      <w:bCs/>
      <w:sz w:val="20"/>
      <w:lang w:eastAsia="en-US"/>
    </w:rPr>
  </w:style>
  <w:style w:type="character" w:customStyle="1" w:styleId="30">
    <w:name w:val="Заголовок 3 Знак"/>
    <w:basedOn w:val="a1"/>
    <w:link w:val="3"/>
    <w:uiPriority w:val="9"/>
    <w:semiHidden/>
    <w:rsid w:val="00773283"/>
    <w:rPr>
      <w:rFonts w:asciiTheme="majorHAnsi" w:eastAsiaTheme="majorEastAsia" w:hAnsiTheme="majorHAnsi" w:cstheme="majorBidi"/>
      <w:b/>
      <w:bCs/>
      <w:color w:val="4F81BD" w:themeColor="accent1"/>
      <w:sz w:val="18"/>
      <w:szCs w:val="20"/>
      <w:lang w:eastAsia="uk-UA"/>
    </w:rPr>
  </w:style>
  <w:style w:type="character" w:customStyle="1" w:styleId="20">
    <w:name w:val="Заголовок 2 Знак"/>
    <w:basedOn w:val="a1"/>
    <w:link w:val="2"/>
    <w:uiPriority w:val="9"/>
    <w:semiHidden/>
    <w:rsid w:val="008C3B6F"/>
    <w:rPr>
      <w:rFonts w:asciiTheme="majorHAnsi" w:eastAsiaTheme="majorEastAsia" w:hAnsiTheme="majorHAnsi" w:cstheme="majorBidi"/>
      <w:b/>
      <w:bCs/>
      <w:color w:val="4F81BD" w:themeColor="accent1"/>
      <w:sz w:val="26"/>
      <w:szCs w:val="26"/>
      <w:lang w:eastAsia="uk-UA"/>
    </w:rPr>
  </w:style>
  <w:style w:type="character" w:customStyle="1" w:styleId="40">
    <w:name w:val="Заголовок 4 Знак"/>
    <w:basedOn w:val="a1"/>
    <w:link w:val="4"/>
    <w:uiPriority w:val="9"/>
    <w:semiHidden/>
    <w:rsid w:val="008C3B6F"/>
    <w:rPr>
      <w:rFonts w:asciiTheme="majorHAnsi" w:eastAsiaTheme="majorEastAsia" w:hAnsiTheme="majorHAnsi" w:cstheme="majorBidi"/>
      <w:b/>
      <w:bCs/>
      <w:i/>
      <w:iCs/>
      <w:color w:val="4F81BD" w:themeColor="accent1"/>
      <w:sz w:val="18"/>
      <w:szCs w:val="20"/>
      <w:lang w:eastAsia="uk-UA"/>
    </w:rPr>
  </w:style>
  <w:style w:type="paragraph" w:styleId="af2">
    <w:name w:val="TOC Heading"/>
    <w:basedOn w:val="1"/>
    <w:next w:val="a0"/>
    <w:uiPriority w:val="39"/>
    <w:unhideWhenUsed/>
    <w:qFormat/>
    <w:rsid w:val="00F22B21"/>
    <w:pPr>
      <w:spacing w:line="276" w:lineRule="auto"/>
      <w:ind w:firstLine="0"/>
      <w:outlineLvl w:val="9"/>
    </w:pPr>
    <w:rPr>
      <w:rFonts w:asciiTheme="majorHAnsi" w:eastAsiaTheme="majorEastAsia" w:hAnsiTheme="majorHAnsi" w:cstheme="majorBidi"/>
      <w:color w:val="365F91" w:themeColor="accent1" w:themeShade="BF"/>
      <w:lang w:val="uk-UA" w:eastAsia="uk-UA"/>
    </w:rPr>
  </w:style>
  <w:style w:type="paragraph" w:styleId="11">
    <w:name w:val="toc 1"/>
    <w:basedOn w:val="a0"/>
    <w:next w:val="a0"/>
    <w:autoRedefine/>
    <w:uiPriority w:val="39"/>
    <w:unhideWhenUsed/>
    <w:qFormat/>
    <w:rsid w:val="00295F11"/>
    <w:pPr>
      <w:spacing w:after="100"/>
    </w:pPr>
  </w:style>
  <w:style w:type="paragraph" w:styleId="21">
    <w:name w:val="toc 2"/>
    <w:basedOn w:val="a0"/>
    <w:next w:val="a0"/>
    <w:autoRedefine/>
    <w:uiPriority w:val="39"/>
    <w:unhideWhenUsed/>
    <w:qFormat/>
    <w:rsid w:val="00295F11"/>
    <w:pPr>
      <w:spacing w:before="0" w:after="100" w:line="276" w:lineRule="auto"/>
      <w:ind w:left="567" w:firstLine="0"/>
    </w:pPr>
    <w:rPr>
      <w:rFonts w:asciiTheme="minorHAnsi" w:eastAsiaTheme="minorEastAsia" w:hAnsiTheme="minorHAnsi" w:cstheme="minorBidi"/>
      <w:sz w:val="22"/>
      <w:szCs w:val="22"/>
    </w:rPr>
  </w:style>
  <w:style w:type="paragraph" w:styleId="31">
    <w:name w:val="toc 3"/>
    <w:basedOn w:val="a0"/>
    <w:next w:val="a0"/>
    <w:autoRedefine/>
    <w:uiPriority w:val="39"/>
    <w:semiHidden/>
    <w:unhideWhenUsed/>
    <w:qFormat/>
    <w:rsid w:val="00F22B21"/>
    <w:pPr>
      <w:spacing w:before="0" w:after="100" w:line="276" w:lineRule="auto"/>
      <w:ind w:left="440" w:firstLine="0"/>
    </w:pPr>
    <w:rPr>
      <w:rFonts w:asciiTheme="minorHAnsi" w:eastAsiaTheme="minorEastAsia" w:hAnsiTheme="minorHAnsi" w:cstheme="minorBidi"/>
      <w:sz w:val="22"/>
      <w:szCs w:val="22"/>
    </w:rPr>
  </w:style>
  <w:style w:type="paragraph" w:customStyle="1" w:styleId="12">
    <w:name w:val="ЗАГОЛОВОК 1"/>
    <w:basedOn w:val="ae"/>
    <w:link w:val="13"/>
    <w:qFormat/>
    <w:rsid w:val="00295F11"/>
    <w:pPr>
      <w:spacing w:line="360" w:lineRule="auto"/>
    </w:pPr>
    <w:rPr>
      <w:rFonts w:eastAsia="Times New Roman"/>
      <w:b/>
      <w:sz w:val="28"/>
      <w:szCs w:val="28"/>
      <w:lang w:val="x-none"/>
    </w:rPr>
  </w:style>
  <w:style w:type="character" w:customStyle="1" w:styleId="13">
    <w:name w:val="ЗАГОЛОВОК 1 Знак"/>
    <w:link w:val="12"/>
    <w:rsid w:val="00295F11"/>
    <w:rPr>
      <w:rFonts w:ascii="Times New Roman" w:eastAsia="Times New Roman" w:hAnsi="Times New Roman" w:cs="Times New Roman"/>
      <w:b/>
      <w:sz w:val="28"/>
      <w:szCs w:val="28"/>
      <w:lang w:val="x-none"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259639">
      <w:bodyDiv w:val="1"/>
      <w:marLeft w:val="0"/>
      <w:marRight w:val="0"/>
      <w:marTop w:val="0"/>
      <w:marBottom w:val="0"/>
      <w:divBdr>
        <w:top w:val="none" w:sz="0" w:space="0" w:color="auto"/>
        <w:left w:val="none" w:sz="0" w:space="0" w:color="auto"/>
        <w:bottom w:val="none" w:sz="0" w:space="0" w:color="auto"/>
        <w:right w:val="none" w:sz="0" w:space="0" w:color="auto"/>
      </w:divBdr>
    </w:div>
    <w:div w:id="137042403">
      <w:bodyDiv w:val="1"/>
      <w:marLeft w:val="0"/>
      <w:marRight w:val="0"/>
      <w:marTop w:val="0"/>
      <w:marBottom w:val="0"/>
      <w:divBdr>
        <w:top w:val="none" w:sz="0" w:space="0" w:color="auto"/>
        <w:left w:val="none" w:sz="0" w:space="0" w:color="auto"/>
        <w:bottom w:val="none" w:sz="0" w:space="0" w:color="auto"/>
        <w:right w:val="none" w:sz="0" w:space="0" w:color="auto"/>
      </w:divBdr>
    </w:div>
    <w:div w:id="295140386">
      <w:bodyDiv w:val="1"/>
      <w:marLeft w:val="0"/>
      <w:marRight w:val="0"/>
      <w:marTop w:val="0"/>
      <w:marBottom w:val="0"/>
      <w:divBdr>
        <w:top w:val="none" w:sz="0" w:space="0" w:color="auto"/>
        <w:left w:val="none" w:sz="0" w:space="0" w:color="auto"/>
        <w:bottom w:val="none" w:sz="0" w:space="0" w:color="auto"/>
        <w:right w:val="none" w:sz="0" w:space="0" w:color="auto"/>
      </w:divBdr>
    </w:div>
    <w:div w:id="324869068">
      <w:bodyDiv w:val="1"/>
      <w:marLeft w:val="0"/>
      <w:marRight w:val="0"/>
      <w:marTop w:val="0"/>
      <w:marBottom w:val="0"/>
      <w:divBdr>
        <w:top w:val="none" w:sz="0" w:space="0" w:color="auto"/>
        <w:left w:val="none" w:sz="0" w:space="0" w:color="auto"/>
        <w:bottom w:val="none" w:sz="0" w:space="0" w:color="auto"/>
        <w:right w:val="none" w:sz="0" w:space="0" w:color="auto"/>
      </w:divBdr>
    </w:div>
    <w:div w:id="332029469">
      <w:bodyDiv w:val="1"/>
      <w:marLeft w:val="0"/>
      <w:marRight w:val="0"/>
      <w:marTop w:val="0"/>
      <w:marBottom w:val="0"/>
      <w:divBdr>
        <w:top w:val="none" w:sz="0" w:space="0" w:color="auto"/>
        <w:left w:val="none" w:sz="0" w:space="0" w:color="auto"/>
        <w:bottom w:val="none" w:sz="0" w:space="0" w:color="auto"/>
        <w:right w:val="none" w:sz="0" w:space="0" w:color="auto"/>
      </w:divBdr>
    </w:div>
    <w:div w:id="341202725">
      <w:bodyDiv w:val="1"/>
      <w:marLeft w:val="0"/>
      <w:marRight w:val="0"/>
      <w:marTop w:val="0"/>
      <w:marBottom w:val="0"/>
      <w:divBdr>
        <w:top w:val="none" w:sz="0" w:space="0" w:color="auto"/>
        <w:left w:val="none" w:sz="0" w:space="0" w:color="auto"/>
        <w:bottom w:val="none" w:sz="0" w:space="0" w:color="auto"/>
        <w:right w:val="none" w:sz="0" w:space="0" w:color="auto"/>
      </w:divBdr>
    </w:div>
    <w:div w:id="384767396">
      <w:bodyDiv w:val="1"/>
      <w:marLeft w:val="0"/>
      <w:marRight w:val="0"/>
      <w:marTop w:val="0"/>
      <w:marBottom w:val="0"/>
      <w:divBdr>
        <w:top w:val="none" w:sz="0" w:space="0" w:color="auto"/>
        <w:left w:val="none" w:sz="0" w:space="0" w:color="auto"/>
        <w:bottom w:val="none" w:sz="0" w:space="0" w:color="auto"/>
        <w:right w:val="none" w:sz="0" w:space="0" w:color="auto"/>
      </w:divBdr>
    </w:div>
    <w:div w:id="479424950">
      <w:bodyDiv w:val="1"/>
      <w:marLeft w:val="0"/>
      <w:marRight w:val="0"/>
      <w:marTop w:val="0"/>
      <w:marBottom w:val="0"/>
      <w:divBdr>
        <w:top w:val="none" w:sz="0" w:space="0" w:color="auto"/>
        <w:left w:val="none" w:sz="0" w:space="0" w:color="auto"/>
        <w:bottom w:val="none" w:sz="0" w:space="0" w:color="auto"/>
        <w:right w:val="none" w:sz="0" w:space="0" w:color="auto"/>
      </w:divBdr>
    </w:div>
    <w:div w:id="515576750">
      <w:bodyDiv w:val="1"/>
      <w:marLeft w:val="0"/>
      <w:marRight w:val="0"/>
      <w:marTop w:val="0"/>
      <w:marBottom w:val="0"/>
      <w:divBdr>
        <w:top w:val="none" w:sz="0" w:space="0" w:color="auto"/>
        <w:left w:val="none" w:sz="0" w:space="0" w:color="auto"/>
        <w:bottom w:val="none" w:sz="0" w:space="0" w:color="auto"/>
        <w:right w:val="none" w:sz="0" w:space="0" w:color="auto"/>
      </w:divBdr>
    </w:div>
    <w:div w:id="631643049">
      <w:bodyDiv w:val="1"/>
      <w:marLeft w:val="0"/>
      <w:marRight w:val="0"/>
      <w:marTop w:val="0"/>
      <w:marBottom w:val="0"/>
      <w:divBdr>
        <w:top w:val="none" w:sz="0" w:space="0" w:color="auto"/>
        <w:left w:val="none" w:sz="0" w:space="0" w:color="auto"/>
        <w:bottom w:val="none" w:sz="0" w:space="0" w:color="auto"/>
        <w:right w:val="none" w:sz="0" w:space="0" w:color="auto"/>
      </w:divBdr>
    </w:div>
    <w:div w:id="672879643">
      <w:bodyDiv w:val="1"/>
      <w:marLeft w:val="0"/>
      <w:marRight w:val="0"/>
      <w:marTop w:val="0"/>
      <w:marBottom w:val="0"/>
      <w:divBdr>
        <w:top w:val="none" w:sz="0" w:space="0" w:color="auto"/>
        <w:left w:val="none" w:sz="0" w:space="0" w:color="auto"/>
        <w:bottom w:val="none" w:sz="0" w:space="0" w:color="auto"/>
        <w:right w:val="none" w:sz="0" w:space="0" w:color="auto"/>
      </w:divBdr>
    </w:div>
    <w:div w:id="719473024">
      <w:bodyDiv w:val="1"/>
      <w:marLeft w:val="0"/>
      <w:marRight w:val="0"/>
      <w:marTop w:val="0"/>
      <w:marBottom w:val="0"/>
      <w:divBdr>
        <w:top w:val="none" w:sz="0" w:space="0" w:color="auto"/>
        <w:left w:val="none" w:sz="0" w:space="0" w:color="auto"/>
        <w:bottom w:val="none" w:sz="0" w:space="0" w:color="auto"/>
        <w:right w:val="none" w:sz="0" w:space="0" w:color="auto"/>
      </w:divBdr>
    </w:div>
    <w:div w:id="720448075">
      <w:bodyDiv w:val="1"/>
      <w:marLeft w:val="0"/>
      <w:marRight w:val="0"/>
      <w:marTop w:val="0"/>
      <w:marBottom w:val="0"/>
      <w:divBdr>
        <w:top w:val="none" w:sz="0" w:space="0" w:color="auto"/>
        <w:left w:val="none" w:sz="0" w:space="0" w:color="auto"/>
        <w:bottom w:val="none" w:sz="0" w:space="0" w:color="auto"/>
        <w:right w:val="none" w:sz="0" w:space="0" w:color="auto"/>
      </w:divBdr>
    </w:div>
    <w:div w:id="850484736">
      <w:bodyDiv w:val="1"/>
      <w:marLeft w:val="0"/>
      <w:marRight w:val="0"/>
      <w:marTop w:val="0"/>
      <w:marBottom w:val="0"/>
      <w:divBdr>
        <w:top w:val="none" w:sz="0" w:space="0" w:color="auto"/>
        <w:left w:val="none" w:sz="0" w:space="0" w:color="auto"/>
        <w:bottom w:val="none" w:sz="0" w:space="0" w:color="auto"/>
        <w:right w:val="none" w:sz="0" w:space="0" w:color="auto"/>
      </w:divBdr>
    </w:div>
    <w:div w:id="914169330">
      <w:bodyDiv w:val="1"/>
      <w:marLeft w:val="0"/>
      <w:marRight w:val="0"/>
      <w:marTop w:val="0"/>
      <w:marBottom w:val="0"/>
      <w:divBdr>
        <w:top w:val="none" w:sz="0" w:space="0" w:color="auto"/>
        <w:left w:val="none" w:sz="0" w:space="0" w:color="auto"/>
        <w:bottom w:val="none" w:sz="0" w:space="0" w:color="auto"/>
        <w:right w:val="none" w:sz="0" w:space="0" w:color="auto"/>
      </w:divBdr>
    </w:div>
    <w:div w:id="927421676">
      <w:bodyDiv w:val="1"/>
      <w:marLeft w:val="0"/>
      <w:marRight w:val="0"/>
      <w:marTop w:val="0"/>
      <w:marBottom w:val="0"/>
      <w:divBdr>
        <w:top w:val="none" w:sz="0" w:space="0" w:color="auto"/>
        <w:left w:val="none" w:sz="0" w:space="0" w:color="auto"/>
        <w:bottom w:val="none" w:sz="0" w:space="0" w:color="auto"/>
        <w:right w:val="none" w:sz="0" w:space="0" w:color="auto"/>
      </w:divBdr>
    </w:div>
    <w:div w:id="946736278">
      <w:bodyDiv w:val="1"/>
      <w:marLeft w:val="0"/>
      <w:marRight w:val="0"/>
      <w:marTop w:val="0"/>
      <w:marBottom w:val="0"/>
      <w:divBdr>
        <w:top w:val="none" w:sz="0" w:space="0" w:color="auto"/>
        <w:left w:val="none" w:sz="0" w:space="0" w:color="auto"/>
        <w:bottom w:val="none" w:sz="0" w:space="0" w:color="auto"/>
        <w:right w:val="none" w:sz="0" w:space="0" w:color="auto"/>
      </w:divBdr>
    </w:div>
    <w:div w:id="1106189767">
      <w:bodyDiv w:val="1"/>
      <w:marLeft w:val="0"/>
      <w:marRight w:val="0"/>
      <w:marTop w:val="0"/>
      <w:marBottom w:val="0"/>
      <w:divBdr>
        <w:top w:val="none" w:sz="0" w:space="0" w:color="auto"/>
        <w:left w:val="none" w:sz="0" w:space="0" w:color="auto"/>
        <w:bottom w:val="none" w:sz="0" w:space="0" w:color="auto"/>
        <w:right w:val="none" w:sz="0" w:space="0" w:color="auto"/>
      </w:divBdr>
    </w:div>
    <w:div w:id="1208487174">
      <w:bodyDiv w:val="1"/>
      <w:marLeft w:val="0"/>
      <w:marRight w:val="0"/>
      <w:marTop w:val="0"/>
      <w:marBottom w:val="0"/>
      <w:divBdr>
        <w:top w:val="none" w:sz="0" w:space="0" w:color="auto"/>
        <w:left w:val="none" w:sz="0" w:space="0" w:color="auto"/>
        <w:bottom w:val="none" w:sz="0" w:space="0" w:color="auto"/>
        <w:right w:val="none" w:sz="0" w:space="0" w:color="auto"/>
      </w:divBdr>
    </w:div>
    <w:div w:id="1307199698">
      <w:bodyDiv w:val="1"/>
      <w:marLeft w:val="0"/>
      <w:marRight w:val="0"/>
      <w:marTop w:val="0"/>
      <w:marBottom w:val="0"/>
      <w:divBdr>
        <w:top w:val="none" w:sz="0" w:space="0" w:color="auto"/>
        <w:left w:val="none" w:sz="0" w:space="0" w:color="auto"/>
        <w:bottom w:val="none" w:sz="0" w:space="0" w:color="auto"/>
        <w:right w:val="none" w:sz="0" w:space="0" w:color="auto"/>
      </w:divBdr>
    </w:div>
    <w:div w:id="1340814098">
      <w:bodyDiv w:val="1"/>
      <w:marLeft w:val="0"/>
      <w:marRight w:val="0"/>
      <w:marTop w:val="0"/>
      <w:marBottom w:val="0"/>
      <w:divBdr>
        <w:top w:val="none" w:sz="0" w:space="0" w:color="auto"/>
        <w:left w:val="none" w:sz="0" w:space="0" w:color="auto"/>
        <w:bottom w:val="none" w:sz="0" w:space="0" w:color="auto"/>
        <w:right w:val="none" w:sz="0" w:space="0" w:color="auto"/>
      </w:divBdr>
    </w:div>
    <w:div w:id="1377006132">
      <w:bodyDiv w:val="1"/>
      <w:marLeft w:val="0"/>
      <w:marRight w:val="0"/>
      <w:marTop w:val="0"/>
      <w:marBottom w:val="0"/>
      <w:divBdr>
        <w:top w:val="none" w:sz="0" w:space="0" w:color="auto"/>
        <w:left w:val="none" w:sz="0" w:space="0" w:color="auto"/>
        <w:bottom w:val="none" w:sz="0" w:space="0" w:color="auto"/>
        <w:right w:val="none" w:sz="0" w:space="0" w:color="auto"/>
      </w:divBdr>
    </w:div>
    <w:div w:id="1458447759">
      <w:bodyDiv w:val="1"/>
      <w:marLeft w:val="0"/>
      <w:marRight w:val="0"/>
      <w:marTop w:val="0"/>
      <w:marBottom w:val="0"/>
      <w:divBdr>
        <w:top w:val="none" w:sz="0" w:space="0" w:color="auto"/>
        <w:left w:val="none" w:sz="0" w:space="0" w:color="auto"/>
        <w:bottom w:val="none" w:sz="0" w:space="0" w:color="auto"/>
        <w:right w:val="none" w:sz="0" w:space="0" w:color="auto"/>
      </w:divBdr>
    </w:div>
    <w:div w:id="1468621480">
      <w:bodyDiv w:val="1"/>
      <w:marLeft w:val="0"/>
      <w:marRight w:val="0"/>
      <w:marTop w:val="0"/>
      <w:marBottom w:val="0"/>
      <w:divBdr>
        <w:top w:val="none" w:sz="0" w:space="0" w:color="auto"/>
        <w:left w:val="none" w:sz="0" w:space="0" w:color="auto"/>
        <w:bottom w:val="none" w:sz="0" w:space="0" w:color="auto"/>
        <w:right w:val="none" w:sz="0" w:space="0" w:color="auto"/>
      </w:divBdr>
      <w:divsChild>
        <w:div w:id="1278024616">
          <w:marLeft w:val="0"/>
          <w:marRight w:val="0"/>
          <w:marTop w:val="0"/>
          <w:marBottom w:val="0"/>
          <w:divBdr>
            <w:top w:val="none" w:sz="0" w:space="0" w:color="auto"/>
            <w:left w:val="none" w:sz="0" w:space="0" w:color="auto"/>
            <w:bottom w:val="none" w:sz="0" w:space="0" w:color="auto"/>
            <w:right w:val="none" w:sz="0" w:space="0" w:color="auto"/>
          </w:divBdr>
          <w:divsChild>
            <w:div w:id="1271011926">
              <w:marLeft w:val="30"/>
              <w:marRight w:val="30"/>
              <w:marTop w:val="30"/>
              <w:marBottom w:val="30"/>
              <w:divBdr>
                <w:top w:val="single" w:sz="6" w:space="0" w:color="CCCCCC"/>
                <w:left w:val="single" w:sz="6" w:space="0" w:color="CCCCCC"/>
                <w:bottom w:val="single" w:sz="6" w:space="0" w:color="CCCCCC"/>
                <w:right w:val="single" w:sz="6" w:space="0" w:color="CCCCCC"/>
              </w:divBdr>
              <w:divsChild>
                <w:div w:id="2114550267">
                  <w:marLeft w:val="0"/>
                  <w:marRight w:val="0"/>
                  <w:marTop w:val="225"/>
                  <w:marBottom w:val="225"/>
                  <w:divBdr>
                    <w:top w:val="none" w:sz="0" w:space="0" w:color="auto"/>
                    <w:left w:val="none" w:sz="0" w:space="0" w:color="auto"/>
                    <w:bottom w:val="none" w:sz="0" w:space="0" w:color="auto"/>
                    <w:right w:val="none" w:sz="0" w:space="0" w:color="auto"/>
                  </w:divBdr>
                </w:div>
              </w:divsChild>
            </w:div>
            <w:div w:id="1642493562">
              <w:marLeft w:val="0"/>
              <w:marRight w:val="0"/>
              <w:marTop w:val="0"/>
              <w:marBottom w:val="0"/>
              <w:divBdr>
                <w:top w:val="none" w:sz="0" w:space="0" w:color="auto"/>
                <w:left w:val="none" w:sz="0" w:space="0" w:color="auto"/>
                <w:bottom w:val="none" w:sz="0" w:space="0" w:color="auto"/>
                <w:right w:val="none" w:sz="0" w:space="0" w:color="auto"/>
              </w:divBdr>
            </w:div>
          </w:divsChild>
        </w:div>
        <w:div w:id="485097819">
          <w:marLeft w:val="0"/>
          <w:marRight w:val="0"/>
          <w:marTop w:val="0"/>
          <w:marBottom w:val="0"/>
          <w:divBdr>
            <w:top w:val="none" w:sz="0" w:space="0" w:color="auto"/>
            <w:left w:val="none" w:sz="0" w:space="0" w:color="auto"/>
            <w:bottom w:val="none" w:sz="0" w:space="0" w:color="auto"/>
            <w:right w:val="none" w:sz="0" w:space="0" w:color="auto"/>
          </w:divBdr>
          <w:divsChild>
            <w:div w:id="160658988">
              <w:marLeft w:val="30"/>
              <w:marRight w:val="30"/>
              <w:marTop w:val="30"/>
              <w:marBottom w:val="30"/>
              <w:divBdr>
                <w:top w:val="single" w:sz="6" w:space="0" w:color="CCCCCC"/>
                <w:left w:val="single" w:sz="6" w:space="0" w:color="CCCCCC"/>
                <w:bottom w:val="single" w:sz="6" w:space="0" w:color="CCCCCC"/>
                <w:right w:val="single" w:sz="6" w:space="0" w:color="CCCCCC"/>
              </w:divBdr>
              <w:divsChild>
                <w:div w:id="170727913">
                  <w:marLeft w:val="0"/>
                  <w:marRight w:val="0"/>
                  <w:marTop w:val="225"/>
                  <w:marBottom w:val="225"/>
                  <w:divBdr>
                    <w:top w:val="none" w:sz="0" w:space="0" w:color="auto"/>
                    <w:left w:val="none" w:sz="0" w:space="0" w:color="auto"/>
                    <w:bottom w:val="none" w:sz="0" w:space="0" w:color="auto"/>
                    <w:right w:val="none" w:sz="0" w:space="0" w:color="auto"/>
                  </w:divBdr>
                </w:div>
              </w:divsChild>
            </w:div>
            <w:div w:id="519438930">
              <w:marLeft w:val="0"/>
              <w:marRight w:val="0"/>
              <w:marTop w:val="0"/>
              <w:marBottom w:val="0"/>
              <w:divBdr>
                <w:top w:val="none" w:sz="0" w:space="0" w:color="auto"/>
                <w:left w:val="none" w:sz="0" w:space="0" w:color="auto"/>
                <w:bottom w:val="none" w:sz="0" w:space="0" w:color="auto"/>
                <w:right w:val="none" w:sz="0" w:space="0" w:color="auto"/>
              </w:divBdr>
            </w:div>
          </w:divsChild>
        </w:div>
        <w:div w:id="903679997">
          <w:marLeft w:val="0"/>
          <w:marRight w:val="0"/>
          <w:marTop w:val="0"/>
          <w:marBottom w:val="0"/>
          <w:divBdr>
            <w:top w:val="none" w:sz="0" w:space="0" w:color="auto"/>
            <w:left w:val="none" w:sz="0" w:space="0" w:color="auto"/>
            <w:bottom w:val="none" w:sz="0" w:space="0" w:color="auto"/>
            <w:right w:val="none" w:sz="0" w:space="0" w:color="auto"/>
          </w:divBdr>
          <w:divsChild>
            <w:div w:id="293414602">
              <w:marLeft w:val="30"/>
              <w:marRight w:val="30"/>
              <w:marTop w:val="30"/>
              <w:marBottom w:val="30"/>
              <w:divBdr>
                <w:top w:val="single" w:sz="6" w:space="0" w:color="CCCCCC"/>
                <w:left w:val="single" w:sz="6" w:space="0" w:color="CCCCCC"/>
                <w:bottom w:val="single" w:sz="6" w:space="0" w:color="CCCCCC"/>
                <w:right w:val="single" w:sz="6" w:space="0" w:color="CCCCCC"/>
              </w:divBdr>
              <w:divsChild>
                <w:div w:id="1515139">
                  <w:marLeft w:val="0"/>
                  <w:marRight w:val="0"/>
                  <w:marTop w:val="225"/>
                  <w:marBottom w:val="225"/>
                  <w:divBdr>
                    <w:top w:val="none" w:sz="0" w:space="0" w:color="auto"/>
                    <w:left w:val="none" w:sz="0" w:space="0" w:color="auto"/>
                    <w:bottom w:val="none" w:sz="0" w:space="0" w:color="auto"/>
                    <w:right w:val="none" w:sz="0" w:space="0" w:color="auto"/>
                  </w:divBdr>
                </w:div>
              </w:divsChild>
            </w:div>
            <w:div w:id="682441807">
              <w:marLeft w:val="0"/>
              <w:marRight w:val="0"/>
              <w:marTop w:val="0"/>
              <w:marBottom w:val="0"/>
              <w:divBdr>
                <w:top w:val="none" w:sz="0" w:space="0" w:color="auto"/>
                <w:left w:val="none" w:sz="0" w:space="0" w:color="auto"/>
                <w:bottom w:val="none" w:sz="0" w:space="0" w:color="auto"/>
                <w:right w:val="none" w:sz="0" w:space="0" w:color="auto"/>
              </w:divBdr>
            </w:div>
          </w:divsChild>
        </w:div>
        <w:div w:id="1208906495">
          <w:marLeft w:val="0"/>
          <w:marRight w:val="0"/>
          <w:marTop w:val="0"/>
          <w:marBottom w:val="0"/>
          <w:divBdr>
            <w:top w:val="none" w:sz="0" w:space="0" w:color="auto"/>
            <w:left w:val="none" w:sz="0" w:space="0" w:color="auto"/>
            <w:bottom w:val="none" w:sz="0" w:space="0" w:color="auto"/>
            <w:right w:val="none" w:sz="0" w:space="0" w:color="auto"/>
          </w:divBdr>
          <w:divsChild>
            <w:div w:id="662706590">
              <w:marLeft w:val="30"/>
              <w:marRight w:val="30"/>
              <w:marTop w:val="30"/>
              <w:marBottom w:val="30"/>
              <w:divBdr>
                <w:top w:val="single" w:sz="6" w:space="0" w:color="CCCCCC"/>
                <w:left w:val="single" w:sz="6" w:space="0" w:color="CCCCCC"/>
                <w:bottom w:val="single" w:sz="6" w:space="0" w:color="CCCCCC"/>
                <w:right w:val="single" w:sz="6" w:space="0" w:color="CCCCCC"/>
              </w:divBdr>
              <w:divsChild>
                <w:div w:id="1842618238">
                  <w:marLeft w:val="0"/>
                  <w:marRight w:val="0"/>
                  <w:marTop w:val="225"/>
                  <w:marBottom w:val="225"/>
                  <w:divBdr>
                    <w:top w:val="none" w:sz="0" w:space="0" w:color="auto"/>
                    <w:left w:val="none" w:sz="0" w:space="0" w:color="auto"/>
                    <w:bottom w:val="none" w:sz="0" w:space="0" w:color="auto"/>
                    <w:right w:val="none" w:sz="0" w:space="0" w:color="auto"/>
                  </w:divBdr>
                </w:div>
              </w:divsChild>
            </w:div>
            <w:div w:id="138636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7153">
      <w:bodyDiv w:val="1"/>
      <w:marLeft w:val="0"/>
      <w:marRight w:val="0"/>
      <w:marTop w:val="0"/>
      <w:marBottom w:val="0"/>
      <w:divBdr>
        <w:top w:val="none" w:sz="0" w:space="0" w:color="auto"/>
        <w:left w:val="none" w:sz="0" w:space="0" w:color="auto"/>
        <w:bottom w:val="none" w:sz="0" w:space="0" w:color="auto"/>
        <w:right w:val="none" w:sz="0" w:space="0" w:color="auto"/>
      </w:divBdr>
    </w:div>
    <w:div w:id="1702625323">
      <w:bodyDiv w:val="1"/>
      <w:marLeft w:val="0"/>
      <w:marRight w:val="0"/>
      <w:marTop w:val="0"/>
      <w:marBottom w:val="0"/>
      <w:divBdr>
        <w:top w:val="none" w:sz="0" w:space="0" w:color="auto"/>
        <w:left w:val="none" w:sz="0" w:space="0" w:color="auto"/>
        <w:bottom w:val="none" w:sz="0" w:space="0" w:color="auto"/>
        <w:right w:val="none" w:sz="0" w:space="0" w:color="auto"/>
      </w:divBdr>
    </w:div>
    <w:div w:id="1709719688">
      <w:bodyDiv w:val="1"/>
      <w:marLeft w:val="0"/>
      <w:marRight w:val="0"/>
      <w:marTop w:val="0"/>
      <w:marBottom w:val="0"/>
      <w:divBdr>
        <w:top w:val="none" w:sz="0" w:space="0" w:color="auto"/>
        <w:left w:val="none" w:sz="0" w:space="0" w:color="auto"/>
        <w:bottom w:val="none" w:sz="0" w:space="0" w:color="auto"/>
        <w:right w:val="none" w:sz="0" w:space="0" w:color="auto"/>
      </w:divBdr>
    </w:div>
    <w:div w:id="1744327897">
      <w:bodyDiv w:val="1"/>
      <w:marLeft w:val="0"/>
      <w:marRight w:val="0"/>
      <w:marTop w:val="0"/>
      <w:marBottom w:val="0"/>
      <w:divBdr>
        <w:top w:val="none" w:sz="0" w:space="0" w:color="auto"/>
        <w:left w:val="none" w:sz="0" w:space="0" w:color="auto"/>
        <w:bottom w:val="none" w:sz="0" w:space="0" w:color="auto"/>
        <w:right w:val="none" w:sz="0" w:space="0" w:color="auto"/>
      </w:divBdr>
    </w:div>
    <w:div w:id="1766070883">
      <w:bodyDiv w:val="1"/>
      <w:marLeft w:val="0"/>
      <w:marRight w:val="0"/>
      <w:marTop w:val="0"/>
      <w:marBottom w:val="0"/>
      <w:divBdr>
        <w:top w:val="none" w:sz="0" w:space="0" w:color="auto"/>
        <w:left w:val="none" w:sz="0" w:space="0" w:color="auto"/>
        <w:bottom w:val="none" w:sz="0" w:space="0" w:color="auto"/>
        <w:right w:val="none" w:sz="0" w:space="0" w:color="auto"/>
      </w:divBdr>
    </w:div>
    <w:div w:id="1957255239">
      <w:bodyDiv w:val="1"/>
      <w:marLeft w:val="0"/>
      <w:marRight w:val="0"/>
      <w:marTop w:val="0"/>
      <w:marBottom w:val="0"/>
      <w:divBdr>
        <w:top w:val="none" w:sz="0" w:space="0" w:color="auto"/>
        <w:left w:val="none" w:sz="0" w:space="0" w:color="auto"/>
        <w:bottom w:val="none" w:sz="0" w:space="0" w:color="auto"/>
        <w:right w:val="none" w:sz="0" w:space="0" w:color="auto"/>
      </w:divBdr>
    </w:div>
    <w:div w:id="2005013970">
      <w:bodyDiv w:val="1"/>
      <w:marLeft w:val="0"/>
      <w:marRight w:val="0"/>
      <w:marTop w:val="0"/>
      <w:marBottom w:val="0"/>
      <w:divBdr>
        <w:top w:val="none" w:sz="0" w:space="0" w:color="auto"/>
        <w:left w:val="none" w:sz="0" w:space="0" w:color="auto"/>
        <w:bottom w:val="none" w:sz="0" w:space="0" w:color="auto"/>
        <w:right w:val="none" w:sz="0" w:space="0" w:color="auto"/>
      </w:divBdr>
    </w:div>
    <w:div w:id="2040624065">
      <w:bodyDiv w:val="1"/>
      <w:marLeft w:val="0"/>
      <w:marRight w:val="0"/>
      <w:marTop w:val="0"/>
      <w:marBottom w:val="0"/>
      <w:divBdr>
        <w:top w:val="none" w:sz="0" w:space="0" w:color="auto"/>
        <w:left w:val="none" w:sz="0" w:space="0" w:color="auto"/>
        <w:bottom w:val="none" w:sz="0" w:space="0" w:color="auto"/>
        <w:right w:val="none" w:sz="0" w:space="0" w:color="auto"/>
      </w:divBdr>
    </w:div>
    <w:div w:id="206440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gi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ozon.ru/person/352088/" TargetMode="External"/><Relationship Id="rId50" Type="http://schemas.openxmlformats.org/officeDocument/2006/relationships/header" Target="header2.xml"/><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8" Type="http://schemas.openxmlformats.org/officeDocument/2006/relationships/header" Target="header4.xml"/><Relationship Id="rId5" Type="http://schemas.openxmlformats.org/officeDocument/2006/relationships/settings" Target="settings.xml"/><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ozon.ru/brand/1098685/" TargetMode="External"/><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8CD46-D14D-4E3A-B208-D5C807DAC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109</Pages>
  <Words>93853</Words>
  <Characters>53497</Characters>
  <Application>Microsoft Office Word</Application>
  <DocSecurity>0</DocSecurity>
  <Lines>445</Lines>
  <Paragraphs>294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Andriy Babets</dc:creator>
  <cp:lastModifiedBy>Andriy Babets</cp:lastModifiedBy>
  <cp:revision>22</cp:revision>
  <dcterms:created xsi:type="dcterms:W3CDTF">2013-12-08T12:52:00Z</dcterms:created>
  <dcterms:modified xsi:type="dcterms:W3CDTF">2013-12-08T17:11:00Z</dcterms:modified>
</cp:coreProperties>
</file>