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3D0" w:rsidRPr="00737EEE" w:rsidRDefault="00FB53D0" w:rsidP="00FB53D0">
      <w:pPr>
        <w:jc w:val="center"/>
        <w:rPr>
          <w:b/>
          <w:sz w:val="26"/>
          <w:szCs w:val="26"/>
          <w:u w:val="single"/>
        </w:rPr>
      </w:pPr>
      <w:r w:rsidRPr="00737EEE">
        <w:rPr>
          <w:b/>
          <w:sz w:val="26"/>
          <w:szCs w:val="26"/>
          <w:u w:val="single"/>
        </w:rPr>
        <w:t>Today’s Lecture Road Map</w:t>
      </w:r>
    </w:p>
    <w:p w:rsidR="00FB53D0" w:rsidRPr="00737EEE" w:rsidRDefault="00FB53D0" w:rsidP="00FB53D0">
      <w:pPr>
        <w:jc w:val="right"/>
        <w:rPr>
          <w:b/>
          <w:sz w:val="26"/>
          <w:szCs w:val="26"/>
          <w:u w:val="single"/>
        </w:rPr>
      </w:pPr>
      <w:r w:rsidRPr="00737EEE">
        <w:rPr>
          <w:b/>
          <w:sz w:val="26"/>
          <w:szCs w:val="26"/>
          <w:u w:val="single"/>
        </w:rPr>
        <w:t xml:space="preserve">Dated: </w:t>
      </w:r>
      <w:r w:rsidR="006A011C" w:rsidRPr="00737EEE">
        <w:rPr>
          <w:b/>
          <w:sz w:val="26"/>
          <w:szCs w:val="26"/>
          <w:u w:val="single"/>
        </w:rPr>
        <w:t>17</w:t>
      </w:r>
      <w:r w:rsidR="006A011C" w:rsidRPr="00737EEE">
        <w:rPr>
          <w:b/>
          <w:sz w:val="26"/>
          <w:szCs w:val="26"/>
          <w:u w:val="single"/>
          <w:vertAlign w:val="superscript"/>
        </w:rPr>
        <w:t>th</w:t>
      </w:r>
      <w:r w:rsidR="006A011C" w:rsidRPr="00737EEE">
        <w:rPr>
          <w:b/>
          <w:sz w:val="26"/>
          <w:szCs w:val="26"/>
          <w:u w:val="single"/>
        </w:rPr>
        <w:t xml:space="preserve"> </w:t>
      </w:r>
      <w:r w:rsidR="000B5F04" w:rsidRPr="00737EEE">
        <w:rPr>
          <w:b/>
          <w:sz w:val="26"/>
          <w:szCs w:val="26"/>
          <w:u w:val="single"/>
        </w:rPr>
        <w:t>June</w:t>
      </w:r>
      <w:r w:rsidRPr="00737EEE">
        <w:rPr>
          <w:b/>
          <w:sz w:val="26"/>
          <w:szCs w:val="26"/>
          <w:u w:val="single"/>
        </w:rPr>
        <w:t xml:space="preserve"> 2021</w:t>
      </w:r>
    </w:p>
    <w:p w:rsidR="00D77494" w:rsidRPr="00737EEE" w:rsidRDefault="00692D55" w:rsidP="00D77494">
      <w:pPr>
        <w:jc w:val="center"/>
        <w:rPr>
          <w:b/>
          <w:sz w:val="26"/>
          <w:szCs w:val="26"/>
          <w:u w:val="single"/>
        </w:rPr>
      </w:pPr>
      <w:r w:rsidRPr="00737EEE">
        <w:rPr>
          <w:b/>
          <w:sz w:val="26"/>
          <w:szCs w:val="26"/>
          <w:u w:val="single"/>
        </w:rPr>
        <w:t>REST</w:t>
      </w:r>
      <w:r w:rsidR="006A011C" w:rsidRPr="00737EEE">
        <w:rPr>
          <w:b/>
          <w:sz w:val="26"/>
          <w:szCs w:val="26"/>
          <w:u w:val="single"/>
        </w:rPr>
        <w:t xml:space="preserve"> API</w:t>
      </w:r>
    </w:p>
    <w:p w:rsidR="00477485" w:rsidRPr="00737EEE" w:rsidRDefault="00477485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The technology and methods for building websites has changed</w:t>
      </w:r>
      <w:r w:rsidR="009F70F8" w:rsidRPr="00737EEE">
        <w:rPr>
          <w:sz w:val="26"/>
          <w:szCs w:val="26"/>
        </w:rPr>
        <w:t xml:space="preserve"> </w:t>
      </w:r>
      <w:r w:rsidRPr="00737EEE">
        <w:rPr>
          <w:sz w:val="26"/>
          <w:szCs w:val="26"/>
        </w:rPr>
        <w:t>a great deal over time</w:t>
      </w:r>
      <w:r w:rsidR="009F70F8" w:rsidRPr="00737EEE">
        <w:rPr>
          <w:sz w:val="26"/>
          <w:szCs w:val="26"/>
        </w:rPr>
        <w:t>. M</w:t>
      </w:r>
      <w:r w:rsidRPr="00737EEE">
        <w:rPr>
          <w:sz w:val="26"/>
          <w:szCs w:val="26"/>
        </w:rPr>
        <w:t>ore importantly, websites have moved more into being web</w:t>
      </w:r>
      <w:r w:rsidR="009F70F8" w:rsidRPr="00737EEE">
        <w:rPr>
          <w:sz w:val="26"/>
          <w:szCs w:val="26"/>
        </w:rPr>
        <w:t xml:space="preserve"> </w:t>
      </w:r>
      <w:r w:rsidRPr="00737EEE">
        <w:rPr>
          <w:sz w:val="26"/>
          <w:szCs w:val="26"/>
        </w:rPr>
        <w:t>applications with exposed functionality and APIs</w:t>
      </w:r>
      <w:r w:rsidR="009F70F8" w:rsidRPr="00737EEE">
        <w:rPr>
          <w:sz w:val="26"/>
          <w:szCs w:val="26"/>
        </w:rPr>
        <w:t>.</w:t>
      </w:r>
    </w:p>
    <w:p w:rsidR="009F70F8" w:rsidRPr="00737EEE" w:rsidRDefault="009F70F8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:rsidR="009F70F8" w:rsidRPr="00737EEE" w:rsidRDefault="009F70F8" w:rsidP="009F70F8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W</w:t>
      </w:r>
      <w:r w:rsidR="00477485" w:rsidRPr="00737EEE">
        <w:rPr>
          <w:sz w:val="26"/>
          <w:szCs w:val="26"/>
        </w:rPr>
        <w:t>eb was effectively a file server</w:t>
      </w:r>
    </w:p>
    <w:p w:rsidR="009F70F8" w:rsidRPr="00737EEE" w:rsidRDefault="009F70F8" w:rsidP="009F70F8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B</w:t>
      </w:r>
      <w:r w:rsidR="00477485" w:rsidRPr="00737EEE">
        <w:rPr>
          <w:sz w:val="26"/>
          <w:szCs w:val="26"/>
        </w:rPr>
        <w:t>rowser would request a file (like index.html)</w:t>
      </w:r>
      <w:r w:rsidRPr="00737EEE">
        <w:rPr>
          <w:sz w:val="26"/>
          <w:szCs w:val="26"/>
        </w:rPr>
        <w:t xml:space="preserve"> </w:t>
      </w:r>
    </w:p>
    <w:p w:rsidR="00477485" w:rsidRPr="00737EEE" w:rsidRDefault="009F70F8" w:rsidP="009F70F8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T</w:t>
      </w:r>
      <w:r w:rsidR="00477485" w:rsidRPr="00737EEE">
        <w:rPr>
          <w:sz w:val="26"/>
          <w:szCs w:val="26"/>
        </w:rPr>
        <w:t>ransmitted piece by piece</w:t>
      </w:r>
    </w:p>
    <w:p w:rsidR="00477485" w:rsidRPr="00737EEE" w:rsidRDefault="009F70F8" w:rsidP="009F70F8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rFonts w:hint="eastAsia"/>
          <w:sz w:val="26"/>
          <w:szCs w:val="26"/>
        </w:rPr>
        <w:t>R</w:t>
      </w:r>
      <w:r w:rsidR="00477485" w:rsidRPr="00737EEE">
        <w:rPr>
          <w:sz w:val="26"/>
          <w:szCs w:val="26"/>
        </w:rPr>
        <w:t>econstructed HTML data would be rendered as a web</w:t>
      </w:r>
      <w:r w:rsidRPr="00737EEE">
        <w:rPr>
          <w:sz w:val="26"/>
          <w:szCs w:val="26"/>
        </w:rPr>
        <w:t xml:space="preserve"> </w:t>
      </w:r>
      <w:r w:rsidR="00477485" w:rsidRPr="00737EEE">
        <w:rPr>
          <w:sz w:val="26"/>
          <w:szCs w:val="26"/>
        </w:rPr>
        <w:t>page</w:t>
      </w:r>
    </w:p>
    <w:p w:rsidR="009F70F8" w:rsidRPr="00737EEE" w:rsidRDefault="009F70F8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:rsidR="009F70F8" w:rsidRPr="00737EEE" w:rsidRDefault="00477485" w:rsidP="00C4263B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Eventually, websites needed to display dynamic information</w:t>
      </w:r>
    </w:p>
    <w:p w:rsidR="009F70F8" w:rsidRPr="00737EEE" w:rsidRDefault="00477485" w:rsidP="009F70F8">
      <w:pPr>
        <w:pStyle w:val="ListParagraph"/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Examples:</w:t>
      </w:r>
    </w:p>
    <w:p w:rsidR="009F70F8" w:rsidRPr="00737EEE" w:rsidRDefault="00477485" w:rsidP="009F70F8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How much of something was available in a store</w:t>
      </w:r>
    </w:p>
    <w:p w:rsidR="009F70F8" w:rsidRPr="00737EEE" w:rsidRDefault="00477485" w:rsidP="009F70F8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New posts on a message board</w:t>
      </w:r>
    </w:p>
    <w:p w:rsidR="00477485" w:rsidRPr="00737EEE" w:rsidRDefault="00477485" w:rsidP="009F70F8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Anything where the underlying data model had changed</w:t>
      </w:r>
    </w:p>
    <w:p w:rsidR="00477485" w:rsidRPr="00737EEE" w:rsidRDefault="00477485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:rsidR="00E04E34" w:rsidRPr="00737EEE" w:rsidRDefault="00477485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The problem is that the internet is inherently asynchronous</w:t>
      </w:r>
      <w:r w:rsidR="00E3069D" w:rsidRPr="00737EEE">
        <w:rPr>
          <w:sz w:val="26"/>
          <w:szCs w:val="26"/>
        </w:rPr>
        <w:t>.</w:t>
      </w:r>
      <w:r w:rsidR="00E04E34" w:rsidRPr="00737EEE">
        <w:rPr>
          <w:sz w:val="26"/>
          <w:szCs w:val="26"/>
        </w:rPr>
        <w:t xml:space="preserve"> </w:t>
      </w:r>
      <w:r w:rsidRPr="00737EEE">
        <w:rPr>
          <w:sz w:val="26"/>
          <w:szCs w:val="26"/>
        </w:rPr>
        <w:t>Every request requires a connection, a handshake, a</w:t>
      </w:r>
      <w:r w:rsidR="00E3069D" w:rsidRPr="00737EEE">
        <w:rPr>
          <w:sz w:val="26"/>
          <w:szCs w:val="26"/>
        </w:rPr>
        <w:t xml:space="preserve"> </w:t>
      </w:r>
      <w:r w:rsidRPr="00737EEE">
        <w:rPr>
          <w:sz w:val="26"/>
          <w:szCs w:val="26"/>
        </w:rPr>
        <w:t>transmission, and a response</w:t>
      </w:r>
      <w:r w:rsidR="00E04E34" w:rsidRPr="00737EEE">
        <w:rPr>
          <w:sz w:val="26"/>
          <w:szCs w:val="26"/>
        </w:rPr>
        <w:t xml:space="preserve">. </w:t>
      </w:r>
      <w:r w:rsidRPr="00737EEE">
        <w:rPr>
          <w:sz w:val="26"/>
          <w:szCs w:val="26"/>
        </w:rPr>
        <w:t>This created a new set of</w:t>
      </w:r>
      <w:r w:rsidR="00E3069D" w:rsidRPr="00737EEE">
        <w:rPr>
          <w:sz w:val="26"/>
          <w:szCs w:val="26"/>
        </w:rPr>
        <w:t xml:space="preserve"> problems for websites</w:t>
      </w:r>
      <w:r w:rsidR="00E04E34" w:rsidRPr="00737EEE">
        <w:rPr>
          <w:sz w:val="26"/>
          <w:szCs w:val="26"/>
        </w:rPr>
        <w:t xml:space="preserve">. </w:t>
      </w:r>
    </w:p>
    <w:p w:rsidR="00477485" w:rsidRPr="00737EEE" w:rsidRDefault="00E04E34" w:rsidP="00E04E34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How to</w:t>
      </w:r>
      <w:r w:rsidR="00477485" w:rsidRPr="00737EEE">
        <w:rPr>
          <w:sz w:val="26"/>
          <w:szCs w:val="26"/>
        </w:rPr>
        <w:t xml:space="preserve"> manage user information</w:t>
      </w:r>
      <w:r w:rsidR="00E3069D" w:rsidRPr="00737EEE">
        <w:rPr>
          <w:sz w:val="26"/>
          <w:szCs w:val="26"/>
        </w:rPr>
        <w:t xml:space="preserve"> </w:t>
      </w:r>
      <w:r w:rsidR="00477485" w:rsidRPr="00737EEE">
        <w:rPr>
          <w:sz w:val="26"/>
          <w:szCs w:val="26"/>
        </w:rPr>
        <w:t>between servers?</w:t>
      </w:r>
    </w:p>
    <w:p w:rsidR="00477485" w:rsidRPr="00737EEE" w:rsidRDefault="00477485" w:rsidP="00E04E34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Between connection sessions?</w:t>
      </w:r>
      <w:r w:rsidR="00E04E34" w:rsidRPr="00737EEE">
        <w:rPr>
          <w:sz w:val="26"/>
          <w:szCs w:val="26"/>
        </w:rPr>
        <w:t xml:space="preserve"> (if Switched)</w:t>
      </w:r>
    </w:p>
    <w:p w:rsidR="00E3069D" w:rsidRPr="00737EEE" w:rsidRDefault="00E3069D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:rsidR="00477485" w:rsidRPr="00737EEE" w:rsidRDefault="00477485" w:rsidP="00477485">
      <w:pPr>
        <w:autoSpaceDE w:val="0"/>
        <w:autoSpaceDN w:val="0"/>
        <w:adjustRightInd w:val="0"/>
        <w:spacing w:after="0" w:line="240" w:lineRule="auto"/>
        <w:rPr>
          <w:b/>
          <w:sz w:val="26"/>
          <w:szCs w:val="26"/>
        </w:rPr>
      </w:pPr>
      <w:r w:rsidRPr="00737EEE">
        <w:rPr>
          <w:b/>
          <w:sz w:val="26"/>
          <w:szCs w:val="26"/>
        </w:rPr>
        <w:t>State</w:t>
      </w:r>
      <w:r w:rsidR="00E04E34" w:rsidRPr="00737EEE">
        <w:rPr>
          <w:b/>
          <w:sz w:val="26"/>
          <w:szCs w:val="26"/>
        </w:rPr>
        <w:t xml:space="preserve"> </w:t>
      </w:r>
      <w:r w:rsidRPr="00737EEE">
        <w:rPr>
          <w:b/>
          <w:sz w:val="26"/>
          <w:szCs w:val="26"/>
        </w:rPr>
        <w:t>fu</w:t>
      </w:r>
      <w:r w:rsidR="00E04E34" w:rsidRPr="00737EEE">
        <w:rPr>
          <w:b/>
          <w:sz w:val="26"/>
          <w:szCs w:val="26"/>
        </w:rPr>
        <w:t>l</w:t>
      </w:r>
      <w:r w:rsidRPr="00737EEE">
        <w:rPr>
          <w:b/>
          <w:sz w:val="26"/>
          <w:szCs w:val="26"/>
        </w:rPr>
        <w:t>l</w:t>
      </w:r>
      <w:r w:rsidR="00E04E34" w:rsidRPr="00737EEE">
        <w:rPr>
          <w:b/>
          <w:sz w:val="26"/>
          <w:szCs w:val="26"/>
        </w:rPr>
        <w:t xml:space="preserve"> </w:t>
      </w:r>
      <w:r w:rsidRPr="00737EEE">
        <w:rPr>
          <w:b/>
          <w:sz w:val="26"/>
          <w:szCs w:val="26"/>
        </w:rPr>
        <w:t>ness</w:t>
      </w:r>
      <w:r w:rsidR="00724233" w:rsidRPr="00737EEE">
        <w:rPr>
          <w:b/>
          <w:sz w:val="26"/>
          <w:szCs w:val="26"/>
        </w:rPr>
        <w:t>:</w:t>
      </w:r>
    </w:p>
    <w:p w:rsidR="00477485" w:rsidRPr="00737EEE" w:rsidRDefault="00477485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The problem of state became a major concern</w:t>
      </w:r>
      <w:r w:rsidR="00E04E34" w:rsidRPr="00737EEE">
        <w:rPr>
          <w:sz w:val="26"/>
          <w:szCs w:val="26"/>
        </w:rPr>
        <w:t xml:space="preserve">. </w:t>
      </w:r>
      <w:r w:rsidRPr="00737EEE">
        <w:rPr>
          <w:sz w:val="26"/>
          <w:szCs w:val="26"/>
        </w:rPr>
        <w:t>Maintaining a user’s state between sessions, with current</w:t>
      </w:r>
      <w:r w:rsidR="00D57538" w:rsidRPr="00737EEE">
        <w:rPr>
          <w:sz w:val="26"/>
          <w:szCs w:val="26"/>
        </w:rPr>
        <w:t xml:space="preserve"> </w:t>
      </w:r>
      <w:r w:rsidRPr="00737EEE">
        <w:rPr>
          <w:sz w:val="26"/>
          <w:szCs w:val="26"/>
        </w:rPr>
        <w:t>technology, required a LOT of backend management</w:t>
      </w:r>
      <w:r w:rsidR="00E04E34" w:rsidRPr="00737EEE">
        <w:rPr>
          <w:sz w:val="26"/>
          <w:szCs w:val="26"/>
        </w:rPr>
        <w:t>.</w:t>
      </w:r>
    </w:p>
    <w:p w:rsidR="00477485" w:rsidRPr="00737EEE" w:rsidRDefault="00E04E34" w:rsidP="00E04E34">
      <w:pPr>
        <w:autoSpaceDE w:val="0"/>
        <w:autoSpaceDN w:val="0"/>
        <w:adjustRightInd w:val="0"/>
        <w:spacing w:after="0" w:line="240" w:lineRule="auto"/>
        <w:ind w:left="720"/>
        <w:rPr>
          <w:sz w:val="26"/>
          <w:szCs w:val="26"/>
        </w:rPr>
      </w:pPr>
      <w:r w:rsidRPr="00737EEE">
        <w:rPr>
          <w:sz w:val="26"/>
          <w:szCs w:val="26"/>
        </w:rPr>
        <w:t>There may be some</w:t>
      </w:r>
      <w:r w:rsidR="00477485" w:rsidRPr="00737EEE">
        <w:rPr>
          <w:sz w:val="26"/>
          <w:szCs w:val="26"/>
        </w:rPr>
        <w:t xml:space="preserve"> objects </w:t>
      </w:r>
      <w:r w:rsidRPr="00737EEE">
        <w:rPr>
          <w:sz w:val="26"/>
          <w:szCs w:val="26"/>
        </w:rPr>
        <w:t>that</w:t>
      </w:r>
      <w:r w:rsidR="00477485" w:rsidRPr="00737EEE">
        <w:rPr>
          <w:sz w:val="26"/>
          <w:szCs w:val="26"/>
        </w:rPr>
        <w:t xml:space="preserve"> contain state across multiple sessions</w:t>
      </w:r>
      <w:r w:rsidRPr="00737EEE">
        <w:rPr>
          <w:sz w:val="26"/>
          <w:szCs w:val="26"/>
        </w:rPr>
        <w:t xml:space="preserve"> and can</w:t>
      </w:r>
      <w:r w:rsidR="00477485" w:rsidRPr="00737EEE">
        <w:rPr>
          <w:sz w:val="26"/>
          <w:szCs w:val="26"/>
        </w:rPr>
        <w:t xml:space="preserve"> be shared among a set of servers using Java EE</w:t>
      </w:r>
      <w:r w:rsidRPr="00737EEE">
        <w:rPr>
          <w:sz w:val="26"/>
          <w:szCs w:val="26"/>
        </w:rPr>
        <w:t>. (JAVA BEANS)</w:t>
      </w:r>
    </w:p>
    <w:p w:rsidR="00477485" w:rsidRPr="00737EEE" w:rsidRDefault="00477485" w:rsidP="00477485">
      <w:pPr>
        <w:autoSpaceDE w:val="0"/>
        <w:autoSpaceDN w:val="0"/>
        <w:adjustRightInd w:val="0"/>
        <w:spacing w:after="0" w:line="240" w:lineRule="auto"/>
        <w:rPr>
          <w:b/>
          <w:sz w:val="26"/>
          <w:szCs w:val="26"/>
        </w:rPr>
      </w:pPr>
      <w:r w:rsidRPr="00737EEE">
        <w:rPr>
          <w:b/>
          <w:sz w:val="26"/>
          <w:szCs w:val="26"/>
        </w:rPr>
        <w:t>But this was complex and resource intensive</w:t>
      </w:r>
    </w:p>
    <w:p w:rsidR="00E04E34" w:rsidRPr="00737EEE" w:rsidRDefault="00E04E34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:rsidR="00E04E34" w:rsidRPr="00737EEE" w:rsidRDefault="00E04E34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:rsidR="00477485" w:rsidRPr="00737EEE" w:rsidRDefault="00E04E34" w:rsidP="00E04E34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b/>
          <w:sz w:val="26"/>
          <w:szCs w:val="26"/>
        </w:rPr>
        <w:t>URLS:</w:t>
      </w:r>
      <w:r w:rsidRPr="00737EEE">
        <w:rPr>
          <w:sz w:val="26"/>
          <w:szCs w:val="26"/>
        </w:rPr>
        <w:t xml:space="preserve"> </w:t>
      </w:r>
      <w:r w:rsidR="00477485" w:rsidRPr="00737EEE">
        <w:rPr>
          <w:sz w:val="26"/>
          <w:szCs w:val="26"/>
        </w:rPr>
        <w:t>an action</w:t>
      </w:r>
      <w:r w:rsidRPr="00737EEE">
        <w:rPr>
          <w:sz w:val="26"/>
          <w:szCs w:val="26"/>
        </w:rPr>
        <w:t xml:space="preserve"> (specified)</w:t>
      </w:r>
      <w:r w:rsidR="00477485" w:rsidRPr="00737EEE">
        <w:rPr>
          <w:sz w:val="26"/>
          <w:szCs w:val="26"/>
        </w:rPr>
        <w:t xml:space="preserve"> and actions require context / state to make</w:t>
      </w:r>
      <w:r w:rsidR="00D57538" w:rsidRPr="00737EEE">
        <w:rPr>
          <w:sz w:val="26"/>
          <w:szCs w:val="26"/>
        </w:rPr>
        <w:t xml:space="preserve"> </w:t>
      </w:r>
      <w:r w:rsidR="00477485" w:rsidRPr="00737EEE">
        <w:rPr>
          <w:sz w:val="26"/>
          <w:szCs w:val="26"/>
        </w:rPr>
        <w:t>sense!</w:t>
      </w:r>
    </w:p>
    <w:p w:rsidR="00477485" w:rsidRPr="00737EEE" w:rsidRDefault="00E04E34" w:rsidP="00E04E34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 xml:space="preserve">JUST LIKE </w:t>
      </w:r>
      <w:r w:rsidR="00477485" w:rsidRPr="00737EEE">
        <w:rPr>
          <w:sz w:val="26"/>
          <w:szCs w:val="26"/>
        </w:rPr>
        <w:t>Verbs vs. Nouns</w:t>
      </w:r>
    </w:p>
    <w:p w:rsidR="00477485" w:rsidRPr="00737EEE" w:rsidRDefault="00E04E34" w:rsidP="00E04E34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 xml:space="preserve">Hence in </w:t>
      </w:r>
      <w:r w:rsidR="00477485" w:rsidRPr="00737EEE">
        <w:rPr>
          <w:sz w:val="26"/>
          <w:szCs w:val="26"/>
        </w:rPr>
        <w:t>the “evolution” of the web</w:t>
      </w:r>
      <w:r w:rsidRPr="00737EEE">
        <w:rPr>
          <w:sz w:val="26"/>
          <w:szCs w:val="26"/>
        </w:rPr>
        <w:t>, web was</w:t>
      </w:r>
      <w:r w:rsidR="00477485" w:rsidRPr="00737EEE">
        <w:rPr>
          <w:sz w:val="26"/>
          <w:szCs w:val="26"/>
        </w:rPr>
        <w:t xml:space="preserve"> force</w:t>
      </w:r>
      <w:r w:rsidRPr="00737EEE">
        <w:rPr>
          <w:sz w:val="26"/>
          <w:szCs w:val="26"/>
        </w:rPr>
        <w:t>d</w:t>
      </w:r>
      <w:r w:rsidR="00477485" w:rsidRPr="00737EEE">
        <w:rPr>
          <w:sz w:val="26"/>
          <w:szCs w:val="26"/>
        </w:rPr>
        <w:t xml:space="preserve"> into the same mold as</w:t>
      </w:r>
      <w:r w:rsidR="00D57538" w:rsidRPr="00737EEE">
        <w:rPr>
          <w:sz w:val="26"/>
          <w:szCs w:val="26"/>
        </w:rPr>
        <w:t xml:space="preserve"> </w:t>
      </w:r>
      <w:r w:rsidR="00477485" w:rsidRPr="00737EEE">
        <w:rPr>
          <w:sz w:val="26"/>
          <w:szCs w:val="26"/>
        </w:rPr>
        <w:t>stand-alone programs</w:t>
      </w:r>
      <w:r w:rsidRPr="00737EEE">
        <w:rPr>
          <w:sz w:val="26"/>
          <w:szCs w:val="26"/>
        </w:rPr>
        <w:t xml:space="preserve"> which was </w:t>
      </w:r>
      <w:r w:rsidR="00477485" w:rsidRPr="00737EEE">
        <w:rPr>
          <w:sz w:val="26"/>
          <w:szCs w:val="26"/>
        </w:rPr>
        <w:t>not good!</w:t>
      </w:r>
    </w:p>
    <w:p w:rsidR="00477485" w:rsidRPr="00737EEE" w:rsidRDefault="00E04E34" w:rsidP="00E04E34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 xml:space="preserve">To take the </w:t>
      </w:r>
      <w:r w:rsidR="00477485" w:rsidRPr="00737EEE">
        <w:rPr>
          <w:sz w:val="26"/>
          <w:szCs w:val="26"/>
        </w:rPr>
        <w:t>advantage of the asynchronous nature of web</w:t>
      </w:r>
      <w:r w:rsidRPr="00737EEE">
        <w:rPr>
          <w:sz w:val="26"/>
          <w:szCs w:val="26"/>
        </w:rPr>
        <w:t xml:space="preserve"> communication, we can make</w:t>
      </w:r>
      <w:r w:rsidR="00477485" w:rsidRPr="00737EEE">
        <w:rPr>
          <w:sz w:val="26"/>
          <w:szCs w:val="26"/>
        </w:rPr>
        <w:t xml:space="preserve"> requests with state / context embedded with the</w:t>
      </w:r>
      <w:r w:rsidR="00D57538" w:rsidRPr="00737EEE">
        <w:rPr>
          <w:sz w:val="26"/>
          <w:szCs w:val="26"/>
        </w:rPr>
        <w:t xml:space="preserve"> </w:t>
      </w:r>
      <w:r w:rsidR="00477485" w:rsidRPr="00737EEE">
        <w:rPr>
          <w:sz w:val="26"/>
          <w:szCs w:val="26"/>
        </w:rPr>
        <w:t>action</w:t>
      </w:r>
      <w:r w:rsidRPr="00737EEE">
        <w:rPr>
          <w:sz w:val="26"/>
          <w:szCs w:val="26"/>
        </w:rPr>
        <w:t>.</w:t>
      </w:r>
    </w:p>
    <w:p w:rsidR="00D57538" w:rsidRPr="00737EEE" w:rsidRDefault="00D57538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:rsidR="00477485" w:rsidRPr="00737EEE" w:rsidRDefault="00477485" w:rsidP="00477485">
      <w:pPr>
        <w:autoSpaceDE w:val="0"/>
        <w:autoSpaceDN w:val="0"/>
        <w:adjustRightInd w:val="0"/>
        <w:spacing w:after="0" w:line="240" w:lineRule="auto"/>
        <w:rPr>
          <w:b/>
          <w:sz w:val="26"/>
          <w:szCs w:val="26"/>
        </w:rPr>
      </w:pPr>
      <w:r w:rsidRPr="00737EEE">
        <w:rPr>
          <w:b/>
          <w:sz w:val="26"/>
          <w:szCs w:val="26"/>
        </w:rPr>
        <w:t>REST</w:t>
      </w:r>
      <w:r w:rsidR="00E04E34" w:rsidRPr="00737EEE">
        <w:rPr>
          <w:b/>
          <w:sz w:val="26"/>
          <w:szCs w:val="26"/>
        </w:rPr>
        <w:t xml:space="preserve">: </w:t>
      </w:r>
      <w:r w:rsidRPr="00737EEE">
        <w:rPr>
          <w:b/>
          <w:sz w:val="26"/>
          <w:szCs w:val="26"/>
        </w:rPr>
        <w:t>Representation State Transfer</w:t>
      </w:r>
    </w:p>
    <w:p w:rsidR="00477485" w:rsidRPr="00737EEE" w:rsidRDefault="00E04E34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A</w:t>
      </w:r>
      <w:r w:rsidR="00477485" w:rsidRPr="00737EEE">
        <w:rPr>
          <w:sz w:val="26"/>
          <w:szCs w:val="26"/>
        </w:rPr>
        <w:t xml:space="preserve"> software architectural style for distributed hypermedia systems, such as the</w:t>
      </w:r>
      <w:r w:rsidR="00D57538" w:rsidRPr="00737EEE">
        <w:rPr>
          <w:sz w:val="26"/>
          <w:szCs w:val="26"/>
        </w:rPr>
        <w:t xml:space="preserve"> </w:t>
      </w:r>
      <w:r w:rsidR="00477485" w:rsidRPr="00737EEE">
        <w:rPr>
          <w:sz w:val="26"/>
          <w:szCs w:val="26"/>
        </w:rPr>
        <w:t>web</w:t>
      </w:r>
      <w:r w:rsidR="00D57538" w:rsidRPr="00737EEE">
        <w:rPr>
          <w:sz w:val="26"/>
          <w:szCs w:val="26"/>
        </w:rPr>
        <w:t xml:space="preserve"> </w:t>
      </w:r>
      <w:r w:rsidR="00477485" w:rsidRPr="00737EEE">
        <w:rPr>
          <w:sz w:val="26"/>
          <w:szCs w:val="26"/>
        </w:rPr>
        <w:t>(but not necessarily the web)</w:t>
      </w:r>
    </w:p>
    <w:p w:rsidR="00E04E34" w:rsidRPr="00737EEE" w:rsidRDefault="00477485" w:rsidP="00E04E34">
      <w:pPr>
        <w:autoSpaceDE w:val="0"/>
        <w:autoSpaceDN w:val="0"/>
        <w:adjustRightInd w:val="0"/>
        <w:spacing w:after="0" w:line="240" w:lineRule="auto"/>
        <w:jc w:val="center"/>
        <w:rPr>
          <w:b/>
          <w:sz w:val="26"/>
          <w:szCs w:val="26"/>
        </w:rPr>
      </w:pPr>
      <w:r w:rsidRPr="00737EEE">
        <w:rPr>
          <w:b/>
          <w:sz w:val="26"/>
          <w:szCs w:val="26"/>
        </w:rPr>
        <w:t>Principles of REST</w:t>
      </w:r>
    </w:p>
    <w:p w:rsidR="00477485" w:rsidRPr="00737EEE" w:rsidRDefault="00477485" w:rsidP="00E04E34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sz w:val="26"/>
          <w:szCs w:val="26"/>
          <w:u w:val="single"/>
        </w:rPr>
      </w:pPr>
      <w:r w:rsidRPr="00737EEE">
        <w:rPr>
          <w:sz w:val="26"/>
          <w:szCs w:val="26"/>
          <w:u w:val="single"/>
        </w:rPr>
        <w:t>Statelessness</w:t>
      </w:r>
    </w:p>
    <w:p w:rsidR="00477485" w:rsidRPr="00737EEE" w:rsidRDefault="00477485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In the simplest terms, this principle forbids for any state</w:t>
      </w:r>
      <w:r w:rsidR="00D57538" w:rsidRPr="00737EEE">
        <w:rPr>
          <w:sz w:val="26"/>
          <w:szCs w:val="26"/>
        </w:rPr>
        <w:t xml:space="preserve"> </w:t>
      </w:r>
      <w:r w:rsidRPr="00737EEE">
        <w:rPr>
          <w:sz w:val="26"/>
          <w:szCs w:val="26"/>
        </w:rPr>
        <w:t>information to be stored in the web server in active memory</w:t>
      </w:r>
      <w:r w:rsidR="00E04E34" w:rsidRPr="00737EEE">
        <w:rPr>
          <w:sz w:val="26"/>
          <w:szCs w:val="26"/>
        </w:rPr>
        <w:t>.</w:t>
      </w:r>
    </w:p>
    <w:p w:rsidR="00477485" w:rsidRPr="00737EEE" w:rsidRDefault="00477485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This does not forbid:</w:t>
      </w:r>
    </w:p>
    <w:p w:rsidR="00477485" w:rsidRPr="00737EEE" w:rsidRDefault="00477485" w:rsidP="00E04E34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State to be stored / transmitted client-side</w:t>
      </w:r>
    </w:p>
    <w:p w:rsidR="00477485" w:rsidRPr="00737EEE" w:rsidRDefault="00477485" w:rsidP="00E04E34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State to be stored in a database</w:t>
      </w:r>
    </w:p>
    <w:p w:rsidR="00477485" w:rsidRPr="00737EEE" w:rsidRDefault="00477485" w:rsidP="00E04E34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Every message must contain all information needed for</w:t>
      </w:r>
      <w:r w:rsidR="00D57538" w:rsidRPr="00737EEE">
        <w:rPr>
          <w:sz w:val="26"/>
          <w:szCs w:val="26"/>
        </w:rPr>
        <w:t xml:space="preserve"> </w:t>
      </w:r>
      <w:r w:rsidRPr="00737EEE">
        <w:rPr>
          <w:sz w:val="26"/>
          <w:szCs w:val="26"/>
        </w:rPr>
        <w:t>completing the transaction, regardless of the web server</w:t>
      </w:r>
    </w:p>
    <w:p w:rsidR="00E04E34" w:rsidRPr="00737EEE" w:rsidRDefault="00E04E34" w:rsidP="00E04E34">
      <w:pPr>
        <w:pStyle w:val="ListParagraph"/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:rsidR="00477485" w:rsidRPr="00737EEE" w:rsidRDefault="00477485" w:rsidP="00E04E34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sz w:val="26"/>
          <w:szCs w:val="26"/>
          <w:u w:val="single"/>
        </w:rPr>
      </w:pPr>
      <w:proofErr w:type="spellStart"/>
      <w:r w:rsidRPr="00737EEE">
        <w:rPr>
          <w:sz w:val="26"/>
          <w:szCs w:val="26"/>
          <w:u w:val="single"/>
        </w:rPr>
        <w:t>Idempotency</w:t>
      </w:r>
      <w:proofErr w:type="spellEnd"/>
    </w:p>
    <w:p w:rsidR="00477485" w:rsidRPr="00737EEE" w:rsidRDefault="00477485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The output of identical requests is itself identical</w:t>
      </w:r>
      <w:r w:rsidR="00E04E34" w:rsidRPr="00737EEE">
        <w:rPr>
          <w:sz w:val="26"/>
          <w:szCs w:val="26"/>
        </w:rPr>
        <w:t xml:space="preserve">. </w:t>
      </w:r>
      <w:r w:rsidRPr="00737EEE">
        <w:rPr>
          <w:sz w:val="26"/>
          <w:szCs w:val="26"/>
        </w:rPr>
        <w:t>In other words, if you go to the same page twice, you get the</w:t>
      </w:r>
      <w:r w:rsidR="00D57538" w:rsidRPr="00737EEE">
        <w:rPr>
          <w:sz w:val="26"/>
          <w:szCs w:val="26"/>
        </w:rPr>
        <w:t xml:space="preserve"> </w:t>
      </w:r>
      <w:r w:rsidRPr="00737EEE">
        <w:rPr>
          <w:sz w:val="26"/>
          <w:szCs w:val="26"/>
        </w:rPr>
        <w:t>same page (barring changes in the content model)</w:t>
      </w:r>
    </w:p>
    <w:p w:rsidR="00477485" w:rsidRPr="00737EEE" w:rsidRDefault="00477485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Allows for caching</w:t>
      </w:r>
      <w:r w:rsidR="00D57538" w:rsidRPr="00737EEE">
        <w:rPr>
          <w:sz w:val="26"/>
          <w:szCs w:val="26"/>
        </w:rPr>
        <w:t xml:space="preserve">, which improves user-perceived </w:t>
      </w:r>
      <w:r w:rsidRPr="00737EEE">
        <w:rPr>
          <w:sz w:val="26"/>
          <w:szCs w:val="26"/>
        </w:rPr>
        <w:t>responsiveness</w:t>
      </w:r>
    </w:p>
    <w:p w:rsidR="00E04E34" w:rsidRPr="00737EEE" w:rsidRDefault="00E04E34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:rsidR="00477485" w:rsidRPr="00737EEE" w:rsidRDefault="00477485" w:rsidP="00E04E34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sz w:val="26"/>
          <w:szCs w:val="26"/>
          <w:u w:val="single"/>
        </w:rPr>
      </w:pPr>
      <w:r w:rsidRPr="00737EEE">
        <w:rPr>
          <w:sz w:val="26"/>
          <w:szCs w:val="26"/>
          <w:u w:val="single"/>
        </w:rPr>
        <w:t>Addressable Resources</w:t>
      </w:r>
    </w:p>
    <w:p w:rsidR="00477485" w:rsidRPr="00737EEE" w:rsidRDefault="00477485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Everything has its place and every place has a thing</w:t>
      </w:r>
      <w:r w:rsidR="00E04E34" w:rsidRPr="00737EEE">
        <w:rPr>
          <w:sz w:val="26"/>
          <w:szCs w:val="26"/>
        </w:rPr>
        <w:t xml:space="preserve">. </w:t>
      </w:r>
      <w:r w:rsidRPr="00737EEE">
        <w:rPr>
          <w:sz w:val="26"/>
          <w:szCs w:val="26"/>
        </w:rPr>
        <w:t>“Everything is a resource”</w:t>
      </w:r>
    </w:p>
    <w:p w:rsidR="00E04E34" w:rsidRPr="00737EEE" w:rsidRDefault="00E04E34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:rsidR="00477485" w:rsidRPr="00737EEE" w:rsidRDefault="00477485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URLs reflect the resource and are made up of nouns with verbs</w:t>
      </w:r>
      <w:r w:rsidR="00D57538" w:rsidRPr="00737EEE">
        <w:rPr>
          <w:sz w:val="26"/>
          <w:szCs w:val="26"/>
        </w:rPr>
        <w:t xml:space="preserve"> </w:t>
      </w:r>
      <w:r w:rsidRPr="00737EEE">
        <w:rPr>
          <w:sz w:val="26"/>
          <w:szCs w:val="26"/>
        </w:rPr>
        <w:t>attached to them</w:t>
      </w:r>
    </w:p>
    <w:p w:rsidR="00E04E34" w:rsidRPr="00737EEE" w:rsidRDefault="00E04E34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:rsidR="00477485" w:rsidRPr="00737EEE" w:rsidRDefault="00477485" w:rsidP="00E04E34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sz w:val="26"/>
          <w:szCs w:val="26"/>
          <w:u w:val="single"/>
        </w:rPr>
      </w:pPr>
      <w:r w:rsidRPr="00737EEE">
        <w:rPr>
          <w:sz w:val="26"/>
          <w:szCs w:val="26"/>
          <w:u w:val="single"/>
        </w:rPr>
        <w:t>Well-Defined Operations</w:t>
      </w:r>
    </w:p>
    <w:p w:rsidR="00477485" w:rsidRPr="00737EEE" w:rsidRDefault="00477485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In the context of the Web and HTTP, we’re talking:</w:t>
      </w:r>
    </w:p>
    <w:p w:rsidR="00477485" w:rsidRPr="00737EEE" w:rsidRDefault="00477485" w:rsidP="00E04E34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POST</w:t>
      </w:r>
    </w:p>
    <w:p w:rsidR="00477485" w:rsidRPr="00737EEE" w:rsidRDefault="00477485" w:rsidP="00E04E34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GET</w:t>
      </w:r>
    </w:p>
    <w:p w:rsidR="00477485" w:rsidRPr="00737EEE" w:rsidRDefault="00477485" w:rsidP="00E04E34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PUT</w:t>
      </w:r>
    </w:p>
    <w:p w:rsidR="00477485" w:rsidRPr="00737EEE" w:rsidRDefault="00477485" w:rsidP="00E04E34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DELETE</w:t>
      </w:r>
    </w:p>
    <w:p w:rsidR="00477485" w:rsidRPr="00737EEE" w:rsidRDefault="00477485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This reflects the set of possible actions for communication, not</w:t>
      </w:r>
      <w:r w:rsidR="00D57538" w:rsidRPr="00737EEE">
        <w:rPr>
          <w:sz w:val="26"/>
          <w:szCs w:val="26"/>
        </w:rPr>
        <w:t xml:space="preserve"> </w:t>
      </w:r>
      <w:r w:rsidRPr="00737EEE">
        <w:rPr>
          <w:sz w:val="26"/>
          <w:szCs w:val="26"/>
        </w:rPr>
        <w:t>necessarily in the application itself</w:t>
      </w:r>
      <w:r w:rsidR="00E04E34" w:rsidRPr="00737EEE">
        <w:rPr>
          <w:sz w:val="26"/>
          <w:szCs w:val="26"/>
        </w:rPr>
        <w:t>. (</w:t>
      </w:r>
      <w:r w:rsidR="00737EEE" w:rsidRPr="00737EEE">
        <w:rPr>
          <w:sz w:val="26"/>
          <w:szCs w:val="26"/>
        </w:rPr>
        <w:t>Eliminates</w:t>
      </w:r>
      <w:r w:rsidR="00E04E34" w:rsidRPr="00737EEE">
        <w:rPr>
          <w:sz w:val="26"/>
          <w:szCs w:val="26"/>
        </w:rPr>
        <w:t xml:space="preserve"> streaming)</w:t>
      </w:r>
    </w:p>
    <w:p w:rsidR="00737EEE" w:rsidRPr="00737EEE" w:rsidRDefault="00737EEE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:rsidR="00477485" w:rsidRPr="00737EEE" w:rsidRDefault="00737EEE" w:rsidP="00737EEE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sz w:val="26"/>
          <w:szCs w:val="26"/>
          <w:u w:val="single"/>
        </w:rPr>
      </w:pPr>
      <w:proofErr w:type="spellStart"/>
      <w:r w:rsidRPr="00737EEE">
        <w:rPr>
          <w:sz w:val="26"/>
          <w:szCs w:val="26"/>
          <w:u w:val="single"/>
        </w:rPr>
        <w:t>Parseable</w:t>
      </w:r>
      <w:proofErr w:type="spellEnd"/>
      <w:r w:rsidRPr="00737EEE">
        <w:rPr>
          <w:sz w:val="26"/>
          <w:szCs w:val="26"/>
          <w:u w:val="single"/>
        </w:rPr>
        <w:t xml:space="preserve"> and understandable</w:t>
      </w:r>
    </w:p>
    <w:p w:rsidR="00D57538" w:rsidRPr="00737EEE" w:rsidRDefault="00477485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The resources you get back from a request should be encoded</w:t>
      </w:r>
      <w:r w:rsidR="00D57538" w:rsidRPr="00737EEE">
        <w:rPr>
          <w:sz w:val="26"/>
          <w:szCs w:val="26"/>
        </w:rPr>
        <w:t xml:space="preserve"> in a uniform way</w:t>
      </w:r>
    </w:p>
    <w:p w:rsidR="00477485" w:rsidRPr="00737EEE" w:rsidRDefault="00477485" w:rsidP="00E04E3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HTML</w:t>
      </w:r>
    </w:p>
    <w:p w:rsidR="00477485" w:rsidRPr="00737EEE" w:rsidRDefault="00477485" w:rsidP="00E04E3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XML</w:t>
      </w:r>
    </w:p>
    <w:p w:rsidR="00477485" w:rsidRPr="00737EEE" w:rsidRDefault="00477485" w:rsidP="00E04E3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JSON</w:t>
      </w:r>
    </w:p>
    <w:p w:rsidR="00477485" w:rsidRPr="00737EEE" w:rsidRDefault="00477485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:rsidR="00737EEE" w:rsidRDefault="00737EEE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:rsidR="00477485" w:rsidRPr="00737EEE" w:rsidRDefault="00477485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b/>
          <w:sz w:val="26"/>
          <w:szCs w:val="26"/>
        </w:rPr>
        <w:lastRenderedPageBreak/>
        <w:t>MVC works</w:t>
      </w:r>
    </w:p>
    <w:p w:rsidR="00477485" w:rsidRPr="00737EEE" w:rsidRDefault="00477485" w:rsidP="00737EEE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controller that manages communication</w:t>
      </w:r>
    </w:p>
    <w:p w:rsidR="00477485" w:rsidRPr="00737EEE" w:rsidRDefault="00477485" w:rsidP="00737EEE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model that describes the data we are working with</w:t>
      </w:r>
    </w:p>
    <w:p w:rsidR="00477485" w:rsidRPr="00737EEE" w:rsidRDefault="00477485" w:rsidP="00737EEE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view that indicates how to present the data to the user</w:t>
      </w:r>
    </w:p>
    <w:p w:rsidR="00737EEE" w:rsidRPr="00737EEE" w:rsidRDefault="00737EEE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:rsidR="00477485" w:rsidRPr="00737EEE" w:rsidRDefault="00477485" w:rsidP="00737EEE">
      <w:pPr>
        <w:autoSpaceDE w:val="0"/>
        <w:autoSpaceDN w:val="0"/>
        <w:adjustRightInd w:val="0"/>
        <w:spacing w:after="0" w:line="240" w:lineRule="auto"/>
        <w:jc w:val="center"/>
        <w:rPr>
          <w:b/>
          <w:sz w:val="26"/>
          <w:szCs w:val="26"/>
        </w:rPr>
      </w:pPr>
      <w:r w:rsidRPr="00737EEE">
        <w:rPr>
          <w:b/>
          <w:sz w:val="26"/>
          <w:szCs w:val="26"/>
        </w:rPr>
        <w:t>REST + MVC</w:t>
      </w:r>
    </w:p>
    <w:p w:rsidR="00477485" w:rsidRPr="00737EEE" w:rsidRDefault="00477485" w:rsidP="00737EEE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A good model leads directly to having addressable resources</w:t>
      </w:r>
    </w:p>
    <w:p w:rsidR="00477485" w:rsidRPr="00737EEE" w:rsidRDefault="00477485" w:rsidP="00737EEE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A good model is easily represented by a DB for statelessness</w:t>
      </w:r>
    </w:p>
    <w:p w:rsidR="00477485" w:rsidRPr="00737EEE" w:rsidRDefault="00477485" w:rsidP="00737EEE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A good controller is going to use well-defined operations</w:t>
      </w:r>
    </w:p>
    <w:p w:rsidR="00477485" w:rsidRPr="00737EEE" w:rsidRDefault="00477485" w:rsidP="00737EEE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 xml:space="preserve">A good </w:t>
      </w:r>
      <w:proofErr w:type="spellStart"/>
      <w:r w:rsidRPr="00737EEE">
        <w:rPr>
          <w:sz w:val="26"/>
          <w:szCs w:val="26"/>
        </w:rPr>
        <w:t>model+view+controller</w:t>
      </w:r>
      <w:proofErr w:type="spellEnd"/>
      <w:r w:rsidRPr="00737EEE">
        <w:rPr>
          <w:sz w:val="26"/>
          <w:szCs w:val="26"/>
        </w:rPr>
        <w:t xml:space="preserve"> will be idempotent</w:t>
      </w:r>
    </w:p>
    <w:p w:rsidR="00477485" w:rsidRPr="00737EEE" w:rsidRDefault="00477485" w:rsidP="00737EEE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 xml:space="preserve">A good </w:t>
      </w:r>
      <w:proofErr w:type="spellStart"/>
      <w:r w:rsidRPr="00737EEE">
        <w:rPr>
          <w:sz w:val="26"/>
          <w:szCs w:val="26"/>
        </w:rPr>
        <w:t>view+controller</w:t>
      </w:r>
      <w:proofErr w:type="spellEnd"/>
      <w:r w:rsidRPr="00737EEE">
        <w:rPr>
          <w:sz w:val="26"/>
          <w:szCs w:val="26"/>
        </w:rPr>
        <w:t xml:space="preserve"> will use structured data</w:t>
      </w:r>
    </w:p>
    <w:p w:rsidR="00737EEE" w:rsidRPr="00737EEE" w:rsidRDefault="00737EEE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:rsidR="00737EEE" w:rsidRPr="00737EEE" w:rsidRDefault="00737EEE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</w:p>
    <w:p w:rsidR="00477485" w:rsidRPr="00737EEE" w:rsidRDefault="00477485" w:rsidP="00737EEE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 xml:space="preserve">Most all MVC </w:t>
      </w:r>
      <w:r w:rsidR="00737EEE" w:rsidRPr="00737EEE">
        <w:rPr>
          <w:sz w:val="26"/>
          <w:szCs w:val="26"/>
        </w:rPr>
        <w:t>frameworks you find are RESTful b</w:t>
      </w:r>
      <w:r w:rsidRPr="00737EEE">
        <w:rPr>
          <w:sz w:val="26"/>
          <w:szCs w:val="26"/>
        </w:rPr>
        <w:t>ut a RESTful app does not have to necessarily use MVC</w:t>
      </w:r>
    </w:p>
    <w:p w:rsidR="00477485" w:rsidRPr="00737EEE" w:rsidRDefault="00477485" w:rsidP="00737EEE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Both take advantage of the asynchronous nature of the web for</w:t>
      </w:r>
      <w:r w:rsidR="00737EEE" w:rsidRPr="00737EEE">
        <w:rPr>
          <w:sz w:val="26"/>
          <w:szCs w:val="26"/>
        </w:rPr>
        <w:t xml:space="preserve"> </w:t>
      </w:r>
      <w:r w:rsidRPr="00737EEE">
        <w:rPr>
          <w:sz w:val="26"/>
          <w:szCs w:val="26"/>
        </w:rPr>
        <w:t>creating applications</w:t>
      </w:r>
    </w:p>
    <w:p w:rsidR="00477485" w:rsidRPr="00737EEE" w:rsidRDefault="00477485" w:rsidP="00D57538">
      <w:pPr>
        <w:rPr>
          <w:sz w:val="26"/>
          <w:szCs w:val="26"/>
        </w:rPr>
      </w:pPr>
    </w:p>
    <w:p w:rsidR="00477485" w:rsidRPr="00737EEE" w:rsidRDefault="00477485" w:rsidP="00737EEE">
      <w:pPr>
        <w:autoSpaceDE w:val="0"/>
        <w:autoSpaceDN w:val="0"/>
        <w:adjustRightInd w:val="0"/>
        <w:spacing w:after="0" w:line="240" w:lineRule="auto"/>
        <w:jc w:val="center"/>
        <w:rPr>
          <w:b/>
          <w:sz w:val="26"/>
          <w:szCs w:val="26"/>
        </w:rPr>
      </w:pPr>
      <w:r w:rsidRPr="00737EEE">
        <w:rPr>
          <w:b/>
          <w:sz w:val="26"/>
          <w:szCs w:val="26"/>
        </w:rPr>
        <w:t>REST + Mobile + Web Applications</w:t>
      </w:r>
    </w:p>
    <w:p w:rsidR="00477485" w:rsidRPr="00737EEE" w:rsidRDefault="00477485" w:rsidP="00477485">
      <w:pPr>
        <w:autoSpaceDE w:val="0"/>
        <w:autoSpaceDN w:val="0"/>
        <w:adjustRightInd w:val="0"/>
        <w:spacing w:after="0" w:line="240" w:lineRule="auto"/>
        <w:rPr>
          <w:sz w:val="26"/>
          <w:szCs w:val="26"/>
        </w:rPr>
      </w:pPr>
      <w:r w:rsidRPr="00737EEE">
        <w:rPr>
          <w:sz w:val="26"/>
          <w:szCs w:val="26"/>
        </w:rPr>
        <w:t>Turns out, the same things we care about with REST and web</w:t>
      </w:r>
      <w:r w:rsidR="00737EEE" w:rsidRPr="00737EEE">
        <w:rPr>
          <w:sz w:val="26"/>
          <w:szCs w:val="26"/>
        </w:rPr>
        <w:t xml:space="preserve"> </w:t>
      </w:r>
      <w:r w:rsidRPr="00737EEE">
        <w:rPr>
          <w:sz w:val="26"/>
          <w:szCs w:val="26"/>
        </w:rPr>
        <w:t>apps also applies to mobile apps that have a network</w:t>
      </w:r>
      <w:r w:rsidR="00737EEE" w:rsidRPr="00737EEE">
        <w:rPr>
          <w:sz w:val="26"/>
          <w:szCs w:val="26"/>
        </w:rPr>
        <w:t xml:space="preserve"> </w:t>
      </w:r>
      <w:r w:rsidRPr="00737EEE">
        <w:rPr>
          <w:sz w:val="26"/>
          <w:szCs w:val="26"/>
        </w:rPr>
        <w:t>component!</w:t>
      </w:r>
    </w:p>
    <w:p w:rsidR="00477485" w:rsidRDefault="00477485" w:rsidP="00477485">
      <w:pPr>
        <w:jc w:val="center"/>
        <w:rPr>
          <w:sz w:val="26"/>
          <w:szCs w:val="26"/>
        </w:rPr>
      </w:pPr>
    </w:p>
    <w:p w:rsidR="002E68AE" w:rsidRPr="002E68AE" w:rsidRDefault="002E68AE" w:rsidP="00477485">
      <w:pPr>
        <w:jc w:val="center"/>
        <w:rPr>
          <w:b/>
          <w:color w:val="5B9BD5" w:themeColor="accent1"/>
          <w:sz w:val="28"/>
          <w:szCs w:val="26"/>
        </w:rPr>
      </w:pPr>
    </w:p>
    <w:p w:rsidR="002E68AE" w:rsidRDefault="002E68AE" w:rsidP="00477485">
      <w:pPr>
        <w:jc w:val="center"/>
        <w:rPr>
          <w:rFonts w:ascii="Arial" w:hAnsi="Arial" w:cs="Arial"/>
          <w:b/>
          <w:color w:val="5B9BD5" w:themeColor="accent1"/>
          <w:sz w:val="24"/>
          <w:shd w:val="clear" w:color="auto" w:fill="FFFFFF"/>
        </w:rPr>
      </w:pPr>
      <w:r w:rsidRPr="002E68AE">
        <w:rPr>
          <w:rFonts w:ascii="Arial" w:hAnsi="Arial" w:cs="Arial"/>
          <w:b/>
          <w:color w:val="5B9BD5" w:themeColor="accent1"/>
          <w:sz w:val="24"/>
          <w:shd w:val="clear" w:color="auto" w:fill="FFFFFF"/>
        </w:rPr>
        <w:t>A </w:t>
      </w:r>
      <w:r w:rsidRPr="002E68AE">
        <w:rPr>
          <w:rFonts w:ascii="Arial" w:hAnsi="Arial" w:cs="Arial"/>
          <w:b/>
          <w:bCs/>
          <w:color w:val="5B9BD5" w:themeColor="accent1"/>
          <w:sz w:val="24"/>
          <w:shd w:val="clear" w:color="auto" w:fill="FFFFFF"/>
        </w:rPr>
        <w:t>REST API works</w:t>
      </w:r>
      <w:r w:rsidRPr="002E68AE">
        <w:rPr>
          <w:rFonts w:ascii="Arial" w:hAnsi="Arial" w:cs="Arial"/>
          <w:b/>
          <w:color w:val="5B9BD5" w:themeColor="accent1"/>
          <w:sz w:val="24"/>
          <w:shd w:val="clear" w:color="auto" w:fill="FFFFFF"/>
        </w:rPr>
        <w:t> in a similar way. You search for something, and you get a list of results back from the service you're requesting from. ... The developer creates the </w:t>
      </w:r>
      <w:r w:rsidRPr="002E68AE">
        <w:rPr>
          <w:rFonts w:ascii="Arial" w:hAnsi="Arial" w:cs="Arial"/>
          <w:b/>
          <w:bCs/>
          <w:color w:val="5B9BD5" w:themeColor="accent1"/>
          <w:sz w:val="24"/>
          <w:shd w:val="clear" w:color="auto" w:fill="FFFFFF"/>
        </w:rPr>
        <w:t>API</w:t>
      </w:r>
      <w:r w:rsidRPr="002E68AE">
        <w:rPr>
          <w:rFonts w:ascii="Arial" w:hAnsi="Arial" w:cs="Arial"/>
          <w:b/>
          <w:color w:val="5B9BD5" w:themeColor="accent1"/>
          <w:sz w:val="24"/>
          <w:shd w:val="clear" w:color="auto" w:fill="FFFFFF"/>
        </w:rPr>
        <w:t> on the server and allows the client to talk to it. </w:t>
      </w:r>
      <w:r w:rsidRPr="002E68AE">
        <w:rPr>
          <w:rFonts w:ascii="Arial" w:hAnsi="Arial" w:cs="Arial"/>
          <w:b/>
          <w:bCs/>
          <w:color w:val="5B9BD5" w:themeColor="accent1"/>
          <w:sz w:val="24"/>
          <w:shd w:val="clear" w:color="auto" w:fill="FFFFFF"/>
        </w:rPr>
        <w:t>REST</w:t>
      </w:r>
      <w:r w:rsidRPr="002E68AE">
        <w:rPr>
          <w:rFonts w:ascii="Arial" w:hAnsi="Arial" w:cs="Arial"/>
          <w:b/>
          <w:color w:val="5B9BD5" w:themeColor="accent1"/>
          <w:sz w:val="24"/>
          <w:shd w:val="clear" w:color="auto" w:fill="FFFFFF"/>
        </w:rPr>
        <w:t> determines how the </w:t>
      </w:r>
      <w:r w:rsidRPr="002E68AE">
        <w:rPr>
          <w:rFonts w:ascii="Arial" w:hAnsi="Arial" w:cs="Arial"/>
          <w:b/>
          <w:bCs/>
          <w:color w:val="5B9BD5" w:themeColor="accent1"/>
          <w:sz w:val="24"/>
          <w:shd w:val="clear" w:color="auto" w:fill="FFFFFF"/>
        </w:rPr>
        <w:t>API</w:t>
      </w:r>
      <w:r w:rsidRPr="002E68AE">
        <w:rPr>
          <w:rFonts w:ascii="Arial" w:hAnsi="Arial" w:cs="Arial"/>
          <w:b/>
          <w:color w:val="5B9BD5" w:themeColor="accent1"/>
          <w:sz w:val="24"/>
          <w:shd w:val="clear" w:color="auto" w:fill="FFFFFF"/>
        </w:rPr>
        <w:t> looks like. It stands for “Representational State Transfer”</w:t>
      </w:r>
    </w:p>
    <w:p w:rsidR="002E68AE" w:rsidRPr="002E68AE" w:rsidRDefault="002E68AE" w:rsidP="00477485">
      <w:pPr>
        <w:jc w:val="center"/>
        <w:rPr>
          <w:rFonts w:ascii="Arial" w:hAnsi="Arial" w:cs="Arial"/>
          <w:b/>
          <w:sz w:val="24"/>
          <w:shd w:val="clear" w:color="auto" w:fill="FFFFFF"/>
        </w:rPr>
      </w:pPr>
    </w:p>
    <w:p w:rsidR="002E68AE" w:rsidRPr="002E68AE" w:rsidRDefault="002E68AE" w:rsidP="002E68AE">
      <w:pPr>
        <w:ind w:left="5760"/>
        <w:rPr>
          <w:rFonts w:ascii="Arial" w:hAnsi="Arial" w:cs="Arial"/>
          <w:sz w:val="24"/>
          <w:szCs w:val="24"/>
          <w:shd w:val="clear" w:color="auto" w:fill="FFFFFF"/>
        </w:rPr>
      </w:pPr>
      <w:r w:rsidRPr="002E68AE">
        <w:rPr>
          <w:rFonts w:ascii="Arial" w:hAnsi="Arial" w:cs="Arial"/>
          <w:i/>
          <w:sz w:val="18"/>
          <w:shd w:val="clear" w:color="auto" w:fill="FFFFFF"/>
        </w:rPr>
        <w:t>*</w:t>
      </w:r>
      <w:bookmarkStart w:id="0" w:name="_GoBack"/>
      <w:bookmarkEnd w:id="0"/>
      <w:r w:rsidRPr="002E68AE">
        <w:rPr>
          <w:rFonts w:ascii="Arial" w:hAnsi="Arial" w:cs="Arial"/>
          <w:i/>
          <w:sz w:val="18"/>
          <w:shd w:val="clear" w:color="auto" w:fill="FFFFFF"/>
        </w:rPr>
        <w:t>copied from www.smashmagzine.com</w:t>
      </w:r>
      <w:r w:rsidRPr="002E68AE">
        <w:rPr>
          <w:i/>
        </w:rPr>
        <w:fldChar w:fldCharType="begin"/>
      </w:r>
      <w:r w:rsidRPr="002E68AE">
        <w:rPr>
          <w:i/>
        </w:rPr>
        <w:instrText xml:space="preserve"> HYPERLINK "https://www.smashingmagazine.com/2018/01/understanding-using-rest-api/" </w:instrText>
      </w:r>
      <w:r w:rsidRPr="002E68AE">
        <w:rPr>
          <w:i/>
        </w:rPr>
        <w:fldChar w:fldCharType="separate"/>
      </w:r>
      <w:r w:rsidRPr="002E68AE">
        <w:rPr>
          <w:rFonts w:ascii="Arial" w:hAnsi="Arial" w:cs="Arial"/>
          <w:i/>
          <w:shd w:val="clear" w:color="auto" w:fill="FFFFFF"/>
        </w:rPr>
        <w:br/>
      </w:r>
    </w:p>
    <w:p w:rsidR="002E68AE" w:rsidRPr="002E68AE" w:rsidRDefault="002E68AE" w:rsidP="002E68AE">
      <w:pPr>
        <w:jc w:val="center"/>
        <w:rPr>
          <w:b/>
          <w:color w:val="5B9BD5" w:themeColor="accent1"/>
          <w:sz w:val="28"/>
          <w:szCs w:val="26"/>
        </w:rPr>
      </w:pPr>
      <w:r w:rsidRPr="002E68AE">
        <w:fldChar w:fldCharType="end"/>
      </w:r>
    </w:p>
    <w:sectPr w:rsidR="002E68AE" w:rsidRPr="002E6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CB66C1"/>
    <w:multiLevelType w:val="hybridMultilevel"/>
    <w:tmpl w:val="0D7C8B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100CB8"/>
    <w:multiLevelType w:val="hybridMultilevel"/>
    <w:tmpl w:val="5F549C8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C0701D"/>
    <w:multiLevelType w:val="hybridMultilevel"/>
    <w:tmpl w:val="D452EEF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207D8E"/>
    <w:multiLevelType w:val="hybridMultilevel"/>
    <w:tmpl w:val="16DE8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3D1D0E"/>
    <w:multiLevelType w:val="hybridMultilevel"/>
    <w:tmpl w:val="BDD2A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81FC8"/>
    <w:multiLevelType w:val="hybridMultilevel"/>
    <w:tmpl w:val="0712BC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96753D"/>
    <w:multiLevelType w:val="hybridMultilevel"/>
    <w:tmpl w:val="22F4307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C044E4"/>
    <w:multiLevelType w:val="hybridMultilevel"/>
    <w:tmpl w:val="49687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932D9B"/>
    <w:multiLevelType w:val="hybridMultilevel"/>
    <w:tmpl w:val="C8D2D0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55BF8"/>
    <w:multiLevelType w:val="hybridMultilevel"/>
    <w:tmpl w:val="EF9AA7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87FFB"/>
    <w:multiLevelType w:val="hybridMultilevel"/>
    <w:tmpl w:val="27788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A462E3"/>
    <w:multiLevelType w:val="hybridMultilevel"/>
    <w:tmpl w:val="F266BDC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7E81CB6"/>
    <w:multiLevelType w:val="hybridMultilevel"/>
    <w:tmpl w:val="6590A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C77136"/>
    <w:multiLevelType w:val="hybridMultilevel"/>
    <w:tmpl w:val="D6BCAC5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2D6D49"/>
    <w:multiLevelType w:val="hybridMultilevel"/>
    <w:tmpl w:val="65B2C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3F1F87"/>
    <w:multiLevelType w:val="hybridMultilevel"/>
    <w:tmpl w:val="472E45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75197F"/>
    <w:multiLevelType w:val="hybridMultilevel"/>
    <w:tmpl w:val="AF0256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B10172"/>
    <w:multiLevelType w:val="hybridMultilevel"/>
    <w:tmpl w:val="4934A4FE"/>
    <w:lvl w:ilvl="0" w:tplc="3DA69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D54FED"/>
    <w:multiLevelType w:val="hybridMultilevel"/>
    <w:tmpl w:val="1F324A6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5F04B3"/>
    <w:multiLevelType w:val="hybridMultilevel"/>
    <w:tmpl w:val="0FBAC86E"/>
    <w:lvl w:ilvl="0" w:tplc="DAB622C2">
      <w:start w:val="1"/>
      <w:numFmt w:val="bullet"/>
      <w:lvlText w:val="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0F2B6F"/>
    <w:multiLevelType w:val="hybridMultilevel"/>
    <w:tmpl w:val="E44CE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54758D"/>
    <w:multiLevelType w:val="hybridMultilevel"/>
    <w:tmpl w:val="F2B83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6D38FC"/>
    <w:multiLevelType w:val="hybridMultilevel"/>
    <w:tmpl w:val="9B00D6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907B54"/>
    <w:multiLevelType w:val="hybridMultilevel"/>
    <w:tmpl w:val="12ACA6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643099"/>
    <w:multiLevelType w:val="hybridMultilevel"/>
    <w:tmpl w:val="AC9EA684"/>
    <w:lvl w:ilvl="0" w:tplc="3DA69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E9B2221"/>
    <w:multiLevelType w:val="hybridMultilevel"/>
    <w:tmpl w:val="C792CF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FBC6B95"/>
    <w:multiLevelType w:val="hybridMultilevel"/>
    <w:tmpl w:val="C12E74B6"/>
    <w:lvl w:ilvl="0" w:tplc="F8927FBC">
      <w:start w:val="1"/>
      <w:numFmt w:val="bullet"/>
      <w:lvlText w:val="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AC69E1"/>
    <w:multiLevelType w:val="hybridMultilevel"/>
    <w:tmpl w:val="71CE6D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724D26"/>
    <w:multiLevelType w:val="hybridMultilevel"/>
    <w:tmpl w:val="AE1044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B201E5"/>
    <w:multiLevelType w:val="hybridMultilevel"/>
    <w:tmpl w:val="B13E076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862366"/>
    <w:multiLevelType w:val="hybridMultilevel"/>
    <w:tmpl w:val="67162632"/>
    <w:lvl w:ilvl="0" w:tplc="DAB622C2">
      <w:start w:val="1"/>
      <w:numFmt w:val="bullet"/>
      <w:lvlText w:val="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1A2538"/>
    <w:multiLevelType w:val="hybridMultilevel"/>
    <w:tmpl w:val="12D264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A10C1D"/>
    <w:multiLevelType w:val="hybridMultilevel"/>
    <w:tmpl w:val="E1143932"/>
    <w:lvl w:ilvl="0" w:tplc="40A697F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7E3C4C"/>
    <w:multiLevelType w:val="hybridMultilevel"/>
    <w:tmpl w:val="7F88E856"/>
    <w:lvl w:ilvl="0" w:tplc="63562E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AE5F92"/>
    <w:multiLevelType w:val="hybridMultilevel"/>
    <w:tmpl w:val="4F2250B8"/>
    <w:lvl w:ilvl="0" w:tplc="63562E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F11C7C"/>
    <w:multiLevelType w:val="hybridMultilevel"/>
    <w:tmpl w:val="D4602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0A037B"/>
    <w:multiLevelType w:val="hybridMultilevel"/>
    <w:tmpl w:val="C51C4866"/>
    <w:lvl w:ilvl="0" w:tplc="D3BC4A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3"/>
  </w:num>
  <w:num w:numId="4">
    <w:abstractNumId w:val="36"/>
  </w:num>
  <w:num w:numId="5">
    <w:abstractNumId w:val="1"/>
  </w:num>
  <w:num w:numId="6">
    <w:abstractNumId w:val="21"/>
  </w:num>
  <w:num w:numId="7">
    <w:abstractNumId w:val="8"/>
  </w:num>
  <w:num w:numId="8">
    <w:abstractNumId w:val="25"/>
  </w:num>
  <w:num w:numId="9">
    <w:abstractNumId w:val="22"/>
  </w:num>
  <w:num w:numId="10">
    <w:abstractNumId w:val="26"/>
  </w:num>
  <w:num w:numId="11">
    <w:abstractNumId w:val="11"/>
  </w:num>
  <w:num w:numId="12">
    <w:abstractNumId w:val="33"/>
  </w:num>
  <w:num w:numId="13">
    <w:abstractNumId w:val="34"/>
  </w:num>
  <w:num w:numId="14">
    <w:abstractNumId w:val="4"/>
  </w:num>
  <w:num w:numId="15">
    <w:abstractNumId w:val="20"/>
  </w:num>
  <w:num w:numId="16">
    <w:abstractNumId w:val="7"/>
  </w:num>
  <w:num w:numId="17">
    <w:abstractNumId w:val="6"/>
  </w:num>
  <w:num w:numId="18">
    <w:abstractNumId w:val="24"/>
  </w:num>
  <w:num w:numId="19">
    <w:abstractNumId w:val="32"/>
  </w:num>
  <w:num w:numId="20">
    <w:abstractNumId w:val="17"/>
  </w:num>
  <w:num w:numId="21">
    <w:abstractNumId w:val="18"/>
  </w:num>
  <w:num w:numId="22">
    <w:abstractNumId w:val="31"/>
  </w:num>
  <w:num w:numId="23">
    <w:abstractNumId w:val="12"/>
  </w:num>
  <w:num w:numId="24">
    <w:abstractNumId w:val="0"/>
  </w:num>
  <w:num w:numId="25">
    <w:abstractNumId w:val="2"/>
  </w:num>
  <w:num w:numId="26">
    <w:abstractNumId w:val="23"/>
  </w:num>
  <w:num w:numId="27">
    <w:abstractNumId w:val="30"/>
  </w:num>
  <w:num w:numId="28">
    <w:abstractNumId w:val="19"/>
  </w:num>
  <w:num w:numId="29">
    <w:abstractNumId w:val="29"/>
  </w:num>
  <w:num w:numId="30">
    <w:abstractNumId w:val="14"/>
  </w:num>
  <w:num w:numId="31">
    <w:abstractNumId w:val="27"/>
  </w:num>
  <w:num w:numId="32">
    <w:abstractNumId w:val="13"/>
  </w:num>
  <w:num w:numId="33">
    <w:abstractNumId w:val="15"/>
  </w:num>
  <w:num w:numId="34">
    <w:abstractNumId w:val="28"/>
  </w:num>
  <w:num w:numId="35">
    <w:abstractNumId w:val="35"/>
  </w:num>
  <w:num w:numId="36">
    <w:abstractNumId w:val="16"/>
  </w:num>
  <w:num w:numId="37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MxMDYxsrC0MLUwtjRV0lEKTi0uzszPAykwqwUA7fifOiwAAAA="/>
  </w:docVars>
  <w:rsids>
    <w:rsidRoot w:val="00FB53D0"/>
    <w:rsid w:val="000041D7"/>
    <w:rsid w:val="00013475"/>
    <w:rsid w:val="0005044F"/>
    <w:rsid w:val="0005414A"/>
    <w:rsid w:val="0005463A"/>
    <w:rsid w:val="000650A9"/>
    <w:rsid w:val="00066367"/>
    <w:rsid w:val="00096E5F"/>
    <w:rsid w:val="000B5F04"/>
    <w:rsid w:val="000C398F"/>
    <w:rsid w:val="000D09A6"/>
    <w:rsid w:val="000D5F49"/>
    <w:rsid w:val="00104CC2"/>
    <w:rsid w:val="001114D0"/>
    <w:rsid w:val="00111996"/>
    <w:rsid w:val="00113F5D"/>
    <w:rsid w:val="00114193"/>
    <w:rsid w:val="00123995"/>
    <w:rsid w:val="0013542D"/>
    <w:rsid w:val="001458A9"/>
    <w:rsid w:val="00180A34"/>
    <w:rsid w:val="001A3079"/>
    <w:rsid w:val="00212CA0"/>
    <w:rsid w:val="00216E22"/>
    <w:rsid w:val="00240939"/>
    <w:rsid w:val="00240DDC"/>
    <w:rsid w:val="002B1B1E"/>
    <w:rsid w:val="002E5A3F"/>
    <w:rsid w:val="002E68AE"/>
    <w:rsid w:val="003544B9"/>
    <w:rsid w:val="003B59F8"/>
    <w:rsid w:val="003C4F40"/>
    <w:rsid w:val="003F584E"/>
    <w:rsid w:val="00446D50"/>
    <w:rsid w:val="00464435"/>
    <w:rsid w:val="00477485"/>
    <w:rsid w:val="00477882"/>
    <w:rsid w:val="004B1D60"/>
    <w:rsid w:val="004C735F"/>
    <w:rsid w:val="004D51F5"/>
    <w:rsid w:val="004E3BBC"/>
    <w:rsid w:val="005002E4"/>
    <w:rsid w:val="005047C9"/>
    <w:rsid w:val="00504E0F"/>
    <w:rsid w:val="00510571"/>
    <w:rsid w:val="00554B47"/>
    <w:rsid w:val="00565D56"/>
    <w:rsid w:val="00566042"/>
    <w:rsid w:val="00590117"/>
    <w:rsid w:val="005A07D7"/>
    <w:rsid w:val="005C0E71"/>
    <w:rsid w:val="005D7E45"/>
    <w:rsid w:val="00610315"/>
    <w:rsid w:val="00622780"/>
    <w:rsid w:val="00627D16"/>
    <w:rsid w:val="006310A5"/>
    <w:rsid w:val="00667AB8"/>
    <w:rsid w:val="00681C7D"/>
    <w:rsid w:val="00682FE2"/>
    <w:rsid w:val="00692D55"/>
    <w:rsid w:val="006A011C"/>
    <w:rsid w:val="006D55C4"/>
    <w:rsid w:val="00715C76"/>
    <w:rsid w:val="00724233"/>
    <w:rsid w:val="00737EEE"/>
    <w:rsid w:val="00752C20"/>
    <w:rsid w:val="00762A19"/>
    <w:rsid w:val="007731B7"/>
    <w:rsid w:val="00777E86"/>
    <w:rsid w:val="00792FE0"/>
    <w:rsid w:val="007A7FDC"/>
    <w:rsid w:val="007B2842"/>
    <w:rsid w:val="007D2942"/>
    <w:rsid w:val="007F50F8"/>
    <w:rsid w:val="008049D4"/>
    <w:rsid w:val="0080693E"/>
    <w:rsid w:val="00817F4A"/>
    <w:rsid w:val="00835735"/>
    <w:rsid w:val="00836AE3"/>
    <w:rsid w:val="00846048"/>
    <w:rsid w:val="00866319"/>
    <w:rsid w:val="00885183"/>
    <w:rsid w:val="008B7148"/>
    <w:rsid w:val="008E4A15"/>
    <w:rsid w:val="0093450D"/>
    <w:rsid w:val="009373E8"/>
    <w:rsid w:val="009562B6"/>
    <w:rsid w:val="00973703"/>
    <w:rsid w:val="009745BB"/>
    <w:rsid w:val="009C0B96"/>
    <w:rsid w:val="009D0FDF"/>
    <w:rsid w:val="009E2D65"/>
    <w:rsid w:val="009F70F8"/>
    <w:rsid w:val="00A073B1"/>
    <w:rsid w:val="00A35331"/>
    <w:rsid w:val="00A83C59"/>
    <w:rsid w:val="00B010F7"/>
    <w:rsid w:val="00B016DE"/>
    <w:rsid w:val="00B07813"/>
    <w:rsid w:val="00B17E72"/>
    <w:rsid w:val="00B21261"/>
    <w:rsid w:val="00B422AD"/>
    <w:rsid w:val="00B64574"/>
    <w:rsid w:val="00B75057"/>
    <w:rsid w:val="00B76CCE"/>
    <w:rsid w:val="00B82804"/>
    <w:rsid w:val="00B87D0C"/>
    <w:rsid w:val="00BC353C"/>
    <w:rsid w:val="00C10072"/>
    <w:rsid w:val="00C2509A"/>
    <w:rsid w:val="00CA0A41"/>
    <w:rsid w:val="00CD73B3"/>
    <w:rsid w:val="00CE3502"/>
    <w:rsid w:val="00D116DA"/>
    <w:rsid w:val="00D156DE"/>
    <w:rsid w:val="00D57538"/>
    <w:rsid w:val="00D77494"/>
    <w:rsid w:val="00DB2266"/>
    <w:rsid w:val="00DB3228"/>
    <w:rsid w:val="00DC7C32"/>
    <w:rsid w:val="00DE157A"/>
    <w:rsid w:val="00E0208E"/>
    <w:rsid w:val="00E04E34"/>
    <w:rsid w:val="00E3069D"/>
    <w:rsid w:val="00E40644"/>
    <w:rsid w:val="00E40D17"/>
    <w:rsid w:val="00EA2A69"/>
    <w:rsid w:val="00EA2AC4"/>
    <w:rsid w:val="00EB096D"/>
    <w:rsid w:val="00EB3F11"/>
    <w:rsid w:val="00EB68FE"/>
    <w:rsid w:val="00EF5E5D"/>
    <w:rsid w:val="00F01945"/>
    <w:rsid w:val="00F060EB"/>
    <w:rsid w:val="00F15B44"/>
    <w:rsid w:val="00F16C20"/>
    <w:rsid w:val="00F42A85"/>
    <w:rsid w:val="00F4382C"/>
    <w:rsid w:val="00F43B40"/>
    <w:rsid w:val="00F54AC1"/>
    <w:rsid w:val="00F57692"/>
    <w:rsid w:val="00F9219E"/>
    <w:rsid w:val="00F9670E"/>
    <w:rsid w:val="00FB53D0"/>
    <w:rsid w:val="00FC5489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8CBF47-F9FF-4B52-8C7D-5EC54F3B4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68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3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22AD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4644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116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35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50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11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E68A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ite">
    <w:name w:val="HTML Cite"/>
    <w:basedOn w:val="DefaultParagraphFont"/>
    <w:uiPriority w:val="99"/>
    <w:semiHidden/>
    <w:unhideWhenUsed/>
    <w:rsid w:val="002E68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2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7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4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2668</TotalTime>
  <Pages>3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44</cp:revision>
  <dcterms:created xsi:type="dcterms:W3CDTF">2021-03-31T07:12:00Z</dcterms:created>
  <dcterms:modified xsi:type="dcterms:W3CDTF">2021-06-11T10:40:00Z</dcterms:modified>
</cp:coreProperties>
</file>