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75"/>
      </w:tblGrid>
      <w:tr>
        <w:trPr>
          <w:trHeight w:val="296" w:hRule="atLeast"/>
        </w:trPr>
        <w:tc>
          <w:tcPr>
            <w:tcW w:w="9375" w:type="dxa"/>
          </w:tcPr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pacing w:val="-2"/>
                <w:sz w:val="22"/>
              </w:rPr>
              <w:t>Question</w:t>
            </w:r>
          </w:p>
        </w:tc>
      </w:tr>
      <w:tr>
        <w:trPr>
          <w:trHeight w:val="640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circuit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diagram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waveforms,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three-phase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half-wave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rectifier</w:t>
            </w:r>
          </w:p>
          <w:p>
            <w:pPr>
              <w:pStyle w:val="TableParagraph"/>
              <w:spacing w:before="46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RL </w:t>
            </w:r>
            <w:r>
              <w:rPr>
                <w:spacing w:val="-2"/>
                <w:sz w:val="22"/>
              </w:rPr>
              <w:t>load.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harmonic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three-phase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semi-</w:t>
            </w:r>
            <w:r>
              <w:rPr>
                <w:spacing w:val="-2"/>
                <w:sz w:val="22"/>
              </w:rPr>
              <w:t>converter.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single-phase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single-phase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bridge-type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cycloconverter.</w:t>
            </w:r>
          </w:p>
        </w:tc>
      </w:tr>
      <w:tr>
        <w:trPr>
          <w:trHeight w:val="640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 voltage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controller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derive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expression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RMS</w:t>
            </w:r>
          </w:p>
          <w:p>
            <w:pPr>
              <w:pStyle w:val="TableParagraph"/>
              <w:spacing w:before="46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voltage.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principle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Chopper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relevant </w:t>
            </w:r>
            <w:r>
              <w:rPr>
                <w:spacing w:val="-2"/>
                <w:sz w:val="22"/>
              </w:rPr>
              <w:t>diagrams.</w:t>
            </w:r>
          </w:p>
        </w:tc>
      </w:tr>
      <w:tr>
        <w:trPr>
          <w:trHeight w:val="637" w:hRule="atLeast"/>
        </w:trPr>
        <w:tc>
          <w:tcPr>
            <w:tcW w:w="9375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converter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parameters,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determine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duty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cycle,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inductor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current,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capacitor</w:t>
            </w:r>
          </w:p>
          <w:p>
            <w:pPr>
              <w:pStyle w:val="TableParagraph"/>
              <w:spacing w:before="42"/>
              <w:rPr>
                <w:sz w:val="22"/>
              </w:rPr>
            </w:pPr>
            <w:r>
              <w:rPr>
                <w:sz w:val="22"/>
              </w:rPr>
              <w:t>voltage</w:t>
            </w:r>
            <w:r>
              <w:rPr>
                <w:spacing w:val="-2"/>
                <w:sz w:val="22"/>
              </w:rPr>
              <w:t> ripple.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buck-boost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chopper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waveform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diagrams.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inverter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circuit </w:t>
            </w:r>
            <w:r>
              <w:rPr>
                <w:spacing w:val="-2"/>
                <w:sz w:val="22"/>
              </w:rPr>
              <w:t>diagram.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three-phase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inverter 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180Â°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conduction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mode.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PWM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voltage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inverters.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Draw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pressurized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lubrication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automobiles.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measures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automobile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pollution.</w:t>
            </w:r>
          </w:p>
        </w:tc>
      </w:tr>
      <w:tr>
        <w:trPr>
          <w:trHeight w:val="325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chassis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components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automobile.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crankcase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ventilation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positive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crankcase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ventilation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system.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Compare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fuel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injection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CI</w:t>
            </w:r>
            <w:r>
              <w:rPr>
                <w:spacing w:val="-2"/>
                <w:sz w:val="22"/>
              </w:rPr>
              <w:t> engines.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construction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Wankel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engine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neat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diagram.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engine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2"/>
                <w:sz w:val="22"/>
              </w:rPr>
              <w:t> engines.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multi-plate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clutch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neat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diagram.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Draw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simplified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wiring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circuit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lighting 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working.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voltage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regulator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electrical</w:t>
            </w:r>
            <w:r>
              <w:rPr>
                <w:spacing w:val="-2"/>
                <w:sz w:val="22"/>
              </w:rPr>
              <w:t> system.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construction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disc-type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2"/>
                <w:sz w:val="22"/>
              </w:rPr>
              <w:t> advantages.</w:t>
            </w:r>
          </w:p>
        </w:tc>
      </w:tr>
      <w:tr>
        <w:trPr>
          <w:trHeight w:val="325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Protocol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neat block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diagram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header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format.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Draw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neatly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TCP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fields.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transport protocol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UDP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calculate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checksum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UDP.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TCP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connection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establishment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termination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process.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Distinguish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UDP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TCP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2"/>
                <w:sz w:val="22"/>
              </w:rPr>
              <w:t> examples.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Compare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client/server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peer-to-peer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networks.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Trace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steps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involved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visits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URL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browser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2"/>
                <w:sz w:val="22"/>
              </w:rPr>
              <w:t> content.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Differentiate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SMTP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HTTP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mechanisms.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authoritative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DNS.</w:t>
            </w:r>
          </w:p>
        </w:tc>
      </w:tr>
      <w:tr>
        <w:trPr>
          <w:trHeight w:val="325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significance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protocol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layering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networking?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transmission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applications.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Nyquistâ€™s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theorem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Shannonâ€™s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theorem.</w:t>
            </w:r>
          </w:p>
        </w:tc>
      </w:tr>
      <w:tr>
        <w:trPr>
          <w:trHeight w:val="327" w:hRule="atLeast"/>
        </w:trPr>
        <w:tc>
          <w:tcPr>
            <w:tcW w:w="93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guided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unguided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networking.</w:t>
            </w:r>
          </w:p>
        </w:tc>
      </w:tr>
      <w:tr>
        <w:trPr>
          <w:trHeight w:val="299" w:hRule="atLeast"/>
        </w:trPr>
        <w:tc>
          <w:tcPr>
            <w:tcW w:w="9375" w:type="dxa"/>
          </w:tcPr>
          <w:p>
            <w:pPr>
              <w:pStyle w:val="TableParagraph"/>
              <w:spacing w:line="249" w:lineRule="exact" w:before="30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advantages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disadvantages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fiber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optic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cables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networking?</w:t>
            </w:r>
          </w:p>
        </w:tc>
      </w:tr>
    </w:tbl>
    <w:p>
      <w:pPr>
        <w:pStyle w:val="TableParagraph"/>
        <w:spacing w:after="0" w:line="249" w:lineRule="exact"/>
        <w:rPr>
          <w:sz w:val="22"/>
        </w:rPr>
        <w:sectPr>
          <w:type w:val="continuous"/>
          <w:pgSz w:w="12240" w:h="15840"/>
          <w:pgMar w:top="1440" w:bottom="1608" w:left="1080" w:right="1440"/>
        </w:sectPr>
      </w:pPr>
    </w:p>
    <w:tbl>
      <w:tblPr>
        <w:tblW w:w="0" w:type="auto"/>
        <w:jc w:val="left"/>
        <w:tblInd w:w="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2"/>
      </w:tblGrid>
      <w:tr>
        <w:trPr>
          <w:trHeight w:val="296" w:hRule="atLeast"/>
        </w:trPr>
        <w:tc>
          <w:tcPr>
            <w:tcW w:w="9042" w:type="dxa"/>
          </w:tcPr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pulse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(PCM)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differential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pulse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(DPCM).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techniques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communication.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Amplitude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(AM),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Frequency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(FM),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Modulation </w:t>
            </w:r>
            <w:r>
              <w:rPr>
                <w:spacing w:val="-2"/>
                <w:sz w:val="22"/>
              </w:rPr>
              <w:t>(PM).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ASK,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FSK,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PSK</w:t>
            </w:r>
            <w:r>
              <w:rPr>
                <w:spacing w:val="-2"/>
                <w:sz w:val="22"/>
              </w:rPr>
              <w:t> techniques.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Quadrature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Amplitude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(QAM)?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work?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Coding.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coding</w:t>
            </w:r>
            <w:r>
              <w:rPr>
                <w:spacing w:val="-2"/>
                <w:sz w:val="22"/>
              </w:rPr>
              <w:t> techniques.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Correction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(FEC)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communication.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salient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broadcast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radio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receivers?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detail.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Why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pre-emphasis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de-emphasis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needed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FM 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AM?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Explain.</w:t>
            </w:r>
          </w:p>
        </w:tc>
      </w:tr>
      <w:tr>
        <w:trPr>
          <w:trHeight w:val="325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threshold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effect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Angle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System.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mathematical</w:t>
            </w:r>
            <w:r>
              <w:rPr>
                <w:spacing w:val="-2"/>
                <w:sz w:val="22"/>
              </w:rPr>
              <w:t> analysis.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PPM 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PWM </w:t>
            </w:r>
            <w:r>
              <w:rPr>
                <w:spacing w:val="-2"/>
                <w:sz w:val="22"/>
              </w:rPr>
              <w:t>signals.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superheterodyne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receiver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works.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Automatic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(AGC)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receivers.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Compare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amplitude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modulation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techniques.</w:t>
            </w:r>
          </w:p>
        </w:tc>
      </w:tr>
      <w:tr>
        <w:trPr>
          <w:trHeight w:val="637" w:hRule="atLeast"/>
        </w:trPr>
        <w:tc>
          <w:tcPr>
            <w:tcW w:w="9042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principle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Amplitude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Modulation? Derive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expression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draw</w:t>
            </w:r>
            <w:r>
              <w:rPr>
                <w:spacing w:val="-5"/>
                <w:sz w:val="22"/>
              </w:rPr>
              <w:t> its</w:t>
            </w:r>
          </w:p>
          <w:p>
            <w:pPr>
              <w:pStyle w:val="TableParagraph"/>
              <w:spacing w:before="42"/>
              <w:rPr>
                <w:sz w:val="22"/>
              </w:rPr>
            </w:pPr>
            <w:r>
              <w:rPr>
                <w:spacing w:val="-2"/>
                <w:sz w:val="22"/>
              </w:rPr>
              <w:t>spectrum.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significance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Pre-emphasis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De-emphasis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FM </w:t>
            </w:r>
            <w:r>
              <w:rPr>
                <w:spacing w:val="-2"/>
                <w:sz w:val="22"/>
              </w:rPr>
              <w:t>transmission.</w:t>
            </w:r>
          </w:p>
        </w:tc>
      </w:tr>
      <w:tr>
        <w:trPr>
          <w:trHeight w:val="640" w:hRule="atLeast"/>
        </w:trPr>
        <w:tc>
          <w:tcPr>
            <w:tcW w:w="9042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Derive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expression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transconductance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n-channel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enhancement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MOSFET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42"/>
              <w:rPr>
                <w:sz w:val="22"/>
              </w:rPr>
            </w:pPr>
            <w:r>
              <w:rPr>
                <w:sz w:val="22"/>
              </w:rPr>
              <w:t>active </w:t>
            </w:r>
            <w:r>
              <w:rPr>
                <w:spacing w:val="-2"/>
                <w:sz w:val="22"/>
              </w:rPr>
              <w:t>region.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Derive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ð¼ð‘‘I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dð‘‰ð‘‘ð‘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ds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relationship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Resistive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region.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Draw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VLSI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diagram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explain.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2Âµm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CMOS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examples.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2-input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Ex-OR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CMOS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Transmission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gate.</w:t>
            </w:r>
          </w:p>
        </w:tc>
      </w:tr>
      <w:tr>
        <w:trPr>
          <w:trHeight w:val="325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driving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capacitive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loads.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Pseudo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NMOS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Domino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CMOS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Logic.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choice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fan-in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fan-out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gate-level </w:t>
            </w:r>
            <w:r>
              <w:rPr>
                <w:spacing w:val="-2"/>
                <w:sz w:val="22"/>
              </w:rPr>
              <w:t>design.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current mirror?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properties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current mirror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diagram.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single-stage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amplifier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resistive</w:t>
            </w:r>
            <w:r>
              <w:rPr>
                <w:spacing w:val="-2"/>
                <w:sz w:val="22"/>
              </w:rPr>
              <w:t> load.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supporting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advances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exoskeleton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technology.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implications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workforce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development?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contribute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breakthroughs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electronic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miniaturization?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 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rapid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testing of medical</w:t>
            </w:r>
            <w:r>
              <w:rPr>
                <w:spacing w:val="-2"/>
                <w:sz w:val="22"/>
              </w:rPr>
              <w:t> prototypes.</w:t>
            </w:r>
          </w:p>
        </w:tc>
      </w:tr>
      <w:tr>
        <w:trPr>
          <w:trHeight w:val="325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influencing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industrial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robots.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major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risks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files?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advantages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disadvantages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hybrid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processes.</w:t>
            </w:r>
          </w:p>
        </w:tc>
      </w:tr>
      <w:tr>
        <w:trPr>
          <w:trHeight w:val="327" w:hRule="atLeast"/>
        </w:trPr>
        <w:tc>
          <w:tcPr>
            <w:tcW w:w="9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manufacturing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surgical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instruments.</w:t>
            </w:r>
          </w:p>
        </w:tc>
      </w:tr>
      <w:tr>
        <w:trPr>
          <w:trHeight w:val="299" w:hRule="atLeast"/>
        </w:trPr>
        <w:tc>
          <w:tcPr>
            <w:tcW w:w="9042" w:type="dxa"/>
          </w:tcPr>
          <w:p>
            <w:pPr>
              <w:pStyle w:val="TableParagraph"/>
              <w:spacing w:line="249" w:lineRule="exact" w:before="30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contribute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material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property</w:t>
            </w:r>
            <w:r>
              <w:rPr>
                <w:spacing w:val="-2"/>
                <w:sz w:val="22"/>
              </w:rPr>
              <w:t> enhancement?</w:t>
            </w:r>
          </w:p>
        </w:tc>
      </w:tr>
    </w:tbl>
    <w:p>
      <w:pPr>
        <w:pStyle w:val="TableParagraph"/>
        <w:spacing w:after="0" w:line="249" w:lineRule="exact"/>
        <w:rPr>
          <w:sz w:val="22"/>
        </w:rPr>
        <w:sectPr>
          <w:type w:val="continuous"/>
          <w:pgSz w:w="12240" w:h="15840"/>
          <w:pgMar w:top="1440" w:bottom="1594" w:left="1080" w:right="1440"/>
        </w:sectPr>
      </w:pPr>
    </w:p>
    <w:tbl>
      <w:tblPr>
        <w:tblW w:w="0" w:type="auto"/>
        <w:jc w:val="left"/>
        <w:tblInd w:w="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87"/>
      </w:tblGrid>
      <w:tr>
        <w:trPr>
          <w:trHeight w:val="296" w:hRule="atLeast"/>
        </w:trPr>
        <w:tc>
          <w:tcPr>
            <w:tcW w:w="9387" w:type="dxa"/>
          </w:tcPr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multi-material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printers</w:t>
            </w:r>
            <w:r>
              <w:rPr>
                <w:spacing w:val="-4"/>
                <w:sz w:val="22"/>
              </w:rPr>
              <w:t> work.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layer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thickness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variation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AM?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automated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systems.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does 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reverse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engineering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capabilities?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density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metal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AM.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polymer-based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technologies.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practices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post-processing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parts?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influence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electrical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connectors?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high-resolution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printing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medical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imaging.</w:t>
            </w:r>
          </w:p>
        </w:tc>
      </w:tr>
      <w:tr>
        <w:trPr>
          <w:trHeight w:val="325" w:hRule="atLeast"/>
        </w:trPr>
        <w:tc>
          <w:tcPr>
            <w:tcW w:w="93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powder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particle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metal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AM?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surface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finishing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AM.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structural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health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monitoring </w:t>
            </w:r>
            <w:r>
              <w:rPr>
                <w:spacing w:val="-2"/>
                <w:sz w:val="22"/>
              </w:rPr>
              <w:t>systems.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irrigation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necessity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importance.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logging?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causes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effects.</w:t>
            </w:r>
          </w:p>
        </w:tc>
      </w:tr>
      <w:tr>
        <w:trPr>
          <w:trHeight w:val="1262" w:hRule="atLeast"/>
        </w:trPr>
        <w:tc>
          <w:tcPr>
            <w:tcW w:w="9387" w:type="dxa"/>
          </w:tcPr>
          <w:p>
            <w:pPr>
              <w:pStyle w:val="TableParagraph"/>
              <w:spacing w:line="278" w:lineRule="auto"/>
              <w:ind w:right="28"/>
              <w:rPr>
                <w:sz w:val="22"/>
              </w:rPr>
            </w:pPr>
            <w:r>
              <w:rPr>
                <w:sz w:val="22"/>
              </w:rPr>
              <w:t>A certain crop is grown in an area of 3000 hectares, fed by a canal system. The field capacity of soil is 26%,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optimum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moisture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 12%,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permanent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10%,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zone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80 cm, and the relative density of soil is 1.4. If the frequency of irrigation is 10 days and the overall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efficiency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23%,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calculate: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(i)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daily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consumptive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use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(ii)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discharge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mÂ³/sec 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canal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advantages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canal lining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Kennedyâ€™s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silt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theory.</w:t>
            </w:r>
          </w:p>
        </w:tc>
      </w:tr>
      <w:tr>
        <w:trPr>
          <w:trHeight w:val="1265" w:hRule="atLeast"/>
        </w:trPr>
        <w:tc>
          <w:tcPr>
            <w:tcW w:w="9387" w:type="dxa"/>
          </w:tcPr>
          <w:p>
            <w:pPr>
              <w:pStyle w:val="TableParagraph"/>
              <w:spacing w:line="278" w:lineRule="auto"/>
              <w:ind w:right="28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impervious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floor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 weir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 permeable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16m long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sheet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ends.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upstream pile is 4m deep and the downstream pile is 5m deep. The weir creates a net head of 2.5m. Neglecting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thickness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floor,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calculate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uplift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pressures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inner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pile</w:t>
            </w:r>
          </w:p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floor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Khoslaâ€™s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theory.</w:t>
            </w:r>
          </w:p>
        </w:tc>
      </w:tr>
      <w:tr>
        <w:trPr>
          <w:trHeight w:val="325" w:hRule="atLeast"/>
        </w:trPr>
        <w:tc>
          <w:tcPr>
            <w:tcW w:w="93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hydrologic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cycle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interventions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affecting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it.</w:t>
            </w:r>
          </w:p>
        </w:tc>
      </w:tr>
      <w:tr>
        <w:trPr>
          <w:trHeight w:val="952" w:hRule="atLeast"/>
        </w:trPr>
        <w:tc>
          <w:tcPr>
            <w:tcW w:w="93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catchment 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gauge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recording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annual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rainfall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78.8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cm,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90.2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cm,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98.6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cm,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102.4</w:t>
            </w:r>
          </w:p>
          <w:p>
            <w:pPr>
              <w:pStyle w:val="TableParagraph"/>
              <w:spacing w:line="310" w:lineRule="atLeast" w:before="5"/>
              <w:ind w:right="28"/>
              <w:rPr>
                <w:sz w:val="22"/>
              </w:rPr>
            </w:pPr>
            <w:r>
              <w:rPr>
                <w:sz w:val="22"/>
              </w:rPr>
              <w:t>cm,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70.4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cm.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6%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mean rainfall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estimation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acceptable,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determine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additional number of gauges required.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duration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curve?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gathered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it?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hydrograph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derivation.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drainage.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benefits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drainage?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relationship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duty,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delta,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period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irrigation.</w:t>
            </w:r>
          </w:p>
        </w:tc>
      </w:tr>
      <w:tr>
        <w:trPr>
          <w:trHeight w:val="950" w:hRule="atLeast"/>
        </w:trPr>
        <w:tc>
          <w:tcPr>
            <w:tcW w:w="9387" w:type="dxa"/>
          </w:tcPr>
          <w:p>
            <w:pPr>
              <w:pStyle w:val="TableParagraph"/>
              <w:spacing w:line="276" w:lineRule="auto" w:before="3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discharge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tube-well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mÂ³/hour.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Assuming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3200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hours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year, estimate the culturable command area if the intensity of irrigation is 50% and the average depth of</w:t>
            </w:r>
          </w:p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irrigation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Rabi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Kharif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crops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cm.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canals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classification.</w:t>
            </w:r>
          </w:p>
        </w:tc>
      </w:tr>
      <w:tr>
        <w:trPr>
          <w:trHeight w:val="327" w:hRule="atLeast"/>
        </w:trPr>
        <w:tc>
          <w:tcPr>
            <w:tcW w:w="93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designing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Laceyâ€™s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regime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theory.</w:t>
            </w:r>
          </w:p>
        </w:tc>
      </w:tr>
      <w:tr>
        <w:trPr>
          <w:trHeight w:val="299" w:hRule="atLeast"/>
        </w:trPr>
        <w:tc>
          <w:tcPr>
            <w:tcW w:w="9387" w:type="dxa"/>
          </w:tcPr>
          <w:p>
            <w:pPr>
              <w:pStyle w:val="TableParagraph"/>
              <w:spacing w:line="249" w:lineRule="exact" w:before="30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weirs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functions.</w:t>
            </w:r>
          </w:p>
        </w:tc>
      </w:tr>
    </w:tbl>
    <w:p>
      <w:pPr>
        <w:pStyle w:val="TableParagraph"/>
        <w:spacing w:after="0" w:line="249" w:lineRule="exact"/>
        <w:rPr>
          <w:sz w:val="22"/>
        </w:rPr>
        <w:sectPr>
          <w:type w:val="continuous"/>
          <w:pgSz w:w="12240" w:h="15840"/>
          <w:pgMar w:top="1440" w:bottom="1398" w:left="1080" w:right="1440"/>
        </w:sectPr>
      </w:pPr>
    </w:p>
    <w:tbl>
      <w:tblPr>
        <w:tblW w:w="0" w:type="auto"/>
        <w:jc w:val="left"/>
        <w:tblInd w:w="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84"/>
      </w:tblGrid>
      <w:tr>
        <w:trPr>
          <w:trHeight w:val="921" w:hRule="atLeast"/>
        </w:trPr>
        <w:tc>
          <w:tcPr>
            <w:tcW w:w="9284" w:type="dxa"/>
          </w:tcPr>
          <w:p>
            <w:pPr>
              <w:pStyle w:val="TableParagraph"/>
              <w:spacing w:line="276" w:lineRule="auto" w:before="0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weir across an alluvial river has a horizontal floor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 60m and retains 6m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water under full pond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condition.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downstream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sheet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driven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6m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below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level,</w:t>
            </w:r>
          </w:p>
          <w:p>
            <w:pPr>
              <w:pStyle w:val="TableParagraph"/>
              <w:spacing w:before="7"/>
              <w:rPr>
                <w:sz w:val="22"/>
              </w:rPr>
            </w:pPr>
            <w:r>
              <w:rPr>
                <w:sz w:val="22"/>
              </w:rPr>
              <w:t>calculate the exit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gradient.</w:t>
            </w:r>
          </w:p>
        </w:tc>
      </w:tr>
      <w:tr>
        <w:trPr>
          <w:trHeight w:val="327" w:hRule="atLeast"/>
        </w:trPr>
        <w:tc>
          <w:tcPr>
            <w:tcW w:w="928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hydrology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civil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engineering.</w:t>
            </w:r>
          </w:p>
        </w:tc>
      </w:tr>
      <w:tr>
        <w:trPr>
          <w:trHeight w:val="327" w:hRule="atLeast"/>
        </w:trPr>
        <w:tc>
          <w:tcPr>
            <w:tcW w:w="9284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precipitation?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precipitation.</w:t>
            </w:r>
          </w:p>
        </w:tc>
      </w:tr>
      <w:tr>
        <w:trPr>
          <w:trHeight w:val="327" w:hRule="atLeast"/>
        </w:trPr>
        <w:tc>
          <w:tcPr>
            <w:tcW w:w="928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presenting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rainfall </w:t>
            </w:r>
            <w:r>
              <w:rPr>
                <w:spacing w:val="-4"/>
                <w:sz w:val="22"/>
              </w:rPr>
              <w:t>data.</w:t>
            </w:r>
          </w:p>
        </w:tc>
      </w:tr>
      <w:tr>
        <w:trPr>
          <w:trHeight w:val="640" w:hRule="atLeast"/>
        </w:trPr>
        <w:tc>
          <w:tcPr>
            <w:tcW w:w="9284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ordinates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mm)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rainfall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curve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recorded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15-minute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intervals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12.4,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22.1,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35.1,</w:t>
            </w:r>
          </w:p>
          <w:p>
            <w:pPr>
              <w:pStyle w:val="TableParagraph"/>
              <w:spacing w:before="42"/>
              <w:rPr>
                <w:sz w:val="22"/>
              </w:rPr>
            </w:pPr>
            <w:r>
              <w:rPr>
                <w:sz w:val="22"/>
              </w:rPr>
              <w:t>63.7,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81.9,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109.2,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123.5,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132.6,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143.3,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146.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Construct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hyetograph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uniform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intervals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minutes.</w:t>
            </w:r>
          </w:p>
        </w:tc>
      </w:tr>
      <w:tr>
        <w:trPr>
          <w:trHeight w:val="327" w:hRule="atLeast"/>
        </w:trPr>
        <w:tc>
          <w:tcPr>
            <w:tcW w:w="9284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evaporation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factors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affecting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it.</w:t>
            </w:r>
          </w:p>
        </w:tc>
      </w:tr>
      <w:tr>
        <w:trPr>
          <w:trHeight w:val="325" w:hRule="atLeast"/>
        </w:trPr>
        <w:tc>
          <w:tcPr>
            <w:tcW w:w="928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factors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influencing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infiltration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capacity.</w:t>
            </w:r>
          </w:p>
        </w:tc>
      </w:tr>
      <w:tr>
        <w:trPr>
          <w:trHeight w:val="327" w:hRule="atLeast"/>
        </w:trPr>
        <w:tc>
          <w:tcPr>
            <w:tcW w:w="928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runoff?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factors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affecting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runoff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catchment.</w:t>
            </w:r>
          </w:p>
        </w:tc>
      </w:tr>
      <w:tr>
        <w:trPr>
          <w:trHeight w:val="640" w:hRule="atLeast"/>
        </w:trPr>
        <w:tc>
          <w:tcPr>
            <w:tcW w:w="9284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Draw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flow-duration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curve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river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discharge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(mÂ³/s)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recorded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in</w:t>
            </w:r>
          </w:p>
          <w:p>
            <w:pPr>
              <w:pStyle w:val="TableParagraph"/>
              <w:spacing w:before="42"/>
              <w:rPr>
                <w:sz w:val="22"/>
              </w:rPr>
            </w:pP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intervals: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137,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183,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232,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169,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137,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121,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60,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30,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6.</w:t>
            </w:r>
          </w:p>
        </w:tc>
      </w:tr>
      <w:tr>
        <w:trPr>
          <w:trHeight w:val="327" w:hRule="atLeast"/>
        </w:trPr>
        <w:tc>
          <w:tcPr>
            <w:tcW w:w="9284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separating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hydrograph.</w:t>
            </w:r>
          </w:p>
        </w:tc>
      </w:tr>
      <w:tr>
        <w:trPr>
          <w:trHeight w:val="950" w:hRule="atLeast"/>
        </w:trPr>
        <w:tc>
          <w:tcPr>
            <w:tcW w:w="928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flood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hydrograph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six-hour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storm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peak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470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mÂ³/sec.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depth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rainfall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spacing w:line="310" w:lineRule="atLeast" w:before="5"/>
              <w:rPr>
                <w:sz w:val="22"/>
              </w:rPr>
            </w:pPr>
            <w:r>
              <w:rPr>
                <w:sz w:val="22"/>
              </w:rPr>
              <w:t>8.0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cm.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Assuming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infiltration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loss 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0.25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cm/hour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constant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mÂ³/sec,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estimate the peak discharge of the 6-hour unit hydrograph for this catchment.</w:t>
            </w:r>
          </w:p>
        </w:tc>
      </w:tr>
      <w:tr>
        <w:trPr>
          <w:trHeight w:val="327" w:hRule="atLeast"/>
        </w:trPr>
        <w:tc>
          <w:tcPr>
            <w:tcW w:w="928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limitations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applications 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2"/>
                <w:sz w:val="22"/>
              </w:rPr>
              <w:t> hydrograph?</w:t>
            </w:r>
          </w:p>
        </w:tc>
      </w:tr>
      <w:tr>
        <w:trPr>
          <w:trHeight w:val="327" w:hRule="atLeast"/>
        </w:trPr>
        <w:tc>
          <w:tcPr>
            <w:tcW w:w="9284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Differentiate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hyetograph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hydrograph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illustrations.</w:t>
            </w:r>
          </w:p>
        </w:tc>
      </w:tr>
      <w:tr>
        <w:trPr>
          <w:trHeight w:val="296" w:hRule="atLeast"/>
        </w:trPr>
        <w:tc>
          <w:tcPr>
            <w:tcW w:w="928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instantaneous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hydrograph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(IUH)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characteristics.</w:t>
            </w:r>
          </w:p>
        </w:tc>
      </w:tr>
    </w:tbl>
    <w:sectPr>
      <w:type w:val="continuous"/>
      <w:pgSz w:w="12240" w:h="15840"/>
      <w:pgMar w:top="144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8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sai</dc:creator>
  <dcterms:created xsi:type="dcterms:W3CDTF">2025-03-19T08:09:26Z</dcterms:created>
  <dcterms:modified xsi:type="dcterms:W3CDTF">2025-03-19T08:09:26Z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2025-03-19T00:00:00Z</vt:filetime>
  </property>
</Properties>
</file>