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Heading2"/>
      </w:pPr>
      <w:bookmarkStart w:id="20" w:name="statistical-analysis"/>
      <w:r>
        <w:t xml:space="preserve">Statistical Analysis</w:t>
      </w:r>
      <w:bookmarkEnd w:id="20"/>
    </w:p>
    <w:p>
      <w:pPr>
        <w:pStyle w:val="FirstParagraph"/>
      </w:pPr>
      <w:r>
        <w:t xml:space="preserve">We present descriptive summaries of key sample statistics. We compared baseline sample characteristics between those children found to be at risk of OSA and those not at risk. We used the Fisher’s exact test or chi-square tests for categorical variables. The Wilcoxon rank sum test or Kruskal–Wallis test was used for continuous variables. We considered p-values of &lt;0.05 to be statistically significant.</w:t>
      </w:r>
      <w:r>
        <w:t xml:space="preserve"> </w:t>
      </w:r>
    </w:p>
    <w:p>
      <w:pPr>
        <w:pStyle w:val="TableCaption"/>
      </w:pPr>
      <w:r>
        <w:t xml:space="preserve">Table 1: Baseline characteristics of all participants with and without SDB’</w:t>
      </w:r>
    </w:p>
    <w:tbl>
      <w:tblPr>
        <w:tblStyle w:val="Table"/>
        <w:tblW w:type="pct" w:w="0.0"/>
        <w:tblLook w:firstRow="1"/>
        <w:tblCaption w:val="Table 1: Baseline characteristics of all participants with and without SDB’"/>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108.0</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258.0</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225.0</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Duster 360</w:t>
            </w:r>
          </w:p>
        </w:tc>
        <w:tc>
          <w:p>
            <w:pPr>
              <w:pStyle w:val="Compact"/>
              <w:jc w:val="right"/>
            </w:pPr>
            <w:r>
              <w:t xml:space="preserve">14.3</w:t>
            </w:r>
          </w:p>
        </w:tc>
        <w:tc>
          <w:p>
            <w:pPr>
              <w:pStyle w:val="Compact"/>
              <w:jc w:val="right"/>
            </w:pPr>
            <w:r>
              <w:t xml:space="preserve">8</w:t>
            </w:r>
          </w:p>
        </w:tc>
        <w:tc>
          <w:p>
            <w:pPr>
              <w:pStyle w:val="Compact"/>
              <w:jc w:val="right"/>
            </w:pPr>
            <w:r>
              <w:t xml:space="preserve">360.0</w:t>
            </w:r>
          </w:p>
        </w:tc>
        <w:tc>
          <w:p>
            <w:pPr>
              <w:pStyle w:val="Compact"/>
              <w:jc w:val="right"/>
            </w:pPr>
            <w:r>
              <w:t xml:space="preserve">245</w:t>
            </w:r>
          </w:p>
        </w:tc>
        <w:tc>
          <w:p>
            <w:pPr>
              <w:pStyle w:val="Compact"/>
              <w:jc w:val="right"/>
            </w:pPr>
            <w:r>
              <w:t xml:space="preserve">3.21</w:t>
            </w:r>
          </w:p>
        </w:tc>
        <w:tc>
          <w:p>
            <w:pPr>
              <w:pStyle w:val="Compact"/>
              <w:jc w:val="right"/>
            </w:pPr>
            <w:r>
              <w:t xml:space="preserve">3.570</w:t>
            </w:r>
          </w:p>
        </w:tc>
        <w:tc>
          <w:p>
            <w:pPr>
              <w:pStyle w:val="Compact"/>
              <w:jc w:val="right"/>
            </w:pPr>
            <w:r>
              <w:t xml:space="preserve">15.84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Merc 240D</w:t>
            </w:r>
          </w:p>
        </w:tc>
        <w:tc>
          <w:p>
            <w:pPr>
              <w:pStyle w:val="Compact"/>
              <w:jc w:val="right"/>
            </w:pPr>
            <w:r>
              <w:t xml:space="preserve">24.4</w:t>
            </w:r>
          </w:p>
        </w:tc>
        <w:tc>
          <w:p>
            <w:pPr>
              <w:pStyle w:val="Compact"/>
              <w:jc w:val="right"/>
            </w:pPr>
            <w:r>
              <w:t xml:space="preserve">4</w:t>
            </w:r>
          </w:p>
        </w:tc>
        <w:tc>
          <w:p>
            <w:pPr>
              <w:pStyle w:val="Compact"/>
              <w:jc w:val="right"/>
            </w:pPr>
            <w:r>
              <w:t xml:space="preserve">146.7</w:t>
            </w:r>
          </w:p>
        </w:tc>
        <w:tc>
          <w:p>
            <w:pPr>
              <w:pStyle w:val="Compact"/>
              <w:jc w:val="right"/>
            </w:pPr>
            <w:r>
              <w:t xml:space="preserve">62</w:t>
            </w:r>
          </w:p>
        </w:tc>
        <w:tc>
          <w:p>
            <w:pPr>
              <w:pStyle w:val="Compact"/>
              <w:jc w:val="right"/>
            </w:pPr>
            <w:r>
              <w:t xml:space="preserve">3.69</w:t>
            </w:r>
          </w:p>
        </w:tc>
        <w:tc>
          <w:p>
            <w:pPr>
              <w:pStyle w:val="Compact"/>
              <w:jc w:val="right"/>
            </w:pPr>
            <w:r>
              <w:t xml:space="preserve">3.190</w:t>
            </w:r>
          </w:p>
        </w:tc>
        <w:tc>
          <w:p>
            <w:pPr>
              <w:pStyle w:val="Compact"/>
              <w:jc w:val="right"/>
            </w:pPr>
            <w:r>
              <w:t xml:space="preserve">20.00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230</w:t>
            </w:r>
          </w:p>
        </w:tc>
        <w:tc>
          <w:p>
            <w:pPr>
              <w:pStyle w:val="Compact"/>
              <w:jc w:val="right"/>
            </w:pPr>
            <w:r>
              <w:t xml:space="preserve">22.8</w:t>
            </w:r>
          </w:p>
        </w:tc>
        <w:tc>
          <w:p>
            <w:pPr>
              <w:pStyle w:val="Compact"/>
              <w:jc w:val="right"/>
            </w:pPr>
            <w:r>
              <w:t xml:space="preserve">4</w:t>
            </w:r>
          </w:p>
        </w:tc>
        <w:tc>
          <w:p>
            <w:pPr>
              <w:pStyle w:val="Compact"/>
              <w:jc w:val="right"/>
            </w:pPr>
            <w:r>
              <w:t xml:space="preserve">140.8</w:t>
            </w:r>
          </w:p>
        </w:tc>
        <w:tc>
          <w:p>
            <w:pPr>
              <w:pStyle w:val="Compact"/>
              <w:jc w:val="right"/>
            </w:pPr>
            <w:r>
              <w:t xml:space="preserve">95</w:t>
            </w:r>
          </w:p>
        </w:tc>
        <w:tc>
          <w:p>
            <w:pPr>
              <w:pStyle w:val="Compact"/>
              <w:jc w:val="right"/>
            </w:pPr>
            <w:r>
              <w:t xml:space="preserve">3.92</w:t>
            </w:r>
          </w:p>
        </w:tc>
        <w:tc>
          <w:p>
            <w:pPr>
              <w:pStyle w:val="Compact"/>
              <w:jc w:val="right"/>
            </w:pPr>
            <w:r>
              <w:t xml:space="preserve">3.150</w:t>
            </w:r>
          </w:p>
        </w:tc>
        <w:tc>
          <w:p>
            <w:pPr>
              <w:pStyle w:val="Compact"/>
              <w:jc w:val="right"/>
            </w:pPr>
            <w:r>
              <w:t xml:space="preserve">22.90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bl>
    <w:p>
      <w:pPr>
        <w:pStyle w:val="Heading2"/>
      </w:pPr>
      <w:bookmarkStart w:id="21" w:name="descriptive-analysis"/>
      <w:r>
        <w:t xml:space="preserve">Descriptive Analysis</w:t>
      </w:r>
      <w:bookmarkEnd w:id="21"/>
    </w:p>
    <w:p>
      <w:pPr>
        <w:pStyle w:val="FirstParagraph"/>
      </w:pPr>
      <w:r>
        <w:t xml:space="preserve">Overal, a total of 79 children with a mean age of 4.6 ( 2, 10) were recruited. Of these, 47 (59%) were male. Comparing baseline characteristics between children with possible diagnosis of SDB 58 ( 73.42) and those without revealed a significant difference in suspected allergic rhinitis (p=0.017) and those with suspected OSA (p &lt; 0.000). There were however no significant differences in other population characteristics as shown in table</w:t>
      </w:r>
      <w:r>
        <w:t xml:space="preserve"> </w:t>
      </w:r>
      <w:r>
        <w:t xml:space="preserve">1</w:t>
      </w:r>
      <w:r>
        <w:t xml:space="preserve">.</w:t>
      </w:r>
      <w:r>
        <w:t xml:space="preserve"> </w:t>
      </w:r>
    </w:p>
    <w:p>
      <w:pPr>
        <w:pStyle w:val="TableCaption"/>
      </w:pPr>
      <w:r>
        <w:t xml:space="preserve">Table 2: Characteristics of participants with and without SDB at 6-8 weeks post operation</w:t>
      </w:r>
    </w:p>
    <w:tbl>
      <w:tblPr>
        <w:tblStyle w:val="Table"/>
        <w:tblW w:type="pct" w:w="0.0"/>
        <w:tblLook w:firstRow="1"/>
        <w:tblCaption w:val="Table 2: Characteristics of participants with and without SDB at 6-8 weeks post opera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108.0</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258.0</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225.0</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Duster 360</w:t>
            </w:r>
          </w:p>
        </w:tc>
        <w:tc>
          <w:p>
            <w:pPr>
              <w:pStyle w:val="Compact"/>
              <w:jc w:val="right"/>
            </w:pPr>
            <w:r>
              <w:t xml:space="preserve">14.3</w:t>
            </w:r>
          </w:p>
        </w:tc>
        <w:tc>
          <w:p>
            <w:pPr>
              <w:pStyle w:val="Compact"/>
              <w:jc w:val="right"/>
            </w:pPr>
            <w:r>
              <w:t xml:space="preserve">8</w:t>
            </w:r>
          </w:p>
        </w:tc>
        <w:tc>
          <w:p>
            <w:pPr>
              <w:pStyle w:val="Compact"/>
              <w:jc w:val="right"/>
            </w:pPr>
            <w:r>
              <w:t xml:space="preserve">360.0</w:t>
            </w:r>
          </w:p>
        </w:tc>
        <w:tc>
          <w:p>
            <w:pPr>
              <w:pStyle w:val="Compact"/>
              <w:jc w:val="right"/>
            </w:pPr>
            <w:r>
              <w:t xml:space="preserve">245</w:t>
            </w:r>
          </w:p>
        </w:tc>
        <w:tc>
          <w:p>
            <w:pPr>
              <w:pStyle w:val="Compact"/>
              <w:jc w:val="right"/>
            </w:pPr>
            <w:r>
              <w:t xml:space="preserve">3.21</w:t>
            </w:r>
          </w:p>
        </w:tc>
        <w:tc>
          <w:p>
            <w:pPr>
              <w:pStyle w:val="Compact"/>
              <w:jc w:val="right"/>
            </w:pPr>
            <w:r>
              <w:t xml:space="preserve">3.570</w:t>
            </w:r>
          </w:p>
        </w:tc>
        <w:tc>
          <w:p>
            <w:pPr>
              <w:pStyle w:val="Compact"/>
              <w:jc w:val="right"/>
            </w:pPr>
            <w:r>
              <w:t xml:space="preserve">15.84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Merc 240D</w:t>
            </w:r>
          </w:p>
        </w:tc>
        <w:tc>
          <w:p>
            <w:pPr>
              <w:pStyle w:val="Compact"/>
              <w:jc w:val="right"/>
            </w:pPr>
            <w:r>
              <w:t xml:space="preserve">24.4</w:t>
            </w:r>
          </w:p>
        </w:tc>
        <w:tc>
          <w:p>
            <w:pPr>
              <w:pStyle w:val="Compact"/>
              <w:jc w:val="right"/>
            </w:pPr>
            <w:r>
              <w:t xml:space="preserve">4</w:t>
            </w:r>
          </w:p>
        </w:tc>
        <w:tc>
          <w:p>
            <w:pPr>
              <w:pStyle w:val="Compact"/>
              <w:jc w:val="right"/>
            </w:pPr>
            <w:r>
              <w:t xml:space="preserve">146.7</w:t>
            </w:r>
          </w:p>
        </w:tc>
        <w:tc>
          <w:p>
            <w:pPr>
              <w:pStyle w:val="Compact"/>
              <w:jc w:val="right"/>
            </w:pPr>
            <w:r>
              <w:t xml:space="preserve">62</w:t>
            </w:r>
          </w:p>
        </w:tc>
        <w:tc>
          <w:p>
            <w:pPr>
              <w:pStyle w:val="Compact"/>
              <w:jc w:val="right"/>
            </w:pPr>
            <w:r>
              <w:t xml:space="preserve">3.69</w:t>
            </w:r>
          </w:p>
        </w:tc>
        <w:tc>
          <w:p>
            <w:pPr>
              <w:pStyle w:val="Compact"/>
              <w:jc w:val="right"/>
            </w:pPr>
            <w:r>
              <w:t xml:space="preserve">3.190</w:t>
            </w:r>
          </w:p>
        </w:tc>
        <w:tc>
          <w:p>
            <w:pPr>
              <w:pStyle w:val="Compact"/>
              <w:jc w:val="right"/>
            </w:pPr>
            <w:r>
              <w:t xml:space="preserve">20.00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230</w:t>
            </w:r>
          </w:p>
        </w:tc>
        <w:tc>
          <w:p>
            <w:pPr>
              <w:pStyle w:val="Compact"/>
              <w:jc w:val="right"/>
            </w:pPr>
            <w:r>
              <w:t xml:space="preserve">22.8</w:t>
            </w:r>
          </w:p>
        </w:tc>
        <w:tc>
          <w:p>
            <w:pPr>
              <w:pStyle w:val="Compact"/>
              <w:jc w:val="right"/>
            </w:pPr>
            <w:r>
              <w:t xml:space="preserve">4</w:t>
            </w:r>
          </w:p>
        </w:tc>
        <w:tc>
          <w:p>
            <w:pPr>
              <w:pStyle w:val="Compact"/>
              <w:jc w:val="right"/>
            </w:pPr>
            <w:r>
              <w:t xml:space="preserve">140.8</w:t>
            </w:r>
          </w:p>
        </w:tc>
        <w:tc>
          <w:p>
            <w:pPr>
              <w:pStyle w:val="Compact"/>
              <w:jc w:val="right"/>
            </w:pPr>
            <w:r>
              <w:t xml:space="preserve">95</w:t>
            </w:r>
          </w:p>
        </w:tc>
        <w:tc>
          <w:p>
            <w:pPr>
              <w:pStyle w:val="Compact"/>
              <w:jc w:val="right"/>
            </w:pPr>
            <w:r>
              <w:t xml:space="preserve">3.92</w:t>
            </w:r>
          </w:p>
        </w:tc>
        <w:tc>
          <w:p>
            <w:pPr>
              <w:pStyle w:val="Compact"/>
              <w:jc w:val="right"/>
            </w:pPr>
            <w:r>
              <w:t xml:space="preserve">3.150</w:t>
            </w:r>
          </w:p>
        </w:tc>
        <w:tc>
          <w:p>
            <w:pPr>
              <w:pStyle w:val="Compact"/>
              <w:jc w:val="right"/>
            </w:pPr>
            <w:r>
              <w:t xml:space="preserve">22.90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bl>
    <w:p>
      <w:pPr>
        <w:pStyle w:val="BodyText"/>
      </w:pPr>
      <w:r>
        <w:t xml:space="preserve">A total of 14 (18) childen and caregivers interviewed after treatment of SDB related symptoms showed signs of SDB (PSQ score &gt;0.33). There were however no significant inter group differences in overal characteristics between chilldren with scores over 0.33 and those with scores lower than 0.33. More descriptive results are as presented in the table</w:t>
      </w:r>
      <w:r>
        <w:t xml:space="preserve"> </w:t>
      </w:r>
      <w:r>
        <w:t xml:space="preserve">2</w:t>
      </w:r>
      <w:r>
        <w:t xml:space="preserve">.</w:t>
      </w:r>
      <w:r>
        <w:t xml:space="preserve"> </w:t>
      </w:r>
    </w:p>
    <w:p>
      <w:pPr>
        <w:pStyle w:val="BodyText"/>
      </w:pPr>
      <w:r>
        <w:drawing>
          <wp:inline>
            <wp:extent cx="5334000" cy="3287447"/>
            <wp:effectExtent b="0" l="0" r="0" t="0"/>
            <wp:docPr descr="Figure 1: Class separation of categorical dependent variables across the two levels of PSQ score" title="" id="1" name="Picture"/>
            <a:graphic>
              <a:graphicData uri="http://schemas.openxmlformats.org/drawingml/2006/picture">
                <pic:pic>
                  <pic:nvPicPr>
                    <pic:cNvPr descr="Sylvia_proj_files/figure-docx/bar-plots-baseline-1.png" id="0" name="Picture"/>
                    <pic:cNvPicPr>
                      <a:picLocks noChangeArrowheads="1" noChangeAspect="1"/>
                    </pic:cNvPicPr>
                  </pic:nvPicPr>
                  <pic:blipFill>
                    <a:blip r:embed="rId22"/>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2.png" id="0" name="Picture"/>
                    <pic:cNvPicPr>
                      <a:picLocks noChangeArrowheads="1" noChangeAspect="1"/>
                    </pic:cNvPicPr>
                  </pic:nvPicPr>
                  <pic:blipFill>
                    <a:blip r:embed="rId23"/>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3.png" id="0"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4.png" id="0" name="Picture"/>
                    <pic:cNvPicPr>
                      <a:picLocks noChangeArrowheads="1" noChangeAspect="1"/>
                    </pic:cNvPicPr>
                  </pic:nvPicPr>
                  <pic:blipFill>
                    <a:blip r:embed="rId25"/>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5.png" id="0" name="Picture"/>
                    <pic:cNvPicPr>
                      <a:picLocks noChangeArrowheads="1" noChangeAspect="1"/>
                    </pic:cNvPicPr>
                  </pic:nvPicPr>
                  <pic:blipFill>
                    <a:blip r:embed="rId26"/>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6.png" id="0" name="Picture"/>
                    <pic:cNvPicPr>
                      <a:picLocks noChangeArrowheads="1" noChangeAspect="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7.png" id="0" name="Picture"/>
                    <pic:cNvPicPr>
                      <a:picLocks noChangeArrowheads="1" noChangeAspect="1"/>
                    </pic:cNvPicPr>
                  </pic:nvPicPr>
                  <pic:blipFill>
                    <a:blip r:embed="rId2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To better understand class separation between the two PSQ score levels, we plotted bar graphs of age category, asthma, allergic rhinitis, birth weight, hospital status and of the PSQ score levels, figure</w:t>
      </w:r>
      <w:r>
        <w:t xml:space="preserve"> </w:t>
      </w:r>
      <w:r>
        <w:t xml:space="preserve">??</w:t>
      </w:r>
      <w:r>
        <w:t xml:space="preserve">. Notably, there were some trend across the PSQ score levels; with age, asthma, allergic rhinitis, gender and hospital type categories having more numbers for scores of PSQ &gt; 0. 33, when compared to a score of PSQ &lt; 0.33. This observation indicates the possibility of these independent categorical explaining variability in PSQ scores.</w:t>
      </w:r>
      <w:r>
        <w:t xml:space="preserve"> </w:t>
      </w:r>
    </w:p>
    <w:p>
      <w:pPr>
        <w:pStyle w:val="BodyText"/>
      </w:pPr>
      <w:r>
        <w:drawing>
          <wp:inline>
            <wp:extent cx="5334000" cy="3287447"/>
            <wp:effectExtent b="0" l="0" r="0" t="0"/>
            <wp:docPr descr="Figure 8: variation of numeric dependent variables across different levels of PSQ score" title="" id="1" name="Picture"/>
            <a:graphic>
              <a:graphicData uri="http://schemas.openxmlformats.org/drawingml/2006/picture">
                <pic:pic>
                  <pic:nvPicPr>
                    <pic:cNvPr descr="Sylvia_proj_files/figure-docx/box-plot-baseline-1.png" id="0" name="Picture"/>
                    <pic:cNvPicPr>
                      <a:picLocks noChangeArrowheads="1" noChangeAspect="1"/>
                    </pic:cNvPicPr>
                  </pic:nvPicPr>
                  <pic:blipFill>
                    <a:blip r:embed="rId29"/>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ox-plot-baseline)variation of numeric dependent variables across different levels of PSQ score" title="" id="1" name="Picture"/>
            <a:graphic>
              <a:graphicData uri="http://schemas.openxmlformats.org/drawingml/2006/picture">
                <pic:pic>
                  <pic:nvPicPr>
                    <pic:cNvPr descr="Sylvia_proj_files/figure-docx/box-plot-baseline-2.png" id="0" name="Picture"/>
                    <pic:cNvPicPr>
                      <a:picLocks noChangeArrowheads="1" noChangeAspect="1"/>
                    </pic:cNvPicPr>
                  </pic:nvPicPr>
                  <pic:blipFill>
                    <a:blip r:embed="rId30"/>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ox-plot-baseline)variation of numeric dependent variables across different levels of PSQ score" title="" id="1" name="Picture"/>
            <a:graphic>
              <a:graphicData uri="http://schemas.openxmlformats.org/drawingml/2006/picture">
                <pic:pic>
                  <pic:nvPicPr>
                    <pic:cNvPr descr="Sylvia_proj_files/figure-docx/box-plot-baseline-3.png" id="0" name="Picture"/>
                    <pic:cNvPicPr>
                      <a:picLocks noChangeArrowheads="1" noChangeAspect="1"/>
                    </pic:cNvPicPr>
                  </pic:nvPicPr>
                  <pic:blipFill>
                    <a:blip r:embed="rId31"/>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We also visualized this class separation across numeric independent variables. There was clear class separation in the distribution of height across the two PSQ score levels. No particular trend was observed for bmi and wealth quantile as shown in Figure</w:t>
      </w:r>
      <w:r>
        <w:t xml:space="preserve"> </w:t>
      </w:r>
      <w:r>
        <w:t xml:space="preserve">8</w:t>
      </w:r>
      <w:r>
        <w:t xml:space="preserve">.</w:t>
      </w:r>
      <w:r>
        <w:t xml:space="preserve"> </w:t>
      </w:r>
    </w:p>
    <w:p>
      <w:pPr>
        <w:pStyle w:val="BodyText"/>
      </w:pPr>
      <w:r>
        <w:t xml:space="preserve">A pie chart diagram of bmi category shows a missing class</w:t>
      </w:r>
      <w:r>
        <w:t xml:space="preserve"> </w:t>
      </w:r>
      <w:r>
        <w:rPr>
          <w:rStyle w:val="VerbatimChar"/>
        </w:rPr>
        <w:t xml:space="preserve">obese</w:t>
      </w:r>
      <w:r>
        <w:t xml:space="preserve"> </w:t>
      </w:r>
      <w:r>
        <w:t xml:space="preserve">for PSQ scores &gt; 0.33. This in a way limits modelling when some classes have cell counts of zero across variable of interest.</w:t>
      </w:r>
      <w:r>
        <w:t xml:space="preserve"> </w:t>
      </w:r>
    </w:p>
    <w:p>
      <w:pPr>
        <w:pStyle w:val="CaptionedFigure"/>
      </w:pPr>
      <w:r>
        <w:drawing>
          <wp:inline>
            <wp:extent cx="5334000" cy="3287447"/>
            <wp:effectExtent b="0" l="0" r="0" t="0"/>
            <wp:docPr descr="Figure 11: variation of bmi categories for PSQ score &gt; 0.33" title="" id="1" name="Picture"/>
            <a:graphic>
              <a:graphicData uri="http://schemas.openxmlformats.org/drawingml/2006/picture">
                <pic:pic>
                  <pic:nvPicPr>
                    <pic:cNvPr descr="Sylvia_proj_files/figure-docx/pie-plot-baseline-1.png" id="0" name="Picture"/>
                    <pic:cNvPicPr>
                      <a:picLocks noChangeArrowheads="1" noChangeAspect="1"/>
                    </pic:cNvPicPr>
                  </pic:nvPicPr>
                  <pic:blipFill>
                    <a:blip r:embed="rId32"/>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11: variation of bmi categories for PSQ score &gt; 0.33</w:t>
      </w:r>
    </w:p>
    <w:p>
      <w:pPr>
        <w:pStyle w:val="CaptionedFigure"/>
      </w:pPr>
      <w:r>
        <w:drawing>
          <wp:inline>
            <wp:extent cx="5334000" cy="3287447"/>
            <wp:effectExtent b="0" l="0" r="0" t="0"/>
            <wp:docPr descr="Figure 12: variation of bmi categories for PSQ score &lt;= 0.33" title="" id="1" name="Picture"/>
            <a:graphic>
              <a:graphicData uri="http://schemas.openxmlformats.org/drawingml/2006/picture">
                <pic:pic>
                  <pic:nvPicPr>
                    <pic:cNvPr descr="Sylvia_proj_files/figure-docx/pie2-plot-baseline-1.png" id="0" name="Picture"/>
                    <pic:cNvPicPr>
                      <a:picLocks noChangeArrowheads="1" noChangeAspect="1"/>
                    </pic:cNvPicPr>
                  </pic:nvPicPr>
                  <pic:blipFill>
                    <a:blip r:embed="rId3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12: variation of bmi categories for PSQ score &lt;= 0.33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rPr>
                <w:rStyle w:val="VerbatimChar"/>
              </w:rPr>
              <w:t xml:space="preserve">2.5 %</w:t>
            </w:r>
          </w:p>
        </w:tc>
        <w:tc>
          <w:tcPr>
            <w:tcBorders>
              <w:bottom w:val="single"/>
            </w:tcBorders>
            <w:vAlign w:val="bottom"/>
          </w:tcPr>
          <w:p>
            <w:pPr>
              <w:pStyle w:val="Compact"/>
              <w:jc w:val="center"/>
            </w:pPr>
            <w:r>
              <w:rPr>
                <w:rStyle w:val="VerbatimChar"/>
              </w:rPr>
              <w:t xml:space="preserve">97.5 %</w:t>
            </w:r>
          </w:p>
        </w:tc>
      </w:tr>
      <w:tr>
        <w:tc>
          <w:p>
            <w:pPr>
              <w:pStyle w:val="Compact"/>
              <w:jc w:val="center"/>
            </w:pPr>
            <w:r>
              <w:t xml:space="preserve">(Intercept)</w:t>
            </w:r>
          </w:p>
        </w:tc>
        <w:tc>
          <w:p>
            <w:pPr>
              <w:pStyle w:val="Compact"/>
              <w:jc w:val="center"/>
            </w:pPr>
            <w:r>
              <w:t xml:space="preserve">0.8566</w:t>
            </w:r>
          </w:p>
        </w:tc>
        <w:tc>
          <w:p>
            <w:pPr>
              <w:pStyle w:val="Compact"/>
              <w:jc w:val="center"/>
            </w:pPr>
            <w:r>
              <w:t xml:space="preserve">0.6012</w:t>
            </w:r>
          </w:p>
        </w:tc>
        <w:tc>
          <w:p>
            <w:pPr>
              <w:pStyle w:val="Compact"/>
              <w:jc w:val="center"/>
            </w:pPr>
            <w:r>
              <w:t xml:space="preserve">1.4248</w:t>
            </w:r>
          </w:p>
        </w:tc>
        <w:tc>
          <w:p>
            <w:pPr>
              <w:pStyle w:val="Compact"/>
              <w:jc w:val="center"/>
            </w:pPr>
            <w:r>
              <w:t xml:space="preserve">0.1591</w:t>
            </w:r>
          </w:p>
        </w:tc>
        <w:tc>
          <w:p>
            <w:pPr>
              <w:pStyle w:val="Compact"/>
              <w:jc w:val="center"/>
            </w:pPr>
            <w:r>
              <w:t xml:space="preserve">-0.3217</w:t>
            </w:r>
          </w:p>
        </w:tc>
        <w:tc>
          <w:p>
            <w:pPr>
              <w:pStyle w:val="Compact"/>
              <w:jc w:val="center"/>
            </w:pPr>
            <w:r>
              <w:t xml:space="preserve">2.0349</w:t>
            </w:r>
          </w:p>
        </w:tc>
      </w:tr>
      <w:tr>
        <w:tc>
          <w:p>
            <w:pPr>
              <w:pStyle w:val="Compact"/>
              <w:jc w:val="center"/>
            </w:pPr>
            <w:r>
              <w:t xml:space="preserve">allergic_rhinitis_diag</w:t>
            </w:r>
          </w:p>
        </w:tc>
        <w:tc>
          <w:p>
            <w:pPr>
              <w:pStyle w:val="Compact"/>
              <w:jc w:val="center"/>
            </w:pPr>
            <w:r>
              <w:t xml:space="preserve">0.2870</w:t>
            </w:r>
          </w:p>
        </w:tc>
        <w:tc>
          <w:p>
            <w:pPr>
              <w:pStyle w:val="Compact"/>
              <w:jc w:val="center"/>
            </w:pPr>
            <w:r>
              <w:t xml:space="preserve">0.1048</w:t>
            </w:r>
          </w:p>
        </w:tc>
        <w:tc>
          <w:p>
            <w:pPr>
              <w:pStyle w:val="Compact"/>
              <w:jc w:val="center"/>
            </w:pPr>
            <w:r>
              <w:t xml:space="preserve">2.7401</w:t>
            </w:r>
          </w:p>
        </w:tc>
        <w:tc>
          <w:p>
            <w:pPr>
              <w:pStyle w:val="Compact"/>
              <w:jc w:val="center"/>
            </w:pPr>
            <w:r>
              <w:t xml:space="preserve">0.0079</w:t>
            </w:r>
          </w:p>
        </w:tc>
        <w:tc>
          <w:p>
            <w:pPr>
              <w:pStyle w:val="Compact"/>
              <w:jc w:val="center"/>
            </w:pPr>
            <w:r>
              <w:t xml:space="preserve">0.0817</w:t>
            </w:r>
          </w:p>
        </w:tc>
        <w:tc>
          <w:p>
            <w:pPr>
              <w:pStyle w:val="Compact"/>
              <w:jc w:val="center"/>
            </w:pPr>
            <w:r>
              <w:t xml:space="preserve">0.4924</w:t>
            </w:r>
          </w:p>
        </w:tc>
      </w:tr>
      <w:tr>
        <w:tc>
          <w:p>
            <w:pPr>
              <w:pStyle w:val="Compact"/>
              <w:jc w:val="center"/>
            </w:pPr>
            <w:r>
              <w:t xml:space="preserve">asthma_diag</w:t>
            </w:r>
          </w:p>
        </w:tc>
        <w:tc>
          <w:p>
            <w:pPr>
              <w:pStyle w:val="Compact"/>
              <w:jc w:val="center"/>
            </w:pPr>
            <w:r>
              <w:t xml:space="preserve">-0.1648</w:t>
            </w:r>
          </w:p>
        </w:tc>
        <w:tc>
          <w:p>
            <w:pPr>
              <w:pStyle w:val="Compact"/>
              <w:jc w:val="center"/>
            </w:pPr>
            <w:r>
              <w:t xml:space="preserve">0.1218</w:t>
            </w:r>
          </w:p>
        </w:tc>
        <w:tc>
          <w:p>
            <w:pPr>
              <w:pStyle w:val="Compact"/>
              <w:jc w:val="center"/>
            </w:pPr>
            <w:r>
              <w:t xml:space="preserve">-1.3531</w:t>
            </w:r>
          </w:p>
        </w:tc>
        <w:tc>
          <w:p>
            <w:pPr>
              <w:pStyle w:val="Compact"/>
              <w:jc w:val="center"/>
            </w:pPr>
            <w:r>
              <w:t xml:space="preserve">0.1808</w:t>
            </w:r>
          </w:p>
        </w:tc>
        <w:tc>
          <w:p>
            <w:pPr>
              <w:pStyle w:val="Compact"/>
              <w:jc w:val="center"/>
            </w:pPr>
            <w:r>
              <w:t xml:space="preserve">-0.4036</w:t>
            </w:r>
          </w:p>
        </w:tc>
        <w:tc>
          <w:p>
            <w:pPr>
              <w:pStyle w:val="Compact"/>
              <w:jc w:val="center"/>
            </w:pPr>
            <w:r>
              <w:t xml:space="preserve">0.0739</w:t>
            </w:r>
          </w:p>
        </w:tc>
      </w:tr>
      <w:tr>
        <w:tc>
          <w:p>
            <w:pPr>
              <w:pStyle w:val="Compact"/>
              <w:jc w:val="center"/>
            </w:pPr>
            <w:r>
              <w:t xml:space="preserve">height</w:t>
            </w:r>
          </w:p>
        </w:tc>
        <w:tc>
          <w:p>
            <w:pPr>
              <w:pStyle w:val="Compact"/>
              <w:jc w:val="center"/>
            </w:pPr>
            <w:r>
              <w:t xml:space="preserve">-0.0027</w:t>
            </w:r>
          </w:p>
        </w:tc>
        <w:tc>
          <w:p>
            <w:pPr>
              <w:pStyle w:val="Compact"/>
              <w:jc w:val="center"/>
            </w:pPr>
            <w:r>
              <w:t xml:space="preserve">0.0049</w:t>
            </w:r>
          </w:p>
        </w:tc>
        <w:tc>
          <w:p>
            <w:pPr>
              <w:pStyle w:val="Compact"/>
              <w:jc w:val="center"/>
            </w:pPr>
            <w:r>
              <w:t xml:space="preserve">-0.5513</w:t>
            </w:r>
          </w:p>
        </w:tc>
        <w:tc>
          <w:p>
            <w:pPr>
              <w:pStyle w:val="Compact"/>
              <w:jc w:val="center"/>
            </w:pPr>
            <w:r>
              <w:t xml:space="preserve">0.5834</w:t>
            </w:r>
          </w:p>
        </w:tc>
        <w:tc>
          <w:p>
            <w:pPr>
              <w:pStyle w:val="Compact"/>
              <w:jc w:val="center"/>
            </w:pPr>
            <w:r>
              <w:t xml:space="preserve">-0.0123</w:t>
            </w:r>
          </w:p>
        </w:tc>
        <w:tc>
          <w:p>
            <w:pPr>
              <w:pStyle w:val="Compact"/>
              <w:jc w:val="center"/>
            </w:pPr>
            <w:r>
              <w:t xml:space="preserve">0.0069</w:t>
            </w:r>
          </w:p>
        </w:tc>
      </w:tr>
      <w:tr>
        <w:tc>
          <w:p>
            <w:pPr>
              <w:pStyle w:val="Compact"/>
              <w:jc w:val="center"/>
            </w:pPr>
            <w:r>
              <w:rPr>
                <w:rStyle w:val="VerbatimChar"/>
              </w:rPr>
              <w:t xml:space="preserve">birth weight</w:t>
            </w:r>
            <w:r>
              <w:t xml:space="preserve">&gt;= 2.5 kgs</w:t>
            </w:r>
          </w:p>
        </w:tc>
        <w:tc>
          <w:p>
            <w:pPr>
              <w:pStyle w:val="Compact"/>
              <w:jc w:val="center"/>
            </w:pPr>
            <w:r>
              <w:t xml:space="preserve">-0.1936</w:t>
            </w:r>
          </w:p>
        </w:tc>
        <w:tc>
          <w:p>
            <w:pPr>
              <w:pStyle w:val="Compact"/>
              <w:jc w:val="center"/>
            </w:pPr>
            <w:r>
              <w:t xml:space="preserve">0.2051</w:t>
            </w:r>
          </w:p>
        </w:tc>
        <w:tc>
          <w:p>
            <w:pPr>
              <w:pStyle w:val="Compact"/>
              <w:jc w:val="center"/>
            </w:pPr>
            <w:r>
              <w:t xml:space="preserve">-0.9437</w:t>
            </w:r>
          </w:p>
        </w:tc>
        <w:tc>
          <w:p>
            <w:pPr>
              <w:pStyle w:val="Compact"/>
              <w:jc w:val="center"/>
            </w:pPr>
            <w:r>
              <w:t xml:space="preserve">0.3489</w:t>
            </w:r>
          </w:p>
        </w:tc>
        <w:tc>
          <w:p>
            <w:pPr>
              <w:pStyle w:val="Compact"/>
              <w:jc w:val="center"/>
            </w:pPr>
            <w:r>
              <w:t xml:space="preserve">-0.5956</w:t>
            </w:r>
          </w:p>
        </w:tc>
        <w:tc>
          <w:p>
            <w:pPr>
              <w:pStyle w:val="Compact"/>
              <w:jc w:val="center"/>
            </w:pPr>
            <w:r>
              <w:t xml:space="preserve">0.2085</w:t>
            </w:r>
          </w:p>
        </w:tc>
      </w:tr>
      <w:tr>
        <w:tc>
          <w:p>
            <w:pPr>
              <w:pStyle w:val="Compact"/>
              <w:jc w:val="center"/>
            </w:pPr>
            <w:r>
              <w:t xml:space="preserve">age_cat6-10</w:t>
            </w:r>
          </w:p>
        </w:tc>
        <w:tc>
          <w:p>
            <w:pPr>
              <w:pStyle w:val="Compact"/>
              <w:jc w:val="center"/>
            </w:pPr>
            <w:r>
              <w:t xml:space="preserve">0.0067</w:t>
            </w:r>
          </w:p>
        </w:tc>
        <w:tc>
          <w:p>
            <w:pPr>
              <w:pStyle w:val="Compact"/>
              <w:jc w:val="center"/>
            </w:pPr>
            <w:r>
              <w:t xml:space="preserve">0.1684</w:t>
            </w:r>
          </w:p>
        </w:tc>
        <w:tc>
          <w:p>
            <w:pPr>
              <w:pStyle w:val="Compact"/>
              <w:jc w:val="center"/>
            </w:pPr>
            <w:r>
              <w:t xml:space="preserve">0.0399</w:t>
            </w:r>
          </w:p>
        </w:tc>
        <w:tc>
          <w:p>
            <w:pPr>
              <w:pStyle w:val="Compact"/>
              <w:jc w:val="center"/>
            </w:pPr>
            <w:r>
              <w:t xml:space="preserve">0.9683</w:t>
            </w:r>
          </w:p>
        </w:tc>
        <w:tc>
          <w:p>
            <w:pPr>
              <w:pStyle w:val="Compact"/>
              <w:jc w:val="center"/>
            </w:pPr>
            <w:r>
              <w:t xml:space="preserve">-0.3234</w:t>
            </w:r>
          </w:p>
        </w:tc>
        <w:tc>
          <w:p>
            <w:pPr>
              <w:pStyle w:val="Compact"/>
              <w:jc w:val="center"/>
            </w:pPr>
            <w:r>
              <w:t xml:space="preserve">0.3368</w:t>
            </w:r>
          </w:p>
        </w:tc>
      </w:tr>
      <w:tr>
        <w:tc>
          <w:p>
            <w:pPr>
              <w:pStyle w:val="Compact"/>
              <w:jc w:val="center"/>
            </w:pPr>
            <w:r>
              <w:t xml:space="preserve">sex</w:t>
            </w:r>
          </w:p>
        </w:tc>
        <w:tc>
          <w:p>
            <w:pPr>
              <w:pStyle w:val="Compact"/>
              <w:jc w:val="center"/>
            </w:pPr>
            <w:r>
              <w:t xml:space="preserve">0.0640</w:t>
            </w:r>
          </w:p>
        </w:tc>
        <w:tc>
          <w:p>
            <w:pPr>
              <w:pStyle w:val="Compact"/>
              <w:jc w:val="center"/>
            </w:pPr>
            <w:r>
              <w:t xml:space="preserve">0.1059</w:t>
            </w:r>
          </w:p>
        </w:tc>
        <w:tc>
          <w:p>
            <w:pPr>
              <w:pStyle w:val="Compact"/>
              <w:jc w:val="center"/>
            </w:pPr>
            <w:r>
              <w:t xml:space="preserve">0.6040</w:t>
            </w:r>
          </w:p>
        </w:tc>
        <w:tc>
          <w:p>
            <w:pPr>
              <w:pStyle w:val="Compact"/>
              <w:jc w:val="center"/>
            </w:pPr>
            <w:r>
              <w:t xml:space="preserve">0.5480</w:t>
            </w:r>
          </w:p>
        </w:tc>
        <w:tc>
          <w:p>
            <w:pPr>
              <w:pStyle w:val="Compact"/>
              <w:jc w:val="center"/>
            </w:pPr>
            <w:r>
              <w:t xml:space="preserve">-0.1436</w:t>
            </w:r>
          </w:p>
        </w:tc>
        <w:tc>
          <w:p>
            <w:pPr>
              <w:pStyle w:val="Compact"/>
              <w:jc w:val="center"/>
            </w:pPr>
            <w:r>
              <w:t xml:space="preserve">0.2715</w:t>
            </w:r>
          </w:p>
        </w:tc>
      </w:tr>
      <w:tr>
        <w:tc>
          <w:p>
            <w:pPr>
              <w:pStyle w:val="Compact"/>
              <w:jc w:val="center"/>
            </w:pPr>
            <w:r>
              <w:t xml:space="preserve">hospitalpublic</w:t>
            </w:r>
          </w:p>
        </w:tc>
        <w:tc>
          <w:p>
            <w:pPr>
              <w:pStyle w:val="Compact"/>
              <w:jc w:val="center"/>
            </w:pPr>
            <w:r>
              <w:t xml:space="preserve">0.2379</w:t>
            </w:r>
          </w:p>
        </w:tc>
        <w:tc>
          <w:p>
            <w:pPr>
              <w:pStyle w:val="Compact"/>
              <w:jc w:val="center"/>
            </w:pPr>
            <w:r>
              <w:t xml:space="preserve">0.1477</w:t>
            </w:r>
          </w:p>
        </w:tc>
        <w:tc>
          <w:p>
            <w:pPr>
              <w:pStyle w:val="Compact"/>
              <w:jc w:val="center"/>
            </w:pPr>
            <w:r>
              <w:t xml:space="preserve">1.6104</w:t>
            </w:r>
          </w:p>
        </w:tc>
        <w:tc>
          <w:p>
            <w:pPr>
              <w:pStyle w:val="Compact"/>
              <w:jc w:val="center"/>
            </w:pPr>
            <w:r>
              <w:t xml:space="preserve">0.1122</w:t>
            </w:r>
          </w:p>
        </w:tc>
        <w:tc>
          <w:p>
            <w:pPr>
              <w:pStyle w:val="Compact"/>
              <w:jc w:val="center"/>
            </w:pPr>
            <w:r>
              <w:t xml:space="preserve">-0.0516</w:t>
            </w:r>
          </w:p>
        </w:tc>
        <w:tc>
          <w:p>
            <w:pPr>
              <w:pStyle w:val="Compact"/>
              <w:jc w:val="center"/>
            </w:pPr>
            <w:r>
              <w:t xml:space="preserve">0.5274</w:t>
            </w:r>
          </w:p>
        </w:tc>
      </w:tr>
      <w:tr>
        <w:tc>
          <w:p>
            <w:pPr>
              <w:pStyle w:val="Compact"/>
              <w:jc w:val="center"/>
            </w:pPr>
            <w:r>
              <w:t xml:space="preserve">bmi_catObese</w:t>
            </w:r>
          </w:p>
        </w:tc>
        <w:tc>
          <w:p>
            <w:pPr>
              <w:pStyle w:val="Compact"/>
              <w:jc w:val="center"/>
            </w:pPr>
            <w:r>
              <w:t xml:space="preserve">0.2252</w:t>
            </w:r>
          </w:p>
        </w:tc>
        <w:tc>
          <w:p>
            <w:pPr>
              <w:pStyle w:val="Compact"/>
              <w:jc w:val="center"/>
            </w:pPr>
            <w:r>
              <w:t xml:space="preserve">0.2829</w:t>
            </w:r>
          </w:p>
        </w:tc>
        <w:tc>
          <w:p>
            <w:pPr>
              <w:pStyle w:val="Compact"/>
              <w:jc w:val="center"/>
            </w:pPr>
            <w:r>
              <w:t xml:space="preserve">0.7959</w:t>
            </w:r>
          </w:p>
        </w:tc>
        <w:tc>
          <w:p>
            <w:pPr>
              <w:pStyle w:val="Compact"/>
              <w:jc w:val="center"/>
            </w:pPr>
            <w:r>
              <w:t xml:space="preserve">0.4290</w:t>
            </w:r>
          </w:p>
        </w:tc>
        <w:tc>
          <w:p>
            <w:pPr>
              <w:pStyle w:val="Compact"/>
              <w:jc w:val="center"/>
            </w:pPr>
            <w:r>
              <w:t xml:space="preserve">-0.3293</w:t>
            </w:r>
          </w:p>
        </w:tc>
        <w:tc>
          <w:p>
            <w:pPr>
              <w:pStyle w:val="Compact"/>
              <w:jc w:val="center"/>
            </w:pPr>
            <w:r>
              <w:t xml:space="preserve">0.7796</w:t>
            </w:r>
          </w:p>
        </w:tc>
      </w:tr>
      <w:tr>
        <w:tc>
          <w:p>
            <w:pPr>
              <w:pStyle w:val="Compact"/>
              <w:jc w:val="center"/>
            </w:pPr>
            <w:r>
              <w:t xml:space="preserve">bmi_catOverweight</w:t>
            </w:r>
          </w:p>
        </w:tc>
        <w:tc>
          <w:p>
            <w:pPr>
              <w:pStyle w:val="Compact"/>
              <w:jc w:val="center"/>
            </w:pPr>
            <w:r>
              <w:t xml:space="preserve">0.1537</w:t>
            </w:r>
          </w:p>
        </w:tc>
        <w:tc>
          <w:p>
            <w:pPr>
              <w:pStyle w:val="Compact"/>
              <w:jc w:val="center"/>
            </w:pPr>
            <w:r>
              <w:t xml:space="preserve">0.1669</w:t>
            </w:r>
          </w:p>
        </w:tc>
        <w:tc>
          <w:p>
            <w:pPr>
              <w:pStyle w:val="Compact"/>
              <w:jc w:val="center"/>
            </w:pPr>
            <w:r>
              <w:t xml:space="preserve">0.9205</w:t>
            </w:r>
          </w:p>
        </w:tc>
        <w:tc>
          <w:p>
            <w:pPr>
              <w:pStyle w:val="Compact"/>
              <w:jc w:val="center"/>
            </w:pPr>
            <w:r>
              <w:t xml:space="preserve">0.3608</w:t>
            </w:r>
          </w:p>
        </w:tc>
        <w:tc>
          <w:p>
            <w:pPr>
              <w:pStyle w:val="Compact"/>
              <w:jc w:val="center"/>
            </w:pPr>
            <w:r>
              <w:t xml:space="preserve">-0.1735</w:t>
            </w:r>
          </w:p>
        </w:tc>
        <w:tc>
          <w:p>
            <w:pPr>
              <w:pStyle w:val="Compact"/>
              <w:jc w:val="center"/>
            </w:pPr>
            <w:r>
              <w:t xml:space="preserve">0.4808</w:t>
            </w:r>
          </w:p>
        </w:tc>
      </w:tr>
      <w:tr>
        <w:tc>
          <w:p>
            <w:pPr>
              <w:pStyle w:val="Compact"/>
              <w:jc w:val="center"/>
            </w:pPr>
            <w:r>
              <w:t xml:space="preserve">bmi_catUnderweightt</w:t>
            </w:r>
          </w:p>
        </w:tc>
        <w:tc>
          <w:p>
            <w:pPr>
              <w:pStyle w:val="Compact"/>
              <w:jc w:val="center"/>
            </w:pPr>
            <w:r>
              <w:t xml:space="preserve">0.0419</w:t>
            </w:r>
          </w:p>
        </w:tc>
        <w:tc>
          <w:p>
            <w:pPr>
              <w:pStyle w:val="Compact"/>
              <w:jc w:val="center"/>
            </w:pPr>
            <w:r>
              <w:t xml:space="preserve">0.2611</w:t>
            </w:r>
          </w:p>
        </w:tc>
        <w:tc>
          <w:p>
            <w:pPr>
              <w:pStyle w:val="Compact"/>
              <w:jc w:val="center"/>
            </w:pPr>
            <w:r>
              <w:t xml:space="preserve">0.1605</w:t>
            </w:r>
          </w:p>
        </w:tc>
        <w:tc>
          <w:p>
            <w:pPr>
              <w:pStyle w:val="Compact"/>
              <w:jc w:val="center"/>
            </w:pPr>
            <w:r>
              <w:t xml:space="preserve">0.8730</w:t>
            </w:r>
          </w:p>
        </w:tc>
        <w:tc>
          <w:p>
            <w:pPr>
              <w:pStyle w:val="Compact"/>
              <w:jc w:val="center"/>
            </w:pPr>
            <w:r>
              <w:t xml:space="preserve">-0.4699</w:t>
            </w:r>
          </w:p>
        </w:tc>
        <w:tc>
          <w:p>
            <w:pPr>
              <w:pStyle w:val="Compact"/>
              <w:jc w:val="center"/>
            </w:pPr>
            <w:r>
              <w:t xml:space="preserve">0.5537</w:t>
            </w:r>
          </w:p>
        </w:tc>
      </w:tr>
    </w:tbl>
    <w:p>
      <w:pPr>
        <w:pStyle w:val="Heading2"/>
      </w:pPr>
      <w:bookmarkStart w:id="34" w:name="logistic-regression-results"/>
      <w:r>
        <w:t xml:space="preserve">Logistic regression results</w:t>
      </w:r>
      <w:bookmarkEnd w:id="34"/>
    </w:p>
    <w:p>
      <w:pPr>
        <w:pStyle w:val="FirstParagraph"/>
      </w:pPr>
      <w:r>
        <w:t xml:space="preserve">We further performed a logistic regression to explore predictors of SDB scores &gt; 0.33. Overal, having allergic rhinitis contributed a significant change in log odds of SDB by (0.2322±0.10244), p-value = 0.0266. Accessing treatment of SDB in a public hospital also had an effect of 0.3032 on log odds of having SDB when compared to going to a private hospital. Inter group difference in other categorical factors like bmi category, age, birth weight category, gender were not significant as shown in table</w:t>
      </w:r>
      <w:r>
        <w:t xml:space="preserve"> </w:t>
      </w:r>
      <w:r>
        <w:t xml:space="preserve">??</w:t>
      </w:r>
      <w:r>
        <w:t xml:space="preserve"> </w:t>
      </w:r>
      <w:r>
        <w:t xml:space="preserve">. This was a very simple logistic regression model with minimal paremtric tuning, but which can be improved if more data indicative of SDB were available.</w:t>
      </w:r>
      <w:r>
        <w:t xml:space="preserve"> </w:t>
      </w:r>
    </w:p>
    <w:p>
      <w:pPr>
        <w:pStyle w:val="BodyText"/>
      </w:pPr>
      <w:r>
        <w:t xml:space="preserve">We tested for the overall effect of bmi category and it wasn’t statistically significant (p = 0.4322). One explanation for this is the existence of null cells across PSQ score levels.</w:t>
      </w:r>
      <w:r>
        <w:t xml:space="preserve"> </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rPr>
                <w:rStyle w:val="VerbatimChar"/>
              </w:rPr>
              <w:t xml:space="preserve">2.5 %</w:t>
            </w:r>
          </w:p>
        </w:tc>
        <w:tc>
          <w:tcPr>
            <w:tcBorders>
              <w:bottom w:val="single"/>
            </w:tcBorders>
            <w:vAlign w:val="bottom"/>
          </w:tcPr>
          <w:p>
            <w:pPr>
              <w:pStyle w:val="Compact"/>
              <w:jc w:val="center"/>
            </w:pPr>
            <w:r>
              <w:rPr>
                <w:rStyle w:val="VerbatimChar"/>
              </w:rPr>
              <w:t xml:space="preserve">97.5 %</w:t>
            </w:r>
          </w:p>
        </w:tc>
      </w:tr>
      <w:tr>
        <w:tc>
          <w:p>
            <w:pPr>
              <w:pStyle w:val="Compact"/>
              <w:jc w:val="center"/>
            </w:pPr>
            <w:r>
              <w:t xml:space="preserve">(Intercept)</w:t>
            </w:r>
          </w:p>
        </w:tc>
        <w:tc>
          <w:p>
            <w:pPr>
              <w:pStyle w:val="Compact"/>
              <w:jc w:val="center"/>
            </w:pPr>
            <w:r>
              <w:t xml:space="preserve">2.3551</w:t>
            </w:r>
          </w:p>
        </w:tc>
        <w:tc>
          <w:p>
            <w:pPr>
              <w:pStyle w:val="Compact"/>
              <w:jc w:val="center"/>
            </w:pPr>
            <w:r>
              <w:t xml:space="preserve">0.7249</w:t>
            </w:r>
          </w:p>
        </w:tc>
        <w:tc>
          <w:p>
            <w:pPr>
              <w:pStyle w:val="Compact"/>
              <w:jc w:val="center"/>
            </w:pPr>
            <w:r>
              <w:t xml:space="preserve">7.651</w:t>
            </w:r>
          </w:p>
        </w:tc>
      </w:tr>
      <w:tr>
        <w:tc>
          <w:p>
            <w:pPr>
              <w:pStyle w:val="Compact"/>
              <w:jc w:val="center"/>
            </w:pPr>
            <w:r>
              <w:t xml:space="preserve">allergic_rhinitis_diag</w:t>
            </w:r>
          </w:p>
        </w:tc>
        <w:tc>
          <w:p>
            <w:pPr>
              <w:pStyle w:val="Compact"/>
              <w:jc w:val="center"/>
            </w:pPr>
            <w:r>
              <w:t xml:space="preserve">1.3325</w:t>
            </w:r>
          </w:p>
        </w:tc>
        <w:tc>
          <w:p>
            <w:pPr>
              <w:pStyle w:val="Compact"/>
              <w:jc w:val="center"/>
            </w:pPr>
            <w:r>
              <w:t xml:space="preserve">1.0852</w:t>
            </w:r>
          </w:p>
        </w:tc>
        <w:tc>
          <w:p>
            <w:pPr>
              <w:pStyle w:val="Compact"/>
              <w:jc w:val="center"/>
            </w:pPr>
            <w:r>
              <w:t xml:space="preserve">1.636</w:t>
            </w:r>
          </w:p>
        </w:tc>
      </w:tr>
      <w:tr>
        <w:tc>
          <w:p>
            <w:pPr>
              <w:pStyle w:val="Compact"/>
              <w:jc w:val="center"/>
            </w:pPr>
            <w:r>
              <w:t xml:space="preserve">asthma_diag</w:t>
            </w:r>
          </w:p>
        </w:tc>
        <w:tc>
          <w:p>
            <w:pPr>
              <w:pStyle w:val="Compact"/>
              <w:jc w:val="center"/>
            </w:pPr>
            <w:r>
              <w:t xml:space="preserve">0.8480</w:t>
            </w:r>
          </w:p>
        </w:tc>
        <w:tc>
          <w:p>
            <w:pPr>
              <w:pStyle w:val="Compact"/>
              <w:jc w:val="center"/>
            </w:pPr>
            <w:r>
              <w:t xml:space="preserve">0.6679</w:t>
            </w:r>
          </w:p>
        </w:tc>
        <w:tc>
          <w:p>
            <w:pPr>
              <w:pStyle w:val="Compact"/>
              <w:jc w:val="center"/>
            </w:pPr>
            <w:r>
              <w:t xml:space="preserve">1.077</w:t>
            </w:r>
          </w:p>
        </w:tc>
      </w:tr>
      <w:tr>
        <w:tc>
          <w:p>
            <w:pPr>
              <w:pStyle w:val="Compact"/>
              <w:jc w:val="center"/>
            </w:pPr>
            <w:r>
              <w:t xml:space="preserve">height</w:t>
            </w:r>
          </w:p>
        </w:tc>
        <w:tc>
          <w:p>
            <w:pPr>
              <w:pStyle w:val="Compact"/>
              <w:jc w:val="center"/>
            </w:pPr>
            <w:r>
              <w:t xml:space="preserve">0.9973</w:t>
            </w:r>
          </w:p>
        </w:tc>
        <w:tc>
          <w:p>
            <w:pPr>
              <w:pStyle w:val="Compact"/>
              <w:jc w:val="center"/>
            </w:pPr>
            <w:r>
              <w:t xml:space="preserve">0.9878</w:t>
            </w:r>
          </w:p>
        </w:tc>
        <w:tc>
          <w:p>
            <w:pPr>
              <w:pStyle w:val="Compact"/>
              <w:jc w:val="center"/>
            </w:pPr>
            <w:r>
              <w:t xml:space="preserve">1.007</w:t>
            </w:r>
          </w:p>
        </w:tc>
      </w:tr>
      <w:tr>
        <w:tc>
          <w:p>
            <w:pPr>
              <w:pStyle w:val="Compact"/>
              <w:jc w:val="center"/>
            </w:pPr>
            <w:r>
              <w:rPr>
                <w:rStyle w:val="VerbatimChar"/>
              </w:rPr>
              <w:t xml:space="preserve">birth weight</w:t>
            </w:r>
            <w:r>
              <w:t xml:space="preserve">&gt;= 2.5 kgs</w:t>
            </w:r>
          </w:p>
        </w:tc>
        <w:tc>
          <w:p>
            <w:pPr>
              <w:pStyle w:val="Compact"/>
              <w:jc w:val="center"/>
            </w:pPr>
            <w:r>
              <w:t xml:space="preserve">0.8240</w:t>
            </w:r>
          </w:p>
        </w:tc>
        <w:tc>
          <w:p>
            <w:pPr>
              <w:pStyle w:val="Compact"/>
              <w:jc w:val="center"/>
            </w:pPr>
            <w:r>
              <w:t xml:space="preserve">0.5512</w:t>
            </w:r>
          </w:p>
        </w:tc>
        <w:tc>
          <w:p>
            <w:pPr>
              <w:pStyle w:val="Compact"/>
              <w:jc w:val="center"/>
            </w:pPr>
            <w:r>
              <w:t xml:space="preserve">1.232</w:t>
            </w:r>
          </w:p>
        </w:tc>
      </w:tr>
      <w:tr>
        <w:tc>
          <w:p>
            <w:pPr>
              <w:pStyle w:val="Compact"/>
              <w:jc w:val="center"/>
            </w:pPr>
            <w:r>
              <w:t xml:space="preserve">age_cat6-10</w:t>
            </w:r>
          </w:p>
        </w:tc>
        <w:tc>
          <w:p>
            <w:pPr>
              <w:pStyle w:val="Compact"/>
              <w:jc w:val="center"/>
            </w:pPr>
            <w:r>
              <w:t xml:space="preserve">1.0067</w:t>
            </w:r>
          </w:p>
        </w:tc>
        <w:tc>
          <w:p>
            <w:pPr>
              <w:pStyle w:val="Compact"/>
              <w:jc w:val="center"/>
            </w:pPr>
            <w:r>
              <w:t xml:space="preserve">0.7237</w:t>
            </w:r>
          </w:p>
        </w:tc>
        <w:tc>
          <w:p>
            <w:pPr>
              <w:pStyle w:val="Compact"/>
              <w:jc w:val="center"/>
            </w:pPr>
            <w:r>
              <w:t xml:space="preserve">1.401</w:t>
            </w:r>
          </w:p>
        </w:tc>
      </w:tr>
      <w:tr>
        <w:tc>
          <w:p>
            <w:pPr>
              <w:pStyle w:val="Compact"/>
              <w:jc w:val="center"/>
            </w:pPr>
            <w:r>
              <w:t xml:space="preserve">sex</w:t>
            </w:r>
          </w:p>
        </w:tc>
        <w:tc>
          <w:p>
            <w:pPr>
              <w:pStyle w:val="Compact"/>
              <w:jc w:val="center"/>
            </w:pPr>
            <w:r>
              <w:t xml:space="preserve">1.0660</w:t>
            </w:r>
          </w:p>
        </w:tc>
        <w:tc>
          <w:p>
            <w:pPr>
              <w:pStyle w:val="Compact"/>
              <w:jc w:val="center"/>
            </w:pPr>
            <w:r>
              <w:t xml:space="preserve">0.8662</w:t>
            </w:r>
          </w:p>
        </w:tc>
        <w:tc>
          <w:p>
            <w:pPr>
              <w:pStyle w:val="Compact"/>
              <w:jc w:val="center"/>
            </w:pPr>
            <w:r>
              <w:t xml:space="preserve">1.312</w:t>
            </w:r>
          </w:p>
        </w:tc>
      </w:tr>
      <w:tr>
        <w:tc>
          <w:p>
            <w:pPr>
              <w:pStyle w:val="Compact"/>
              <w:jc w:val="center"/>
            </w:pPr>
            <w:r>
              <w:t xml:space="preserve">hospitalpublic</w:t>
            </w:r>
          </w:p>
        </w:tc>
        <w:tc>
          <w:p>
            <w:pPr>
              <w:pStyle w:val="Compact"/>
              <w:jc w:val="center"/>
            </w:pPr>
            <w:r>
              <w:t xml:space="preserve">1.2686</w:t>
            </w:r>
          </w:p>
        </w:tc>
        <w:tc>
          <w:p>
            <w:pPr>
              <w:pStyle w:val="Compact"/>
              <w:jc w:val="center"/>
            </w:pPr>
            <w:r>
              <w:t xml:space="preserve">0.9497</w:t>
            </w:r>
          </w:p>
        </w:tc>
        <w:tc>
          <w:p>
            <w:pPr>
              <w:pStyle w:val="Compact"/>
              <w:jc w:val="center"/>
            </w:pPr>
            <w:r>
              <w:t xml:space="preserve">1.694</w:t>
            </w:r>
          </w:p>
        </w:tc>
      </w:tr>
      <w:tr>
        <w:tc>
          <w:p>
            <w:pPr>
              <w:pStyle w:val="Compact"/>
              <w:jc w:val="center"/>
            </w:pPr>
            <w:r>
              <w:t xml:space="preserve">bmi_catObese</w:t>
            </w:r>
          </w:p>
        </w:tc>
        <w:tc>
          <w:p>
            <w:pPr>
              <w:pStyle w:val="Compact"/>
              <w:jc w:val="center"/>
            </w:pPr>
            <w:r>
              <w:t xml:space="preserve">1.2525</w:t>
            </w:r>
          </w:p>
        </w:tc>
        <w:tc>
          <w:p>
            <w:pPr>
              <w:pStyle w:val="Compact"/>
              <w:jc w:val="center"/>
            </w:pPr>
            <w:r>
              <w:t xml:space="preserve">0.7194</w:t>
            </w:r>
          </w:p>
        </w:tc>
        <w:tc>
          <w:p>
            <w:pPr>
              <w:pStyle w:val="Compact"/>
              <w:jc w:val="center"/>
            </w:pPr>
            <w:r>
              <w:t xml:space="preserve">2.181</w:t>
            </w:r>
          </w:p>
        </w:tc>
      </w:tr>
      <w:tr>
        <w:tc>
          <w:p>
            <w:pPr>
              <w:pStyle w:val="Compact"/>
              <w:jc w:val="center"/>
            </w:pPr>
            <w:r>
              <w:t xml:space="preserve">bmi_catOverweight</w:t>
            </w:r>
          </w:p>
        </w:tc>
        <w:tc>
          <w:p>
            <w:pPr>
              <w:pStyle w:val="Compact"/>
              <w:jc w:val="center"/>
            </w:pPr>
            <w:r>
              <w:t xml:space="preserve">1.1661</w:t>
            </w:r>
          </w:p>
        </w:tc>
        <w:tc>
          <w:p>
            <w:pPr>
              <w:pStyle w:val="Compact"/>
              <w:jc w:val="center"/>
            </w:pPr>
            <w:r>
              <w:t xml:space="preserve">0.8407</w:t>
            </w:r>
          </w:p>
        </w:tc>
        <w:tc>
          <w:p>
            <w:pPr>
              <w:pStyle w:val="Compact"/>
              <w:jc w:val="center"/>
            </w:pPr>
            <w:r>
              <w:t xml:space="preserve">1.617</w:t>
            </w:r>
          </w:p>
        </w:tc>
      </w:tr>
      <w:tr>
        <w:tc>
          <w:p>
            <w:pPr>
              <w:pStyle w:val="Compact"/>
              <w:jc w:val="center"/>
            </w:pPr>
            <w:r>
              <w:t xml:space="preserve">bmi_catUnderweightt</w:t>
            </w:r>
          </w:p>
        </w:tc>
        <w:tc>
          <w:p>
            <w:pPr>
              <w:pStyle w:val="Compact"/>
              <w:jc w:val="center"/>
            </w:pPr>
            <w:r>
              <w:t xml:space="preserve">1.0428</w:t>
            </w:r>
          </w:p>
        </w:tc>
        <w:tc>
          <w:p>
            <w:pPr>
              <w:pStyle w:val="Compact"/>
              <w:jc w:val="center"/>
            </w:pPr>
            <w:r>
              <w:t xml:space="preserve">0.6250</w:t>
            </w:r>
          </w:p>
        </w:tc>
        <w:tc>
          <w:p>
            <w:pPr>
              <w:pStyle w:val="Compact"/>
              <w:jc w:val="center"/>
            </w:pPr>
            <w:r>
              <w:t xml:space="preserve">1.740</w:t>
            </w:r>
          </w:p>
        </w:tc>
      </w:tr>
    </w:tbl>
    <w:p>
      <w:pPr>
        <w:pStyle w:val="BodyText"/>
      </w:pPr>
      <w:r>
        <w:t xml:space="preserve">An interpretation of the odds indicate that having allergic rhinitis increased the odds of a having PSQ score &gt; 0.33 by a factor of 1.26. An admission into a public hospital was also associated by an increase in the odds of having SDB by a factor of 1.35. A similara infrence can be drawn for remainder of the factors shown in table</w:t>
      </w:r>
      <w:r>
        <w:t xml:space="preserve"> </w:t>
      </w:r>
      <w:r>
        <w:t xml:space="preserve">??</w:t>
      </w:r>
      <w:r>
        <w:t xml:space="preserve">.</w:t>
      </w:r>
      <w:r>
        <w:t xml:space="preserve"> </w:t>
      </w:r>
    </w:p>
    <w:p>
      <w:pPr>
        <w:pStyle w:val="Heading2"/>
      </w:pPr>
      <w:bookmarkStart w:id="35" w:name="general-estimating-equation-model"/>
      <w:r>
        <w:t xml:space="preserve">General estimating equation model</w:t>
      </w:r>
      <w:bookmarkEnd w:id="35"/>
    </w:p>
    <w:p>
      <w:pPr>
        <w:pStyle w:val="SourceCode"/>
      </w:pPr>
      <w:r>
        <w:rPr>
          <w:rStyle w:val="VerbatimChar"/>
        </w:rPr>
        <w:t xml:space="preserve">## $osa_binary</w:t>
      </w:r>
      <w:r>
        <w:br/>
      </w:r>
      <w:r>
        <w:rPr>
          <w:rStyle w:val="VerbatimChar"/>
        </w:rPr>
        <w:t xml:space="preserve">## </w:t>
      </w:r>
      <w:r>
        <w:br/>
      </w:r>
      <w:r>
        <w:rPr>
          <w:rStyle w:val="VerbatimChar"/>
        </w:rPr>
        <w:t xml:space="preserve">##  0  1 </w:t>
      </w:r>
      <w:r>
        <w:br/>
      </w:r>
      <w:r>
        <w:rPr>
          <w:rStyle w:val="VerbatimChar"/>
        </w:rPr>
        <w:t xml:space="preserve">## 35 44 </w:t>
      </w:r>
      <w:r>
        <w:br/>
      </w:r>
      <w:r>
        <w:rPr>
          <w:rStyle w:val="VerbatimChar"/>
        </w:rPr>
        <w:t xml:space="preserve">## </w:t>
      </w:r>
      <w:r>
        <w:br/>
      </w:r>
      <w:r>
        <w:rPr>
          <w:rStyle w:val="VerbatimChar"/>
        </w:rPr>
        <w:t xml:space="preserve">## $allergic_rhinitis_diag</w:t>
      </w:r>
      <w:r>
        <w:br/>
      </w:r>
      <w:r>
        <w:rPr>
          <w:rStyle w:val="VerbatimChar"/>
        </w:rPr>
        <w:t xml:space="preserve">## </w:t>
      </w:r>
      <w:r>
        <w:br/>
      </w:r>
      <w:r>
        <w:rPr>
          <w:rStyle w:val="VerbatimChar"/>
        </w:rPr>
        <w:t xml:space="preserve">##  0  1 </w:t>
      </w:r>
      <w:r>
        <w:br/>
      </w:r>
      <w:r>
        <w:rPr>
          <w:rStyle w:val="VerbatimChar"/>
        </w:rPr>
        <w:t xml:space="preserve">## 37 42 </w:t>
      </w:r>
      <w:r>
        <w:br/>
      </w:r>
      <w:r>
        <w:rPr>
          <w:rStyle w:val="VerbatimChar"/>
        </w:rPr>
        <w:t xml:space="preserve">## </w:t>
      </w:r>
      <w:r>
        <w:br/>
      </w:r>
      <w:r>
        <w:rPr>
          <w:rStyle w:val="VerbatimChar"/>
        </w:rPr>
        <w:t xml:space="preserve">## $asthma_diag</w:t>
      </w:r>
      <w:r>
        <w:br/>
      </w:r>
      <w:r>
        <w:rPr>
          <w:rStyle w:val="VerbatimChar"/>
        </w:rPr>
        <w:t xml:space="preserve">## </w:t>
      </w:r>
      <w:r>
        <w:br/>
      </w:r>
      <w:r>
        <w:rPr>
          <w:rStyle w:val="VerbatimChar"/>
        </w:rPr>
        <w:t xml:space="preserve">##  0  1 </w:t>
      </w:r>
      <w:r>
        <w:br/>
      </w:r>
      <w:r>
        <w:rPr>
          <w:rStyle w:val="VerbatimChar"/>
        </w:rPr>
        <w:t xml:space="preserve">## 49 26 </w:t>
      </w:r>
      <w:r>
        <w:br/>
      </w:r>
      <w:r>
        <w:rPr>
          <w:rStyle w:val="VerbatimChar"/>
        </w:rPr>
        <w:t xml:space="preserve">## </w:t>
      </w:r>
      <w:r>
        <w:br/>
      </w:r>
      <w:r>
        <w:rPr>
          <w:rStyle w:val="VerbatimChar"/>
        </w:rPr>
        <w:t xml:space="preserve">## $antiacids</w:t>
      </w:r>
      <w:r>
        <w:br/>
      </w:r>
      <w:r>
        <w:rPr>
          <w:rStyle w:val="VerbatimChar"/>
        </w:rPr>
        <w:t xml:space="preserve">## </w:t>
      </w:r>
      <w:r>
        <w:br/>
      </w:r>
      <w:r>
        <w:rPr>
          <w:rStyle w:val="VerbatimChar"/>
        </w:rPr>
        <w:t xml:space="preserve">##  0  1 </w:t>
      </w:r>
      <w:r>
        <w:br/>
      </w:r>
      <w:r>
        <w:rPr>
          <w:rStyle w:val="VerbatimChar"/>
        </w:rPr>
        <w:t xml:space="preserve">## 74  5 </w:t>
      </w:r>
      <w:r>
        <w:br/>
      </w:r>
      <w:r>
        <w:rPr>
          <w:rStyle w:val="VerbatimChar"/>
        </w:rPr>
        <w:t xml:space="preserve">## </w:t>
      </w:r>
      <w:r>
        <w:br/>
      </w:r>
      <w:r>
        <w:rPr>
          <w:rStyle w:val="VerbatimChar"/>
        </w:rPr>
        <w:t xml:space="preserve">## $wet_bed</w:t>
      </w:r>
      <w:r>
        <w:br/>
      </w:r>
      <w:r>
        <w:rPr>
          <w:rStyle w:val="VerbatimChar"/>
        </w:rPr>
        <w:t xml:space="preserve">## </w:t>
      </w:r>
      <w:r>
        <w:br/>
      </w:r>
      <w:r>
        <w:rPr>
          <w:rStyle w:val="VerbatimChar"/>
        </w:rPr>
        <w:t xml:space="preserve">##  1  2 </w:t>
      </w:r>
      <w:r>
        <w:br/>
      </w:r>
      <w:r>
        <w:rPr>
          <w:rStyle w:val="VerbatimChar"/>
        </w:rPr>
        <w:t xml:space="preserve">## 21 26</w:t>
      </w:r>
    </w:p>
    <w:p>
      <w:pPr>
        <w:pStyle w:val="SourceCode"/>
      </w:pPr>
      <w:r>
        <w:rPr>
          <w:rStyle w:val="VerbatimChar"/>
        </w:rPr>
        <w:t xml:space="preserve">##               (Intercept)                       age             osa_binaryYes </w:t>
      </w:r>
      <w:r>
        <w:br/>
      </w:r>
      <w:r>
        <w:rPr>
          <w:rStyle w:val="VerbatimChar"/>
        </w:rPr>
        <w:t xml:space="preserve">##                  -1.00690                   0.04103                  -0.48040 </w:t>
      </w:r>
      <w:r>
        <w:br/>
      </w:r>
      <w:r>
        <w:rPr>
          <w:rStyle w:val="VerbatimChar"/>
        </w:rPr>
        <w:t xml:space="preserve">## allergic_rhinitis_diagYes            asthma_diagYes  `birth weight`&gt;= 2.5 kgs </w:t>
      </w:r>
      <w:r>
        <w:br/>
      </w:r>
      <w:r>
        <w:rPr>
          <w:rStyle w:val="VerbatimChar"/>
        </w:rPr>
        <w:t xml:space="preserve">##                   0.70160                   0.13593                   0.33660 </w:t>
      </w:r>
      <w:r>
        <w:br/>
      </w:r>
      <w:r>
        <w:rPr>
          <w:rStyle w:val="VerbatimChar"/>
        </w:rPr>
        <w:t xml:space="preserve">##              antiacidsYes                       bmi </w:t>
      </w:r>
      <w:r>
        <w:br/>
      </w:r>
      <w:r>
        <w:rPr>
          <w:rStyle w:val="VerbatimChar"/>
        </w:rPr>
        <w:t xml:space="preserve">##                   1.14752                  -0.08861</w:t>
      </w:r>
    </w:p>
    <w:p>
      <w:pPr>
        <w:pStyle w:val="SourceCode"/>
      </w:pPr>
      <w:r>
        <w:rPr>
          <w:rStyle w:val="VerbatimChar"/>
        </w:rPr>
        <w:t xml:space="preserve">## (Intercept)   data[, x] </w:t>
      </w:r>
      <w:r>
        <w:br/>
      </w:r>
      <w:r>
        <w:rPr>
          <w:rStyle w:val="VerbatimChar"/>
        </w:rPr>
        <w:t xml:space="preserve">##    -1.51259    -0.09685 </w:t>
      </w:r>
      <w:r>
        <w:br/>
      </w:r>
      <w:r>
        <w:rPr>
          <w:rStyle w:val="VerbatimChar"/>
        </w:rPr>
        <w:t xml:space="preserve">## (Intercept)   data[, x] </w:t>
      </w:r>
      <w:r>
        <w:br/>
      </w:r>
      <w:r>
        <w:rPr>
          <w:rStyle w:val="VerbatimChar"/>
        </w:rPr>
        <w:t xml:space="preserve">##     -1.6094      0.4308 </w:t>
      </w:r>
      <w:r>
        <w:br/>
      </w:r>
      <w:r>
        <w:rPr>
          <w:rStyle w:val="VerbatimChar"/>
        </w:rPr>
        <w:t xml:space="preserve">## (Intercept)   data[, x] </w:t>
      </w:r>
      <w:r>
        <w:br/>
      </w:r>
      <w:r>
        <w:rPr>
          <w:rStyle w:val="VerbatimChar"/>
        </w:rPr>
        <w:t xml:space="preserve">##      -1.562       0.869 </w:t>
      </w:r>
      <w:r>
        <w:br/>
      </w:r>
      <w:r>
        <w:rPr>
          <w:rStyle w:val="VerbatimChar"/>
        </w:rPr>
        <w:t xml:space="preserve">## (Intercept)   data[, x] </w:t>
      </w:r>
      <w:r>
        <w:br/>
      </w:r>
      <w:r>
        <w:rPr>
          <w:rStyle w:val="VerbatimChar"/>
        </w:rPr>
        <w:t xml:space="preserve">##     -1.4781     -0.1313 </w:t>
      </w:r>
      <w:r>
        <w:br/>
      </w:r>
      <w:r>
        <w:rPr>
          <w:rStyle w:val="VerbatimChar"/>
        </w:rPr>
        <w:t xml:space="preserve">## (Intercept)   data[, x] </w:t>
      </w:r>
      <w:r>
        <w:br/>
      </w:r>
      <w:r>
        <w:rPr>
          <w:rStyle w:val="VerbatimChar"/>
        </w:rPr>
        <w:t xml:space="preserve">##     -1.5911      0.4925 </w:t>
      </w:r>
      <w:r>
        <w:br/>
      </w:r>
      <w:r>
        <w:rPr>
          <w:rStyle w:val="VerbatimChar"/>
        </w:rPr>
        <w:t xml:space="preserve">## (Intercept)   data[, x] </w:t>
      </w:r>
      <w:r>
        <w:br/>
      </w:r>
      <w:r>
        <w:rPr>
          <w:rStyle w:val="VerbatimChar"/>
        </w:rPr>
        <w:t xml:space="preserve">##   -1.540445    0.008969 </w:t>
      </w:r>
      <w:r>
        <w:br/>
      </w:r>
      <w:r>
        <w:rPr>
          <w:rStyle w:val="VerbatimChar"/>
        </w:rPr>
        <w:t xml:space="preserve">## (Intercept)   data[, x] </w:t>
      </w:r>
      <w:r>
        <w:br/>
      </w:r>
      <w:r>
        <w:rPr>
          <w:rStyle w:val="VerbatimChar"/>
        </w:rPr>
        <w:t xml:space="preserve">##     -1.6864      0.6748 </w:t>
      </w:r>
      <w:r>
        <w:br/>
      </w:r>
      <w:r>
        <w:rPr>
          <w:rStyle w:val="VerbatimChar"/>
        </w:rPr>
        <w:t xml:space="preserve">## (Intercept)   data[, x] </w:t>
      </w:r>
      <w:r>
        <w:br/>
      </w:r>
      <w:r>
        <w:rPr>
          <w:rStyle w:val="VerbatimChar"/>
        </w:rPr>
        <w:t xml:space="preserve">##     -1.5686      0.1217 </w:t>
      </w:r>
      <w:r>
        <w:br/>
      </w:r>
      <w:r>
        <w:rPr>
          <w:rStyle w:val="VerbatimChar"/>
        </w:rPr>
        <w:t xml:space="preserve">## (Intercept)   data[, x] </w:t>
      </w:r>
      <w:r>
        <w:br/>
      </w:r>
      <w:r>
        <w:rPr>
          <w:rStyle w:val="VerbatimChar"/>
        </w:rPr>
        <w:t xml:space="preserve">##     -1.8124      0.8315 </w:t>
      </w:r>
      <w:r>
        <w:br/>
      </w:r>
      <w:r>
        <w:rPr>
          <w:rStyle w:val="VerbatimChar"/>
        </w:rPr>
        <w:t xml:space="preserve">## (Intercept)   data[, x] </w:t>
      </w:r>
      <w:r>
        <w:br/>
      </w:r>
      <w:r>
        <w:rPr>
          <w:rStyle w:val="VerbatimChar"/>
        </w:rPr>
        <w:t xml:space="preserve">##     -1.9459      0.8899 </w:t>
      </w:r>
      <w:r>
        <w:br/>
      </w:r>
      <w:r>
        <w:rPr>
          <w:rStyle w:val="VerbatimChar"/>
        </w:rPr>
        <w:t xml:space="preserve">## (Intercept)   data[, x] </w:t>
      </w:r>
      <w:r>
        <w:br/>
      </w:r>
      <w:r>
        <w:rPr>
          <w:rStyle w:val="VerbatimChar"/>
        </w:rPr>
        <w:t xml:space="preserve">##      -2.833       1.527 </w:t>
      </w:r>
      <w:r>
        <w:br/>
      </w:r>
      <w:r>
        <w:rPr>
          <w:rStyle w:val="VerbatimChar"/>
        </w:rPr>
        <w:t xml:space="preserve">## (Intercept)   data[, x] </w:t>
      </w:r>
      <w:r>
        <w:br/>
      </w:r>
      <w:r>
        <w:rPr>
          <w:rStyle w:val="VerbatimChar"/>
        </w:rPr>
        <w:t xml:space="preserve">##      -1.642       1.237 </w:t>
      </w:r>
      <w:r>
        <w:br/>
      </w:r>
      <w:r>
        <w:rPr>
          <w:rStyle w:val="VerbatimChar"/>
        </w:rPr>
        <w:t xml:space="preserve">## (Intercept)   data[, x] </w:t>
      </w:r>
      <w:r>
        <w:br/>
      </w:r>
      <w:r>
        <w:rPr>
          <w:rStyle w:val="VerbatimChar"/>
        </w:rPr>
        <w:t xml:space="preserve">##     -1.7193      0.1373 </w:t>
      </w:r>
      <w:r>
        <w:br/>
      </w:r>
      <w:r>
        <w:rPr>
          <w:rStyle w:val="VerbatimChar"/>
        </w:rPr>
        <w:t xml:space="preserve">## (Intercept)   data[, x] </w:t>
      </w:r>
      <w:r>
        <w:br/>
      </w:r>
      <w:r>
        <w:rPr>
          <w:rStyle w:val="VerbatimChar"/>
        </w:rPr>
        <w:t xml:space="preserve">##     -0.5369     -0.7653 </w:t>
      </w:r>
      <w:r>
        <w:br/>
      </w:r>
      <w:r>
        <w:rPr>
          <w:rStyle w:val="VerbatimChar"/>
        </w:rPr>
        <w:t xml:space="preserve">## (Intercept)   data[, x] </w:t>
      </w:r>
      <w:r>
        <w:br/>
      </w:r>
      <w:r>
        <w:rPr>
          <w:rStyle w:val="VerbatimChar"/>
        </w:rPr>
        <w:t xml:space="preserve">##     -1.9032      0.2644 </w:t>
      </w:r>
      <w:r>
        <w:br/>
      </w:r>
      <w:r>
        <w:rPr>
          <w:rStyle w:val="VerbatimChar"/>
        </w:rPr>
        <w:t xml:space="preserve">## (Intercept)   data[, x] </w:t>
      </w:r>
      <w:r>
        <w:br/>
      </w:r>
      <w:r>
        <w:rPr>
          <w:rStyle w:val="VerbatimChar"/>
        </w:rPr>
        <w:t xml:space="preserve">##    -1.66063     0.08418 </w:t>
      </w:r>
      <w:r>
        <w:br/>
      </w:r>
      <w:r>
        <w:rPr>
          <w:rStyle w:val="VerbatimChar"/>
        </w:rPr>
        <w:t xml:space="preserve">## (Intercept)   data[, x] </w:t>
      </w:r>
      <w:r>
        <w:br/>
      </w:r>
      <w:r>
        <w:rPr>
          <w:rStyle w:val="VerbatimChar"/>
        </w:rPr>
        <w:t xml:space="preserve">##    -1.41469    -0.07696 </w:t>
      </w:r>
      <w:r>
        <w:br/>
      </w:r>
      <w:r>
        <w:rPr>
          <w:rStyle w:val="VerbatimChar"/>
        </w:rPr>
        <w:t xml:space="preserve">## (Intercept)   data[, x] </w:t>
      </w:r>
      <w:r>
        <w:br/>
      </w:r>
      <w:r>
        <w:rPr>
          <w:rStyle w:val="VerbatimChar"/>
        </w:rPr>
        <w:t xml:space="preserve">##      -5.061       1.956 </w:t>
      </w:r>
      <w:r>
        <w:br/>
      </w:r>
      <w:r>
        <w:rPr>
          <w:rStyle w:val="VerbatimChar"/>
        </w:rPr>
        <w:t xml:space="preserve">## (Intercept)   data[, x] </w:t>
      </w:r>
      <w:r>
        <w:br/>
      </w:r>
      <w:r>
        <w:rPr>
          <w:rStyle w:val="VerbatimChar"/>
        </w:rPr>
        <w:t xml:space="preserve">##    -1.42556    -0.06252 </w:t>
      </w:r>
      <w:r>
        <w:br/>
      </w:r>
      <w:r>
        <w:rPr>
          <w:rStyle w:val="VerbatimChar"/>
        </w:rPr>
        <w:t xml:space="preserve">## (Intercept)   data[, x] </w:t>
      </w:r>
      <w:r>
        <w:br/>
      </w:r>
      <w:r>
        <w:rPr>
          <w:rStyle w:val="VerbatimChar"/>
        </w:rPr>
        <w:t xml:space="preserve">##     -0.6287     -0.7173 </w:t>
      </w:r>
      <w:r>
        <w:br/>
      </w:r>
      <w:r>
        <w:rPr>
          <w:rStyle w:val="VerbatimChar"/>
        </w:rPr>
        <w:t xml:space="preserve">## (Intercept)   data[, x] </w:t>
      </w:r>
      <w:r>
        <w:br/>
      </w:r>
      <w:r>
        <w:rPr>
          <w:rStyle w:val="VerbatimChar"/>
        </w:rPr>
        <w:t xml:space="preserve">##     -1.3278      0.1646 </w:t>
      </w:r>
      <w:r>
        <w:br/>
      </w:r>
      <w:r>
        <w:rPr>
          <w:rStyle w:val="VerbatimChar"/>
        </w:rPr>
        <w:t xml:space="preserve">## (Intercept)   data[, x] </w:t>
      </w:r>
      <w:r>
        <w:br/>
      </w:r>
      <w:r>
        <w:rPr>
          <w:rStyle w:val="VerbatimChar"/>
        </w:rPr>
        <w:t xml:space="preserve">##     -1.8557      0.2298 </w:t>
      </w:r>
      <w:r>
        <w:br/>
      </w:r>
      <w:r>
        <w:rPr>
          <w:rStyle w:val="VerbatimChar"/>
        </w:rPr>
        <w:t xml:space="preserve">## (Intercept)   data[, x] </w:t>
      </w:r>
      <w:r>
        <w:br/>
      </w:r>
      <w:r>
        <w:rPr>
          <w:rStyle w:val="VerbatimChar"/>
        </w:rPr>
        <w:t xml:space="preserve">##     -0.8961     -0.3567 </w:t>
      </w:r>
      <w:r>
        <w:br/>
      </w:r>
      <w:r>
        <w:rPr>
          <w:rStyle w:val="VerbatimChar"/>
        </w:rPr>
        <w:t xml:space="preserve">## (Intercept)   data[, x] </w:t>
      </w:r>
      <w:r>
        <w:br/>
      </w:r>
      <w:r>
        <w:rPr>
          <w:rStyle w:val="VerbatimChar"/>
        </w:rPr>
        <w:t xml:space="preserve">##      -2.440       0.509 </w:t>
      </w:r>
      <w:r>
        <w:br/>
      </w:r>
      <w:r>
        <w:rPr>
          <w:rStyle w:val="VerbatimChar"/>
        </w:rPr>
        <w:t xml:space="preserve">## (Intercept)   data[, x] </w:t>
      </w:r>
      <w:r>
        <w:br/>
      </w:r>
      <w:r>
        <w:rPr>
          <w:rStyle w:val="VerbatimChar"/>
        </w:rPr>
        <w:t xml:space="preserve">##      0.5798     -1.2730 </w:t>
      </w:r>
      <w:r>
        <w:br/>
      </w:r>
      <w:r>
        <w:rPr>
          <w:rStyle w:val="VerbatimChar"/>
        </w:rPr>
        <w:t xml:space="preserve">## (Intercept)   data[, x] </w:t>
      </w:r>
      <w:r>
        <w:br/>
      </w:r>
      <w:r>
        <w:rPr>
          <w:rStyle w:val="VerbatimChar"/>
        </w:rPr>
        <w:t xml:space="preserve">##      0.2672     -1.1059 </w:t>
      </w:r>
      <w:r>
        <w:br/>
      </w:r>
      <w:r>
        <w:rPr>
          <w:rStyle w:val="VerbatimChar"/>
        </w:rPr>
        <w:t xml:space="preserve">## (Intercept)   data[, x] </w:t>
      </w:r>
      <w:r>
        <w:br/>
      </w:r>
      <w:r>
        <w:rPr>
          <w:rStyle w:val="VerbatimChar"/>
        </w:rPr>
        <w:t xml:space="preserve">##     -0.5672     -0.6650 </w:t>
      </w:r>
      <w:r>
        <w:br/>
      </w:r>
      <w:r>
        <w:rPr>
          <w:rStyle w:val="VerbatimChar"/>
        </w:rPr>
        <w:t xml:space="preserve">## (Intercept)   data[, x] </w:t>
      </w:r>
      <w:r>
        <w:br/>
      </w:r>
      <w:r>
        <w:rPr>
          <w:rStyle w:val="VerbatimChar"/>
        </w:rPr>
        <w:t xml:space="preserve">##      0.1431     -0.8362 </w:t>
      </w:r>
      <w:r>
        <w:br/>
      </w:r>
      <w:r>
        <w:rPr>
          <w:rStyle w:val="VerbatimChar"/>
        </w:rPr>
        <w:t xml:space="preserve">## (Intercept)   data[, x] </w:t>
      </w:r>
      <w:r>
        <w:br/>
      </w:r>
      <w:r>
        <w:rPr>
          <w:rStyle w:val="VerbatimChar"/>
        </w:rPr>
        <w:t xml:space="preserve">##      -1.222      -0.177 </w:t>
      </w:r>
      <w:r>
        <w:br/>
      </w:r>
      <w:r>
        <w:rPr>
          <w:rStyle w:val="VerbatimChar"/>
        </w:rPr>
        <w:t xml:space="preserve">## (Intercept)   data[, x] </w:t>
      </w:r>
      <w:r>
        <w:br/>
      </w:r>
      <w:r>
        <w:rPr>
          <w:rStyle w:val="VerbatimChar"/>
        </w:rPr>
        <w:t xml:space="preserve">##    -1.47579    -0.03464 </w:t>
      </w:r>
      <w:r>
        <w:br/>
      </w:r>
      <w:r>
        <w:rPr>
          <w:rStyle w:val="VerbatimChar"/>
        </w:rPr>
        <w:t xml:space="preserve">## (Intercept)   data[, x] </w:t>
      </w:r>
      <w:r>
        <w:br/>
      </w:r>
      <w:r>
        <w:rPr>
          <w:rStyle w:val="VerbatimChar"/>
        </w:rPr>
        <w:t xml:space="preserve">##     -0.1576     -1.0261 </w:t>
      </w:r>
      <w:r>
        <w:br/>
      </w:r>
      <w:r>
        <w:rPr>
          <w:rStyle w:val="VerbatimChar"/>
        </w:rPr>
        <w:t xml:space="preserve">## (Intercept)   data[, x] </w:t>
      </w:r>
      <w:r>
        <w:br/>
      </w:r>
      <w:r>
        <w:rPr>
          <w:rStyle w:val="VerbatimChar"/>
        </w:rPr>
        <w:t xml:space="preserve">##     -1.3516     -0.1408 </w:t>
      </w:r>
      <w:r>
        <w:br/>
      </w:r>
      <w:r>
        <w:rPr>
          <w:rStyle w:val="VerbatimChar"/>
        </w:rPr>
        <w:t xml:space="preserve">## (Intercept)   data[, x] </w:t>
      </w:r>
      <w:r>
        <w:br/>
      </w:r>
      <w:r>
        <w:rPr>
          <w:rStyle w:val="VerbatimChar"/>
        </w:rPr>
        <w:t xml:space="preserve">##     -0.1925     -1.0206 </w:t>
      </w:r>
      <w:r>
        <w:br/>
      </w:r>
      <w:r>
        <w:rPr>
          <w:rStyle w:val="VerbatimChar"/>
        </w:rPr>
        <w:t xml:space="preserve">## (Intercept)   data[, x] </w:t>
      </w:r>
      <w:r>
        <w:br/>
      </w:r>
      <w:r>
        <w:rPr>
          <w:rStyle w:val="VerbatimChar"/>
        </w:rPr>
        <w:t xml:space="preserve">##     -0.3661     -0.8040 </w:t>
      </w:r>
      <w:r>
        <w:br/>
      </w:r>
      <w:r>
        <w:rPr>
          <w:rStyle w:val="VerbatimChar"/>
        </w:rPr>
        <w:t xml:space="preserve">## (Intercept)   data[, x] </w:t>
      </w:r>
      <w:r>
        <w:br/>
      </w:r>
      <w:r>
        <w:rPr>
          <w:rStyle w:val="VerbatimChar"/>
        </w:rPr>
        <w:t xml:space="preserve">##       3.958      -2.860 </w:t>
      </w:r>
      <w:r>
        <w:br/>
      </w:r>
      <w:r>
        <w:rPr>
          <w:rStyle w:val="VerbatimChar"/>
        </w:rPr>
        <w:t xml:space="preserve">## (Intercept)   data[, x] </w:t>
      </w:r>
      <w:r>
        <w:br/>
      </w:r>
      <w:r>
        <w:rPr>
          <w:rStyle w:val="VerbatimChar"/>
        </w:rPr>
        <w:t xml:space="preserve">##       2.360      -2.137 </w:t>
      </w:r>
      <w:r>
        <w:br/>
      </w:r>
      <w:r>
        <w:rPr>
          <w:rStyle w:val="VerbatimChar"/>
        </w:rPr>
        <w:t xml:space="preserve">## (Intercept)   data[, x] </w:t>
      </w:r>
      <w:r>
        <w:br/>
      </w:r>
      <w:r>
        <w:rPr>
          <w:rStyle w:val="VerbatimChar"/>
        </w:rPr>
        <w:t xml:space="preserve">##       4.261      -3.162 </w:t>
      </w:r>
      <w:r>
        <w:br/>
      </w:r>
      <w:r>
        <w:rPr>
          <w:rStyle w:val="VerbatimChar"/>
        </w:rPr>
        <w:t xml:space="preserve">## (Intercept)   data[, x] </w:t>
      </w:r>
      <w:r>
        <w:br/>
      </w:r>
      <w:r>
        <w:rPr>
          <w:rStyle w:val="VerbatimChar"/>
        </w:rPr>
        <w:t xml:space="preserve">##       5.124      -3.738 </w:t>
      </w:r>
      <w:r>
        <w:br/>
      </w:r>
      <w:r>
        <w:rPr>
          <w:rStyle w:val="VerbatimChar"/>
        </w:rPr>
        <w:t xml:space="preserve">## (Intercept)   data[, x] </w:t>
      </w:r>
      <w:r>
        <w:br/>
      </w:r>
      <w:r>
        <w:rPr>
          <w:rStyle w:val="VerbatimChar"/>
        </w:rPr>
        <w:t xml:space="preserve">##        2.19       -2.11 </w:t>
      </w:r>
      <w:r>
        <w:br/>
      </w:r>
      <w:r>
        <w:rPr>
          <w:rStyle w:val="VerbatimChar"/>
        </w:rPr>
        <w:t xml:space="preserve">## (Intercept)   data[, x] </w:t>
      </w:r>
      <w:r>
        <w:br/>
      </w:r>
      <w:r>
        <w:rPr>
          <w:rStyle w:val="VerbatimChar"/>
        </w:rPr>
        <w:t xml:space="preserve">##       3.713      -3.202 </w:t>
      </w:r>
      <w:r>
        <w:br/>
      </w:r>
      <w:r>
        <w:rPr>
          <w:rStyle w:val="VerbatimChar"/>
        </w:rPr>
        <w:t xml:space="preserve">## (Intercept)   data[, x] </w:t>
      </w:r>
      <w:r>
        <w:br/>
      </w:r>
      <w:r>
        <w:rPr>
          <w:rStyle w:val="VerbatimChar"/>
        </w:rPr>
        <w:t xml:space="preserve">##     -0.3492     -0.6158 </w:t>
      </w:r>
      <w:r>
        <w:br/>
      </w:r>
      <w:r>
        <w:rPr>
          <w:rStyle w:val="VerbatimChar"/>
        </w:rPr>
        <w:t xml:space="preserve">## (Intercept)   data[, x] </w:t>
      </w:r>
      <w:r>
        <w:br/>
      </w:r>
      <w:r>
        <w:rPr>
          <w:rStyle w:val="VerbatimChar"/>
        </w:rPr>
        <w:t xml:space="preserve">##       3.866      -3.414 </w:t>
      </w:r>
      <w:r>
        <w:br/>
      </w:r>
      <w:r>
        <w:rPr>
          <w:rStyle w:val="VerbatimChar"/>
        </w:rPr>
        <w:t xml:space="preserve">## (Intercept)   data[, x] </w:t>
      </w:r>
      <w:r>
        <w:br/>
      </w:r>
      <w:r>
        <w:rPr>
          <w:rStyle w:val="VerbatimChar"/>
        </w:rPr>
        <w:t xml:space="preserve">##       2.360      -2.137 </w:t>
      </w:r>
      <w:r>
        <w:br/>
      </w:r>
      <w:r>
        <w:rPr>
          <w:rStyle w:val="VerbatimChar"/>
        </w:rPr>
        <w:t xml:space="preserve">## (Intercept)   data[, x] </w:t>
      </w:r>
      <w:r>
        <w:br/>
      </w:r>
      <w:r>
        <w:rPr>
          <w:rStyle w:val="VerbatimChar"/>
        </w:rPr>
        <w:t xml:space="preserve">##       2.952      -2.441 </w:t>
      </w:r>
      <w:r>
        <w:br/>
      </w:r>
      <w:r>
        <w:rPr>
          <w:rStyle w:val="VerbatimChar"/>
        </w:rPr>
        <w:t xml:space="preserve">## (Intercept)   data[, x] </w:t>
      </w:r>
      <w:r>
        <w:br/>
      </w:r>
      <w:r>
        <w:rPr>
          <w:rStyle w:val="VerbatimChar"/>
        </w:rPr>
        <w:t xml:space="preserve">##       1.729      -1.729 </w:t>
      </w:r>
      <w:r>
        <w:br/>
      </w:r>
      <w:r>
        <w:rPr>
          <w:rStyle w:val="VerbatimChar"/>
        </w:rPr>
        <w:t xml:space="preserve">## (Intercept)   data[, x] </w:t>
      </w:r>
      <w:r>
        <w:br/>
      </w:r>
      <w:r>
        <w:rPr>
          <w:rStyle w:val="VerbatimChar"/>
        </w:rPr>
        <w:t xml:space="preserve">##      0.7673     -1.3863 </w:t>
      </w:r>
      <w:r>
        <w:br/>
      </w:r>
      <w:r>
        <w:rPr>
          <w:rStyle w:val="VerbatimChar"/>
        </w:rPr>
        <w:t xml:space="preserve">## (Intercept)   data[, x] </w:t>
      </w:r>
      <w:r>
        <w:br/>
      </w:r>
      <w:r>
        <w:rPr>
          <w:rStyle w:val="VerbatimChar"/>
        </w:rPr>
        <w:t xml:space="preserve">##     -1.2832     -0.1519 </w:t>
      </w:r>
      <w:r>
        <w:br/>
      </w:r>
      <w:r>
        <w:rPr>
          <w:rStyle w:val="VerbatimChar"/>
        </w:rPr>
        <w:t xml:space="preserve">## (Intercept)   data[, x] </w:t>
      </w:r>
      <w:r>
        <w:br/>
      </w:r>
      <w:r>
        <w:rPr>
          <w:rStyle w:val="VerbatimChar"/>
        </w:rPr>
        <w:t xml:space="preserve">##      0.1982     -1.0155 </w:t>
      </w:r>
      <w:r>
        <w:br/>
      </w:r>
      <w:r>
        <w:rPr>
          <w:rStyle w:val="VerbatimChar"/>
        </w:rPr>
        <w:t xml:space="preserve">## (Intercept)   data[, x] </w:t>
      </w:r>
      <w:r>
        <w:br/>
      </w:r>
      <w:r>
        <w:rPr>
          <w:rStyle w:val="VerbatimChar"/>
        </w:rPr>
        <w:t xml:space="preserve">##       1.137      -1.779 </w:t>
      </w:r>
      <w:r>
        <w:br/>
      </w:r>
      <w:r>
        <w:rPr>
          <w:rStyle w:val="VerbatimChar"/>
        </w:rPr>
        <w:t xml:space="preserve">## (Intercept)   data[, x] </w:t>
      </w:r>
      <w:r>
        <w:br/>
      </w:r>
      <w:r>
        <w:rPr>
          <w:rStyle w:val="VerbatimChar"/>
        </w:rPr>
        <w:t xml:space="preserve">##    -0.05716    -1.04145 </w:t>
      </w:r>
      <w:r>
        <w:br/>
      </w:r>
      <w:r>
        <w:rPr>
          <w:rStyle w:val="VerbatimChar"/>
        </w:rPr>
        <w:t xml:space="preserve">## (Intercept)   data[, x] </w:t>
      </w:r>
      <w:r>
        <w:br/>
      </w:r>
      <w:r>
        <w:rPr>
          <w:rStyle w:val="VerbatimChar"/>
        </w:rPr>
        <w:t xml:space="preserve">##       1.511      -2.473 </w:t>
      </w:r>
      <w:r>
        <w:br/>
      </w:r>
      <w:r>
        <w:rPr>
          <w:rStyle w:val="VerbatimChar"/>
        </w:rPr>
        <w:t xml:space="preserve">## (Intercept)   data[, x] </w:t>
      </w:r>
      <w:r>
        <w:br/>
      </w:r>
      <w:r>
        <w:rPr>
          <w:rStyle w:val="VerbatimChar"/>
        </w:rPr>
        <w:t xml:space="preserve">##     -1.2516     -0.1953 </w:t>
      </w:r>
      <w:r>
        <w:br/>
      </w:r>
      <w:r>
        <w:rPr>
          <w:rStyle w:val="VerbatimChar"/>
        </w:rPr>
        <w:t xml:space="preserve">## (Intercept)   data[, x] </w:t>
      </w:r>
      <w:r>
        <w:br/>
      </w:r>
      <w:r>
        <w:rPr>
          <w:rStyle w:val="VerbatimChar"/>
        </w:rPr>
        <w:t xml:space="preserve">##     -1.3539     -0.9037 </w:t>
      </w:r>
      <w:r>
        <w:br/>
      </w:r>
      <w:r>
        <w:rPr>
          <w:rStyle w:val="VerbatimChar"/>
        </w:rPr>
        <w:t xml:space="preserve">## (Intercept)   data[, x] </w:t>
      </w:r>
      <w:r>
        <w:br/>
      </w:r>
      <w:r>
        <w:rPr>
          <w:rStyle w:val="VerbatimChar"/>
        </w:rPr>
        <w:t xml:space="preserve">##     -1.2235     -0.8593 </w:t>
      </w:r>
      <w:r>
        <w:br/>
      </w:r>
      <w:r>
        <w:rPr>
          <w:rStyle w:val="VerbatimChar"/>
        </w:rPr>
        <w:t xml:space="preserve">## (Intercept)   data[, x] </w:t>
      </w:r>
      <w:r>
        <w:br/>
      </w:r>
      <w:r>
        <w:rPr>
          <w:rStyle w:val="VerbatimChar"/>
        </w:rPr>
        <w:t xml:space="preserve">##     -1.1411     -0.1933 </w:t>
      </w:r>
      <w:r>
        <w:br/>
      </w:r>
      <w:r>
        <w:rPr>
          <w:rStyle w:val="VerbatimChar"/>
        </w:rPr>
        <w:t xml:space="preserve">## (Intercept)   data[, x] </w:t>
      </w:r>
      <w:r>
        <w:br/>
      </w:r>
      <w:r>
        <w:rPr>
          <w:rStyle w:val="VerbatimChar"/>
        </w:rPr>
        <w:t xml:space="preserve">##    -1.56097     0.01062 </w:t>
      </w:r>
      <w:r>
        <w:br/>
      </w:r>
      <w:r>
        <w:rPr>
          <w:rStyle w:val="VerbatimChar"/>
        </w:rPr>
        <w:t xml:space="preserve">## (Intercept)   data[, x] </w:t>
      </w:r>
      <w:r>
        <w:br/>
      </w:r>
      <w:r>
        <w:rPr>
          <w:rStyle w:val="VerbatimChar"/>
        </w:rPr>
        <w:t xml:space="preserve">##     -0.9737     -0.2937 </w:t>
      </w:r>
      <w:r>
        <w:br/>
      </w:r>
      <w:r>
        <w:rPr>
          <w:rStyle w:val="VerbatimChar"/>
        </w:rPr>
        <w:t xml:space="preserve">## (Intercept)   data[, x] </w:t>
      </w:r>
      <w:r>
        <w:br/>
      </w:r>
      <w:r>
        <w:rPr>
          <w:rStyle w:val="VerbatimChar"/>
        </w:rPr>
        <w:t xml:space="preserve">##      -2.243       0.222 </w:t>
      </w:r>
      <w:r>
        <w:br/>
      </w:r>
      <w:r>
        <w:rPr>
          <w:rStyle w:val="VerbatimChar"/>
        </w:rPr>
        <w:t xml:space="preserve">## (Intercept)   data[, x] </w:t>
      </w:r>
      <w:r>
        <w:br/>
      </w:r>
      <w:r>
        <w:rPr>
          <w:rStyle w:val="VerbatimChar"/>
        </w:rPr>
        <w:t xml:space="preserve">##     -1.6159      0.6232 </w:t>
      </w:r>
      <w:r>
        <w:br/>
      </w:r>
      <w:r>
        <w:rPr>
          <w:rStyle w:val="VerbatimChar"/>
        </w:rPr>
        <w:t xml:space="preserve">## (Intercept)   data[, x] </w:t>
      </w:r>
      <w:r>
        <w:br/>
      </w:r>
      <w:r>
        <w:rPr>
          <w:rStyle w:val="VerbatimChar"/>
        </w:rPr>
        <w:t xml:space="preserve">##     -2.3953      0.6255 </w:t>
      </w:r>
      <w:r>
        <w:br/>
      </w:r>
      <w:r>
        <w:rPr>
          <w:rStyle w:val="VerbatimChar"/>
        </w:rPr>
        <w:t xml:space="preserve">## (Intercept)   data[, x] </w:t>
      </w:r>
      <w:r>
        <w:br/>
      </w:r>
      <w:r>
        <w:rPr>
          <w:rStyle w:val="VerbatimChar"/>
        </w:rPr>
        <w:t xml:space="preserve">##      -2.601       2.089 </w:t>
      </w:r>
      <w:r>
        <w:br/>
      </w:r>
      <w:r>
        <w:rPr>
          <w:rStyle w:val="VerbatimChar"/>
        </w:rPr>
        <w:t xml:space="preserve">## (Intercept)   data[, x] </w:t>
      </w:r>
      <w:r>
        <w:br/>
      </w:r>
      <w:r>
        <w:rPr>
          <w:rStyle w:val="VerbatimChar"/>
        </w:rPr>
        <w:t xml:space="preserve">##      -2.225       0.818 </w:t>
      </w:r>
      <w:r>
        <w:br/>
      </w:r>
      <w:r>
        <w:rPr>
          <w:rStyle w:val="VerbatimChar"/>
        </w:rPr>
        <w:t xml:space="preserve">## (Intercept)   data[, x] </w:t>
      </w:r>
      <w:r>
        <w:br/>
      </w:r>
      <w:r>
        <w:rPr>
          <w:rStyle w:val="VerbatimChar"/>
        </w:rPr>
        <w:t xml:space="preserve">##    -1.69582     0.08118 </w:t>
      </w:r>
      <w:r>
        <w:br/>
      </w:r>
      <w:r>
        <w:rPr>
          <w:rStyle w:val="VerbatimChar"/>
        </w:rPr>
        <w:t xml:space="preserve">## (Intercept)   data[, x] </w:t>
      </w:r>
      <w:r>
        <w:br/>
      </w:r>
      <w:r>
        <w:rPr>
          <w:rStyle w:val="VerbatimChar"/>
        </w:rPr>
        <w:t xml:space="preserve">##     -1.2535     -0.1658 </w:t>
      </w:r>
      <w:r>
        <w:br/>
      </w:r>
      <w:r>
        <w:rPr>
          <w:rStyle w:val="VerbatimChar"/>
        </w:rPr>
        <w:t xml:space="preserve">## (Intercept)   data[, x] </w:t>
      </w:r>
      <w:r>
        <w:br/>
      </w:r>
      <w:r>
        <w:rPr>
          <w:rStyle w:val="VerbatimChar"/>
        </w:rPr>
        <w:t xml:space="preserve">##       1.609      -1.609 </w:t>
      </w:r>
      <w:r>
        <w:br/>
      </w:r>
      <w:r>
        <w:rPr>
          <w:rStyle w:val="VerbatimChar"/>
        </w:rPr>
        <w:t xml:space="preserve">## (Intercept)   data[, x] </w:t>
      </w:r>
      <w:r>
        <w:br/>
      </w:r>
      <w:r>
        <w:rPr>
          <w:rStyle w:val="VerbatimChar"/>
        </w:rPr>
        <w:t xml:space="preserve">##     -0.6248     -0.4738 </w:t>
      </w:r>
      <w:r>
        <w:br/>
      </w:r>
      <w:r>
        <w:rPr>
          <w:rStyle w:val="VerbatimChar"/>
        </w:rPr>
        <w:t xml:space="preserve">## (Intercept)   data[, x] </w:t>
      </w:r>
      <w:r>
        <w:br/>
      </w:r>
      <w:r>
        <w:rPr>
          <w:rStyle w:val="VerbatimChar"/>
        </w:rPr>
        <w:t xml:space="preserve">##     -0.9795     -0.2547 </w:t>
      </w:r>
      <w:r>
        <w:br/>
      </w:r>
      <w:r>
        <w:rPr>
          <w:rStyle w:val="VerbatimChar"/>
        </w:rPr>
        <w:t xml:space="preserve">## (Intercept)   data[, x] </w:t>
      </w:r>
      <w:r>
        <w:br/>
      </w:r>
      <w:r>
        <w:rPr>
          <w:rStyle w:val="VerbatimChar"/>
        </w:rPr>
        <w:t xml:space="preserve">##     -1.9459      0.6376 </w:t>
      </w:r>
      <w:r>
        <w:br/>
      </w:r>
      <w:r>
        <w:rPr>
          <w:rStyle w:val="VerbatimChar"/>
        </w:rPr>
        <w:t xml:space="preserve">## (Intercept)   data[, x] </w:t>
      </w:r>
      <w:r>
        <w:br/>
      </w:r>
      <w:r>
        <w:rPr>
          <w:rStyle w:val="VerbatimChar"/>
        </w:rPr>
        <w:t xml:space="preserve">##    -1.49165     0.05657 </w:t>
      </w:r>
      <w:r>
        <w:br/>
      </w:r>
      <w:r>
        <w:rPr>
          <w:rStyle w:val="VerbatimChar"/>
        </w:rPr>
        <w:t xml:space="preserve">## (Intercept)   data[, x] </w:t>
      </w:r>
      <w:r>
        <w:br/>
      </w:r>
      <w:r>
        <w:rPr>
          <w:rStyle w:val="VerbatimChar"/>
        </w:rPr>
        <w:t xml:space="preserve">##      -1.856       0.557 </w:t>
      </w:r>
      <w:r>
        <w:br/>
      </w:r>
      <w:r>
        <w:rPr>
          <w:rStyle w:val="VerbatimChar"/>
        </w:rPr>
        <w:t xml:space="preserve">## (Intercept)   data[, x] </w:t>
      </w:r>
      <w:r>
        <w:br/>
      </w:r>
      <w:r>
        <w:rPr>
          <w:rStyle w:val="VerbatimChar"/>
        </w:rPr>
        <w:t xml:space="preserve">##     -1.3863     -0.2787 </w:t>
      </w:r>
      <w:r>
        <w:br/>
      </w:r>
      <w:r>
        <w:rPr>
          <w:rStyle w:val="VerbatimChar"/>
        </w:rPr>
        <w:t xml:space="preserve">## (Intercept)   data[, x] </w:t>
      </w:r>
      <w:r>
        <w:br/>
      </w:r>
      <w:r>
        <w:rPr>
          <w:rStyle w:val="VerbatimChar"/>
        </w:rPr>
        <w:t xml:space="preserve">##     -1.3863     -0.2787 </w:t>
      </w:r>
      <w:r>
        <w:br/>
      </w:r>
      <w:r>
        <w:rPr>
          <w:rStyle w:val="VerbatimChar"/>
        </w:rPr>
        <w:t xml:space="preserve">## (Intercept)   data[, x] </w:t>
      </w:r>
      <w:r>
        <w:br/>
      </w:r>
      <w:r>
        <w:rPr>
          <w:rStyle w:val="VerbatimChar"/>
        </w:rPr>
        <w:t xml:space="preserve">##    -1.90471     0.07916 </w:t>
      </w:r>
      <w:r>
        <w:br/>
      </w:r>
      <w:r>
        <w:rPr>
          <w:rStyle w:val="VerbatimChar"/>
        </w:rPr>
        <w:t xml:space="preserve">## (Intercept)   data[, x] </w:t>
      </w:r>
      <w:r>
        <w:br/>
      </w:r>
      <w:r>
        <w:rPr>
          <w:rStyle w:val="VerbatimChar"/>
        </w:rPr>
        <w:t xml:space="preserve">##    -0.54431    -0.06919 </w:t>
      </w:r>
      <w:r>
        <w:br/>
      </w:r>
      <w:r>
        <w:rPr>
          <w:rStyle w:val="VerbatimChar"/>
        </w:rPr>
        <w:t xml:space="preserve">##         (Intercept) data[, x]&gt;= 2.5 kgs </w:t>
      </w:r>
      <w:r>
        <w:br/>
      </w:r>
      <w:r>
        <w:rPr>
          <w:rStyle w:val="VerbatimChar"/>
        </w:rPr>
        <w:t xml:space="preserve">##             -1.9459              0.4504</w:t>
      </w:r>
    </w:p>
    <w:p>
      <w:pPr>
        <w:pStyle w:val="SourceCode"/>
      </w:pPr>
      <w:r>
        <w:rPr>
          <w:rStyle w:val="VerbatimChar"/>
        </w:rPr>
        <w:t xml:space="preserve">## </w:t>
      </w:r>
      <w:r>
        <w:br/>
      </w:r>
      <w:r>
        <w:rPr>
          <w:rStyle w:val="VerbatimChar"/>
        </w:rPr>
        <w:t xml:space="preserve">## Call:  glmnet(x = train_x, y = train_y, family = "binomial", alpha = 0.2) </w:t>
      </w:r>
      <w:r>
        <w:br/>
      </w:r>
      <w:r>
        <w:rPr>
          <w:rStyle w:val="VerbatimChar"/>
        </w:rPr>
        <w:t xml:space="preserve">## </w:t>
      </w:r>
      <w:r>
        <w:br/>
      </w:r>
      <w:r>
        <w:rPr>
          <w:rStyle w:val="VerbatimChar"/>
        </w:rPr>
        <w:t xml:space="preserve">##        Df                 %Dev Lambda</w:t>
      </w:r>
      <w:r>
        <w:br/>
      </w:r>
      <w:r>
        <w:rPr>
          <w:rStyle w:val="VerbatimChar"/>
        </w:rPr>
        <w:t xml:space="preserve">##   [1,]  0 0.000000000000000582 1.5900</w:t>
      </w:r>
      <w:r>
        <w:br/>
      </w:r>
      <w:r>
        <w:rPr>
          <w:rStyle w:val="VerbatimChar"/>
        </w:rPr>
        <w:t xml:space="preserve">##   [2,]  2 0.006270000000000000 1.5200</w:t>
      </w:r>
      <w:r>
        <w:br/>
      </w:r>
      <w:r>
        <w:rPr>
          <w:rStyle w:val="VerbatimChar"/>
        </w:rPr>
        <w:t xml:space="preserve">##   [3,]  2 0.016600000000000000 1.4500</w:t>
      </w:r>
      <w:r>
        <w:br/>
      </w:r>
      <w:r>
        <w:rPr>
          <w:rStyle w:val="VerbatimChar"/>
        </w:rPr>
        <w:t xml:space="preserve">##   [4,]  2 0.027099999999999999 1.3800</w:t>
      </w:r>
      <w:r>
        <w:br/>
      </w:r>
      <w:r>
        <w:rPr>
          <w:rStyle w:val="VerbatimChar"/>
        </w:rPr>
        <w:t xml:space="preserve">##   [5,]  2 0.037800000000000000 1.3200</w:t>
      </w:r>
      <w:r>
        <w:br/>
      </w:r>
      <w:r>
        <w:rPr>
          <w:rStyle w:val="VerbatimChar"/>
        </w:rPr>
        <w:t xml:space="preserve">##   [6,]  2 0.048599999999999997 1.2600</w:t>
      </w:r>
      <w:r>
        <w:br/>
      </w:r>
      <w:r>
        <w:rPr>
          <w:rStyle w:val="VerbatimChar"/>
        </w:rPr>
        <w:t xml:space="preserve">##   [7,]  2 0.059400000000000001 1.2000</w:t>
      </w:r>
      <w:r>
        <w:br/>
      </w:r>
      <w:r>
        <w:rPr>
          <w:rStyle w:val="VerbatimChar"/>
        </w:rPr>
        <w:t xml:space="preserve">##   [8,]  3 0.073400000000000007 1.1500</w:t>
      </w:r>
      <w:r>
        <w:br/>
      </w:r>
      <w:r>
        <w:rPr>
          <w:rStyle w:val="VerbatimChar"/>
        </w:rPr>
        <w:t xml:space="preserve">##   [9,]  5 0.088300000000000003 1.1000</w:t>
      </w:r>
      <w:r>
        <w:br/>
      </w:r>
      <w:r>
        <w:rPr>
          <w:rStyle w:val="VerbatimChar"/>
        </w:rPr>
        <w:t xml:space="preserve">##  [10,]  7 0.106999999999999998 1.0500</w:t>
      </w:r>
      <w:r>
        <w:br/>
      </w:r>
      <w:r>
        <w:rPr>
          <w:rStyle w:val="VerbatimChar"/>
        </w:rPr>
        <w:t xml:space="preserve">##  [11,]  7 0.126000000000000001 1.0000</w:t>
      </w:r>
      <w:r>
        <w:br/>
      </w:r>
      <w:r>
        <w:rPr>
          <w:rStyle w:val="VerbatimChar"/>
        </w:rPr>
        <w:t xml:space="preserve">##  [12,]  7 0.144999999999999990 0.9540</w:t>
      </w:r>
      <w:r>
        <w:br/>
      </w:r>
      <w:r>
        <w:rPr>
          <w:rStyle w:val="VerbatimChar"/>
        </w:rPr>
        <w:t xml:space="preserve">##  [13,]  8 0.164000000000000007 0.9110</w:t>
      </w:r>
      <w:r>
        <w:br/>
      </w:r>
      <w:r>
        <w:rPr>
          <w:rStyle w:val="VerbatimChar"/>
        </w:rPr>
        <w:t xml:space="preserve">##  [14,] 11 0.183999999999999997 0.8700</w:t>
      </w:r>
      <w:r>
        <w:br/>
      </w:r>
      <w:r>
        <w:rPr>
          <w:rStyle w:val="VerbatimChar"/>
        </w:rPr>
        <w:t xml:space="preserve">##  [15,] 11 0.203999999999999987 0.8300</w:t>
      </w:r>
      <w:r>
        <w:br/>
      </w:r>
      <w:r>
        <w:rPr>
          <w:rStyle w:val="VerbatimChar"/>
        </w:rPr>
        <w:t xml:space="preserve">##  [16,] 12 0.225000000000000006 0.7920</w:t>
      </w:r>
      <w:r>
        <w:br/>
      </w:r>
      <w:r>
        <w:rPr>
          <w:rStyle w:val="VerbatimChar"/>
        </w:rPr>
        <w:t xml:space="preserve">##  [17,] 12 0.244999999999999996 0.7560</w:t>
      </w:r>
      <w:r>
        <w:br/>
      </w:r>
      <w:r>
        <w:rPr>
          <w:rStyle w:val="VerbatimChar"/>
        </w:rPr>
        <w:t xml:space="preserve">##  [18,] 12 0.265000000000000013 0.7220</w:t>
      </w:r>
      <w:r>
        <w:br/>
      </w:r>
      <w:r>
        <w:rPr>
          <w:rStyle w:val="VerbatimChar"/>
        </w:rPr>
        <w:t xml:space="preserve">##  [19,] 12 0.283999999999999975 0.6890</w:t>
      </w:r>
      <w:r>
        <w:br/>
      </w:r>
      <w:r>
        <w:rPr>
          <w:rStyle w:val="VerbatimChar"/>
        </w:rPr>
        <w:t xml:space="preserve">##  [20,] 14 0.302999999999999992 0.6580</w:t>
      </w:r>
      <w:r>
        <w:br/>
      </w:r>
      <w:r>
        <w:rPr>
          <w:rStyle w:val="VerbatimChar"/>
        </w:rPr>
        <w:t xml:space="preserve">##  [21,] 15 0.323000000000000009 0.6280</w:t>
      </w:r>
      <w:r>
        <w:br/>
      </w:r>
      <w:r>
        <w:rPr>
          <w:rStyle w:val="VerbatimChar"/>
        </w:rPr>
        <w:t xml:space="preserve">##  [22,] 15 0.343000000000000027 0.5990</w:t>
      </w:r>
      <w:r>
        <w:br/>
      </w:r>
      <w:r>
        <w:rPr>
          <w:rStyle w:val="VerbatimChar"/>
        </w:rPr>
        <w:t xml:space="preserve">##  [23,] 15 0.361999999999999988 0.5720</w:t>
      </w:r>
      <w:r>
        <w:br/>
      </w:r>
      <w:r>
        <w:rPr>
          <w:rStyle w:val="VerbatimChar"/>
        </w:rPr>
        <w:t xml:space="preserve">##  [24,] 18 0.382000000000000006 0.5460</w:t>
      </w:r>
      <w:r>
        <w:br/>
      </w:r>
      <w:r>
        <w:rPr>
          <w:rStyle w:val="VerbatimChar"/>
        </w:rPr>
        <w:t xml:space="preserve">##  [25,] 19 0.401000000000000023 0.5210</w:t>
      </w:r>
      <w:r>
        <w:br/>
      </w:r>
      <w:r>
        <w:rPr>
          <w:rStyle w:val="VerbatimChar"/>
        </w:rPr>
        <w:t xml:space="preserve">##  [26,] 20 0.420999999999999985 0.4980</w:t>
      </w:r>
      <w:r>
        <w:br/>
      </w:r>
      <w:r>
        <w:rPr>
          <w:rStyle w:val="VerbatimChar"/>
        </w:rPr>
        <w:t xml:space="preserve">##  [27,] 21 0.441000000000000003 0.4750</w:t>
      </w:r>
      <w:r>
        <w:br/>
      </w:r>
      <w:r>
        <w:rPr>
          <w:rStyle w:val="VerbatimChar"/>
        </w:rPr>
        <w:t xml:space="preserve">##  [28,] 21 0.460000000000000020 0.4530</w:t>
      </w:r>
      <w:r>
        <w:br/>
      </w:r>
      <w:r>
        <w:rPr>
          <w:rStyle w:val="VerbatimChar"/>
        </w:rPr>
        <w:t xml:space="preserve">##  [29,] 22 0.477999999999999980 0.4330</w:t>
      </w:r>
      <w:r>
        <w:br/>
      </w:r>
      <w:r>
        <w:rPr>
          <w:rStyle w:val="VerbatimChar"/>
        </w:rPr>
        <w:t xml:space="preserve">##  [30,] 22 0.495999999999999996 0.4130</w:t>
      </w:r>
      <w:r>
        <w:br/>
      </w:r>
      <w:r>
        <w:rPr>
          <w:rStyle w:val="VerbatimChar"/>
        </w:rPr>
        <w:t xml:space="preserve">##  [31,] 23 0.514000000000000012 0.3940</w:t>
      </w:r>
      <w:r>
        <w:br/>
      </w:r>
      <w:r>
        <w:rPr>
          <w:rStyle w:val="VerbatimChar"/>
        </w:rPr>
        <w:t xml:space="preserve">##  [32,] 23 0.531000000000000028 0.3760</w:t>
      </w:r>
      <w:r>
        <w:br/>
      </w:r>
      <w:r>
        <w:rPr>
          <w:rStyle w:val="VerbatimChar"/>
        </w:rPr>
        <w:t xml:space="preserve">##  [33,] 23 0.548000000000000043 0.3590</w:t>
      </w:r>
      <w:r>
        <w:br/>
      </w:r>
      <w:r>
        <w:rPr>
          <w:rStyle w:val="VerbatimChar"/>
        </w:rPr>
        <w:t xml:space="preserve">##  [34,] 23 0.563999999999999946 0.3430</w:t>
      </w:r>
      <w:r>
        <w:br/>
      </w:r>
      <w:r>
        <w:rPr>
          <w:rStyle w:val="VerbatimChar"/>
        </w:rPr>
        <w:t xml:space="preserve">##  [35,] 25 0.579999999999999960 0.3270</w:t>
      </w:r>
      <w:r>
        <w:br/>
      </w:r>
      <w:r>
        <w:rPr>
          <w:rStyle w:val="VerbatimChar"/>
        </w:rPr>
        <w:t xml:space="preserve">##  [36,] 25 0.594999999999999973 0.3130</w:t>
      </w:r>
      <w:r>
        <w:br/>
      </w:r>
      <w:r>
        <w:rPr>
          <w:rStyle w:val="VerbatimChar"/>
        </w:rPr>
        <w:t xml:space="preserve">##  [37,] 26 0.609999999999999987 0.2980</w:t>
      </w:r>
      <w:r>
        <w:br/>
      </w:r>
      <w:r>
        <w:rPr>
          <w:rStyle w:val="VerbatimChar"/>
        </w:rPr>
        <w:t xml:space="preserve">##  [38,] 26 0.625000000000000000 0.2850</w:t>
      </w:r>
      <w:r>
        <w:br/>
      </w:r>
      <w:r>
        <w:rPr>
          <w:rStyle w:val="VerbatimChar"/>
        </w:rPr>
        <w:t xml:space="preserve">##  [39,] 26 0.639000000000000012 0.2720</w:t>
      </w:r>
      <w:r>
        <w:br/>
      </w:r>
      <w:r>
        <w:rPr>
          <w:rStyle w:val="VerbatimChar"/>
        </w:rPr>
        <w:t xml:space="preserve">##  [40,] 29 0.653000000000000025 0.2590</w:t>
      </w:r>
      <w:r>
        <w:br/>
      </w:r>
      <w:r>
        <w:rPr>
          <w:rStyle w:val="VerbatimChar"/>
        </w:rPr>
        <w:t xml:space="preserve">##  [41,] 29 0.666000000000000036 0.2480</w:t>
      </w:r>
      <w:r>
        <w:br/>
      </w:r>
      <w:r>
        <w:rPr>
          <w:rStyle w:val="VerbatimChar"/>
        </w:rPr>
        <w:t xml:space="preserve">##  [42,] 29 0.679000000000000048 0.2360</w:t>
      </w:r>
      <w:r>
        <w:br/>
      </w:r>
      <w:r>
        <w:rPr>
          <w:rStyle w:val="VerbatimChar"/>
        </w:rPr>
        <w:t xml:space="preserve">##  [43,] 29 0.690999999999999948 0.2260</w:t>
      </w:r>
      <w:r>
        <w:br/>
      </w:r>
      <w:r>
        <w:rPr>
          <w:rStyle w:val="VerbatimChar"/>
        </w:rPr>
        <w:t xml:space="preserve">##  [44,] 29 0.702999999999999958 0.2150</w:t>
      </w:r>
      <w:r>
        <w:br/>
      </w:r>
      <w:r>
        <w:rPr>
          <w:rStyle w:val="VerbatimChar"/>
        </w:rPr>
        <w:t xml:space="preserve">##  [45,] 30 0.714999999999999969 0.2060</w:t>
      </w:r>
      <w:r>
        <w:br/>
      </w:r>
      <w:r>
        <w:rPr>
          <w:rStyle w:val="VerbatimChar"/>
        </w:rPr>
        <w:t xml:space="preserve">##  [46,] 30 0.725999999999999979 0.1960</w:t>
      </w:r>
      <w:r>
        <w:br/>
      </w:r>
      <w:r>
        <w:rPr>
          <w:rStyle w:val="VerbatimChar"/>
        </w:rPr>
        <w:t xml:space="preserve">##  [47,] 30 0.735999999999999988 0.1870</w:t>
      </w:r>
      <w:r>
        <w:br/>
      </w:r>
      <w:r>
        <w:rPr>
          <w:rStyle w:val="VerbatimChar"/>
        </w:rPr>
        <w:t xml:space="preserve">##  [48,] 30 0.745999999999999996 0.1790</w:t>
      </w:r>
      <w:r>
        <w:br/>
      </w:r>
      <w:r>
        <w:rPr>
          <w:rStyle w:val="VerbatimChar"/>
        </w:rPr>
        <w:t xml:space="preserve">##  [49,] 33 0.756000000000000005 0.1710</w:t>
      </w:r>
      <w:r>
        <w:br/>
      </w:r>
      <w:r>
        <w:rPr>
          <w:rStyle w:val="VerbatimChar"/>
        </w:rPr>
        <w:t xml:space="preserve">##  [50,] 33 0.766000000000000014 0.1630</w:t>
      </w:r>
      <w:r>
        <w:br/>
      </w:r>
      <w:r>
        <w:rPr>
          <w:rStyle w:val="VerbatimChar"/>
        </w:rPr>
        <w:t xml:space="preserve">##  [51,] 33 0.775000000000000022 0.1560</w:t>
      </w:r>
      <w:r>
        <w:br/>
      </w:r>
      <w:r>
        <w:rPr>
          <w:rStyle w:val="VerbatimChar"/>
        </w:rPr>
        <w:t xml:space="preserve">##  [52,] 36 0.784000000000000030 0.1480</w:t>
      </w:r>
      <w:r>
        <w:br/>
      </w:r>
      <w:r>
        <w:rPr>
          <w:rStyle w:val="VerbatimChar"/>
        </w:rPr>
        <w:t xml:space="preserve">##  [53,] 36 0.792000000000000037 0.1420</w:t>
      </w:r>
      <w:r>
        <w:br/>
      </w:r>
      <w:r>
        <w:rPr>
          <w:rStyle w:val="VerbatimChar"/>
        </w:rPr>
        <w:t xml:space="preserve">##  [54,] 37 0.800000000000000044 0.1350</w:t>
      </w:r>
      <w:r>
        <w:br/>
      </w:r>
      <w:r>
        <w:rPr>
          <w:rStyle w:val="VerbatimChar"/>
        </w:rPr>
        <w:t xml:space="preserve">##  [55,] 38 0.808000000000000052 0.1290</w:t>
      </w:r>
      <w:r>
        <w:br/>
      </w:r>
      <w:r>
        <w:rPr>
          <w:rStyle w:val="VerbatimChar"/>
        </w:rPr>
        <w:t xml:space="preserve">##  [56,] 38 0.815999999999999948 0.1230</w:t>
      </w:r>
      <w:r>
        <w:br/>
      </w:r>
      <w:r>
        <w:rPr>
          <w:rStyle w:val="VerbatimChar"/>
        </w:rPr>
        <w:t xml:space="preserve">##  [57,] 38 0.822999999999999954 0.1180</w:t>
      </w:r>
      <w:r>
        <w:br/>
      </w:r>
      <w:r>
        <w:rPr>
          <w:rStyle w:val="VerbatimChar"/>
        </w:rPr>
        <w:t xml:space="preserve">##  [58,] 39 0.829999999999999960 0.1120</w:t>
      </w:r>
      <w:r>
        <w:br/>
      </w:r>
      <w:r>
        <w:rPr>
          <w:rStyle w:val="VerbatimChar"/>
        </w:rPr>
        <w:t xml:space="preserve">##  [59,] 40 0.836999999999999966 0.1070</w:t>
      </w:r>
      <w:r>
        <w:br/>
      </w:r>
      <w:r>
        <w:rPr>
          <w:rStyle w:val="VerbatimChar"/>
        </w:rPr>
        <w:t xml:space="preserve">##  [60,] 40 0.842999999999999972 0.1020</w:t>
      </w:r>
      <w:r>
        <w:br/>
      </w:r>
      <w:r>
        <w:rPr>
          <w:rStyle w:val="VerbatimChar"/>
        </w:rPr>
        <w:t xml:space="preserve">##  [61,] 41 0.848999999999999977 0.0977</w:t>
      </w:r>
      <w:r>
        <w:br/>
      </w:r>
      <w:r>
        <w:rPr>
          <w:rStyle w:val="VerbatimChar"/>
        </w:rPr>
        <w:t xml:space="preserve">##  [62,] 41 0.854999999999999982 0.0933</w:t>
      </w:r>
      <w:r>
        <w:br/>
      </w:r>
      <w:r>
        <w:rPr>
          <w:rStyle w:val="VerbatimChar"/>
        </w:rPr>
        <w:t xml:space="preserve">##  [63,] 42 0.860999999999999988 0.0890</w:t>
      </w:r>
      <w:r>
        <w:br/>
      </w:r>
      <w:r>
        <w:rPr>
          <w:rStyle w:val="VerbatimChar"/>
        </w:rPr>
        <w:t xml:space="preserve">##  [64,] 42 0.866999999999999993 0.0850</w:t>
      </w:r>
      <w:r>
        <w:br/>
      </w:r>
      <w:r>
        <w:rPr>
          <w:rStyle w:val="VerbatimChar"/>
        </w:rPr>
        <w:t xml:space="preserve">##  [65,] 43 0.871999999999999997 0.0811</w:t>
      </w:r>
      <w:r>
        <w:br/>
      </w:r>
      <w:r>
        <w:rPr>
          <w:rStyle w:val="VerbatimChar"/>
        </w:rPr>
        <w:t xml:space="preserve">##  [66,] 45 0.877000000000000002 0.0774</w:t>
      </w:r>
      <w:r>
        <w:br/>
      </w:r>
      <w:r>
        <w:rPr>
          <w:rStyle w:val="VerbatimChar"/>
        </w:rPr>
        <w:t xml:space="preserve">##  [67,] 45 0.882000000000000006 0.0739</w:t>
      </w:r>
      <w:r>
        <w:br/>
      </w:r>
      <w:r>
        <w:rPr>
          <w:rStyle w:val="VerbatimChar"/>
        </w:rPr>
        <w:t xml:space="preserve">##  [68,] 45 0.887000000000000011 0.0705</w:t>
      </w:r>
      <w:r>
        <w:br/>
      </w:r>
      <w:r>
        <w:rPr>
          <w:rStyle w:val="VerbatimChar"/>
        </w:rPr>
        <w:t xml:space="preserve">##  [69,] 45 0.891000000000000014 0.0673</w:t>
      </w:r>
      <w:r>
        <w:br/>
      </w:r>
      <w:r>
        <w:rPr>
          <w:rStyle w:val="VerbatimChar"/>
        </w:rPr>
        <w:t xml:space="preserve">##  [70,] 45 0.895000000000000018 0.0643</w:t>
      </w:r>
      <w:r>
        <w:br/>
      </w:r>
      <w:r>
        <w:rPr>
          <w:rStyle w:val="VerbatimChar"/>
        </w:rPr>
        <w:t xml:space="preserve">##  [71,] 45 0.900000000000000022 0.0614</w:t>
      </w:r>
      <w:r>
        <w:br/>
      </w:r>
      <w:r>
        <w:rPr>
          <w:rStyle w:val="VerbatimChar"/>
        </w:rPr>
        <w:t xml:space="preserve">##  [72,] 45 0.904000000000000026 0.0586</w:t>
      </w:r>
      <w:r>
        <w:br/>
      </w:r>
      <w:r>
        <w:rPr>
          <w:rStyle w:val="VerbatimChar"/>
        </w:rPr>
        <w:t xml:space="preserve">##  [73,] 46 0.907000000000000028 0.0559</w:t>
      </w:r>
      <w:r>
        <w:br/>
      </w:r>
      <w:r>
        <w:rPr>
          <w:rStyle w:val="VerbatimChar"/>
        </w:rPr>
        <w:t xml:space="preserve">##  [74,] 46 0.911000000000000032 0.0534</w:t>
      </w:r>
      <w:r>
        <w:br/>
      </w:r>
      <w:r>
        <w:rPr>
          <w:rStyle w:val="VerbatimChar"/>
        </w:rPr>
        <w:t xml:space="preserve">##  [75,] 48 0.915000000000000036 0.0509</w:t>
      </w:r>
      <w:r>
        <w:br/>
      </w:r>
      <w:r>
        <w:rPr>
          <w:rStyle w:val="VerbatimChar"/>
        </w:rPr>
        <w:t xml:space="preserve">##  [76,] 50 0.918000000000000038 0.0486</w:t>
      </w:r>
      <w:r>
        <w:br/>
      </w:r>
      <w:r>
        <w:rPr>
          <w:rStyle w:val="VerbatimChar"/>
        </w:rPr>
        <w:t xml:space="preserve">##  [77,] 52 0.921000000000000041 0.0464</w:t>
      </w:r>
      <w:r>
        <w:br/>
      </w:r>
      <w:r>
        <w:rPr>
          <w:rStyle w:val="VerbatimChar"/>
        </w:rPr>
        <w:t xml:space="preserve">##  [78,] 53 0.925000000000000044 0.0443</w:t>
      </w:r>
      <w:r>
        <w:br/>
      </w:r>
      <w:r>
        <w:rPr>
          <w:rStyle w:val="VerbatimChar"/>
        </w:rPr>
        <w:t xml:space="preserve">##  [79,] 53 0.928000000000000047 0.0423</w:t>
      </w:r>
      <w:r>
        <w:br/>
      </w:r>
      <w:r>
        <w:rPr>
          <w:rStyle w:val="VerbatimChar"/>
        </w:rPr>
        <w:t xml:space="preserve">##  [80,] 53 0.930000000000000049 0.0404</w:t>
      </w:r>
      <w:r>
        <w:br/>
      </w:r>
      <w:r>
        <w:rPr>
          <w:rStyle w:val="VerbatimChar"/>
        </w:rPr>
        <w:t xml:space="preserve">##  [81,] 54 0.933000000000000052 0.0385</w:t>
      </w:r>
      <w:r>
        <w:br/>
      </w:r>
      <w:r>
        <w:rPr>
          <w:rStyle w:val="VerbatimChar"/>
        </w:rPr>
        <w:t xml:space="preserve">##  [82,] 56 0.936000000000000054 0.0368</w:t>
      </w:r>
      <w:r>
        <w:br/>
      </w:r>
      <w:r>
        <w:rPr>
          <w:rStyle w:val="VerbatimChar"/>
        </w:rPr>
        <w:t xml:space="preserve">##  [83,] 57 0.938999999999999946 0.0351</w:t>
      </w:r>
      <w:r>
        <w:br/>
      </w:r>
      <w:r>
        <w:rPr>
          <w:rStyle w:val="VerbatimChar"/>
        </w:rPr>
        <w:t xml:space="preserve">##  [84,] 57 0.940999999999999948 0.0335</w:t>
      </w:r>
      <w:r>
        <w:br/>
      </w:r>
      <w:r>
        <w:rPr>
          <w:rStyle w:val="VerbatimChar"/>
        </w:rPr>
        <w:t xml:space="preserve">##  [85,] 57 0.942999999999999949 0.0320</w:t>
      </w:r>
      <w:r>
        <w:br/>
      </w:r>
      <w:r>
        <w:rPr>
          <w:rStyle w:val="VerbatimChar"/>
        </w:rPr>
        <w:t xml:space="preserve">##  [86,] 57 0.945999999999999952 0.0305</w:t>
      </w:r>
      <w:r>
        <w:br/>
      </w:r>
      <w:r>
        <w:rPr>
          <w:rStyle w:val="VerbatimChar"/>
        </w:rPr>
        <w:t xml:space="preserve">##  [87,] 57 0.947999999999999954 0.0291</w:t>
      </w:r>
      <w:r>
        <w:br/>
      </w:r>
      <w:r>
        <w:rPr>
          <w:rStyle w:val="VerbatimChar"/>
        </w:rPr>
        <w:t xml:space="preserve">##  [88,] 57 0.949999999999999956 0.0278</w:t>
      </w:r>
      <w:r>
        <w:br/>
      </w:r>
      <w:r>
        <w:rPr>
          <w:rStyle w:val="VerbatimChar"/>
        </w:rPr>
        <w:t xml:space="preserve">##  [89,] 58 0.951999999999999957 0.0266</w:t>
      </w:r>
      <w:r>
        <w:br/>
      </w:r>
      <w:r>
        <w:rPr>
          <w:rStyle w:val="VerbatimChar"/>
        </w:rPr>
        <w:t xml:space="preserve">##  [90,] 58 0.953999999999999959 0.0254</w:t>
      </w:r>
      <w:r>
        <w:br/>
      </w:r>
      <w:r>
        <w:rPr>
          <w:rStyle w:val="VerbatimChar"/>
        </w:rPr>
        <w:t xml:space="preserve">##  [91,] 58 0.955999999999999961 0.0242</w:t>
      </w:r>
      <w:r>
        <w:br/>
      </w:r>
      <w:r>
        <w:rPr>
          <w:rStyle w:val="VerbatimChar"/>
        </w:rPr>
        <w:t xml:space="preserve">##  [92,] 58 0.957999999999999963 0.0231</w:t>
      </w:r>
      <w:r>
        <w:br/>
      </w:r>
      <w:r>
        <w:rPr>
          <w:rStyle w:val="VerbatimChar"/>
        </w:rPr>
        <w:t xml:space="preserve">##  [93,] 59 0.958999999999999964 0.0220</w:t>
      </w:r>
      <w:r>
        <w:br/>
      </w:r>
      <w:r>
        <w:rPr>
          <w:rStyle w:val="VerbatimChar"/>
        </w:rPr>
        <w:t xml:space="preserve">##  [94,] 60 0.960999999999999965 0.0210</w:t>
      </w:r>
      <w:r>
        <w:br/>
      </w:r>
      <w:r>
        <w:rPr>
          <w:rStyle w:val="VerbatimChar"/>
        </w:rPr>
        <w:t xml:space="preserve">##  [95,] 60 0.962999999999999967 0.0201</w:t>
      </w:r>
      <w:r>
        <w:br/>
      </w:r>
      <w:r>
        <w:rPr>
          <w:rStyle w:val="VerbatimChar"/>
        </w:rPr>
        <w:t xml:space="preserve">##  [96,] 60 0.963999999999999968 0.0192</w:t>
      </w:r>
      <w:r>
        <w:br/>
      </w:r>
      <w:r>
        <w:rPr>
          <w:rStyle w:val="VerbatimChar"/>
        </w:rPr>
        <w:t xml:space="preserve">##  [97,] 60 0.965999999999999970 0.0183</w:t>
      </w:r>
      <w:r>
        <w:br/>
      </w:r>
      <w:r>
        <w:rPr>
          <w:rStyle w:val="VerbatimChar"/>
        </w:rPr>
        <w:t xml:space="preserve">##  [98,] 60 0.966999999999999971 0.0175</w:t>
      </w:r>
      <w:r>
        <w:br/>
      </w:r>
      <w:r>
        <w:rPr>
          <w:rStyle w:val="VerbatimChar"/>
        </w:rPr>
        <w:t xml:space="preserve">##  [99,] 62 0.967999999999999972 0.0167</w:t>
      </w:r>
      <w:r>
        <w:br/>
      </w:r>
      <w:r>
        <w:rPr>
          <w:rStyle w:val="VerbatimChar"/>
        </w:rPr>
        <w:t xml:space="preserve">## [100,] 63 0.969999999999999973 0.0159</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row</w:t>
            </w:r>
          </w:p>
        </w:tc>
        <w:tc>
          <w:tcPr>
            <w:tcBorders>
              <w:bottom w:val="single"/>
            </w:tcBorders>
            <w:vAlign w:val="bottom"/>
          </w:tcPr>
          <w:p>
            <w:pPr>
              <w:pStyle w:val="Compact"/>
              <w:jc w:val="center"/>
            </w:pPr>
            <w:r>
              <w:t xml:space="preserve">column</w:t>
            </w:r>
          </w:p>
        </w:tc>
        <w:tc>
          <w:tcPr>
            <w:tcBorders>
              <w:bottom w:val="single"/>
            </w:tcBorders>
            <w:vAlign w:val="bottom"/>
          </w:tcPr>
          <w:p>
            <w:pPr>
              <w:pStyle w:val="Compact"/>
              <w:jc w:val="center"/>
            </w:pPr>
            <w:r>
              <w:t xml:space="preserve">value</w:t>
            </w:r>
          </w:p>
        </w:tc>
      </w:tr>
      <w:tr>
        <w:tc>
          <w:p>
            <w:pPr>
              <w:pStyle w:val="Compact"/>
              <w:jc w:val="center"/>
            </w:pPr>
            <w:r>
              <w:t xml:space="preserve">(Intercept)</w:t>
            </w:r>
          </w:p>
        </w:tc>
        <w:tc>
          <w:p>
            <w:pPr>
              <w:pStyle w:val="Compact"/>
              <w:jc w:val="center"/>
            </w:pPr>
            <w:r>
              <w:t xml:space="preserve">1</w:t>
            </w:r>
          </w:p>
        </w:tc>
        <w:tc>
          <w:p>
            <w:pPr>
              <w:pStyle w:val="Compact"/>
              <w:jc w:val="center"/>
            </w:pPr>
            <w:r>
              <w:t xml:space="preserve">-2.7230</w:t>
            </w:r>
          </w:p>
        </w:tc>
      </w:tr>
      <w:tr>
        <w:tc>
          <w:p>
            <w:pPr>
              <w:pStyle w:val="Compact"/>
              <w:jc w:val="center"/>
            </w:pPr>
            <w:r>
              <w:t xml:space="preserve">dry_mouth_bYes</w:t>
            </w:r>
          </w:p>
        </w:tc>
        <w:tc>
          <w:p>
            <w:pPr>
              <w:pStyle w:val="Compact"/>
              <w:jc w:val="center"/>
            </w:pPr>
            <w:r>
              <w:t xml:space="preserve">1</w:t>
            </w:r>
          </w:p>
        </w:tc>
        <w:tc>
          <w:p>
            <w:pPr>
              <w:pStyle w:val="Compact"/>
              <w:jc w:val="center"/>
            </w:pPr>
            <w:r>
              <w:t xml:space="preserve">0.9853</w:t>
            </w:r>
          </w:p>
        </w:tc>
      </w:tr>
      <w:tr>
        <w:tc>
          <w:p>
            <w:pPr>
              <w:pStyle w:val="Compact"/>
              <w:jc w:val="center"/>
            </w:pPr>
            <w:r>
              <w:t xml:space="preserve">trouble_breathing_bYes</w:t>
            </w:r>
          </w:p>
        </w:tc>
        <w:tc>
          <w:p>
            <w:pPr>
              <w:pStyle w:val="Compact"/>
              <w:jc w:val="center"/>
            </w:pPr>
            <w:r>
              <w:t xml:space="preserve">1</w:t>
            </w:r>
          </w:p>
        </w:tc>
        <w:tc>
          <w:p>
            <w:pPr>
              <w:pStyle w:val="Compact"/>
              <w:jc w:val="center"/>
            </w:pPr>
            <w:r>
              <w:t xml:space="preserve">0.7832</w:t>
            </w:r>
          </w:p>
        </w:tc>
      </w:tr>
      <w:tr>
        <w:tc>
          <w:p>
            <w:pPr>
              <w:pStyle w:val="Compact"/>
              <w:jc w:val="center"/>
            </w:pPr>
            <w:r>
              <w:t xml:space="preserve">consernsoccassionaly</w:t>
            </w:r>
          </w:p>
        </w:tc>
        <w:tc>
          <w:p>
            <w:pPr>
              <w:pStyle w:val="Compact"/>
              <w:jc w:val="center"/>
            </w:pPr>
            <w:r>
              <w:t xml:space="preserve">1</w:t>
            </w:r>
          </w:p>
        </w:tc>
        <w:tc>
          <w:p>
            <w:pPr>
              <w:pStyle w:val="Compact"/>
              <w:jc w:val="center"/>
            </w:pPr>
            <w:r>
              <w:t xml:space="preserve">0.7044</w:t>
            </w:r>
          </w:p>
        </w:tc>
      </w:tr>
      <w:tr>
        <w:tc>
          <w:p>
            <w:pPr>
              <w:pStyle w:val="Compact"/>
              <w:jc w:val="center"/>
            </w:pPr>
            <w:r>
              <w:t xml:space="preserve">breath_mouth_bNo</w:t>
            </w:r>
          </w:p>
        </w:tc>
        <w:tc>
          <w:p>
            <w:pPr>
              <w:pStyle w:val="Compact"/>
              <w:jc w:val="center"/>
            </w:pPr>
            <w:r>
              <w:t xml:space="preserve">1</w:t>
            </w:r>
          </w:p>
        </w:tc>
        <w:tc>
          <w:p>
            <w:pPr>
              <w:pStyle w:val="Compact"/>
              <w:jc w:val="center"/>
            </w:pPr>
            <w:r>
              <w:t xml:space="preserve">-0.6992</w:t>
            </w:r>
          </w:p>
        </w:tc>
      </w:tr>
      <w:tr>
        <w:tc>
          <w:p>
            <w:pPr>
              <w:pStyle w:val="Compact"/>
              <w:jc w:val="center"/>
            </w:pPr>
            <w:r>
              <w:t xml:space="preserve">active_bYes</w:t>
            </w:r>
          </w:p>
        </w:tc>
        <w:tc>
          <w:p>
            <w:pPr>
              <w:pStyle w:val="Compact"/>
              <w:jc w:val="center"/>
            </w:pPr>
            <w:r>
              <w:t xml:space="preserve">1</w:t>
            </w:r>
          </w:p>
        </w:tc>
        <w:tc>
          <w:p>
            <w:pPr>
              <w:pStyle w:val="Compact"/>
              <w:jc w:val="center"/>
            </w:pPr>
            <w:r>
              <w:t xml:space="preserve">0.5601</w:t>
            </w:r>
          </w:p>
        </w:tc>
      </w:tr>
      <w:tr>
        <w:tc>
          <w:p>
            <w:pPr>
              <w:pStyle w:val="Compact"/>
              <w:jc w:val="center"/>
            </w:pPr>
            <w:r>
              <w:t xml:space="preserve">unfreshed_bYes</w:t>
            </w:r>
          </w:p>
        </w:tc>
        <w:tc>
          <w:p>
            <w:pPr>
              <w:pStyle w:val="Compact"/>
              <w:jc w:val="center"/>
            </w:pPr>
            <w:r>
              <w:t xml:space="preserve">1</w:t>
            </w:r>
          </w:p>
        </w:tc>
        <w:tc>
          <w:p>
            <w:pPr>
              <w:pStyle w:val="Compact"/>
              <w:jc w:val="center"/>
            </w:pPr>
            <w:r>
              <w:t xml:space="preserve">0.5394</w:t>
            </w:r>
          </w:p>
        </w:tc>
      </w:tr>
      <w:tr>
        <w:tc>
          <w:p>
            <w:pPr>
              <w:pStyle w:val="Compact"/>
              <w:jc w:val="center"/>
            </w:pPr>
            <w:r>
              <w:t xml:space="preserve">headache_bYes</w:t>
            </w:r>
          </w:p>
        </w:tc>
        <w:tc>
          <w:p>
            <w:pPr>
              <w:pStyle w:val="Compact"/>
              <w:jc w:val="center"/>
            </w:pPr>
            <w:r>
              <w:t xml:space="preserve">1</w:t>
            </w:r>
          </w:p>
        </w:tc>
        <w:tc>
          <w:p>
            <w:pPr>
              <w:pStyle w:val="Compact"/>
              <w:jc w:val="center"/>
            </w:pPr>
            <w:r>
              <w:t xml:space="preserve">0.5214</w:t>
            </w:r>
          </w:p>
        </w:tc>
      </w:tr>
      <w:tr>
        <w:tc>
          <w:p>
            <w:pPr>
              <w:pStyle w:val="Compact"/>
              <w:jc w:val="center"/>
            </w:pPr>
            <w:r>
              <w:t xml:space="preserve">distracted_bYes</w:t>
            </w:r>
          </w:p>
        </w:tc>
        <w:tc>
          <w:p>
            <w:pPr>
              <w:pStyle w:val="Compact"/>
              <w:jc w:val="center"/>
            </w:pPr>
            <w:r>
              <w:t xml:space="preserve">1</w:t>
            </w:r>
          </w:p>
        </w:tc>
        <w:tc>
          <w:p>
            <w:pPr>
              <w:pStyle w:val="Compact"/>
              <w:jc w:val="center"/>
            </w:pPr>
            <w:r>
              <w:t xml:space="preserve">0.5043</w:t>
            </w:r>
          </w:p>
        </w:tc>
      </w:tr>
      <w:tr>
        <w:tc>
          <w:p>
            <w:pPr>
              <w:pStyle w:val="Compact"/>
              <w:jc w:val="center"/>
            </w:pPr>
            <w:r>
              <w:t xml:space="preserve">snore_loudmedium loud</w:t>
            </w:r>
          </w:p>
        </w:tc>
        <w:tc>
          <w:p>
            <w:pPr>
              <w:pStyle w:val="Compact"/>
              <w:jc w:val="center"/>
            </w:pPr>
            <w:r>
              <w:t xml:space="preserve">1</w:t>
            </w:r>
          </w:p>
        </w:tc>
        <w:tc>
          <w:p>
            <w:pPr>
              <w:pStyle w:val="Compact"/>
              <w:jc w:val="center"/>
            </w:pPr>
            <w:r>
              <w:t xml:space="preserve">0.4888</w:t>
            </w:r>
          </w:p>
        </w:tc>
      </w:tr>
      <w:tr>
        <w:tc>
          <w:p>
            <w:pPr>
              <w:pStyle w:val="Compact"/>
              <w:jc w:val="center"/>
            </w:pPr>
            <w:r>
              <w:t xml:space="preserve">prob_sleepingYes</w:t>
            </w:r>
          </w:p>
        </w:tc>
        <w:tc>
          <w:p>
            <w:pPr>
              <w:pStyle w:val="Compact"/>
              <w:jc w:val="center"/>
            </w:pPr>
            <w:r>
              <w:t xml:space="preserve">1</w:t>
            </w:r>
          </w:p>
        </w:tc>
        <w:tc>
          <w:p>
            <w:pPr>
              <w:pStyle w:val="Compact"/>
              <w:jc w:val="center"/>
            </w:pPr>
            <w:r>
              <w:t xml:space="preserve">0.4807</w:t>
            </w:r>
          </w:p>
        </w:tc>
      </w:tr>
      <w:tr>
        <w:tc>
          <w:p>
            <w:pPr>
              <w:pStyle w:val="Compact"/>
              <w:jc w:val="center"/>
            </w:pPr>
            <w:r>
              <w:t xml:space="preserve">c_findingsYes</w:t>
            </w:r>
          </w:p>
        </w:tc>
        <w:tc>
          <w:p>
            <w:pPr>
              <w:pStyle w:val="Compact"/>
              <w:jc w:val="center"/>
            </w:pPr>
            <w:r>
              <w:t xml:space="preserve">1</w:t>
            </w:r>
          </w:p>
        </w:tc>
        <w:tc>
          <w:p>
            <w:pPr>
              <w:pStyle w:val="Compact"/>
              <w:jc w:val="center"/>
            </w:pPr>
            <w:r>
              <w:t xml:space="preserve">-0.4800</w:t>
            </w:r>
          </w:p>
        </w:tc>
      </w:tr>
      <w:tr>
        <w:tc>
          <w:p>
            <w:pPr>
              <w:pStyle w:val="Compact"/>
              <w:jc w:val="center"/>
            </w:pPr>
            <w:r>
              <w:t xml:space="preserve">hard_wake_bYes</w:t>
            </w:r>
          </w:p>
        </w:tc>
        <w:tc>
          <w:p>
            <w:pPr>
              <w:pStyle w:val="Compact"/>
              <w:jc w:val="center"/>
            </w:pPr>
            <w:r>
              <w:t xml:space="preserve">1</w:t>
            </w:r>
          </w:p>
        </w:tc>
        <w:tc>
          <w:p>
            <w:pPr>
              <w:pStyle w:val="Compact"/>
              <w:jc w:val="center"/>
            </w:pPr>
            <w:r>
              <w:t xml:space="preserve">0.4717</w:t>
            </w:r>
          </w:p>
        </w:tc>
      </w:tr>
      <w:tr>
        <w:tc>
          <w:p>
            <w:pPr>
              <w:pStyle w:val="Compact"/>
              <w:jc w:val="center"/>
            </w:pPr>
            <w:r>
              <w:t xml:space="preserve">concrn_breath_bnever</w:t>
            </w:r>
          </w:p>
        </w:tc>
        <w:tc>
          <w:p>
            <w:pPr>
              <w:pStyle w:val="Compact"/>
              <w:jc w:val="center"/>
            </w:pPr>
            <w:r>
              <w:t xml:space="preserve">1</w:t>
            </w:r>
          </w:p>
        </w:tc>
        <w:tc>
          <w:p>
            <w:pPr>
              <w:pStyle w:val="Compact"/>
              <w:jc w:val="center"/>
            </w:pPr>
            <w:r>
              <w:t xml:space="preserve">-0.4614</w:t>
            </w:r>
          </w:p>
        </w:tc>
      </w:tr>
      <w:tr>
        <w:tc>
          <w:p>
            <w:pPr>
              <w:pStyle w:val="Compact"/>
              <w:jc w:val="center"/>
            </w:pPr>
            <w:r>
              <w:t xml:space="preserve">snore_more_bYes</w:t>
            </w:r>
          </w:p>
        </w:tc>
        <w:tc>
          <w:p>
            <w:pPr>
              <w:pStyle w:val="Compact"/>
              <w:jc w:val="center"/>
            </w:pPr>
            <w:r>
              <w:t xml:space="preserve">1</w:t>
            </w:r>
          </w:p>
        </w:tc>
        <w:tc>
          <w:p>
            <w:pPr>
              <w:pStyle w:val="Compact"/>
              <w:jc w:val="center"/>
            </w:pPr>
            <w:r>
              <w:t xml:space="preserve">0.4072</w:t>
            </w:r>
          </w:p>
        </w:tc>
      </w:tr>
      <w:tr>
        <w:tc>
          <w:p>
            <w:pPr>
              <w:pStyle w:val="Compact"/>
              <w:jc w:val="center"/>
            </w:pPr>
            <w:r>
              <w:t xml:space="preserve">snore_always_bYes</w:t>
            </w:r>
          </w:p>
        </w:tc>
        <w:tc>
          <w:p>
            <w:pPr>
              <w:pStyle w:val="Compact"/>
              <w:jc w:val="center"/>
            </w:pPr>
            <w:r>
              <w:t xml:space="preserve">1</w:t>
            </w:r>
          </w:p>
        </w:tc>
        <w:tc>
          <w:p>
            <w:pPr>
              <w:pStyle w:val="Compact"/>
              <w:jc w:val="center"/>
            </w:pPr>
            <w:r>
              <w:t xml:space="preserve">0.4064</w:t>
            </w:r>
          </w:p>
        </w:tc>
      </w:tr>
      <w:tr>
        <w:tc>
          <w:p>
            <w:pPr>
              <w:pStyle w:val="Compact"/>
              <w:jc w:val="center"/>
            </w:pPr>
            <w:r>
              <w:t xml:space="preserve">snore_sleep_boccassionaly</w:t>
            </w:r>
          </w:p>
        </w:tc>
        <w:tc>
          <w:p>
            <w:pPr>
              <w:pStyle w:val="Compact"/>
              <w:jc w:val="center"/>
            </w:pPr>
            <w:r>
              <w:t xml:space="preserve">1</w:t>
            </w:r>
          </w:p>
        </w:tc>
        <w:tc>
          <w:p>
            <w:pPr>
              <w:pStyle w:val="Compact"/>
              <w:jc w:val="center"/>
            </w:pPr>
            <w:r>
              <w:t xml:space="preserve">0.3422</w:t>
            </w:r>
          </w:p>
        </w:tc>
      </w:tr>
      <w:tr>
        <w:tc>
          <w:p>
            <w:pPr>
              <w:pStyle w:val="Compact"/>
              <w:jc w:val="center"/>
            </w:pPr>
            <w:r>
              <w:t xml:space="preserve">steroid_nasal_sprayYes</w:t>
            </w:r>
          </w:p>
        </w:tc>
        <w:tc>
          <w:p>
            <w:pPr>
              <w:pStyle w:val="Compact"/>
              <w:jc w:val="center"/>
            </w:pPr>
            <w:r>
              <w:t xml:space="preserve">1</w:t>
            </w:r>
          </w:p>
        </w:tc>
        <w:tc>
          <w:p>
            <w:pPr>
              <w:pStyle w:val="Compact"/>
              <w:jc w:val="center"/>
            </w:pPr>
            <w:r>
              <w:t xml:space="preserve">0.3394</w:t>
            </w:r>
          </w:p>
        </w:tc>
      </w:tr>
      <w:tr>
        <w:tc>
          <w:p>
            <w:pPr>
              <w:pStyle w:val="Compact"/>
              <w:jc w:val="center"/>
            </w:pPr>
            <w:r>
              <w:t xml:space="preserve">snore_sleepnever</w:t>
            </w:r>
          </w:p>
        </w:tc>
        <w:tc>
          <w:p>
            <w:pPr>
              <w:pStyle w:val="Compact"/>
              <w:jc w:val="center"/>
            </w:pPr>
            <w:r>
              <w:t xml:space="preserve">1</w:t>
            </w:r>
          </w:p>
        </w:tc>
        <w:tc>
          <w:p>
            <w:pPr>
              <w:pStyle w:val="Compact"/>
              <w:jc w:val="center"/>
            </w:pPr>
            <w:r>
              <w:t xml:space="preserve">-0.2895</w:t>
            </w:r>
          </w:p>
        </w:tc>
      </w:tr>
      <w:tr>
        <w:tc>
          <w:p>
            <w:pPr>
              <w:pStyle w:val="Compact"/>
              <w:jc w:val="center"/>
            </w:pPr>
            <w:r>
              <w:t xml:space="preserve">not_growing_bYes</w:t>
            </w:r>
          </w:p>
        </w:tc>
        <w:tc>
          <w:p>
            <w:pPr>
              <w:pStyle w:val="Compact"/>
              <w:jc w:val="center"/>
            </w:pPr>
            <w:r>
              <w:t xml:space="preserve">1</w:t>
            </w:r>
          </w:p>
        </w:tc>
        <w:tc>
          <w:p>
            <w:pPr>
              <w:pStyle w:val="Compact"/>
              <w:jc w:val="center"/>
            </w:pPr>
            <w:r>
              <w:t xml:space="preserve">0.2879</w:t>
            </w:r>
          </w:p>
        </w:tc>
      </w:tr>
      <w:tr>
        <w:tc>
          <w:p>
            <w:pPr>
              <w:pStyle w:val="Compact"/>
              <w:jc w:val="center"/>
            </w:pPr>
            <w:r>
              <w:t xml:space="preserve">snore_loudvery loud</w:t>
            </w:r>
          </w:p>
        </w:tc>
        <w:tc>
          <w:p>
            <w:pPr>
              <w:pStyle w:val="Compact"/>
              <w:jc w:val="center"/>
            </w:pPr>
            <w:r>
              <w:t xml:space="preserve">1</w:t>
            </w:r>
          </w:p>
        </w:tc>
        <w:tc>
          <w:p>
            <w:pPr>
              <w:pStyle w:val="Compact"/>
              <w:jc w:val="center"/>
            </w:pPr>
            <w:r>
              <w:t xml:space="preserve">-0.2614</w:t>
            </w:r>
          </w:p>
        </w:tc>
      </w:tr>
      <w:tr>
        <w:tc>
          <w:p>
            <w:pPr>
              <w:pStyle w:val="Compact"/>
              <w:jc w:val="center"/>
            </w:pPr>
            <w:r>
              <w:t xml:space="preserve">activeYes</w:t>
            </w:r>
          </w:p>
        </w:tc>
        <w:tc>
          <w:p>
            <w:pPr>
              <w:pStyle w:val="Compact"/>
              <w:jc w:val="center"/>
            </w:pPr>
            <w:r>
              <w:t xml:space="preserve">1</w:t>
            </w:r>
          </w:p>
        </w:tc>
        <w:tc>
          <w:p>
            <w:pPr>
              <w:pStyle w:val="Compact"/>
              <w:jc w:val="center"/>
            </w:pPr>
            <w:r>
              <w:t xml:space="preserve">0.2491</w:t>
            </w:r>
          </w:p>
        </w:tc>
      </w:tr>
      <w:tr>
        <w:tc>
          <w:p>
            <w:pPr>
              <w:pStyle w:val="Compact"/>
              <w:jc w:val="center"/>
            </w:pPr>
            <w:r>
              <w:t xml:space="preserve">interrupts_bYes</w:t>
            </w:r>
          </w:p>
        </w:tc>
        <w:tc>
          <w:p>
            <w:pPr>
              <w:pStyle w:val="Compact"/>
              <w:jc w:val="center"/>
            </w:pPr>
            <w:r>
              <w:t xml:space="preserve">1</w:t>
            </w:r>
          </w:p>
        </w:tc>
        <w:tc>
          <w:p>
            <w:pPr>
              <w:pStyle w:val="Compact"/>
              <w:jc w:val="center"/>
            </w:pPr>
            <w:r>
              <w:t xml:space="preserve">0.2302</w:t>
            </w:r>
          </w:p>
        </w:tc>
      </w:tr>
      <w:tr>
        <w:tc>
          <w:p>
            <w:pPr>
              <w:pStyle w:val="Compact"/>
              <w:jc w:val="center"/>
            </w:pPr>
            <w:r>
              <w:t xml:space="preserve">loud_snore_bmild quiet</w:t>
            </w:r>
          </w:p>
        </w:tc>
        <w:tc>
          <w:p>
            <w:pPr>
              <w:pStyle w:val="Compact"/>
              <w:jc w:val="center"/>
            </w:pPr>
            <w:r>
              <w:t xml:space="preserve">1</w:t>
            </w:r>
          </w:p>
        </w:tc>
        <w:tc>
          <w:p>
            <w:pPr>
              <w:pStyle w:val="Compact"/>
              <w:jc w:val="center"/>
            </w:pPr>
            <w:r>
              <w:t xml:space="preserve">-0.2068</w:t>
            </w:r>
          </w:p>
        </w:tc>
      </w:tr>
      <w:tr>
        <w:tc>
          <w:p>
            <w:pPr>
              <w:pStyle w:val="Compact"/>
              <w:jc w:val="center"/>
            </w:pPr>
            <w:r>
              <w:t xml:space="preserve">snore_sleep_bnever</w:t>
            </w:r>
          </w:p>
        </w:tc>
        <w:tc>
          <w:p>
            <w:pPr>
              <w:pStyle w:val="Compact"/>
              <w:jc w:val="center"/>
            </w:pPr>
            <w:r>
              <w:t xml:space="preserve">1</w:t>
            </w:r>
          </w:p>
        </w:tc>
        <w:tc>
          <w:p>
            <w:pPr>
              <w:pStyle w:val="Compact"/>
              <w:jc w:val="center"/>
            </w:pPr>
            <w:r>
              <w:t xml:space="preserve">-0.2068</w:t>
            </w:r>
          </w:p>
        </w:tc>
      </w:tr>
      <w:tr>
        <w:tc>
          <w:p>
            <w:pPr>
              <w:pStyle w:val="Compact"/>
              <w:jc w:val="center"/>
            </w:pPr>
            <w:r>
              <w:t xml:space="preserve">v26N/A</w:t>
            </w:r>
          </w:p>
        </w:tc>
        <w:tc>
          <w:p>
            <w:pPr>
              <w:pStyle w:val="Compact"/>
              <w:jc w:val="center"/>
            </w:pPr>
            <w:r>
              <w:t xml:space="preserve">1</w:t>
            </w:r>
          </w:p>
        </w:tc>
        <w:tc>
          <w:p>
            <w:pPr>
              <w:pStyle w:val="Compact"/>
              <w:jc w:val="center"/>
            </w:pPr>
            <w:r>
              <w:t xml:space="preserve">0.1827</w:t>
            </w:r>
          </w:p>
        </w:tc>
      </w:tr>
      <w:tr>
        <w:tc>
          <w:p>
            <w:pPr>
              <w:pStyle w:val="Compact"/>
              <w:jc w:val="center"/>
            </w:pPr>
            <w:r>
              <w:t xml:space="preserve">snore_alwaysNo</w:t>
            </w:r>
          </w:p>
        </w:tc>
        <w:tc>
          <w:p>
            <w:pPr>
              <w:pStyle w:val="Compact"/>
              <w:jc w:val="center"/>
            </w:pPr>
            <w:r>
              <w:t xml:space="preserve">1</w:t>
            </w:r>
          </w:p>
        </w:tc>
        <w:tc>
          <w:p>
            <w:pPr>
              <w:pStyle w:val="Compact"/>
              <w:jc w:val="center"/>
            </w:pPr>
            <w:r>
              <w:t xml:space="preserve">-0.1558</w:t>
            </w:r>
          </w:p>
        </w:tc>
      </w:tr>
      <w:tr>
        <w:tc>
          <w:p>
            <w:pPr>
              <w:pStyle w:val="Compact"/>
              <w:jc w:val="center"/>
            </w:pPr>
            <w:r>
              <w:t xml:space="preserve">snore_alwaysYes</w:t>
            </w:r>
          </w:p>
        </w:tc>
        <w:tc>
          <w:p>
            <w:pPr>
              <w:pStyle w:val="Compact"/>
              <w:jc w:val="center"/>
            </w:pPr>
            <w:r>
              <w:t xml:space="preserve">1</w:t>
            </w:r>
          </w:p>
        </w:tc>
        <w:tc>
          <w:p>
            <w:pPr>
              <w:pStyle w:val="Compact"/>
              <w:jc w:val="center"/>
            </w:pPr>
            <w:r>
              <w:t xml:space="preserve">0.1558</w:t>
            </w:r>
          </w:p>
        </w:tc>
      </w:tr>
      <w:tr>
        <w:tc>
          <w:p>
            <w:pPr>
              <w:pStyle w:val="Compact"/>
              <w:jc w:val="center"/>
            </w:pPr>
            <w:r>
              <w:t xml:space="preserve">listens_bYes</w:t>
            </w:r>
          </w:p>
        </w:tc>
        <w:tc>
          <w:p>
            <w:pPr>
              <w:pStyle w:val="Compact"/>
              <w:jc w:val="center"/>
            </w:pPr>
            <w:r>
              <w:t xml:space="preserve">1</w:t>
            </w:r>
          </w:p>
        </w:tc>
        <w:tc>
          <w:p>
            <w:pPr>
              <w:pStyle w:val="Compact"/>
              <w:jc w:val="center"/>
            </w:pPr>
            <w:r>
              <w:t xml:space="preserve">-0.1350</w:t>
            </w:r>
          </w:p>
        </w:tc>
      </w:tr>
      <w:tr>
        <w:tc>
          <w:p>
            <w:pPr>
              <w:pStyle w:val="Compact"/>
              <w:jc w:val="center"/>
            </w:pPr>
            <w:r>
              <w:t xml:space="preserve">fidgets_handsYes</w:t>
            </w:r>
          </w:p>
        </w:tc>
        <w:tc>
          <w:p>
            <w:pPr>
              <w:pStyle w:val="Compact"/>
              <w:jc w:val="center"/>
            </w:pPr>
            <w:r>
              <w:t xml:space="preserve">1</w:t>
            </w:r>
          </w:p>
        </w:tc>
        <w:tc>
          <w:p>
            <w:pPr>
              <w:pStyle w:val="Compact"/>
              <w:jc w:val="center"/>
            </w:pPr>
            <w:r>
              <w:t xml:space="preserve">0.1164</w:t>
            </w:r>
          </w:p>
        </w:tc>
      </w:tr>
      <w:tr>
        <w:tc>
          <w:p>
            <w:pPr>
              <w:pStyle w:val="Compact"/>
              <w:jc w:val="center"/>
            </w:pPr>
            <w:r>
              <w:t xml:space="preserve">fidgets_handsNo</w:t>
            </w:r>
          </w:p>
        </w:tc>
        <w:tc>
          <w:p>
            <w:pPr>
              <w:pStyle w:val="Compact"/>
              <w:jc w:val="center"/>
            </w:pPr>
            <w:r>
              <w:t xml:space="preserve">1</w:t>
            </w:r>
          </w:p>
        </w:tc>
        <w:tc>
          <w:p>
            <w:pPr>
              <w:pStyle w:val="Compact"/>
              <w:jc w:val="center"/>
            </w:pPr>
            <w:r>
              <w:t xml:space="preserve">-0.0932</w:t>
            </w:r>
          </w:p>
        </w:tc>
      </w:tr>
      <w:tr>
        <w:tc>
          <w:p>
            <w:pPr>
              <w:pStyle w:val="Compact"/>
              <w:jc w:val="center"/>
            </w:pPr>
            <w:r>
              <w:t xml:space="preserve">rouble_breathingYes</w:t>
            </w:r>
          </w:p>
        </w:tc>
        <w:tc>
          <w:p>
            <w:pPr>
              <w:pStyle w:val="Compact"/>
              <w:jc w:val="center"/>
            </w:pPr>
            <w:r>
              <w:t xml:space="preserve">1</w:t>
            </w:r>
          </w:p>
        </w:tc>
        <w:tc>
          <w:p>
            <w:pPr>
              <w:pStyle w:val="Compact"/>
              <w:jc w:val="center"/>
            </w:pPr>
            <w:r>
              <w:t xml:space="preserve">0.0734</w:t>
            </w:r>
          </w:p>
        </w:tc>
      </w:tr>
      <w:tr>
        <w:tc>
          <w:p>
            <w:pPr>
              <w:pStyle w:val="Compact"/>
              <w:jc w:val="center"/>
            </w:pPr>
            <w:r>
              <w:t xml:space="preserve">concrn_breath_boccassionaly</w:t>
            </w:r>
          </w:p>
        </w:tc>
        <w:tc>
          <w:p>
            <w:pPr>
              <w:pStyle w:val="Compact"/>
              <w:jc w:val="center"/>
            </w:pPr>
            <w:r>
              <w:t xml:space="preserve">1</w:t>
            </w:r>
          </w:p>
        </w:tc>
        <w:tc>
          <w:p>
            <w:pPr>
              <w:pStyle w:val="Compact"/>
              <w:jc w:val="center"/>
            </w:pPr>
            <w:r>
              <w:t xml:space="preserve">0.0725</w:t>
            </w:r>
          </w:p>
        </w:tc>
      </w:tr>
      <w:tr>
        <w:tc>
          <w:p>
            <w:pPr>
              <w:pStyle w:val="Compact"/>
              <w:jc w:val="center"/>
            </w:pPr>
            <w:r>
              <w:t xml:space="preserve">sexMale</w:t>
            </w:r>
          </w:p>
        </w:tc>
        <w:tc>
          <w:p>
            <w:pPr>
              <w:pStyle w:val="Compact"/>
              <w:jc w:val="center"/>
            </w:pPr>
            <w:r>
              <w:t xml:space="preserve">1</w:t>
            </w:r>
          </w:p>
        </w:tc>
        <w:tc>
          <w:p>
            <w:pPr>
              <w:pStyle w:val="Compact"/>
              <w:jc w:val="center"/>
            </w:pPr>
            <w:r>
              <w:t xml:space="preserve">0.0625</w:t>
            </w:r>
          </w:p>
        </w:tc>
      </w:tr>
      <w:tr>
        <w:tc>
          <w:p>
            <w:pPr>
              <w:pStyle w:val="Compact"/>
              <w:jc w:val="center"/>
            </w:pPr>
            <w:r>
              <w:t xml:space="preserve">consernsnever</w:t>
            </w:r>
          </w:p>
        </w:tc>
        <w:tc>
          <w:p>
            <w:pPr>
              <w:pStyle w:val="Compact"/>
              <w:jc w:val="center"/>
            </w:pPr>
            <w:r>
              <w:t xml:space="preserve">1</w:t>
            </w:r>
          </w:p>
        </w:tc>
        <w:tc>
          <w:p>
            <w:pPr>
              <w:pStyle w:val="Compact"/>
              <w:jc w:val="center"/>
            </w:pPr>
            <w:r>
              <w:t xml:space="preserve">-0.0618</w:t>
            </w:r>
          </w:p>
        </w:tc>
      </w:tr>
      <w:tr>
        <w:tc>
          <w:p>
            <w:pPr>
              <w:pStyle w:val="Compact"/>
              <w:jc w:val="center"/>
            </w:pPr>
            <w:r>
              <w:t xml:space="preserve">insuaranceNone</w:t>
            </w:r>
          </w:p>
        </w:tc>
        <w:tc>
          <w:p>
            <w:pPr>
              <w:pStyle w:val="Compact"/>
              <w:jc w:val="center"/>
            </w:pPr>
            <w:r>
              <w:t xml:space="preserve">1</w:t>
            </w:r>
          </w:p>
        </w:tc>
        <w:tc>
          <w:p>
            <w:pPr>
              <w:pStyle w:val="Compact"/>
              <w:jc w:val="center"/>
            </w:pPr>
            <w:r>
              <w:t xml:space="preserve">0.0524</w:t>
            </w:r>
          </w:p>
        </w:tc>
      </w:tr>
      <w:tr>
        <w:tc>
          <w:p>
            <w:pPr>
              <w:pStyle w:val="Compact"/>
              <w:jc w:val="center"/>
            </w:pPr>
            <w:r>
              <w:t xml:space="preserve">insuaranceNHIF</w:t>
            </w:r>
          </w:p>
        </w:tc>
        <w:tc>
          <w:p>
            <w:pPr>
              <w:pStyle w:val="Compact"/>
              <w:jc w:val="center"/>
            </w:pPr>
            <w:r>
              <w:t xml:space="preserve">1</w:t>
            </w:r>
          </w:p>
        </w:tc>
        <w:tc>
          <w:p>
            <w:pPr>
              <w:pStyle w:val="Compact"/>
              <w:jc w:val="center"/>
            </w:pPr>
            <w:r>
              <w:t xml:space="preserve">-0.0524</w:t>
            </w:r>
          </w:p>
        </w:tc>
      </w:tr>
      <w:tr>
        <w:tc>
          <w:p>
            <w:pPr>
              <w:pStyle w:val="Compact"/>
              <w:jc w:val="center"/>
            </w:pPr>
            <w:r>
              <w:t xml:space="preserve">struggle_breathingrarely</w:t>
            </w:r>
          </w:p>
        </w:tc>
        <w:tc>
          <w:p>
            <w:pPr>
              <w:pStyle w:val="Compact"/>
              <w:jc w:val="center"/>
            </w:pPr>
            <w:r>
              <w:t xml:space="preserve">1</w:t>
            </w:r>
          </w:p>
        </w:tc>
        <w:tc>
          <w:p>
            <w:pPr>
              <w:pStyle w:val="Compact"/>
              <w:jc w:val="center"/>
            </w:pPr>
            <w:r>
              <w:t xml:space="preserve">0.0234</w:t>
            </w:r>
          </w:p>
        </w:tc>
      </w:tr>
      <w:tr>
        <w:tc>
          <w:p>
            <w:pPr>
              <w:pStyle w:val="Compact"/>
              <w:jc w:val="center"/>
            </w:pPr>
            <w:r>
              <w:t xml:space="preserve">loud_snore_bmedium loud</w:t>
            </w:r>
          </w:p>
        </w:tc>
        <w:tc>
          <w:p>
            <w:pPr>
              <w:pStyle w:val="Compact"/>
              <w:jc w:val="center"/>
            </w:pPr>
            <w:r>
              <w:t xml:space="preserve">1</w:t>
            </w:r>
          </w:p>
        </w:tc>
        <w:tc>
          <w:p>
            <w:pPr>
              <w:pStyle w:val="Compact"/>
              <w:jc w:val="center"/>
            </w:pPr>
            <w:r>
              <w:t xml:space="preserve">0.0212</w:t>
            </w:r>
          </w:p>
        </w:tc>
      </w:tr>
      <w:tr>
        <w:tc>
          <w:p>
            <w:pPr>
              <w:pStyle w:val="Compact"/>
              <w:jc w:val="center"/>
            </w:pPr>
            <w:r>
              <w:t xml:space="preserve">intrudesYes</w:t>
            </w:r>
          </w:p>
        </w:tc>
        <w:tc>
          <w:p>
            <w:pPr>
              <w:pStyle w:val="Compact"/>
              <w:jc w:val="center"/>
            </w:pPr>
            <w:r>
              <w:t xml:space="preserve">1</w:t>
            </w:r>
          </w:p>
        </w:tc>
        <w:tc>
          <w:p>
            <w:pPr>
              <w:pStyle w:val="Compact"/>
              <w:jc w:val="center"/>
            </w:pPr>
            <w:r>
              <w:t xml:space="preserve">0.0130</w:t>
            </w:r>
          </w:p>
        </w:tc>
      </w:tr>
      <w:tr>
        <w:tc>
          <w:p>
            <w:pPr>
              <w:pStyle w:val="Compact"/>
              <w:jc w:val="center"/>
            </w:pPr>
            <w:r>
              <w:t xml:space="preserve">diff_tasksNo</w:t>
            </w:r>
          </w:p>
        </w:tc>
        <w:tc>
          <w:p>
            <w:pPr>
              <w:pStyle w:val="Compact"/>
              <w:jc w:val="center"/>
            </w:pPr>
            <w:r>
              <w:t xml:space="preserve">1</w:t>
            </w:r>
          </w:p>
        </w:tc>
        <w:tc>
          <w:p>
            <w:pPr>
              <w:pStyle w:val="Compact"/>
              <w:jc w:val="center"/>
            </w:pPr>
            <w:r>
              <w:t xml:space="preserve">-0.0066</w:t>
            </w:r>
          </w:p>
        </w:tc>
      </w:tr>
      <w:tr>
        <w:tc>
          <w:p>
            <w:pPr>
              <w:pStyle w:val="Compact"/>
              <w:jc w:val="center"/>
            </w:pPr>
            <w:r>
              <w:rPr>
                <w:rStyle w:val="VerbatimChar"/>
              </w:rPr>
              <w:t xml:space="preserve">birth weight</w:t>
            </w:r>
            <w:r>
              <w:t xml:space="preserve">&gt;= 2.5 kgs</w:t>
            </w:r>
          </w:p>
        </w:tc>
        <w:tc>
          <w:p>
            <w:pPr>
              <w:pStyle w:val="Compact"/>
              <w:jc w:val="center"/>
            </w:pPr>
            <w:r>
              <w:t xml:space="preserve">1</w:t>
            </w:r>
          </w:p>
        </w:tc>
        <w:tc>
          <w:p>
            <w:pPr>
              <w:pStyle w:val="Compact"/>
              <w:jc w:val="center"/>
            </w:pPr>
            <w:r>
              <w:t xml:space="preserve">0.0013</w:t>
            </w:r>
          </w:p>
        </w:tc>
      </w:tr>
    </w:tbl>
    <w:p>
      <w:pPr>
        <w:pStyle w:val="CaptionedFigure"/>
      </w:pPr>
      <w:r>
        <w:drawing>
          <wp:inline>
            <wp:extent cx="5334000" cy="3287447"/>
            <wp:effectExtent b="0" l="0" r="0" t="0"/>
            <wp:docPr descr="Figure 13: Estimates of logistic regression of PSQ score after operation" title="" id="1" name="Picture"/>
            <a:graphic>
              <a:graphicData uri="http://schemas.openxmlformats.org/drawingml/2006/picture">
                <pic:pic>
                  <pic:nvPicPr>
                    <pic:cNvPr descr="Sylvia_proj_files/figure-docx/gee-1.png" id="0" name="Picture"/>
                    <pic:cNvPicPr>
                      <a:picLocks noChangeArrowheads="1" noChangeAspect="1"/>
                    </pic:cNvPicPr>
                  </pic:nvPicPr>
                  <pic:blipFill>
                    <a:blip r:embed="rId3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13: Estimates of logistic regression of PSQ score after operation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coef</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adjusted_odds</w:t>
            </w:r>
          </w:p>
        </w:tc>
        <w:tc>
          <w:tcPr>
            <w:tcBorders>
              <w:bottom w:val="single"/>
            </w:tcBorders>
            <w:vAlign w:val="bottom"/>
          </w:tcPr>
          <w:p>
            <w:pPr>
              <w:pStyle w:val="Compact"/>
              <w:jc w:val="center"/>
            </w:pPr>
            <w:r>
              <w:t xml:space="preserve">lower_ci</w:t>
            </w:r>
          </w:p>
        </w:tc>
        <w:tc>
          <w:tcPr>
            <w:tcBorders>
              <w:bottom w:val="single"/>
            </w:tcBorders>
            <w:vAlign w:val="bottom"/>
          </w:tcPr>
          <w:p>
            <w:pPr>
              <w:pStyle w:val="Compact"/>
              <w:jc w:val="center"/>
            </w:pPr>
            <w:r>
              <w:t xml:space="preserve">upper_ci</w:t>
            </w:r>
          </w:p>
        </w:tc>
      </w:tr>
      <w:tr>
        <w:tc>
          <w:p>
            <w:pPr>
              <w:pStyle w:val="Compact"/>
              <w:jc w:val="center"/>
            </w:pPr>
            <w:r>
              <w:t xml:space="preserve">(Intercept)</w:t>
            </w:r>
          </w:p>
        </w:tc>
        <w:tc>
          <w:p>
            <w:pPr>
              <w:pStyle w:val="Compact"/>
              <w:jc w:val="center"/>
            </w:pPr>
            <w:r>
              <w:t xml:space="preserve">-1.0069</w:t>
            </w:r>
          </w:p>
        </w:tc>
        <w:tc>
          <w:p>
            <w:pPr>
              <w:pStyle w:val="Compact"/>
              <w:jc w:val="center"/>
            </w:pPr>
            <w:r>
              <w:t xml:space="preserve">2.2731</w:t>
            </w:r>
          </w:p>
        </w:tc>
        <w:tc>
          <w:p>
            <w:pPr>
              <w:pStyle w:val="Compact"/>
              <w:jc w:val="center"/>
            </w:pPr>
            <w:r>
              <w:t xml:space="preserve">0.3653</w:t>
            </w:r>
          </w:p>
        </w:tc>
        <w:tc>
          <w:p>
            <w:pPr>
              <w:pStyle w:val="Compact"/>
              <w:jc w:val="center"/>
            </w:pPr>
            <w:r>
              <w:t xml:space="preserve">0.0042</w:t>
            </w:r>
          </w:p>
        </w:tc>
        <w:tc>
          <w:p>
            <w:pPr>
              <w:pStyle w:val="Compact"/>
              <w:jc w:val="center"/>
            </w:pPr>
            <w:r>
              <w:t xml:space="preserve">31.448</w:t>
            </w:r>
          </w:p>
        </w:tc>
      </w:tr>
      <w:tr>
        <w:tc>
          <w:p>
            <w:pPr>
              <w:pStyle w:val="Compact"/>
              <w:jc w:val="center"/>
            </w:pPr>
            <w:r>
              <w:t xml:space="preserve">age</w:t>
            </w:r>
          </w:p>
        </w:tc>
        <w:tc>
          <w:p>
            <w:pPr>
              <w:pStyle w:val="Compact"/>
              <w:jc w:val="center"/>
            </w:pPr>
            <w:r>
              <w:t xml:space="preserve">0.0410</w:t>
            </w:r>
          </w:p>
        </w:tc>
        <w:tc>
          <w:p>
            <w:pPr>
              <w:pStyle w:val="Compact"/>
              <w:jc w:val="center"/>
            </w:pPr>
            <w:r>
              <w:t xml:space="preserve">0.1292</w:t>
            </w:r>
          </w:p>
        </w:tc>
        <w:tc>
          <w:p>
            <w:pPr>
              <w:pStyle w:val="Compact"/>
              <w:jc w:val="center"/>
            </w:pPr>
            <w:r>
              <w:t xml:space="preserve">1.0419</w:t>
            </w:r>
          </w:p>
        </w:tc>
        <w:tc>
          <w:p>
            <w:pPr>
              <w:pStyle w:val="Compact"/>
              <w:jc w:val="center"/>
            </w:pPr>
            <w:r>
              <w:t xml:space="preserve">0.8088</w:t>
            </w:r>
          </w:p>
        </w:tc>
        <w:tc>
          <w:p>
            <w:pPr>
              <w:pStyle w:val="Compact"/>
              <w:jc w:val="center"/>
            </w:pPr>
            <w:r>
              <w:t xml:space="preserve">1.342</w:t>
            </w:r>
          </w:p>
        </w:tc>
      </w:tr>
      <w:tr>
        <w:tc>
          <w:p>
            <w:pPr>
              <w:pStyle w:val="Compact"/>
              <w:jc w:val="center"/>
            </w:pPr>
            <w:r>
              <w:t xml:space="preserve">osa_binaryYes</w:t>
            </w:r>
          </w:p>
        </w:tc>
        <w:tc>
          <w:p>
            <w:pPr>
              <w:pStyle w:val="Compact"/>
              <w:jc w:val="center"/>
            </w:pPr>
            <w:r>
              <w:t xml:space="preserve">-0.4804</w:t>
            </w:r>
          </w:p>
        </w:tc>
        <w:tc>
          <w:p>
            <w:pPr>
              <w:pStyle w:val="Compact"/>
              <w:jc w:val="center"/>
            </w:pPr>
            <w:r>
              <w:t xml:space="preserve">0.6957</w:t>
            </w:r>
          </w:p>
        </w:tc>
        <w:tc>
          <w:p>
            <w:pPr>
              <w:pStyle w:val="Compact"/>
              <w:jc w:val="center"/>
            </w:pPr>
            <w:r>
              <w:t xml:space="preserve">0.6185</w:t>
            </w:r>
          </w:p>
        </w:tc>
        <w:tc>
          <w:p>
            <w:pPr>
              <w:pStyle w:val="Compact"/>
              <w:jc w:val="center"/>
            </w:pPr>
            <w:r>
              <w:t xml:space="preserve">0.1582</w:t>
            </w:r>
          </w:p>
        </w:tc>
        <w:tc>
          <w:p>
            <w:pPr>
              <w:pStyle w:val="Compact"/>
              <w:jc w:val="center"/>
            </w:pPr>
            <w:r>
              <w:t xml:space="preserve">2.419</w:t>
            </w:r>
          </w:p>
        </w:tc>
      </w:tr>
      <w:tr>
        <w:tc>
          <w:p>
            <w:pPr>
              <w:pStyle w:val="Compact"/>
              <w:jc w:val="center"/>
            </w:pPr>
            <w:r>
              <w:t xml:space="preserve">allergic_rhinitis_diagYes</w:t>
            </w:r>
          </w:p>
        </w:tc>
        <w:tc>
          <w:p>
            <w:pPr>
              <w:pStyle w:val="Compact"/>
              <w:jc w:val="center"/>
            </w:pPr>
            <w:r>
              <w:t xml:space="preserve">0.7016</w:t>
            </w:r>
          </w:p>
        </w:tc>
        <w:tc>
          <w:p>
            <w:pPr>
              <w:pStyle w:val="Compact"/>
              <w:jc w:val="center"/>
            </w:pPr>
            <w:r>
              <w:t xml:space="preserve">0.6502</w:t>
            </w:r>
          </w:p>
        </w:tc>
        <w:tc>
          <w:p>
            <w:pPr>
              <w:pStyle w:val="Compact"/>
              <w:jc w:val="center"/>
            </w:pPr>
            <w:r>
              <w:t xml:space="preserve">2.0170</w:t>
            </w:r>
          </w:p>
        </w:tc>
        <w:tc>
          <w:p>
            <w:pPr>
              <w:pStyle w:val="Compact"/>
              <w:jc w:val="center"/>
            </w:pPr>
            <w:r>
              <w:t xml:space="preserve">0.5639</w:t>
            </w:r>
          </w:p>
        </w:tc>
        <w:tc>
          <w:p>
            <w:pPr>
              <w:pStyle w:val="Compact"/>
              <w:jc w:val="center"/>
            </w:pPr>
            <w:r>
              <w:t xml:space="preserve">7.214</w:t>
            </w:r>
          </w:p>
        </w:tc>
      </w:tr>
      <w:tr>
        <w:tc>
          <w:p>
            <w:pPr>
              <w:pStyle w:val="Compact"/>
              <w:jc w:val="center"/>
            </w:pPr>
            <w:r>
              <w:t xml:space="preserve">asthma_diagYes</w:t>
            </w:r>
          </w:p>
        </w:tc>
        <w:tc>
          <w:p>
            <w:pPr>
              <w:pStyle w:val="Compact"/>
              <w:jc w:val="center"/>
            </w:pPr>
            <w:r>
              <w:t xml:space="preserve">0.1359</w:t>
            </w:r>
          </w:p>
        </w:tc>
        <w:tc>
          <w:p>
            <w:pPr>
              <w:pStyle w:val="Compact"/>
              <w:jc w:val="center"/>
            </w:pPr>
            <w:r>
              <w:t xml:space="preserve">0.6120</w:t>
            </w:r>
          </w:p>
        </w:tc>
        <w:tc>
          <w:p>
            <w:pPr>
              <w:pStyle w:val="Compact"/>
              <w:jc w:val="center"/>
            </w:pPr>
            <w:r>
              <w:t xml:space="preserve">1.1456</w:t>
            </w:r>
          </w:p>
        </w:tc>
        <w:tc>
          <w:p>
            <w:pPr>
              <w:pStyle w:val="Compact"/>
              <w:jc w:val="center"/>
            </w:pPr>
            <w:r>
              <w:t xml:space="preserve">0.3452</w:t>
            </w:r>
          </w:p>
        </w:tc>
        <w:tc>
          <w:p>
            <w:pPr>
              <w:pStyle w:val="Compact"/>
              <w:jc w:val="center"/>
            </w:pPr>
            <w:r>
              <w:t xml:space="preserve">3.802</w:t>
            </w:r>
          </w:p>
        </w:tc>
      </w:tr>
      <w:tr>
        <w:tc>
          <w:p>
            <w:pPr>
              <w:pStyle w:val="Compact"/>
              <w:jc w:val="center"/>
            </w:pPr>
            <w:r>
              <w:rPr>
                <w:rStyle w:val="VerbatimChar"/>
              </w:rPr>
              <w:t xml:space="preserve">birth weight</w:t>
            </w:r>
            <w:r>
              <w:t xml:space="preserve">&gt;= 2.5 kgs</w:t>
            </w:r>
          </w:p>
        </w:tc>
        <w:tc>
          <w:p>
            <w:pPr>
              <w:pStyle w:val="Compact"/>
              <w:jc w:val="center"/>
            </w:pPr>
            <w:r>
              <w:t xml:space="preserve">0.3366</w:t>
            </w:r>
          </w:p>
        </w:tc>
        <w:tc>
          <w:p>
            <w:pPr>
              <w:pStyle w:val="Compact"/>
              <w:jc w:val="center"/>
            </w:pPr>
            <w:r>
              <w:t xml:space="preserve">1.1134</w:t>
            </w:r>
          </w:p>
        </w:tc>
        <w:tc>
          <w:p>
            <w:pPr>
              <w:pStyle w:val="Compact"/>
              <w:jc w:val="center"/>
            </w:pPr>
            <w:r>
              <w:t xml:space="preserve">1.4002</w:t>
            </w:r>
          </w:p>
        </w:tc>
        <w:tc>
          <w:p>
            <w:pPr>
              <w:pStyle w:val="Compact"/>
              <w:jc w:val="center"/>
            </w:pPr>
            <w:r>
              <w:t xml:space="preserve">0.1579</w:t>
            </w:r>
          </w:p>
        </w:tc>
        <w:tc>
          <w:p>
            <w:pPr>
              <w:pStyle w:val="Compact"/>
              <w:jc w:val="center"/>
            </w:pPr>
            <w:r>
              <w:t xml:space="preserve">12.415</w:t>
            </w:r>
          </w:p>
        </w:tc>
      </w:tr>
      <w:tr>
        <w:tc>
          <w:p>
            <w:pPr>
              <w:pStyle w:val="Compact"/>
              <w:jc w:val="center"/>
            </w:pPr>
            <w:r>
              <w:t xml:space="preserve">antiacidsYes</w:t>
            </w:r>
          </w:p>
        </w:tc>
        <w:tc>
          <w:p>
            <w:pPr>
              <w:pStyle w:val="Compact"/>
              <w:jc w:val="center"/>
            </w:pPr>
            <w:r>
              <w:t xml:space="preserve">1.1475</w:t>
            </w:r>
          </w:p>
        </w:tc>
        <w:tc>
          <w:p>
            <w:pPr>
              <w:pStyle w:val="Compact"/>
              <w:jc w:val="center"/>
            </w:pPr>
            <w:r>
              <w:t xml:space="preserve">0.9707</w:t>
            </w:r>
          </w:p>
        </w:tc>
        <w:tc>
          <w:p>
            <w:pPr>
              <w:pStyle w:val="Compact"/>
              <w:jc w:val="center"/>
            </w:pPr>
            <w:r>
              <w:t xml:space="preserve">3.1504</w:t>
            </w:r>
          </w:p>
        </w:tc>
        <w:tc>
          <w:p>
            <w:pPr>
              <w:pStyle w:val="Compact"/>
              <w:jc w:val="center"/>
            </w:pPr>
            <w:r>
              <w:t xml:space="preserve">0.4700</w:t>
            </w:r>
          </w:p>
        </w:tc>
        <w:tc>
          <w:p>
            <w:pPr>
              <w:pStyle w:val="Compact"/>
              <w:jc w:val="center"/>
            </w:pPr>
            <w:r>
              <w:t xml:space="preserve">21.117</w:t>
            </w:r>
          </w:p>
        </w:tc>
      </w:tr>
      <w:tr>
        <w:tc>
          <w:p>
            <w:pPr>
              <w:pStyle w:val="Compact"/>
              <w:jc w:val="center"/>
            </w:pPr>
            <w:r>
              <w:t xml:space="preserve">bmi</w:t>
            </w:r>
          </w:p>
        </w:tc>
        <w:tc>
          <w:p>
            <w:pPr>
              <w:pStyle w:val="Compact"/>
              <w:jc w:val="center"/>
            </w:pPr>
            <w:r>
              <w:t xml:space="preserve">-0.0886</w:t>
            </w:r>
          </w:p>
        </w:tc>
        <w:tc>
          <w:p>
            <w:pPr>
              <w:pStyle w:val="Compact"/>
              <w:jc w:val="center"/>
            </w:pPr>
            <w:r>
              <w:t xml:space="preserve">0.1280</w:t>
            </w:r>
          </w:p>
        </w:tc>
        <w:tc>
          <w:p>
            <w:pPr>
              <w:pStyle w:val="Compact"/>
              <w:jc w:val="center"/>
            </w:pPr>
            <w:r>
              <w:t xml:space="preserve">0.9152</w:t>
            </w:r>
          </w:p>
        </w:tc>
        <w:tc>
          <w:p>
            <w:pPr>
              <w:pStyle w:val="Compact"/>
              <w:jc w:val="center"/>
            </w:pPr>
            <w:r>
              <w:t xml:space="preserve">0.7122</w:t>
            </w:r>
          </w:p>
        </w:tc>
        <w:tc>
          <w:p>
            <w:pPr>
              <w:pStyle w:val="Compact"/>
              <w:jc w:val="center"/>
            </w:pPr>
            <w:r>
              <w:t xml:space="preserve">1.176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2020-06-13T16:35:29Z</dcterms:created>
  <dcterms:modified xsi:type="dcterms:W3CDTF">2020-06-13T16:35:29Z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