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6088" w14:textId="4B2A2C2A" w:rsidR="00B10D6E" w:rsidRPr="00B10D6E" w:rsidRDefault="005475C5" w:rsidP="005475C5">
      <w:pPr>
        <w:pStyle w:val="Title"/>
        <w:spacing w:before="240" w:after="240"/>
        <w:jc w:val="right"/>
      </w:pPr>
      <w:r>
        <w:rPr>
          <w:noProof/>
          <w:lang w:val="en-GB" w:eastAsia="en-GB"/>
        </w:rPr>
        <w:drawing>
          <wp:inline distT="0" distB="0" distL="0" distR="0" wp14:anchorId="606D4102" wp14:editId="7E5CDA28">
            <wp:extent cx="2151380" cy="791845"/>
            <wp:effectExtent l="0" t="0" r="0" b="0"/>
            <wp:docPr id="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60D18B27" w:rsidR="00FD4751" w:rsidRPr="003D44AA" w:rsidRDefault="00AA1D28" w:rsidP="00300835">
      <w:pPr>
        <w:pStyle w:val="Subtitle"/>
      </w:pPr>
      <w:r>
        <w:t xml:space="preserve">Lab </w:t>
      </w:r>
      <w:r w:rsidR="00AF2790">
        <w:t>6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6E5CC8">
        <w:t xml:space="preserve">Using </w:t>
      </w:r>
      <w:r w:rsidR="00AF2790">
        <w:t>Subqueries and APPLY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157C7E23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use </w:t>
      </w:r>
      <w:r w:rsidR="00387DC3">
        <w:rPr>
          <w:rFonts w:ascii="Segoe UI" w:hAnsi="Segoe UI" w:cs="Segoe UI"/>
          <w:sz w:val="20"/>
          <w:szCs w:val="20"/>
        </w:rPr>
        <w:t>subqueries and the APPLY operator</w:t>
      </w:r>
      <w:r>
        <w:rPr>
          <w:rFonts w:ascii="Segoe UI" w:hAnsi="Segoe UI" w:cs="Segoe UI"/>
          <w:sz w:val="20"/>
          <w:szCs w:val="20"/>
        </w:rPr>
        <w:t xml:space="preserve"> to retrieve data from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18ADBEA2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F2790">
        <w:rPr>
          <w:rFonts w:ascii="Segoe UI" w:hAnsi="Segoe UI" w:cs="Segoe UI"/>
          <w:b/>
          <w:sz w:val="20"/>
          <w:szCs w:val="20"/>
        </w:rPr>
        <w:t>Module 6</w:t>
      </w:r>
      <w:r w:rsidR="005C0ADE">
        <w:rPr>
          <w:rFonts w:ascii="Segoe UI" w:hAnsi="Segoe UI" w:cs="Segoe UI"/>
          <w:b/>
          <w:sz w:val="20"/>
          <w:szCs w:val="20"/>
        </w:rPr>
        <w:t xml:space="preserve"> – Using </w:t>
      </w:r>
      <w:r w:rsidR="00AF2790">
        <w:rPr>
          <w:rFonts w:ascii="Segoe UI" w:hAnsi="Segoe UI" w:cs="Segoe UI"/>
          <w:b/>
          <w:sz w:val="20"/>
          <w:szCs w:val="20"/>
        </w:rPr>
        <w:t>Subqueries and APPLY</w:t>
      </w:r>
      <w:r>
        <w:rPr>
          <w:rFonts w:ascii="Segoe UI" w:hAnsi="Segoe UI" w:cs="Segoe UI"/>
          <w:sz w:val="20"/>
          <w:szCs w:val="20"/>
        </w:rPr>
        <w:t xml:space="preserve"> in the Course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5C20C4D" w14:textId="33235E88" w:rsidR="005D29F9" w:rsidRPr="00DC66D1" w:rsidRDefault="005D29F9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6024EE08" w:rsidR="00FA6FAA" w:rsidRPr="009F53BF" w:rsidRDefault="009F53BF" w:rsidP="009F53B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44075063" w:rsidR="00487B3B" w:rsidRPr="007E47B0" w:rsidRDefault="004D31C4" w:rsidP="007E47B0">
      <w:pPr>
        <w:pStyle w:val="Heading1"/>
      </w:pPr>
      <w:r w:rsidRPr="007E47B0">
        <w:t xml:space="preserve">Challenge 1: </w:t>
      </w:r>
      <w:r w:rsidR="009F53BF">
        <w:t xml:space="preserve">Retrieve </w:t>
      </w:r>
      <w:r w:rsidR="009265E3">
        <w:t>P</w:t>
      </w:r>
      <w:r w:rsidR="009F53BF">
        <w:t xml:space="preserve">roduct </w:t>
      </w:r>
      <w:r w:rsidR="009265E3">
        <w:t>P</w:t>
      </w:r>
      <w:r w:rsidR="009F53BF">
        <w:t xml:space="preserve">rice </w:t>
      </w:r>
      <w:r w:rsidR="009265E3">
        <w:t>I</w:t>
      </w:r>
      <w:r w:rsidR="009F53BF">
        <w:t>nformation</w:t>
      </w:r>
    </w:p>
    <w:p w14:paraId="3BAFB25A" w14:textId="6135A5A4" w:rsidR="00487B3B" w:rsidRDefault="009F53BF" w:rsidP="00487B3B">
      <w:r>
        <w:t xml:space="preserve">Adventure Works products each have a </w:t>
      </w:r>
      <w:r w:rsidR="00434FE6">
        <w:t xml:space="preserve">standard cost price that indicates the cost of manufacturing the product, and a </w:t>
      </w:r>
      <w:r>
        <w:t>list price</w:t>
      </w:r>
      <w:r w:rsidR="00434FE6">
        <w:t xml:space="preserve"> that indicates the recommended selling price for the product. This data is stored in the </w:t>
      </w:r>
      <w:r w:rsidR="00434FE6" w:rsidRPr="00434FE6">
        <w:rPr>
          <w:b/>
        </w:rPr>
        <w:t>SalesLT.Product</w:t>
      </w:r>
      <w:r w:rsidR="00434FE6">
        <w:t xml:space="preserve"> table. Whenever a product is ordered, the actual unit price at which it was sold is also recorded in the </w:t>
      </w:r>
      <w:r w:rsidR="00434FE6" w:rsidRPr="00434FE6">
        <w:rPr>
          <w:b/>
        </w:rPr>
        <w:t>SalesLT.SalesOrderDetail</w:t>
      </w:r>
      <w:r w:rsidR="00434FE6">
        <w:t xml:space="preserve"> table. You must use subqueries to compare the cost and list prices for each product with the unit prices charged in each sale.</w:t>
      </w:r>
    </w:p>
    <w:p w14:paraId="3C9E02A9" w14:textId="3EEB0308" w:rsidR="00487B3B" w:rsidRDefault="00487B3B" w:rsidP="00487B3B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r w:rsidR="00C507D4">
        <w:t xml:space="preserve">subqueries in </w:t>
      </w:r>
      <w:hyperlink r:id="rId12" w:history="1">
        <w:r w:rsidR="00C507D4" w:rsidRPr="00C507D4">
          <w:rPr>
            <w:rStyle w:val="Hyperlink"/>
          </w:rPr>
          <w:t>Subquery Fundamentals</w:t>
        </w:r>
      </w:hyperlink>
      <w:r>
        <w:t>.</w:t>
      </w:r>
    </w:p>
    <w:p w14:paraId="373CCEF0" w14:textId="352ABAD9" w:rsidR="00487B3B" w:rsidRDefault="00487B3B" w:rsidP="00487B3B">
      <w:pPr>
        <w:pStyle w:val="Heading2"/>
      </w:pPr>
      <w:r w:rsidRPr="00487B3B">
        <w:t>1.</w:t>
      </w:r>
      <w:r>
        <w:t xml:space="preserve"> Retrieve </w:t>
      </w:r>
      <w:r w:rsidR="00434FE6">
        <w:t>p</w:t>
      </w:r>
      <w:r w:rsidR="00C507D4">
        <w:t>roducts whose list price is higher than the average unit price</w:t>
      </w:r>
    </w:p>
    <w:p w14:paraId="007B2549" w14:textId="6EB32814" w:rsidR="00487B3B" w:rsidRDefault="00434FE6" w:rsidP="00487B3B">
      <w:r>
        <w:t>Retrieve the product ID, name, and list price for each product where the list price is higher than the average unit price</w:t>
      </w:r>
      <w:r w:rsidR="00C979C4">
        <w:t xml:space="preserve"> for all products that have been sold</w:t>
      </w:r>
      <w:r w:rsidR="00C507D4">
        <w:t>.</w:t>
      </w:r>
    </w:p>
    <w:p w14:paraId="4B983DCA" w14:textId="0CAF2B7A" w:rsidR="000822B1" w:rsidRDefault="00C979C4" w:rsidP="000822B1">
      <w:pPr>
        <w:pStyle w:val="Heading2"/>
      </w:pPr>
      <w:r>
        <w:t>2</w:t>
      </w:r>
      <w:r w:rsidR="000822B1" w:rsidRPr="00487B3B">
        <w:t>.</w:t>
      </w:r>
      <w:r w:rsidR="000822B1">
        <w:t xml:space="preserve"> Retrieve Products </w:t>
      </w:r>
      <w:r>
        <w:t>with a list price of $100 or more that have been sold for less than $100</w:t>
      </w:r>
    </w:p>
    <w:p w14:paraId="5BD91F42" w14:textId="5ED18EEB" w:rsidR="007E47B0" w:rsidRDefault="00C979C4" w:rsidP="00487B3B">
      <w:r>
        <w:t>Retrieve the product ID, name, and list price for each product where the list price is $100 or more, and the product has been sold for less than $100.</w:t>
      </w:r>
    </w:p>
    <w:p w14:paraId="77ADBA1E" w14:textId="5BEE472E" w:rsidR="00F53E05" w:rsidRDefault="00C979C4" w:rsidP="00F53E05">
      <w:pPr>
        <w:pStyle w:val="Heading2"/>
      </w:pPr>
      <w:r>
        <w:t>3</w:t>
      </w:r>
      <w:r w:rsidR="00F53E05" w:rsidRPr="00487B3B">
        <w:t>.</w:t>
      </w:r>
      <w:r w:rsidR="00F53E05">
        <w:t xml:space="preserve"> Retrieve </w:t>
      </w:r>
      <w:r>
        <w:t>the cost, list price, and average selling price for each product</w:t>
      </w:r>
    </w:p>
    <w:p w14:paraId="5EC9FEE4" w14:textId="391B90D1" w:rsidR="00F53E05" w:rsidRDefault="00C979C4" w:rsidP="00F53E05">
      <w:r>
        <w:t>Retrieve the product ID, name, cost, and list price for each product along with the average unit price for which that product has been sold</w:t>
      </w:r>
      <w:r w:rsidR="00F53E05">
        <w:t>.</w:t>
      </w:r>
    </w:p>
    <w:p w14:paraId="2262846B" w14:textId="7B183E8D" w:rsidR="00F53E05" w:rsidRDefault="00C979C4" w:rsidP="00F53E05">
      <w:pPr>
        <w:pStyle w:val="Heading2"/>
      </w:pPr>
      <w:r>
        <w:lastRenderedPageBreak/>
        <w:t>4</w:t>
      </w:r>
      <w:r w:rsidR="00F53E05" w:rsidRPr="00487B3B">
        <w:t>.</w:t>
      </w:r>
      <w:r w:rsidR="00F53E05">
        <w:t xml:space="preserve"> Retrieve p</w:t>
      </w:r>
      <w:r w:rsidR="00F53E05" w:rsidRPr="00F53E05">
        <w:t xml:space="preserve">roducts that have </w:t>
      </w:r>
      <w:r>
        <w:t>an average selling price that is lower than the cost</w:t>
      </w:r>
    </w:p>
    <w:p w14:paraId="387EAF26" w14:textId="3D3AF9AB" w:rsidR="00F53E05" w:rsidRDefault="00C979C4" w:rsidP="00F53E05">
      <w:r>
        <w:t>Filter your previous query to include only products where the cost price is higher than the average selling price</w:t>
      </w:r>
      <w:r w:rsidR="00F53E05">
        <w:t>.</w:t>
      </w:r>
    </w:p>
    <w:p w14:paraId="14D2F4F4" w14:textId="00E78BAF" w:rsidR="007E3E99" w:rsidRPr="007E47B0" w:rsidRDefault="000A6DE3" w:rsidP="007E3E99">
      <w:pPr>
        <w:pStyle w:val="Heading1"/>
      </w:pPr>
      <w:r>
        <w:t xml:space="preserve">Challenge </w:t>
      </w:r>
      <w:r w:rsidR="009265E3">
        <w:t>2</w:t>
      </w:r>
      <w:r w:rsidR="007E3E99" w:rsidRPr="007E47B0">
        <w:t xml:space="preserve">: </w:t>
      </w:r>
      <w:r w:rsidR="009265E3">
        <w:t>Retrieve Customer Information</w:t>
      </w:r>
    </w:p>
    <w:p w14:paraId="7C0BE15F" w14:textId="1BE84AAC" w:rsidR="007E3E99" w:rsidRDefault="009265E3" w:rsidP="007E3E99">
      <w:r>
        <w:t xml:space="preserve">The </w:t>
      </w:r>
      <w:r w:rsidRPr="009265E3">
        <w:rPr>
          <w:b/>
        </w:rPr>
        <w:t>AdventureWorksLT</w:t>
      </w:r>
      <w:r>
        <w:t xml:space="preserve"> database includes a table-valued user-defined function named </w:t>
      </w:r>
      <w:r w:rsidRPr="009265E3">
        <w:rPr>
          <w:b/>
        </w:rPr>
        <w:t>dbo.ufnGetCustomerInformation</w:t>
      </w:r>
      <w:r w:rsidR="007E3E99">
        <w:t xml:space="preserve">. </w:t>
      </w:r>
      <w:r>
        <w:t>You must use this function to retrieve details of customers based on customer ID values retrieved from tables in the database.</w:t>
      </w:r>
    </w:p>
    <w:p w14:paraId="6ED1E435" w14:textId="2E529D28" w:rsidR="007E3E99" w:rsidRDefault="007E3E99" w:rsidP="007E3E99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APPLY operator in </w:t>
      </w:r>
      <w:hyperlink r:id="rId13" w:history="1">
        <w:r w:rsidRPr="007E3E99">
          <w:rPr>
            <w:rStyle w:val="Hyperlink"/>
          </w:rPr>
          <w:t>Using APPLY</w:t>
        </w:r>
      </w:hyperlink>
      <w:r>
        <w:t>.</w:t>
      </w:r>
    </w:p>
    <w:p w14:paraId="052CB846" w14:textId="5A2FD5EE" w:rsidR="007E3E99" w:rsidRDefault="007E3E99" w:rsidP="007E3E99">
      <w:pPr>
        <w:pStyle w:val="Heading2"/>
      </w:pPr>
      <w:r w:rsidRPr="00487B3B">
        <w:t>1.</w:t>
      </w:r>
      <w:r>
        <w:t xml:space="preserve"> </w:t>
      </w:r>
      <w:r w:rsidR="009265E3">
        <w:t>Retrieve customer information for all sales orders</w:t>
      </w:r>
    </w:p>
    <w:p w14:paraId="1FA60204" w14:textId="02700DCB" w:rsidR="007E3E99" w:rsidRDefault="009265E3" w:rsidP="007E3E99">
      <w:r>
        <w:t xml:space="preserve">Retrieve the sales order ID, customer ID, first name, last name, and total due for all sales orders from the </w:t>
      </w:r>
      <w:r w:rsidRPr="009265E3">
        <w:rPr>
          <w:b/>
        </w:rPr>
        <w:t>SalesLT.SalesOrderHeader</w:t>
      </w:r>
      <w:r>
        <w:t xml:space="preserve"> table and the </w:t>
      </w:r>
      <w:r w:rsidRPr="009265E3">
        <w:rPr>
          <w:b/>
        </w:rPr>
        <w:t>dbo.ufnGetCustomerInformation</w:t>
      </w:r>
      <w:r>
        <w:t xml:space="preserve"> function.</w:t>
      </w:r>
    </w:p>
    <w:p w14:paraId="5BCDA633" w14:textId="132CFB99" w:rsidR="009265E3" w:rsidRDefault="009265E3" w:rsidP="009265E3">
      <w:pPr>
        <w:pStyle w:val="Heading2"/>
      </w:pPr>
      <w:r>
        <w:t>2</w:t>
      </w:r>
      <w:r w:rsidRPr="00487B3B">
        <w:t>.</w:t>
      </w:r>
      <w:r>
        <w:t xml:space="preserve"> Retrieve customer address information</w:t>
      </w:r>
    </w:p>
    <w:p w14:paraId="7B6DCE29" w14:textId="6EAC653C" w:rsidR="009265E3" w:rsidRDefault="009265E3" w:rsidP="009265E3">
      <w:r>
        <w:t xml:space="preserve">Retrieve the customer ID, first name, last name, address line 1 and city for all customers from the </w:t>
      </w:r>
      <w:r w:rsidRPr="009265E3">
        <w:rPr>
          <w:b/>
        </w:rPr>
        <w:t>SalesLT.</w:t>
      </w:r>
      <w:r>
        <w:rPr>
          <w:b/>
        </w:rPr>
        <w:t>Address</w:t>
      </w:r>
      <w:r>
        <w:t xml:space="preserve"> and </w:t>
      </w:r>
      <w:r>
        <w:rPr>
          <w:b/>
        </w:rPr>
        <w:t>SalesLT.CustomerAddress</w:t>
      </w:r>
      <w:r>
        <w:t xml:space="preserve"> tables, and the</w:t>
      </w:r>
      <w:r w:rsidRPr="009265E3">
        <w:rPr>
          <w:b/>
        </w:rPr>
        <w:t xml:space="preserve"> dbo.ufnGetCustomerInformation</w:t>
      </w:r>
      <w:r>
        <w:t xml:space="preserve"> function.</w:t>
      </w:r>
    </w:p>
    <w:p w14:paraId="3358A628" w14:textId="77777777" w:rsidR="00375A00" w:rsidRDefault="00375A00" w:rsidP="00375A00">
      <w:pPr>
        <w:pStyle w:val="Heading1"/>
      </w:pPr>
      <w:r>
        <w:t>Next Steps</w:t>
      </w:r>
    </w:p>
    <w:p w14:paraId="6AEB2312" w14:textId="43DF0963" w:rsidR="00375A00" w:rsidRDefault="00375A00" w:rsidP="00375A00">
      <w:r>
        <w:t xml:space="preserve">Well done! You’ve completed the lab, and you’re ready to learn how to use table expressions in </w:t>
      </w:r>
      <w:r>
        <w:rPr>
          <w:b/>
        </w:rPr>
        <w:t xml:space="preserve">Module 7 – </w:t>
      </w:r>
      <w:r w:rsidR="0069683B">
        <w:rPr>
          <w:b/>
        </w:rPr>
        <w:t xml:space="preserve">Using </w:t>
      </w:r>
      <w:r>
        <w:rPr>
          <w:b/>
        </w:rPr>
        <w:t>Table Expressions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r>
        <w:rPr>
          <w:rFonts w:ascii="Segoe UI" w:hAnsi="Segoe UI" w:cs="Segoe UI"/>
          <w:i/>
          <w:sz w:val="20"/>
          <w:szCs w:val="20"/>
        </w:rPr>
        <w:t>Querying with Transact-SQL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9AD61DF" w14:textId="77777777" w:rsidR="00375A00" w:rsidRDefault="00375A00" w:rsidP="00375A00"/>
    <w:p w14:paraId="13B7FF89" w14:textId="77777777" w:rsidR="007E3E99" w:rsidRDefault="007E3E99" w:rsidP="00F53E05"/>
    <w:p w14:paraId="3ECCE8EC" w14:textId="77777777" w:rsidR="00F53E05" w:rsidRPr="00487B3B" w:rsidRDefault="00F53E05" w:rsidP="00487B3B"/>
    <w:sectPr w:rsidR="00F53E05" w:rsidRPr="00487B3B" w:rsidSect="0071110A">
      <w:headerReference w:type="default" r:id="rId14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822B1"/>
    <w:rsid w:val="000A387F"/>
    <w:rsid w:val="000A6DE3"/>
    <w:rsid w:val="000B1EB5"/>
    <w:rsid w:val="000B7759"/>
    <w:rsid w:val="000C1543"/>
    <w:rsid w:val="000E379C"/>
    <w:rsid w:val="000F5366"/>
    <w:rsid w:val="00145E49"/>
    <w:rsid w:val="00165A6E"/>
    <w:rsid w:val="00177DEB"/>
    <w:rsid w:val="001C766D"/>
    <w:rsid w:val="001F059F"/>
    <w:rsid w:val="00210CD1"/>
    <w:rsid w:val="00232A2A"/>
    <w:rsid w:val="00244EB6"/>
    <w:rsid w:val="00252D9F"/>
    <w:rsid w:val="002871E1"/>
    <w:rsid w:val="002B0925"/>
    <w:rsid w:val="002C34BA"/>
    <w:rsid w:val="00300835"/>
    <w:rsid w:val="00320054"/>
    <w:rsid w:val="00350828"/>
    <w:rsid w:val="003579C2"/>
    <w:rsid w:val="00375A00"/>
    <w:rsid w:val="00381F34"/>
    <w:rsid w:val="00387DC3"/>
    <w:rsid w:val="003A5DFE"/>
    <w:rsid w:val="003C1C8D"/>
    <w:rsid w:val="003C371E"/>
    <w:rsid w:val="003D44AA"/>
    <w:rsid w:val="00434FE6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37804"/>
    <w:rsid w:val="005475C5"/>
    <w:rsid w:val="00555D7F"/>
    <w:rsid w:val="005C0ADE"/>
    <w:rsid w:val="005D12B1"/>
    <w:rsid w:val="005D29F9"/>
    <w:rsid w:val="00612F75"/>
    <w:rsid w:val="006226CA"/>
    <w:rsid w:val="00643C8D"/>
    <w:rsid w:val="00654587"/>
    <w:rsid w:val="006818A4"/>
    <w:rsid w:val="0069683B"/>
    <w:rsid w:val="006B04B8"/>
    <w:rsid w:val="006E5CC8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B14B8"/>
    <w:rsid w:val="007D2B28"/>
    <w:rsid w:val="007D6D9D"/>
    <w:rsid w:val="007E3E99"/>
    <w:rsid w:val="007E47B0"/>
    <w:rsid w:val="007F4530"/>
    <w:rsid w:val="00894EBD"/>
    <w:rsid w:val="008A0D36"/>
    <w:rsid w:val="00911134"/>
    <w:rsid w:val="009224DE"/>
    <w:rsid w:val="0092511C"/>
    <w:rsid w:val="009265E3"/>
    <w:rsid w:val="00931AAC"/>
    <w:rsid w:val="00957D2B"/>
    <w:rsid w:val="009740C6"/>
    <w:rsid w:val="009974FE"/>
    <w:rsid w:val="009C68A1"/>
    <w:rsid w:val="009F53BF"/>
    <w:rsid w:val="00A04164"/>
    <w:rsid w:val="00A140BA"/>
    <w:rsid w:val="00A1598A"/>
    <w:rsid w:val="00A737B1"/>
    <w:rsid w:val="00AA1D28"/>
    <w:rsid w:val="00AB1925"/>
    <w:rsid w:val="00AC310E"/>
    <w:rsid w:val="00AC5085"/>
    <w:rsid w:val="00AE6ABD"/>
    <w:rsid w:val="00AF2790"/>
    <w:rsid w:val="00B10D6E"/>
    <w:rsid w:val="00B3755B"/>
    <w:rsid w:val="00B45170"/>
    <w:rsid w:val="00B63351"/>
    <w:rsid w:val="00B7147D"/>
    <w:rsid w:val="00B93E83"/>
    <w:rsid w:val="00BB3659"/>
    <w:rsid w:val="00BB6174"/>
    <w:rsid w:val="00BE3B66"/>
    <w:rsid w:val="00BF06BB"/>
    <w:rsid w:val="00C20CDE"/>
    <w:rsid w:val="00C507D4"/>
    <w:rsid w:val="00C73E74"/>
    <w:rsid w:val="00C75C67"/>
    <w:rsid w:val="00C979C4"/>
    <w:rsid w:val="00CB2BFA"/>
    <w:rsid w:val="00CD3065"/>
    <w:rsid w:val="00CF5FF1"/>
    <w:rsid w:val="00D20D6D"/>
    <w:rsid w:val="00D36278"/>
    <w:rsid w:val="00D7690B"/>
    <w:rsid w:val="00D86889"/>
    <w:rsid w:val="00D91E01"/>
    <w:rsid w:val="00DA3A63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46AA5"/>
    <w:rsid w:val="00E7615F"/>
    <w:rsid w:val="00EB1726"/>
    <w:rsid w:val="00F21471"/>
    <w:rsid w:val="00F33331"/>
    <w:rsid w:val="00F46C4C"/>
    <w:rsid w:val="00F53E05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library/ms175156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echnet.microsoft.com/library/ms189575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cee562b2-a1d2-4025-98f7-4342ab8845c9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A2FEB40-B126-4809-8AD7-98991508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2905</Characters>
  <Application>Microsoft Office Word</Application>
  <DocSecurity>0</DocSecurity>
  <Lines>56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3</cp:revision>
  <cp:lastPrinted>2014-10-23T20:27:00Z</cp:lastPrinted>
  <dcterms:created xsi:type="dcterms:W3CDTF">2015-02-10T12:48:00Z</dcterms:created>
  <dcterms:modified xsi:type="dcterms:W3CDTF">2015-02-10T12:49:00Z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