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6BF9ADCE" w:rsidR="002A7C14" w:rsidRPr="00E568AC" w:rsidRDefault="008E1BCD">
      <w:pPr>
        <w:rPr>
          <w:b/>
          <w:sz w:val="44"/>
        </w:rPr>
      </w:pPr>
      <w:r>
        <w:rPr>
          <w:b/>
          <w:sz w:val="44"/>
        </w:rPr>
        <w:t>kris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438CDD2A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8E1BCD">
        <w:t>12-10-2017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20FB9FDC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8E1BCD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6F7C190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8E1BCD">
        <w:t>kris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8E1BCD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8E1BCD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446849722"/>
        <w:docPartObj>
          <w:docPartGallery w:val="Table of Contents"/>
          <w:docPartUnique/>
        </w:docPartObj>
      </w:sdtPr>
      <w:sdtEndPr/>
      <w:sdtContent>
        <w:p w14:paraId="7317220B" w14:textId="6010E4F9" w:rsidR="003224C5" w:rsidRPr="00E568AC" w:rsidRDefault="003224C5">
          <w:pPr>
            <w:pStyle w:val="Kopvaninhoudsopgave"/>
          </w:pPr>
          <w:r w:rsidRPr="00E568AC">
            <w:t>Inhoudsopgave</w:t>
          </w:r>
        </w:p>
        <w:p w14:paraId="1C06AE7E" w14:textId="15801880" w:rsidR="007A6DDD" w:rsidRDefault="003224C5">
          <w:pPr>
            <w:pStyle w:val="Inhopg1"/>
            <w:rPr>
              <w:rFonts w:eastAsiaTheme="minorEastAsia"/>
              <w:lang w:eastAsia="nl-NL"/>
            </w:rPr>
          </w:pPr>
          <w:r w:rsidRPr="00E568AC">
            <w:rPr>
              <w:noProof w:val="0"/>
            </w:rPr>
            <w:fldChar w:fldCharType="begin"/>
          </w:r>
          <w:r w:rsidRPr="00E568AC">
            <w:rPr>
              <w:noProof w:val="0"/>
            </w:rPr>
            <w:instrText xml:space="preserve"> TOC \o "1-3" \h \z \u </w:instrText>
          </w:r>
          <w:r w:rsidRPr="00E568AC">
            <w:rPr>
              <w:noProof w:val="0"/>
            </w:rPr>
            <w:fldChar w:fldCharType="separate"/>
          </w:r>
          <w:hyperlink w:anchor="_Toc489610390" w:history="1">
            <w:r w:rsidR="007A6DDD" w:rsidRPr="00757304">
              <w:rPr>
                <w:rStyle w:val="Hyperlink"/>
              </w:rPr>
              <w:t>Projectvoorstel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_Toc489610390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</w:t>
            </w:r>
            <w:r w:rsidR="007A6DDD">
              <w:rPr>
                <w:webHidden/>
              </w:rPr>
              <w:fldChar w:fldCharType="end"/>
            </w:r>
          </w:hyperlink>
        </w:p>
        <w:p w14:paraId="4760E5A0" w14:textId="593C3945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391" w:history="1">
            <w:r w:rsidR="007A6DDD" w:rsidRPr="00757304">
              <w:rPr>
                <w:rStyle w:val="Hyperlink"/>
              </w:rPr>
              <w:t>Vertrouwelijk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_Toc489610391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2</w:t>
            </w:r>
            <w:r w:rsidR="007A6DDD">
              <w:rPr>
                <w:webHidden/>
              </w:rPr>
              <w:fldChar w:fldCharType="end"/>
            </w:r>
          </w:hyperlink>
        </w:p>
        <w:p w14:paraId="6B55FA66" w14:textId="755E15CE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392" w:history="1">
            <w:r w:rsidR="007A6DDD" w:rsidRPr="00757304">
              <w:rPr>
                <w:rStyle w:val="Hyperlink"/>
              </w:rPr>
              <w:t>Inleiding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5</w:t>
            </w:r>
            <w:r w:rsidR="007A6DDD">
              <w:rPr>
                <w:webHidden/>
              </w:rPr>
              <w:fldChar w:fldCharType="end"/>
            </w:r>
          </w:hyperlink>
        </w:p>
        <w:p w14:paraId="5C73FBA3" w14:textId="4574C600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393" w:history="1">
            <w:r w:rsidR="007A6DDD" w:rsidRPr="00757304">
              <w:rPr>
                <w:rStyle w:val="Hyperlink"/>
              </w:rPr>
              <w:t>Realisatie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6</w:t>
            </w:r>
            <w:r w:rsidR="007A6DDD">
              <w:rPr>
                <w:webHidden/>
              </w:rPr>
              <w:fldChar w:fldCharType="end"/>
            </w:r>
          </w:hyperlink>
        </w:p>
        <w:p w14:paraId="68897B4C" w14:textId="4E4A8787" w:rsidR="007A6DDD" w:rsidRDefault="008E1BC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4" w:history="1">
            <w:r w:rsidR="007A6DDD" w:rsidRPr="00757304">
              <w:rPr>
                <w:rStyle w:val="Hyperlink"/>
                <w:noProof/>
              </w:rPr>
              <w:t>Web applicatie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_Toc489610394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7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7D4BFFB4" w14:textId="1998AD67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395" w:history="1">
            <w:r w:rsidR="007A6DDD" w:rsidRPr="00757304">
              <w:rPr>
                <w:rStyle w:val="Hyperlink"/>
              </w:rPr>
              <w:t>Functionele eisen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8</w:t>
            </w:r>
            <w:r w:rsidR="007A6DDD">
              <w:rPr>
                <w:webHidden/>
              </w:rPr>
              <w:fldChar w:fldCharType="end"/>
            </w:r>
          </w:hyperlink>
        </w:p>
        <w:p w14:paraId="679D8836" w14:textId="04B8F59E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396" w:history="1">
            <w:r w:rsidR="007A6DDD" w:rsidRPr="00757304">
              <w:rPr>
                <w:rStyle w:val="Hyperlink"/>
              </w:rPr>
              <w:t>Projectbeheersingsmechanismen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_Toc489610396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9</w:t>
            </w:r>
            <w:r w:rsidR="007A6DDD">
              <w:rPr>
                <w:webHidden/>
              </w:rPr>
              <w:fldChar w:fldCharType="end"/>
            </w:r>
          </w:hyperlink>
        </w:p>
        <w:p w14:paraId="217F6825" w14:textId="6B56F931" w:rsidR="007A6DDD" w:rsidRDefault="008E1BC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7" w:history="1">
            <w:r w:rsidR="007A6DDD" w:rsidRPr="00757304">
              <w:rPr>
                <w:rStyle w:val="Hyperlink"/>
                <w:noProof/>
              </w:rPr>
              <w:t>Voortgangsrapportage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_Toc489610397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FCB15D4" w14:textId="3691BFDF" w:rsidR="007A6DDD" w:rsidRDefault="008E1BC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8" w:history="1">
            <w:r w:rsidR="007A6DDD" w:rsidRPr="00757304">
              <w:rPr>
                <w:rStyle w:val="Hyperlink"/>
                <w:noProof/>
              </w:rPr>
              <w:t>Uitzonderingsprocedure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_Toc489610398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1D113D4F" w14:textId="4D46D634" w:rsidR="007A6DDD" w:rsidRDefault="008E1BC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399" w:history="1">
            <w:r w:rsidR="007A6DDD" w:rsidRPr="00757304">
              <w:rPr>
                <w:rStyle w:val="Hyperlink"/>
                <w:noProof/>
              </w:rPr>
              <w:t>Wijzigingsprocedure meerwerk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_Toc489610399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3969CAA1" w14:textId="27CCCCE1" w:rsidR="007A6DDD" w:rsidRDefault="008E1BC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0" w:history="1">
            <w:r w:rsidR="007A6DDD" w:rsidRPr="00757304">
              <w:rPr>
                <w:rStyle w:val="Hyperlink"/>
                <w:noProof/>
              </w:rPr>
              <w:t>Documentatie &amp; overige documenten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_Toc489610400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9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2A8F4E8B" w14:textId="07FF3AD8" w:rsidR="007A6DDD" w:rsidRDefault="008E1BCD">
          <w:pPr>
            <w:pStyle w:val="Inhopg2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89610401" w:history="1">
            <w:r w:rsidR="007A6DDD" w:rsidRPr="00757304">
              <w:rPr>
                <w:rStyle w:val="Hyperlink"/>
                <w:noProof/>
              </w:rPr>
              <w:t>Versie beheer</w:t>
            </w:r>
            <w:r w:rsidR="007A6DDD">
              <w:rPr>
                <w:noProof/>
                <w:webHidden/>
              </w:rPr>
              <w:tab/>
            </w:r>
            <w:r w:rsidR="007A6DDD">
              <w:rPr>
                <w:noProof/>
                <w:webHidden/>
              </w:rPr>
              <w:fldChar w:fldCharType="begin"/>
            </w:r>
            <w:r w:rsidR="007A6DDD">
              <w:rPr>
                <w:noProof/>
                <w:webHidden/>
              </w:rPr>
              <w:instrText xml:space="preserve"> PAGEREF _Toc489610401 \h </w:instrText>
            </w:r>
            <w:r w:rsidR="007A6DDD">
              <w:rPr>
                <w:noProof/>
                <w:webHidden/>
              </w:rPr>
            </w:r>
            <w:r w:rsidR="007A6DDD">
              <w:rPr>
                <w:noProof/>
                <w:webHidden/>
              </w:rPr>
              <w:fldChar w:fldCharType="separate"/>
            </w:r>
            <w:r w:rsidR="009C1FA3">
              <w:rPr>
                <w:noProof/>
                <w:webHidden/>
              </w:rPr>
              <w:t>10</w:t>
            </w:r>
            <w:r w:rsidR="007A6DDD">
              <w:rPr>
                <w:noProof/>
                <w:webHidden/>
              </w:rPr>
              <w:fldChar w:fldCharType="end"/>
            </w:r>
          </w:hyperlink>
        </w:p>
        <w:p w14:paraId="56C4EBFB" w14:textId="23C8E98F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2" w:history="1">
            <w:r w:rsidR="007A6DDD" w:rsidRPr="00757304">
              <w:rPr>
                <w:rStyle w:val="Hyperlink"/>
              </w:rPr>
              <w:t>Hosting van de applicatie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_Toc489610402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11</w:t>
            </w:r>
            <w:r w:rsidR="007A6DDD">
              <w:rPr>
                <w:webHidden/>
              </w:rPr>
              <w:fldChar w:fldCharType="end"/>
            </w:r>
          </w:hyperlink>
        </w:p>
        <w:p w14:paraId="5B9DF2F2" w14:textId="4B77D1E8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3" w:history="1">
            <w:r w:rsidR="007A6DDD" w:rsidRPr="00757304">
              <w:rPr>
                <w:rStyle w:val="Hyperlink"/>
              </w:rPr>
              <w:t>Testomgeving, implementatie en oplevering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_Toc489610403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12</w:t>
            </w:r>
            <w:r w:rsidR="007A6DDD">
              <w:rPr>
                <w:webHidden/>
              </w:rPr>
              <w:fldChar w:fldCharType="end"/>
            </w:r>
          </w:hyperlink>
        </w:p>
        <w:p w14:paraId="557E03EE" w14:textId="33516901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4" w:history="1">
            <w:r w:rsidR="007A6DDD" w:rsidRPr="00757304">
              <w:rPr>
                <w:rStyle w:val="Hyperlink"/>
              </w:rPr>
              <w:t>Eigendom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_Toc489610404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13</w:t>
            </w:r>
            <w:r w:rsidR="007A6DDD">
              <w:rPr>
                <w:webHidden/>
              </w:rPr>
              <w:fldChar w:fldCharType="end"/>
            </w:r>
          </w:hyperlink>
        </w:p>
        <w:p w14:paraId="5E69AF61" w14:textId="14E87F7C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5" w:history="1">
            <w:r w:rsidR="007A6DDD" w:rsidRPr="00757304">
              <w:rPr>
                <w:rStyle w:val="Hyperlink"/>
              </w:rPr>
              <w:t>Service level agreement (SLA)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_Toc489610405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14</w:t>
            </w:r>
            <w:r w:rsidR="007A6DDD">
              <w:rPr>
                <w:webHidden/>
              </w:rPr>
              <w:fldChar w:fldCharType="end"/>
            </w:r>
          </w:hyperlink>
        </w:p>
        <w:p w14:paraId="177A07FD" w14:textId="6E17A758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6" w:history="1">
            <w:r w:rsidR="007A6DDD" w:rsidRPr="00757304">
              <w:rPr>
                <w:rStyle w:val="Hyperlink"/>
              </w:rPr>
              <w:t>Limieten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_Toc489610406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15</w:t>
            </w:r>
            <w:r w:rsidR="007A6DDD">
              <w:rPr>
                <w:webHidden/>
              </w:rPr>
              <w:fldChar w:fldCharType="end"/>
            </w:r>
          </w:hyperlink>
        </w:p>
        <w:p w14:paraId="3F913007" w14:textId="56F5B455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7" w:history="1">
            <w:r w:rsidR="007A6DDD" w:rsidRPr="00757304">
              <w:rPr>
                <w:rStyle w:val="Hyperlink"/>
              </w:rPr>
              <w:t>Begroting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_Toc489610407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16</w:t>
            </w:r>
            <w:r w:rsidR="007A6DDD">
              <w:rPr>
                <w:webHidden/>
              </w:rPr>
              <w:fldChar w:fldCharType="end"/>
            </w:r>
          </w:hyperlink>
        </w:p>
        <w:p w14:paraId="3FEC6272" w14:textId="3B7FF43F" w:rsidR="007A6DDD" w:rsidRDefault="008E1BCD">
          <w:pPr>
            <w:pStyle w:val="Inhopg1"/>
            <w:rPr>
              <w:rFonts w:eastAsiaTheme="minorEastAsia"/>
              <w:lang w:eastAsia="nl-NL"/>
            </w:rPr>
          </w:pPr>
          <w:hyperlink w:anchor="_Toc489610408" w:history="1">
            <w:r w:rsidR="007A6DDD" w:rsidRPr="00757304">
              <w:rPr>
                <w:rStyle w:val="Hyperlink"/>
              </w:rPr>
              <w:t>Voor akkoord</w:t>
            </w:r>
            <w:r w:rsidR="007A6DDD">
              <w:rPr>
                <w:webHidden/>
              </w:rPr>
              <w:tab/>
            </w:r>
            <w:r w:rsidR="007A6DDD">
              <w:rPr>
                <w:webHidden/>
              </w:rPr>
              <w:fldChar w:fldCharType="begin"/>
            </w:r>
            <w:r w:rsidR="007A6DDD">
              <w:rPr>
                <w:webHidden/>
              </w:rPr>
              <w:instrText xml:space="preserve"> PAGEREF _Toc489610408 \h </w:instrText>
            </w:r>
            <w:r w:rsidR="007A6DDD">
              <w:rPr>
                <w:webHidden/>
              </w:rPr>
            </w:r>
            <w:r w:rsidR="007A6DDD">
              <w:rPr>
                <w:webHidden/>
              </w:rPr>
              <w:fldChar w:fldCharType="separate"/>
            </w:r>
            <w:r w:rsidR="009C1FA3">
              <w:rPr>
                <w:webHidden/>
              </w:rPr>
              <w:t>17</w:t>
            </w:r>
            <w:r w:rsidR="007A6DDD">
              <w:rPr>
                <w:webHidden/>
              </w:rPr>
              <w:fldChar w:fldCharType="end"/>
            </w:r>
          </w:hyperlink>
        </w:p>
        <w:p w14:paraId="0ABA103D" w14:textId="2618AF38" w:rsidR="00487458" w:rsidRPr="00487458" w:rsidRDefault="003224C5" w:rsidP="00487458">
          <w:r w:rsidRPr="00E568AC">
            <w:rPr>
              <w:b/>
              <w:bCs/>
            </w:rPr>
            <w:fldChar w:fldCharType="end"/>
          </w:r>
        </w:p>
      </w:sdtContent>
    </w:sdt>
    <w:p w14:paraId="1411C71B" w14:textId="093DB898" w:rsidR="00487458" w:rsidRDefault="00487458" w:rsidP="00487458">
      <w:r>
        <w:br w:type="page"/>
      </w:r>
    </w:p>
    <w:p w14:paraId="1F313618" w14:textId="47895B91" w:rsidR="002A7C14" w:rsidRPr="00E568AC" w:rsidRDefault="009520A4" w:rsidP="009520A4">
      <w:pPr>
        <w:pStyle w:val="Kop1"/>
        <w:rPr>
          <w:color w:val="FF0000"/>
          <w:sz w:val="40"/>
        </w:rPr>
      </w:pPr>
      <w:bookmarkStart w:id="2" w:name="_Toc489610392"/>
      <w:r w:rsidRPr="00E568AC">
        <w:rPr>
          <w:color w:val="FF0000"/>
          <w:sz w:val="40"/>
        </w:rPr>
        <w:lastRenderedPageBreak/>
        <w:t>Inleiding</w:t>
      </w:r>
      <w:bookmarkEnd w:id="2"/>
    </w:p>
    <w:p w14:paraId="67C1ED27" w14:textId="68064107" w:rsidR="00596211" w:rsidRPr="00E568AC" w:rsidRDefault="008E1BCD">
      <w:r>
        <w:t>&lt;p&gt;blabla bla&lt;/p&gt;</w:t>
      </w:r>
    </w:p>
    <w:p w14:paraId="69F85901" w14:textId="76842C83" w:rsidR="002D447B" w:rsidRPr="00E568AC" w:rsidRDefault="004050BF" w:rsidP="003A3B46">
      <w:r w:rsidRPr="00E568AC">
        <w:t xml:space="preserve"> </w:t>
      </w:r>
      <w:bookmarkStart w:id="3" w:name="_Toc431460235"/>
      <w:r w:rsidR="00673DA8">
        <w:br w:type="page"/>
      </w:r>
      <w:bookmarkEnd w:id="3"/>
    </w:p>
    <w:p w14:paraId="7E199DF7" w14:textId="77777777" w:rsidR="00CF1E52" w:rsidRPr="00E568AC" w:rsidRDefault="00CF1E52" w:rsidP="00CF1E52">
      <w:pPr>
        <w:pStyle w:val="Kop1"/>
        <w:rPr>
          <w:color w:val="FF0000"/>
          <w:sz w:val="40"/>
          <w:szCs w:val="40"/>
        </w:rPr>
      </w:pPr>
      <w:bookmarkStart w:id="4" w:name="_Toc431460239"/>
      <w:bookmarkStart w:id="5" w:name="_Toc489610393"/>
      <w:bookmarkStart w:id="6" w:name="_Toc431460245"/>
      <w:r w:rsidRPr="00E568AC">
        <w:rPr>
          <w:color w:val="FF0000"/>
          <w:sz w:val="40"/>
          <w:szCs w:val="40"/>
        </w:rPr>
        <w:lastRenderedPageBreak/>
        <w:t>Realisatie</w:t>
      </w:r>
      <w:bookmarkEnd w:id="4"/>
      <w:bookmarkEnd w:id="5"/>
    </w:p>
    <w:p w14:paraId="37CE12C7" w14:textId="62605E7F" w:rsidR="00CF1E52" w:rsidRPr="00E568AC" w:rsidRDefault="00CF1E52" w:rsidP="00CF1E52"/>
    <w:p w14:paraId="741F96B6" w14:textId="56470CEC" w:rsidR="00EC0835" w:rsidRPr="00E568AC" w:rsidRDefault="00EC0835" w:rsidP="00CF1E52">
      <w:r w:rsidRPr="00E568AC">
        <w:br w:type="page"/>
      </w:r>
    </w:p>
    <w:p w14:paraId="69124B1F" w14:textId="64587EDB" w:rsidR="0029144C" w:rsidRPr="00E568AC" w:rsidRDefault="0029144C" w:rsidP="0029144C">
      <w:pPr>
        <w:pStyle w:val="Kop2"/>
        <w:rPr>
          <w:color w:val="FF0000"/>
          <w:lang w:val="nl-NL"/>
        </w:rPr>
      </w:pPr>
      <w:bookmarkStart w:id="7" w:name="_Toc489610394"/>
      <w:r w:rsidRPr="00E568AC">
        <w:rPr>
          <w:color w:val="FF0000"/>
          <w:lang w:val="nl-NL"/>
        </w:rPr>
        <w:lastRenderedPageBreak/>
        <w:t>Web applicatie</w:t>
      </w:r>
      <w:bookmarkEnd w:id="7"/>
    </w:p>
    <w:p w14:paraId="2C0C699F" w14:textId="77777777" w:rsidR="00E13F6E" w:rsidRDefault="00E13F6E">
      <w:pPr>
        <w:rPr>
          <w:rFonts w:eastAsiaTheme="majorEastAsia" w:cstheme="majorBidi"/>
          <w:b/>
          <w:bCs/>
          <w:color w:val="FF0000"/>
          <w:sz w:val="40"/>
          <w:szCs w:val="28"/>
        </w:rPr>
      </w:pPr>
      <w:r>
        <w:rPr>
          <w:color w:val="FF0000"/>
          <w:sz w:val="40"/>
        </w:rPr>
        <w:br w:type="page"/>
      </w:r>
    </w:p>
    <w:p w14:paraId="56CD8CF0" w14:textId="622B23E1" w:rsidR="00306CAF" w:rsidRPr="00E568AC" w:rsidRDefault="00306CAF" w:rsidP="00306CAF">
      <w:pPr>
        <w:pStyle w:val="Kop1"/>
        <w:rPr>
          <w:color w:val="FF0000"/>
          <w:sz w:val="40"/>
        </w:rPr>
      </w:pPr>
      <w:bookmarkStart w:id="8" w:name="_Toc489610395"/>
      <w:r w:rsidRPr="00E568AC">
        <w:rPr>
          <w:color w:val="FF0000"/>
          <w:sz w:val="40"/>
        </w:rPr>
        <w:lastRenderedPageBreak/>
        <w:t>Functionele eisen</w:t>
      </w:r>
      <w:bookmarkEnd w:id="8"/>
    </w:p>
    <w:p w14:paraId="64D971A3" w14:textId="65ED0CEF" w:rsidR="00214379" w:rsidRPr="00A52050" w:rsidRDefault="00742A40" w:rsidP="00742A40">
      <w:bookmarkStart w:id="9" w:name="_Hlk486531367"/>
      <w:bookmarkStart w:id="10" w:name="_Toc458009098"/>
      <w:bookmarkStart w:id="11" w:name="_Toc431460244"/>
      <w:bookmarkStart w:id="12" w:name="_Toc229375077"/>
      <w:bookmarkStart w:id="13" w:name="_Toc447014132"/>
      <w:r>
        <w:br w:type="page"/>
      </w:r>
    </w:p>
    <w:p w14:paraId="1977864F" w14:textId="35806AFE" w:rsidR="0031518A" w:rsidRPr="00E568AC" w:rsidRDefault="0031518A" w:rsidP="0031518A">
      <w:pPr>
        <w:pStyle w:val="Kop1"/>
        <w:rPr>
          <w:color w:val="FF0000"/>
          <w:sz w:val="40"/>
        </w:rPr>
      </w:pPr>
      <w:bookmarkStart w:id="14" w:name="_Toc489610396"/>
      <w:bookmarkEnd w:id="9"/>
      <w:r w:rsidRPr="00E568AC">
        <w:rPr>
          <w:color w:val="FF0000"/>
          <w:sz w:val="40"/>
        </w:rPr>
        <w:lastRenderedPageBreak/>
        <w:t>Projectbeheersingsmechanismen</w:t>
      </w:r>
      <w:bookmarkEnd w:id="10"/>
      <w:bookmarkEnd w:id="14"/>
    </w:p>
    <w:p w14:paraId="19684CDC" w14:textId="77777777" w:rsidR="0031518A" w:rsidRPr="00E568AC" w:rsidRDefault="0031518A" w:rsidP="0031518A"/>
    <w:bookmarkEnd w:id="6"/>
    <w:bookmarkEnd w:id="11"/>
    <w:bookmarkEnd w:id="12"/>
    <w:bookmarkEnd w:id="13"/>
    <w:p w14:paraId="72809D0B" w14:textId="49008C85" w:rsidR="00861813" w:rsidRPr="00E568AC" w:rsidRDefault="00861813">
      <w:r w:rsidRPr="00E568AC">
        <w:br w:type="page"/>
      </w:r>
    </w:p>
    <w:p w14:paraId="78CD441C" w14:textId="48C4D87A" w:rsidR="00861813" w:rsidRPr="00E568AC" w:rsidRDefault="00861813" w:rsidP="00861813">
      <w:pPr>
        <w:pStyle w:val="Kop1"/>
        <w:rPr>
          <w:color w:val="FF0000"/>
          <w:sz w:val="40"/>
        </w:rPr>
      </w:pPr>
      <w:bookmarkStart w:id="15" w:name="_Toc431460247"/>
      <w:bookmarkStart w:id="16" w:name="_Toc489610402"/>
      <w:r w:rsidRPr="00E568AC">
        <w:rPr>
          <w:color w:val="FF0000"/>
          <w:sz w:val="40"/>
        </w:rPr>
        <w:lastRenderedPageBreak/>
        <w:t>Hosting van de applicatie</w:t>
      </w:r>
      <w:bookmarkEnd w:id="15"/>
      <w:bookmarkEnd w:id="16"/>
    </w:p>
    <w:p w14:paraId="75BADDAE" w14:textId="77777777" w:rsidR="00861813" w:rsidRPr="00E568AC" w:rsidRDefault="00861813" w:rsidP="00861813"/>
    <w:p w14:paraId="4CE4193D" w14:textId="2213AEC9" w:rsidR="0034531B" w:rsidRPr="00E568AC" w:rsidRDefault="0034531B">
      <w:r w:rsidRPr="00E568AC">
        <w:br w:type="page"/>
      </w:r>
    </w:p>
    <w:p w14:paraId="13AE4C30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7" w:name="_Toc458009103"/>
      <w:bookmarkStart w:id="18" w:name="_Toc489610403"/>
      <w:r w:rsidRPr="00E568AC">
        <w:rPr>
          <w:color w:val="FF0000"/>
          <w:sz w:val="40"/>
        </w:rPr>
        <w:lastRenderedPageBreak/>
        <w:t>Testomgeving, implementatie en oplevering</w:t>
      </w:r>
      <w:bookmarkEnd w:id="17"/>
      <w:bookmarkEnd w:id="18"/>
    </w:p>
    <w:p w14:paraId="20AD808A" w14:textId="77777777" w:rsidR="00E93DBF" w:rsidRPr="00E568AC" w:rsidRDefault="00E93DBF" w:rsidP="00E93DBF"/>
    <w:p w14:paraId="27B4D71B" w14:textId="5A57F502" w:rsidR="00E93DBF" w:rsidRPr="00E568AC" w:rsidRDefault="00E93DBF" w:rsidP="00E93DBF">
      <w:r w:rsidRPr="00E568AC">
        <w:br w:type="page"/>
      </w:r>
    </w:p>
    <w:p w14:paraId="5FACFE66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19" w:name="_Toc458009104"/>
      <w:bookmarkStart w:id="20" w:name="_Toc489610404"/>
      <w:r w:rsidRPr="00E568AC">
        <w:rPr>
          <w:color w:val="FF0000"/>
          <w:sz w:val="40"/>
        </w:rPr>
        <w:lastRenderedPageBreak/>
        <w:t>Eigendom</w:t>
      </w:r>
      <w:bookmarkEnd w:id="19"/>
      <w:bookmarkEnd w:id="20"/>
    </w:p>
    <w:p w14:paraId="0AA875DC" w14:textId="77777777" w:rsidR="00E93DBF" w:rsidRPr="00E568AC" w:rsidRDefault="00E93DBF" w:rsidP="00E93DBF"/>
    <w:p w14:paraId="17DD5F3C" w14:textId="77777777" w:rsidR="00E93DBF" w:rsidRPr="00E568AC" w:rsidRDefault="00E93DBF" w:rsidP="00E93DBF">
      <w:r w:rsidRPr="00E568AC">
        <w:br w:type="page"/>
      </w:r>
    </w:p>
    <w:p w14:paraId="229B479B" w14:textId="77777777" w:rsidR="00E93DBF" w:rsidRPr="00E568AC" w:rsidRDefault="00E93DBF" w:rsidP="00E93DBF">
      <w:pPr>
        <w:pStyle w:val="Kop1"/>
        <w:rPr>
          <w:color w:val="FF0000"/>
          <w:sz w:val="40"/>
        </w:rPr>
      </w:pPr>
      <w:bookmarkStart w:id="21" w:name="_Toc458009105"/>
      <w:bookmarkStart w:id="22" w:name="_Toc489610405"/>
      <w:r w:rsidRPr="00E568AC">
        <w:rPr>
          <w:color w:val="FF0000"/>
          <w:sz w:val="40"/>
        </w:rPr>
        <w:lastRenderedPageBreak/>
        <w:t>Service level agreement (SLA)</w:t>
      </w:r>
      <w:bookmarkEnd w:id="21"/>
      <w:bookmarkEnd w:id="22"/>
    </w:p>
    <w:p w14:paraId="3A16D1BC" w14:textId="77777777" w:rsidR="00E93DBF" w:rsidRPr="00E568AC" w:rsidRDefault="00E93DBF" w:rsidP="00E93DBF"/>
    <w:p w14:paraId="4833C753" w14:textId="77777777" w:rsidR="00F96400" w:rsidRDefault="00F96400">
      <w:r>
        <w:br w:type="page"/>
      </w:r>
    </w:p>
    <w:p w14:paraId="59C9C5FA" w14:textId="308F9679" w:rsidR="00F96400" w:rsidRDefault="00F96400" w:rsidP="00F96400">
      <w:pPr>
        <w:pStyle w:val="Kop1"/>
        <w:rPr>
          <w:color w:val="E84F1D"/>
          <w:sz w:val="40"/>
        </w:rPr>
      </w:pPr>
      <w:bookmarkStart w:id="23" w:name="_Toc489610406"/>
      <w:r>
        <w:rPr>
          <w:color w:val="E84F1D"/>
          <w:sz w:val="40"/>
        </w:rPr>
        <w:lastRenderedPageBreak/>
        <w:t>Limieten</w:t>
      </w:r>
      <w:bookmarkEnd w:id="23"/>
    </w:p>
    <w:p w14:paraId="0F8C7F0B" w14:textId="7FD597F8" w:rsidR="00F96400" w:rsidRDefault="00F96400" w:rsidP="00F96400"/>
    <w:p w14:paraId="00EA115F" w14:textId="1ABC6322" w:rsidR="00515B35" w:rsidRPr="003146DA" w:rsidRDefault="003A63B0" w:rsidP="004B069E">
      <w:pPr>
        <w:rPr>
          <w:sz w:val="36"/>
        </w:rPr>
      </w:pPr>
      <w:r w:rsidRPr="00E568AC">
        <w:br w:type="page"/>
      </w:r>
    </w:p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4" w:name="_Toc489610407"/>
      <w:r w:rsidRPr="00E568AC">
        <w:rPr>
          <w:color w:val="E84F1D"/>
          <w:sz w:val="40"/>
        </w:rPr>
        <w:lastRenderedPageBreak/>
        <w:t>Begroting</w:t>
      </w:r>
      <w:bookmarkEnd w:id="24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1"/>
        <w:gridCol w:w="2651"/>
        <w:gridCol w:w="2652"/>
        <w:gridCol w:w="2652"/>
      </w:tblGrid>
      <w:tr w:rsidR="008E1BCD" w14:paraId="483A67EC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08C95025" w14:textId="05B46BA5" w:rsidR="008E1BCD" w:rsidRDefault="008E1BCD" w:rsidP="008E1BCD">
            <w:pPr>
              <w:jc w:val="center"/>
            </w:pPr>
            <w:r>
              <w:t>sdfsdafs</w:t>
            </w:r>
          </w:p>
        </w:tc>
        <w:tc>
          <w:tcPr>
            <w:tcW w:w="2651" w:type="dxa"/>
          </w:tcPr>
          <w:p w14:paraId="2E145284" w14:textId="65E635EC" w:rsidR="008E1BCD" w:rsidRDefault="008E1BCD" w:rsidP="008E1BCD">
            <w:pPr>
              <w:jc w:val="center"/>
            </w:pPr>
            <w:r>
              <w:t>5</w:t>
            </w:r>
          </w:p>
        </w:tc>
        <w:tc>
          <w:tcPr>
            <w:tcW w:w="2652" w:type="dxa"/>
          </w:tcPr>
          <w:p w14:paraId="5CAE58D5" w14:textId="48DE7034" w:rsidR="008E1BCD" w:rsidRDefault="008E1BCD" w:rsidP="008E1BCD">
            <w:pPr>
              <w:jc w:val="center"/>
            </w:pPr>
            <w:r>
              <w:t>5,00</w:t>
            </w:r>
          </w:p>
        </w:tc>
        <w:tc>
          <w:tcPr>
            <w:tcW w:w="2652" w:type="dxa"/>
          </w:tcPr>
          <w:p w14:paraId="2792DD24" w14:textId="4162BF35" w:rsidR="008E1BCD" w:rsidRDefault="008E1BCD" w:rsidP="008E1BCD">
            <w:pPr>
              <w:jc w:val="center"/>
            </w:pPr>
            <w:r>
              <w:t>5,00</w:t>
            </w:r>
          </w:p>
        </w:tc>
      </w:tr>
      <w:tr w:rsidR="008E1BCD" w14:paraId="0184C484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03B1AB45" w14:textId="737899E5" w:rsidR="008E1BCD" w:rsidRDefault="008E1BCD" w:rsidP="008E1BCD">
            <w:pPr>
              <w:jc w:val="center"/>
            </w:pPr>
            <w:r>
              <w:t>hallo</w:t>
            </w:r>
          </w:p>
        </w:tc>
        <w:tc>
          <w:tcPr>
            <w:tcW w:w="2651" w:type="dxa"/>
          </w:tcPr>
          <w:p w14:paraId="52042412" w14:textId="6184C316" w:rsidR="008E1BCD" w:rsidRDefault="008E1BCD" w:rsidP="008E1BCD">
            <w:pPr>
              <w:jc w:val="center"/>
            </w:pPr>
            <w:r>
              <w:t>6</w:t>
            </w:r>
          </w:p>
        </w:tc>
        <w:tc>
          <w:tcPr>
            <w:tcW w:w="2652" w:type="dxa"/>
          </w:tcPr>
          <w:p w14:paraId="03E8B49D" w14:textId="3D16B94D" w:rsidR="008E1BCD" w:rsidRDefault="008E1BCD" w:rsidP="008E1BCD">
            <w:pPr>
              <w:jc w:val="center"/>
            </w:pPr>
            <w:r>
              <w:t>6,00</w:t>
            </w:r>
          </w:p>
        </w:tc>
        <w:tc>
          <w:tcPr>
            <w:tcW w:w="2652" w:type="dxa"/>
          </w:tcPr>
          <w:p w14:paraId="116597FF" w14:textId="727A07D6" w:rsidR="008E1BCD" w:rsidRDefault="008E1BCD" w:rsidP="008E1BCD">
            <w:pPr>
              <w:jc w:val="center"/>
            </w:pPr>
            <w:r>
              <w:t>6,00</w:t>
            </w:r>
          </w:p>
        </w:tc>
      </w:tr>
      <w:tr w:rsidR="008E1BCD" w14:paraId="41A0EEDF" w14:textId="77777777">
        <w:tblPrEx>
          <w:tblCellMar>
            <w:top w:w="0" w:type="dxa"/>
            <w:bottom w:w="0" w:type="dxa"/>
          </w:tblCellMar>
        </w:tblPrEx>
        <w:tc>
          <w:tcPr>
            <w:tcW w:w="2651" w:type="dxa"/>
          </w:tcPr>
          <w:p w14:paraId="5D73BC3D" w14:textId="58BECE96" w:rsidR="008E1BCD" w:rsidRDefault="008E1BCD" w:rsidP="008E1BCD">
            <w:pPr>
              <w:jc w:val="center"/>
            </w:pPr>
            <w:r>
              <w:t>goeiedageem</w:t>
            </w:r>
          </w:p>
        </w:tc>
        <w:tc>
          <w:tcPr>
            <w:tcW w:w="2651" w:type="dxa"/>
          </w:tcPr>
          <w:p w14:paraId="3C096A85" w14:textId="2FB96917" w:rsidR="008E1BCD" w:rsidRDefault="008E1BCD" w:rsidP="008E1BCD">
            <w:pPr>
              <w:jc w:val="center"/>
            </w:pPr>
            <w:r>
              <w:t>8</w:t>
            </w:r>
          </w:p>
        </w:tc>
        <w:tc>
          <w:tcPr>
            <w:tcW w:w="2652" w:type="dxa"/>
          </w:tcPr>
          <w:p w14:paraId="50484702" w14:textId="6DABA126" w:rsidR="008E1BCD" w:rsidRDefault="008E1BCD" w:rsidP="008E1BCD">
            <w:pPr>
              <w:jc w:val="center"/>
            </w:pPr>
            <w:r>
              <w:t>8,00</w:t>
            </w:r>
          </w:p>
        </w:tc>
        <w:tc>
          <w:tcPr>
            <w:tcW w:w="2652" w:type="dxa"/>
          </w:tcPr>
          <w:p w14:paraId="7FD8F7A2" w14:textId="3680AD04" w:rsidR="008E1BCD" w:rsidRDefault="008E1BCD" w:rsidP="008E1BCD">
            <w:pPr>
              <w:jc w:val="center"/>
            </w:pPr>
            <w:r>
              <w:t>8,00</w:t>
            </w:r>
            <w:bookmarkStart w:id="25" w:name="_GoBack"/>
            <w:bookmarkEnd w:id="25"/>
          </w:p>
        </w:tc>
      </w:tr>
    </w:tbl>
    <w:p w14:paraId="199F8269" w14:textId="3D898E39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26" w:name="_Toc397949940"/>
      <w:bookmarkStart w:id="27" w:name="_Toc435431813"/>
      <w:bookmarkStart w:id="28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26"/>
      <w:bookmarkEnd w:id="27"/>
      <w:bookmarkEnd w:id="28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7BC99DD8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8E1BCD">
        <w:rPr>
          <w:noProof/>
        </w:rPr>
        <w:t>16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52BA" w14:textId="77777777" w:rsidR="00A27D02" w:rsidRDefault="00A27D02" w:rsidP="007A4262">
      <w:pPr>
        <w:spacing w:after="0" w:line="240" w:lineRule="auto"/>
      </w:pPr>
      <w:r>
        <w:separator/>
      </w:r>
    </w:p>
  </w:endnote>
  <w:endnote w:type="continuationSeparator" w:id="0">
    <w:p w14:paraId="4D7606B3" w14:textId="77777777" w:rsidR="00A27D02" w:rsidRDefault="00A27D02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6CF6CF21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E1BCD" w:rsidRPr="008E1BCD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6CF6CF21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E1BCD" w:rsidRPr="008E1BCD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A7E3B" w14:textId="77777777" w:rsidR="00A27D02" w:rsidRDefault="00A27D02" w:rsidP="007A4262">
      <w:pPr>
        <w:spacing w:after="0" w:line="240" w:lineRule="auto"/>
      </w:pPr>
      <w:r>
        <w:separator/>
      </w:r>
    </w:p>
  </w:footnote>
  <w:footnote w:type="continuationSeparator" w:id="0">
    <w:p w14:paraId="31AC5B9F" w14:textId="77777777" w:rsidR="00A27D02" w:rsidRDefault="00A27D02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1BCD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27D02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860"/>
    <w:rsid w:val="00DA02CC"/>
    <w:rsid w:val="00DA0840"/>
    <w:rsid w:val="00DA1C66"/>
    <w:rsid w:val="00DA34D0"/>
    <w:rsid w:val="00DA3BC9"/>
    <w:rsid w:val="00DA4001"/>
    <w:rsid w:val="00DA5981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EF70CF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C7014-BDA4-45D9-AE03-F8C26877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671</Words>
  <Characters>3691</Characters>
  <Application>Microsoft Office Word</Application>
  <DocSecurity>4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4354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2</cp:revision>
  <cp:lastPrinted>2017-08-04T09:44:00Z</cp:lastPrinted>
  <dcterms:created xsi:type="dcterms:W3CDTF">2017-10-16T08:08:00Z</dcterms:created>
  <dcterms:modified xsi:type="dcterms:W3CDTF">2017-10-16T08:08:00Z</dcterms:modified>
  <cp:contentStatus>1</cp:contentStatus>
</cp:coreProperties>
</file>