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description: 通用编码规范与最佳实践，适用于项目所有文件。 globs: alwaysApply: true</w:t>
      </w:r>
    </w:p>
    <w:p>
      <w:pPr>
        <w:pStyle w:val="Heading1"/>
        <w:spacing w:lineRule="auto"/>
      </w:pPr>
      <w:r>
        <w:rPr/>
        <w:t xml:space="preserve">全局代码规范与最佳实践</w:t>
      </w:r>
    </w:p>
    <w:p>
      <w:pPr>
        <w:pStyle w:val="Heading2"/>
        <w:spacing w:lineRule="auto"/>
      </w:pPr>
      <w:r>
        <w:rPr/>
        <w:t xml:space="preserve">Critical Rules</w:t>
      </w:r>
    </w:p>
    <w:p>
      <w:pPr>
        <w:pStyle w:val="Heading3"/>
        <w:spacing w:lineRule="auto"/>
      </w:pPr>
      <w:r>
        <w:rPr/>
        <w:t xml:space="preserve">核心原则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奥卡姆剃刀原则 (Occam's Razor):</w:t>
      </w:r>
      <w:r>
        <w:rPr/>
        <w:t xml:space="preserve"> 始终选择最简单有效方案。如无绝对必要，勿增实体（数据库表、UI元素、代码模块、测试用例等）。保持设计和实现的简洁性。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AI 交互语言:</w:t>
      </w:r>
      <w:r>
        <w:rPr/>
        <w:t xml:space="preserve"> AI 助手必须使用中文进行回答和沟通。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MDC 文件语言:</w:t>
      </w:r>
      <w:r>
        <w:rPr/>
        <w:t xml:space="preserve"> 项目中的 </w:t>
      </w:r>
      <w:r>
        <w:rPr/>
        <w:t xml:space="preserve">.mdc</w:t>
      </w:r>
      <w:r>
        <w:rPr/>
        <w:t xml:space="preserve"> 规则文件必须使用中文编写。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MDC 文件位置:</w:t>
      </w:r>
      <w:r>
        <w:rPr/>
        <w:t xml:space="preserve">.mdc</w:t>
      </w:r>
      <w:r>
        <w:rPr/>
        <w:t xml:space="preserve"> 文件必须放置于项目根目录下的 </w:t>
      </w:r>
      <w:r>
        <w:rPr/>
        <w:t xml:space="preserve">.cursor/rules/</w:t>
      </w:r>
      <w:r>
        <w:rPr/>
        <w:t xml:space="preserve"> 文件夹内。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分步代码修改:</w:t>
      </w:r>
      <w:r>
        <w:rPr/>
        <w:t xml:space="preserve"> AI 助手在修改代码时，必须遵循分步操作原则，一次只完成一个明确、独立的修改任务。</w:t>
      </w:r>
    </w:p>
    <w:p>
      <w:pPr>
        <w:pStyle w:val="Heading3"/>
        <w:spacing w:lineRule="auto"/>
      </w:pPr>
      <w:r>
        <w:rPr/>
        <w:t xml:space="preserve">开发实践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DRY (Don't Repeat Yourself):</w:t>
      </w:r>
      <w:r>
        <w:rPr/>
        <w:t xml:space="preserve"> 严格避免代码重复。在编写或修改代码前，务必检查代码库中是否存在可复用的相似功能或逻辑。优先抽取和复用公共组件、函数或服务。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目标驱动修改:</w:t>
      </w:r>
      <w:r>
        <w:rPr/>
        <w:t xml:space="preserve"> 仅针对明确的需求或已充分理解的任务进行代码更改。修改范围应严格控制在相关模块内，避免无目的或超出范围的修改。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稳定性优先 (修复 Bug 时):</w:t>
      </w:r>
      <w:r>
        <w:rPr/>
        <w:t xml:space="preserve"> 修复问题时，优先在现有技术和架构内解决。避免引入新的技术、库或设计模式，除非现有方案确实无法解决且新方案已充分评估。若引入新方案，必须彻底移除被替代的旧逻辑。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代码整洁:</w:t>
      </w:r>
      <w:r>
        <w:rPr/>
        <w:t xml:space="preserve"> 保持代码库的整洁和有序。及时移除无用代码、注释掉的代码块和不再使用的文件。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脚本管理:</w:t>
      </w:r>
      <w:r>
        <w:rPr/>
        <w:t xml:space="preserve"> 避免在项目源代码文件中直接编写一次性脚本（例如数据迁移脚本）。应将此类脚本放在独立的、指定的目录中管理。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模块化与封装:</w:t>
      </w:r>
      <w:r>
        <w:rPr/>
        <w:t xml:space="preserve"> 当函数或文件代码行数超过 300-500 行时，应考虑将其重构，拆分成更小、更专注的函数或模块。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配置文件安全:</w:t>
      </w:r>
      <w:r>
        <w:rPr/>
        <w:t xml:space="preserve"> 禁止直接覆盖 </w:t>
      </w:r>
      <w:r>
        <w:rPr/>
        <w:t xml:space="preserve">.env</w:t>
      </w:r>
      <w:r>
        <w:rPr/>
        <w:t xml:space="preserve"> 或其他核心配置文件。任何修改必须经过确认和（若有必要）团队同意。</w:t>
      </w:r>
    </w:p>
    <w:p>
      <w:pPr>
        <w:pStyle w:val="Heading3"/>
        <w:spacing w:lineRule="auto"/>
      </w:pPr>
      <w:r>
        <w:rPr/>
        <w:t xml:space="preserve">uniapp最佳实践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Vue.js 版本选择:</w:t>
      </w:r>
      <w:r>
        <w:rPr/>
        <w:t xml:space="preserve"> 默认使用 Vue 3 进行项目开发。Vue 3 提供了更好的性能、Composition API 和更现代的开发体验。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tailwind 纯css版引入:</w:t>
      </w:r>
      <w:r>
        <w:rPr/>
        <w:t xml:space="preserve"> 使用 </w:t>
      </w:r>
      <w:r>
        <w:rPr/>
        <w:t xml:space="preserve">static\css\tailwind.css</w:t>
      </w:r>
      <w:r>
        <w:rPr/>
        <w:t xml:space="preserve"> 文件，已经针对微信小程序进行了优化，可直接使用 tailwind css 语法，不会有语法错误。如果本地没有该文件，必须从 https://cdn.bitejufeng.com/dev/tailwind.css 下载到本地使用。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font Awesome 引入:</w:t>
      </w:r>
      <w:r>
        <w:rPr/>
        <w:t xml:space="preserve"> 使用 </w:t>
      </w:r>
      <w:r>
        <w:rPr/>
        <w:t xml:space="preserve">static\css\awesome-font.css</w:t>
      </w:r>
      <w:r>
        <w:rPr/>
        <w:t xml:space="preserve"> 文件，采用纯 CSS 调用方式，无需使用组件。如果本地没有该文件，必须从 https://cdn.bitejufeng.com/dev/awesome-font.css 下载到本地使用。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云开发平台:</w:t>
      </w:r>
      <w:r>
        <w:rPr/>
        <w:t xml:space="preserve"> 项目默认采用 uniCloud 作为云开发平台,uniCloud默认使用阿里云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文档提示:</w:t>
      </w:r>
      <w:r>
        <w:rPr/>
        <w:t xml:space="preserve"> 开发过程中，应使用context7 mcp查阅并遵循 </w:t>
      </w:r>
      <w:r>
        <w:rPr/>
        <w:t xml:space="preserve">uni-app</w:t>
      </w:r>
      <w:r>
        <w:rPr/>
        <w:t xml:space="preserve"> 及 </w:t>
      </w:r>
      <w:r>
        <w:rPr/>
        <w:t xml:space="preserve">uniCloud</w:t>
      </w:r>
      <w:r>
        <w:rPr/>
        <w:t xml:space="preserve"> 官方文档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Schema先行:</w:t>
      </w:r>
      <w:r>
        <w:rPr/>
        <w:t xml:space="preserve"> 云数据库设计应采用 </w:t>
      </w:r>
      <w:r>
        <w:rPr/>
        <w:t xml:space="preserve">DB Schema</w:t>
      </w:r>
      <w:r>
        <w:rPr/>
        <w:t xml:space="preserve"> 定义，结合索引优化，并利用 </w:t>
      </w:r>
      <w:r>
        <w:rPr/>
        <w:t xml:space="preserve">schema2code</w:t>
      </w:r>
      <w:r>
        <w:rPr/>
        <w:t xml:space="preserve"> 提升开发效率。 生成DB Schema之后,要生成配套的 表名.init_data.json：数据表初始化数据 表名.index.json：表的索引配置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云开发文件夹</w:t>
      </w:r>
      <w:r>
        <w:rPr/>
        <w:t xml:space="preserve">云开发操作文件夹为uniCloud-aliyun(必定是这个文件夹下创建db schema)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规范命名:</w:t>
      </w:r>
      <w:r>
        <w:rPr/>
        <w:t xml:space="preserve"> 云数据库表和云对象必须遵循统一的命名规则（必须是 </w:t>
      </w:r>
      <w:r>
        <w:rPr/>
        <w:t xml:space="preserve">a-{模块名}</w:t>
      </w:r>
      <w:r>
        <w:rPr/>
        <w:t xml:space="preserve">）以增强可维护性。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分层操作数据库:</w:t>
      </w:r>
    </w:p>
    <w:p>
      <w:pPr>
        <w:numPr>
          <w:ilvl w:val="1"/>
          <w:numId w:val="4"/>
        </w:numPr>
        <w:spacing w:lineRule="auto"/>
      </w:pPr>
      <w:r>
        <w:rPr>
          <w:b/>
        </w:rPr>
        <w:t xml:space="preserve">JQL 语法统一:</w:t>
      </w:r>
      <w:r>
        <w:rPr/>
        <w:t xml:space="preserve"> ClientDB 和云对象都默认使用 JQL 语法进行数据库操作，确保语法一致性和开发体验统一。</w:t>
      </w:r>
    </w:p>
    <w:p>
      <w:pPr>
        <w:numPr>
          <w:ilvl w:val="1"/>
          <w:numId w:val="4"/>
        </w:numPr>
        <w:spacing w:lineRule="auto"/>
      </w:pPr>
      <w:r>
        <w:rPr>
          <w:b/>
        </w:rPr>
        <w:t xml:space="preserve">ClientDB 使用场景：</w:t>
      </w:r>
      <w:r>
        <w:rPr/>
        <w:t xml:space="preserve"> 用于简单的业务数据查询和操作（如 banner 列表、商品列表、订单查询、用户个人信息管理等）。权限微调后的 </w:t>
      </w:r>
      <w:r>
        <w:rPr/>
        <w:t xml:space="preserve">uni-id-users</w:t>
      </w:r>
      <w:r>
        <w:rPr/>
        <w:t xml:space="preserve"> 表也可以使用 ClientDB 进行简单的 CRUD 操作。</w:t>
      </w:r>
    </w:p>
    <w:p>
      <w:pPr>
        <w:numPr>
          <w:ilvl w:val="1"/>
          <w:numId w:val="4"/>
        </w:numPr>
        <w:spacing w:lineRule="auto"/>
      </w:pPr>
      <w:r>
        <w:rPr>
          <w:b/>
        </w:rPr>
        <w:t xml:space="preserve">云对象使用场景：</w:t>
      </w:r>
      <w:r>
        <w:rPr/>
        <w:t xml:space="preserve"> 复杂业务逻辑、多表关联计算、第三方API调用、敏感权限操作、支付处理、批量事务操作。当 ClientDB 无法满足复杂业务需求时使用云对象实现。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云对象封装业务:</w:t>
      </w:r>
      <w:r>
        <w:rPr/>
        <w:t xml:space="preserve"> 核心业务逻辑和复杂数据处理应通过云对象实现。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云对象方法调用限制:</w:t>
      </w:r>
      <w:r>
        <w:rPr/>
        <w:t xml:space="preserve"> 云对象导出的不同方法之间不能互相调用。必须将共享逻辑抽取到模块外部的独立函数中供各方法调用。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标准化用户认证:</w:t>
      </w:r>
      <w:r>
        <w:rPr/>
        <w:t xml:space="preserve"> 用户管理和认证应基于 </w:t>
      </w:r>
      <w:r>
        <w:rPr/>
        <w:t xml:space="preserve">uni-id</w:t>
      </w:r>
      <w:r>
        <w:rPr/>
        <w:t xml:space="preserve">，优先采用微信一键手机号登录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统一配置管理:</w:t>
      </w:r>
      <w:r>
        <w:rPr/>
        <w:t xml:space="preserve"> 利用 </w:t>
      </w:r>
      <w:r>
        <w:rPr/>
        <w:t xml:space="preserve">uni-config-center</w:t>
      </w:r>
      <w:r>
        <w:rPr/>
        <w:t xml:space="preserve"> 集中管理项目配置。配置文件在uni_modules\uni-config-center\uniCloud\cloudfunctions\common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模块化依赖:</w:t>
      </w:r>
      <w:r>
        <w:rPr/>
        <w:t xml:space="preserve"> 云对象依赖（如 </w:t>
      </w:r>
      <w:r>
        <w:rPr/>
        <w:t xml:space="preserve">uni-id-common</w:t>
      </w:r>
      <w:r>
        <w:rPr/>
        <w:t xml:space="preserve">）应在 </w:t>
      </w:r>
      <w:r>
        <w:rPr/>
        <w:t xml:space="preserve">package.json</w:t>
      </w:r>
      <w:r>
        <w:rPr/>
        <w:t xml:space="preserve"> 中明确声明。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善用云存储:</w:t>
      </w:r>
      <w:r>
        <w:rPr/>
        <w:t xml:space="preserve"> 文件（图片、音视频等）存储首选 </w:t>
      </w:r>
      <w:r>
        <w:rPr/>
        <w:t xml:space="preserve">uniCloud</w:t>
      </w:r>
      <w:r>
        <w:rPr/>
        <w:t xml:space="preserve"> 云存储。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组件化前端:</w:t>
      </w:r>
      <w:r>
        <w:rPr/>
        <w:t xml:space="preserve"> 前端 UI 构建推荐使用成熟的组件库（如 </w:t>
      </w:r>
      <w:r>
        <w:rPr/>
        <w:t xml:space="preserve">tailwind,awesome-font</w:t>
      </w:r>
      <w:r>
        <w:rPr/>
        <w:t xml:space="preserve">）以加速开发。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关键日志:</w:t>
      </w:r>
      <w:r>
        <w:rPr/>
        <w:t xml:space="preserve"> 在数据请求、云函数调用等关键节点添加必要的日志记录，便于调试和追踪问题。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接口参数对象化:</w:t>
      </w:r>
      <w:r>
        <w:rPr/>
        <w:t xml:space="preserve"> 前端调用后端接口时，推荐使用对象形式传递参数，增强可读性和可扩展性。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云对象测试:</w:t>
      </w:r>
      <w:r>
        <w:rPr/>
        <w:t xml:space="preserve"> 为云对象编写测试用例（如使用 </w:t>
      </w:r>
      <w:r>
        <w:rPr/>
        <w:t xml:space="preserve">.param.js</w:t>
      </w:r>
      <w:r>
        <w:rPr/>
        <w:t xml:space="preserve"> 文件），确保逻辑正确性。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运行时版本统一:</w:t>
      </w:r>
      <w:r>
        <w:rPr/>
        <w:t xml:space="preserve"> 云对象推荐使用统一且较新的运行环境（如 Node.js 16）</w:t>
      </w:r>
    </w:p>
    <w:p>
      <w:pPr>
        <w:pStyle w:val="Heading3"/>
        <w:spacing w:lineRule="auto"/>
      </w:pPr>
      <w:r>
        <w:rPr/>
        <w:t xml:space="preserve">云对象方法调用规范 ⚠️</w:t>
      </w:r>
    </w:p>
    <w:p>
      <w:pPr>
        <w:spacing w:lineRule="auto"/>
      </w:pPr>
      <w:r>
        <w:rPr>
          <w:b/>
        </w:rPr>
        <w:t xml:space="preserve">重要限制</w:t>
      </w:r>
      <w:r>
        <w:rPr/>
        <w:t xml:space="preserve">：云对象导出的不同方法之间</w:t>
      </w:r>
      <w:r>
        <w:rPr>
          <w:b/>
        </w:rPr>
        <w:t xml:space="preserve">不能</w:t>
      </w:r>
      <w:r>
        <w:rPr/>
        <w:t xml:space="preserve">互相调用。这是 uniCloud 云对象的重要限制。</w:t>
      </w:r>
    </w:p>
    <w:p>
      <w:pPr>
        <w:pStyle w:val="Heading4"/>
        <w:spacing w:lineRule="auto"/>
      </w:pPr>
      <w:r>
        <w:rPr/>
        <w:t xml:space="preserve">错误示例（会导致运行时错误）</w:t>
      </w:r>
    </w:p>
    <w:p>
      <w:pPr>
        <w:spacing w:lineRule="auto"/>
      </w:pPr>
      <w:r>
        <w:rPr>
          <w:rFonts w:ascii="Courier" w:hAnsi="Courier"/>
        </w:rPr>
        <w:t xml:space="preserve">// ❌ 错误：云对象方法间无法互相调用</w:t>
      </w:r>
      <w:r>
        <w:rPr>
          <w:rFonts w:ascii="Courier" w:hAnsi="Courier"/>
        </w:rPr>
        <w:t xml:space="preserve">module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exports</w:t>
      </w:r>
      <w:r>
        <w:rPr>
          <w:rFonts w:ascii="Courier" w:hAnsi="Courier"/>
        </w:rPr>
        <w:t xml:space="preserve"> = {  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tryAddTodo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title, content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addTodo</w:t>
      </w:r>
      <w:r>
        <w:rPr>
          <w:rFonts w:ascii="Courier" w:hAnsi="Courier"/>
        </w:rPr>
        <w:t xml:space="preserve">(title, content); </w:t>
      </w:r>
      <w:r>
        <w:rPr>
          <w:rFonts w:ascii="Courier" w:hAnsi="Courier"/>
        </w:rPr>
        <w:t xml:space="preserve">// ❌ 错误！this.addTodo is not a function</w:t>
      </w:r>
      <w:r>
        <w:rPr>
          <w:rFonts w:ascii="Courier" w:hAnsi="Courier"/>
        </w:rPr>
        <w:t xml:space="preserve">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(e) {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errCode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'add-todo-failed'</w:t>
      </w:r>
      <w:r>
        <w:rPr>
          <w:rFonts w:ascii="Courier" w:hAnsi="Courier"/>
        </w:rPr>
        <w:t xml:space="preserve">       }     }   },     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addTodo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title, content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// 添加 todo 的逻辑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{ </w:t>
      </w:r>
      <w:r>
        <w:rPr>
          <w:rFonts w:ascii="Courier" w:hAnsi="Courier"/>
        </w:rPr>
        <w:t xml:space="preserve">success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}   } } </w:t>
      </w:r>
    </w:p>
    <w:p>
      <w:pPr>
        <w:pStyle w:val="Heading4"/>
        <w:spacing w:lineRule="auto"/>
      </w:pPr>
      <w:r>
        <w:rPr/>
        <w:t xml:space="preserve">正确示例（抽取公共函数）</w:t>
      </w:r>
    </w:p>
    <w:p>
      <w:pPr>
        <w:spacing w:lineRule="auto"/>
      </w:pPr>
      <w:r>
        <w:rPr>
          <w:rFonts w:ascii="Courier" w:hAnsi="Courier"/>
        </w:rPr>
        <w:t xml:space="preserve">// ✅ 正确：将共享逻辑抽取到模块外部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pureAddTodo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title, content</w:t>
      </w:r>
      <w:r>
        <w:rPr>
          <w:rFonts w:ascii="Courier" w:hAnsi="Courier"/>
        </w:rPr>
        <w:t xml:space="preserve">) {   </w:t>
      </w:r>
      <w:r>
        <w:rPr>
          <w:rFonts w:ascii="Courier" w:hAnsi="Courier"/>
        </w:rPr>
        <w:t xml:space="preserve">// 添加 todo 的具体逻辑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db = uniCloud.</w:t>
      </w:r>
      <w:r>
        <w:rPr>
          <w:rFonts w:ascii="Courier" w:hAnsi="Courier"/>
        </w:rPr>
        <w:t xml:space="preserve">databaseForJQL</w:t>
      </w:r>
      <w:r>
        <w:rPr>
          <w:rFonts w:ascii="Courier" w:hAnsi="Courier"/>
        </w:rPr>
        <w:t xml:space="preserve">({     </w:t>
      </w:r>
      <w:r>
        <w:rPr>
          <w:rFonts w:ascii="Courier" w:hAnsi="Courier"/>
        </w:rPr>
        <w:t xml:space="preserve">clientInfo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getClientInfo</w:t>
      </w:r>
      <w:r>
        <w:rPr>
          <w:rFonts w:ascii="Courier" w:hAnsi="Courier"/>
        </w:rPr>
        <w:t xml:space="preserve">()   }); 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result =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db.</w:t>
      </w:r>
      <w:r>
        <w:rPr>
          <w:rFonts w:ascii="Courier" w:hAnsi="Courier"/>
        </w:rPr>
        <w:t xml:space="preserve">collection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'todos'</w:t>
      </w:r>
      <w:r>
        <w:rPr>
          <w:rFonts w:ascii="Courier" w:hAnsi="Courier"/>
        </w:rPr>
        <w:t xml:space="preserve">).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({     title,     content,     </w:t>
      </w:r>
      <w:r>
        <w:rPr>
          <w:rFonts w:ascii="Courier" w:hAnsi="Courier"/>
        </w:rPr>
        <w:t xml:space="preserve">created_at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Date</w:t>
      </w:r>
      <w:r>
        <w:rPr>
          <w:rFonts w:ascii="Courier" w:hAnsi="Courier"/>
        </w:rPr>
        <w:t xml:space="preserve">()   });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result; }  </w:t>
      </w:r>
      <w:r>
        <w:rPr>
          <w:rFonts w:ascii="Courier" w:hAnsi="Courier"/>
        </w:rPr>
        <w:t xml:space="preserve">module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exports</w:t>
      </w:r>
      <w:r>
        <w:rPr>
          <w:rFonts w:ascii="Courier" w:hAnsi="Courier"/>
        </w:rPr>
        <w:t xml:space="preserve"> = {  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tryAddTodo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title, content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pureAddTodo.</w:t>
      </w:r>
      <w:r>
        <w:rPr>
          <w:rFonts w:ascii="Courier" w:hAnsi="Courier"/>
        </w:rPr>
        <w:t xml:space="preserve">call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, title, content); </w:t>
      </w:r>
      <w:r>
        <w:rPr>
          <w:rFonts w:ascii="Courier" w:hAnsi="Courier"/>
        </w:rPr>
        <w:t xml:space="preserve">// ✅ 正确调用</w:t>
      </w:r>
      <w:r>
        <w:rPr>
          <w:rFonts w:ascii="Courier" w:hAnsi="Courier"/>
        </w:rPr>
        <w:t xml:space="preserve">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(e) {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errCode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'add-todo-failed'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errMsg</w:t>
      </w:r>
      <w:r>
        <w:rPr>
          <w:rFonts w:ascii="Courier" w:hAnsi="Courier"/>
        </w:rPr>
        <w:t xml:space="preserve">: e.</w:t>
      </w:r>
      <w:r>
        <w:rPr>
          <w:rFonts w:ascii="Courier" w:hAnsi="Courier"/>
        </w:rPr>
        <w:t xml:space="preserve">message</w:t>
      </w:r>
      <w:r>
        <w:rPr>
          <w:rFonts w:ascii="Courier" w:hAnsi="Courier"/>
        </w:rPr>
        <w:t xml:space="preserve">       }     }   },     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addTodo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title, content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pureAddTodo.</w:t>
      </w:r>
      <w:r>
        <w:rPr>
          <w:rFonts w:ascii="Courier" w:hAnsi="Courier"/>
        </w:rPr>
        <w:t xml:space="preserve">call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, title, content); </w:t>
      </w:r>
      <w:r>
        <w:rPr>
          <w:rFonts w:ascii="Courier" w:hAnsi="Courier"/>
        </w:rPr>
        <w:t xml:space="preserve">// ✅ 正确调用</w:t>
      </w:r>
      <w:r>
        <w:rPr>
          <w:rFonts w:ascii="Courier" w:hAnsi="Courier"/>
        </w:rPr>
        <w:t xml:space="preserve">   } } </w:t>
      </w:r>
    </w:p>
    <w:p>
      <w:pPr>
        <w:pStyle w:val="Heading4"/>
        <w:spacing w:lineRule="auto"/>
      </w:pPr>
      <w:r>
        <w:rPr/>
        <w:t xml:space="preserve">规范要点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公共函数位置</w:t>
      </w:r>
      <w:r>
        <w:rPr/>
        <w:t xml:space="preserve">：将共享逻辑定义在 </w:t>
      </w:r>
      <w:r>
        <w:rPr/>
        <w:t xml:space="preserve">module.exports</w:t>
      </w:r>
      <w:r>
        <w:rPr/>
        <w:t xml:space="preserve"> 之前的独立函数中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this 上下文传递</w:t>
      </w:r>
      <w:r>
        <w:rPr/>
        <w:t xml:space="preserve">：使用 </w:t>
      </w:r>
      <w:r>
        <w:rPr/>
        <w:t xml:space="preserve">.call(this, ...)</w:t>
      </w:r>
      <w:r>
        <w:rPr/>
        <w:t xml:space="preserve"> 或 </w:t>
      </w:r>
      <w:r>
        <w:rPr/>
        <w:t xml:space="preserve">.apply(this, ...)</w:t>
      </w:r>
      <w:r>
        <w:rPr/>
        <w:t xml:space="preserve"> 传递云对象的上下文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async/await 处理</w:t>
      </w:r>
      <w:r>
        <w:rPr/>
        <w:t xml:space="preserve">：公共函数的 async 特性根据业务需要决定，不是必须的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错误处理</w:t>
      </w:r>
      <w:r>
        <w:rPr/>
        <w:t xml:space="preserve">：在公共函数中进行统一的错误处理和日志记录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命名规范</w:t>
      </w:r>
      <w:r>
        <w:rPr/>
        <w:t xml:space="preserve">：公共函数建议以 </w:t>
      </w:r>
      <w:r>
        <w:rPr/>
        <w:t xml:space="preserve">pure</w:t>
      </w:r>
      <w:r>
        <w:rPr/>
        <w:t xml:space="preserve"> 或 </w:t>
      </w:r>
      <w:r>
        <w:rPr/>
        <w:t xml:space="preserve">_</w:t>
      </w:r>
      <w:r>
        <w:rPr/>
        <w:t xml:space="preserve"> 前缀命名，表明其为内部工具函数</w:t>
      </w:r>
    </w:p>
    <w:p>
      <w:pPr>
        <w:pStyle w:val="Heading4"/>
        <w:spacing w:lineRule="auto"/>
      </w:pPr>
      <w:r>
        <w:rPr/>
        <w:t xml:space="preserve">实际应用示例</w:t>
      </w:r>
    </w:p>
    <w:p>
      <w:pPr>
        <w:spacing w:lineRule="auto"/>
      </w:pPr>
      <w:r>
        <w:rPr>
          <w:rFonts w:ascii="Courier" w:hAnsi="Courier"/>
        </w:rPr>
        <w:t xml:space="preserve">// 会员服务云对象的正确写法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uniIdCommon = </w:t>
      </w:r>
      <w:r>
        <w:rPr>
          <w:rFonts w:ascii="Courier" w:hAnsi="Courier"/>
        </w:rPr>
        <w:t xml:space="preserve">require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'uni-id-common'</w:t>
      </w:r>
      <w:r>
        <w:rPr>
          <w:rFonts w:ascii="Courier" w:hAnsi="Courier"/>
        </w:rPr>
        <w:t xml:space="preserve">);  </w:t>
      </w:r>
      <w:r>
        <w:rPr>
          <w:rFonts w:ascii="Courier" w:hAnsi="Courier"/>
        </w:rPr>
        <w:t xml:space="preserve">// 公共函数：查询用户会员信息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queryMemberByUserId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userId</w:t>
      </w:r>
      <w:r>
        <w:rPr>
          <w:rFonts w:ascii="Courier" w:hAnsi="Courier"/>
        </w:rPr>
        <w:t xml:space="preserve">) {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db = uniCloud.</w:t>
      </w:r>
      <w:r>
        <w:rPr>
          <w:rFonts w:ascii="Courier" w:hAnsi="Courier"/>
        </w:rPr>
        <w:t xml:space="preserve">databaseForJQL</w:t>
      </w:r>
      <w:r>
        <w:rPr>
          <w:rFonts w:ascii="Courier" w:hAnsi="Courier"/>
        </w:rPr>
        <w:t xml:space="preserve">({     </w:t>
      </w:r>
      <w:r>
        <w:rPr>
          <w:rFonts w:ascii="Courier" w:hAnsi="Courier"/>
        </w:rPr>
        <w:t xml:space="preserve">clientInfo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getClientInfo</w:t>
      </w:r>
      <w:r>
        <w:rPr>
          <w:rFonts w:ascii="Courier" w:hAnsi="Courier"/>
        </w:rPr>
        <w:t xml:space="preserve">()   }); 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result =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db.</w:t>
      </w:r>
      <w:r>
        <w:rPr>
          <w:rFonts w:ascii="Courier" w:hAnsi="Courier"/>
        </w:rPr>
        <w:t xml:space="preserve">collection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'a-members'</w:t>
      </w:r>
      <w:r>
        <w:rPr>
          <w:rFonts w:ascii="Courier" w:hAnsi="Courier"/>
        </w:rPr>
        <w:t xml:space="preserve">)     .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`user_id == "</w:t>
      </w:r>
      <w:r>
        <w:rPr>
          <w:rFonts w:ascii="Courier" w:hAnsi="Courier"/>
        </w:rPr>
        <w:t xml:space="preserve">${userId}</w:t>
      </w:r>
      <w:r>
        <w:rPr>
          <w:rFonts w:ascii="Courier" w:hAnsi="Courier"/>
        </w:rPr>
        <w:t xml:space="preserve">"`</w:t>
      </w:r>
      <w:r>
        <w:rPr>
          <w:rFonts w:ascii="Courier" w:hAnsi="Courier"/>
        </w:rPr>
        <w:t xml:space="preserve">)     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();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result.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length</w:t>
      </w:r>
      <w:r>
        <w:rPr>
          <w:rFonts w:ascii="Courier" w:hAnsi="Courier"/>
        </w:rPr>
        <w:t xml:space="preserve"> &gt;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? result.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] :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; }  </w:t>
      </w:r>
      <w:r>
        <w:rPr>
          <w:rFonts w:ascii="Courier" w:hAnsi="Courier"/>
        </w:rPr>
        <w:t xml:space="preserve">// 公共函数：初始化用户会员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initMemberRecord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userId</w:t>
      </w:r>
      <w:r>
        <w:rPr>
          <w:rFonts w:ascii="Courier" w:hAnsi="Courier"/>
        </w:rPr>
        <w:t xml:space="preserve">) {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db = uniCloud.</w:t>
      </w:r>
      <w:r>
        <w:rPr>
          <w:rFonts w:ascii="Courier" w:hAnsi="Courier"/>
        </w:rPr>
        <w:t xml:space="preserve">databaseForJQL</w:t>
      </w:r>
      <w:r>
        <w:rPr>
          <w:rFonts w:ascii="Courier" w:hAnsi="Courier"/>
        </w:rPr>
        <w:t xml:space="preserve">({     </w:t>
      </w:r>
      <w:r>
        <w:rPr>
          <w:rFonts w:ascii="Courier" w:hAnsi="Courier"/>
        </w:rPr>
        <w:t xml:space="preserve">clientInfo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getClientInfo</w:t>
      </w:r>
      <w:r>
        <w:rPr>
          <w:rFonts w:ascii="Courier" w:hAnsi="Courier"/>
        </w:rPr>
        <w:t xml:space="preserve">()   }); 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memberData = {     </w:t>
      </w:r>
      <w:r>
        <w:rPr>
          <w:rFonts w:ascii="Courier" w:hAnsi="Courier"/>
        </w:rPr>
        <w:t xml:space="preserve">user_id</w:t>
      </w:r>
      <w:r>
        <w:rPr>
          <w:rFonts w:ascii="Courier" w:hAnsi="Courier"/>
        </w:rPr>
        <w:t xml:space="preserve">: userId,     </w:t>
      </w:r>
      <w:r>
        <w:rPr>
          <w:rFonts w:ascii="Courier" w:hAnsi="Courier"/>
        </w:rPr>
        <w:t xml:space="preserve">level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'normal'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status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'active'</w:t>
      </w:r>
      <w:r>
        <w:rPr>
          <w:rFonts w:ascii="Courier" w:hAnsi="Courier"/>
        </w:rPr>
        <w:t xml:space="preserve">   };     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db.</w:t>
      </w:r>
      <w:r>
        <w:rPr>
          <w:rFonts w:ascii="Courier" w:hAnsi="Courier"/>
        </w:rPr>
        <w:t xml:space="preserve">collection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'a-members'</w:t>
      </w:r>
      <w:r>
        <w:rPr>
          <w:rFonts w:ascii="Courier" w:hAnsi="Courier"/>
        </w:rPr>
        <w:t xml:space="preserve">).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(memberData);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memberData; }  </w:t>
      </w:r>
      <w:r>
        <w:rPr>
          <w:rFonts w:ascii="Courier" w:hAnsi="Courier"/>
        </w:rPr>
        <w:t xml:space="preserve">module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exports</w:t>
      </w:r>
      <w:r>
        <w:rPr>
          <w:rFonts w:ascii="Courier" w:hAnsi="Courier"/>
        </w:rPr>
        <w:t xml:space="preserve"> = {   </w:t>
      </w:r>
      <w:r>
        <w:rPr>
          <w:rFonts w:ascii="Courier" w:hAnsi="Courier"/>
        </w:rPr>
        <w:t xml:space="preserve">_before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uniIdCommon</w:t>
      </w:r>
      <w:r>
        <w:rPr>
          <w:rFonts w:ascii="Courier" w:hAnsi="Courier"/>
        </w:rPr>
        <w:t xml:space="preserve"> = uniIdCommon.</w:t>
      </w:r>
      <w:r>
        <w:rPr>
          <w:rFonts w:ascii="Courier" w:hAnsi="Courier"/>
        </w:rPr>
        <w:t xml:space="preserve">createInstance</w:t>
      </w:r>
      <w:r>
        <w:rPr>
          <w:rFonts w:ascii="Courier" w:hAnsi="Courier"/>
        </w:rPr>
        <w:t xml:space="preserve">({ </w:t>
      </w:r>
      <w:r>
        <w:rPr>
          <w:rFonts w:ascii="Courier" w:hAnsi="Courier"/>
        </w:rPr>
        <w:t xml:space="preserve">context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 });   },     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getUserMemberInfo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checkResult =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uniIdCommon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checkToken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getUniIdToken</w:t>
      </w:r>
      <w:r>
        <w:rPr>
          <w:rFonts w:ascii="Courier" w:hAnsi="Courier"/>
        </w:rPr>
        <w:t xml:space="preserve">());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(checkResult.</w:t>
      </w:r>
      <w:r>
        <w:rPr>
          <w:rFonts w:ascii="Courier" w:hAnsi="Courier"/>
        </w:rPr>
        <w:t xml:space="preserve">errCode</w:t>
      </w:r>
      <w:r>
        <w:rPr>
          <w:rFonts w:ascii="Courier" w:hAnsi="Courier"/>
        </w:rPr>
        <w:t xml:space="preserve"> !==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) {       </w:t>
      </w:r>
      <w:r>
        <w:rPr>
          <w:rFonts w:ascii="Courier" w:hAnsi="Courier"/>
        </w:rPr>
        <w:t xml:space="preserve">throw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'身份验证失败'</w:t>
      </w:r>
      <w:r>
        <w:rPr>
          <w:rFonts w:ascii="Courier" w:hAnsi="Courier"/>
        </w:rPr>
        <w:t xml:space="preserve">);     }          </w:t>
      </w:r>
      <w:r>
        <w:rPr>
          <w:rFonts w:ascii="Courier" w:hAnsi="Courier"/>
        </w:rPr>
        <w:t xml:space="preserve">// 调用公共函数</w:t>
      </w:r>
      <w:r>
        <w:rPr>
          <w:rFonts w:ascii="Courier" w:hAnsi="Courier"/>
        </w:rPr>
        <w:t xml:space="preserve">let</w:t>
      </w:r>
      <w:r>
        <w:rPr>
          <w:rFonts w:ascii="Courier" w:hAnsi="Courier"/>
        </w:rPr>
        <w:t xml:space="preserve"> memberInfo =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queryMemberByUserId.</w:t>
      </w:r>
      <w:r>
        <w:rPr>
          <w:rFonts w:ascii="Courier" w:hAnsi="Courier"/>
        </w:rPr>
        <w:t xml:space="preserve">call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, checkResult.</w:t>
      </w:r>
      <w:r>
        <w:rPr>
          <w:rFonts w:ascii="Courier" w:hAnsi="Courier"/>
        </w:rPr>
        <w:t xml:space="preserve">uid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(!memberInfo) {       memberInfo =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initMemberRecord.</w:t>
      </w:r>
      <w:r>
        <w:rPr>
          <w:rFonts w:ascii="Courier" w:hAnsi="Courier"/>
        </w:rPr>
        <w:t xml:space="preserve">call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, checkResult.</w:t>
      </w:r>
      <w:r>
        <w:rPr>
          <w:rFonts w:ascii="Courier" w:hAnsi="Courier"/>
        </w:rPr>
        <w:t xml:space="preserve">uid</w:t>
      </w:r>
      <w:r>
        <w:rPr>
          <w:rFonts w:ascii="Courier" w:hAnsi="Courier"/>
        </w:rPr>
        <w:t xml:space="preserve">);     }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{ </w:t>
      </w:r>
      <w:r>
        <w:rPr>
          <w:rFonts w:ascii="Courier" w:hAnsi="Courier"/>
        </w:rPr>
        <w:t xml:space="preserve">errCode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: memberInfo };   },     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updateMemberLevel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newLevel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// 也可以复用相同的公共函数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memberInfo = </w:t>
      </w:r>
      <w:r>
        <w:rPr>
          <w:rFonts w:ascii="Courier" w:hAnsi="Courier"/>
        </w:rPr>
        <w:t xml:space="preserve">await</w:t>
      </w:r>
      <w:r>
        <w:rPr>
          <w:rFonts w:ascii="Courier" w:hAnsi="Courier"/>
        </w:rPr>
        <w:t xml:space="preserve"> queryMemberByUserId.</w:t>
      </w:r>
      <w:r>
        <w:rPr>
          <w:rFonts w:ascii="Courier" w:hAnsi="Courier"/>
        </w:rPr>
        <w:t xml:space="preserve">call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getCurrentUserId</w:t>
      </w:r>
      <w:r>
        <w:rPr>
          <w:rFonts w:ascii="Courier" w:hAnsi="Courier"/>
        </w:rPr>
        <w:t xml:space="preserve">());     </w:t>
      </w:r>
      <w:r>
        <w:rPr>
          <w:rFonts w:ascii="Courier" w:hAnsi="Courier"/>
        </w:rPr>
        <w:t xml:space="preserve">// 更新逻辑...</w:t>
      </w:r>
      <w:r>
        <w:rPr>
          <w:rFonts w:ascii="Courier" w:hAnsi="Courier"/>
        </w:rPr>
        <w:t xml:space="preserve">   } } </w:t>
      </w:r>
    </w:p>
    <w:p>
      <w:pPr>
        <w:pStyle w:val="Heading3"/>
        <w:spacing w:lineRule="auto"/>
      </w:pPr>
      <w:r>
        <w:rPr/>
        <w:t xml:space="preserve">uni_modules 插件机制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插件云函数配置:</w:t>
      </w:r>
      <w:r>
        <w:rPr/>
        <w:t xml:space="preserve"> uni_modules 插件中常常会需要有对应的云函数和配置类。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自动映射机制:</w:t>
      </w:r>
      <w:r>
        <w:rPr/>
        <w:t xml:space="preserve"> uni_modules 中的云函数部分，通常会被编译器自动映射到 </w:t>
      </w:r>
      <w:r>
        <w:rPr/>
        <w:t xml:space="preserve">uniCloud-aliyun\cloudfunctions</w:t>
      </w:r>
      <w:r>
        <w:rPr/>
        <w:t xml:space="preserve"> 文件夹下。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文件缺失正常现象:</w:t>
      </w:r>
      <w:r>
        <w:rPr/>
        <w:t xml:space="preserve"> 如果在 </w:t>
      </w:r>
      <w:r>
        <w:rPr/>
        <w:t xml:space="preserve">uniCloud-aliyun\cloudfunctions</w:t>
      </w:r>
      <w:r>
        <w:rPr/>
        <w:t xml:space="preserve"> 看到文件缺失，是很正常的。实际上已经在 uni_modules 中被配置了。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重要配置模块:</w:t>
      </w:r>
      <w:r>
        <w:rPr/>
        <w:t xml:space="preserve">uni-config-center</w:t>
      </w:r>
      <w:r>
        <w:rPr/>
        <w:t xml:space="preserve"> 也是一个 uni_modules 插件，用于统一配置管理。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配置位置:</w:t>
      </w:r>
      <w:r>
        <w:rPr/>
        <w:t xml:space="preserve"> 配置的位置在 </w:t>
      </w:r>
      <w:r>
        <w:rPr/>
        <w:t xml:space="preserve">uni_modules\uni-config-center\uniCloud\cloudfunctions\common</w:t>
      </w:r>
      <w:r>
        <w:rPr/>
        <w:t xml:space="preserve"> 文件夹中。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uni-id 配置集成:</w:t>
      </w:r>
      <w:r>
        <w:rPr/>
        <w:t xml:space="preserve"> 其中有 uni-id 配置的处理。uni-id 这个配置在 uni-module 中已添加，会被自动映射到正确的文件夹目录下。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uni-id 表 Schema 位置:</w:t>
      </w:r>
      <w:r>
        <w:rPr/>
        <w:t xml:space="preserve"> uni-id 相关的表 schema 文件位于 </w:t>
      </w:r>
      <w:r>
        <w:rPr/>
        <w:t xml:space="preserve">uni_modules\uni-id-pages\uniCloud\database</w:t>
      </w:r>
      <w:r>
        <w:rPr/>
        <w:t xml:space="preserve"> 路径下，包括 </w:t>
      </w:r>
      <w:r>
        <w:rPr/>
        <w:t xml:space="preserve">uni-id-users.schema.json</w:t>
      </w:r>
      <w:r>
        <w:rPr/>
        <w:t xml:space="preserve">、</w:t>
      </w:r>
      <w:r>
        <w:rPr/>
        <w:t xml:space="preserve">uni-id-roles.schema.json</w:t>
      </w:r>
      <w:r>
        <w:rPr/>
        <w:t xml:space="preserve">、</w:t>
      </w:r>
      <w:r>
        <w:rPr/>
        <w:t xml:space="preserve">uni-id-permissions.schema.json</w:t>
      </w:r>
      <w:r>
        <w:rPr/>
        <w:t xml:space="preserve"> 等。不要在 </w:t>
      </w:r>
      <w:r>
        <w:rPr/>
        <w:t xml:space="preserve">uniCloud-aliyun\database</w:t>
      </w:r>
      <w:r>
        <w:rPr/>
        <w:t xml:space="preserve"> 下重复创建这些文件。</w:t>
      </w:r>
    </w:p>
    <w:p>
      <w:pPr>
        <w:pStyle w:val="Heading3"/>
        <w:spacing w:lineRule="auto"/>
      </w:pPr>
      <w:r>
        <w:rPr/>
        <w:t xml:space="preserve">云对象中的 uni-id Token 处理规范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标准依赖引入:</w:t>
      </w:r>
      <w:r>
        <w:rPr/>
        <w:t xml:space="preserve"> 云对象中必须使用 </w:t>
      </w:r>
      <w:r>
        <w:rPr/>
        <w:t xml:space="preserve">const uniIdCommon = require('uni-id-common')</w:t>
      </w:r>
      <w:r>
        <w:rPr/>
        <w:t xml:space="preserve"> 引入 uni-id 公共模块。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实例初始化:</w:t>
      </w:r>
      <w:r>
        <w:rPr/>
        <w:t xml:space="preserve"> 在 </w:t>
      </w:r>
      <w:r>
        <w:rPr/>
        <w:t xml:space="preserve">_before</w:t>
      </w:r>
      <w:r>
        <w:rPr/>
        <w:t xml:space="preserve"> 方法中创建 uni-id 实例：</w:t>
      </w:r>
      <w:r>
        <w:rPr/>
        <w:t xml:space="preserve">this.uniIdCommon = uniIdCommon.createInstance({ context: this })</w:t>
      </w:r>
      <w:r>
        <w:rPr/>
        <w:t xml:space="preserve">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Token 验证方法:</w:t>
      </w:r>
      <w:r>
        <w:rPr/>
        <w:t xml:space="preserve"> 使用 </w:t>
      </w:r>
      <w:r>
        <w:rPr/>
        <w:t xml:space="preserve">await this.uniIdCommon.checkToken(this.getUniIdToken())</w:t>
      </w:r>
      <w:r>
        <w:rPr/>
        <w:t xml:space="preserve"> 方法验证并解析用户 token。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安全验证原则:</w:t>
      </w:r>
      <w:r>
        <w:rPr/>
        <w:t xml:space="preserve"> 所有涉及用户身份的操作都必须通过 </w:t>
      </w:r>
      <w:r>
        <w:rPr/>
        <w:t xml:space="preserve">checkToken</w:t>
      </w:r>
      <w:r>
        <w:rPr/>
        <w:t xml:space="preserve"> 方法验证，禁止直接使用前端传递的用户ID参数。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错误处理:</w:t>
      </w:r>
      <w:r>
        <w:rPr/>
        <w:t xml:space="preserve"> 必须检查 </w:t>
      </w:r>
      <w:r>
        <w:rPr/>
        <w:t xml:space="preserve">checkTokenResult.errCode</w:t>
      </w:r>
      <w:r>
        <w:rPr/>
        <w:t xml:space="preserve"> 是否为 0，非零时抛出相应错误信息。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用户信息获取:</w:t>
      </w:r>
      <w:r>
        <w:rPr/>
        <w:t xml:space="preserve"> 从 </w:t>
      </w:r>
      <w:r>
        <w:rPr/>
        <w:t xml:space="preserve">checkTokenResult</w:t>
      </w:r>
      <w:r>
        <w:rPr/>
        <w:t xml:space="preserve"> 中获取 </w:t>
      </w:r>
      <w:r>
        <w:rPr/>
        <w:t xml:space="preserve">uid</w:t>
      </w:r>
      <w:r>
        <w:rPr/>
        <w:t xml:space="preserve">（用户ID）、</w:t>
      </w:r>
      <w:r>
        <w:rPr/>
        <w:t xml:space="preserve">role</w:t>
      </w:r>
      <w:r>
        <w:rPr/>
        <w:t xml:space="preserve">（角色）、</w:t>
      </w:r>
      <w:r>
        <w:rPr/>
        <w:t xml:space="preserve">permission</w:t>
      </w:r>
      <w:r>
        <w:rPr/>
        <w:t xml:space="preserve">（权限）等信息。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Token 自动刷新:</w:t>
      </w:r>
      <w:r>
        <w:rPr/>
        <w:t xml:space="preserve"> 利用 </w:t>
      </w:r>
      <w:r>
        <w:rPr/>
        <w:t xml:space="preserve">checkTokenResult.token</w:t>
      </w:r>
      <w:r>
        <w:rPr/>
        <w:t xml:space="preserve"> 和 </w:t>
      </w:r>
      <w:r>
        <w:rPr/>
        <w:t xml:space="preserve">checkTokenResult.tokenExpired</w:t>
      </w:r>
      <w:r>
        <w:rPr/>
        <w:t xml:space="preserve"> 实现 token 自动刷新机制。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依赖配置:</w:t>
      </w:r>
      <w:r>
        <w:rPr/>
        <w:t xml:space="preserve"> 云对象的 </w:t>
      </w:r>
      <w:r>
        <w:rPr/>
        <w:t xml:space="preserve">package.json</w:t>
      </w:r>
      <w:r>
        <w:rPr/>
        <w:t xml:space="preserve"> 中必须声明 </w:t>
      </w:r>
      <w:r>
        <w:rPr/>
        <w:t xml:space="preserve">uni-id-common</w:t>
      </w:r>
      <w:r>
        <w:rPr/>
        <w:t xml:space="preserve"> 依赖。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禁止手动解析:</w:t>
      </w:r>
      <w:r>
        <w:rPr/>
        <w:t xml:space="preserve"> 严禁手动解析 JWT token 字符串，必须使用官方提供的 </w:t>
      </w:r>
      <w:r>
        <w:rPr/>
        <w:t xml:space="preserve">checkToken</w:t>
      </w:r>
      <w:r>
        <w:rPr/>
        <w:t xml:space="preserve"> 方法。</w:t>
      </w:r>
    </w:p>
    <w:p>
      <w:pPr>
        <w:pStyle w:val="Heading3"/>
        <w:spacing w:lineRule="auto"/>
      </w:pPr>
      <w:r>
        <w:rPr/>
        <w:t xml:space="preserve">JQL 语法使用规范（ClientDB &amp; 云对象）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JQL 语法统一:</w:t>
      </w:r>
      <w:r>
        <w:rPr/>
        <w:t xml:space="preserve"> ClientDB 和云对象都默认使用 JQL 语法，提供一致的数据库操作体验。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前端 ClientDB JQL 写法:</w:t>
      </w:r>
      <w:r>
        <w:rPr/>
        <w:t xml:space="preserve">// 前端 ClientDB 使用 JQL</w:t>
      </w:r>
      <w:r>
        <w:rPr/>
        <w:t xml:space="preserve">const</w:t>
      </w:r>
      <w:r>
        <w:rPr/>
        <w:t xml:space="preserve"> db = uniCloud.</w:t>
      </w:r>
      <w:r>
        <w:rPr/>
        <w:t xml:space="preserve">database</w:t>
      </w:r>
      <w:r>
        <w:rPr/>
        <w:t xml:space="preserve">(); </w:t>
      </w:r>
      <w:r>
        <w:rPr/>
        <w:t xml:space="preserve">const</w:t>
      </w:r>
      <w:r>
        <w:rPr/>
        <w:t xml:space="preserve"> result = </w:t>
      </w:r>
      <w:r>
        <w:rPr/>
        <w:t xml:space="preserve">await</w:t>
      </w:r>
      <w:r>
        <w:rPr/>
        <w:t xml:space="preserve"> db.</w:t>
      </w:r>
      <w:r>
        <w:rPr/>
        <w:t xml:space="preserve">collection</w:t>
      </w:r>
      <w:r>
        <w:rPr/>
        <w:t xml:space="preserve">(</w:t>
      </w:r>
      <w:r>
        <w:rPr/>
        <w:t xml:space="preserve">'table_name'</w:t>
      </w:r>
      <w:r>
        <w:rPr/>
        <w:t xml:space="preserve">).</w:t>
      </w:r>
      <w:r>
        <w:rPr/>
        <w:t xml:space="preserve">where</w:t>
      </w:r>
      <w:r>
        <w:rPr/>
        <w:t xml:space="preserve">(</w:t>
      </w:r>
      <w:r>
        <w:rPr/>
        <w:t xml:space="preserve">'field == value'</w:t>
      </w:r>
      <w:r>
        <w:rPr/>
        <w:t xml:space="preserve">).</w:t>
      </w:r>
      <w:r>
        <w:rPr/>
        <w:t xml:space="preserve">field</w:t>
      </w:r>
      <w:r>
        <w:rPr/>
        <w:t xml:space="preserve">(</w:t>
      </w:r>
      <w:r>
        <w:rPr/>
        <w:t xml:space="preserve">'field1, field2'</w:t>
      </w:r>
      <w:r>
        <w:rPr/>
        <w:t xml:space="preserve">).</w:t>
      </w:r>
      <w:r>
        <w:rPr/>
        <w:t xml:space="preserve">get</w:t>
      </w:r>
      <w:r>
        <w:rPr/>
        <w:t xml:space="preserve">(); 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云对象 JQL 数据库引用:</w:t>
      </w:r>
      <w:r>
        <w:rPr/>
        <w:t xml:space="preserve"> 在云对象中使用 JQL 语法时，必须使用 </w:t>
      </w:r>
      <w:r>
        <w:rPr/>
        <w:t xml:space="preserve">uniCloud.databaseForJQL({ clientInfo: this.getClientInfo() })</w:t>
      </w:r>
      <w:r>
        <w:rPr/>
        <w:t xml:space="preserve"> 获取数据库引用，传入客户端信息以确保权限校验正常工作。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云对象 JQL 标准写法:</w:t>
      </w:r>
      <w:r>
        <w:rPr/>
        <w:t xml:space="preserve">// 云对象中使用 JQL</w:t>
      </w:r>
      <w:r>
        <w:rPr/>
        <w:t xml:space="preserve">const</w:t>
      </w:r>
      <w:r>
        <w:rPr/>
        <w:t xml:space="preserve"> db = uniCloud.</w:t>
      </w:r>
      <w:r>
        <w:rPr/>
        <w:t xml:space="preserve">databaseForJQL</w:t>
      </w:r>
      <w:r>
        <w:rPr/>
        <w:t xml:space="preserve">({   </w:t>
      </w:r>
      <w:r>
        <w:rPr/>
        <w:t xml:space="preserve">clientInfo</w:t>
      </w:r>
      <w:r>
        <w:rPr/>
        <w:t xml:space="preserve">: </w:t>
      </w:r>
      <w:r>
        <w:rPr/>
        <w:t xml:space="preserve">this</w:t>
      </w:r>
      <w:r>
        <w:rPr/>
        <w:t xml:space="preserve">.</w:t>
      </w:r>
      <w:r>
        <w:rPr/>
        <w:t xml:space="preserve">getClientInfo</w:t>
      </w:r>
      <w:r>
        <w:rPr/>
        <w:t xml:space="preserve">() }); </w:t>
      </w:r>
      <w:r>
        <w:rPr/>
        <w:t xml:space="preserve">const</w:t>
      </w:r>
      <w:r>
        <w:rPr/>
        <w:t xml:space="preserve"> result = </w:t>
      </w:r>
      <w:r>
        <w:rPr/>
        <w:t xml:space="preserve">await</w:t>
      </w:r>
      <w:r>
        <w:rPr/>
        <w:t xml:space="preserve"> db.</w:t>
      </w:r>
      <w:r>
        <w:rPr/>
        <w:t xml:space="preserve">collection</w:t>
      </w:r>
      <w:r>
        <w:rPr/>
        <w:t xml:space="preserve">(</w:t>
      </w:r>
      <w:r>
        <w:rPr/>
        <w:t xml:space="preserve">'table_name'</w:t>
      </w:r>
      <w:r>
        <w:rPr/>
        <w:t xml:space="preserve">).</w:t>
      </w:r>
      <w:r>
        <w:rPr/>
        <w:t xml:space="preserve">where</w:t>
      </w:r>
      <w:r>
        <w:rPr/>
        <w:t xml:space="preserve">(</w:t>
      </w:r>
      <w:r>
        <w:rPr/>
        <w:t xml:space="preserve">'field == value'</w:t>
      </w:r>
      <w:r>
        <w:rPr/>
        <w:t xml:space="preserve">).</w:t>
      </w:r>
      <w:r>
        <w:rPr/>
        <w:t xml:space="preserve">get</w:t>
      </w:r>
      <w:r>
        <w:rPr/>
        <w:t xml:space="preserve">(); 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权限校验保障:</w:t>
      </w:r>
      <w:r>
        <w:rPr/>
        <w:t xml:space="preserve"> 传入 </w:t>
      </w:r>
      <w:r>
        <w:rPr/>
        <w:t xml:space="preserve">clientInfo</w:t>
      </w:r>
      <w:r>
        <w:rPr/>
        <w:t xml:space="preserve"> 确保 JQL 查询能够正确执行 Schema 中定义的权限校验逻辑。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字段选择优化:</w:t>
      </w:r>
      <w:r>
        <w:rPr/>
        <w:t xml:space="preserve"> 优先使用 JQL 的字符串格式字段选择：</w:t>
      </w:r>
      <w:r>
        <w:rPr/>
        <w:t xml:space="preserve">.field('field1, field2, field3')</w:t>
      </w:r>
      <w:r>
        <w:rPr/>
        <w:t xml:space="preserve"> 而非对象格式。</w:t>
      </w:r>
    </w:p>
    <w:p>
      <w:pPr>
        <w:pStyle w:val="Heading3"/>
        <w:spacing w:lineRule="auto"/>
      </w:pPr>
      <w:r>
        <w:rPr/>
        <w:t xml:space="preserve">用户信息操作规范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uni-id-users 权限微调:</w:t>
      </w:r>
      <w:r>
        <w:rPr/>
        <w:t xml:space="preserve">uni_modules\uni-id-pages\uniCloud\database\uni-id-users.schema.json</w:t>
      </w:r>
      <w:r>
        <w:rPr/>
        <w:t xml:space="preserve"> 的权限设置可以按照具体业务需求进行微调。通过修改字段的 </w:t>
      </w:r>
      <w:r>
        <w:rPr/>
        <w:t xml:space="preserve">permission.write</w:t>
      </w:r>
      <w:r>
        <w:rPr/>
        <w:t xml:space="preserve"> 属性，可以让用户拥有修改自己信息的权限，格式为：</w:t>
      </w:r>
      <w:r>
        <w:rPr/>
        <w:t xml:space="preserve">"write": "doc._id == auth.uid || 'CREATE_UNI_ID_USERS' in auth.permission || 'UPDATE_UNI_ID_USERS' in auth.permission"</w:t>
      </w:r>
      <w:r>
        <w:rPr/>
        <w:t xml:space="preserve">。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ClientDB 优先策略:</w:t>
      </w:r>
      <w:r>
        <w:rPr/>
        <w:t xml:space="preserve"> 权限微调后，优先使用 ClientDB 实现简单的用户信息增删改查操作。ClientDB 会自动处理权限校验，代码更简洁，开发效率更高。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权限微调范围:</w:t>
      </w:r>
      <w:r>
        <w:rPr/>
        <w:t xml:space="preserve"> 常见的可微调字段包括：</w:t>
      </w:r>
      <w:r>
        <w:rPr/>
        <w:t xml:space="preserve">username</w:t>
      </w:r>
      <w:r>
        <w:rPr/>
        <w:t xml:space="preserve">（用户名）、</w:t>
      </w:r>
      <w:r>
        <w:rPr/>
        <w:t xml:space="preserve">nickname</w:t>
      </w:r>
      <w:r>
        <w:rPr/>
        <w:t xml:space="preserve">（昵称）、</w:t>
      </w:r>
      <w:r>
        <w:rPr/>
        <w:t xml:space="preserve">avatar</w:t>
      </w:r>
      <w:r>
        <w:rPr/>
        <w:t xml:space="preserve">（头像）、</w:t>
      </w:r>
      <w:r>
        <w:rPr/>
        <w:t xml:space="preserve">gender</w:t>
      </w:r>
      <w:r>
        <w:rPr/>
        <w:t xml:space="preserve">（性别）、</w:t>
      </w:r>
      <w:r>
        <w:rPr/>
        <w:t xml:space="preserve">mobile</w:t>
      </w:r>
      <w:r>
        <w:rPr/>
        <w:t xml:space="preserve">（手机号）、</w:t>
      </w:r>
      <w:r>
        <w:rPr/>
        <w:t xml:space="preserve">email</w:t>
      </w:r>
      <w:r>
        <w:rPr/>
        <w:t xml:space="preserve">（邮箱）、</w:t>
      </w:r>
      <w:r>
        <w:rPr/>
        <w:t xml:space="preserve">birthday</w:t>
      </w:r>
      <w:r>
        <w:rPr/>
        <w:t xml:space="preserve">（生日）、</w:t>
      </w:r>
      <w:r>
        <w:rPr/>
        <w:t xml:space="preserve">realname_auth</w:t>
      </w:r>
      <w:r>
        <w:rPr/>
        <w:t xml:space="preserve">（实名认证信息）等用户个人可管理的信息。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云对象备用方案:</w:t>
      </w:r>
      <w:r>
        <w:rPr/>
        <w:t xml:space="preserve"> 仅在 ClientDB 无法满足复杂业务逻辑需求时（如多表关联、复杂数据验证、第三方API调用等），才使用云对象实现。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数据安全保障:</w:t>
      </w:r>
      <w:r>
        <w:rPr/>
        <w:t xml:space="preserve"> 无论使用 ClientDB 还是云对象，都必须确保用户只能操作自己的信息，避免越权操作。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业务逻辑分层:</w:t>
      </w:r>
      <w:r>
        <w:rPr/>
        <w:t xml:space="preserve"> 简单的 CRUD 操作使用 ClientDB，复杂的业务逻辑（如积分计算、会员等级升级、数据统计等）使用云对象实现。</w:t>
      </w:r>
    </w:p>
    <w:p>
      <w:pPr>
        <w:pStyle w:val="Heading3"/>
        <w:spacing w:lineRule="auto"/>
      </w:pPr>
      <w:r>
        <w:rPr/>
        <w:t xml:space="preserve">pages.json 配置规范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页面路由配置:</w:t>
      </w:r>
      <w:r>
        <w:rPr/>
        <w:t xml:space="preserve"> 所有页面必须在 </w:t>
      </w:r>
      <w:r>
        <w:rPr/>
        <w:t xml:space="preserve">pages.json</w:t>
      </w:r>
      <w:r>
        <w:rPr/>
        <w:t xml:space="preserve"> 中正确配置路由路径，遵循 uni-app 路由规范。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uniIdRouter 集成:</w:t>
      </w:r>
      <w:r>
        <w:rPr/>
        <w:t xml:space="preserve"> 项目必须集成 </w:t>
      </w:r>
      <w:r>
        <w:rPr/>
        <w:t xml:space="preserve">uniIdRouter</w:t>
      </w:r>
      <w:r>
        <w:rPr/>
        <w:t xml:space="preserve"> 实现页面访问控制，确保用户认证状态管理的统一性。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登录拦截配置:</w:t>
      </w:r>
      <w:r>
        <w:rPr/>
        <w:t xml:space="preserve"> 在 </w:t>
      </w:r>
      <w:r>
        <w:rPr/>
        <w:t xml:space="preserve">pages.json</w:t>
      </w:r>
      <w:r>
        <w:rPr/>
        <w:t xml:space="preserve"> 的 </w:t>
      </w:r>
      <w:r>
        <w:rPr/>
        <w:t xml:space="preserve">uniIdRouter</w:t>
      </w:r>
      <w:r>
        <w:rPr/>
        <w:t xml:space="preserve"> 配置中，明确指定需要登录才能访问的页面列表。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自动跳转机制:</w:t>
      </w:r>
      <w:r>
        <w:rPr/>
        <w:t xml:space="preserve"> 未登录用户访问受保护页面时，系统应自动跳转到登录页面，登录成功后自动返回原页面。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页面访问权限分级:</w:t>
      </w:r>
    </w:p>
    <w:p>
      <w:pPr>
        <w:numPr>
          <w:ilvl w:val="1"/>
          <w:numId w:val="11"/>
        </w:numPr>
        <w:spacing w:lineRule="auto"/>
      </w:pPr>
      <w:r>
        <w:rPr>
          <w:b/>
        </w:rPr>
        <w:t xml:space="preserve">公开页面:</w:t>
      </w:r>
      <w:r>
        <w:rPr/>
        <w:t xml:space="preserve"> 首页、商品列表、商品详情等无需登录即可访问</w:t>
      </w:r>
    </w:p>
    <w:p>
      <w:pPr>
        <w:numPr>
          <w:ilvl w:val="1"/>
          <w:numId w:val="11"/>
        </w:numPr>
        <w:spacing w:lineRule="auto"/>
      </w:pPr>
      <w:r>
        <w:rPr>
          <w:b/>
        </w:rPr>
        <w:t xml:space="preserve">登录页面:</w:t>
      </w:r>
      <w:r>
        <w:rPr/>
        <w:t xml:space="preserve"> 个人中心、订单管理、收藏列表、出行人管理等需要登录</w:t>
      </w:r>
    </w:p>
    <w:p>
      <w:pPr>
        <w:numPr>
          <w:ilvl w:val="1"/>
          <w:numId w:val="11"/>
        </w:numPr>
        <w:spacing w:lineRule="auto"/>
      </w:pPr>
      <w:r>
        <w:rPr>
          <w:b/>
        </w:rPr>
        <w:t xml:space="preserve">会员页面:</w:t>
      </w:r>
      <w:r>
        <w:rPr/>
        <w:t xml:space="preserve"> VIP专享内容、高级功能等需要特定会员等级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uniIdRouter 标准配置示例:</w:t>
      </w:r>
      <w:r>
        <w:rPr/>
        <w:t xml:space="preserve">{</w:t>
      </w:r>
      <w:r>
        <w:rPr/>
        <w:t xml:space="preserve">"uniIdRouter"</w:t>
      </w:r>
      <w:r>
        <w:rPr/>
        <w:t xml:space="preserve">:</w:t>
      </w:r>
      <w:r>
        <w:rPr/>
        <w:t xml:space="preserve">{</w:t>
      </w:r>
      <w:r>
        <w:rPr/>
        <w:t xml:space="preserve">"loginPage"</w:t>
      </w:r>
      <w:r>
        <w:rPr/>
        <w:t xml:space="preserve">:</w:t>
      </w:r>
      <w:r>
        <w:rPr/>
        <w:t xml:space="preserve">"/pages/login/login"</w:t>
      </w:r>
      <w:r>
        <w:rPr/>
        <w:t xml:space="preserve">,</w:t>
      </w:r>
      <w:r>
        <w:rPr/>
        <w:t xml:space="preserve">"needLogin"</w:t>
      </w:r>
      <w:r>
        <w:rPr/>
        <w:t xml:space="preserve">:</w:t>
      </w:r>
      <w:r>
        <w:rPr/>
        <w:t xml:space="preserve">[</w:t>
      </w:r>
      <w:r>
        <w:rPr/>
        <w:t xml:space="preserve">"/pages/profile/profile"</w:t>
      </w:r>
      <w:r>
        <w:rPr/>
        <w:t xml:space="preserve">,</w:t>
      </w:r>
      <w:r>
        <w:rPr/>
        <w:t xml:space="preserve">"/pages/order/order-list"</w:t>
      </w:r>
      <w:r>
        <w:rPr/>
        <w:t xml:space="preserve">,</w:t>
      </w:r>
      <w:r>
        <w:rPr/>
        <w:t xml:space="preserve">"/pages/favorites-list/favorites-list"</w:t>
      </w:r>
      <w:r>
        <w:rPr/>
        <w:t xml:space="preserve">,</w:t>
      </w:r>
      <w:r>
        <w:rPr/>
        <w:t xml:space="preserve">"/pages/travelers/travelers"</w:t>
      </w:r>
      <w:r>
        <w:rPr/>
        <w:t xml:space="preserve">]</w:t>
      </w:r>
      <w:r>
        <w:rPr/>
        <w:t xml:space="preserve">,</w:t>
      </w:r>
      <w:r>
        <w:rPr/>
        <w:t xml:space="preserve">"resToLogin"</w:t>
      </w:r>
      <w:r>
        <w:rPr/>
        <w:t xml:space="preserve">:</w:t>
      </w:r>
      <w:r>
        <w:rPr/>
        <w:t xml:space="preserve">true</w:t>
      </w:r>
      <w:r>
        <w:rPr/>
        <w:t xml:space="preserve">}</w:t>
      </w:r>
      <w:r>
        <w:rPr/>
        <w:t xml:space="preserve">}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路由守卫最佳实践:</w:t>
      </w:r>
      <w:r>
        <w:rPr/>
        <w:t xml:space="preserve"> 结合 </w:t>
      </w:r>
      <w:r>
        <w:rPr/>
        <w:t xml:space="preserve">uni-id</w:t>
      </w:r>
      <w:r>
        <w:rPr/>
        <w:t xml:space="preserve"> 的登录状态检查，在页面 </w:t>
      </w:r>
      <w:r>
        <w:rPr/>
        <w:t xml:space="preserve">onLoad</w:t>
      </w:r>
      <w:r>
        <w:rPr/>
        <w:t xml:space="preserve"> 生命周期中进行二次验证，确保安全性。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页面级登录状态检查示例:</w:t>
      </w:r>
      <w:r>
        <w:rPr/>
        <w:t xml:space="preserve">// 在需要登录的页面中添加登录状态检查</w:t>
      </w:r>
      <w:r>
        <w:rPr/>
        <w:t xml:space="preserve">export</w:t>
      </w:r>
      <w:r>
        <w:rPr/>
        <w:t xml:space="preserve">default</w:t>
      </w:r>
      <w:r>
        <w:rPr/>
        <w:t xml:space="preserve"> {   </w:t>
      </w:r>
      <w:r>
        <w:rPr/>
        <w:t xml:space="preserve">async</w:t>
      </w:r>
      <w:r>
        <w:rPr/>
        <w:t xml:space="preserve">onLoad</w:t>
      </w:r>
      <w:r>
        <w:rPr/>
        <w:t xml:space="preserve">(</w:t>
      </w:r>
      <w:r>
        <w:rPr/>
        <w:t xml:space="preserve">) {     </w:t>
      </w:r>
      <w:r>
        <w:rPr/>
        <w:t xml:space="preserve">// 检查用户登录状态</w:t>
      </w:r>
      <w:r>
        <w:rPr/>
        <w:t xml:space="preserve">const</w:t>
      </w:r>
      <w:r>
        <w:rPr/>
        <w:t xml:space="preserve"> token = uni.</w:t>
      </w:r>
      <w:r>
        <w:rPr/>
        <w:t xml:space="preserve">getStorageSync</w:t>
      </w:r>
      <w:r>
        <w:rPr/>
        <w:t xml:space="preserve">(</w:t>
      </w:r>
      <w:r>
        <w:rPr/>
        <w:t xml:space="preserve">'uni_id_token'</w:t>
      </w:r>
      <w:r>
        <w:rPr/>
        <w:t xml:space="preserve">)     </w:t>
      </w:r>
      <w:r>
        <w:rPr/>
        <w:t xml:space="preserve">if</w:t>
      </w:r>
      <w:r>
        <w:rPr/>
        <w:t xml:space="preserve"> (!token) {       </w:t>
      </w:r>
      <w:r>
        <w:rPr/>
        <w:t xml:space="preserve">// 未登录，跳转到登录页面</w:t>
      </w:r>
      <w:r>
        <w:rPr/>
        <w:t xml:space="preserve">       uni.</w:t>
      </w:r>
      <w:r>
        <w:rPr/>
        <w:t xml:space="preserve">navigateTo</w:t>
      </w:r>
      <w:r>
        <w:rPr/>
        <w:t xml:space="preserve">({         </w:t>
      </w:r>
      <w:r>
        <w:rPr/>
        <w:t xml:space="preserve">url</w:t>
      </w:r>
      <w:r>
        <w:rPr/>
        <w:t xml:space="preserve">: </w:t>
      </w:r>
      <w:r>
        <w:rPr/>
        <w:t xml:space="preserve">'/pages/login/login'</w:t>
      </w:r>
      <w:r>
        <w:rPr/>
        <w:t xml:space="preserve">       })       </w:t>
      </w:r>
      <w:r>
        <w:rPr/>
        <w:t xml:space="preserve">return</w:t>
      </w:r>
      <w:r>
        <w:rPr/>
        <w:t xml:space="preserve">     }          </w:t>
      </w:r>
      <w:r>
        <w:rPr/>
        <w:t xml:space="preserve">// 验证token有效性（可选）</w:t>
      </w:r>
      <w:r>
        <w:rPr/>
        <w:t xml:space="preserve">try</w:t>
      </w:r>
      <w:r>
        <w:rPr/>
        <w:t xml:space="preserve"> {       </w:t>
      </w:r>
      <w:r>
        <w:rPr/>
        <w:t xml:space="preserve">const</w:t>
      </w:r>
      <w:r>
        <w:rPr/>
        <w:t xml:space="preserve"> result = </w:t>
      </w:r>
      <w:r>
        <w:rPr/>
        <w:t xml:space="preserve">await</w:t>
      </w:r>
      <w:r>
        <w:rPr/>
        <w:t xml:space="preserve"> uniCloud.</w:t>
      </w:r>
      <w:r>
        <w:rPr/>
        <w:t xml:space="preserve">callFunction</w:t>
      </w:r>
      <w:r>
        <w:rPr/>
        <w:t xml:space="preserve">({         </w:t>
      </w:r>
      <w:r>
        <w:rPr/>
        <w:t xml:space="preserve">name</w:t>
      </w:r>
      <w:r>
        <w:rPr/>
        <w:t xml:space="preserve">: </w:t>
      </w:r>
      <w:r>
        <w:rPr/>
        <w:t xml:space="preserve">'uni-id-co'</w:t>
      </w:r>
      <w:r>
        <w:rPr/>
        <w:t xml:space="preserve">,         </w:t>
      </w:r>
      <w:r>
        <w:rPr/>
        <w:t xml:space="preserve">data</w:t>
      </w:r>
      <w:r>
        <w:rPr/>
        <w:t xml:space="preserve">: {           </w:t>
      </w:r>
      <w:r>
        <w:rPr/>
        <w:t xml:space="preserve">action</w:t>
      </w:r>
      <w:r>
        <w:rPr/>
        <w:t xml:space="preserve">: </w:t>
      </w:r>
      <w:r>
        <w:rPr/>
        <w:t xml:space="preserve">'checkToken'</w:t>
      </w:r>
      <w:r>
        <w:rPr/>
        <w:t xml:space="preserve">         }       })              </w:t>
      </w:r>
      <w:r>
        <w:rPr/>
        <w:t xml:space="preserve">if</w:t>
      </w:r>
      <w:r>
        <w:rPr/>
        <w:t xml:space="preserve"> (result.</w:t>
      </w:r>
      <w:r>
        <w:rPr/>
        <w:t xml:space="preserve">result</w:t>
      </w:r>
      <w:r>
        <w:rPr/>
        <w:t xml:space="preserve">.</w:t>
      </w:r>
      <w:r>
        <w:rPr/>
        <w:t xml:space="preserve">code</w:t>
      </w:r>
      <w:r>
        <w:rPr/>
        <w:t xml:space="preserve"> !== </w:t>
      </w:r>
      <w:r>
        <w:rPr/>
        <w:t xml:space="preserve">0</w:t>
      </w:r>
      <w:r>
        <w:rPr/>
        <w:t xml:space="preserve">) {         </w:t>
      </w:r>
      <w:r>
        <w:rPr/>
        <w:t xml:space="preserve">// token无效，清除本地存储并跳转登录</w:t>
      </w:r>
      <w:r>
        <w:rPr/>
        <w:t xml:space="preserve">         uni.</w:t>
      </w:r>
      <w:r>
        <w:rPr/>
        <w:t xml:space="preserve">removeStorageSync</w:t>
      </w:r>
      <w:r>
        <w:rPr/>
        <w:t xml:space="preserve">(</w:t>
      </w:r>
      <w:r>
        <w:rPr/>
        <w:t xml:space="preserve">'uni_id_token'</w:t>
      </w:r>
      <w:r>
        <w:rPr/>
        <w:t xml:space="preserve">)         uni.</w:t>
      </w:r>
      <w:r>
        <w:rPr/>
        <w:t xml:space="preserve">navigateTo</w:t>
      </w:r>
      <w:r>
        <w:rPr/>
        <w:t xml:space="preserve">({           </w:t>
      </w:r>
      <w:r>
        <w:rPr/>
        <w:t xml:space="preserve">url</w:t>
      </w:r>
      <w:r>
        <w:rPr/>
        <w:t xml:space="preserve">: </w:t>
      </w:r>
      <w:r>
        <w:rPr/>
        <w:t xml:space="preserve">'/pages/login/login'</w:t>
      </w:r>
      <w:r>
        <w:rPr/>
        <w:t xml:space="preserve">         })         </w:t>
      </w:r>
      <w:r>
        <w:rPr/>
        <w:t xml:space="preserve">return</w:t>
      </w:r>
      <w:r>
        <w:rPr/>
        <w:t xml:space="preserve">       }     } </w:t>
      </w:r>
      <w:r>
        <w:rPr/>
        <w:t xml:space="preserve">catch</w:t>
      </w:r>
      <w:r>
        <w:rPr/>
        <w:t xml:space="preserve"> (error) {       </w:t>
      </w:r>
      <w:r>
        <w:rPr/>
        <w:t xml:space="preserve">console</w:t>
      </w:r>
      <w:r>
        <w:rPr/>
        <w:t xml:space="preserve">.</w:t>
      </w:r>
      <w:r>
        <w:rPr/>
        <w:t xml:space="preserve">error</w:t>
      </w:r>
      <w:r>
        <w:rPr/>
        <w:t xml:space="preserve">(</w:t>
      </w:r>
      <w:r>
        <w:rPr/>
        <w:t xml:space="preserve">'验证登录状态失败:'</w:t>
      </w:r>
      <w:r>
        <w:rPr/>
        <w:t xml:space="preserve">, error)     }   } } 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登录成功后的跳转处理:</w:t>
      </w:r>
      <w:r>
        <w:rPr/>
        <w:t xml:space="preserve"> 在登录页面实现登录成功后的智能跳转逻辑，支持返回原页面或默认首页。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页面needLogin属性:</w:t>
      </w:r>
      <w:r>
        <w:rPr/>
        <w:t xml:space="preserve"> 在 </w:t>
      </w:r>
      <w:r>
        <w:rPr/>
        <w:t xml:space="preserve">pages.json</w:t>
      </w:r>
      <w:r>
        <w:rPr/>
        <w:t xml:space="preserve"> 中为每个页面配置 </w:t>
      </w:r>
      <w:r>
        <w:rPr/>
        <w:t xml:space="preserve">needLogin</w:t>
      </w:r>
      <w:r>
        <w:rPr/>
        <w:t xml:space="preserve"> 属性，明确标识该页面的访问权限要求。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2025-06-29T10:17:00.649Z</dcterms:created>
  <dcterms:modified xsi:type="dcterms:W3CDTF">2025-06-29T10:17:00.649Z</dcterms:modified>
</cp:coreProperties>
</file>