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63900" cy="952500"/>
            <wp:effectExtent b="0" l="0" r="0" t="0"/>
            <wp:docPr descr="A black background with a black square&#10;&#10;AI-generated content may be incorrect., Picture" id="14" name="image16.png"/>
            <a:graphic>
              <a:graphicData uri="http://schemas.openxmlformats.org/drawingml/2006/picture">
                <pic:pic>
                  <pic:nvPicPr>
                    <pic:cNvPr descr="A black background with a black square&#10;&#10;AI-generated content may be incorrect., Picture" id="0" name="image16.png"/>
                    <pic:cNvPicPr preferRelativeResize="0"/>
                  </pic:nvPicPr>
                  <pic:blipFill>
                    <a:blip r:embed="rId6"/>
                    <a:srcRect b="0" l="0" r="0" t="0"/>
                    <a:stretch>
                      <a:fillRect/>
                    </a:stretch>
                  </pic:blipFill>
                  <pic:spPr>
                    <a:xfrm>
                      <a:off x="0" y="0"/>
                      <a:ext cx="32639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48"/>
          <w:szCs w:val="48"/>
        </w:rPr>
      </w:pPr>
      <w:bookmarkStart w:colFirst="0" w:colLast="0" w:name="_y0kpatclnlpg" w:id="0"/>
      <w:bookmarkEnd w:id="0"/>
      <w:r w:rsidDel="00000000" w:rsidR="00000000" w:rsidRPr="00000000">
        <w:rPr>
          <w:rFonts w:ascii="Times New Roman" w:cs="Times New Roman" w:eastAsia="Times New Roman" w:hAnsi="Times New Roman"/>
          <w:sz w:val="48"/>
          <w:szCs w:val="48"/>
          <w:rtl w:val="0"/>
        </w:rPr>
        <w:t xml:space="preserve">CERIA CHECK IN &amp; PAYMENT SYSTEM</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Campus Event Check-In System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Name: TT1L_G5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9030.0" w:type="dxa"/>
        <w:jc w:val="left"/>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600"/>
      </w:tblPr>
      <w:tblGrid>
        <w:gridCol w:w="4515"/>
        <w:gridCol w:w="4515"/>
        <w:tblGridChange w:id="0">
          <w:tblGrid>
            <w:gridCol w:w="4515"/>
            <w:gridCol w:w="4515"/>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ID </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AQIL BIN RAHMAT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1211107976 </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AHMAD FAIZ BIN ANUAR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1211109154 </w:t>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 MUHAMMAD ILHAN BIN WAN ZIL AZHAR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1211102908 </w:t>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MUHAMAD AIMAN BIN MOHD EHWAL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1211103064 </w:t>
            </w:r>
          </w:p>
        </w:tc>
      </w:tr>
    </w:tbl>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of Content</w:t>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9rel9iov2ca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Purpose of Requirement Elicitation</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c87u78xzyr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 Elicitation Goals &amp; Objectives</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5dg5rsrdb1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Elicitation Goals</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2czj1fflfv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Elicitation Objectives</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rorjspmo0d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 Requirement Sources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tfau3j9yd8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4.0 Elicitation Strategy and Techniques</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4uuqcr7yr1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Kano Model</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ub41ih8mft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Kano Model Application</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ulymqc40t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Identifying Potential Features</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dabcrm72yp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 Creating the Kano Survey</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nolu2smb1m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 Survey Questions</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73em2vzv50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Survey Result &amp; Analysis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jsqmksqlk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1: The Use Of Student ID For Event Check-Ins.</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puijwl6z6k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2: Using QR Code To Scan For Event Check-Ins.</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jndr2qq2ez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3: On-The-Spot Payment System.</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2cw5ti3i4e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4: Real-Time Notifications For Updates.</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du9fcbi1pb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5: Storing Information In Database For Future Use.</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z23gi5291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6: Confirmation Email After Check-Ins.</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50oqbfb042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7: Buying Event Tickets &amp; Checking In Simultaneously.</w:t>
              <w:tab/>
              <w:t xml:space="preserve">13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j31xtexpj7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8: Emergency Contact Button.</w:t>
              <w:tab/>
              <w:t xml:space="preserve">14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r5w3eeuyj4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9: Rating System.</w:t>
              <w:tab/>
              <w:t xml:space="preserve">15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fe7n974hcs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10: Mobile App For The System.</w:t>
              <w:tab/>
              <w:t xml:space="preserve">16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ap3eevma4d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tab/>
              <w:t xml:space="preserve">17</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grr4jae0nm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6.0 How This Will Be Used In Our Software</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3"/>
        <w:rPr>
          <w:rFonts w:ascii="Times New Roman" w:cs="Times New Roman" w:eastAsia="Times New Roman" w:hAnsi="Times New Roman"/>
        </w:rPr>
      </w:pPr>
      <w:bookmarkStart w:colFirst="0" w:colLast="0" w:name="_9rel9iov2ca9" w:id="1"/>
      <w:bookmarkEnd w:id="1"/>
      <w:r w:rsidDel="00000000" w:rsidR="00000000" w:rsidRPr="00000000">
        <w:rPr>
          <w:rFonts w:ascii="Times New Roman" w:cs="Times New Roman" w:eastAsia="Times New Roman" w:hAnsi="Times New Roman"/>
          <w:rtl w:val="0"/>
        </w:rPr>
        <w:t xml:space="preserve">1.0 Purpose of Requirement Elicitation</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requirement elicitation is to gather detailed insights and understand what the stakeholders need from the CERIA Check-In &amp; Payment System. This is to ensure that the system can solve the actual problems experienced by users. Proper elicitation ensures the system is aligned with the expectations of end-users and can be developed to meet both current and future needs of the university’s event operations. Other than that, it makes sure that the system aligns with the university’s operational processes and can be implemented with available technology and infrastructure. This ensures that the system meets real-world expectations and integrates effectively into campus operations.</w:t>
      </w:r>
    </w:p>
    <w:p w:rsidR="00000000" w:rsidDel="00000000" w:rsidP="00000000" w:rsidRDefault="00000000" w:rsidRPr="00000000" w14:paraId="00000033">
      <w:pPr>
        <w:pStyle w:val="Heading3"/>
        <w:rPr>
          <w:rFonts w:ascii="Times New Roman" w:cs="Times New Roman" w:eastAsia="Times New Roman" w:hAnsi="Times New Roman"/>
        </w:rPr>
      </w:pPr>
      <w:bookmarkStart w:colFirst="0" w:colLast="0" w:name="_9c87u78xzyr9" w:id="2"/>
      <w:bookmarkEnd w:id="2"/>
      <w:r w:rsidDel="00000000" w:rsidR="00000000" w:rsidRPr="00000000">
        <w:rPr>
          <w:rFonts w:ascii="Times New Roman" w:cs="Times New Roman" w:eastAsia="Times New Roman" w:hAnsi="Times New Roman"/>
          <w:rtl w:val="0"/>
        </w:rPr>
        <w:t xml:space="preserve">2.0 Elicitation Goals &amp; Objectives</w:t>
      </w:r>
      <w:r w:rsidDel="00000000" w:rsidR="00000000" w:rsidRPr="00000000">
        <w:rPr>
          <w:rtl w:val="0"/>
        </w:rPr>
      </w:r>
    </w:p>
    <w:p w:rsidR="00000000" w:rsidDel="00000000" w:rsidP="00000000" w:rsidRDefault="00000000" w:rsidRPr="00000000" w14:paraId="00000034">
      <w:pPr>
        <w:pStyle w:val="Heading4"/>
        <w:rPr>
          <w:rFonts w:ascii="Times New Roman" w:cs="Times New Roman" w:eastAsia="Times New Roman" w:hAnsi="Times New Roman"/>
          <w:sz w:val="26"/>
          <w:szCs w:val="26"/>
        </w:rPr>
      </w:pPr>
      <w:bookmarkStart w:colFirst="0" w:colLast="0" w:name="_l5dg5rsrdb1q" w:id="3"/>
      <w:bookmarkEnd w:id="3"/>
      <w:r w:rsidDel="00000000" w:rsidR="00000000" w:rsidRPr="00000000">
        <w:rPr>
          <w:rFonts w:ascii="Times New Roman" w:cs="Times New Roman" w:eastAsia="Times New Roman" w:hAnsi="Times New Roman"/>
          <w:sz w:val="26"/>
          <w:szCs w:val="26"/>
          <w:rtl w:val="0"/>
        </w:rPr>
        <w:t xml:space="preserve">Elicitation Goals</w:t>
      </w:r>
    </w:p>
    <w:p w:rsidR="00000000" w:rsidDel="00000000" w:rsidP="00000000" w:rsidRDefault="00000000" w:rsidRPr="00000000" w14:paraId="0000003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identify all the functional and non-functional requirements of the system.</w:t>
      </w:r>
    </w:p>
    <w:p w:rsidR="00000000" w:rsidDel="00000000" w:rsidP="00000000" w:rsidRDefault="00000000" w:rsidRPr="00000000" w14:paraId="0000003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that the system meets the needs of the stakeholders</w:t>
      </w:r>
    </w:p>
    <w:p w:rsidR="00000000" w:rsidDel="00000000" w:rsidP="00000000" w:rsidRDefault="00000000" w:rsidRPr="00000000" w14:paraId="0000003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collect technical and operational constraints that may impact design.</w:t>
      </w:r>
    </w:p>
    <w:p w:rsidR="00000000" w:rsidDel="00000000" w:rsidP="00000000" w:rsidRDefault="00000000" w:rsidRPr="00000000" w14:paraId="0000003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feasibility and scalability of the system for different sizes of campus events.</w:t>
      </w:r>
    </w:p>
    <w:p w:rsidR="00000000" w:rsidDel="00000000" w:rsidP="00000000" w:rsidRDefault="00000000" w:rsidRPr="00000000" w14:paraId="00000039">
      <w:pPr>
        <w:pStyle w:val="Heading4"/>
        <w:rPr>
          <w:rFonts w:ascii="Times New Roman" w:cs="Times New Roman" w:eastAsia="Times New Roman" w:hAnsi="Times New Roman"/>
          <w:sz w:val="26"/>
          <w:szCs w:val="26"/>
        </w:rPr>
      </w:pPr>
      <w:bookmarkStart w:colFirst="0" w:colLast="0" w:name="_62czj1fflfva" w:id="4"/>
      <w:bookmarkEnd w:id="4"/>
      <w:r w:rsidDel="00000000" w:rsidR="00000000" w:rsidRPr="00000000">
        <w:rPr>
          <w:rFonts w:ascii="Times New Roman" w:cs="Times New Roman" w:eastAsia="Times New Roman" w:hAnsi="Times New Roman"/>
          <w:sz w:val="26"/>
          <w:szCs w:val="26"/>
          <w:rtl w:val="0"/>
        </w:rPr>
        <w:t xml:space="preserve">Elicitation Objectives</w:t>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Gather integration requirements for databases and payment gateways.</w:t>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expectations related to user experience, data management and security concerns by understanding stakeholder expectations and needs for both functional and non-functional needs.</w:t>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stakeholder collaboration to refine and validate proposed features before development begins.</w:t>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clear and actionable requirements that guide the system design and development.</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3"/>
        <w:rPr>
          <w:rFonts w:ascii="Times New Roman" w:cs="Times New Roman" w:eastAsia="Times New Roman" w:hAnsi="Times New Roman"/>
        </w:rPr>
      </w:pPr>
      <w:bookmarkStart w:colFirst="0" w:colLast="0" w:name="_grorjspmo0du" w:id="5"/>
      <w:bookmarkEnd w:id="5"/>
      <w:r w:rsidDel="00000000" w:rsidR="00000000" w:rsidRPr="00000000">
        <w:rPr>
          <w:rFonts w:ascii="Times New Roman" w:cs="Times New Roman" w:eastAsia="Times New Roman" w:hAnsi="Times New Roman"/>
          <w:rtl w:val="0"/>
        </w:rPr>
        <w:t xml:space="preserve">3.0 Requirement Sources</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requirement source is the reference from which a particular software requirement is derived. It helps trace each  requirement back to a specific stakeholder or document, which is crucial for validation and change management.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tbl>
      <w:tblPr>
        <w:tblStyle w:val="Table2"/>
        <w:tblW w:w="9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2100"/>
        <w:gridCol w:w="2160"/>
        <w:gridCol w:w="3045"/>
        <w:tblGridChange w:id="0">
          <w:tblGrid>
            <w:gridCol w:w="2475"/>
            <w:gridCol w:w="2100"/>
            <w:gridCol w:w="2160"/>
            <w:gridCol w:w="30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Type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Qr code check-in for 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Needed for ease of entry at events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 sales tracking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Needed real-time system that allows sales transactions to be processed instantly as they happen, Point of Sale (POS) functionality.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student ID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for student verification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Gateway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for secure in-app payments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Attendance monitoring and reporting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Needed for event validation and university reporting</w:t>
            </w:r>
          </w:p>
        </w:tc>
      </w:tr>
    </w:tbl>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3"/>
        <w:rPr>
          <w:rFonts w:ascii="Times New Roman" w:cs="Times New Roman" w:eastAsia="Times New Roman" w:hAnsi="Times New Roman"/>
        </w:rPr>
      </w:pPr>
      <w:bookmarkStart w:colFirst="0" w:colLast="0" w:name="_5tfau3j9yd81" w:id="6"/>
      <w:bookmarkEnd w:id="6"/>
      <w:r w:rsidDel="00000000" w:rsidR="00000000" w:rsidRPr="00000000">
        <w:rPr>
          <w:rFonts w:ascii="Times New Roman" w:cs="Times New Roman" w:eastAsia="Times New Roman" w:hAnsi="Times New Roman"/>
          <w:rtl w:val="0"/>
        </w:rPr>
        <w:t xml:space="preserve">4.0 Elicitation Strategy and Techniques</w:t>
      </w:r>
    </w:p>
    <w:p w:rsidR="00000000" w:rsidDel="00000000" w:rsidP="00000000" w:rsidRDefault="00000000" w:rsidRPr="00000000" w14:paraId="0000005E">
      <w:pPr>
        <w:pStyle w:val="Heading4"/>
        <w:rPr>
          <w:rFonts w:ascii="Times New Roman" w:cs="Times New Roman" w:eastAsia="Times New Roman" w:hAnsi="Times New Roman"/>
        </w:rPr>
      </w:pPr>
      <w:bookmarkStart w:colFirst="0" w:colLast="0" w:name="_q4uuqcr7yr1r" w:id="7"/>
      <w:bookmarkEnd w:id="7"/>
      <w:r w:rsidDel="00000000" w:rsidR="00000000" w:rsidRPr="00000000">
        <w:rPr>
          <w:rFonts w:ascii="Times New Roman" w:cs="Times New Roman" w:eastAsia="Times New Roman" w:hAnsi="Times New Roman"/>
          <w:rtl w:val="0"/>
        </w:rPr>
        <w:t xml:space="preserve">4.1 Kano Model</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Kano model is a questionnaire-based elicitation technique that categorizes user’s answers into three categories.  Based on the answers given by the users, we will be able to ascertain whether the functionality is a must-have for the system or not. This way, we will be able to efficiently split our work force in order to minimize development time.</w:t>
      </w:r>
    </w:p>
    <w:p w:rsidR="00000000" w:rsidDel="00000000" w:rsidP="00000000" w:rsidRDefault="00000000" w:rsidRPr="00000000" w14:paraId="00000060">
      <w:pPr>
        <w:pStyle w:val="Heading4"/>
        <w:rPr>
          <w:rFonts w:ascii="Times New Roman" w:cs="Times New Roman" w:eastAsia="Times New Roman" w:hAnsi="Times New Roman"/>
        </w:rPr>
      </w:pPr>
      <w:bookmarkStart w:colFirst="0" w:colLast="0" w:name="_kub41ih8mft6" w:id="8"/>
      <w:bookmarkEnd w:id="8"/>
      <w:r w:rsidDel="00000000" w:rsidR="00000000" w:rsidRPr="00000000">
        <w:rPr>
          <w:rFonts w:ascii="Times New Roman" w:cs="Times New Roman" w:eastAsia="Times New Roman" w:hAnsi="Times New Roman"/>
          <w:rtl w:val="0"/>
        </w:rPr>
        <w:t xml:space="preserve">4.2 Kano Model Application </w:t>
      </w:r>
    </w:p>
    <w:p w:rsidR="00000000" w:rsidDel="00000000" w:rsidP="00000000" w:rsidRDefault="00000000" w:rsidRPr="00000000" w14:paraId="00000061">
      <w:pPr>
        <w:pStyle w:val="Heading5"/>
        <w:rPr>
          <w:rFonts w:ascii="Times New Roman" w:cs="Times New Roman" w:eastAsia="Times New Roman" w:hAnsi="Times New Roman"/>
        </w:rPr>
      </w:pPr>
      <w:bookmarkStart w:colFirst="0" w:colLast="0" w:name="_oulymqc40t0z" w:id="9"/>
      <w:bookmarkEnd w:id="9"/>
      <w:r w:rsidDel="00000000" w:rsidR="00000000" w:rsidRPr="00000000">
        <w:rPr>
          <w:rFonts w:ascii="Times New Roman" w:cs="Times New Roman" w:eastAsia="Times New Roman" w:hAnsi="Times New Roman"/>
          <w:rtl w:val="0"/>
        </w:rPr>
        <w:t xml:space="preserve">4.2.1 Identifying Potential Features </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identified potential features that can be implemented inside the primarily by brainstorming multiple potential ideas that our app can use. After shortlisting a few ideas that we believe should be implemented inside the system. We design the questionnaire for each of the potential features based on the Kano Model.</w:t>
      </w:r>
    </w:p>
    <w:p w:rsidR="00000000" w:rsidDel="00000000" w:rsidP="00000000" w:rsidRDefault="00000000" w:rsidRPr="00000000" w14:paraId="00000063">
      <w:pPr>
        <w:pStyle w:val="Heading5"/>
        <w:rPr>
          <w:rFonts w:ascii="Times New Roman" w:cs="Times New Roman" w:eastAsia="Times New Roman" w:hAnsi="Times New Roman"/>
        </w:rPr>
      </w:pPr>
      <w:bookmarkStart w:colFirst="0" w:colLast="0" w:name="_jdabcrm72ypl" w:id="10"/>
      <w:bookmarkEnd w:id="10"/>
      <w:r w:rsidDel="00000000" w:rsidR="00000000" w:rsidRPr="00000000">
        <w:rPr>
          <w:rFonts w:ascii="Times New Roman" w:cs="Times New Roman" w:eastAsia="Times New Roman" w:hAnsi="Times New Roman"/>
          <w:rtl w:val="0"/>
        </w:rPr>
        <w:t xml:space="preserve">4.2.2 Creating the Kano Survey</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Kano survey works by presenting the features to the potential customers (students) in the form of a tier list. Each feature will have 2 questions each, one will be for if the feature is implemented inside the system and the other is for if the feature is not implemented. The survey will be distributed online using Google Forms and the responses users gave will be converted into a Kano Model Graph.</w:t>
      </w:r>
    </w:p>
    <w:p w:rsidR="00000000" w:rsidDel="00000000" w:rsidP="00000000" w:rsidRDefault="00000000" w:rsidRPr="00000000" w14:paraId="00000065">
      <w:pPr>
        <w:pStyle w:val="Heading5"/>
        <w:rPr>
          <w:rFonts w:ascii="Times New Roman" w:cs="Times New Roman" w:eastAsia="Times New Roman" w:hAnsi="Times New Roman"/>
        </w:rPr>
      </w:pPr>
      <w:bookmarkStart w:colFirst="0" w:colLast="0" w:name="_nnolu2smb1mp" w:id="11"/>
      <w:bookmarkEnd w:id="11"/>
      <w:r w:rsidDel="00000000" w:rsidR="00000000" w:rsidRPr="00000000">
        <w:rPr>
          <w:rFonts w:ascii="Times New Roman" w:cs="Times New Roman" w:eastAsia="Times New Roman" w:hAnsi="Times New Roman"/>
          <w:rtl w:val="0"/>
        </w:rPr>
        <w:t xml:space="preserve">4.2.3 Survey Questions</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features, we will give the customers options between </w:t>
      </w:r>
      <w:r w:rsidDel="00000000" w:rsidR="00000000" w:rsidRPr="00000000">
        <w:rPr>
          <w:rFonts w:ascii="Times New Roman" w:cs="Times New Roman" w:eastAsia="Times New Roman" w:hAnsi="Times New Roman"/>
          <w:b w:val="1"/>
          <w:rtl w:val="0"/>
        </w:rPr>
        <w:t xml:space="preserve">Very Uncomfortable </w:t>
      </w:r>
      <w:r w:rsidDel="00000000" w:rsidR="00000000" w:rsidRPr="00000000">
        <w:rPr>
          <w:rFonts w:ascii="Times New Roman" w:cs="Times New Roman" w:eastAsia="Times New Roman" w:hAnsi="Times New Roman"/>
          <w:rtl w:val="0"/>
        </w:rPr>
        <w:t xml:space="preserve">until </w:t>
      </w:r>
      <w:r w:rsidDel="00000000" w:rsidR="00000000" w:rsidRPr="00000000">
        <w:rPr>
          <w:rFonts w:ascii="Times New Roman" w:cs="Times New Roman" w:eastAsia="Times New Roman" w:hAnsi="Times New Roman"/>
          <w:b w:val="1"/>
          <w:rtl w:val="0"/>
        </w:rPr>
        <w:t xml:space="preserve">Very Comfortable</w:t>
      </w:r>
      <w:r w:rsidDel="00000000" w:rsidR="00000000" w:rsidRPr="00000000">
        <w:rPr>
          <w:rFonts w:ascii="Times New Roman" w:cs="Times New Roman" w:eastAsia="Times New Roman" w:hAnsi="Times New Roman"/>
          <w:rtl w:val="0"/>
        </w:rPr>
        <w:t xml:space="preserve">, this will help us judge how the user will respond to the planned feature for the app. The questions inside the survey are as follows.</w:t>
      </w:r>
    </w:p>
    <w:p w:rsidR="00000000" w:rsidDel="00000000" w:rsidP="00000000" w:rsidRDefault="00000000" w:rsidRPr="00000000" w14:paraId="00000067">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Using student id for event check-ins</w:t>
      </w:r>
    </w:p>
    <w:p w:rsidR="00000000" w:rsidDel="00000000" w:rsidP="00000000" w:rsidRDefault="00000000" w:rsidRPr="00000000" w14:paraId="00000068">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Using QR Code for event check-ins</w:t>
      </w:r>
    </w:p>
    <w:p w:rsidR="00000000" w:rsidDel="00000000" w:rsidP="00000000" w:rsidRDefault="00000000" w:rsidRPr="00000000" w14:paraId="00000069">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allows payment using the app itself</w:t>
      </w:r>
    </w:p>
    <w:p w:rsidR="00000000" w:rsidDel="00000000" w:rsidP="00000000" w:rsidRDefault="00000000" w:rsidRPr="00000000" w14:paraId="0000006A">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sending real-time notifications</w:t>
      </w:r>
    </w:p>
    <w:p w:rsidR="00000000" w:rsidDel="00000000" w:rsidP="00000000" w:rsidRDefault="00000000" w:rsidRPr="00000000" w14:paraId="0000006B">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storing user information for future use</w:t>
      </w:r>
    </w:p>
    <w:p w:rsidR="00000000" w:rsidDel="00000000" w:rsidP="00000000" w:rsidRDefault="00000000" w:rsidRPr="00000000" w14:paraId="0000006C">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sends confirmation emails after check-ins</w:t>
      </w:r>
    </w:p>
    <w:p w:rsidR="00000000" w:rsidDel="00000000" w:rsidP="00000000" w:rsidRDefault="00000000" w:rsidRPr="00000000" w14:paraId="0000006D">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being able to buy event tickets from within the app</w:t>
      </w:r>
    </w:p>
    <w:p w:rsidR="00000000" w:rsidDel="00000000" w:rsidP="00000000" w:rsidRDefault="00000000" w:rsidRPr="00000000" w14:paraId="0000006E">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having an emergency contact button during events</w:t>
      </w:r>
    </w:p>
    <w:p w:rsidR="00000000" w:rsidDel="00000000" w:rsidP="00000000" w:rsidRDefault="00000000" w:rsidRPr="00000000" w14:paraId="0000006F">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letting users rate event after attending</w:t>
      </w:r>
    </w:p>
    <w:p w:rsidR="00000000" w:rsidDel="00000000" w:rsidP="00000000" w:rsidRDefault="00000000" w:rsidRPr="00000000" w14:paraId="00000070">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having its own mobile app </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4"/>
        <w:rPr/>
      </w:pPr>
      <w:bookmarkStart w:colFirst="0" w:colLast="0" w:name="_l73em2vzv50r" w:id="12"/>
      <w:bookmarkEnd w:id="12"/>
      <w:r w:rsidDel="00000000" w:rsidR="00000000" w:rsidRPr="00000000">
        <w:rPr>
          <w:rFonts w:ascii="Times New Roman" w:cs="Times New Roman" w:eastAsia="Times New Roman" w:hAnsi="Times New Roman"/>
          <w:rtl w:val="0"/>
        </w:rPr>
        <w:t xml:space="preserve">4.3 Survey Result &amp; Analysis</w:t>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sharing the survey for approximately a week, we’ve gathered a total of 22 responses from the students of MMU on our Google Forms.</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019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above tells us that 86.4% of users are more likely to be a student/participant. With 9.1% of them likely to be a staff of the event and 4.5% are likely to be a vendor.</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information in mind, we can focus on developing the Ceria Check In &amp; Payment System to suit students for their convenience and usability. </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5"/>
        <w:rPr/>
      </w:pPr>
      <w:bookmarkStart w:colFirst="0" w:colLast="0" w:name="_8jsqmksqlkb" w:id="13"/>
      <w:bookmarkEnd w:id="13"/>
      <w:r w:rsidDel="00000000" w:rsidR="00000000" w:rsidRPr="00000000">
        <w:rPr>
          <w:rtl w:val="0"/>
        </w:rPr>
        <w:t xml:space="preserve">Feature 1: The Use Of Student ID For Event Check-Ins.</w:t>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89200"/>
            <wp:effectExtent b="0" l="0" r="0" t="0"/>
            <wp:docPr id="18"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responses, over 59.1% of users are comfortable with using their student ID for event check-ins. With 18.2% neutral responses, this indicates that the feature is worth developing for the users.</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27300"/>
            <wp:effectExtent b="0" l="0" r="0" t="0"/>
            <wp:docPr id="15"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half of the respondents are neutral with the feature not being available. 40.9% are comfortable with </w:t>
      </w:r>
      <w:r w:rsidDel="00000000" w:rsidR="00000000" w:rsidRPr="00000000">
        <w:rPr>
          <w:rFonts w:ascii="Times New Roman" w:cs="Times New Roman" w:eastAsia="Times New Roman" w:hAnsi="Times New Roman"/>
          <w:b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having the feature.</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responses, with 59.1% users being comfortable with having the feature while more than half are neutral, we can deduct that the feature is leaning more towards a </w:t>
      </w:r>
      <w:r w:rsidDel="00000000" w:rsidR="00000000" w:rsidRPr="00000000">
        <w:rPr>
          <w:rFonts w:ascii="Times New Roman" w:cs="Times New Roman" w:eastAsia="Times New Roman" w:hAnsi="Times New Roman"/>
          <w:b w:val="1"/>
          <w:sz w:val="24"/>
          <w:szCs w:val="24"/>
          <w:rtl w:val="0"/>
        </w:rPr>
        <w:t xml:space="preserve">delighter </w:t>
      </w:r>
      <w:r w:rsidDel="00000000" w:rsidR="00000000" w:rsidRPr="00000000">
        <w:rPr>
          <w:rFonts w:ascii="Times New Roman" w:cs="Times New Roman" w:eastAsia="Times New Roman" w:hAnsi="Times New Roman"/>
          <w:sz w:val="24"/>
          <w:szCs w:val="24"/>
          <w:rtl w:val="0"/>
        </w:rPr>
        <w:t xml:space="preserve">classification.</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Style w:val="Heading5"/>
        <w:rPr/>
      </w:pPr>
      <w:bookmarkStart w:colFirst="0" w:colLast="0" w:name="_vpuijwl6z6k0" w:id="14"/>
      <w:bookmarkEnd w:id="14"/>
      <w:r w:rsidDel="00000000" w:rsidR="00000000" w:rsidRPr="00000000">
        <w:rPr>
          <w:rtl w:val="0"/>
        </w:rPr>
        <w:t xml:space="preserve">Feature 2: Using QR Code To Scan For Event Check-Ins.</w:t>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500688" cy="2462301"/>
            <wp:effectExtent b="0" l="0" r="0" t="0"/>
            <wp:docPr id="1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500688" cy="2462301"/>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responses, 72.8% of users are very comfortable/comfortable to have a QR code to scan for event check-ins. One-third of the other respondents are neutral, uncomfortable and very uncomfortable. Based on the majority, this feature is highly likely to be developed.</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24513" cy="2529143"/>
            <wp:effectExtent b="0" l="0" r="0" t="0"/>
            <wp:docPr id="8"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5624513" cy="2529143"/>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One-third of the respondents are neutral with not having a QR code to scan for event check-ins. While 40.9% of users are comfortable with not having a QR code, 22.7% are not comfortable with not having a QR code.</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over 35% are comfortable with having this feature, and over 15% are uncomfortable with not having the feature, we can deduce that this feature is a </w:t>
      </w:r>
      <w:r w:rsidDel="00000000" w:rsidR="00000000" w:rsidRPr="00000000">
        <w:rPr>
          <w:rFonts w:ascii="Times New Roman" w:cs="Times New Roman" w:eastAsia="Times New Roman" w:hAnsi="Times New Roman"/>
          <w:b w:val="1"/>
          <w:sz w:val="24"/>
          <w:szCs w:val="24"/>
          <w:rtl w:val="0"/>
        </w:rPr>
        <w:t xml:space="preserve">satisfier</w:t>
      </w:r>
      <w:r w:rsidDel="00000000" w:rsidR="00000000" w:rsidRPr="00000000">
        <w:rPr>
          <w:rFonts w:ascii="Times New Roman" w:cs="Times New Roman" w:eastAsia="Times New Roman" w:hAnsi="Times New Roman"/>
          <w:sz w:val="24"/>
          <w:szCs w:val="24"/>
          <w:rtl w:val="0"/>
        </w:rPr>
        <w:t xml:space="preserve"> classification.</w:t>
      </w:r>
    </w:p>
    <w:p w:rsidR="00000000" w:rsidDel="00000000" w:rsidP="00000000" w:rsidRDefault="00000000" w:rsidRPr="00000000" w14:paraId="00000096">
      <w:pPr>
        <w:pStyle w:val="Heading5"/>
        <w:rPr/>
      </w:pPr>
      <w:bookmarkStart w:colFirst="0" w:colLast="0" w:name="_wjndr2qq2ez4" w:id="15"/>
      <w:bookmarkEnd w:id="15"/>
      <w:r w:rsidDel="00000000" w:rsidR="00000000" w:rsidRPr="00000000">
        <w:rPr>
          <w:rtl w:val="0"/>
        </w:rPr>
        <w:t xml:space="preserve">Feature 3: On-The-Spot Payment System.</w:t>
      </w:r>
    </w:p>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48084" cy="2456024"/>
            <wp:effectExtent b="0" l="0" r="0" t="0"/>
            <wp:docPr id="1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448084" cy="2456024"/>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responses indicate that users would be very likely to use the feature, with 86.3% are very likely and somewhat likely to use it. While 9.1% of respondents are neutral with the feature and 4.5% are very unlikely to use it. The responses suggest that the feature is definitely worth developing for the system.</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38788" cy="2501388"/>
            <wp:effectExtent b="0" l="0" r="0" t="0"/>
            <wp:docPr id="1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538788" cy="2501388"/>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responses, 72.7% of the respondents are unlikely to use the system if on-the-spot payments are not integrated. With 22.7% being neutral on whether it is added or not.</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86.3% are very likely to use it and 72.7% are very unlikely to use the system at all if it’s not integrated, this concludes that the feature is a </w:t>
      </w:r>
      <w:r w:rsidDel="00000000" w:rsidR="00000000" w:rsidRPr="00000000">
        <w:rPr>
          <w:rFonts w:ascii="Times New Roman" w:cs="Times New Roman" w:eastAsia="Times New Roman" w:hAnsi="Times New Roman"/>
          <w:b w:val="1"/>
          <w:sz w:val="24"/>
          <w:szCs w:val="24"/>
          <w:rtl w:val="0"/>
        </w:rPr>
        <w:t xml:space="preserve">dissatisfier</w:t>
      </w:r>
      <w:r w:rsidDel="00000000" w:rsidR="00000000" w:rsidRPr="00000000">
        <w:rPr>
          <w:rFonts w:ascii="Times New Roman" w:cs="Times New Roman" w:eastAsia="Times New Roman" w:hAnsi="Times New Roman"/>
          <w:sz w:val="24"/>
          <w:szCs w:val="24"/>
          <w:rtl w:val="0"/>
        </w:rPr>
        <w:t xml:space="preserve"> classification.</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Style w:val="Heading5"/>
        <w:rPr/>
      </w:pPr>
      <w:bookmarkStart w:colFirst="0" w:colLast="0" w:name="_t2cw5ti3i4et" w:id="16"/>
      <w:bookmarkEnd w:id="16"/>
      <w:r w:rsidDel="00000000" w:rsidR="00000000" w:rsidRPr="00000000">
        <w:rPr>
          <w:rtl w:val="0"/>
        </w:rPr>
        <w:t xml:space="preserve">Feature 4: Real-Time Notifications For Updates.</w:t>
      </w:r>
    </w:p>
    <w:p w:rsidR="00000000" w:rsidDel="00000000" w:rsidP="00000000" w:rsidRDefault="00000000" w:rsidRPr="00000000" w14:paraId="000000A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489200"/>
            <wp:effectExtent b="0" l="0" r="0" t="0"/>
            <wp:docPr id="9"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collected from the responses shows that 81.9% of the respondents would like/expect the feature, while 9.1% are neutral and 9% prefer not having it. This shows that the feature would be worth developing.</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79700"/>
            <wp:effectExtent b="0" l="0" r="0" t="0"/>
            <wp:docPr id="1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responses of the question, 45.5% of respondents are neutral with not having real-time notifications and 40.9% dislike not having the feature.</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81.9% of potential users would like to have the feature, and 40.9% dislike not having it with a lot of neutral responses, we can conclude that this feature is considered a </w:t>
      </w:r>
      <w:r w:rsidDel="00000000" w:rsidR="00000000" w:rsidRPr="00000000">
        <w:rPr>
          <w:rFonts w:ascii="Times New Roman" w:cs="Times New Roman" w:eastAsia="Times New Roman" w:hAnsi="Times New Roman"/>
          <w:b w:val="1"/>
          <w:sz w:val="24"/>
          <w:szCs w:val="24"/>
          <w:rtl w:val="0"/>
        </w:rPr>
        <w:t xml:space="preserve">dissatisfier </w:t>
      </w:r>
      <w:r w:rsidDel="00000000" w:rsidR="00000000" w:rsidRPr="00000000">
        <w:rPr>
          <w:rFonts w:ascii="Times New Roman" w:cs="Times New Roman" w:eastAsia="Times New Roman" w:hAnsi="Times New Roman"/>
          <w:sz w:val="24"/>
          <w:szCs w:val="24"/>
          <w:rtl w:val="0"/>
        </w:rPr>
        <w:t xml:space="preserve">classification.</w:t>
      </w:r>
    </w:p>
    <w:p w:rsidR="00000000" w:rsidDel="00000000" w:rsidP="00000000" w:rsidRDefault="00000000" w:rsidRPr="00000000" w14:paraId="000000AD">
      <w:pPr>
        <w:pStyle w:val="Heading5"/>
        <w:rPr/>
      </w:pPr>
      <w:bookmarkStart w:colFirst="0" w:colLast="0" w:name="_idu9fcbi1pbo" w:id="17"/>
      <w:bookmarkEnd w:id="17"/>
      <w:r w:rsidDel="00000000" w:rsidR="00000000" w:rsidRPr="00000000">
        <w:rPr>
          <w:rtl w:val="0"/>
        </w:rPr>
        <w:t xml:space="preserve">Feature 5: Storing Information In Database For Future Use.</w:t>
      </w:r>
    </w:p>
    <w:p w:rsidR="00000000" w:rsidDel="00000000" w:rsidP="00000000" w:rsidRDefault="00000000" w:rsidRPr="00000000" w14:paraId="000000A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567363" cy="2462313"/>
            <wp:effectExtent b="0" l="0" r="0" t="0"/>
            <wp:docPr id="3"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5567363" cy="2462313"/>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collected data shows that over half (59.1%) of potential users are uncomfortable having their information stored in a database for future use. While 13.6% are neutral and only 27.3% are comfortable with it.</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67388" cy="2626731"/>
            <wp:effectExtent b="0" l="0" r="0" t="0"/>
            <wp:docPr id="20"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767388" cy="2626731"/>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responses, 68.2% of respondents are comfortable with not having their information stored in a database. Although 27.3% are neutral, this information is enough to tell that the feature would not be worth developing for the system.</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most of the potential users do not want this feature to be implemented, it is unclassified and won’t be developed for the system.</w:t>
      </w:r>
    </w:p>
    <w:p w:rsidR="00000000" w:rsidDel="00000000" w:rsidP="00000000" w:rsidRDefault="00000000" w:rsidRPr="00000000" w14:paraId="000000B8">
      <w:pPr>
        <w:pStyle w:val="Heading5"/>
        <w:rPr/>
      </w:pPr>
      <w:bookmarkStart w:colFirst="0" w:colLast="0" w:name="_6z23gi5291q" w:id="18"/>
      <w:bookmarkEnd w:id="18"/>
      <w:r w:rsidDel="00000000" w:rsidR="00000000" w:rsidRPr="00000000">
        <w:rPr>
          <w:rtl w:val="0"/>
        </w:rPr>
        <w:t xml:space="preserve">Feature 6: Confirmation Email After Check-Ins.</w:t>
      </w:r>
    </w:p>
    <w:p w:rsidR="00000000" w:rsidDel="00000000" w:rsidP="00000000" w:rsidRDefault="00000000" w:rsidRPr="00000000" w14:paraId="000000B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679700"/>
            <wp:effectExtent b="0" l="0" r="0" t="0"/>
            <wp:docPr id="7"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responses, 72.7% from the total chart expect/like the feature of sending confirmation emails. While 18.2% are neutral and 9.1% do not like the feature being implemented. From the majority of the answers, this feature is worth developing for the system.</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92400"/>
            <wp:effectExtent b="0" l="0" r="0" t="0"/>
            <wp:docPr id="22"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collected data shows that 54.6% dislike not having a confirmation email after check-ins, while 27.3% are neutral and 18.2% like not having a confirmation email.</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more than 70% of users expect the system to have this feature and 54.6% dislike not having the feature. That makes it a </w:t>
      </w:r>
      <w:r w:rsidDel="00000000" w:rsidR="00000000" w:rsidRPr="00000000">
        <w:rPr>
          <w:rFonts w:ascii="Times New Roman" w:cs="Times New Roman" w:eastAsia="Times New Roman" w:hAnsi="Times New Roman"/>
          <w:b w:val="1"/>
          <w:sz w:val="24"/>
          <w:szCs w:val="24"/>
          <w:rtl w:val="0"/>
        </w:rPr>
        <w:t xml:space="preserve">dissatisfier</w:t>
      </w:r>
      <w:r w:rsidDel="00000000" w:rsidR="00000000" w:rsidRPr="00000000">
        <w:rPr>
          <w:rFonts w:ascii="Times New Roman" w:cs="Times New Roman" w:eastAsia="Times New Roman" w:hAnsi="Times New Roman"/>
          <w:sz w:val="24"/>
          <w:szCs w:val="24"/>
          <w:rtl w:val="0"/>
        </w:rPr>
        <w:t xml:space="preserve"> classification feature.</w:t>
      </w:r>
    </w:p>
    <w:p w:rsidR="00000000" w:rsidDel="00000000" w:rsidP="00000000" w:rsidRDefault="00000000" w:rsidRPr="00000000" w14:paraId="000000C3">
      <w:pPr>
        <w:pStyle w:val="Heading5"/>
        <w:rPr/>
      </w:pPr>
      <w:bookmarkStart w:colFirst="0" w:colLast="0" w:name="_x50oqbfb042v" w:id="19"/>
      <w:bookmarkEnd w:id="19"/>
      <w:r w:rsidDel="00000000" w:rsidR="00000000" w:rsidRPr="00000000">
        <w:rPr>
          <w:rtl w:val="0"/>
        </w:rPr>
        <w:t xml:space="preserve">Feature 7: Buying Event Tickets &amp; Checking In Simultaneously.</w:t>
      </w:r>
    </w:p>
    <w:p w:rsidR="00000000" w:rsidDel="00000000" w:rsidP="00000000" w:rsidRDefault="00000000" w:rsidRPr="00000000" w14:paraId="000000C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89200"/>
            <wp:effectExtent b="0" l="0" r="0" t="0"/>
            <wp:docPr id="1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90.9% of respondents like the feature of buying event tickets and being able to simultaneously </w:t>
      </w:r>
      <w:r w:rsidDel="00000000" w:rsidR="00000000" w:rsidRPr="00000000">
        <w:rPr>
          <w:rFonts w:ascii="Times New Roman" w:cs="Times New Roman" w:eastAsia="Times New Roman" w:hAnsi="Times New Roman"/>
          <w:sz w:val="24"/>
          <w:szCs w:val="24"/>
          <w:rtl w:val="0"/>
        </w:rPr>
        <w:t xml:space="preserve">checking</w:t>
      </w:r>
      <w:r w:rsidDel="00000000" w:rsidR="00000000" w:rsidRPr="00000000">
        <w:rPr>
          <w:rFonts w:ascii="Times New Roman" w:cs="Times New Roman" w:eastAsia="Times New Roman" w:hAnsi="Times New Roman"/>
          <w:sz w:val="24"/>
          <w:szCs w:val="24"/>
          <w:rtl w:val="0"/>
        </w:rPr>
        <w:t xml:space="preserve"> in, which proves that this feature is definitely worth developing.</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14600"/>
            <wp:effectExtent b="0" l="0" r="0" t="0"/>
            <wp:docPr id="6"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answers, 36.4% dislike not having the feature while 31.8% can tolerate it, with 22.7% being neutral and 9.1% expect not having the feature.</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over 90% of users like the feature and over 60% of users dislike not having the feature, it signifies that it is definitely a </w:t>
      </w:r>
      <w:r w:rsidDel="00000000" w:rsidR="00000000" w:rsidRPr="00000000">
        <w:rPr>
          <w:rFonts w:ascii="Times New Roman" w:cs="Times New Roman" w:eastAsia="Times New Roman" w:hAnsi="Times New Roman"/>
          <w:b w:val="1"/>
          <w:sz w:val="24"/>
          <w:szCs w:val="24"/>
          <w:rtl w:val="0"/>
        </w:rPr>
        <w:t xml:space="preserve">dissatisfier</w:t>
      </w:r>
      <w:r w:rsidDel="00000000" w:rsidR="00000000" w:rsidRPr="00000000">
        <w:rPr>
          <w:rFonts w:ascii="Times New Roman" w:cs="Times New Roman" w:eastAsia="Times New Roman" w:hAnsi="Times New Roman"/>
          <w:sz w:val="24"/>
          <w:szCs w:val="24"/>
          <w:rtl w:val="0"/>
        </w:rPr>
        <w:t xml:space="preserve"> classification.</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Style w:val="Heading5"/>
        <w:rPr/>
      </w:pPr>
      <w:bookmarkStart w:colFirst="0" w:colLast="0" w:name="_9j31xtexpj7c" w:id="20"/>
      <w:bookmarkEnd w:id="20"/>
      <w:r w:rsidDel="00000000" w:rsidR="00000000" w:rsidRPr="00000000">
        <w:rPr>
          <w:rtl w:val="0"/>
        </w:rPr>
        <w:t xml:space="preserve">Feature 8: Emergency Contact Button.</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05100"/>
            <wp:effectExtent b="0" l="0" r="0" t="0"/>
            <wp:docPr id="5"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respondents, over 90.9% of potential users like the idea of having an emergency contact button during events. This data shows that the feature is worth developing.</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92400"/>
            <wp:effectExtent b="0" l="0" r="0" t="0"/>
            <wp:docPr id="17"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data we collected, 40.9% are neutral about not having an emergency contact button, while 45.4% dislike not having said feature, and only 13.6% expect the feature to not be included.</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things considered, with 90% potential users approving of the feature and over 40% of them don't like that it’s not implemented. It’s safe to assume that this feature is a </w:t>
      </w:r>
      <w:r w:rsidDel="00000000" w:rsidR="00000000" w:rsidRPr="00000000">
        <w:rPr>
          <w:rFonts w:ascii="Times New Roman" w:cs="Times New Roman" w:eastAsia="Times New Roman" w:hAnsi="Times New Roman"/>
          <w:b w:val="1"/>
          <w:sz w:val="24"/>
          <w:szCs w:val="24"/>
          <w:rtl w:val="0"/>
        </w:rPr>
        <w:t xml:space="preserve">dissatisfier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C">
      <w:pPr>
        <w:pStyle w:val="Heading5"/>
        <w:rPr/>
      </w:pPr>
      <w:bookmarkStart w:colFirst="0" w:colLast="0" w:name="_9r5w3eeuyj4f" w:id="21"/>
      <w:bookmarkEnd w:id="21"/>
      <w:r w:rsidDel="00000000" w:rsidR="00000000" w:rsidRPr="00000000">
        <w:rPr>
          <w:rtl w:val="0"/>
        </w:rPr>
        <w:t xml:space="preserve">Feature 9: Rating System.</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27300"/>
            <wp:effectExtent b="0" l="0" r="0" t="0"/>
            <wp:docPr id="16"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collected shows that 72.7% of potential users like/expect the feature, with 18.2% being neutral and 9.1% dislikes it.</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89200"/>
            <wp:effectExtent b="0" l="0" r="0" t="0"/>
            <wp:docPr id="21"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responses are heavily in the neutral, as 40.9% are neutral with the feature not being available. While 40.9% of users don’t like that it’s not available, and 18.1% like that the feature is not implemented.</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the threshold with 72.7% of users would like to have the feature and 40.9% dislike not having it, it is considered a </w:t>
      </w:r>
      <w:r w:rsidDel="00000000" w:rsidR="00000000" w:rsidRPr="00000000">
        <w:rPr>
          <w:rFonts w:ascii="Times New Roman" w:cs="Times New Roman" w:eastAsia="Times New Roman" w:hAnsi="Times New Roman"/>
          <w:b w:val="1"/>
          <w:sz w:val="24"/>
          <w:szCs w:val="24"/>
          <w:rtl w:val="0"/>
        </w:rPr>
        <w:t xml:space="preserve">satisfier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classification.</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pStyle w:val="Heading5"/>
        <w:rPr/>
      </w:pPr>
      <w:bookmarkStart w:colFirst="0" w:colLast="0" w:name="_1fe7n974hcs1" w:id="22"/>
      <w:bookmarkEnd w:id="22"/>
      <w:r w:rsidDel="00000000" w:rsidR="00000000" w:rsidRPr="00000000">
        <w:rPr>
          <w:rtl w:val="0"/>
        </w:rPr>
        <w:t xml:space="preserve">Feature 10: Mobile App For The System.</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drawing>
          <wp:inline distB="114300" distT="114300" distL="114300" distR="114300">
            <wp:extent cx="5943600" cy="2514600"/>
            <wp:effectExtent b="0" l="0" r="0" t="0"/>
            <wp:docPr id="4"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responses that we got, 68.1% of potential users would like to have a mobile app to use during the event. With 13.6% neutral responses and 18.2% dislike having it.</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17800"/>
            <wp:effectExtent b="0" l="0" r="0" t="0"/>
            <wp:docPr id="1"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collected shows that the feature would be heavily neutral (63.6%), with 18.1% of people dislike not having the feature and 18.1% of people like that the feature is not implemented.</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heavy neutral responses, we can conclude that this feature would most likely be a </w:t>
      </w:r>
      <w:r w:rsidDel="00000000" w:rsidR="00000000" w:rsidRPr="00000000">
        <w:rPr>
          <w:rFonts w:ascii="Times New Roman" w:cs="Times New Roman" w:eastAsia="Times New Roman" w:hAnsi="Times New Roman"/>
          <w:b w:val="1"/>
          <w:sz w:val="24"/>
          <w:szCs w:val="24"/>
          <w:rtl w:val="0"/>
        </w:rPr>
        <w:t xml:space="preserve">delighter </w:t>
      </w:r>
      <w:r w:rsidDel="00000000" w:rsidR="00000000" w:rsidRPr="00000000">
        <w:rPr>
          <w:rFonts w:ascii="Times New Roman" w:cs="Times New Roman" w:eastAsia="Times New Roman" w:hAnsi="Times New Roman"/>
          <w:sz w:val="24"/>
          <w:szCs w:val="24"/>
          <w:rtl w:val="0"/>
        </w:rPr>
        <w:t xml:space="preserve">classification.</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pStyle w:val="Heading5"/>
        <w:rPr/>
      </w:pPr>
      <w:bookmarkStart w:colFirst="0" w:colLast="0" w:name="_aap3eevma4d8" w:id="23"/>
      <w:bookmarkEnd w:id="23"/>
      <w:r w:rsidDel="00000000" w:rsidR="00000000" w:rsidRPr="00000000">
        <w:rPr>
          <w:rtl w:val="0"/>
        </w:rPr>
        <w:t xml:space="preserve">Conclusion</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survey that we conducted, we were able to get a lot of useful data and information leading to the development of the Ceria Check-In &amp; Payment System. </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below shows the feature and classification we deduced based on the responses of the survey using the Kano Model.</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05"/>
        <w:gridCol w:w="4155"/>
        <w:tblGridChange w:id="0">
          <w:tblGrid>
            <w:gridCol w:w="5205"/>
            <w:gridCol w:w="415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Student ID For Event Check-Ins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Delighter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QR Code To Scan For Event Check-Ins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On-The-Spot Payment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Dissatisfier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Notifications For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Dissatisfier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Storing Information In Database For Future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Unclassified (won’t be developed)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Confirmation Email After Check-Ins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Dissatisfier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Buying Event Tickets &amp; Checking In Simultaneously.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Dissatisfier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Emergency Contact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Dissatisfier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App For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Delighter</w:t>
            </w:r>
          </w:p>
        </w:tc>
      </w:tr>
    </w:tbl>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w:t>
      </w:r>
      <w:r w:rsidDel="00000000" w:rsidR="00000000" w:rsidRPr="00000000">
        <w:rPr>
          <w:rFonts w:ascii="Times New Roman" w:cs="Times New Roman" w:eastAsia="Times New Roman" w:hAnsi="Times New Roman"/>
          <w:b w:val="1"/>
          <w:sz w:val="24"/>
          <w:szCs w:val="24"/>
          <w:rtl w:val="0"/>
        </w:rPr>
        <w:t xml:space="preserve">exception</w:t>
      </w:r>
      <w:r w:rsidDel="00000000" w:rsidR="00000000" w:rsidRPr="00000000">
        <w:rPr>
          <w:rFonts w:ascii="Times New Roman" w:cs="Times New Roman" w:eastAsia="Times New Roman" w:hAnsi="Times New Roman"/>
          <w:sz w:val="24"/>
          <w:szCs w:val="24"/>
          <w:rtl w:val="0"/>
        </w:rPr>
        <w:t xml:space="preserve"> of feature 5 which is not wanted by the respondents, we were able to collect</w:t>
      </w:r>
      <w:r w:rsidDel="00000000" w:rsidR="00000000" w:rsidRPr="00000000">
        <w:rPr>
          <w:rFonts w:ascii="Times New Roman" w:cs="Times New Roman" w:eastAsia="Times New Roman" w:hAnsi="Times New Roman"/>
          <w:b w:val="1"/>
          <w:sz w:val="24"/>
          <w:szCs w:val="24"/>
          <w:rtl w:val="0"/>
        </w:rPr>
        <w:t xml:space="preserve"> 5 dissatisfiers, 2 satisfiers, and 2 delighters </w:t>
      </w:r>
      <w:r w:rsidDel="00000000" w:rsidR="00000000" w:rsidRPr="00000000">
        <w:rPr>
          <w:rFonts w:ascii="Times New Roman" w:cs="Times New Roman" w:eastAsia="Times New Roman" w:hAnsi="Times New Roman"/>
          <w:sz w:val="24"/>
          <w:szCs w:val="24"/>
          <w:rtl w:val="0"/>
        </w:rPr>
        <w:t xml:space="preserve">which will be developed for the system.</w:t>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pStyle w:val="Heading3"/>
        <w:rPr>
          <w:rFonts w:ascii="Times New Roman" w:cs="Times New Roman" w:eastAsia="Times New Roman" w:hAnsi="Times New Roman"/>
        </w:rPr>
      </w:pPr>
      <w:bookmarkStart w:colFirst="0" w:colLast="0" w:name="_qqfv41ebxyz1" w:id="24"/>
      <w:bookmarkEnd w:id="24"/>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pStyle w:val="Heading3"/>
        <w:rPr>
          <w:rFonts w:ascii="Times New Roman" w:cs="Times New Roman" w:eastAsia="Times New Roman" w:hAnsi="Times New Roman"/>
        </w:rPr>
      </w:pPr>
      <w:bookmarkStart w:colFirst="0" w:colLast="0" w:name="_q0j0gvbvc5tk" w:id="25"/>
      <w:bookmarkEnd w:id="25"/>
      <w:r w:rsidDel="00000000" w:rsidR="00000000" w:rsidRPr="00000000">
        <w:rPr>
          <w:rtl w:val="0"/>
        </w:rPr>
      </w:r>
    </w:p>
    <w:p w:rsidR="00000000" w:rsidDel="00000000" w:rsidP="00000000" w:rsidRDefault="00000000" w:rsidRPr="00000000" w14:paraId="0000011A">
      <w:pPr>
        <w:pStyle w:val="Heading3"/>
        <w:rPr>
          <w:rFonts w:ascii="Times New Roman" w:cs="Times New Roman" w:eastAsia="Times New Roman" w:hAnsi="Times New Roman"/>
        </w:rPr>
      </w:pPr>
      <w:bookmarkStart w:colFirst="0" w:colLast="0" w:name="_rxrpbdpvo3kn" w:id="26"/>
      <w:bookmarkEnd w:id="26"/>
      <w:r w:rsidDel="00000000" w:rsidR="00000000" w:rsidRPr="00000000">
        <w:br w:type="page"/>
      </w:r>
      <w:r w:rsidDel="00000000" w:rsidR="00000000" w:rsidRPr="00000000">
        <w:rPr>
          <w:rtl w:val="0"/>
        </w:rPr>
      </w:r>
    </w:p>
    <w:p w:rsidR="00000000" w:rsidDel="00000000" w:rsidP="00000000" w:rsidRDefault="00000000" w:rsidRPr="00000000" w14:paraId="0000011B">
      <w:pPr>
        <w:pStyle w:val="Heading3"/>
        <w:rPr>
          <w:rFonts w:ascii="Times New Roman" w:cs="Times New Roman" w:eastAsia="Times New Roman" w:hAnsi="Times New Roman"/>
        </w:rPr>
      </w:pPr>
      <w:bookmarkStart w:colFirst="0" w:colLast="0" w:name="_2grr4jae0nms" w:id="27"/>
      <w:bookmarkEnd w:id="27"/>
      <w:r w:rsidDel="00000000" w:rsidR="00000000" w:rsidRPr="00000000">
        <w:rPr>
          <w:rFonts w:ascii="Times New Roman" w:cs="Times New Roman" w:eastAsia="Times New Roman" w:hAnsi="Times New Roman"/>
          <w:rtl w:val="0"/>
        </w:rPr>
        <w:t xml:space="preserve">6.0 How This Will Be Used In Our Software</w:t>
      </w: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elicited requirements guide the software development in focusing on modular integration of student authentication, payment tracking, and event management. A modular system architecture will enable seamless integration of essential components such as student authentication, payment tracking, event creation, QR check-ins, and sales tracking, ensuring the software is scalable, secure, and capable of real-time operations. User interfaces will be intuitively designed and tailored to the specific needs of students, vendors, and administrators, enhancing overall usability and accessibility. Feature prioritization will be driven by Kano analysis, helping the team identify which functionalities are critical for early implementation, such as core event management and student ID database integration, and which features can be added in subsequent phases to increase user satisfaction. The development roadmap will be informed by clear, user-centric objectives, ensuring efficient planning and execution. Additionally, the requirements will serve as a benchmark for validation and testing, supporting user acceptance testing and feedback loops that refine the product and maintain alignment with stakeholder expectations throughout the development lifecycle.</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3.png"/><Relationship Id="rId21" Type="http://schemas.openxmlformats.org/officeDocument/2006/relationships/image" Target="media/image8.png"/><Relationship Id="rId24" Type="http://schemas.openxmlformats.org/officeDocument/2006/relationships/image" Target="media/image6.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3.png"/><Relationship Id="rId25" Type="http://schemas.openxmlformats.org/officeDocument/2006/relationships/image" Target="media/image18.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5.png"/><Relationship Id="rId8" Type="http://schemas.openxmlformats.org/officeDocument/2006/relationships/image" Target="media/image21.png"/><Relationship Id="rId11" Type="http://schemas.openxmlformats.org/officeDocument/2006/relationships/image" Target="media/image19.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9.png"/><Relationship Id="rId15" Type="http://schemas.openxmlformats.org/officeDocument/2006/relationships/image" Target="media/image11.png"/><Relationship Id="rId14"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20.png"/><Relationship Id="rId19" Type="http://schemas.openxmlformats.org/officeDocument/2006/relationships/image" Target="media/image22.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