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documenttopsection"/>
        <w:tblW w:w="0" w:type="auto"/>
        <w:tblCellSpacing w:w="0" w:type="dxa"/>
        <w:shd w:val="clear" w:color="auto" w:fill="373D48"/>
        <w:tblLayout w:type="fixed"/>
        <w:tblCellMar>
          <w:left w:w="0" w:type="dxa"/>
          <w:right w:w="0" w:type="dxa"/>
        </w:tblCellMar>
        <w:tblLook w:val="05E0" w:firstRow="1" w:lastRow="1" w:firstColumn="1" w:lastColumn="1" w:noHBand="0" w:noVBand="1"/>
      </w:tblPr>
      <w:tblGrid>
        <w:gridCol w:w="12240"/>
        <w:gridCol w:w="360"/>
      </w:tblGrid>
      <w:tr w:rsidR="00BD7BB8" w:rsidTr="00F945FA">
        <w:trPr>
          <w:tblCellSpacing w:w="0" w:type="dxa"/>
        </w:trPr>
        <w:tc>
          <w:tcPr>
            <w:tcW w:w="12240" w:type="dxa"/>
            <w:shd w:val="clear" w:color="auto" w:fill="373D48"/>
            <w:tcMar>
              <w:top w:w="480" w:type="dxa"/>
              <w:left w:w="0" w:type="dxa"/>
              <w:bottom w:w="300" w:type="dxa"/>
              <w:right w:w="100" w:type="dxa"/>
            </w:tcMar>
            <w:hideMark/>
          </w:tcPr>
          <w:p w:rsidR="00BD7BB8" w:rsidRPr="00F5642B" w:rsidRDefault="00BD7BB8" w:rsidP="00F945FA">
            <w:pPr>
              <w:pStyle w:val="divdocumentdivname"/>
              <w:pBdr>
                <w:left w:val="none" w:sz="0" w:space="12" w:color="auto"/>
              </w:pBdr>
              <w:spacing w:line="820" w:lineRule="atLeast"/>
              <w:ind w:left="240" w:right="300"/>
              <w:jc w:val="center"/>
              <w:rPr>
                <w:rStyle w:val="documentleft-box"/>
                <w:rFonts w:ascii="Century Gothic" w:eastAsia="Century Gothic" w:hAnsi="Century Gothic" w:cs="Century Gothic"/>
                <w:b/>
                <w:bCs/>
                <w:color w:val="FFFFFF"/>
                <w:spacing w:val="10"/>
                <w:sz w:val="56"/>
                <w:szCs w:val="72"/>
              </w:rPr>
            </w:pPr>
            <w:bookmarkStart w:id="0" w:name="_Hlk71029068"/>
            <w:bookmarkStart w:id="1" w:name="_GoBack"/>
            <w:bookmarkEnd w:id="1"/>
            <w:r w:rsidRPr="00F5642B">
              <w:rPr>
                <w:rStyle w:val="documentnamefName"/>
                <w:rFonts w:ascii="Century Gothic" w:eastAsia="Century Gothic" w:hAnsi="Century Gothic" w:cs="Century Gothic"/>
                <w:color w:val="FFFFFF"/>
                <w:spacing w:val="10"/>
                <w:sz w:val="56"/>
                <w:szCs w:val="72"/>
              </w:rPr>
              <w:t>BOLADE</w:t>
            </w:r>
            <w:r w:rsidRPr="00F5642B">
              <w:rPr>
                <w:rStyle w:val="span"/>
                <w:rFonts w:ascii="Century Gothic" w:eastAsia="Century Gothic" w:hAnsi="Century Gothic" w:cs="Century Gothic"/>
                <w:b/>
                <w:bCs/>
                <w:color w:val="FFFFFF"/>
                <w:spacing w:val="10"/>
                <w:sz w:val="56"/>
                <w:szCs w:val="72"/>
              </w:rPr>
              <w:t xml:space="preserve"> OLUWASEGUN OYEMADE</w:t>
            </w:r>
          </w:p>
          <w:tbl>
            <w:tblPr>
              <w:tblStyle w:val="documentaddress"/>
              <w:tblW w:w="13491" w:type="dxa"/>
              <w:tblCellSpacing w:w="0" w:type="dxa"/>
              <w:tblLayout w:type="fixed"/>
              <w:tblCellMar>
                <w:left w:w="240" w:type="dxa"/>
                <w:right w:w="0" w:type="dxa"/>
              </w:tblCellMar>
              <w:tblLook w:val="05E0" w:firstRow="1" w:lastRow="1" w:firstColumn="1" w:lastColumn="1" w:noHBand="0" w:noVBand="1"/>
            </w:tblPr>
            <w:tblGrid>
              <w:gridCol w:w="7371"/>
              <w:gridCol w:w="6120"/>
            </w:tblGrid>
            <w:tr w:rsidR="00BD7BB8" w:rsidTr="00F945FA">
              <w:trPr>
                <w:tblCellSpacing w:w="0" w:type="dxa"/>
              </w:trPr>
              <w:tc>
                <w:tcPr>
                  <w:tcW w:w="7371" w:type="dxa"/>
                  <w:tcMar>
                    <w:top w:w="300" w:type="dxa"/>
                    <w:left w:w="0" w:type="dxa"/>
                    <w:bottom w:w="0" w:type="dxa"/>
                    <w:right w:w="0" w:type="dxa"/>
                  </w:tcMar>
                  <w:hideMark/>
                </w:tcPr>
                <w:p w:rsidR="00BD7BB8" w:rsidRPr="00F5642B" w:rsidRDefault="00BD7BB8" w:rsidP="00F945FA">
                  <w:pPr>
                    <w:pStyle w:val="divdocumentdivaddressdivParagraph"/>
                    <w:spacing w:line="100" w:lineRule="atLeast"/>
                    <w:ind w:left="1418" w:right="300"/>
                    <w:rPr>
                      <w:rStyle w:val="divdocumentdivaddressdiv"/>
                      <w:rFonts w:ascii="Century Gothic" w:eastAsia="Century Gothic" w:hAnsi="Century Gothic" w:cs="Century Gothic"/>
                      <w:color w:val="FFFFFF"/>
                      <w:sz w:val="18"/>
                      <w:szCs w:val="22"/>
                    </w:rPr>
                  </w:pPr>
                  <w:r w:rsidRPr="00F5642B">
                    <w:rPr>
                      <w:rStyle w:val="span"/>
                      <w:rFonts w:ascii="Century Gothic" w:eastAsia="Century Gothic" w:hAnsi="Century Gothic" w:cs="Century Gothic"/>
                      <w:b/>
                      <w:bCs/>
                      <w:color w:val="FFFFFF"/>
                      <w:sz w:val="18"/>
                      <w:szCs w:val="22"/>
                    </w:rPr>
                    <w:t>Address</w:t>
                  </w:r>
                  <w:r w:rsidRPr="00F5642B">
                    <w:rPr>
                      <w:rStyle w:val="span"/>
                      <w:rFonts w:eastAsia="Century Gothic" w:hAnsi="Century Gothic" w:cs="Century Gothic"/>
                      <w:b/>
                      <w:bCs/>
                      <w:color w:val="FFFFFF"/>
                      <w:sz w:val="18"/>
                      <w:szCs w:val="22"/>
                    </w:rPr>
                    <w:t>:</w:t>
                  </w:r>
                  <w:r w:rsidRPr="00F5642B">
                    <w:rPr>
                      <w:rStyle w:val="span"/>
                      <w:rFonts w:ascii="Century Gothic" w:eastAsia="Century Gothic" w:hAnsi="Century Gothic" w:cs="Century Gothic"/>
                      <w:b/>
                      <w:bCs/>
                      <w:color w:val="FFFFFF"/>
                      <w:sz w:val="18"/>
                      <w:szCs w:val="22"/>
                    </w:rPr>
                    <w:t xml:space="preserve"> </w:t>
                  </w:r>
                  <w:r w:rsidRPr="00F5642B">
                    <w:rPr>
                      <w:rStyle w:val="span"/>
                      <w:rFonts w:ascii="Century Gothic" w:eastAsia="Century Gothic" w:hAnsi="Century Gothic" w:cs="Century Gothic"/>
                      <w:color w:val="FFFFFF"/>
                      <w:sz w:val="18"/>
                      <w:szCs w:val="22"/>
                    </w:rPr>
                    <w:t>4, Seyi Abiodun Lane, Magodo Phase II, Lagos, Nigeria</w:t>
                  </w:r>
                </w:p>
                <w:p w:rsidR="00BD7BB8" w:rsidRPr="00F5642B" w:rsidRDefault="00BD7BB8" w:rsidP="00F945FA">
                  <w:pPr>
                    <w:pStyle w:val="divdocumentdivaddressdivParagraph"/>
                    <w:spacing w:line="240" w:lineRule="auto"/>
                    <w:ind w:left="1418" w:right="301"/>
                    <w:rPr>
                      <w:rStyle w:val="divdocumentdivaddressdiv"/>
                      <w:rFonts w:ascii="Century Gothic" w:eastAsia="Century Gothic" w:hAnsi="Century Gothic" w:cs="Century Gothic"/>
                      <w:color w:val="FFFFFF"/>
                      <w:sz w:val="18"/>
                      <w:szCs w:val="22"/>
                    </w:rPr>
                  </w:pPr>
                  <w:r w:rsidRPr="00F5642B">
                    <w:rPr>
                      <w:rStyle w:val="span"/>
                      <w:rFonts w:ascii="Century Gothic" w:eastAsia="Century Gothic" w:hAnsi="Century Gothic" w:cs="Century Gothic"/>
                      <w:b/>
                      <w:bCs/>
                      <w:color w:val="FFFFFF"/>
                      <w:sz w:val="18"/>
                      <w:szCs w:val="22"/>
                    </w:rPr>
                    <w:t>Phone</w:t>
                  </w:r>
                  <w:r w:rsidRPr="00F5642B">
                    <w:rPr>
                      <w:rStyle w:val="span"/>
                      <w:rFonts w:eastAsia="Century Gothic" w:hAnsi="Century Gothic" w:cs="Century Gothic"/>
                      <w:b/>
                      <w:bCs/>
                      <w:color w:val="FFFFFF"/>
                      <w:sz w:val="18"/>
                      <w:szCs w:val="22"/>
                    </w:rPr>
                    <w:t>:</w:t>
                  </w:r>
                  <w:r w:rsidRPr="00F5642B">
                    <w:rPr>
                      <w:rStyle w:val="span"/>
                      <w:rFonts w:ascii="Century Gothic" w:eastAsia="Century Gothic" w:hAnsi="Century Gothic" w:cs="Century Gothic"/>
                      <w:b/>
                      <w:bCs/>
                      <w:color w:val="FFFFFF"/>
                      <w:sz w:val="18"/>
                      <w:szCs w:val="22"/>
                    </w:rPr>
                    <w:t xml:space="preserve"> </w:t>
                  </w:r>
                  <w:r w:rsidRPr="00F5642B">
                    <w:rPr>
                      <w:rStyle w:val="span"/>
                      <w:rFonts w:ascii="Century Gothic" w:eastAsia="Century Gothic" w:hAnsi="Century Gothic" w:cs="Century Gothic"/>
                      <w:color w:val="FFFFFF"/>
                      <w:sz w:val="18"/>
                      <w:szCs w:val="22"/>
                    </w:rPr>
                    <w:t>07066322575</w:t>
                  </w:r>
                  <w:r w:rsidRPr="00F5642B">
                    <w:rPr>
                      <w:rStyle w:val="span"/>
                      <w:rFonts w:eastAsia="Century Gothic" w:hAnsi="Century Gothic" w:cs="Century Gothic"/>
                      <w:color w:val="FFFFFF"/>
                      <w:sz w:val="18"/>
                      <w:szCs w:val="22"/>
                    </w:rPr>
                    <w:t>, 08053742476</w:t>
                  </w:r>
                </w:p>
                <w:p w:rsidR="00BD7BB8" w:rsidRDefault="00BD7BB8" w:rsidP="00F945FA">
                  <w:pPr>
                    <w:pStyle w:val="divdocumentdivaddressdivParagraph"/>
                    <w:spacing w:line="240" w:lineRule="auto"/>
                    <w:ind w:left="1418" w:right="301"/>
                    <w:rPr>
                      <w:rStyle w:val="divdocumentdivaddressdiv"/>
                      <w:rFonts w:ascii="Century Gothic" w:eastAsia="Century Gothic" w:hAnsi="Century Gothic" w:cs="Century Gothic"/>
                      <w:color w:val="FFFFFF"/>
                      <w:sz w:val="22"/>
                      <w:szCs w:val="22"/>
                    </w:rPr>
                  </w:pPr>
                  <w:r w:rsidRPr="00F5642B">
                    <w:rPr>
                      <w:rStyle w:val="span"/>
                      <w:rFonts w:ascii="Century Gothic" w:eastAsia="Century Gothic" w:hAnsi="Century Gothic" w:cs="Century Gothic"/>
                      <w:b/>
                      <w:bCs/>
                      <w:color w:val="FFFFFF"/>
                      <w:sz w:val="18"/>
                      <w:szCs w:val="22"/>
                    </w:rPr>
                    <w:t>E-mail</w:t>
                  </w:r>
                  <w:r w:rsidRPr="00F5642B">
                    <w:rPr>
                      <w:rStyle w:val="span"/>
                      <w:rFonts w:eastAsia="Century Gothic" w:hAnsi="Century Gothic" w:cs="Century Gothic"/>
                      <w:b/>
                      <w:bCs/>
                      <w:color w:val="FFFFFF"/>
                      <w:sz w:val="18"/>
                      <w:szCs w:val="22"/>
                    </w:rPr>
                    <w:t>:</w:t>
                  </w:r>
                  <w:r w:rsidRPr="00F5642B">
                    <w:rPr>
                      <w:rStyle w:val="span"/>
                      <w:rFonts w:ascii="Century Gothic" w:eastAsia="Century Gothic" w:hAnsi="Century Gothic" w:cs="Century Gothic"/>
                      <w:b/>
                      <w:bCs/>
                      <w:color w:val="FFFFFF"/>
                      <w:sz w:val="18"/>
                      <w:szCs w:val="22"/>
                    </w:rPr>
                    <w:t xml:space="preserve"> </w:t>
                  </w:r>
                  <w:r w:rsidRPr="00F5642B">
                    <w:rPr>
                      <w:rStyle w:val="span"/>
                      <w:rFonts w:ascii="Century Gothic" w:eastAsia="Century Gothic" w:hAnsi="Century Gothic" w:cs="Century Gothic"/>
                      <w:color w:val="FFFFFF"/>
                      <w:sz w:val="18"/>
                      <w:szCs w:val="22"/>
                    </w:rPr>
                    <w:t>oluwasegun.bolade@yahoo.com</w:t>
                  </w:r>
                </w:p>
              </w:tc>
              <w:tc>
                <w:tcPr>
                  <w:tcW w:w="6120" w:type="dxa"/>
                  <w:tcMar>
                    <w:top w:w="300" w:type="dxa"/>
                    <w:left w:w="0" w:type="dxa"/>
                    <w:bottom w:w="0" w:type="dxa"/>
                    <w:right w:w="0" w:type="dxa"/>
                  </w:tcMar>
                  <w:hideMark/>
                </w:tcPr>
                <w:p w:rsidR="00BD7BB8" w:rsidRPr="00B2568F" w:rsidRDefault="00BD7BB8" w:rsidP="00F945FA">
                  <w:pPr>
                    <w:pStyle w:val="divdocumentdivaddressdivParagraph"/>
                    <w:spacing w:line="100" w:lineRule="atLeast"/>
                    <w:ind w:right="300"/>
                    <w:rPr>
                      <w:rStyle w:val="divdocumentdivaddressdiv"/>
                      <w:rFonts w:ascii="Century Gothic" w:eastAsia="Century Gothic" w:hAnsi="Century Gothic" w:cs="Century Gothic"/>
                      <w:sz w:val="22"/>
                      <w:szCs w:val="22"/>
                    </w:rPr>
                  </w:pPr>
                  <w:r w:rsidRPr="00B2568F">
                    <w:rPr>
                      <w:rStyle w:val="divdocumentdivaddressdiv"/>
                      <w:rFonts w:ascii="Century Gothic" w:eastAsia="Century Gothic" w:hAnsi="Century Gothic" w:cs="Century Gothic"/>
                      <w:sz w:val="16"/>
                      <w:szCs w:val="22"/>
                    </w:rPr>
                    <w:t>https://www.linkedin.com/in/oluwasegun-bolade-78804493/</w:t>
                  </w:r>
                </w:p>
              </w:tc>
            </w:tr>
          </w:tbl>
          <w:p w:rsidR="00BD7BB8" w:rsidRDefault="00BD7BB8" w:rsidP="00F945FA">
            <w:pPr>
              <w:pStyle w:val="documentleft-boxParagraph"/>
              <w:pBdr>
                <w:top w:val="none" w:sz="0" w:space="0" w:color="auto"/>
                <w:bottom w:val="none" w:sz="0" w:space="0" w:color="auto"/>
                <w:right w:val="none" w:sz="0" w:space="0" w:color="auto"/>
              </w:pBdr>
              <w:shd w:val="clear" w:color="auto" w:fill="auto"/>
              <w:spacing w:line="320" w:lineRule="atLeast"/>
              <w:ind w:right="300"/>
              <w:rPr>
                <w:rStyle w:val="documentleft-box"/>
                <w:rFonts w:ascii="Century Gothic" w:eastAsia="Century Gothic" w:hAnsi="Century Gothic" w:cs="Century Gothic"/>
                <w:sz w:val="22"/>
                <w:szCs w:val="22"/>
                <w:shd w:val="clear" w:color="auto" w:fill="auto"/>
              </w:rPr>
            </w:pPr>
          </w:p>
        </w:tc>
        <w:tc>
          <w:tcPr>
            <w:tcW w:w="360" w:type="dxa"/>
            <w:shd w:val="clear" w:color="auto" w:fill="373D48"/>
            <w:tcMar>
              <w:top w:w="480" w:type="dxa"/>
              <w:left w:w="0" w:type="dxa"/>
              <w:bottom w:w="0" w:type="dxa"/>
              <w:right w:w="0" w:type="dxa"/>
            </w:tcMar>
            <w:hideMark/>
          </w:tcPr>
          <w:p w:rsidR="00BD7BB8" w:rsidRDefault="00BD7BB8" w:rsidP="00F945FA">
            <w:pPr>
              <w:pStyle w:val="documentleft-boxParagraph"/>
              <w:pBdr>
                <w:top w:val="none" w:sz="0" w:space="0" w:color="auto"/>
                <w:bottom w:val="none" w:sz="0" w:space="0" w:color="auto"/>
                <w:right w:val="none" w:sz="0" w:space="0" w:color="auto"/>
              </w:pBdr>
              <w:shd w:val="clear" w:color="auto" w:fill="auto"/>
              <w:spacing w:line="320" w:lineRule="atLeast"/>
              <w:ind w:right="300"/>
              <w:rPr>
                <w:rStyle w:val="documentleft-box"/>
                <w:rFonts w:ascii="Century Gothic" w:eastAsia="Century Gothic" w:hAnsi="Century Gothic" w:cs="Century Gothic"/>
                <w:sz w:val="22"/>
                <w:szCs w:val="22"/>
                <w:shd w:val="clear" w:color="auto" w:fill="auto"/>
              </w:rPr>
            </w:pPr>
          </w:p>
        </w:tc>
      </w:tr>
    </w:tbl>
    <w:p w:rsidR="00BD7BB8" w:rsidRDefault="00BD7BB8" w:rsidP="00BD7BB8">
      <w:pPr>
        <w:rPr>
          <w:vanish/>
        </w:rPr>
      </w:pPr>
    </w:p>
    <w:p w:rsidR="00BD7BB8" w:rsidRDefault="00BD7BB8" w:rsidP="00BD7BB8">
      <w:pPr>
        <w:spacing w:line="400" w:lineRule="exact"/>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spacing w:line="276" w:lineRule="auto"/>
              <w:rPr>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Pr="00AD6D70" w:rsidRDefault="00BD7BB8" w:rsidP="00F945FA">
            <w:pPr>
              <w:pStyle w:val="documentparagraphwrapperdivheading"/>
              <w:pBdr>
                <w:bottom w:val="none" w:sz="0" w:space="10" w:color="auto"/>
              </w:pBdr>
              <w:spacing w:line="276" w:lineRule="auto"/>
              <w:ind w:left="740"/>
              <w:rPr>
                <w:rStyle w:val="documentsectiontitle"/>
                <w:rFonts w:eastAsia="Century Gothic"/>
                <w:b/>
                <w:bCs/>
                <w:color w:val="373D48"/>
                <w:sz w:val="40"/>
              </w:rPr>
            </w:pPr>
            <w:r w:rsidRPr="00AD6D70">
              <w:rPr>
                <w:b/>
                <w:spacing w:val="20"/>
                <w:sz w:val="28"/>
                <w:szCs w:val="22"/>
              </w:rPr>
              <w:t>OBJECTIVE</w:t>
            </w:r>
            <w:r w:rsidRPr="00AD6D70">
              <w:rPr>
                <w:b/>
                <w:spacing w:val="20"/>
                <w:sz w:val="28"/>
                <w:szCs w:val="22"/>
              </w:rPr>
              <w:tab/>
            </w:r>
            <w:r w:rsidRPr="00AD6D70">
              <w:rPr>
                <w:rStyle w:val="documentheadingIcon"/>
                <w:rFonts w:eastAsia="Century Gothic"/>
                <w:b/>
                <w:bCs/>
                <w:noProof/>
                <w:color w:val="373D48"/>
                <w:sz w:val="28"/>
                <w:szCs w:val="22"/>
              </w:rPr>
              <w:drawing>
                <wp:anchor distT="0" distB="0" distL="0" distR="0" simplePos="0" relativeHeight="251672576" behindDoc="0" locked="0" layoutInCell="1" allowOverlap="1" wp14:anchorId="74589AE9" wp14:editId="063BD129">
                  <wp:simplePos x="0" y="0"/>
                  <wp:positionH relativeFrom="column">
                    <wp:posOffset>-177165</wp:posOffset>
                  </wp:positionH>
                  <wp:positionV relativeFrom="paragraph">
                    <wp:posOffset>-52705</wp:posOffset>
                  </wp:positionV>
                  <wp:extent cx="326780" cy="31432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srcRect/>
                          <a:stretch/>
                        </pic:blipFill>
                        <pic:spPr>
                          <a:xfrm>
                            <a:off x="0" y="0"/>
                            <a:ext cx="326780" cy="314325"/>
                          </a:xfrm>
                          <a:prstGeom prst="rect">
                            <a:avLst/>
                          </a:prstGeom>
                        </pic:spPr>
                      </pic:pic>
                    </a:graphicData>
                  </a:graphic>
                  <wp14:sizeRelH relativeFrom="margin">
                    <wp14:pctWidth>0</wp14:pctWidth>
                  </wp14:sizeRelH>
                  <wp14:sizeRelV relativeFrom="margin">
                    <wp14:pctHeight>0</wp14:pctHeight>
                  </wp14:sizeRelV>
                </wp:anchor>
              </w:drawing>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BD7BB8" w:rsidRPr="00AD6D70" w:rsidTr="00F945FA">
              <w:trPr>
                <w:trHeight w:val="759"/>
                <w:tblCellSpacing w:w="0" w:type="dxa"/>
              </w:trPr>
              <w:tc>
                <w:tcPr>
                  <w:tcW w:w="500" w:type="dxa"/>
                  <w:tcMar>
                    <w:top w:w="0" w:type="dxa"/>
                    <w:left w:w="0" w:type="dxa"/>
                    <w:bottom w:w="0" w:type="dxa"/>
                    <w:right w:w="0" w:type="dxa"/>
                  </w:tcMar>
                  <w:hideMark/>
                </w:tcPr>
                <w:p w:rsidR="00BD7BB8" w:rsidRPr="00AD6D70" w:rsidRDefault="00BD7BB8" w:rsidP="00F945FA">
                  <w:pPr>
                    <w:spacing w:line="276" w:lineRule="auto"/>
                    <w:ind w:left="240"/>
                    <w:rPr>
                      <w:rStyle w:val="divtwocolleftpadding"/>
                      <w:rFonts w:eastAsia="Century Gothic"/>
                      <w:sz w:val="22"/>
                      <w:szCs w:val="22"/>
                    </w:rPr>
                  </w:pPr>
                  <w:r w:rsidRPr="00AD6D70">
                    <w:rPr>
                      <w:rStyle w:val="divtwocolleftpadding"/>
                      <w:rFonts w:eastAsia="Century Gothic"/>
                      <w:noProof/>
                      <w:sz w:val="22"/>
                      <w:szCs w:val="22"/>
                    </w:rPr>
                    <w:drawing>
                      <wp:anchor distT="0" distB="0" distL="0" distR="0" simplePos="0" relativeHeight="251659264" behindDoc="0" locked="0" layoutInCell="1" allowOverlap="1" wp14:anchorId="3FD3D6C1" wp14:editId="3CE2812E">
                        <wp:simplePos x="0" y="0"/>
                        <wp:positionH relativeFrom="column">
                          <wp:posOffset>-222250</wp:posOffset>
                        </wp:positionH>
                        <wp:positionV relativeFrom="paragraph">
                          <wp:posOffset>31750</wp:posOffset>
                        </wp:positionV>
                        <wp:extent cx="152832" cy="152923"/>
                        <wp:effectExtent l="0" t="0" r="0" b="0"/>
                        <wp:wrapNone/>
                        <wp:docPr id="1028" name="Picture 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a:stretch/>
                              </pic:blipFill>
                              <pic:spPr>
                                <a:xfrm>
                                  <a:off x="0" y="0"/>
                                  <a:ext cx="152832" cy="152923"/>
                                </a:xfrm>
                                <a:prstGeom prst="rect">
                                  <a:avLst/>
                                </a:prstGeom>
                              </pic:spPr>
                            </pic:pic>
                          </a:graphicData>
                        </a:graphic>
                      </wp:anchor>
                    </w:drawing>
                  </w:r>
                </w:p>
              </w:tc>
              <w:tc>
                <w:tcPr>
                  <w:tcW w:w="11000" w:type="dxa"/>
                  <w:tcMar>
                    <w:top w:w="0" w:type="dxa"/>
                    <w:left w:w="0" w:type="dxa"/>
                    <w:bottom w:w="0" w:type="dxa"/>
                    <w:right w:w="240" w:type="dxa"/>
                  </w:tcMar>
                  <w:hideMark/>
                </w:tcPr>
                <w:p w:rsidR="00BD7BB8" w:rsidRPr="00AD6D70" w:rsidRDefault="00BD7BB8" w:rsidP="00F945FA">
                  <w:pPr>
                    <w:autoSpaceDE w:val="0"/>
                    <w:autoSpaceDN w:val="0"/>
                    <w:adjustRightInd w:val="0"/>
                    <w:spacing w:line="276" w:lineRule="auto"/>
                    <w:jc w:val="both"/>
                    <w:rPr>
                      <w:rStyle w:val="documentparagraphsinglecolumn"/>
                      <w:rFonts w:eastAsia="Century Gothic"/>
                      <w:sz w:val="22"/>
                      <w:szCs w:val="22"/>
                    </w:rPr>
                  </w:pPr>
                  <w:r w:rsidRPr="00AD6D70">
                    <w:t>Seeking a challenging Business Development and Business Support role where I can utilize my distinct skills, experience, energy and qualification to deliver results for the benefit, profitability and success of an organization, government</w:t>
                  </w:r>
                  <w:r w:rsidRPr="00AD6D70">
                    <w:rPr>
                      <w:color w:val="FF0000"/>
                    </w:rPr>
                    <w:t xml:space="preserve"> </w:t>
                  </w:r>
                  <w:r w:rsidRPr="00AD6D70">
                    <w:t>or project.</w:t>
                  </w:r>
                </w:p>
              </w:tc>
            </w:tr>
          </w:tbl>
          <w:p w:rsidR="00BD7BB8" w:rsidRPr="00AD6D70" w:rsidRDefault="00BD7BB8" w:rsidP="00F945FA">
            <w:pPr>
              <w:spacing w:line="276" w:lineRule="auto"/>
              <w:rPr>
                <w:rStyle w:val="documentsectiontitle"/>
                <w:rFonts w:eastAsia="Century Gothic"/>
                <w:b/>
                <w:bCs/>
                <w:color w:val="373D48"/>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Pr="009F0E60"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9F0E60">
              <w:rPr>
                <w:rStyle w:val="documentheadingIcon"/>
                <w:rFonts w:eastAsia="Century Gothic"/>
                <w:b/>
                <w:bCs/>
                <w:noProof/>
                <w:color w:val="373D48"/>
                <w:sz w:val="20"/>
                <w:szCs w:val="22"/>
              </w:rPr>
              <w:drawing>
                <wp:anchor distT="0" distB="0" distL="0" distR="0" simplePos="0" relativeHeight="251660288" behindDoc="0" locked="0" layoutInCell="1" allowOverlap="1" wp14:anchorId="58829E19" wp14:editId="25F7FD80">
                  <wp:simplePos x="0" y="0"/>
                  <wp:positionH relativeFrom="column">
                    <wp:posOffset>-174625</wp:posOffset>
                  </wp:positionH>
                  <wp:positionV relativeFrom="paragraph">
                    <wp:posOffset>251460</wp:posOffset>
                  </wp:positionV>
                  <wp:extent cx="326780" cy="314325"/>
                  <wp:effectExtent l="0" t="0" r="0" b="0"/>
                  <wp:wrapNone/>
                  <wp:docPr id="1029" name="Picture 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srcRect/>
                          <a:stretch/>
                        </pic:blipFill>
                        <pic:spPr>
                          <a:xfrm>
                            <a:off x="0" y="0"/>
                            <a:ext cx="326780" cy="314325"/>
                          </a:xfrm>
                          <a:prstGeom prst="rect">
                            <a:avLst/>
                          </a:prstGeom>
                        </pic:spPr>
                      </pic:pic>
                    </a:graphicData>
                  </a:graphic>
                  <wp14:sizeRelH relativeFrom="margin">
                    <wp14:pctWidth>0</wp14:pctWidth>
                  </wp14:sizeRelH>
                  <wp14:sizeRelV relativeFrom="margin">
                    <wp14:pctHeight>0</wp14:pctHeight>
                  </wp14:sizeRelV>
                </wp:anchor>
              </w:drawing>
            </w:r>
            <w:r w:rsidRPr="009F0E60">
              <w:rPr>
                <w:rStyle w:val="documentsectiontitle"/>
                <w:rFonts w:eastAsia="Century Gothic"/>
                <w:b/>
                <w:bCs/>
                <w:color w:val="373D48"/>
                <w:sz w:val="28"/>
              </w:rPr>
              <w:t>KEY CAREER ACCOMPLISHMENTS</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BD7BB8" w:rsidRPr="00AD6D70" w:rsidTr="00F945FA">
              <w:trPr>
                <w:tblCellSpacing w:w="0" w:type="dxa"/>
              </w:trPr>
              <w:tc>
                <w:tcPr>
                  <w:tcW w:w="500" w:type="dxa"/>
                  <w:tcMar>
                    <w:top w:w="0" w:type="dxa"/>
                    <w:left w:w="0" w:type="dxa"/>
                    <w:bottom w:w="0" w:type="dxa"/>
                    <w:right w:w="0" w:type="dxa"/>
                  </w:tcMar>
                  <w:hideMark/>
                </w:tcPr>
                <w:p w:rsidR="00BD7BB8" w:rsidRPr="00AD6D70" w:rsidRDefault="00BD7BB8" w:rsidP="00F945FA">
                  <w:pPr>
                    <w:spacing w:line="276" w:lineRule="auto"/>
                    <w:ind w:left="240"/>
                    <w:rPr>
                      <w:rStyle w:val="divtwocolleftpadding"/>
                      <w:rFonts w:eastAsia="Century Gothic"/>
                      <w:sz w:val="22"/>
                      <w:szCs w:val="22"/>
                    </w:rPr>
                  </w:pPr>
                  <w:r w:rsidRPr="00AD6D70">
                    <w:rPr>
                      <w:rStyle w:val="divtwocolleftpadding"/>
                      <w:rFonts w:eastAsia="Century Gothic"/>
                      <w:noProof/>
                      <w:sz w:val="22"/>
                      <w:szCs w:val="22"/>
                    </w:rPr>
                    <w:drawing>
                      <wp:anchor distT="0" distB="0" distL="0" distR="0" simplePos="0" relativeHeight="251661312" behindDoc="0" locked="0" layoutInCell="1" allowOverlap="1" wp14:anchorId="35C4D7DD" wp14:editId="5B9A143F">
                        <wp:simplePos x="0" y="0"/>
                        <wp:positionH relativeFrom="column">
                          <wp:posOffset>-222250</wp:posOffset>
                        </wp:positionH>
                        <wp:positionV relativeFrom="paragraph">
                          <wp:posOffset>31750</wp:posOffset>
                        </wp:positionV>
                        <wp:extent cx="152832" cy="152923"/>
                        <wp:effectExtent l="19050" t="19050" r="0" b="0"/>
                        <wp:wrapNone/>
                        <wp:docPr id="1030" name="Picture 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rot="21443865">
                                  <a:off x="0" y="0"/>
                                  <a:ext cx="152832" cy="152923"/>
                                </a:xfrm>
                                <a:prstGeom prst="rect">
                                  <a:avLst/>
                                </a:prstGeom>
                              </pic:spPr>
                            </pic:pic>
                          </a:graphicData>
                        </a:graphic>
                      </wp:anchor>
                    </w:drawing>
                  </w:r>
                </w:p>
              </w:tc>
              <w:tc>
                <w:tcPr>
                  <w:tcW w:w="11000" w:type="dxa"/>
                  <w:tcMar>
                    <w:top w:w="0" w:type="dxa"/>
                    <w:left w:w="0" w:type="dxa"/>
                    <w:bottom w:w="0" w:type="dxa"/>
                    <w:right w:w="240" w:type="dxa"/>
                  </w:tcMar>
                  <w:hideMark/>
                </w:tcPr>
                <w:p w:rsidR="00BD7BB8" w:rsidRPr="00AD6D70" w:rsidRDefault="00BD7BB8" w:rsidP="00F945FA">
                  <w:pPr>
                    <w:pStyle w:val="documentulli"/>
                    <w:numPr>
                      <w:ilvl w:val="0"/>
                      <w:numId w:val="1"/>
                    </w:numPr>
                    <w:spacing w:line="276" w:lineRule="auto"/>
                    <w:ind w:left="540" w:right="240" w:hanging="261"/>
                    <w:jc w:val="both"/>
                    <w:rPr>
                      <w:rStyle w:val="documentparagraphsinglecolumn"/>
                      <w:rFonts w:eastAsia="Century Gothic"/>
                      <w:sz w:val="22"/>
                      <w:szCs w:val="22"/>
                    </w:rPr>
                  </w:pPr>
                  <w:r w:rsidRPr="00AD6D70">
                    <w:rPr>
                      <w:rStyle w:val="documentparagraphsinglecolumn"/>
                      <w:rFonts w:eastAsia="Century Gothic"/>
                      <w:sz w:val="22"/>
                      <w:szCs w:val="22"/>
                    </w:rPr>
                    <w:t>Successfully managed assigned portfolios of over N1.8 Billion during vacations/trainings embarked on by my Unit Head in 2020.</w:t>
                  </w:r>
                </w:p>
                <w:p w:rsidR="00BD7BB8" w:rsidRPr="00AD6D70" w:rsidRDefault="00BD7BB8" w:rsidP="00F945FA">
                  <w:pPr>
                    <w:pStyle w:val="documentulli"/>
                    <w:numPr>
                      <w:ilvl w:val="0"/>
                      <w:numId w:val="1"/>
                    </w:numPr>
                    <w:spacing w:line="276" w:lineRule="auto"/>
                    <w:ind w:left="540" w:right="240" w:hanging="261"/>
                    <w:jc w:val="both"/>
                    <w:rPr>
                      <w:rStyle w:val="documentparagraphsinglecolumn"/>
                      <w:rFonts w:eastAsia="Century Gothic"/>
                      <w:sz w:val="22"/>
                      <w:szCs w:val="22"/>
                    </w:rPr>
                  </w:pPr>
                  <w:r w:rsidRPr="00AD6D70">
                    <w:rPr>
                      <w:rStyle w:val="documentparagraphsinglecolumn"/>
                      <w:rFonts w:eastAsia="Century Gothic"/>
                      <w:sz w:val="22"/>
                      <w:szCs w:val="22"/>
                    </w:rPr>
                    <w:t>Efficiently handled a portfolio of over N400 million retail liability from 2019 till date and created strong loan risk/delinquency awareness and monitoring.</w:t>
                  </w:r>
                </w:p>
                <w:p w:rsidR="00BD7BB8" w:rsidRPr="00AD6D70" w:rsidRDefault="00BD7BB8" w:rsidP="00F945FA">
                  <w:pPr>
                    <w:pStyle w:val="documentulli"/>
                    <w:numPr>
                      <w:ilvl w:val="0"/>
                      <w:numId w:val="1"/>
                    </w:numPr>
                    <w:spacing w:line="276" w:lineRule="auto"/>
                    <w:ind w:left="540" w:right="240" w:hanging="261"/>
                    <w:jc w:val="both"/>
                    <w:rPr>
                      <w:rStyle w:val="documentparagraphsinglecolumn"/>
                      <w:rFonts w:eastAsia="Century Gothic"/>
                      <w:sz w:val="22"/>
                      <w:szCs w:val="22"/>
                    </w:rPr>
                  </w:pPr>
                  <w:r w:rsidRPr="00AD6D70">
                    <w:rPr>
                      <w:rStyle w:val="documentparagraphsinglecolumn"/>
                      <w:rFonts w:eastAsia="Century Gothic"/>
                      <w:sz w:val="22"/>
                      <w:szCs w:val="22"/>
                    </w:rPr>
                    <w:t>Active member of a two-man team that grew the SME/Retail business of Heritage Bank, Okota branch from N278 Million to N1.46 Billion naira within 8 months in 2018.</w:t>
                  </w:r>
                </w:p>
              </w:tc>
            </w:tr>
          </w:tbl>
          <w:p w:rsidR="00BD7BB8" w:rsidRPr="00AD6D70" w:rsidRDefault="00BD7BB8" w:rsidP="00F945FA">
            <w:pPr>
              <w:spacing w:line="276" w:lineRule="auto"/>
              <w:rPr>
                <w:rStyle w:val="documentsectiontitle"/>
                <w:rFonts w:eastAsia="Century Gothic"/>
                <w:b/>
                <w:bCs/>
                <w:color w:val="373D48"/>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r w:rsidRPr="00AD6D70">
              <w:rPr>
                <w:rStyle w:val="documentheadingIcon"/>
                <w:rFonts w:eastAsia="Century Gothic"/>
                <w:b/>
                <w:bCs/>
                <w:noProof/>
                <w:color w:val="373D48"/>
                <w:sz w:val="22"/>
                <w:szCs w:val="22"/>
              </w:rPr>
              <w:drawing>
                <wp:anchor distT="0" distB="0" distL="0" distR="0" simplePos="0" relativeHeight="251673600" behindDoc="0" locked="0" layoutInCell="1" allowOverlap="1" wp14:anchorId="4107A25B" wp14:editId="5CEC655B">
                  <wp:simplePos x="0" y="0"/>
                  <wp:positionH relativeFrom="column">
                    <wp:posOffset>-19050</wp:posOffset>
                  </wp:positionH>
                  <wp:positionV relativeFrom="paragraph">
                    <wp:posOffset>233045</wp:posOffset>
                  </wp:positionV>
                  <wp:extent cx="326780" cy="31432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srcRect/>
                          <a:stretch/>
                        </pic:blipFill>
                        <pic:spPr>
                          <a:xfrm>
                            <a:off x="0" y="0"/>
                            <a:ext cx="326780" cy="314325"/>
                          </a:xfrm>
                          <a:prstGeom prst="rect">
                            <a:avLst/>
                          </a:prstGeom>
                        </pic:spPr>
                      </pic:pic>
                    </a:graphicData>
                  </a:graphic>
                  <wp14:sizeRelH relativeFrom="margin">
                    <wp14:pctWidth>0</wp14:pctWidth>
                  </wp14:sizeRelH>
                  <wp14:sizeRelV relativeFrom="margin">
                    <wp14:pctHeight>0</wp14:pctHeight>
                  </wp14:sizeRelV>
                </wp:anchor>
              </w:drawing>
            </w:r>
          </w:p>
        </w:tc>
        <w:tc>
          <w:tcPr>
            <w:tcW w:w="11760" w:type="dxa"/>
            <w:tcBorders>
              <w:left w:val="single" w:sz="8" w:space="0" w:color="D7D7D7"/>
            </w:tcBorders>
            <w:tcMar>
              <w:top w:w="0" w:type="dxa"/>
              <w:left w:w="10" w:type="dxa"/>
              <w:bottom w:w="0" w:type="dxa"/>
              <w:right w:w="0" w:type="dxa"/>
            </w:tcMar>
            <w:hideMark/>
          </w:tcPr>
          <w:p w:rsidR="00BD7BB8" w:rsidRPr="009F0E60"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9F0E60">
              <w:rPr>
                <w:rStyle w:val="documentsectiontitle"/>
                <w:rFonts w:eastAsia="Century Gothic"/>
                <w:b/>
                <w:bCs/>
                <w:color w:val="373D48"/>
                <w:sz w:val="28"/>
              </w:rPr>
              <w:t>COMPETENCIES</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116"/>
              <w:gridCol w:w="11384"/>
            </w:tblGrid>
            <w:tr w:rsidR="00BD7BB8" w:rsidRPr="00AD6D70" w:rsidTr="00F945FA">
              <w:trPr>
                <w:tblCellSpacing w:w="0" w:type="dxa"/>
              </w:trPr>
              <w:tc>
                <w:tcPr>
                  <w:tcW w:w="116" w:type="dxa"/>
                  <w:tcMar>
                    <w:top w:w="0" w:type="dxa"/>
                    <w:left w:w="0" w:type="dxa"/>
                    <w:bottom w:w="0" w:type="dxa"/>
                    <w:right w:w="0" w:type="dxa"/>
                  </w:tcMar>
                  <w:hideMark/>
                </w:tcPr>
                <w:p w:rsidR="00BD7BB8" w:rsidRPr="00AD6D70" w:rsidRDefault="00BD7BB8" w:rsidP="00F945FA">
                  <w:pPr>
                    <w:spacing w:line="276" w:lineRule="auto"/>
                    <w:ind w:left="240"/>
                    <w:rPr>
                      <w:rStyle w:val="divtwocolleftpadding"/>
                      <w:rFonts w:eastAsia="Century Gothic"/>
                      <w:sz w:val="22"/>
                      <w:szCs w:val="22"/>
                    </w:rPr>
                  </w:pPr>
                  <w:r w:rsidRPr="00AD6D70">
                    <w:rPr>
                      <w:rStyle w:val="divtwocolleftpadding"/>
                      <w:rFonts w:eastAsia="Century Gothic"/>
                      <w:noProof/>
                      <w:sz w:val="22"/>
                      <w:szCs w:val="22"/>
                    </w:rPr>
                    <w:drawing>
                      <wp:anchor distT="0" distB="0" distL="0" distR="0" simplePos="0" relativeHeight="251662336" behindDoc="0" locked="0" layoutInCell="1" allowOverlap="1" wp14:anchorId="73F94E44" wp14:editId="3E3C6A5C">
                        <wp:simplePos x="0" y="0"/>
                        <wp:positionH relativeFrom="column">
                          <wp:posOffset>-222250</wp:posOffset>
                        </wp:positionH>
                        <wp:positionV relativeFrom="paragraph">
                          <wp:posOffset>31750</wp:posOffset>
                        </wp:positionV>
                        <wp:extent cx="152832" cy="152923"/>
                        <wp:effectExtent l="0" t="0" r="0" b="0"/>
                        <wp:wrapNone/>
                        <wp:docPr id="1032" name="Picture 1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p>
              </w:tc>
              <w:tc>
                <w:tcPr>
                  <w:tcW w:w="11384" w:type="dxa"/>
                  <w:tcMar>
                    <w:top w:w="0" w:type="dxa"/>
                    <w:left w:w="0" w:type="dxa"/>
                    <w:bottom w:w="0" w:type="dxa"/>
                    <w:right w:w="240" w:type="dxa"/>
                  </w:tcMar>
                  <w:hideMark/>
                </w:tcPr>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Customer Relationship Development and Account Management</w:t>
                  </w:r>
                </w:p>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Customer Sales Proposition and Prospecting</w:t>
                  </w:r>
                </w:p>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Business Sales Development and Planning Expertise</w:t>
                  </w:r>
                </w:p>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Sales Data Collation and Analysis</w:t>
                  </w:r>
                </w:p>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Written and Verbal Communication, Listening Skills</w:t>
                  </w:r>
                </w:p>
                <w:p w:rsidR="00BD7BB8" w:rsidRPr="00AD6D70" w:rsidRDefault="00BD7BB8" w:rsidP="00F945FA">
                  <w:pPr>
                    <w:pStyle w:val="documentulli"/>
                    <w:numPr>
                      <w:ilvl w:val="0"/>
                      <w:numId w:val="2"/>
                    </w:numPr>
                    <w:spacing w:line="276" w:lineRule="auto"/>
                    <w:ind w:left="540" w:right="240" w:firstLine="165"/>
                    <w:rPr>
                      <w:rStyle w:val="documentparagraphsinglecolumn"/>
                      <w:rFonts w:eastAsia="Century Gothic"/>
                      <w:sz w:val="22"/>
                      <w:szCs w:val="22"/>
                    </w:rPr>
                  </w:pPr>
                  <w:r w:rsidRPr="00AD6D70">
                    <w:rPr>
                      <w:rStyle w:val="documentparagraphsinglecolumn"/>
                      <w:rFonts w:eastAsia="Century Gothic"/>
                      <w:sz w:val="22"/>
                      <w:szCs w:val="22"/>
                    </w:rPr>
                    <w:t>Expert User of Ms Office Suites (Word, Excel, PowerPoint).</w:t>
                  </w:r>
                </w:p>
              </w:tc>
            </w:tr>
          </w:tbl>
          <w:p w:rsidR="00BD7BB8" w:rsidRPr="00AD6D70" w:rsidRDefault="00BD7BB8" w:rsidP="00F945FA">
            <w:pPr>
              <w:spacing w:line="276" w:lineRule="auto"/>
              <w:rPr>
                <w:rStyle w:val="documentsectiontitle"/>
                <w:rFonts w:eastAsia="Century Gothic"/>
                <w:b/>
                <w:bCs/>
                <w:color w:val="373D48"/>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9F0E60">
              <w:rPr>
                <w:rStyle w:val="documentheadingIcon"/>
                <w:rFonts w:eastAsia="Century Gothic"/>
                <w:b/>
                <w:bCs/>
                <w:noProof/>
                <w:color w:val="373D48"/>
                <w:sz w:val="20"/>
                <w:szCs w:val="22"/>
              </w:rPr>
              <w:drawing>
                <wp:anchor distT="0" distB="0" distL="0" distR="0" simplePos="0" relativeHeight="251663360" behindDoc="0" locked="0" layoutInCell="1" allowOverlap="1" wp14:anchorId="2EC91561" wp14:editId="7345E86D">
                  <wp:simplePos x="0" y="0"/>
                  <wp:positionH relativeFrom="column">
                    <wp:posOffset>-155575</wp:posOffset>
                  </wp:positionH>
                  <wp:positionV relativeFrom="paragraph">
                    <wp:posOffset>372110</wp:posOffset>
                  </wp:positionV>
                  <wp:extent cx="326390" cy="333375"/>
                  <wp:effectExtent l="0" t="0" r="0" b="0"/>
                  <wp:wrapNone/>
                  <wp:docPr id="1033" name="Picture 1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srcRect/>
                          <a:stretch/>
                        </pic:blipFill>
                        <pic:spPr>
                          <a:xfrm>
                            <a:off x="0" y="0"/>
                            <a:ext cx="326390" cy="333375"/>
                          </a:xfrm>
                          <a:prstGeom prst="rect">
                            <a:avLst/>
                          </a:prstGeom>
                        </pic:spPr>
                      </pic:pic>
                    </a:graphicData>
                  </a:graphic>
                  <wp14:sizeRelH relativeFrom="margin">
                    <wp14:pctWidth>0</wp14:pctWidth>
                  </wp14:sizeRelH>
                  <wp14:sizeRelV relativeFrom="margin">
                    <wp14:pctHeight>0</wp14:pctHeight>
                  </wp14:sizeRelV>
                </wp:anchor>
              </w:drawing>
            </w:r>
            <w:r w:rsidRPr="009F0E60">
              <w:rPr>
                <w:rStyle w:val="documentsectiontitle"/>
                <w:rFonts w:eastAsia="Century Gothic"/>
                <w:b/>
                <w:bCs/>
                <w:color w:val="373D48"/>
                <w:sz w:val="28"/>
              </w:rPr>
              <w:t>WORK HISTORY</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D7BB8" w:rsidRPr="00AD6D70" w:rsidTr="00F945FA">
              <w:trPr>
                <w:tblCellSpacing w:w="0" w:type="dxa"/>
              </w:trPr>
              <w:tc>
                <w:tcPr>
                  <w:tcW w:w="500" w:type="dxa"/>
                  <w:tcMar>
                    <w:top w:w="0" w:type="dxa"/>
                    <w:left w:w="0" w:type="dxa"/>
                    <w:bottom w:w="0" w:type="dxa"/>
                    <w:right w:w="0" w:type="dxa"/>
                  </w:tcMar>
                  <w:hideMark/>
                </w:tcPr>
                <w:p w:rsidR="00BD7BB8" w:rsidRDefault="00BD7BB8" w:rsidP="00F945FA">
                  <w:pPr>
                    <w:pStyle w:val="divtwocolleftpaddingParagraph"/>
                    <w:spacing w:line="276" w:lineRule="auto"/>
                    <w:ind w:left="240"/>
                    <w:rPr>
                      <w:rStyle w:val="divtwocolleftpadding"/>
                      <w:rFonts w:eastAsia="Century Gothic"/>
                      <w:sz w:val="22"/>
                      <w:szCs w:val="22"/>
                    </w:rPr>
                  </w:pPr>
                </w:p>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0" w:type="dxa"/>
                    <w:left w:w="0" w:type="dxa"/>
                    <w:bottom w:w="0" w:type="dxa"/>
                    <w:right w:w="0" w:type="dxa"/>
                  </w:tcMar>
                  <w:hideMark/>
                </w:tcPr>
                <w:p w:rsidR="00BD7BB8" w:rsidRPr="00AD6D70" w:rsidRDefault="00BD7BB8" w:rsidP="00F945FA">
                  <w:pPr>
                    <w:pStyle w:val="divtwocolleftpaddingParagraph"/>
                    <w:spacing w:line="276" w:lineRule="auto"/>
                    <w:jc w:val="both"/>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75648" behindDoc="0" locked="0" layoutInCell="1" allowOverlap="1" wp14:anchorId="5BF294A8" wp14:editId="043DE300">
                        <wp:simplePos x="0" y="0"/>
                        <wp:positionH relativeFrom="column">
                          <wp:posOffset>-539750</wp:posOffset>
                        </wp:positionH>
                        <wp:positionV relativeFrom="paragraph">
                          <wp:posOffset>31750</wp:posOffset>
                        </wp:positionV>
                        <wp:extent cx="152832" cy="152923"/>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 xml:space="preserve">Mar 2015 </w:t>
                  </w:r>
                  <w:r>
                    <w:rPr>
                      <w:rStyle w:val="span"/>
                      <w:rFonts w:eastAsia="Century Gothic"/>
                      <w:b/>
                      <w:bCs/>
                      <w:sz w:val="22"/>
                      <w:szCs w:val="22"/>
                    </w:rPr>
                    <w:t>–</w:t>
                  </w:r>
                  <w:r w:rsidRPr="00AD6D70">
                    <w:rPr>
                      <w:rStyle w:val="span"/>
                      <w:rFonts w:eastAsia="Century Gothic"/>
                      <w:b/>
                      <w:bCs/>
                      <w:sz w:val="22"/>
                      <w:szCs w:val="22"/>
                    </w:rPr>
                    <w:t xml:space="preserve"> </w:t>
                  </w:r>
                  <w:r>
                    <w:rPr>
                      <w:rStyle w:val="span"/>
                      <w:rFonts w:eastAsia="Century Gothic"/>
                      <w:b/>
                      <w:bCs/>
                      <w:sz w:val="22"/>
                      <w:szCs w:val="22"/>
                    </w:rPr>
                    <w:t>Oct 2021</w:t>
                  </w:r>
                </w:p>
              </w:tc>
              <w:tc>
                <w:tcPr>
                  <w:tcW w:w="9600" w:type="dxa"/>
                  <w:tcMar>
                    <w:top w:w="0" w:type="dxa"/>
                    <w:left w:w="0" w:type="dxa"/>
                    <w:bottom w:w="0" w:type="dxa"/>
                    <w:right w:w="240" w:type="dxa"/>
                  </w:tcMar>
                  <w:hideMark/>
                </w:tcPr>
                <w:p w:rsidR="00BD7BB8" w:rsidRDefault="00BD7BB8" w:rsidP="00F945FA">
                  <w:pPr>
                    <w:pStyle w:val="divtwocolleftpaddingParagraph"/>
                    <w:spacing w:line="276" w:lineRule="auto"/>
                    <w:jc w:val="both"/>
                    <w:rPr>
                      <w:rStyle w:val="singlecolumnspanpaddedlinenth-child1"/>
                      <w:rFonts w:eastAsia="Century Gothic"/>
                      <w:sz w:val="22"/>
                      <w:szCs w:val="22"/>
                    </w:rPr>
                  </w:pPr>
                  <w:r>
                    <w:rPr>
                      <w:rStyle w:val="divdocumentjobtitle"/>
                      <w:rFonts w:eastAsia="Century Gothic"/>
                      <w:b/>
                      <w:bCs/>
                    </w:rPr>
                    <w:t>Software Test Engineer</w:t>
                  </w:r>
                </w:p>
                <w:p w:rsidR="00BD7BB8" w:rsidRPr="009F0E60" w:rsidRDefault="00BD7BB8" w:rsidP="00F945FA">
                  <w:pPr>
                    <w:pStyle w:val="divtwocolleftpaddingParagraph"/>
                    <w:spacing w:line="240" w:lineRule="auto"/>
                    <w:jc w:val="both"/>
                    <w:rPr>
                      <w:rStyle w:val="span"/>
                      <w:rFonts w:eastAsia="Century Gothic"/>
                      <w:b/>
                      <w:bCs/>
                      <w:sz w:val="22"/>
                      <w:szCs w:val="22"/>
                    </w:rPr>
                  </w:pPr>
                  <w:r>
                    <w:rPr>
                      <w:rStyle w:val="span"/>
                      <w:rFonts w:eastAsia="Century Gothic"/>
                      <w:b/>
                      <w:i/>
                      <w:iCs/>
                      <w:sz w:val="22"/>
                      <w:szCs w:val="22"/>
                    </w:rPr>
                    <w:t>Freelancer</w:t>
                  </w:r>
                </w:p>
                <w:p w:rsidR="00BD7BB8" w:rsidRPr="00120B97" w:rsidRDefault="00BD7BB8" w:rsidP="00F945FA">
                  <w:pPr>
                    <w:numPr>
                      <w:ilvl w:val="0"/>
                      <w:numId w:val="7"/>
                    </w:numPr>
                    <w:spacing w:after="100" w:afterAutospacing="1" w:line="240" w:lineRule="auto"/>
                    <w:jc w:val="both"/>
                    <w:rPr>
                      <w:sz w:val="22"/>
                      <w:szCs w:val="22"/>
                      <w:lang w:val="en-GB" w:eastAsia="en-GB"/>
                    </w:rPr>
                  </w:pPr>
                  <w:r w:rsidRPr="00120B97">
                    <w:rPr>
                      <w:sz w:val="22"/>
                      <w:szCs w:val="22"/>
                      <w:lang w:val="en-GB" w:eastAsia="en-GB"/>
                    </w:rPr>
                    <w:t>Develop test plans and strategies.</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Post-release and post-implementation testing</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Evaluate product code in line with specifications.</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724F3C">
                    <w:rPr>
                      <w:sz w:val="22"/>
                      <w:szCs w:val="22"/>
                      <w:lang w:val="en-GB" w:eastAsia="en-GB"/>
                    </w:rPr>
                    <w:t>D</w:t>
                  </w:r>
                  <w:r w:rsidRPr="00120B97">
                    <w:rPr>
                      <w:sz w:val="22"/>
                      <w:szCs w:val="22"/>
                      <w:lang w:val="en-GB" w:eastAsia="en-GB"/>
                    </w:rPr>
                    <w:t>ocument issues or errors from a User perspective from Testing or from other user feedback.</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Maintain and report JIRA ticket status in relation to testing / retesting.</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Maintain and create content within the User guides from knowledge and understanding gained whilst Testing areas.</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Provide frontline (Help Desk) support in relation to the system, user questions and any issues.</w:t>
                  </w:r>
                </w:p>
                <w:p w:rsidR="00BD7BB8" w:rsidRPr="00120B97" w:rsidRDefault="00BD7BB8" w:rsidP="00F945FA">
                  <w:pPr>
                    <w:numPr>
                      <w:ilvl w:val="0"/>
                      <w:numId w:val="7"/>
                    </w:numPr>
                    <w:spacing w:before="100" w:beforeAutospacing="1" w:after="100" w:afterAutospacing="1" w:line="240" w:lineRule="auto"/>
                    <w:jc w:val="both"/>
                    <w:rPr>
                      <w:sz w:val="22"/>
                      <w:szCs w:val="22"/>
                      <w:lang w:val="en-GB" w:eastAsia="en-GB"/>
                    </w:rPr>
                  </w:pPr>
                  <w:r w:rsidRPr="00120B97">
                    <w:rPr>
                      <w:sz w:val="22"/>
                      <w:szCs w:val="22"/>
                      <w:lang w:val="en-GB" w:eastAsia="en-GB"/>
                    </w:rPr>
                    <w:t>Assist with and eventually perform User Training for existing and new Users of the system.</w:t>
                  </w:r>
                </w:p>
                <w:p w:rsidR="00BD7BB8" w:rsidRDefault="00BD7BB8" w:rsidP="00F945FA">
                  <w:pPr>
                    <w:pStyle w:val="documentulli"/>
                    <w:spacing w:line="276" w:lineRule="auto"/>
                    <w:ind w:right="240"/>
                    <w:jc w:val="both"/>
                    <w:rPr>
                      <w:rStyle w:val="span"/>
                      <w:rFonts w:eastAsia="Century Gothic"/>
                      <w:sz w:val="22"/>
                      <w:szCs w:val="22"/>
                    </w:rPr>
                  </w:pPr>
                </w:p>
                <w:p w:rsidR="00BD7BB8" w:rsidRDefault="00BD7BB8" w:rsidP="00F945FA">
                  <w:pPr>
                    <w:pStyle w:val="documentulli"/>
                    <w:spacing w:line="276" w:lineRule="auto"/>
                    <w:ind w:right="240"/>
                    <w:jc w:val="both"/>
                    <w:rPr>
                      <w:rStyle w:val="span"/>
                      <w:rFonts w:eastAsia="Century Gothic"/>
                      <w:sz w:val="22"/>
                      <w:szCs w:val="22"/>
                    </w:rPr>
                  </w:pPr>
                </w:p>
                <w:p w:rsidR="00BD7BB8" w:rsidRDefault="00BD7BB8" w:rsidP="00F945FA">
                  <w:pPr>
                    <w:pStyle w:val="documentulli"/>
                    <w:spacing w:line="276" w:lineRule="auto"/>
                    <w:ind w:right="240"/>
                    <w:jc w:val="both"/>
                    <w:rPr>
                      <w:rStyle w:val="span"/>
                      <w:rFonts w:eastAsia="Century Gothic"/>
                      <w:sz w:val="22"/>
                      <w:szCs w:val="22"/>
                    </w:rPr>
                  </w:pPr>
                </w:p>
                <w:p w:rsidR="00BD7BB8" w:rsidRDefault="00BD7BB8" w:rsidP="00F945FA">
                  <w:pPr>
                    <w:pStyle w:val="documentulli"/>
                    <w:spacing w:line="276" w:lineRule="auto"/>
                    <w:ind w:right="240"/>
                    <w:jc w:val="both"/>
                    <w:rPr>
                      <w:rStyle w:val="span"/>
                      <w:rFonts w:eastAsia="Century Gothic"/>
                      <w:sz w:val="22"/>
                      <w:szCs w:val="22"/>
                    </w:rPr>
                  </w:pPr>
                </w:p>
                <w:p w:rsidR="00BD7BB8" w:rsidRDefault="00BD7BB8" w:rsidP="00F945FA">
                  <w:pPr>
                    <w:pStyle w:val="documentulli"/>
                    <w:spacing w:line="276" w:lineRule="auto"/>
                    <w:ind w:right="240"/>
                    <w:jc w:val="both"/>
                    <w:rPr>
                      <w:rStyle w:val="span"/>
                      <w:rFonts w:eastAsia="Century Gothic"/>
                      <w:sz w:val="22"/>
                      <w:szCs w:val="22"/>
                    </w:rPr>
                  </w:pPr>
                </w:p>
                <w:p w:rsidR="00BD7BB8" w:rsidRPr="00AD6D70" w:rsidRDefault="00BD7BB8" w:rsidP="00F945FA">
                  <w:pPr>
                    <w:pStyle w:val="documentulli"/>
                    <w:spacing w:line="276" w:lineRule="auto"/>
                    <w:ind w:right="240"/>
                    <w:jc w:val="both"/>
                    <w:rPr>
                      <w:rStyle w:val="span"/>
                      <w:rFonts w:eastAsia="Century Gothic"/>
                      <w:sz w:val="22"/>
                      <w:szCs w:val="22"/>
                    </w:rPr>
                  </w:pPr>
                </w:p>
              </w:tc>
            </w:tr>
            <w:tr w:rsidR="00BD7BB8" w:rsidRPr="00AD6D70" w:rsidTr="00F945FA">
              <w:trPr>
                <w:tblCellSpacing w:w="0" w:type="dxa"/>
              </w:trPr>
              <w:tc>
                <w:tcPr>
                  <w:tcW w:w="500" w:type="dxa"/>
                  <w:tcMar>
                    <w:top w:w="0" w:type="dxa"/>
                    <w:left w:w="0" w:type="dxa"/>
                    <w:bottom w:w="0" w:type="dxa"/>
                    <w:right w:w="0" w:type="dxa"/>
                  </w:tcMar>
                  <w:hideMark/>
                </w:tcPr>
                <w:p w:rsidR="00BD7BB8" w:rsidRDefault="00BD7BB8" w:rsidP="00F945FA">
                  <w:pPr>
                    <w:pStyle w:val="divtwocolleftpaddingParagraph"/>
                    <w:spacing w:line="276" w:lineRule="auto"/>
                    <w:ind w:left="240"/>
                    <w:rPr>
                      <w:rStyle w:val="divtwocolleftpadding"/>
                      <w:rFonts w:eastAsia="Century Gothic"/>
                      <w:sz w:val="22"/>
                      <w:szCs w:val="22"/>
                    </w:rPr>
                  </w:pPr>
                </w:p>
                <w:p w:rsidR="00BD7BB8" w:rsidRDefault="00BD7BB8" w:rsidP="00F945FA">
                  <w:pPr>
                    <w:pStyle w:val="divtwocolleftpaddingParagraph"/>
                    <w:spacing w:line="276" w:lineRule="auto"/>
                    <w:ind w:left="240"/>
                    <w:rPr>
                      <w:rStyle w:val="divtwocolleftpadding"/>
                      <w:rFonts w:eastAsia="Century Gothic"/>
                      <w:sz w:val="22"/>
                      <w:szCs w:val="22"/>
                    </w:rPr>
                  </w:pPr>
                </w:p>
                <w:p w:rsidR="00BD7BB8" w:rsidRDefault="00BD7BB8" w:rsidP="00F945FA">
                  <w:pPr>
                    <w:pStyle w:val="divtwocolleftpaddingParagraph"/>
                    <w:spacing w:line="276" w:lineRule="auto"/>
                    <w:ind w:left="240"/>
                    <w:rPr>
                      <w:rStyle w:val="divtwocolleftpadding"/>
                      <w:rFonts w:eastAsia="Century Gothic"/>
                      <w:sz w:val="22"/>
                      <w:szCs w:val="22"/>
                    </w:rPr>
                  </w:pPr>
                </w:p>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0" w:type="dxa"/>
                    <w:left w:w="0" w:type="dxa"/>
                    <w:bottom w:w="0" w:type="dxa"/>
                    <w:right w:w="0" w:type="dxa"/>
                  </w:tcMar>
                  <w:hideMark/>
                </w:tcPr>
                <w:p w:rsidR="00BD7BB8" w:rsidRPr="00AD6D70" w:rsidRDefault="00BD7BB8" w:rsidP="00F945FA">
                  <w:pPr>
                    <w:pStyle w:val="divtwocolleftpaddingParagraph"/>
                    <w:spacing w:line="276" w:lineRule="auto"/>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64384" behindDoc="0" locked="0" layoutInCell="1" allowOverlap="1" wp14:anchorId="553A350A" wp14:editId="3511A9C2">
                        <wp:simplePos x="0" y="0"/>
                        <wp:positionH relativeFrom="column">
                          <wp:posOffset>-539750</wp:posOffset>
                        </wp:positionH>
                        <wp:positionV relativeFrom="paragraph">
                          <wp:posOffset>31750</wp:posOffset>
                        </wp:positionV>
                        <wp:extent cx="152832" cy="152923"/>
                        <wp:effectExtent l="0" t="0" r="0" b="0"/>
                        <wp:wrapNone/>
                        <wp:docPr id="1034" name="Picture 1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 xml:space="preserve">Mar 2015 </w:t>
                  </w:r>
                  <w:r>
                    <w:rPr>
                      <w:rStyle w:val="span"/>
                      <w:rFonts w:eastAsia="Century Gothic"/>
                      <w:b/>
                      <w:bCs/>
                      <w:sz w:val="22"/>
                      <w:szCs w:val="22"/>
                    </w:rPr>
                    <w:t>–</w:t>
                  </w:r>
                  <w:r w:rsidRPr="00AD6D70">
                    <w:rPr>
                      <w:rStyle w:val="span"/>
                      <w:rFonts w:eastAsia="Century Gothic"/>
                      <w:b/>
                      <w:bCs/>
                      <w:sz w:val="22"/>
                      <w:szCs w:val="22"/>
                    </w:rPr>
                    <w:t xml:space="preserve"> </w:t>
                  </w:r>
                  <w:r>
                    <w:rPr>
                      <w:rStyle w:val="span"/>
                      <w:rFonts w:eastAsia="Century Gothic"/>
                      <w:b/>
                      <w:bCs/>
                      <w:sz w:val="22"/>
                      <w:szCs w:val="22"/>
                    </w:rPr>
                    <w:t>Oct 2021</w:t>
                  </w:r>
                </w:p>
              </w:tc>
              <w:tc>
                <w:tcPr>
                  <w:tcW w:w="9600" w:type="dxa"/>
                  <w:tcMar>
                    <w:top w:w="0" w:type="dxa"/>
                    <w:left w:w="0" w:type="dxa"/>
                    <w:bottom w:w="0" w:type="dxa"/>
                    <w:right w:w="240" w:type="dxa"/>
                  </w:tcMar>
                  <w:hideMark/>
                </w:tcPr>
                <w:p w:rsidR="00BD7BB8" w:rsidRDefault="00BD7BB8" w:rsidP="00F945FA">
                  <w:pPr>
                    <w:pStyle w:val="divtwocolleftpaddingParagraph"/>
                    <w:spacing w:line="276" w:lineRule="auto"/>
                    <w:rPr>
                      <w:rStyle w:val="singlecolumnspanpaddedlinenth-child1"/>
                      <w:rFonts w:eastAsia="Century Gothic"/>
                      <w:sz w:val="22"/>
                      <w:szCs w:val="22"/>
                    </w:rPr>
                  </w:pPr>
                  <w:r w:rsidRPr="00AD6D70">
                    <w:rPr>
                      <w:rStyle w:val="divdocumentjobtitle"/>
                      <w:rFonts w:eastAsia="Century Gothic"/>
                      <w:b/>
                      <w:bCs/>
                    </w:rPr>
                    <w:t>SME &amp; Retail Sales/Relationship Officer</w:t>
                  </w:r>
                  <w:r w:rsidRPr="00AD6D70">
                    <w:rPr>
                      <w:rStyle w:val="singlecolumnspanpaddedlinenth-child1"/>
                      <w:rFonts w:eastAsia="Century Gothic"/>
                      <w:sz w:val="22"/>
                      <w:szCs w:val="22"/>
                    </w:rPr>
                    <w:t xml:space="preserve"> </w:t>
                  </w:r>
                </w:p>
                <w:p w:rsidR="00BD7BB8" w:rsidRPr="009F0E60" w:rsidRDefault="00BD7BB8" w:rsidP="00F945FA">
                  <w:pPr>
                    <w:pStyle w:val="divtwocolleftpaddingParagraph"/>
                    <w:spacing w:line="276" w:lineRule="auto"/>
                    <w:rPr>
                      <w:rStyle w:val="span"/>
                      <w:rFonts w:eastAsia="Century Gothic"/>
                      <w:b/>
                      <w:bCs/>
                      <w:sz w:val="22"/>
                      <w:szCs w:val="22"/>
                    </w:rPr>
                  </w:pPr>
                  <w:r w:rsidRPr="00AD6D70">
                    <w:rPr>
                      <w:rStyle w:val="span"/>
                      <w:rFonts w:eastAsia="Century Gothic"/>
                      <w:b/>
                      <w:i/>
                      <w:iCs/>
                      <w:sz w:val="22"/>
                      <w:szCs w:val="22"/>
                    </w:rPr>
                    <w:t>Heritage Bank Plc, Lagos, Nigeria</w:t>
                  </w:r>
                </w:p>
                <w:p w:rsidR="00BD7BB8" w:rsidRPr="00AD6D70" w:rsidRDefault="00BD7BB8" w:rsidP="00F945FA">
                  <w:pPr>
                    <w:pStyle w:val="documentulli"/>
                    <w:numPr>
                      <w:ilvl w:val="0"/>
                      <w:numId w:val="3"/>
                    </w:numPr>
                    <w:spacing w:line="276" w:lineRule="auto"/>
                    <w:ind w:left="621" w:right="240" w:hanging="342"/>
                    <w:jc w:val="both"/>
                    <w:rPr>
                      <w:rStyle w:val="span"/>
                      <w:rFonts w:eastAsia="Century Gothic"/>
                      <w:sz w:val="22"/>
                      <w:szCs w:val="22"/>
                    </w:rPr>
                  </w:pPr>
                  <w:r w:rsidRPr="00AD6D70">
                    <w:rPr>
                      <w:rStyle w:val="span"/>
                      <w:rFonts w:eastAsia="Century Gothic"/>
                      <w:sz w:val="22"/>
                      <w:szCs w:val="22"/>
                    </w:rPr>
                    <w:t>Utilizing detailed knowledge of financial positions of clients, developments in the financial markets and their impact on investors portfolio to propose banking products and financial options which helps them grow, diversify and protect their wealth.</w:t>
                  </w:r>
                </w:p>
                <w:p w:rsidR="00BD7BB8" w:rsidRPr="00AD6D70" w:rsidRDefault="00BD7BB8" w:rsidP="00F945FA">
                  <w:pPr>
                    <w:pStyle w:val="documentulli"/>
                    <w:numPr>
                      <w:ilvl w:val="0"/>
                      <w:numId w:val="3"/>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Building relationships with new clients within the Bank's target market and network with current clients to generate referrals, while maintaining current knowledge of client's preferences and promptly resolving complaints.</w:t>
                  </w:r>
                </w:p>
                <w:p w:rsidR="00BD7BB8" w:rsidRPr="00AD6D70" w:rsidRDefault="00BD7BB8" w:rsidP="00F945FA">
                  <w:pPr>
                    <w:pStyle w:val="documentulli"/>
                    <w:numPr>
                      <w:ilvl w:val="0"/>
                      <w:numId w:val="3"/>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Providing expert guide on selling strategies to Direct Sales Agent to ensure growth in customer base and significantly increase customer satisfaction.</w:t>
                  </w:r>
                </w:p>
                <w:p w:rsidR="00BD7BB8" w:rsidRPr="00AD6D70" w:rsidRDefault="00BD7BB8" w:rsidP="00F945FA">
                  <w:pPr>
                    <w:pStyle w:val="documentulli"/>
                    <w:numPr>
                      <w:ilvl w:val="0"/>
                      <w:numId w:val="3"/>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Liaising with respective Heads of sales, marketing and relevant management teams to develop retail solutions and accomplish shared sales objectives.</w:t>
                  </w:r>
                </w:p>
                <w:p w:rsidR="00BD7BB8" w:rsidRDefault="00BD7BB8" w:rsidP="00F945FA">
                  <w:pPr>
                    <w:pStyle w:val="documentulli"/>
                    <w:numPr>
                      <w:ilvl w:val="0"/>
                      <w:numId w:val="3"/>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Preparing and analyzing sales reports to capitalize on new trends and boosts sales performance.</w:t>
                  </w:r>
                </w:p>
                <w:p w:rsidR="00BD7BB8" w:rsidRPr="00AD6D70" w:rsidRDefault="00BD7BB8" w:rsidP="00F945FA">
                  <w:pPr>
                    <w:pStyle w:val="documentulli"/>
                    <w:spacing w:line="276" w:lineRule="auto"/>
                    <w:ind w:right="240"/>
                    <w:jc w:val="both"/>
                    <w:rPr>
                      <w:rStyle w:val="span"/>
                      <w:rFonts w:eastAsia="Century Gothic"/>
                      <w:sz w:val="22"/>
                      <w:szCs w:val="22"/>
                    </w:rPr>
                  </w:pPr>
                </w:p>
              </w:tc>
            </w:tr>
          </w:tbl>
          <w:p w:rsidR="00BD7BB8" w:rsidRPr="00AD6D70" w:rsidRDefault="00BD7BB8" w:rsidP="00F945FA">
            <w:pPr>
              <w:spacing w:line="276" w:lineRule="auto"/>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D7BB8" w:rsidRPr="00AD6D70" w:rsidTr="00F945FA">
              <w:trPr>
                <w:tblCellSpacing w:w="0" w:type="dxa"/>
              </w:trPr>
              <w:tc>
                <w:tcPr>
                  <w:tcW w:w="500" w:type="dxa"/>
                  <w:tcMar>
                    <w:top w:w="200" w:type="dxa"/>
                    <w:left w:w="0" w:type="dxa"/>
                    <w:bottom w:w="0" w:type="dxa"/>
                    <w:right w:w="0" w:type="dxa"/>
                  </w:tcMar>
                  <w:hideMark/>
                </w:tcPr>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200" w:type="dxa"/>
                    <w:left w:w="0" w:type="dxa"/>
                    <w:bottom w:w="0" w:type="dxa"/>
                    <w:right w:w="0" w:type="dxa"/>
                  </w:tcMar>
                  <w:hideMark/>
                </w:tcPr>
                <w:p w:rsidR="00BD7BB8" w:rsidRPr="00AD6D70" w:rsidRDefault="00BD7BB8" w:rsidP="00F945FA">
                  <w:pPr>
                    <w:pStyle w:val="divtwocolleftpaddingParagraph"/>
                    <w:spacing w:line="276" w:lineRule="auto"/>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65408" behindDoc="0" locked="0" layoutInCell="1" allowOverlap="1" wp14:anchorId="01AA4B40" wp14:editId="7D158C92">
                        <wp:simplePos x="0" y="0"/>
                        <wp:positionH relativeFrom="column">
                          <wp:posOffset>-539750</wp:posOffset>
                        </wp:positionH>
                        <wp:positionV relativeFrom="paragraph">
                          <wp:posOffset>31750</wp:posOffset>
                        </wp:positionV>
                        <wp:extent cx="152832" cy="152923"/>
                        <wp:effectExtent l="0" t="0" r="0" b="0"/>
                        <wp:wrapNone/>
                        <wp:docPr id="1035" name="Picture 10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Nov 2014 - Feb 2015</w:t>
                  </w:r>
                </w:p>
              </w:tc>
              <w:tc>
                <w:tcPr>
                  <w:tcW w:w="9600" w:type="dxa"/>
                  <w:tcMar>
                    <w:top w:w="200" w:type="dxa"/>
                    <w:left w:w="0" w:type="dxa"/>
                    <w:bottom w:w="0" w:type="dxa"/>
                    <w:right w:w="240" w:type="dxa"/>
                  </w:tcMar>
                  <w:hideMark/>
                </w:tcPr>
                <w:p w:rsidR="00BD7BB8" w:rsidRPr="00AD6D70" w:rsidRDefault="00BD7BB8" w:rsidP="00F945FA">
                  <w:pPr>
                    <w:pStyle w:val="divtwocolleftpaddingParagraph"/>
                    <w:spacing w:line="276" w:lineRule="auto"/>
                    <w:rPr>
                      <w:rStyle w:val="documentparagraphdateswrapper"/>
                      <w:rFonts w:eastAsia="Century Gothic"/>
                      <w:b/>
                      <w:bCs/>
                      <w:sz w:val="22"/>
                      <w:szCs w:val="22"/>
                    </w:rPr>
                  </w:pPr>
                  <w:r w:rsidRPr="00AD6D70">
                    <w:rPr>
                      <w:rStyle w:val="divdocumentjobtitle"/>
                      <w:rFonts w:eastAsia="Century Gothic"/>
                      <w:b/>
                      <w:bCs/>
                    </w:rPr>
                    <w:t>Monitoring and Evaluation Officer</w:t>
                  </w:r>
                  <w:r w:rsidRPr="00AD6D70">
                    <w:rPr>
                      <w:rStyle w:val="singlecolumnspanpaddedlinenth-child1"/>
                      <w:rFonts w:eastAsia="Century Gothic"/>
                      <w:sz w:val="22"/>
                      <w:szCs w:val="22"/>
                    </w:rPr>
                    <w:t xml:space="preserve"> </w:t>
                  </w:r>
                </w:p>
                <w:p w:rsidR="00BD7BB8" w:rsidRPr="00AD6D70" w:rsidRDefault="00BD7BB8" w:rsidP="00F945FA">
                  <w:pPr>
                    <w:pStyle w:val="spanpaddedline"/>
                    <w:spacing w:line="276" w:lineRule="auto"/>
                    <w:ind w:right="240"/>
                    <w:rPr>
                      <w:rStyle w:val="span"/>
                      <w:rFonts w:eastAsia="Century Gothic"/>
                      <w:b/>
                      <w:i/>
                      <w:iCs/>
                      <w:sz w:val="22"/>
                      <w:szCs w:val="22"/>
                    </w:rPr>
                  </w:pPr>
                  <w:r w:rsidRPr="00AD6D70">
                    <w:rPr>
                      <w:rStyle w:val="span"/>
                      <w:rFonts w:eastAsia="Century Gothic"/>
                      <w:b/>
                      <w:i/>
                      <w:iCs/>
                      <w:sz w:val="22"/>
                      <w:szCs w:val="22"/>
                    </w:rPr>
                    <w:t>Network Consultancy Ltd, Lagos, Nigeria</w:t>
                  </w:r>
                </w:p>
                <w:p w:rsidR="00BD7BB8" w:rsidRPr="00AD6D70" w:rsidRDefault="00BD7BB8" w:rsidP="00F945FA">
                  <w:pPr>
                    <w:pStyle w:val="documentulli"/>
                    <w:numPr>
                      <w:ilvl w:val="0"/>
                      <w:numId w:val="4"/>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Conducted regular visits to project sites to carry out process monitoring and gather feedback from beneficiary communities on the implemented projects.</w:t>
                  </w:r>
                </w:p>
                <w:p w:rsidR="00BD7BB8" w:rsidRPr="00AD6D70" w:rsidRDefault="00BD7BB8" w:rsidP="00F945FA">
                  <w:pPr>
                    <w:pStyle w:val="documentulli"/>
                    <w:numPr>
                      <w:ilvl w:val="0"/>
                      <w:numId w:val="4"/>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Drafted project specific M&amp;E plans and coordinated with Program Field Staffs to obtain field data key to each indicator outlined in the project M&amp;E plans at the post-completion visit to the project site.</w:t>
                  </w:r>
                </w:p>
                <w:p w:rsidR="00BD7BB8" w:rsidRPr="00AD6D70" w:rsidRDefault="00BD7BB8" w:rsidP="00F945FA">
                  <w:pPr>
                    <w:pStyle w:val="documentulli"/>
                    <w:numPr>
                      <w:ilvl w:val="0"/>
                      <w:numId w:val="4"/>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Documented success stories and case studies on extraordinary aspects of projects.</w:t>
                  </w:r>
                </w:p>
                <w:p w:rsidR="00BD7BB8" w:rsidRPr="00AD6D70" w:rsidRDefault="00BD7BB8" w:rsidP="00F945FA">
                  <w:pPr>
                    <w:pStyle w:val="documentulli"/>
                    <w:numPr>
                      <w:ilvl w:val="0"/>
                      <w:numId w:val="4"/>
                    </w:numPr>
                    <w:spacing w:line="276" w:lineRule="auto"/>
                    <w:ind w:left="540" w:right="240" w:hanging="261"/>
                    <w:jc w:val="both"/>
                    <w:rPr>
                      <w:rStyle w:val="span"/>
                      <w:rFonts w:eastAsia="Century Gothic"/>
                      <w:sz w:val="22"/>
                      <w:szCs w:val="22"/>
                    </w:rPr>
                  </w:pPr>
                  <w:r w:rsidRPr="00AD6D70">
                    <w:rPr>
                      <w:rStyle w:val="span"/>
                      <w:rFonts w:eastAsia="Century Gothic"/>
                      <w:sz w:val="22"/>
                      <w:szCs w:val="22"/>
                    </w:rPr>
                    <w:t>Assisted in the collation and compilation of final project evaluation report based on information retrieved from the database/field and reported findings to M&amp;E Manager.</w:t>
                  </w:r>
                </w:p>
              </w:tc>
            </w:tr>
          </w:tbl>
          <w:p w:rsidR="00BD7BB8" w:rsidRPr="00AD6D70" w:rsidRDefault="00BD7BB8" w:rsidP="00F945FA">
            <w:pPr>
              <w:spacing w:line="276" w:lineRule="auto"/>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D7BB8" w:rsidRPr="00AD6D70" w:rsidTr="00F945FA">
              <w:trPr>
                <w:tblCellSpacing w:w="0" w:type="dxa"/>
              </w:trPr>
              <w:tc>
                <w:tcPr>
                  <w:tcW w:w="500" w:type="dxa"/>
                  <w:tcMar>
                    <w:top w:w="200" w:type="dxa"/>
                    <w:left w:w="0" w:type="dxa"/>
                    <w:bottom w:w="0" w:type="dxa"/>
                    <w:right w:w="0" w:type="dxa"/>
                  </w:tcMar>
                  <w:hideMark/>
                </w:tcPr>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200" w:type="dxa"/>
                    <w:left w:w="0" w:type="dxa"/>
                    <w:bottom w:w="0" w:type="dxa"/>
                    <w:right w:w="0" w:type="dxa"/>
                  </w:tcMar>
                  <w:hideMark/>
                </w:tcPr>
                <w:p w:rsidR="00BD7BB8" w:rsidRPr="00AD6D70" w:rsidRDefault="00BD7BB8" w:rsidP="00F945FA">
                  <w:pPr>
                    <w:pStyle w:val="divtwocolleftpaddingParagraph"/>
                    <w:spacing w:line="276" w:lineRule="auto"/>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66432" behindDoc="0" locked="0" layoutInCell="1" allowOverlap="1" wp14:anchorId="3EBEB154" wp14:editId="34A5C54C">
                        <wp:simplePos x="0" y="0"/>
                        <wp:positionH relativeFrom="column">
                          <wp:posOffset>-539750</wp:posOffset>
                        </wp:positionH>
                        <wp:positionV relativeFrom="paragraph">
                          <wp:posOffset>31750</wp:posOffset>
                        </wp:positionV>
                        <wp:extent cx="152832" cy="152923"/>
                        <wp:effectExtent l="0" t="0" r="0" b="0"/>
                        <wp:wrapNone/>
                        <wp:docPr id="1036" name="Picture 1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Nov 2013 - Oct 2014</w:t>
                  </w:r>
                </w:p>
              </w:tc>
              <w:tc>
                <w:tcPr>
                  <w:tcW w:w="9600" w:type="dxa"/>
                  <w:tcMar>
                    <w:top w:w="200" w:type="dxa"/>
                    <w:left w:w="0" w:type="dxa"/>
                    <w:bottom w:w="0" w:type="dxa"/>
                    <w:right w:w="240" w:type="dxa"/>
                  </w:tcMar>
                  <w:hideMark/>
                </w:tcPr>
                <w:p w:rsidR="00BD7BB8" w:rsidRPr="00AD6D70" w:rsidRDefault="00BD7BB8" w:rsidP="00F945FA">
                  <w:pPr>
                    <w:pStyle w:val="divtwocolleftpaddingParagraph"/>
                    <w:spacing w:line="276" w:lineRule="auto"/>
                    <w:rPr>
                      <w:rStyle w:val="documentparagraphdateswrapper"/>
                      <w:rFonts w:eastAsia="Century Gothic"/>
                      <w:b/>
                      <w:bCs/>
                      <w:sz w:val="22"/>
                      <w:szCs w:val="22"/>
                    </w:rPr>
                  </w:pPr>
                  <w:r w:rsidRPr="00AD6D70">
                    <w:rPr>
                      <w:rStyle w:val="divdocumentjobtitle"/>
                      <w:rFonts w:eastAsia="Century Gothic"/>
                      <w:b/>
                      <w:bCs/>
                    </w:rPr>
                    <w:t>Administrative Assistant (NYSC)</w:t>
                  </w:r>
                  <w:r w:rsidRPr="00AD6D70">
                    <w:rPr>
                      <w:rStyle w:val="singlecolumnspanpaddedlinenth-child1"/>
                      <w:rFonts w:eastAsia="Century Gothic"/>
                      <w:sz w:val="22"/>
                      <w:szCs w:val="22"/>
                    </w:rPr>
                    <w:t xml:space="preserve"> </w:t>
                  </w:r>
                </w:p>
                <w:p w:rsidR="00BD7BB8" w:rsidRPr="00AD6D70" w:rsidRDefault="00BD7BB8" w:rsidP="00F945FA">
                  <w:pPr>
                    <w:pStyle w:val="spanpaddedline"/>
                    <w:spacing w:line="276" w:lineRule="auto"/>
                    <w:ind w:right="240"/>
                    <w:rPr>
                      <w:rStyle w:val="span"/>
                      <w:rFonts w:eastAsia="Century Gothic"/>
                      <w:b/>
                      <w:i/>
                      <w:iCs/>
                      <w:sz w:val="22"/>
                      <w:szCs w:val="22"/>
                    </w:rPr>
                  </w:pPr>
                  <w:r w:rsidRPr="00AD6D70">
                    <w:rPr>
                      <w:rStyle w:val="span"/>
                      <w:rFonts w:eastAsia="Century Gothic"/>
                      <w:b/>
                      <w:i/>
                      <w:iCs/>
                      <w:sz w:val="22"/>
                      <w:szCs w:val="22"/>
                    </w:rPr>
                    <w:t>Victoria Memorial School, Lagos, Nigeria</w:t>
                  </w:r>
                </w:p>
                <w:p w:rsidR="00BD7BB8" w:rsidRPr="00AD6D70" w:rsidRDefault="00BD7BB8" w:rsidP="00F945FA">
                  <w:pPr>
                    <w:pStyle w:val="documentulli"/>
                    <w:numPr>
                      <w:ilvl w:val="0"/>
                      <w:numId w:val="5"/>
                    </w:numPr>
                    <w:spacing w:line="276" w:lineRule="auto"/>
                    <w:ind w:left="540" w:right="240" w:hanging="261"/>
                    <w:rPr>
                      <w:rStyle w:val="span"/>
                      <w:rFonts w:eastAsia="Century Gothic"/>
                      <w:sz w:val="22"/>
                      <w:szCs w:val="22"/>
                    </w:rPr>
                  </w:pPr>
                  <w:r w:rsidRPr="00AD6D70">
                    <w:rPr>
                      <w:rStyle w:val="span"/>
                      <w:rFonts w:eastAsia="Century Gothic"/>
                      <w:sz w:val="22"/>
                      <w:szCs w:val="22"/>
                    </w:rPr>
                    <w:t>Drafted office memos, letters and handled office correspondence and tracked records to foster administrative efficiency.</w:t>
                  </w:r>
                </w:p>
                <w:p w:rsidR="00BD7BB8" w:rsidRPr="00AD6D70" w:rsidRDefault="00BD7BB8" w:rsidP="00F945FA">
                  <w:pPr>
                    <w:pStyle w:val="documentulli"/>
                    <w:numPr>
                      <w:ilvl w:val="0"/>
                      <w:numId w:val="5"/>
                    </w:numPr>
                    <w:spacing w:line="276" w:lineRule="auto"/>
                    <w:ind w:left="540" w:right="240" w:hanging="261"/>
                    <w:rPr>
                      <w:rStyle w:val="span"/>
                      <w:rFonts w:eastAsia="Century Gothic"/>
                      <w:sz w:val="22"/>
                      <w:szCs w:val="22"/>
                    </w:rPr>
                  </w:pPr>
                  <w:r w:rsidRPr="00AD6D70">
                    <w:rPr>
                      <w:rStyle w:val="span"/>
                      <w:rFonts w:eastAsia="Century Gothic"/>
                      <w:sz w:val="22"/>
                      <w:szCs w:val="22"/>
                    </w:rPr>
                    <w:t>Prepared and updated weekly reports on office inventory and office budgets on purchase orders.</w:t>
                  </w:r>
                </w:p>
                <w:p w:rsidR="00BD7BB8" w:rsidRPr="00AD6D70" w:rsidRDefault="00BD7BB8" w:rsidP="00F945FA">
                  <w:pPr>
                    <w:pStyle w:val="documentulli"/>
                    <w:numPr>
                      <w:ilvl w:val="0"/>
                      <w:numId w:val="5"/>
                    </w:numPr>
                    <w:spacing w:line="276" w:lineRule="auto"/>
                    <w:ind w:left="540" w:right="240" w:hanging="261"/>
                    <w:rPr>
                      <w:rStyle w:val="span"/>
                      <w:rFonts w:eastAsia="Century Gothic"/>
                      <w:sz w:val="22"/>
                      <w:szCs w:val="22"/>
                    </w:rPr>
                  </w:pPr>
                  <w:r w:rsidRPr="00AD6D70">
                    <w:rPr>
                      <w:rStyle w:val="span"/>
                      <w:rFonts w:eastAsia="Century Gothic"/>
                      <w:sz w:val="22"/>
                      <w:szCs w:val="22"/>
                    </w:rPr>
                    <w:t>Scheduled internal and external seminars and supported efficient meetings by organizing spaces and materials and distributing meeting notes.</w:t>
                  </w:r>
                </w:p>
                <w:p w:rsidR="00BD7BB8" w:rsidRPr="00AD6D70" w:rsidRDefault="00BD7BB8" w:rsidP="00F945FA">
                  <w:pPr>
                    <w:pStyle w:val="documentulli"/>
                    <w:numPr>
                      <w:ilvl w:val="0"/>
                      <w:numId w:val="5"/>
                    </w:numPr>
                    <w:spacing w:line="276" w:lineRule="auto"/>
                    <w:ind w:left="540" w:right="240" w:hanging="261"/>
                    <w:rPr>
                      <w:rStyle w:val="span"/>
                      <w:rFonts w:eastAsia="Century Gothic"/>
                      <w:sz w:val="22"/>
                      <w:szCs w:val="22"/>
                    </w:rPr>
                  </w:pPr>
                  <w:r w:rsidRPr="00AD6D70">
                    <w:rPr>
                      <w:rStyle w:val="span"/>
                      <w:rFonts w:eastAsia="Century Gothic"/>
                      <w:sz w:val="22"/>
                      <w:szCs w:val="22"/>
                    </w:rPr>
                    <w:t>Created PowerPoint presentations and reports with statistical data as assigned.</w:t>
                  </w:r>
                </w:p>
              </w:tc>
            </w:tr>
          </w:tbl>
          <w:p w:rsidR="00BD7BB8" w:rsidRPr="00AD6D70" w:rsidRDefault="00BD7BB8" w:rsidP="00F945FA">
            <w:pPr>
              <w:spacing w:line="276" w:lineRule="auto"/>
              <w:rPr>
                <w:rStyle w:val="documentsectiontitle"/>
                <w:rFonts w:eastAsia="Century Gothic"/>
                <w:b/>
                <w:bCs/>
                <w:color w:val="373D48"/>
              </w:rPr>
            </w:pPr>
          </w:p>
        </w:tc>
      </w:tr>
      <w:tr w:rsidR="00BD7BB8" w:rsidRPr="00AD6D70" w:rsidTr="00F945FA">
        <w:trPr>
          <w:tblCellSpacing w:w="0" w:type="dxa"/>
        </w:trPr>
        <w:tc>
          <w:tcPr>
            <w:tcW w:w="240" w:type="dxa"/>
            <w:tcMar>
              <w:top w:w="0" w:type="dxa"/>
              <w:left w:w="0" w:type="dxa"/>
              <w:bottom w:w="0" w:type="dxa"/>
              <w:right w:w="0" w:type="dxa"/>
            </w:tcMar>
          </w:tcPr>
          <w:p w:rsidR="00BD7BB8" w:rsidRPr="00AD6D70" w:rsidRDefault="00BD7BB8" w:rsidP="00F945FA">
            <w:pPr>
              <w:pStyle w:val="documentleftmargincellParagraph"/>
              <w:spacing w:line="276" w:lineRule="auto"/>
              <w:ind w:left="240"/>
              <w:rPr>
                <w:rStyle w:val="documentparagraphdateswrapper"/>
                <w:rFonts w:eastAsia="Century Gothic"/>
                <w:b/>
                <w:bCs/>
                <w:noProof/>
                <w:sz w:val="22"/>
                <w:szCs w:val="22"/>
              </w:rPr>
            </w:pPr>
          </w:p>
        </w:tc>
        <w:tc>
          <w:tcPr>
            <w:tcW w:w="11760" w:type="dxa"/>
            <w:tcBorders>
              <w:left w:val="single" w:sz="8" w:space="0" w:color="D7D7D7"/>
            </w:tcBorders>
            <w:tcMar>
              <w:top w:w="0" w:type="dxa"/>
              <w:left w:w="10" w:type="dxa"/>
              <w:bottom w:w="0" w:type="dxa"/>
              <w:right w:w="0" w:type="dxa"/>
            </w:tcMar>
          </w:tcPr>
          <w:p w:rsidR="00BD7BB8" w:rsidRPr="009F0E60" w:rsidRDefault="00BD7BB8" w:rsidP="00F945FA">
            <w:pPr>
              <w:pStyle w:val="documentparagraphwrapperdivheading"/>
              <w:pBdr>
                <w:top w:val="none" w:sz="0" w:space="20" w:color="auto"/>
                <w:bottom w:val="none" w:sz="0" w:space="10" w:color="auto"/>
              </w:pBdr>
              <w:spacing w:line="276" w:lineRule="auto"/>
              <w:rPr>
                <w:rStyle w:val="documentheadingIcon"/>
                <w:rFonts w:eastAsia="Century Gothic"/>
                <w:b/>
                <w:bCs/>
                <w:noProof/>
                <w:color w:val="373D48"/>
                <w:sz w:val="20"/>
                <w:szCs w:val="22"/>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Pr="00AD6D70"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rPr>
            </w:pPr>
            <w:r w:rsidRPr="00AD6D70">
              <w:rPr>
                <w:rStyle w:val="documentheadingIcon"/>
                <w:rFonts w:eastAsia="Century Gothic"/>
                <w:b/>
                <w:bCs/>
                <w:noProof/>
                <w:color w:val="373D48"/>
                <w:sz w:val="22"/>
                <w:szCs w:val="22"/>
              </w:rPr>
              <w:drawing>
                <wp:anchor distT="0" distB="0" distL="0" distR="0" simplePos="0" relativeHeight="251667456" behindDoc="0" locked="0" layoutInCell="1" allowOverlap="1" wp14:anchorId="568ED005" wp14:editId="3FCF40BC">
                  <wp:simplePos x="0" y="0"/>
                  <wp:positionH relativeFrom="column">
                    <wp:posOffset>-218440</wp:posOffset>
                  </wp:positionH>
                  <wp:positionV relativeFrom="paragraph">
                    <wp:posOffset>314960</wp:posOffset>
                  </wp:positionV>
                  <wp:extent cx="381000" cy="342900"/>
                  <wp:effectExtent l="0" t="0" r="0" b="0"/>
                  <wp:wrapNone/>
                  <wp:docPr id="1037" name="Picture 10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cstate="print"/>
                          <a:srcRect/>
                          <a:stretch/>
                        </pic:blipFill>
                        <pic:spPr>
                          <a:xfrm>
                            <a:off x="0" y="0"/>
                            <a:ext cx="381000" cy="342900"/>
                          </a:xfrm>
                          <a:prstGeom prst="rect">
                            <a:avLst/>
                          </a:prstGeom>
                        </pic:spPr>
                      </pic:pic>
                    </a:graphicData>
                  </a:graphic>
                  <wp14:sizeRelH relativeFrom="margin">
                    <wp14:pctWidth>0</wp14:pctWidth>
                  </wp14:sizeRelH>
                  <wp14:sizeRelV relativeFrom="margin">
                    <wp14:pctHeight>0</wp14:pctHeight>
                  </wp14:sizeRelV>
                </wp:anchor>
              </w:drawing>
            </w:r>
            <w:r w:rsidRPr="009F0E60">
              <w:rPr>
                <w:rStyle w:val="documentsectiontitle"/>
                <w:rFonts w:eastAsia="Century Gothic"/>
                <w:b/>
                <w:bCs/>
                <w:color w:val="373D48"/>
                <w:sz w:val="28"/>
              </w:rPr>
              <w:t>EDUCATION</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D7BB8" w:rsidRPr="00AD6D70" w:rsidTr="00F945FA">
              <w:trPr>
                <w:tblCellSpacing w:w="0" w:type="dxa"/>
              </w:trPr>
              <w:tc>
                <w:tcPr>
                  <w:tcW w:w="500" w:type="dxa"/>
                  <w:tcMar>
                    <w:top w:w="0" w:type="dxa"/>
                    <w:left w:w="0" w:type="dxa"/>
                    <w:bottom w:w="0" w:type="dxa"/>
                    <w:right w:w="0" w:type="dxa"/>
                  </w:tcMar>
                  <w:hideMark/>
                </w:tcPr>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0" w:type="dxa"/>
                    <w:left w:w="0" w:type="dxa"/>
                    <w:bottom w:w="0" w:type="dxa"/>
                    <w:right w:w="0" w:type="dxa"/>
                  </w:tcMar>
                  <w:hideMark/>
                </w:tcPr>
                <w:p w:rsidR="00BD7BB8" w:rsidRPr="00AD6D70" w:rsidRDefault="00BD7BB8" w:rsidP="00F945FA">
                  <w:pPr>
                    <w:pStyle w:val="divtwocolleftpaddingParagraph"/>
                    <w:spacing w:line="276" w:lineRule="auto"/>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68480" behindDoc="0" locked="0" layoutInCell="1" allowOverlap="1" wp14:anchorId="0CF33BE0" wp14:editId="6A4CB01A">
                        <wp:simplePos x="0" y="0"/>
                        <wp:positionH relativeFrom="column">
                          <wp:posOffset>-539750</wp:posOffset>
                        </wp:positionH>
                        <wp:positionV relativeFrom="paragraph">
                          <wp:posOffset>31750</wp:posOffset>
                        </wp:positionV>
                        <wp:extent cx="152832" cy="152923"/>
                        <wp:effectExtent l="0" t="0" r="0" b="0"/>
                        <wp:wrapNone/>
                        <wp:docPr id="1038" name="Picture 1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Feb 2017 - Nov 2018</w:t>
                  </w:r>
                </w:p>
              </w:tc>
              <w:tc>
                <w:tcPr>
                  <w:tcW w:w="9600" w:type="dxa"/>
                  <w:tcMar>
                    <w:top w:w="0" w:type="dxa"/>
                    <w:left w:w="0" w:type="dxa"/>
                    <w:bottom w:w="0" w:type="dxa"/>
                    <w:right w:w="240" w:type="dxa"/>
                  </w:tcMar>
                  <w:hideMark/>
                </w:tcPr>
                <w:p w:rsidR="00BD7BB8" w:rsidRPr="00AD6D70" w:rsidRDefault="00BD7BB8" w:rsidP="00F945FA">
                  <w:pPr>
                    <w:pStyle w:val="divtwocolleftpaddingParagraph"/>
                    <w:spacing w:line="276" w:lineRule="auto"/>
                    <w:rPr>
                      <w:rStyle w:val="documentparagraphdateswrapper"/>
                      <w:rFonts w:eastAsia="Century Gothic"/>
                      <w:b/>
                      <w:bCs/>
                      <w:sz w:val="22"/>
                      <w:szCs w:val="22"/>
                    </w:rPr>
                  </w:pPr>
                  <w:r w:rsidRPr="00AD6D70">
                    <w:rPr>
                      <w:rStyle w:val="spandegree"/>
                      <w:rFonts w:eastAsia="Century Gothic"/>
                    </w:rPr>
                    <w:t>M.Sc. Economics (2.93)</w:t>
                  </w:r>
                  <w:r w:rsidRPr="00AD6D70">
                    <w:rPr>
                      <w:rStyle w:val="singlecolumnspanpaddedlinenth-child1"/>
                      <w:rFonts w:eastAsia="Century Gothic"/>
                      <w:sz w:val="22"/>
                      <w:szCs w:val="22"/>
                    </w:rPr>
                    <w:t xml:space="preserve"> </w:t>
                  </w:r>
                </w:p>
                <w:p w:rsidR="00BD7BB8" w:rsidRPr="00AD6D70" w:rsidRDefault="00BD7BB8" w:rsidP="00F945FA">
                  <w:pPr>
                    <w:pStyle w:val="spanpaddedline"/>
                    <w:spacing w:line="276" w:lineRule="auto"/>
                    <w:ind w:right="240"/>
                    <w:rPr>
                      <w:rStyle w:val="documentparagraphsinglecolumn"/>
                      <w:rFonts w:eastAsia="Century Gothic"/>
                      <w:i/>
                      <w:iCs/>
                      <w:sz w:val="22"/>
                      <w:szCs w:val="22"/>
                    </w:rPr>
                  </w:pPr>
                  <w:r w:rsidRPr="00AD6D70">
                    <w:rPr>
                      <w:rStyle w:val="span"/>
                      <w:rFonts w:eastAsia="Century Gothic"/>
                      <w:i/>
                      <w:iCs/>
                      <w:sz w:val="22"/>
                      <w:szCs w:val="22"/>
                    </w:rPr>
                    <w:t>University of Lagos - Nigeria</w:t>
                  </w:r>
                </w:p>
              </w:tc>
            </w:tr>
          </w:tbl>
          <w:p w:rsidR="00BD7BB8" w:rsidRPr="00AD6D70" w:rsidRDefault="00BD7BB8" w:rsidP="00F945FA">
            <w:pPr>
              <w:spacing w:line="276" w:lineRule="auto"/>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BD7BB8" w:rsidRPr="00AD6D70" w:rsidTr="00F945FA">
              <w:trPr>
                <w:tblCellSpacing w:w="0" w:type="dxa"/>
              </w:trPr>
              <w:tc>
                <w:tcPr>
                  <w:tcW w:w="500" w:type="dxa"/>
                  <w:tcMar>
                    <w:top w:w="200" w:type="dxa"/>
                    <w:left w:w="0" w:type="dxa"/>
                    <w:bottom w:w="0" w:type="dxa"/>
                    <w:right w:w="0" w:type="dxa"/>
                  </w:tcMar>
                  <w:hideMark/>
                </w:tcPr>
                <w:p w:rsidR="00BD7BB8" w:rsidRPr="00AD6D70" w:rsidRDefault="00BD7BB8" w:rsidP="00F945FA">
                  <w:pPr>
                    <w:pStyle w:val="divtwocolleftpaddingParagraph"/>
                    <w:spacing w:line="276" w:lineRule="auto"/>
                    <w:ind w:left="240"/>
                    <w:rPr>
                      <w:rStyle w:val="divtwocolleftpadding"/>
                      <w:rFonts w:eastAsia="Century Gothic"/>
                      <w:sz w:val="22"/>
                      <w:szCs w:val="22"/>
                    </w:rPr>
                  </w:pPr>
                  <w:r w:rsidRPr="00AD6D70">
                    <w:rPr>
                      <w:rStyle w:val="divtwocolleftpadding"/>
                      <w:rFonts w:eastAsia="Century Gothic"/>
                      <w:sz w:val="22"/>
                      <w:szCs w:val="22"/>
                    </w:rPr>
                    <w:t> </w:t>
                  </w:r>
                </w:p>
              </w:tc>
              <w:tc>
                <w:tcPr>
                  <w:tcW w:w="1400" w:type="dxa"/>
                  <w:tcMar>
                    <w:top w:w="200" w:type="dxa"/>
                    <w:left w:w="0" w:type="dxa"/>
                    <w:bottom w:w="0" w:type="dxa"/>
                    <w:right w:w="0" w:type="dxa"/>
                  </w:tcMar>
                  <w:hideMark/>
                </w:tcPr>
                <w:p w:rsidR="00BD7BB8" w:rsidRPr="00AD6D70" w:rsidRDefault="00BD7BB8" w:rsidP="00F945FA">
                  <w:pPr>
                    <w:pStyle w:val="divtwocolleftpaddingParagraph"/>
                    <w:spacing w:line="276" w:lineRule="auto"/>
                    <w:rPr>
                      <w:rStyle w:val="divtwocolleftpadding"/>
                      <w:rFonts w:eastAsia="Century Gothic"/>
                      <w:sz w:val="22"/>
                      <w:szCs w:val="22"/>
                    </w:rPr>
                  </w:pPr>
                  <w:r w:rsidRPr="00AD6D70">
                    <w:rPr>
                      <w:rStyle w:val="documentparagraphdateswrapper"/>
                      <w:rFonts w:eastAsia="Century Gothic"/>
                      <w:b/>
                      <w:bCs/>
                      <w:noProof/>
                      <w:sz w:val="22"/>
                      <w:szCs w:val="22"/>
                    </w:rPr>
                    <w:drawing>
                      <wp:anchor distT="0" distB="0" distL="0" distR="0" simplePos="0" relativeHeight="251669504" behindDoc="0" locked="0" layoutInCell="1" allowOverlap="1" wp14:anchorId="1B0CCA56" wp14:editId="54BB0681">
                        <wp:simplePos x="0" y="0"/>
                        <wp:positionH relativeFrom="column">
                          <wp:posOffset>-539750</wp:posOffset>
                        </wp:positionH>
                        <wp:positionV relativeFrom="paragraph">
                          <wp:posOffset>31750</wp:posOffset>
                        </wp:positionV>
                        <wp:extent cx="152832" cy="152923"/>
                        <wp:effectExtent l="0" t="0" r="0" b="0"/>
                        <wp:wrapNone/>
                        <wp:docPr id="1039" name="Picture 10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r w:rsidRPr="00AD6D70">
                    <w:rPr>
                      <w:rStyle w:val="span"/>
                      <w:rFonts w:eastAsia="Century Gothic"/>
                      <w:b/>
                      <w:bCs/>
                      <w:sz w:val="22"/>
                      <w:szCs w:val="22"/>
                    </w:rPr>
                    <w:t>Sep 2009 - Jun 2013</w:t>
                  </w:r>
                </w:p>
              </w:tc>
              <w:tc>
                <w:tcPr>
                  <w:tcW w:w="9600" w:type="dxa"/>
                  <w:tcMar>
                    <w:top w:w="200" w:type="dxa"/>
                    <w:left w:w="0" w:type="dxa"/>
                    <w:bottom w:w="0" w:type="dxa"/>
                    <w:right w:w="240" w:type="dxa"/>
                  </w:tcMar>
                  <w:hideMark/>
                </w:tcPr>
                <w:p w:rsidR="00BD7BB8" w:rsidRPr="00AD6D70" w:rsidRDefault="00BD7BB8" w:rsidP="00F945FA">
                  <w:pPr>
                    <w:pStyle w:val="divtwocolleftpaddingParagraph"/>
                    <w:spacing w:line="276" w:lineRule="auto"/>
                    <w:rPr>
                      <w:rStyle w:val="documentparagraphdateswrapper"/>
                      <w:rFonts w:eastAsia="Century Gothic"/>
                      <w:b/>
                      <w:bCs/>
                      <w:sz w:val="22"/>
                      <w:szCs w:val="22"/>
                    </w:rPr>
                  </w:pPr>
                  <w:r w:rsidRPr="00AD6D70">
                    <w:rPr>
                      <w:rStyle w:val="spandegree"/>
                      <w:rFonts w:eastAsia="Century Gothic"/>
                    </w:rPr>
                    <w:t>B.Sc. Economics (Second Class Upper)</w:t>
                  </w:r>
                  <w:r w:rsidRPr="00AD6D70">
                    <w:rPr>
                      <w:rStyle w:val="singlecolumnspanpaddedlinenth-child1"/>
                      <w:rFonts w:eastAsia="Century Gothic"/>
                      <w:sz w:val="22"/>
                      <w:szCs w:val="22"/>
                    </w:rPr>
                    <w:t xml:space="preserve"> </w:t>
                  </w:r>
                </w:p>
                <w:p w:rsidR="00BD7BB8" w:rsidRPr="00AD6D70" w:rsidRDefault="00BD7BB8" w:rsidP="00F945FA">
                  <w:pPr>
                    <w:pStyle w:val="spanpaddedline"/>
                    <w:spacing w:line="276" w:lineRule="auto"/>
                    <w:ind w:right="240"/>
                    <w:rPr>
                      <w:rStyle w:val="documentparagraphsinglecolumn"/>
                      <w:rFonts w:eastAsia="Century Gothic"/>
                      <w:i/>
                      <w:iCs/>
                      <w:sz w:val="22"/>
                      <w:szCs w:val="22"/>
                    </w:rPr>
                  </w:pPr>
                  <w:r w:rsidRPr="00AD6D70">
                    <w:rPr>
                      <w:rStyle w:val="span"/>
                      <w:rFonts w:eastAsia="Century Gothic"/>
                      <w:i/>
                      <w:iCs/>
                      <w:sz w:val="22"/>
                      <w:szCs w:val="22"/>
                    </w:rPr>
                    <w:t>Bowen University - Nigeria</w:t>
                  </w:r>
                </w:p>
              </w:tc>
            </w:tr>
          </w:tbl>
          <w:p w:rsidR="00BD7BB8" w:rsidRPr="00AD6D70" w:rsidRDefault="00BD7BB8" w:rsidP="00F945FA">
            <w:pPr>
              <w:spacing w:line="276" w:lineRule="auto"/>
              <w:rPr>
                <w:rStyle w:val="documentsectiontitle"/>
                <w:rFonts w:eastAsia="Century Gothic"/>
                <w:b/>
                <w:bCs/>
                <w:color w:val="373D48"/>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p>
          <w:p w:rsidR="00BD7BB8" w:rsidRPr="00AD6D70" w:rsidRDefault="00BD7BB8" w:rsidP="00F945FA">
            <w:pPr>
              <w:pStyle w:val="documentparagraphwrapperdivheading"/>
              <w:pBdr>
                <w:top w:val="none" w:sz="0" w:space="20" w:color="auto"/>
                <w:bottom w:val="none" w:sz="0" w:space="10" w:color="auto"/>
              </w:pBdr>
              <w:spacing w:line="276" w:lineRule="auto"/>
              <w:ind w:left="740"/>
              <w:rPr>
                <w:rStyle w:val="documentheadingIcon"/>
                <w:rFonts w:eastAsia="Century Gothic"/>
                <w:b/>
                <w:bCs/>
                <w:color w:val="373D48"/>
                <w:sz w:val="22"/>
                <w:szCs w:val="22"/>
              </w:rPr>
            </w:pPr>
            <w:r w:rsidRPr="00AD6D70">
              <w:rPr>
                <w:rStyle w:val="documentheadingIcon"/>
                <w:rFonts w:eastAsia="Century Gothic"/>
                <w:b/>
                <w:bCs/>
                <w:noProof/>
                <w:color w:val="373D48"/>
                <w:sz w:val="22"/>
                <w:szCs w:val="22"/>
              </w:rPr>
              <w:drawing>
                <wp:anchor distT="0" distB="0" distL="0" distR="0" simplePos="0" relativeHeight="251676672" behindDoc="0" locked="0" layoutInCell="1" allowOverlap="1" wp14:anchorId="25F564B9" wp14:editId="5225C939">
                  <wp:simplePos x="0" y="0"/>
                  <wp:positionH relativeFrom="column">
                    <wp:posOffset>-203200</wp:posOffset>
                  </wp:positionH>
                  <wp:positionV relativeFrom="paragraph">
                    <wp:posOffset>160655</wp:posOffset>
                  </wp:positionV>
                  <wp:extent cx="390525" cy="295275"/>
                  <wp:effectExtent l="0" t="0" r="0" b="0"/>
                  <wp:wrapNone/>
                  <wp:docPr id="1040" name="Picture 1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srcRect/>
                          <a:stretch/>
                        </pic:blipFill>
                        <pic:spPr>
                          <a:xfrm>
                            <a:off x="0" y="0"/>
                            <a:ext cx="390525" cy="295275"/>
                          </a:xfrm>
                          <a:prstGeom prst="rect">
                            <a:avLst/>
                          </a:prstGeom>
                        </pic:spPr>
                      </pic:pic>
                    </a:graphicData>
                  </a:graphic>
                  <wp14:sizeRelH relativeFrom="margin">
                    <wp14:pctWidth>0</wp14:pctWidth>
                  </wp14:sizeRelH>
                  <wp14:sizeRelV relativeFrom="margin">
                    <wp14:pctHeight>0</wp14:pctHeight>
                  </wp14:sizeRelV>
                </wp:anchor>
              </w:drawing>
            </w:r>
          </w:p>
          <w:p w:rsidR="00BD7BB8" w:rsidRPr="009F0E60"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9F0E60">
              <w:rPr>
                <w:rStyle w:val="documentsectiontitle"/>
                <w:rFonts w:eastAsia="Century Gothic"/>
                <w:b/>
                <w:bCs/>
                <w:color w:val="373D48"/>
                <w:sz w:val="28"/>
              </w:rPr>
              <w:t>CERTIFICATIONS/TRAININGS</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BD7BB8" w:rsidRPr="00AD6D70" w:rsidTr="00F945FA">
              <w:trPr>
                <w:tblCellSpacing w:w="0" w:type="dxa"/>
              </w:trPr>
              <w:tc>
                <w:tcPr>
                  <w:tcW w:w="500" w:type="dxa"/>
                  <w:tcMar>
                    <w:top w:w="0" w:type="dxa"/>
                    <w:left w:w="0" w:type="dxa"/>
                    <w:bottom w:w="0" w:type="dxa"/>
                    <w:right w:w="0" w:type="dxa"/>
                  </w:tcMar>
                  <w:hideMark/>
                </w:tcPr>
                <w:p w:rsidR="00BD7BB8" w:rsidRPr="00AD6D70" w:rsidRDefault="00BD7BB8" w:rsidP="00F945FA">
                  <w:pPr>
                    <w:spacing w:line="276" w:lineRule="auto"/>
                    <w:ind w:left="240"/>
                    <w:rPr>
                      <w:rStyle w:val="divtwocolleftpadding"/>
                      <w:rFonts w:eastAsia="Century Gothic"/>
                      <w:sz w:val="22"/>
                      <w:szCs w:val="22"/>
                    </w:rPr>
                  </w:pPr>
                  <w:r w:rsidRPr="00AD6D70">
                    <w:rPr>
                      <w:rStyle w:val="divtwocolleftpadding"/>
                      <w:rFonts w:eastAsia="Century Gothic"/>
                      <w:noProof/>
                      <w:sz w:val="22"/>
                      <w:szCs w:val="22"/>
                    </w:rPr>
                    <w:drawing>
                      <wp:anchor distT="0" distB="0" distL="0" distR="0" simplePos="0" relativeHeight="251670528" behindDoc="0" locked="0" layoutInCell="1" allowOverlap="1" wp14:anchorId="0EA57C82" wp14:editId="7DA630CF">
                        <wp:simplePos x="0" y="0"/>
                        <wp:positionH relativeFrom="column">
                          <wp:posOffset>-222250</wp:posOffset>
                        </wp:positionH>
                        <wp:positionV relativeFrom="paragraph">
                          <wp:posOffset>31750</wp:posOffset>
                        </wp:positionV>
                        <wp:extent cx="152832" cy="152923"/>
                        <wp:effectExtent l="0" t="0" r="0" b="0"/>
                        <wp:wrapNone/>
                        <wp:docPr id="1041" name="Picture 10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p>
              </w:tc>
              <w:tc>
                <w:tcPr>
                  <w:tcW w:w="11000" w:type="dxa"/>
                  <w:tcMar>
                    <w:top w:w="0" w:type="dxa"/>
                    <w:left w:w="0" w:type="dxa"/>
                    <w:bottom w:w="0" w:type="dxa"/>
                    <w:right w:w="240" w:type="dxa"/>
                  </w:tcMar>
                  <w:hideMark/>
                </w:tcPr>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Professional Conduct and Ethics Certification: 2020</w:t>
                  </w:r>
                </w:p>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Business Writing &amp; Communication Skills: 2018</w:t>
                  </w:r>
                </w:p>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Anti-Money Laundry Training Programme: 2017</w:t>
                  </w:r>
                </w:p>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Sustainability Training And E-Learning Program (STEP): 2016</w:t>
                  </w:r>
                </w:p>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Emotional Intelligence (HB Online Refinery): 2016</w:t>
                  </w:r>
                </w:p>
                <w:p w:rsidR="00BD7BB8"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sidRPr="00AD6D70">
                    <w:rPr>
                      <w:rStyle w:val="documentparagraphsinglecolumn"/>
                      <w:rFonts w:eastAsia="Century Gothic"/>
                      <w:sz w:val="22"/>
                      <w:szCs w:val="22"/>
                    </w:rPr>
                    <w:t>Heritage Bank Training School (HBC REFINERY): 2015</w:t>
                  </w:r>
                </w:p>
                <w:p w:rsidR="00BD7BB8" w:rsidRPr="00AD6D70" w:rsidRDefault="00BD7BB8" w:rsidP="00F945FA">
                  <w:pPr>
                    <w:pStyle w:val="documentulli"/>
                    <w:numPr>
                      <w:ilvl w:val="0"/>
                      <w:numId w:val="6"/>
                    </w:numPr>
                    <w:spacing w:line="276" w:lineRule="auto"/>
                    <w:ind w:left="540" w:right="240" w:hanging="261"/>
                    <w:rPr>
                      <w:rStyle w:val="documentparagraphsinglecolumn"/>
                      <w:rFonts w:eastAsia="Century Gothic"/>
                      <w:sz w:val="22"/>
                      <w:szCs w:val="22"/>
                    </w:rPr>
                  </w:pPr>
                  <w:r>
                    <w:rPr>
                      <w:rStyle w:val="documentparagraphsinglecolumn"/>
                      <w:rFonts w:eastAsia="Century Gothic"/>
                      <w:sz w:val="22"/>
                      <w:szCs w:val="22"/>
                    </w:rPr>
                    <w:t>Testify – Software Testing - 2021</w:t>
                  </w:r>
                </w:p>
              </w:tc>
            </w:tr>
          </w:tbl>
          <w:p w:rsidR="00BD7BB8" w:rsidRPr="00AD6D70" w:rsidRDefault="00BD7BB8" w:rsidP="00F945FA">
            <w:pPr>
              <w:spacing w:line="276" w:lineRule="auto"/>
              <w:rPr>
                <w:rStyle w:val="documentsectiontitle"/>
                <w:rFonts w:eastAsia="Century Gothic"/>
                <w:b/>
                <w:bCs/>
                <w:color w:val="373D48"/>
              </w:rPr>
            </w:pPr>
          </w:p>
        </w:tc>
      </w:tr>
    </w:tbl>
    <w:p w:rsidR="00BD7BB8" w:rsidRPr="00AD6D70" w:rsidRDefault="00BD7BB8" w:rsidP="00BD7BB8">
      <w:pPr>
        <w:spacing w:line="276" w:lineRule="auto"/>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BD7BB8" w:rsidRPr="00AD6D70" w:rsidTr="00F945FA">
        <w:trPr>
          <w:tblCellSpacing w:w="0" w:type="dxa"/>
        </w:trPr>
        <w:tc>
          <w:tcPr>
            <w:tcW w:w="240" w:type="dxa"/>
            <w:tcMar>
              <w:top w:w="0" w:type="dxa"/>
              <w:left w:w="0" w:type="dxa"/>
              <w:bottom w:w="0" w:type="dxa"/>
              <w:right w:w="0" w:type="dxa"/>
            </w:tcMar>
            <w:hideMark/>
          </w:tcPr>
          <w:p w:rsidR="00BD7BB8" w:rsidRPr="00AD6D70" w:rsidRDefault="00BD7BB8" w:rsidP="00F945FA">
            <w:pPr>
              <w:pStyle w:val="documentleftmargincellParagraph"/>
              <w:spacing w:line="276" w:lineRule="auto"/>
              <w:ind w:left="240"/>
              <w:rPr>
                <w:rStyle w:val="documentleftmargincell"/>
                <w:rFonts w:eastAsia="Century Gothic"/>
                <w:sz w:val="22"/>
                <w:szCs w:val="22"/>
              </w:rPr>
            </w:pPr>
          </w:p>
        </w:tc>
        <w:tc>
          <w:tcPr>
            <w:tcW w:w="11760" w:type="dxa"/>
            <w:tcBorders>
              <w:left w:val="single" w:sz="8" w:space="0" w:color="D7D7D7"/>
            </w:tcBorders>
            <w:tcMar>
              <w:top w:w="0" w:type="dxa"/>
              <w:left w:w="10" w:type="dxa"/>
              <w:bottom w:w="0" w:type="dxa"/>
              <w:right w:w="0" w:type="dxa"/>
            </w:tcMar>
            <w:hideMark/>
          </w:tcPr>
          <w:p w:rsidR="00BD7BB8"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p>
          <w:p w:rsidR="00BD7BB8"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AD6D70">
              <w:rPr>
                <w:rStyle w:val="documentheadingIcon"/>
                <w:rFonts w:eastAsia="Century Gothic"/>
                <w:b/>
                <w:bCs/>
                <w:noProof/>
                <w:color w:val="373D48"/>
                <w:sz w:val="22"/>
                <w:szCs w:val="22"/>
              </w:rPr>
              <w:drawing>
                <wp:anchor distT="0" distB="0" distL="0" distR="0" simplePos="0" relativeHeight="251674624" behindDoc="0" locked="0" layoutInCell="1" allowOverlap="1" wp14:anchorId="6BAB6E22" wp14:editId="2AACEEC9">
                  <wp:simplePos x="0" y="0"/>
                  <wp:positionH relativeFrom="column">
                    <wp:posOffset>-222250</wp:posOffset>
                  </wp:positionH>
                  <wp:positionV relativeFrom="paragraph">
                    <wp:posOffset>143510</wp:posOffset>
                  </wp:positionV>
                  <wp:extent cx="409575" cy="285750"/>
                  <wp:effectExtent l="0" t="0" r="0" b="0"/>
                  <wp:wrapNone/>
                  <wp:docPr id="1042" name="Picture 1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srcRect/>
                          <a:stretch/>
                        </pic:blipFill>
                        <pic:spPr>
                          <a:xfrm>
                            <a:off x="0" y="0"/>
                            <a:ext cx="409575" cy="285750"/>
                          </a:xfrm>
                          <a:prstGeom prst="rect">
                            <a:avLst/>
                          </a:prstGeom>
                        </pic:spPr>
                      </pic:pic>
                    </a:graphicData>
                  </a:graphic>
                  <wp14:sizeRelH relativeFrom="margin">
                    <wp14:pctWidth>0</wp14:pctWidth>
                  </wp14:sizeRelH>
                  <wp14:sizeRelV relativeFrom="margin">
                    <wp14:pctHeight>0</wp14:pctHeight>
                  </wp14:sizeRelV>
                </wp:anchor>
              </w:drawing>
            </w:r>
          </w:p>
          <w:p w:rsidR="00BD7BB8" w:rsidRPr="009F0E60" w:rsidRDefault="00BD7BB8" w:rsidP="00F945FA">
            <w:pPr>
              <w:pStyle w:val="documentparagraphwrapperdivheading"/>
              <w:pBdr>
                <w:top w:val="none" w:sz="0" w:space="20" w:color="auto"/>
                <w:bottom w:val="none" w:sz="0" w:space="10" w:color="auto"/>
              </w:pBdr>
              <w:spacing w:line="276" w:lineRule="auto"/>
              <w:ind w:left="740"/>
              <w:rPr>
                <w:rStyle w:val="documentsectiontitle"/>
                <w:rFonts w:eastAsia="Century Gothic"/>
                <w:b/>
                <w:bCs/>
                <w:color w:val="373D48"/>
                <w:sz w:val="28"/>
              </w:rPr>
            </w:pPr>
            <w:r w:rsidRPr="009F0E60">
              <w:rPr>
                <w:rStyle w:val="documentsectiontitle"/>
                <w:rFonts w:eastAsia="Century Gothic"/>
                <w:b/>
                <w:bCs/>
                <w:color w:val="373D48"/>
                <w:sz w:val="28"/>
              </w:rPr>
              <w:t>REFERENCES</w:t>
            </w:r>
          </w:p>
          <w:tbl>
            <w:tblPr>
              <w:tblStyle w:val="documentparagraphwrapperdivparagraph"/>
              <w:tblW w:w="11500" w:type="dxa"/>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BD7BB8" w:rsidRPr="00AD6D70" w:rsidTr="00F945FA">
              <w:trPr>
                <w:tblCellSpacing w:w="0" w:type="dxa"/>
              </w:trPr>
              <w:tc>
                <w:tcPr>
                  <w:tcW w:w="500" w:type="dxa"/>
                  <w:tcMar>
                    <w:top w:w="0" w:type="dxa"/>
                    <w:left w:w="0" w:type="dxa"/>
                    <w:bottom w:w="0" w:type="dxa"/>
                    <w:right w:w="0" w:type="dxa"/>
                  </w:tcMar>
                  <w:hideMark/>
                </w:tcPr>
                <w:p w:rsidR="00BD7BB8" w:rsidRPr="00AD6D70" w:rsidRDefault="00BD7BB8" w:rsidP="00F945FA">
                  <w:pPr>
                    <w:spacing w:line="276" w:lineRule="auto"/>
                    <w:ind w:left="240"/>
                    <w:rPr>
                      <w:rStyle w:val="divtwocolleftpadding"/>
                      <w:rFonts w:eastAsia="Century Gothic"/>
                      <w:sz w:val="22"/>
                      <w:szCs w:val="22"/>
                    </w:rPr>
                  </w:pPr>
                  <w:r w:rsidRPr="00AD6D70">
                    <w:rPr>
                      <w:rStyle w:val="divtwocolleftpadding"/>
                      <w:rFonts w:eastAsia="Century Gothic"/>
                      <w:noProof/>
                      <w:sz w:val="22"/>
                      <w:szCs w:val="22"/>
                    </w:rPr>
                    <w:drawing>
                      <wp:anchor distT="0" distB="0" distL="0" distR="0" simplePos="0" relativeHeight="251671552" behindDoc="0" locked="0" layoutInCell="1" allowOverlap="1" wp14:anchorId="4751662B" wp14:editId="18C94E99">
                        <wp:simplePos x="0" y="0"/>
                        <wp:positionH relativeFrom="column">
                          <wp:posOffset>-222250</wp:posOffset>
                        </wp:positionH>
                        <wp:positionV relativeFrom="paragraph">
                          <wp:posOffset>31750</wp:posOffset>
                        </wp:positionV>
                        <wp:extent cx="152832" cy="152923"/>
                        <wp:effectExtent l="0" t="0" r="0" b="0"/>
                        <wp:wrapNone/>
                        <wp:docPr id="1043" name="Picture 1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srcRect/>
                                <a:stretch/>
                              </pic:blipFill>
                              <pic:spPr>
                                <a:xfrm>
                                  <a:off x="0" y="0"/>
                                  <a:ext cx="152832" cy="152923"/>
                                </a:xfrm>
                                <a:prstGeom prst="rect">
                                  <a:avLst/>
                                </a:prstGeom>
                              </pic:spPr>
                            </pic:pic>
                          </a:graphicData>
                        </a:graphic>
                      </wp:anchor>
                    </w:drawing>
                  </w:r>
                </w:p>
              </w:tc>
              <w:tc>
                <w:tcPr>
                  <w:tcW w:w="11000" w:type="dxa"/>
                  <w:tcMar>
                    <w:top w:w="0" w:type="dxa"/>
                    <w:left w:w="0" w:type="dxa"/>
                    <w:bottom w:w="0" w:type="dxa"/>
                    <w:right w:w="240" w:type="dxa"/>
                  </w:tcMar>
                  <w:hideMark/>
                </w:tcPr>
                <w:p w:rsidR="00BD7BB8" w:rsidRPr="00AD6D70" w:rsidRDefault="00BD7BB8" w:rsidP="00F945FA">
                  <w:pPr>
                    <w:pStyle w:val="p"/>
                    <w:spacing w:line="276" w:lineRule="auto"/>
                    <w:ind w:right="240"/>
                    <w:rPr>
                      <w:rStyle w:val="documentparagraphsinglecolumn"/>
                      <w:rFonts w:eastAsia="Century Gothic"/>
                      <w:sz w:val="22"/>
                      <w:szCs w:val="22"/>
                    </w:rPr>
                  </w:pPr>
                  <w:r w:rsidRPr="00AD6D70">
                    <w:rPr>
                      <w:rStyle w:val="documentparagraphsinglecolumn"/>
                      <w:rFonts w:eastAsia="Century Gothic"/>
                      <w:sz w:val="22"/>
                      <w:szCs w:val="22"/>
                    </w:rPr>
                    <w:t>Available Within 48hours Upon Request</w:t>
                  </w:r>
                  <w:r w:rsidRPr="00AD6D70">
                    <w:rPr>
                      <w:rStyle w:val="documentparagraphsinglecolumn"/>
                      <w:rFonts w:eastAsia="Century Gothic"/>
                      <w:b/>
                      <w:bCs/>
                      <w:sz w:val="22"/>
                      <w:szCs w:val="22"/>
                    </w:rPr>
                    <w:t>.</w:t>
                  </w:r>
                </w:p>
              </w:tc>
            </w:tr>
          </w:tbl>
          <w:p w:rsidR="00BD7BB8" w:rsidRPr="00AD6D70" w:rsidRDefault="00BD7BB8" w:rsidP="00F945FA">
            <w:pPr>
              <w:spacing w:line="276" w:lineRule="auto"/>
              <w:rPr>
                <w:rStyle w:val="documentsectiontitle"/>
                <w:rFonts w:eastAsia="Century Gothic"/>
                <w:b/>
                <w:bCs/>
                <w:color w:val="373D48"/>
              </w:rPr>
            </w:pPr>
          </w:p>
        </w:tc>
      </w:tr>
      <w:bookmarkEnd w:id="0"/>
    </w:tbl>
    <w:p w:rsidR="00BD7BB8" w:rsidRPr="00AD6D70" w:rsidRDefault="00BD7BB8" w:rsidP="00BD7BB8">
      <w:pPr>
        <w:spacing w:line="276" w:lineRule="auto"/>
        <w:rPr>
          <w:rFonts w:eastAsia="Century Gothic"/>
          <w:sz w:val="22"/>
          <w:szCs w:val="22"/>
        </w:rPr>
      </w:pPr>
    </w:p>
    <w:p w:rsidR="00BD7BB8" w:rsidRDefault="00BD7BB8"/>
    <w:sectPr w:rsidR="00BD7BB8">
      <w:headerReference w:type="default" r:id="rId13"/>
      <w:footerReference w:type="default" r:id="rId14"/>
      <w:pgSz w:w="12240" w:h="15840"/>
      <w:pgMar w:top="0" w:right="0" w:bottom="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881" w:rsidRDefault="00577881">
      <w:pPr>
        <w:spacing w:line="240" w:lineRule="auto"/>
      </w:pPr>
      <w:r>
        <w:separator/>
      </w:r>
    </w:p>
  </w:endnote>
  <w:endnote w:type="continuationSeparator" w:id="0">
    <w:p w:rsidR="00577881" w:rsidRDefault="00577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7B" w:rsidRDefault="00BD7BB8">
    <w:pPr>
      <w:spacing w:line="20" w:lineRule="auto"/>
    </w:pPr>
    <w:r>
      <w:rPr>
        <w:color w:val="FFFFFF"/>
        <w:sz w:val="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881" w:rsidRDefault="00577881">
      <w:pPr>
        <w:spacing w:line="240" w:lineRule="auto"/>
      </w:pPr>
      <w:r>
        <w:separator/>
      </w:r>
    </w:p>
  </w:footnote>
  <w:footnote w:type="continuationSeparator" w:id="0">
    <w:p w:rsidR="00577881" w:rsidRDefault="00577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7B" w:rsidRDefault="00BD7BB8">
    <w:pPr>
      <w:spacing w:line="20" w:lineRule="auto"/>
    </w:pPr>
    <w:r>
      <w:rPr>
        <w:color w:val="FFFFFF"/>
        <w:sz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2"/>
    <w:lvl w:ilvl="0" w:tplc="09206BC8">
      <w:start w:val="1"/>
      <w:numFmt w:val="bullet"/>
      <w:lvlText w:val=""/>
      <w:lvlJc w:val="left"/>
      <w:pPr>
        <w:ind w:left="1069" w:hanging="360"/>
      </w:pPr>
      <w:rPr>
        <w:rFonts w:ascii="Symbol" w:hAnsi="Symbol"/>
      </w:rPr>
    </w:lvl>
    <w:lvl w:ilvl="1" w:tplc="36129E6E">
      <w:start w:val="1"/>
      <w:numFmt w:val="bullet"/>
      <w:lvlText w:val="o"/>
      <w:lvlJc w:val="left"/>
      <w:pPr>
        <w:tabs>
          <w:tab w:val="left" w:pos="1789"/>
        </w:tabs>
        <w:ind w:left="1789" w:hanging="360"/>
      </w:pPr>
      <w:rPr>
        <w:rFonts w:ascii="Courier New" w:hAnsi="Courier New"/>
      </w:rPr>
    </w:lvl>
    <w:lvl w:ilvl="2" w:tplc="9042B70A">
      <w:start w:val="1"/>
      <w:numFmt w:val="bullet"/>
      <w:lvlText w:val=""/>
      <w:lvlJc w:val="left"/>
      <w:pPr>
        <w:tabs>
          <w:tab w:val="left" w:pos="2509"/>
        </w:tabs>
        <w:ind w:left="2509" w:hanging="360"/>
      </w:pPr>
      <w:rPr>
        <w:rFonts w:ascii="Wingdings" w:hAnsi="Wingdings"/>
      </w:rPr>
    </w:lvl>
    <w:lvl w:ilvl="3" w:tplc="6F88311C">
      <w:start w:val="1"/>
      <w:numFmt w:val="bullet"/>
      <w:lvlText w:val=""/>
      <w:lvlJc w:val="left"/>
      <w:pPr>
        <w:tabs>
          <w:tab w:val="left" w:pos="3229"/>
        </w:tabs>
        <w:ind w:left="3229" w:hanging="360"/>
      </w:pPr>
      <w:rPr>
        <w:rFonts w:ascii="Symbol" w:hAnsi="Symbol"/>
      </w:rPr>
    </w:lvl>
    <w:lvl w:ilvl="4" w:tplc="633EC508">
      <w:start w:val="1"/>
      <w:numFmt w:val="bullet"/>
      <w:lvlText w:val="o"/>
      <w:lvlJc w:val="left"/>
      <w:pPr>
        <w:tabs>
          <w:tab w:val="left" w:pos="3949"/>
        </w:tabs>
        <w:ind w:left="3949" w:hanging="360"/>
      </w:pPr>
      <w:rPr>
        <w:rFonts w:ascii="Courier New" w:hAnsi="Courier New"/>
      </w:rPr>
    </w:lvl>
    <w:lvl w:ilvl="5" w:tplc="45F65D70">
      <w:start w:val="1"/>
      <w:numFmt w:val="bullet"/>
      <w:lvlText w:val=""/>
      <w:lvlJc w:val="left"/>
      <w:pPr>
        <w:tabs>
          <w:tab w:val="left" w:pos="4669"/>
        </w:tabs>
        <w:ind w:left="4669" w:hanging="360"/>
      </w:pPr>
      <w:rPr>
        <w:rFonts w:ascii="Wingdings" w:hAnsi="Wingdings"/>
      </w:rPr>
    </w:lvl>
    <w:lvl w:ilvl="6" w:tplc="07722128">
      <w:start w:val="1"/>
      <w:numFmt w:val="bullet"/>
      <w:lvlText w:val=""/>
      <w:lvlJc w:val="left"/>
      <w:pPr>
        <w:tabs>
          <w:tab w:val="left" w:pos="5389"/>
        </w:tabs>
        <w:ind w:left="5389" w:hanging="360"/>
      </w:pPr>
      <w:rPr>
        <w:rFonts w:ascii="Symbol" w:hAnsi="Symbol"/>
      </w:rPr>
    </w:lvl>
    <w:lvl w:ilvl="7" w:tplc="7696FA2C">
      <w:start w:val="1"/>
      <w:numFmt w:val="bullet"/>
      <w:lvlText w:val="o"/>
      <w:lvlJc w:val="left"/>
      <w:pPr>
        <w:tabs>
          <w:tab w:val="left" w:pos="6109"/>
        </w:tabs>
        <w:ind w:left="6109" w:hanging="360"/>
      </w:pPr>
      <w:rPr>
        <w:rFonts w:ascii="Courier New" w:hAnsi="Courier New"/>
      </w:rPr>
    </w:lvl>
    <w:lvl w:ilvl="8" w:tplc="21344AEA">
      <w:start w:val="1"/>
      <w:numFmt w:val="bullet"/>
      <w:lvlText w:val=""/>
      <w:lvlJc w:val="left"/>
      <w:pPr>
        <w:tabs>
          <w:tab w:val="left" w:pos="6829"/>
        </w:tabs>
        <w:ind w:left="6829" w:hanging="360"/>
      </w:pPr>
      <w:rPr>
        <w:rFonts w:ascii="Wingdings" w:hAnsi="Wingdings"/>
      </w:rPr>
    </w:lvl>
  </w:abstractNum>
  <w:abstractNum w:abstractNumId="1">
    <w:nsid w:val="00000002"/>
    <w:multiLevelType w:val="hybridMultilevel"/>
    <w:tmpl w:val="00000003"/>
    <w:lvl w:ilvl="0" w:tplc="61965518">
      <w:start w:val="1"/>
      <w:numFmt w:val="bullet"/>
      <w:lvlText w:val=""/>
      <w:lvlJc w:val="left"/>
      <w:pPr>
        <w:ind w:left="360" w:hanging="360"/>
      </w:pPr>
      <w:rPr>
        <w:rFonts w:ascii="Symbol" w:hAnsi="Symbol"/>
      </w:rPr>
    </w:lvl>
    <w:lvl w:ilvl="1" w:tplc="E8280B4A">
      <w:start w:val="1"/>
      <w:numFmt w:val="bullet"/>
      <w:lvlText w:val="o"/>
      <w:lvlJc w:val="left"/>
      <w:pPr>
        <w:tabs>
          <w:tab w:val="left" w:pos="1080"/>
        </w:tabs>
        <w:ind w:left="1080" w:hanging="360"/>
      </w:pPr>
      <w:rPr>
        <w:rFonts w:ascii="Courier New" w:hAnsi="Courier New"/>
      </w:rPr>
    </w:lvl>
    <w:lvl w:ilvl="2" w:tplc="68DE6C18">
      <w:start w:val="1"/>
      <w:numFmt w:val="bullet"/>
      <w:lvlText w:val=""/>
      <w:lvlJc w:val="left"/>
      <w:pPr>
        <w:tabs>
          <w:tab w:val="left" w:pos="1800"/>
        </w:tabs>
        <w:ind w:left="1800" w:hanging="360"/>
      </w:pPr>
      <w:rPr>
        <w:rFonts w:ascii="Wingdings" w:hAnsi="Wingdings"/>
      </w:rPr>
    </w:lvl>
    <w:lvl w:ilvl="3" w:tplc="2BAA647A">
      <w:start w:val="1"/>
      <w:numFmt w:val="bullet"/>
      <w:lvlText w:val=""/>
      <w:lvlJc w:val="left"/>
      <w:pPr>
        <w:tabs>
          <w:tab w:val="left" w:pos="2520"/>
        </w:tabs>
        <w:ind w:left="2520" w:hanging="360"/>
      </w:pPr>
      <w:rPr>
        <w:rFonts w:ascii="Symbol" w:hAnsi="Symbol"/>
      </w:rPr>
    </w:lvl>
    <w:lvl w:ilvl="4" w:tplc="FC02A634">
      <w:start w:val="1"/>
      <w:numFmt w:val="bullet"/>
      <w:lvlText w:val="o"/>
      <w:lvlJc w:val="left"/>
      <w:pPr>
        <w:tabs>
          <w:tab w:val="left" w:pos="3240"/>
        </w:tabs>
        <w:ind w:left="3240" w:hanging="360"/>
      </w:pPr>
      <w:rPr>
        <w:rFonts w:ascii="Courier New" w:hAnsi="Courier New"/>
      </w:rPr>
    </w:lvl>
    <w:lvl w:ilvl="5" w:tplc="9A843560">
      <w:start w:val="1"/>
      <w:numFmt w:val="bullet"/>
      <w:lvlText w:val=""/>
      <w:lvlJc w:val="left"/>
      <w:pPr>
        <w:tabs>
          <w:tab w:val="left" w:pos="3960"/>
        </w:tabs>
        <w:ind w:left="3960" w:hanging="360"/>
      </w:pPr>
      <w:rPr>
        <w:rFonts w:ascii="Wingdings" w:hAnsi="Wingdings"/>
      </w:rPr>
    </w:lvl>
    <w:lvl w:ilvl="6" w:tplc="1BB2FEB4">
      <w:start w:val="1"/>
      <w:numFmt w:val="bullet"/>
      <w:lvlText w:val=""/>
      <w:lvlJc w:val="left"/>
      <w:pPr>
        <w:tabs>
          <w:tab w:val="left" w:pos="4680"/>
        </w:tabs>
        <w:ind w:left="4680" w:hanging="360"/>
      </w:pPr>
      <w:rPr>
        <w:rFonts w:ascii="Symbol" w:hAnsi="Symbol"/>
      </w:rPr>
    </w:lvl>
    <w:lvl w:ilvl="7" w:tplc="ED1E5006">
      <w:start w:val="1"/>
      <w:numFmt w:val="bullet"/>
      <w:lvlText w:val="o"/>
      <w:lvlJc w:val="left"/>
      <w:pPr>
        <w:tabs>
          <w:tab w:val="left" w:pos="5400"/>
        </w:tabs>
        <w:ind w:left="5400" w:hanging="360"/>
      </w:pPr>
      <w:rPr>
        <w:rFonts w:ascii="Courier New" w:hAnsi="Courier New"/>
      </w:rPr>
    </w:lvl>
    <w:lvl w:ilvl="8" w:tplc="65A840D0">
      <w:start w:val="1"/>
      <w:numFmt w:val="bullet"/>
      <w:lvlText w:val=""/>
      <w:lvlJc w:val="left"/>
      <w:pPr>
        <w:tabs>
          <w:tab w:val="left" w:pos="6120"/>
        </w:tabs>
        <w:ind w:left="6120" w:hanging="360"/>
      </w:pPr>
      <w:rPr>
        <w:rFonts w:ascii="Wingdings" w:hAnsi="Wingdings"/>
      </w:rPr>
    </w:lvl>
  </w:abstractNum>
  <w:abstractNum w:abstractNumId="2">
    <w:nsid w:val="00000003"/>
    <w:multiLevelType w:val="hybridMultilevel"/>
    <w:tmpl w:val="00000004"/>
    <w:lvl w:ilvl="0" w:tplc="4BA20BA4">
      <w:start w:val="1"/>
      <w:numFmt w:val="bullet"/>
      <w:lvlText w:val=""/>
      <w:lvlJc w:val="left"/>
      <w:pPr>
        <w:ind w:left="360" w:hanging="360"/>
      </w:pPr>
      <w:rPr>
        <w:rFonts w:ascii="Symbol" w:hAnsi="Symbol"/>
      </w:rPr>
    </w:lvl>
    <w:lvl w:ilvl="1" w:tplc="12EC3DB6">
      <w:start w:val="1"/>
      <w:numFmt w:val="bullet"/>
      <w:lvlText w:val="o"/>
      <w:lvlJc w:val="left"/>
      <w:pPr>
        <w:tabs>
          <w:tab w:val="left" w:pos="1080"/>
        </w:tabs>
        <w:ind w:left="1080" w:hanging="360"/>
      </w:pPr>
      <w:rPr>
        <w:rFonts w:ascii="Courier New" w:hAnsi="Courier New"/>
      </w:rPr>
    </w:lvl>
    <w:lvl w:ilvl="2" w:tplc="CC846A10">
      <w:start w:val="1"/>
      <w:numFmt w:val="bullet"/>
      <w:lvlText w:val=""/>
      <w:lvlJc w:val="left"/>
      <w:pPr>
        <w:tabs>
          <w:tab w:val="left" w:pos="1800"/>
        </w:tabs>
        <w:ind w:left="1800" w:hanging="360"/>
      </w:pPr>
      <w:rPr>
        <w:rFonts w:ascii="Wingdings" w:hAnsi="Wingdings"/>
      </w:rPr>
    </w:lvl>
    <w:lvl w:ilvl="3" w:tplc="489C00B2">
      <w:start w:val="1"/>
      <w:numFmt w:val="bullet"/>
      <w:lvlText w:val=""/>
      <w:lvlJc w:val="left"/>
      <w:pPr>
        <w:tabs>
          <w:tab w:val="left" w:pos="2520"/>
        </w:tabs>
        <w:ind w:left="2520" w:hanging="360"/>
      </w:pPr>
      <w:rPr>
        <w:rFonts w:ascii="Symbol" w:hAnsi="Symbol"/>
      </w:rPr>
    </w:lvl>
    <w:lvl w:ilvl="4" w:tplc="2154D3BC">
      <w:start w:val="1"/>
      <w:numFmt w:val="bullet"/>
      <w:lvlText w:val="o"/>
      <w:lvlJc w:val="left"/>
      <w:pPr>
        <w:tabs>
          <w:tab w:val="left" w:pos="3240"/>
        </w:tabs>
        <w:ind w:left="3240" w:hanging="360"/>
      </w:pPr>
      <w:rPr>
        <w:rFonts w:ascii="Courier New" w:hAnsi="Courier New"/>
      </w:rPr>
    </w:lvl>
    <w:lvl w:ilvl="5" w:tplc="85441EE0">
      <w:start w:val="1"/>
      <w:numFmt w:val="bullet"/>
      <w:lvlText w:val=""/>
      <w:lvlJc w:val="left"/>
      <w:pPr>
        <w:tabs>
          <w:tab w:val="left" w:pos="3960"/>
        </w:tabs>
        <w:ind w:left="3960" w:hanging="360"/>
      </w:pPr>
      <w:rPr>
        <w:rFonts w:ascii="Wingdings" w:hAnsi="Wingdings"/>
      </w:rPr>
    </w:lvl>
    <w:lvl w:ilvl="6" w:tplc="E0DABFF0">
      <w:start w:val="1"/>
      <w:numFmt w:val="bullet"/>
      <w:lvlText w:val=""/>
      <w:lvlJc w:val="left"/>
      <w:pPr>
        <w:tabs>
          <w:tab w:val="left" w:pos="4680"/>
        </w:tabs>
        <w:ind w:left="4680" w:hanging="360"/>
      </w:pPr>
      <w:rPr>
        <w:rFonts w:ascii="Symbol" w:hAnsi="Symbol"/>
      </w:rPr>
    </w:lvl>
    <w:lvl w:ilvl="7" w:tplc="02E2002A">
      <w:start w:val="1"/>
      <w:numFmt w:val="bullet"/>
      <w:lvlText w:val="o"/>
      <w:lvlJc w:val="left"/>
      <w:pPr>
        <w:tabs>
          <w:tab w:val="left" w:pos="5400"/>
        </w:tabs>
        <w:ind w:left="5400" w:hanging="360"/>
      </w:pPr>
      <w:rPr>
        <w:rFonts w:ascii="Courier New" w:hAnsi="Courier New"/>
      </w:rPr>
    </w:lvl>
    <w:lvl w:ilvl="8" w:tplc="883CDC92">
      <w:start w:val="1"/>
      <w:numFmt w:val="bullet"/>
      <w:lvlText w:val=""/>
      <w:lvlJc w:val="left"/>
      <w:pPr>
        <w:tabs>
          <w:tab w:val="left" w:pos="6120"/>
        </w:tabs>
        <w:ind w:left="6120" w:hanging="360"/>
      </w:pPr>
      <w:rPr>
        <w:rFonts w:ascii="Wingdings" w:hAnsi="Wingdings"/>
      </w:rPr>
    </w:lvl>
  </w:abstractNum>
  <w:abstractNum w:abstractNumId="3">
    <w:nsid w:val="00000004"/>
    <w:multiLevelType w:val="hybridMultilevel"/>
    <w:tmpl w:val="00000005"/>
    <w:lvl w:ilvl="0" w:tplc="14B6CAB4">
      <w:start w:val="1"/>
      <w:numFmt w:val="bullet"/>
      <w:lvlText w:val=""/>
      <w:lvlJc w:val="left"/>
      <w:pPr>
        <w:ind w:left="720" w:hanging="360"/>
      </w:pPr>
      <w:rPr>
        <w:rFonts w:ascii="Symbol" w:hAnsi="Symbol"/>
      </w:rPr>
    </w:lvl>
    <w:lvl w:ilvl="1" w:tplc="F2BE03B6">
      <w:start w:val="1"/>
      <w:numFmt w:val="bullet"/>
      <w:lvlText w:val="o"/>
      <w:lvlJc w:val="left"/>
      <w:pPr>
        <w:tabs>
          <w:tab w:val="left" w:pos="1440"/>
        </w:tabs>
        <w:ind w:left="1440" w:hanging="360"/>
      </w:pPr>
      <w:rPr>
        <w:rFonts w:ascii="Courier New" w:hAnsi="Courier New"/>
      </w:rPr>
    </w:lvl>
    <w:lvl w:ilvl="2" w:tplc="D84A291E">
      <w:start w:val="1"/>
      <w:numFmt w:val="bullet"/>
      <w:lvlText w:val=""/>
      <w:lvlJc w:val="left"/>
      <w:pPr>
        <w:tabs>
          <w:tab w:val="left" w:pos="2160"/>
        </w:tabs>
        <w:ind w:left="2160" w:hanging="360"/>
      </w:pPr>
      <w:rPr>
        <w:rFonts w:ascii="Wingdings" w:hAnsi="Wingdings"/>
      </w:rPr>
    </w:lvl>
    <w:lvl w:ilvl="3" w:tplc="B3C05C5C">
      <w:start w:val="1"/>
      <w:numFmt w:val="bullet"/>
      <w:lvlText w:val=""/>
      <w:lvlJc w:val="left"/>
      <w:pPr>
        <w:tabs>
          <w:tab w:val="left" w:pos="2880"/>
        </w:tabs>
        <w:ind w:left="2880" w:hanging="360"/>
      </w:pPr>
      <w:rPr>
        <w:rFonts w:ascii="Symbol" w:hAnsi="Symbol"/>
      </w:rPr>
    </w:lvl>
    <w:lvl w:ilvl="4" w:tplc="8F7AE0B4">
      <w:start w:val="1"/>
      <w:numFmt w:val="bullet"/>
      <w:lvlText w:val="o"/>
      <w:lvlJc w:val="left"/>
      <w:pPr>
        <w:tabs>
          <w:tab w:val="left" w:pos="3600"/>
        </w:tabs>
        <w:ind w:left="3600" w:hanging="360"/>
      </w:pPr>
      <w:rPr>
        <w:rFonts w:ascii="Courier New" w:hAnsi="Courier New"/>
      </w:rPr>
    </w:lvl>
    <w:lvl w:ilvl="5" w:tplc="08A06000">
      <w:start w:val="1"/>
      <w:numFmt w:val="bullet"/>
      <w:lvlText w:val=""/>
      <w:lvlJc w:val="left"/>
      <w:pPr>
        <w:tabs>
          <w:tab w:val="left" w:pos="4320"/>
        </w:tabs>
        <w:ind w:left="4320" w:hanging="360"/>
      </w:pPr>
      <w:rPr>
        <w:rFonts w:ascii="Wingdings" w:hAnsi="Wingdings"/>
      </w:rPr>
    </w:lvl>
    <w:lvl w:ilvl="6" w:tplc="4B206354">
      <w:start w:val="1"/>
      <w:numFmt w:val="bullet"/>
      <w:lvlText w:val=""/>
      <w:lvlJc w:val="left"/>
      <w:pPr>
        <w:tabs>
          <w:tab w:val="left" w:pos="5040"/>
        </w:tabs>
        <w:ind w:left="5040" w:hanging="360"/>
      </w:pPr>
      <w:rPr>
        <w:rFonts w:ascii="Symbol" w:hAnsi="Symbol"/>
      </w:rPr>
    </w:lvl>
    <w:lvl w:ilvl="7" w:tplc="07128014">
      <w:start w:val="1"/>
      <w:numFmt w:val="bullet"/>
      <w:lvlText w:val="o"/>
      <w:lvlJc w:val="left"/>
      <w:pPr>
        <w:tabs>
          <w:tab w:val="left" w:pos="5760"/>
        </w:tabs>
        <w:ind w:left="5760" w:hanging="360"/>
      </w:pPr>
      <w:rPr>
        <w:rFonts w:ascii="Courier New" w:hAnsi="Courier New"/>
      </w:rPr>
    </w:lvl>
    <w:lvl w:ilvl="8" w:tplc="12886CE0">
      <w:start w:val="1"/>
      <w:numFmt w:val="bullet"/>
      <w:lvlText w:val=""/>
      <w:lvlJc w:val="left"/>
      <w:pPr>
        <w:tabs>
          <w:tab w:val="left" w:pos="6480"/>
        </w:tabs>
        <w:ind w:left="6480" w:hanging="360"/>
      </w:pPr>
      <w:rPr>
        <w:rFonts w:ascii="Wingdings" w:hAnsi="Wingdings"/>
      </w:rPr>
    </w:lvl>
  </w:abstractNum>
  <w:abstractNum w:abstractNumId="4">
    <w:nsid w:val="00000005"/>
    <w:multiLevelType w:val="hybridMultilevel"/>
    <w:tmpl w:val="00000006"/>
    <w:lvl w:ilvl="0" w:tplc="4B963CA2">
      <w:start w:val="1"/>
      <w:numFmt w:val="bullet"/>
      <w:lvlText w:val=""/>
      <w:lvlJc w:val="left"/>
      <w:pPr>
        <w:ind w:left="720" w:hanging="360"/>
      </w:pPr>
      <w:rPr>
        <w:rFonts w:ascii="Symbol" w:hAnsi="Symbol"/>
      </w:rPr>
    </w:lvl>
    <w:lvl w:ilvl="1" w:tplc="99945978">
      <w:start w:val="1"/>
      <w:numFmt w:val="bullet"/>
      <w:lvlText w:val="o"/>
      <w:lvlJc w:val="left"/>
      <w:pPr>
        <w:tabs>
          <w:tab w:val="left" w:pos="1440"/>
        </w:tabs>
        <w:ind w:left="1440" w:hanging="360"/>
      </w:pPr>
      <w:rPr>
        <w:rFonts w:ascii="Courier New" w:hAnsi="Courier New"/>
      </w:rPr>
    </w:lvl>
    <w:lvl w:ilvl="2" w:tplc="E9E23B94">
      <w:start w:val="1"/>
      <w:numFmt w:val="bullet"/>
      <w:lvlText w:val=""/>
      <w:lvlJc w:val="left"/>
      <w:pPr>
        <w:tabs>
          <w:tab w:val="left" w:pos="2160"/>
        </w:tabs>
        <w:ind w:left="2160" w:hanging="360"/>
      </w:pPr>
      <w:rPr>
        <w:rFonts w:ascii="Wingdings" w:hAnsi="Wingdings"/>
      </w:rPr>
    </w:lvl>
    <w:lvl w:ilvl="3" w:tplc="EB4A2ADC">
      <w:start w:val="1"/>
      <w:numFmt w:val="bullet"/>
      <w:lvlText w:val=""/>
      <w:lvlJc w:val="left"/>
      <w:pPr>
        <w:tabs>
          <w:tab w:val="left" w:pos="2880"/>
        </w:tabs>
        <w:ind w:left="2880" w:hanging="360"/>
      </w:pPr>
      <w:rPr>
        <w:rFonts w:ascii="Symbol" w:hAnsi="Symbol"/>
      </w:rPr>
    </w:lvl>
    <w:lvl w:ilvl="4" w:tplc="AD309C7C">
      <w:start w:val="1"/>
      <w:numFmt w:val="bullet"/>
      <w:lvlText w:val="o"/>
      <w:lvlJc w:val="left"/>
      <w:pPr>
        <w:tabs>
          <w:tab w:val="left" w:pos="3600"/>
        </w:tabs>
        <w:ind w:left="3600" w:hanging="360"/>
      </w:pPr>
      <w:rPr>
        <w:rFonts w:ascii="Courier New" w:hAnsi="Courier New"/>
      </w:rPr>
    </w:lvl>
    <w:lvl w:ilvl="5" w:tplc="AEEE4FA6">
      <w:start w:val="1"/>
      <w:numFmt w:val="bullet"/>
      <w:lvlText w:val=""/>
      <w:lvlJc w:val="left"/>
      <w:pPr>
        <w:tabs>
          <w:tab w:val="left" w:pos="4320"/>
        </w:tabs>
        <w:ind w:left="4320" w:hanging="360"/>
      </w:pPr>
      <w:rPr>
        <w:rFonts w:ascii="Wingdings" w:hAnsi="Wingdings"/>
      </w:rPr>
    </w:lvl>
    <w:lvl w:ilvl="6" w:tplc="ED9E622E">
      <w:start w:val="1"/>
      <w:numFmt w:val="bullet"/>
      <w:lvlText w:val=""/>
      <w:lvlJc w:val="left"/>
      <w:pPr>
        <w:tabs>
          <w:tab w:val="left" w:pos="5040"/>
        </w:tabs>
        <w:ind w:left="5040" w:hanging="360"/>
      </w:pPr>
      <w:rPr>
        <w:rFonts w:ascii="Symbol" w:hAnsi="Symbol"/>
      </w:rPr>
    </w:lvl>
    <w:lvl w:ilvl="7" w:tplc="F508DA5E">
      <w:start w:val="1"/>
      <w:numFmt w:val="bullet"/>
      <w:lvlText w:val="o"/>
      <w:lvlJc w:val="left"/>
      <w:pPr>
        <w:tabs>
          <w:tab w:val="left" w:pos="5760"/>
        </w:tabs>
        <w:ind w:left="5760" w:hanging="360"/>
      </w:pPr>
      <w:rPr>
        <w:rFonts w:ascii="Courier New" w:hAnsi="Courier New"/>
      </w:rPr>
    </w:lvl>
    <w:lvl w:ilvl="8" w:tplc="E9EEFC94">
      <w:start w:val="1"/>
      <w:numFmt w:val="bullet"/>
      <w:lvlText w:val=""/>
      <w:lvlJc w:val="left"/>
      <w:pPr>
        <w:tabs>
          <w:tab w:val="left" w:pos="6480"/>
        </w:tabs>
        <w:ind w:left="6480" w:hanging="360"/>
      </w:pPr>
      <w:rPr>
        <w:rFonts w:ascii="Wingdings" w:hAnsi="Wingdings"/>
      </w:rPr>
    </w:lvl>
  </w:abstractNum>
  <w:abstractNum w:abstractNumId="5">
    <w:nsid w:val="01235CE8"/>
    <w:multiLevelType w:val="hybridMultilevel"/>
    <w:tmpl w:val="00000001"/>
    <w:lvl w:ilvl="0" w:tplc="E91A15FA">
      <w:start w:val="1"/>
      <w:numFmt w:val="bullet"/>
      <w:lvlText w:val=""/>
      <w:lvlJc w:val="left"/>
      <w:pPr>
        <w:ind w:left="349" w:hanging="360"/>
      </w:pPr>
      <w:rPr>
        <w:rFonts w:ascii="Symbol" w:hAnsi="Symbol"/>
      </w:rPr>
    </w:lvl>
    <w:lvl w:ilvl="1" w:tplc="6AD03672">
      <w:start w:val="1"/>
      <w:numFmt w:val="bullet"/>
      <w:lvlText w:val="o"/>
      <w:lvlJc w:val="left"/>
      <w:pPr>
        <w:tabs>
          <w:tab w:val="left" w:pos="1069"/>
        </w:tabs>
        <w:ind w:left="1069" w:hanging="360"/>
      </w:pPr>
      <w:rPr>
        <w:rFonts w:ascii="Courier New" w:hAnsi="Courier New"/>
      </w:rPr>
    </w:lvl>
    <w:lvl w:ilvl="2" w:tplc="37C2835A">
      <w:start w:val="1"/>
      <w:numFmt w:val="bullet"/>
      <w:lvlText w:val=""/>
      <w:lvlJc w:val="left"/>
      <w:pPr>
        <w:tabs>
          <w:tab w:val="left" w:pos="1789"/>
        </w:tabs>
        <w:ind w:left="1789" w:hanging="360"/>
      </w:pPr>
      <w:rPr>
        <w:rFonts w:ascii="Wingdings" w:hAnsi="Wingdings"/>
      </w:rPr>
    </w:lvl>
    <w:lvl w:ilvl="3" w:tplc="9D0AFD4A">
      <w:start w:val="1"/>
      <w:numFmt w:val="bullet"/>
      <w:lvlText w:val=""/>
      <w:lvlJc w:val="left"/>
      <w:pPr>
        <w:tabs>
          <w:tab w:val="left" w:pos="2509"/>
        </w:tabs>
        <w:ind w:left="2509" w:hanging="360"/>
      </w:pPr>
      <w:rPr>
        <w:rFonts w:ascii="Symbol" w:hAnsi="Symbol"/>
      </w:rPr>
    </w:lvl>
    <w:lvl w:ilvl="4" w:tplc="9400267A">
      <w:start w:val="1"/>
      <w:numFmt w:val="bullet"/>
      <w:lvlText w:val="o"/>
      <w:lvlJc w:val="left"/>
      <w:pPr>
        <w:tabs>
          <w:tab w:val="left" w:pos="3229"/>
        </w:tabs>
        <w:ind w:left="3229" w:hanging="360"/>
      </w:pPr>
      <w:rPr>
        <w:rFonts w:ascii="Courier New" w:hAnsi="Courier New"/>
      </w:rPr>
    </w:lvl>
    <w:lvl w:ilvl="5" w:tplc="5E9E6D3C">
      <w:start w:val="1"/>
      <w:numFmt w:val="bullet"/>
      <w:lvlText w:val=""/>
      <w:lvlJc w:val="left"/>
      <w:pPr>
        <w:tabs>
          <w:tab w:val="left" w:pos="3949"/>
        </w:tabs>
        <w:ind w:left="3949" w:hanging="360"/>
      </w:pPr>
      <w:rPr>
        <w:rFonts w:ascii="Wingdings" w:hAnsi="Wingdings"/>
      </w:rPr>
    </w:lvl>
    <w:lvl w:ilvl="6" w:tplc="1208197A">
      <w:start w:val="1"/>
      <w:numFmt w:val="bullet"/>
      <w:lvlText w:val=""/>
      <w:lvlJc w:val="left"/>
      <w:pPr>
        <w:tabs>
          <w:tab w:val="left" w:pos="4669"/>
        </w:tabs>
        <w:ind w:left="4669" w:hanging="360"/>
      </w:pPr>
      <w:rPr>
        <w:rFonts w:ascii="Symbol" w:hAnsi="Symbol"/>
      </w:rPr>
    </w:lvl>
    <w:lvl w:ilvl="7" w:tplc="BCD6EA8C">
      <w:start w:val="1"/>
      <w:numFmt w:val="bullet"/>
      <w:lvlText w:val="o"/>
      <w:lvlJc w:val="left"/>
      <w:pPr>
        <w:tabs>
          <w:tab w:val="left" w:pos="5389"/>
        </w:tabs>
        <w:ind w:left="5389" w:hanging="360"/>
      </w:pPr>
      <w:rPr>
        <w:rFonts w:ascii="Courier New" w:hAnsi="Courier New"/>
      </w:rPr>
    </w:lvl>
    <w:lvl w:ilvl="8" w:tplc="82740A22">
      <w:start w:val="1"/>
      <w:numFmt w:val="bullet"/>
      <w:lvlText w:val=""/>
      <w:lvlJc w:val="left"/>
      <w:pPr>
        <w:tabs>
          <w:tab w:val="left" w:pos="6109"/>
        </w:tabs>
        <w:ind w:left="6109" w:hanging="360"/>
      </w:pPr>
      <w:rPr>
        <w:rFonts w:ascii="Wingdings" w:hAnsi="Wingdings"/>
      </w:rPr>
    </w:lvl>
  </w:abstractNum>
  <w:abstractNum w:abstractNumId="6">
    <w:nsid w:val="0F5F51B2"/>
    <w:multiLevelType w:val="multilevel"/>
    <w:tmpl w:val="CEE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B8"/>
    <w:rsid w:val="00033A84"/>
    <w:rsid w:val="000678A6"/>
    <w:rsid w:val="002E7FDA"/>
    <w:rsid w:val="00577881"/>
    <w:rsid w:val="00BD7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B8"/>
    <w:pPr>
      <w:spacing w:after="0" w:line="240" w:lineRule="atLeas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left-box">
    <w:name w:val="document_left-box"/>
    <w:basedOn w:val="DefaultParagraphFont"/>
    <w:rsid w:val="00BD7BB8"/>
    <w:rPr>
      <w:shd w:val="clear" w:color="auto" w:fill="373D48"/>
    </w:rPr>
  </w:style>
  <w:style w:type="paragraph" w:customStyle="1" w:styleId="divdocumentdivname">
    <w:name w:val="div_document_div_name"/>
    <w:basedOn w:val="Normal"/>
    <w:rsid w:val="00BD7BB8"/>
  </w:style>
  <w:style w:type="character" w:customStyle="1" w:styleId="documentnamefName">
    <w:name w:val="document_name_fName"/>
    <w:basedOn w:val="DefaultParagraphFont"/>
    <w:rsid w:val="00BD7BB8"/>
    <w:rPr>
      <w:b/>
      <w:bCs/>
    </w:rPr>
  </w:style>
  <w:style w:type="character" w:customStyle="1" w:styleId="span">
    <w:name w:val="span"/>
    <w:basedOn w:val="DefaultParagraphFont"/>
    <w:rsid w:val="00BD7BB8"/>
    <w:rPr>
      <w:bdr w:val="none" w:sz="0" w:space="0" w:color="auto"/>
      <w:vertAlign w:val="baseline"/>
    </w:rPr>
  </w:style>
  <w:style w:type="character" w:customStyle="1" w:styleId="divdocumentdivaddressdiv">
    <w:name w:val="div_document_div_address_div"/>
    <w:basedOn w:val="DefaultParagraphFont"/>
    <w:rsid w:val="00BD7BB8"/>
  </w:style>
  <w:style w:type="paragraph" w:customStyle="1" w:styleId="divdocumentdivaddressdivParagraph">
    <w:name w:val="div_document_div_address_div Paragraph"/>
    <w:basedOn w:val="Normal"/>
    <w:rsid w:val="00BD7BB8"/>
  </w:style>
  <w:style w:type="table" w:customStyle="1" w:styleId="documentaddress">
    <w:name w:val="document_address"/>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paragraph" w:customStyle="1" w:styleId="documentleft-boxParagraph">
    <w:name w:val="document_left-box Paragraph"/>
    <w:basedOn w:val="Normal"/>
    <w:rsid w:val="00BD7BB8"/>
    <w:pPr>
      <w:pBdr>
        <w:top w:val="none" w:sz="0" w:space="24" w:color="auto"/>
        <w:bottom w:val="none" w:sz="0" w:space="15" w:color="auto"/>
        <w:right w:val="none" w:sz="0" w:space="5" w:color="auto"/>
      </w:pBdr>
      <w:shd w:val="clear" w:color="auto" w:fill="373D48"/>
    </w:pPr>
    <w:rPr>
      <w:shd w:val="clear" w:color="auto" w:fill="373D48"/>
    </w:rPr>
  </w:style>
  <w:style w:type="table" w:customStyle="1" w:styleId="documenttopsection">
    <w:name w:val="document_topsection"/>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character" w:customStyle="1" w:styleId="documentleftmargincell">
    <w:name w:val="document_leftmargincell"/>
    <w:basedOn w:val="DefaultParagraphFont"/>
    <w:rsid w:val="00BD7BB8"/>
  </w:style>
  <w:style w:type="paragraph" w:customStyle="1" w:styleId="documentparagraphwrapperdivheading">
    <w:name w:val="document_paragraphwrapper_div_heading"/>
    <w:basedOn w:val="Normal"/>
    <w:rsid w:val="00BD7BB8"/>
    <w:pPr>
      <w:pBdr>
        <w:left w:val="none" w:sz="0" w:space="25" w:color="auto"/>
      </w:pBdr>
    </w:pPr>
  </w:style>
  <w:style w:type="character" w:customStyle="1" w:styleId="documentheadingIcon">
    <w:name w:val="document_headingIcon"/>
    <w:basedOn w:val="DefaultParagraphFont"/>
    <w:rsid w:val="00BD7BB8"/>
  </w:style>
  <w:style w:type="character" w:customStyle="1" w:styleId="documentsectiontitle">
    <w:name w:val="document_sectiontitle"/>
    <w:basedOn w:val="DefaultParagraphFont"/>
    <w:rsid w:val="00BD7BB8"/>
    <w:rPr>
      <w:sz w:val="32"/>
      <w:szCs w:val="32"/>
    </w:rPr>
  </w:style>
  <w:style w:type="character" w:customStyle="1" w:styleId="divtwocolleftpadding">
    <w:name w:val="div_twocolleftpadding"/>
    <w:basedOn w:val="DefaultParagraphFont"/>
    <w:rsid w:val="00BD7BB8"/>
    <w:rPr>
      <w:bdr w:val="none" w:sz="0" w:space="0" w:color="auto"/>
      <w:vertAlign w:val="baseline"/>
    </w:rPr>
  </w:style>
  <w:style w:type="character" w:customStyle="1" w:styleId="documentparagraphsinglecolumn">
    <w:name w:val="document_paragraph_singlecolumn"/>
    <w:basedOn w:val="DefaultParagraphFont"/>
    <w:rsid w:val="00BD7BB8"/>
  </w:style>
  <w:style w:type="paragraph" w:customStyle="1" w:styleId="p">
    <w:name w:val="p"/>
    <w:basedOn w:val="Normal"/>
    <w:rsid w:val="00BD7BB8"/>
  </w:style>
  <w:style w:type="table" w:customStyle="1" w:styleId="documentparagraphwrapperdivparagraph">
    <w:name w:val="document_paragraphwrapper_div_paragraph"/>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table" w:customStyle="1" w:styleId="documentsection">
    <w:name w:val="document_section"/>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paragraph" w:customStyle="1" w:styleId="documentleftmargincellParagraph">
    <w:name w:val="document_leftmargincell Paragraph"/>
    <w:basedOn w:val="Normal"/>
    <w:rsid w:val="00BD7BB8"/>
  </w:style>
  <w:style w:type="paragraph" w:customStyle="1" w:styleId="documentulli">
    <w:name w:val="document_ul_li"/>
    <w:basedOn w:val="Normal"/>
    <w:rsid w:val="00BD7BB8"/>
    <w:pPr>
      <w:pBdr>
        <w:left w:val="none" w:sz="0" w:space="3" w:color="auto"/>
      </w:pBdr>
    </w:pPr>
  </w:style>
  <w:style w:type="paragraph" w:customStyle="1" w:styleId="divtwocolleftpaddingParagraph">
    <w:name w:val="div_twocolleftpadding Paragraph"/>
    <w:basedOn w:val="Normal"/>
    <w:rsid w:val="00BD7BB8"/>
  </w:style>
  <w:style w:type="character" w:customStyle="1" w:styleId="documentparagraphdateswrapper">
    <w:name w:val="document_paragraph_dates_wrapper"/>
    <w:basedOn w:val="DefaultParagraphFont"/>
    <w:rsid w:val="00BD7BB8"/>
  </w:style>
  <w:style w:type="character" w:customStyle="1" w:styleId="singlecolumnspanpaddedlinenth-child1">
    <w:name w:val="singlecolumn_span_paddedline_nth-child(1)"/>
    <w:basedOn w:val="DefaultParagraphFont"/>
    <w:rsid w:val="00BD7BB8"/>
  </w:style>
  <w:style w:type="character" w:customStyle="1" w:styleId="divdocumentjobtitle">
    <w:name w:val="div_document_jobtitle"/>
    <w:basedOn w:val="DefaultParagraphFont"/>
    <w:rsid w:val="00BD7BB8"/>
    <w:rPr>
      <w:sz w:val="28"/>
      <w:szCs w:val="28"/>
    </w:rPr>
  </w:style>
  <w:style w:type="paragraph" w:customStyle="1" w:styleId="spanpaddedline">
    <w:name w:val="span_paddedline"/>
    <w:basedOn w:val="Normal"/>
    <w:rsid w:val="00BD7BB8"/>
  </w:style>
  <w:style w:type="character" w:customStyle="1" w:styleId="spandegree">
    <w:name w:val="span_degree"/>
    <w:basedOn w:val="span"/>
    <w:rsid w:val="00BD7BB8"/>
    <w:rPr>
      <w:b/>
      <w:bCs/>
      <w:sz w:val="28"/>
      <w:szCs w:val="28"/>
      <w:bdr w:val="none" w:sz="0" w:space="0" w:color="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B8"/>
    <w:pPr>
      <w:spacing w:after="0" w:line="240" w:lineRule="atLeas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left-box">
    <w:name w:val="document_left-box"/>
    <w:basedOn w:val="DefaultParagraphFont"/>
    <w:rsid w:val="00BD7BB8"/>
    <w:rPr>
      <w:shd w:val="clear" w:color="auto" w:fill="373D48"/>
    </w:rPr>
  </w:style>
  <w:style w:type="paragraph" w:customStyle="1" w:styleId="divdocumentdivname">
    <w:name w:val="div_document_div_name"/>
    <w:basedOn w:val="Normal"/>
    <w:rsid w:val="00BD7BB8"/>
  </w:style>
  <w:style w:type="character" w:customStyle="1" w:styleId="documentnamefName">
    <w:name w:val="document_name_fName"/>
    <w:basedOn w:val="DefaultParagraphFont"/>
    <w:rsid w:val="00BD7BB8"/>
    <w:rPr>
      <w:b/>
      <w:bCs/>
    </w:rPr>
  </w:style>
  <w:style w:type="character" w:customStyle="1" w:styleId="span">
    <w:name w:val="span"/>
    <w:basedOn w:val="DefaultParagraphFont"/>
    <w:rsid w:val="00BD7BB8"/>
    <w:rPr>
      <w:bdr w:val="none" w:sz="0" w:space="0" w:color="auto"/>
      <w:vertAlign w:val="baseline"/>
    </w:rPr>
  </w:style>
  <w:style w:type="character" w:customStyle="1" w:styleId="divdocumentdivaddressdiv">
    <w:name w:val="div_document_div_address_div"/>
    <w:basedOn w:val="DefaultParagraphFont"/>
    <w:rsid w:val="00BD7BB8"/>
  </w:style>
  <w:style w:type="paragraph" w:customStyle="1" w:styleId="divdocumentdivaddressdivParagraph">
    <w:name w:val="div_document_div_address_div Paragraph"/>
    <w:basedOn w:val="Normal"/>
    <w:rsid w:val="00BD7BB8"/>
  </w:style>
  <w:style w:type="table" w:customStyle="1" w:styleId="documentaddress">
    <w:name w:val="document_address"/>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paragraph" w:customStyle="1" w:styleId="documentleft-boxParagraph">
    <w:name w:val="document_left-box Paragraph"/>
    <w:basedOn w:val="Normal"/>
    <w:rsid w:val="00BD7BB8"/>
    <w:pPr>
      <w:pBdr>
        <w:top w:val="none" w:sz="0" w:space="24" w:color="auto"/>
        <w:bottom w:val="none" w:sz="0" w:space="15" w:color="auto"/>
        <w:right w:val="none" w:sz="0" w:space="5" w:color="auto"/>
      </w:pBdr>
      <w:shd w:val="clear" w:color="auto" w:fill="373D48"/>
    </w:pPr>
    <w:rPr>
      <w:shd w:val="clear" w:color="auto" w:fill="373D48"/>
    </w:rPr>
  </w:style>
  <w:style w:type="table" w:customStyle="1" w:styleId="documenttopsection">
    <w:name w:val="document_topsection"/>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character" w:customStyle="1" w:styleId="documentleftmargincell">
    <w:name w:val="document_leftmargincell"/>
    <w:basedOn w:val="DefaultParagraphFont"/>
    <w:rsid w:val="00BD7BB8"/>
  </w:style>
  <w:style w:type="paragraph" w:customStyle="1" w:styleId="documentparagraphwrapperdivheading">
    <w:name w:val="document_paragraphwrapper_div_heading"/>
    <w:basedOn w:val="Normal"/>
    <w:rsid w:val="00BD7BB8"/>
    <w:pPr>
      <w:pBdr>
        <w:left w:val="none" w:sz="0" w:space="25" w:color="auto"/>
      </w:pBdr>
    </w:pPr>
  </w:style>
  <w:style w:type="character" w:customStyle="1" w:styleId="documentheadingIcon">
    <w:name w:val="document_headingIcon"/>
    <w:basedOn w:val="DefaultParagraphFont"/>
    <w:rsid w:val="00BD7BB8"/>
  </w:style>
  <w:style w:type="character" w:customStyle="1" w:styleId="documentsectiontitle">
    <w:name w:val="document_sectiontitle"/>
    <w:basedOn w:val="DefaultParagraphFont"/>
    <w:rsid w:val="00BD7BB8"/>
    <w:rPr>
      <w:sz w:val="32"/>
      <w:szCs w:val="32"/>
    </w:rPr>
  </w:style>
  <w:style w:type="character" w:customStyle="1" w:styleId="divtwocolleftpadding">
    <w:name w:val="div_twocolleftpadding"/>
    <w:basedOn w:val="DefaultParagraphFont"/>
    <w:rsid w:val="00BD7BB8"/>
    <w:rPr>
      <w:bdr w:val="none" w:sz="0" w:space="0" w:color="auto"/>
      <w:vertAlign w:val="baseline"/>
    </w:rPr>
  </w:style>
  <w:style w:type="character" w:customStyle="1" w:styleId="documentparagraphsinglecolumn">
    <w:name w:val="document_paragraph_singlecolumn"/>
    <w:basedOn w:val="DefaultParagraphFont"/>
    <w:rsid w:val="00BD7BB8"/>
  </w:style>
  <w:style w:type="paragraph" w:customStyle="1" w:styleId="p">
    <w:name w:val="p"/>
    <w:basedOn w:val="Normal"/>
    <w:rsid w:val="00BD7BB8"/>
  </w:style>
  <w:style w:type="table" w:customStyle="1" w:styleId="documentparagraphwrapperdivparagraph">
    <w:name w:val="document_paragraphwrapper_div_paragraph"/>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table" w:customStyle="1" w:styleId="documentsection">
    <w:name w:val="document_section"/>
    <w:basedOn w:val="TableNormal"/>
    <w:rsid w:val="00BD7BB8"/>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style>
  <w:style w:type="paragraph" w:customStyle="1" w:styleId="documentleftmargincellParagraph">
    <w:name w:val="document_leftmargincell Paragraph"/>
    <w:basedOn w:val="Normal"/>
    <w:rsid w:val="00BD7BB8"/>
  </w:style>
  <w:style w:type="paragraph" w:customStyle="1" w:styleId="documentulli">
    <w:name w:val="document_ul_li"/>
    <w:basedOn w:val="Normal"/>
    <w:rsid w:val="00BD7BB8"/>
    <w:pPr>
      <w:pBdr>
        <w:left w:val="none" w:sz="0" w:space="3" w:color="auto"/>
      </w:pBdr>
    </w:pPr>
  </w:style>
  <w:style w:type="paragraph" w:customStyle="1" w:styleId="divtwocolleftpaddingParagraph">
    <w:name w:val="div_twocolleftpadding Paragraph"/>
    <w:basedOn w:val="Normal"/>
    <w:rsid w:val="00BD7BB8"/>
  </w:style>
  <w:style w:type="character" w:customStyle="1" w:styleId="documentparagraphdateswrapper">
    <w:name w:val="document_paragraph_dates_wrapper"/>
    <w:basedOn w:val="DefaultParagraphFont"/>
    <w:rsid w:val="00BD7BB8"/>
  </w:style>
  <w:style w:type="character" w:customStyle="1" w:styleId="singlecolumnspanpaddedlinenth-child1">
    <w:name w:val="singlecolumn_span_paddedline_nth-child(1)"/>
    <w:basedOn w:val="DefaultParagraphFont"/>
    <w:rsid w:val="00BD7BB8"/>
  </w:style>
  <w:style w:type="character" w:customStyle="1" w:styleId="divdocumentjobtitle">
    <w:name w:val="div_document_jobtitle"/>
    <w:basedOn w:val="DefaultParagraphFont"/>
    <w:rsid w:val="00BD7BB8"/>
    <w:rPr>
      <w:sz w:val="28"/>
      <w:szCs w:val="28"/>
    </w:rPr>
  </w:style>
  <w:style w:type="paragraph" w:customStyle="1" w:styleId="spanpaddedline">
    <w:name w:val="span_paddedline"/>
    <w:basedOn w:val="Normal"/>
    <w:rsid w:val="00BD7BB8"/>
  </w:style>
  <w:style w:type="character" w:customStyle="1" w:styleId="spandegree">
    <w:name w:val="span_degree"/>
    <w:basedOn w:val="span"/>
    <w:rsid w:val="00BD7BB8"/>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Oluwasegun Bolade</dc:creator>
  <cp:lastModifiedBy>user</cp:lastModifiedBy>
  <cp:revision>2</cp:revision>
  <dcterms:created xsi:type="dcterms:W3CDTF">2021-11-17T21:37:00Z</dcterms:created>
  <dcterms:modified xsi:type="dcterms:W3CDTF">2021-11-17T21:37:00Z</dcterms:modified>
</cp:coreProperties>
</file>