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7BBC" w:rsidRPr="00F06B71" w:rsidRDefault="00157BBC" w:rsidP="00157BBC">
      <w:pPr>
        <w:spacing w:line="276" w:lineRule="auto"/>
        <w:rPr>
          <w:rFonts w:ascii="Times New Roman" w:hAnsi="Times New Roman" w:cs="Times New Roman"/>
          <w:b/>
          <w:bCs/>
          <w:sz w:val="28"/>
          <w:szCs w:val="28"/>
          <w:lang w:val="az-Latn-AZ"/>
        </w:rPr>
      </w:pPr>
      <w:r w:rsidRPr="00F06B71">
        <w:rPr>
          <w:rFonts w:ascii="Times New Roman" w:hAnsi="Times New Roman" w:cs="Times New Roman"/>
          <w:b/>
          <w:bCs/>
          <w:sz w:val="28"/>
          <w:szCs w:val="28"/>
          <w:lang w:val="az-Latn-AZ"/>
        </w:rPr>
        <w:t xml:space="preserve">     Şəhid Şahlar Mirzəyev</w:t>
      </w:r>
    </w:p>
    <w:p w:rsidR="00157BBC" w:rsidRPr="00F06B71" w:rsidRDefault="00157BBC" w:rsidP="00157BBC">
      <w:pPr>
        <w:spacing w:line="276" w:lineRule="auto"/>
        <w:rPr>
          <w:rFonts w:ascii="Times New Roman" w:hAnsi="Times New Roman" w:cs="Times New Roman"/>
          <w:sz w:val="28"/>
          <w:szCs w:val="28"/>
          <w:lang w:val="az-Latn-AZ"/>
        </w:rPr>
      </w:pPr>
      <w:r w:rsidRPr="00F06B71">
        <w:rPr>
          <w:rFonts w:ascii="Times New Roman" w:hAnsi="Times New Roman" w:cs="Times New Roman"/>
          <w:sz w:val="28"/>
          <w:szCs w:val="28"/>
          <w:lang w:val="az-Latn-AZ"/>
        </w:rPr>
        <w:t xml:space="preserve"> </w:t>
      </w:r>
      <w:r w:rsidRPr="00F06B71">
        <w:rPr>
          <w:rFonts w:ascii="Times New Roman" w:hAnsi="Times New Roman" w:cs="Times New Roman"/>
          <w:sz w:val="28"/>
          <w:szCs w:val="28"/>
          <w:lang w:val="az-Latn-AZ"/>
        </w:rPr>
        <w:tab/>
        <w:t>Mirzəyev Şahlar Rəhmət oğlu 1973-cü ildə fevral ayının 2-də Lənkəran rayonu Boladi kəndində anadan olmuşdur. O, orta təhsilini Boladi kənd 1 saylı orta məktəbində almış, məktəbi bitirdikdən sonra hərbi xidmətə yollanmışdır. Bakıda Daxili Qoşunlarda xidmətə başlayan Şahlar Mirzəyev 1993-cü ilin fevral ayında həmən vaxt döyüşlərin qızğın getdiyi Ağdam rayonuna, oradan da Ağdərəyə getmişdir. Başgüneytəpə deyilən dağlıq ərazidə, əsas döyüşlərin getdiyi yerdə şəhid olduğu ehtimal edilir. Çünki həmən döyüşdə yaralandığı əsgər yoldaşları tərəfindən deyilsə də,</w:t>
      </w:r>
      <w:r>
        <w:rPr>
          <w:rFonts w:ascii="Times New Roman" w:hAnsi="Times New Roman" w:cs="Times New Roman"/>
          <w:sz w:val="28"/>
          <w:szCs w:val="28"/>
          <w:lang w:val="az-Latn-AZ"/>
        </w:rPr>
        <w:t xml:space="preserve"> heç bir h</w:t>
      </w:r>
      <w:r w:rsidRPr="00F06B71">
        <w:rPr>
          <w:rFonts w:ascii="Times New Roman" w:hAnsi="Times New Roman" w:cs="Times New Roman"/>
          <w:sz w:val="28"/>
          <w:szCs w:val="28"/>
          <w:lang w:val="az-Latn-AZ"/>
        </w:rPr>
        <w:t xml:space="preserve">ospitalda, heç bir xəstəxanada bu haqda məlumat alınmayıb. </w:t>
      </w:r>
    </w:p>
    <w:p w:rsidR="001143A5" w:rsidRPr="00157BBC" w:rsidRDefault="001143A5">
      <w:pPr>
        <w:rPr>
          <w:lang w:val="az-Latn-AZ"/>
        </w:rPr>
      </w:pPr>
    </w:p>
    <w:sectPr w:rsidR="001143A5" w:rsidRPr="00157BBC" w:rsidSect="001143A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rsids>
    <w:rsidRoot w:val="00157BBC"/>
    <w:rsid w:val="001143A5"/>
    <w:rsid w:val="00157BB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7BBC"/>
    <w:pPr>
      <w:spacing w:after="160" w:line="256" w:lineRule="auto"/>
    </w:pPr>
    <w:rPr>
      <w:rFonts w:eastAsia="MS Mincho"/>
      <w:lang w:val="tr-T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Meridian Services</dc:creator>
  <cp:lastModifiedBy>Meridian Services</cp:lastModifiedBy>
  <cp:revision>1</cp:revision>
  <dcterms:created xsi:type="dcterms:W3CDTF">2026-06-22T15:29:00Z</dcterms:created>
  <dcterms:modified xsi:type="dcterms:W3CDTF">2026-06-22T15:30:00Z</dcterms:modified>
</cp:coreProperties>
</file>