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4A57" w:rsidRPr="00F06B71" w:rsidRDefault="00A24A57" w:rsidP="00A24A57">
      <w:pPr>
        <w:shd w:val="clear" w:color="auto" w:fill="FFFFFF"/>
        <w:spacing w:after="0" w:line="276" w:lineRule="auto"/>
        <w:jc w:val="both"/>
        <w:rPr>
          <w:rFonts w:ascii="Times New Roman" w:eastAsia="Times New Roman" w:hAnsi="Times New Roman" w:cs="Times New Roman"/>
          <w:b/>
          <w:bCs/>
          <w:color w:val="050505"/>
          <w:sz w:val="28"/>
          <w:szCs w:val="28"/>
          <w:lang w:val="az-Latn-AZ" w:eastAsia="ru-RU"/>
        </w:rPr>
      </w:pPr>
      <w:r w:rsidRPr="00F06B71">
        <w:rPr>
          <w:rFonts w:ascii="Times New Roman" w:eastAsia="Times New Roman" w:hAnsi="Times New Roman" w:cs="Times New Roman"/>
          <w:b/>
          <w:bCs/>
          <w:color w:val="050505"/>
          <w:sz w:val="28"/>
          <w:szCs w:val="28"/>
          <w:lang w:eastAsia="ru-RU"/>
        </w:rPr>
        <w:t>Şəhid Aqşin İbadov</w:t>
      </w:r>
    </w:p>
    <w:p w:rsidR="00A24A57" w:rsidRPr="00F06B71" w:rsidRDefault="00A24A57" w:rsidP="00A24A57">
      <w:pPr>
        <w:shd w:val="clear" w:color="auto" w:fill="FFFFFF"/>
        <w:spacing w:after="0" w:line="276" w:lineRule="auto"/>
        <w:jc w:val="both"/>
        <w:rPr>
          <w:rFonts w:ascii="Times New Roman" w:eastAsia="Times New Roman" w:hAnsi="Times New Roman" w:cs="Times New Roman"/>
          <w:color w:val="050505"/>
          <w:sz w:val="28"/>
          <w:szCs w:val="28"/>
          <w:lang w:val="az-Latn-AZ" w:eastAsia="ru-RU"/>
        </w:rPr>
      </w:pPr>
    </w:p>
    <w:p w:rsidR="00A24A57" w:rsidRPr="00F06B71" w:rsidRDefault="00A24A57" w:rsidP="00A24A57">
      <w:pPr>
        <w:shd w:val="clear" w:color="auto" w:fill="FFFFFF"/>
        <w:spacing w:after="0" w:line="276" w:lineRule="auto"/>
        <w:jc w:val="both"/>
        <w:rPr>
          <w:rFonts w:ascii="Times New Roman" w:eastAsia="Times New Roman" w:hAnsi="Times New Roman" w:cs="Times New Roman"/>
          <w:color w:val="050505"/>
          <w:sz w:val="28"/>
          <w:szCs w:val="28"/>
          <w:lang w:val="az-Latn-AZ" w:eastAsia="ru-RU"/>
        </w:rPr>
      </w:pPr>
    </w:p>
    <w:p w:rsidR="00A24A57" w:rsidRPr="00F06B71" w:rsidRDefault="00A24A57" w:rsidP="00A24A57">
      <w:pPr>
        <w:shd w:val="clear" w:color="auto" w:fill="FFFFFF"/>
        <w:spacing w:after="0" w:line="276" w:lineRule="auto"/>
        <w:jc w:val="both"/>
        <w:rPr>
          <w:rFonts w:ascii="Times New Roman" w:eastAsia="Times New Roman" w:hAnsi="Times New Roman" w:cs="Times New Roman"/>
          <w:color w:val="050505"/>
          <w:sz w:val="28"/>
          <w:szCs w:val="28"/>
          <w:lang w:eastAsia="ru-RU"/>
        </w:rPr>
      </w:pPr>
      <w:r w:rsidRPr="00F06B71">
        <w:rPr>
          <w:rFonts w:ascii="Times New Roman" w:eastAsia="Times New Roman" w:hAnsi="Times New Roman" w:cs="Times New Roman"/>
          <w:color w:val="050505"/>
          <w:sz w:val="28"/>
          <w:szCs w:val="28"/>
          <w:lang w:eastAsia="ru-RU"/>
        </w:rPr>
        <w:tab/>
        <w:t>İbadov Aqşin Nazim oğlu 24 avqust 1984-cü ildə Lənkəran rayonunun Boladi kəndində ziyalı ailəsində dünyaya göz açmışdır. Aqşin 1990-cı ildə Boladi kənd 1 saylı orta məktəbinə daxil olmuş və 2001-ci ildə həmin orta məktəbi yüksək qiymətlərlə başa vurmuşdur. 2001-ci ildə Azərbaycan Ali Hərbi Məktəbinə daxil olmuş və 2005-ci ildə “kəşfiyyatçı” ixtisası üzrə məzun olmuşdur. İlk iş yeri Ağstafa rayonunda yerləşən “N” saylı hərbi hissə olmaqla</w:t>
      </w:r>
      <w:r>
        <w:rPr>
          <w:rFonts w:ascii="Times New Roman" w:eastAsia="Times New Roman" w:hAnsi="Times New Roman" w:cs="Times New Roman"/>
          <w:color w:val="050505"/>
          <w:sz w:val="28"/>
          <w:szCs w:val="28"/>
          <w:lang w:eastAsia="ru-RU"/>
        </w:rPr>
        <w:t>,</w:t>
      </w:r>
      <w:r w:rsidRPr="00F06B71">
        <w:rPr>
          <w:rFonts w:ascii="Times New Roman" w:eastAsia="Times New Roman" w:hAnsi="Times New Roman" w:cs="Times New Roman"/>
          <w:color w:val="050505"/>
          <w:sz w:val="28"/>
          <w:szCs w:val="28"/>
          <w:lang w:eastAsia="ru-RU"/>
        </w:rPr>
        <w:t xml:space="preserve"> müxtəlif illərdə Mingəçevirdə, Murovdağ istiqamətində, Gədəbəydə yerləşən ayrı-ayrı hərbi hissələrdə nümunəvi xidmət aparmış və kəşfiyyatçı zabit kimi kəşfiyyat tağım komandiri, kəşfiyyat bölük komandiri və hərbi hissənin kəşfiyyat rəisi kimi vəzifələrini yerinə yetirmişdir. Bu illər ərzində nümunəvi xidməti və bacarıqlı kəşfiyyat zabiti olaraq “baş leytenant”, “kapitan”  və  “mayor” hərbi</w:t>
      </w:r>
      <w:r>
        <w:rPr>
          <w:rFonts w:ascii="Times New Roman" w:eastAsia="Times New Roman" w:hAnsi="Times New Roman" w:cs="Times New Roman"/>
          <w:color w:val="050505"/>
          <w:sz w:val="28"/>
          <w:szCs w:val="28"/>
          <w:lang w:eastAsia="ru-RU"/>
        </w:rPr>
        <w:t xml:space="preserve"> rütbələrini almışdır. 2015–</w:t>
      </w:r>
      <w:r w:rsidRPr="00F06B71">
        <w:rPr>
          <w:rFonts w:ascii="Times New Roman" w:eastAsia="Times New Roman" w:hAnsi="Times New Roman" w:cs="Times New Roman"/>
          <w:color w:val="050505"/>
          <w:sz w:val="28"/>
          <w:szCs w:val="28"/>
          <w:lang w:eastAsia="ru-RU"/>
        </w:rPr>
        <w:t>2018-ci illər arasında müxtəlif ölkələrin hərb</w:t>
      </w:r>
      <w:r>
        <w:rPr>
          <w:rFonts w:ascii="Times New Roman" w:eastAsia="Times New Roman" w:hAnsi="Times New Roman" w:cs="Times New Roman"/>
          <w:color w:val="050505"/>
          <w:sz w:val="28"/>
          <w:szCs w:val="28"/>
          <w:lang w:eastAsia="ru-RU"/>
        </w:rPr>
        <w:t>i</w:t>
      </w:r>
      <w:r w:rsidRPr="00F06B71">
        <w:rPr>
          <w:rFonts w:ascii="Times New Roman" w:eastAsia="Times New Roman" w:hAnsi="Times New Roman" w:cs="Times New Roman"/>
          <w:color w:val="050505"/>
          <w:sz w:val="28"/>
          <w:szCs w:val="28"/>
          <w:lang w:eastAsia="ru-RU"/>
        </w:rPr>
        <w:t>çilərinin də qatıldığı müxtəlif kurslarda və seminarlarda iştirak etmiş, sertifikatlar, diplomlar və qiymətli hədiyyələrlə mükafatlandırılmışdır.</w:t>
      </w:r>
    </w:p>
    <w:p w:rsidR="00A24A57" w:rsidRPr="00F06B71" w:rsidRDefault="00A24A57" w:rsidP="00A24A57">
      <w:pPr>
        <w:shd w:val="clear" w:color="auto" w:fill="FFFFFF"/>
        <w:spacing w:after="0" w:line="276" w:lineRule="auto"/>
        <w:jc w:val="both"/>
        <w:rPr>
          <w:rFonts w:ascii="Times New Roman" w:eastAsia="Times New Roman" w:hAnsi="Times New Roman" w:cs="Times New Roman"/>
          <w:color w:val="050505"/>
          <w:sz w:val="28"/>
          <w:szCs w:val="28"/>
          <w:lang w:eastAsia="ru-RU"/>
        </w:rPr>
      </w:pPr>
      <w:r w:rsidRPr="00F06B71">
        <w:rPr>
          <w:rFonts w:ascii="Times New Roman" w:eastAsia="Times New Roman" w:hAnsi="Times New Roman" w:cs="Times New Roman"/>
          <w:color w:val="050505"/>
          <w:sz w:val="28"/>
          <w:szCs w:val="28"/>
          <w:lang w:eastAsia="ru-RU"/>
        </w:rPr>
        <w:tab/>
        <w:t>Ümumiyyətlə, xidmət etdiyi illərdə Müdafiə Nazirinin, Gənclər və İdman Nazirinin, ayrı-ayrı hərbi hissə komandirlərinin qiymətli hədiyyələri və fəxri fərmanlarına layiq görülmüşdür. Aqşin Türkiyə-türkcəsini və ingilis dilini mükəmməl öyrənmişdi. Bu səbəbdən, xarici ölkələrdən olan hərb</w:t>
      </w:r>
      <w:r>
        <w:rPr>
          <w:rFonts w:ascii="Times New Roman" w:eastAsia="Times New Roman" w:hAnsi="Times New Roman" w:cs="Times New Roman"/>
          <w:color w:val="050505"/>
          <w:sz w:val="28"/>
          <w:szCs w:val="28"/>
          <w:lang w:eastAsia="ru-RU"/>
        </w:rPr>
        <w:t>i</w:t>
      </w:r>
      <w:r w:rsidRPr="00F06B71">
        <w:rPr>
          <w:rFonts w:ascii="Times New Roman" w:eastAsia="Times New Roman" w:hAnsi="Times New Roman" w:cs="Times New Roman"/>
          <w:color w:val="050505"/>
          <w:sz w:val="28"/>
          <w:szCs w:val="28"/>
          <w:lang w:eastAsia="ru-RU"/>
        </w:rPr>
        <w:t>çilərin də qatıldığı toplanışlarda özünə dostlar qazanmış və onlarla ünsiyyət qurmuşdu</w:t>
      </w:r>
      <w:r>
        <w:rPr>
          <w:rFonts w:ascii="Times New Roman" w:eastAsia="Times New Roman" w:hAnsi="Times New Roman" w:cs="Times New Roman"/>
          <w:color w:val="050505"/>
          <w:sz w:val="28"/>
          <w:szCs w:val="28"/>
          <w:lang w:eastAsia="ru-RU"/>
        </w:rPr>
        <w:t>r</w:t>
      </w:r>
      <w:r w:rsidRPr="00F06B71">
        <w:rPr>
          <w:rFonts w:ascii="Times New Roman" w:eastAsia="Times New Roman" w:hAnsi="Times New Roman" w:cs="Times New Roman"/>
          <w:color w:val="050505"/>
          <w:sz w:val="28"/>
          <w:szCs w:val="28"/>
          <w:lang w:eastAsia="ru-RU"/>
        </w:rPr>
        <w:t>. Belə dialoqlarla o, Azərbaycan haqqında həqiqətləri, Azərbaycan xalqının üzləşdiyi Dağlıq Qarabağ probleminin əsl mahiyyətini, ermənilərin Azərb</w:t>
      </w:r>
      <w:r>
        <w:rPr>
          <w:rFonts w:ascii="Times New Roman" w:eastAsia="Times New Roman" w:hAnsi="Times New Roman" w:cs="Times New Roman"/>
          <w:color w:val="050505"/>
          <w:sz w:val="28"/>
          <w:szCs w:val="28"/>
          <w:lang w:eastAsia="ru-RU"/>
        </w:rPr>
        <w:t>aycan xalqına qarşı törətdiyi</w:t>
      </w:r>
      <w:r w:rsidRPr="00F06B71">
        <w:rPr>
          <w:rFonts w:ascii="Times New Roman" w:eastAsia="Times New Roman" w:hAnsi="Times New Roman" w:cs="Times New Roman"/>
          <w:color w:val="050505"/>
          <w:sz w:val="28"/>
          <w:szCs w:val="28"/>
          <w:lang w:eastAsia="ru-RU"/>
        </w:rPr>
        <w:t xml:space="preserve"> vəhşiliklə</w:t>
      </w:r>
      <w:r>
        <w:rPr>
          <w:rFonts w:ascii="Times New Roman" w:eastAsia="Times New Roman" w:hAnsi="Times New Roman" w:cs="Times New Roman"/>
          <w:color w:val="050505"/>
          <w:sz w:val="28"/>
          <w:szCs w:val="28"/>
          <w:lang w:eastAsia="ru-RU"/>
        </w:rPr>
        <w:t>ri əcnəbi vətəndaşlara izah edir</w:t>
      </w:r>
      <w:r w:rsidRPr="00F06B71">
        <w:rPr>
          <w:rFonts w:ascii="Times New Roman" w:eastAsia="Times New Roman" w:hAnsi="Times New Roman" w:cs="Times New Roman"/>
          <w:color w:val="050505"/>
          <w:sz w:val="28"/>
          <w:szCs w:val="28"/>
          <w:lang w:eastAsia="ru-RU"/>
        </w:rPr>
        <w:t xml:space="preserve"> və onlarda düzgün təəssürat yaratmağa çalışırdı. Aqşin İbadov həmçinin Hərbi Attaşe kursunu da keçmişdir. O, </w:t>
      </w:r>
      <w:r w:rsidRPr="00F06B71">
        <w:rPr>
          <w:rFonts w:ascii="Times New Roman" w:eastAsia="Times New Roman" w:hAnsi="Times New Roman" w:cs="Times New Roman"/>
          <w:color w:val="050505"/>
          <w:sz w:val="28"/>
          <w:szCs w:val="28"/>
          <w:lang w:val="az-Latn-AZ" w:eastAsia="ru-RU"/>
        </w:rPr>
        <w:t>hətta</w:t>
      </w:r>
      <w:r w:rsidRPr="00F06B71">
        <w:rPr>
          <w:rFonts w:ascii="Times New Roman" w:eastAsia="Times New Roman" w:hAnsi="Times New Roman" w:cs="Times New Roman"/>
          <w:color w:val="050505"/>
          <w:sz w:val="28"/>
          <w:szCs w:val="28"/>
          <w:lang w:eastAsia="ru-RU"/>
        </w:rPr>
        <w:t xml:space="preserve"> erməni dili kursuna da yazılmışdı.</w:t>
      </w:r>
    </w:p>
    <w:p w:rsidR="00A24A57" w:rsidRPr="00767C52" w:rsidRDefault="00A24A57" w:rsidP="00A24A57">
      <w:pPr>
        <w:shd w:val="clear" w:color="auto" w:fill="FFFFFF"/>
        <w:spacing w:after="0" w:line="276" w:lineRule="auto"/>
        <w:jc w:val="both"/>
        <w:rPr>
          <w:rFonts w:ascii="Times New Roman" w:eastAsia="Times New Roman" w:hAnsi="Times New Roman" w:cs="Times New Roman"/>
          <w:color w:val="050505"/>
          <w:sz w:val="28"/>
          <w:szCs w:val="28"/>
          <w:lang w:eastAsia="ru-RU"/>
        </w:rPr>
      </w:pPr>
      <w:r w:rsidRPr="00F06B71">
        <w:rPr>
          <w:rFonts w:ascii="Times New Roman" w:eastAsia="Times New Roman" w:hAnsi="Times New Roman" w:cs="Times New Roman"/>
          <w:color w:val="050505"/>
          <w:sz w:val="28"/>
          <w:szCs w:val="28"/>
          <w:lang w:eastAsia="ru-RU"/>
        </w:rPr>
        <w:tab/>
      </w:r>
      <w:r>
        <w:rPr>
          <w:rFonts w:ascii="Times New Roman" w:eastAsia="Times New Roman" w:hAnsi="Times New Roman" w:cs="Times New Roman"/>
          <w:color w:val="050505"/>
          <w:sz w:val="28"/>
          <w:szCs w:val="28"/>
          <w:lang w:eastAsia="ru-RU"/>
        </w:rPr>
        <w:t>2018–</w:t>
      </w:r>
      <w:r w:rsidRPr="00F06B71">
        <w:rPr>
          <w:rFonts w:ascii="Times New Roman" w:eastAsia="Times New Roman" w:hAnsi="Times New Roman" w:cs="Times New Roman"/>
          <w:color w:val="050505"/>
          <w:sz w:val="28"/>
          <w:szCs w:val="28"/>
          <w:lang w:eastAsia="ru-RU"/>
        </w:rPr>
        <w:t>2020-ci illər Aqşinin həyatının ən parlaq illəri idi. O</w:t>
      </w:r>
      <w:r w:rsidRPr="00F06B71">
        <w:rPr>
          <w:rFonts w:ascii="Times New Roman" w:eastAsia="Times New Roman" w:hAnsi="Times New Roman" w:cs="Times New Roman"/>
          <w:color w:val="050505"/>
          <w:sz w:val="28"/>
          <w:szCs w:val="28"/>
          <w:lang w:val="az-Latn-AZ" w:eastAsia="ru-RU"/>
        </w:rPr>
        <w:t>,</w:t>
      </w:r>
      <w:r w:rsidRPr="00F06B71">
        <w:rPr>
          <w:rFonts w:ascii="Times New Roman" w:eastAsia="Times New Roman" w:hAnsi="Times New Roman" w:cs="Times New Roman"/>
          <w:color w:val="050505"/>
          <w:sz w:val="28"/>
          <w:szCs w:val="28"/>
          <w:lang w:eastAsia="ru-RU"/>
        </w:rPr>
        <w:t xml:space="preserve"> 2018-ci ildə Ali Hərbi Akademiyaya imtahan verir və yüksək qiymətlərlə Akademiyaya daxil olur. </w:t>
      </w:r>
      <w:r w:rsidRPr="00F06B71">
        <w:rPr>
          <w:rFonts w:ascii="Times New Roman" w:eastAsia="Times New Roman" w:hAnsi="Times New Roman" w:cs="Times New Roman"/>
          <w:color w:val="050505"/>
          <w:sz w:val="28"/>
          <w:szCs w:val="28"/>
          <w:lang w:val="az-Latn-AZ" w:eastAsia="ru-RU"/>
        </w:rPr>
        <w:t>O</w:t>
      </w:r>
      <w:r w:rsidRPr="00F06B71">
        <w:rPr>
          <w:rFonts w:ascii="Times New Roman" w:eastAsia="Times New Roman" w:hAnsi="Times New Roman" w:cs="Times New Roman"/>
          <w:color w:val="050505"/>
          <w:sz w:val="28"/>
          <w:szCs w:val="28"/>
          <w:lang w:eastAsia="ru-RU"/>
        </w:rPr>
        <w:t>na Türkiyə və yaxud Rusiyada olan Ali Hərbi Akademiyaların birində təhsil almaq şansı</w:t>
      </w:r>
      <w:r w:rsidRPr="00F06B71">
        <w:rPr>
          <w:rFonts w:ascii="Times New Roman" w:eastAsia="Times New Roman" w:hAnsi="Times New Roman" w:cs="Times New Roman"/>
          <w:color w:val="050505"/>
          <w:sz w:val="28"/>
          <w:szCs w:val="28"/>
          <w:lang w:val="az-Latn-AZ" w:eastAsia="ru-RU"/>
        </w:rPr>
        <w:t xml:space="preserve"> verilir. Aqşin tərəddüd etmədən Türkiyədə İstanbul Milli Savunma Universitetini seçdi və seçiminin düz olduğunu daha sonralar da sübut etdi. Türkiyədə təhsilini davam etdirən Aqşin 2020-ci ilin sentyabr ayının 25-də Azərbaycana qayıdır. 2 gün sonra başlayacaq olan Vətən Müharibəsinə hazırlıq görür. Ona komanda məntəqələrində qalıb</w:t>
      </w:r>
      <w:r>
        <w:rPr>
          <w:rFonts w:ascii="Times New Roman" w:eastAsia="Times New Roman" w:hAnsi="Times New Roman" w:cs="Times New Roman"/>
          <w:color w:val="050505"/>
          <w:sz w:val="28"/>
          <w:szCs w:val="28"/>
          <w:lang w:val="az-Latn-AZ" w:eastAsia="ru-RU"/>
        </w:rPr>
        <w:t xml:space="preserve"> döyüşün idarə edilməsi təklif </w:t>
      </w:r>
      <w:r w:rsidRPr="00F06B71">
        <w:rPr>
          <w:rFonts w:ascii="Times New Roman" w:eastAsia="Times New Roman" w:hAnsi="Times New Roman" w:cs="Times New Roman"/>
          <w:color w:val="050505"/>
          <w:sz w:val="28"/>
          <w:szCs w:val="28"/>
          <w:lang w:val="az-Latn-AZ" w:eastAsia="ru-RU"/>
        </w:rPr>
        <w:t>olunsa da, o</w:t>
      </w:r>
      <w:r>
        <w:rPr>
          <w:rFonts w:ascii="Times New Roman" w:eastAsia="Times New Roman" w:hAnsi="Times New Roman" w:cs="Times New Roman"/>
          <w:color w:val="050505"/>
          <w:sz w:val="28"/>
          <w:szCs w:val="28"/>
          <w:lang w:val="az-Latn-AZ" w:eastAsia="ru-RU"/>
        </w:rPr>
        <w:t>,</w:t>
      </w:r>
      <w:r w:rsidRPr="00F06B71">
        <w:rPr>
          <w:rFonts w:ascii="Times New Roman" w:eastAsia="Times New Roman" w:hAnsi="Times New Roman" w:cs="Times New Roman"/>
          <w:color w:val="050505"/>
          <w:sz w:val="28"/>
          <w:szCs w:val="28"/>
          <w:lang w:val="az-Latn-AZ" w:eastAsia="ru-RU"/>
        </w:rPr>
        <w:t xml:space="preserve"> cəbhədə əsgərləri ilə çiyin-çiyinə döyüşməyi seçir. Qəhrəmancasına vuruşan, tapşırıqlara bəzən özü təklikdə gedən Aqşin,  </w:t>
      </w:r>
      <w:r w:rsidRPr="00F06B71">
        <w:rPr>
          <w:rFonts w:ascii="Times New Roman" w:hAnsi="Times New Roman" w:cs="Times New Roman"/>
          <w:sz w:val="28"/>
          <w:szCs w:val="28"/>
          <w:lang w:val="az-Latn-AZ"/>
        </w:rPr>
        <w:t xml:space="preserve">Füzuli, Zəngilan, Hadrut, Cəbrayıl rayonlarının işğaldan azad olunmasında xüsusi fədakarlıq göstərmişdir. O, 2020-ci ilin oktyabr ayının 19-u Hadrut istiqamətində gedən şiddətli döyüşlərdə, düşmən </w:t>
      </w:r>
      <w:r w:rsidRPr="00F06B71">
        <w:rPr>
          <w:rFonts w:ascii="Times New Roman" w:hAnsi="Times New Roman" w:cs="Times New Roman"/>
          <w:sz w:val="28"/>
          <w:szCs w:val="28"/>
          <w:lang w:val="az-Latn-AZ"/>
        </w:rPr>
        <w:lastRenderedPageBreak/>
        <w:t>tərəfindan atılan minamyot partlayışı nəticəsində şəhid olmuşdur. Nəşi o</w:t>
      </w:r>
      <w:r>
        <w:rPr>
          <w:rFonts w:ascii="Times New Roman" w:hAnsi="Times New Roman" w:cs="Times New Roman"/>
          <w:sz w:val="28"/>
          <w:szCs w:val="28"/>
          <w:lang w:val="az-Latn-AZ"/>
        </w:rPr>
        <w:t>ktyabrın 20-</w:t>
      </w:r>
      <w:r w:rsidRPr="00F06B71">
        <w:rPr>
          <w:rFonts w:ascii="Times New Roman" w:hAnsi="Times New Roman" w:cs="Times New Roman"/>
          <w:sz w:val="28"/>
          <w:szCs w:val="28"/>
          <w:lang w:val="az-Latn-AZ"/>
        </w:rPr>
        <w:t>i Boladi  kənd qə</w:t>
      </w:r>
      <w:r>
        <w:rPr>
          <w:rFonts w:ascii="Times New Roman" w:hAnsi="Times New Roman" w:cs="Times New Roman"/>
          <w:sz w:val="28"/>
          <w:szCs w:val="28"/>
          <w:lang w:val="az-Latn-AZ"/>
        </w:rPr>
        <w:t>bir</w:t>
      </w:r>
      <w:r w:rsidRPr="00F06B71">
        <w:rPr>
          <w:rFonts w:ascii="Times New Roman" w:hAnsi="Times New Roman" w:cs="Times New Roman"/>
          <w:sz w:val="28"/>
          <w:szCs w:val="28"/>
          <w:lang w:val="az-Latn-AZ"/>
        </w:rPr>
        <w:t xml:space="preserve">stanlığında dəfn edilmişdir.  </w:t>
      </w:r>
    </w:p>
    <w:p w:rsidR="00A24A57" w:rsidRPr="00F06B71" w:rsidRDefault="00A24A57" w:rsidP="00A24A57">
      <w:pPr>
        <w:pBdr>
          <w:bottom w:val="single" w:sz="4" w:space="0" w:color="A2A9B1"/>
        </w:pBdr>
        <w:shd w:val="clear" w:color="auto" w:fill="FFFFFF"/>
        <w:spacing w:before="240" w:after="60" w:line="276" w:lineRule="auto"/>
        <w:jc w:val="both"/>
        <w:outlineLvl w:val="1"/>
        <w:rPr>
          <w:rFonts w:ascii="Times New Roman" w:eastAsia="Times New Roman" w:hAnsi="Times New Roman" w:cs="Times New Roman"/>
          <w:sz w:val="28"/>
          <w:szCs w:val="28"/>
          <w:lang w:eastAsia="ru-RU"/>
        </w:rPr>
      </w:pPr>
      <w:r w:rsidRPr="00F06B71">
        <w:rPr>
          <w:rFonts w:ascii="Times New Roman" w:eastAsia="Times New Roman" w:hAnsi="Times New Roman" w:cs="Times New Roman"/>
          <w:sz w:val="28"/>
          <w:szCs w:val="28"/>
          <w:lang w:eastAsia="ru-RU"/>
        </w:rPr>
        <w:t>Təltifləri</w:t>
      </w:r>
    </w:p>
    <w:p w:rsidR="00A24A57" w:rsidRPr="00F06B71" w:rsidRDefault="00A24A57" w:rsidP="00A24A57">
      <w:pPr>
        <w:numPr>
          <w:ilvl w:val="0"/>
          <w:numId w:val="1"/>
        </w:numPr>
        <w:shd w:val="clear" w:color="auto" w:fill="FFFFFF"/>
        <w:spacing w:before="100" w:beforeAutospacing="1" w:after="24" w:line="276" w:lineRule="auto"/>
        <w:ind w:left="384"/>
        <w:jc w:val="both"/>
        <w:rPr>
          <w:rFonts w:ascii="Times New Roman" w:eastAsia="Times New Roman" w:hAnsi="Times New Roman" w:cs="Times New Roman"/>
          <w:sz w:val="28"/>
          <w:szCs w:val="28"/>
          <w:lang w:eastAsia="ru-RU"/>
        </w:rPr>
      </w:pPr>
      <w:hyperlink r:id="rId5" w:tooltip="&quot;Hərbi xidmətdə fərqlənməyə görə&quot; medalı (Azərbaycan)" w:history="1">
        <w:r w:rsidRPr="00F06B71">
          <w:rPr>
            <w:rStyle w:val="a3"/>
            <w:rFonts w:ascii="Times New Roman" w:eastAsia="Times New Roman" w:hAnsi="Times New Roman" w:cs="Times New Roman"/>
            <w:sz w:val="28"/>
            <w:szCs w:val="28"/>
            <w:lang w:eastAsia="ru-RU"/>
          </w:rPr>
          <w:t>III dərəcəli   "Hərbi xidmətdə fərqlənməyə görə" medalı</w:t>
        </w:r>
      </w:hyperlink>
      <w:r w:rsidRPr="00F06B71">
        <w:rPr>
          <w:rFonts w:ascii="Times New Roman" w:hAnsi="Times New Roman" w:cs="Times New Roman"/>
          <w:sz w:val="28"/>
          <w:szCs w:val="28"/>
        </w:rPr>
        <w:t xml:space="preserve"> </w:t>
      </w:r>
    </w:p>
    <w:p w:rsidR="00A24A57" w:rsidRPr="00F06B71" w:rsidRDefault="00A24A57" w:rsidP="00A24A57">
      <w:pPr>
        <w:numPr>
          <w:ilvl w:val="0"/>
          <w:numId w:val="1"/>
        </w:numPr>
        <w:shd w:val="clear" w:color="auto" w:fill="FFFFFF"/>
        <w:spacing w:before="100" w:beforeAutospacing="1" w:after="24" w:line="276" w:lineRule="auto"/>
        <w:ind w:left="384"/>
        <w:jc w:val="both"/>
        <w:rPr>
          <w:rFonts w:ascii="Times New Roman" w:eastAsia="Times New Roman" w:hAnsi="Times New Roman" w:cs="Times New Roman"/>
          <w:sz w:val="28"/>
          <w:szCs w:val="28"/>
          <w:lang w:eastAsia="ru-RU"/>
        </w:rPr>
      </w:pPr>
      <w:r w:rsidRPr="00F06B71">
        <w:rPr>
          <w:rFonts w:ascii="Times New Roman" w:eastAsia="Times New Roman" w:hAnsi="Times New Roman" w:cs="Times New Roman"/>
          <w:sz w:val="28"/>
          <w:szCs w:val="28"/>
          <w:lang w:eastAsia="ru-RU"/>
        </w:rPr>
        <w:t xml:space="preserve">III dərəcəli  </w:t>
      </w:r>
      <w:r w:rsidRPr="00F06B71">
        <w:rPr>
          <w:rFonts w:ascii="Times New Roman" w:eastAsia="Times New Roman" w:hAnsi="Times New Roman" w:cs="Times New Roman"/>
          <w:sz w:val="28"/>
          <w:szCs w:val="28"/>
          <w:lang w:val="az-Latn-AZ" w:eastAsia="ru-RU"/>
        </w:rPr>
        <w:t xml:space="preserve">“Rəşadət” ordeni </w:t>
      </w:r>
    </w:p>
    <w:p w:rsidR="00A24A57" w:rsidRPr="00F06B71" w:rsidRDefault="00A24A57" w:rsidP="00A24A57">
      <w:pPr>
        <w:numPr>
          <w:ilvl w:val="0"/>
          <w:numId w:val="1"/>
        </w:numPr>
        <w:shd w:val="clear" w:color="auto" w:fill="FFFFFF"/>
        <w:spacing w:before="100" w:beforeAutospacing="1" w:after="24" w:line="276" w:lineRule="auto"/>
        <w:ind w:left="384"/>
        <w:jc w:val="both"/>
        <w:rPr>
          <w:rFonts w:ascii="Times New Roman" w:eastAsia="Times New Roman" w:hAnsi="Times New Roman" w:cs="Times New Roman"/>
          <w:sz w:val="28"/>
          <w:szCs w:val="28"/>
          <w:lang w:eastAsia="ru-RU"/>
        </w:rPr>
      </w:pPr>
      <w:r w:rsidRPr="00F06B71">
        <w:rPr>
          <w:rFonts w:ascii="Times New Roman" w:eastAsia="Times New Roman" w:hAnsi="Times New Roman" w:cs="Times New Roman"/>
          <w:sz w:val="28"/>
          <w:szCs w:val="28"/>
          <w:lang w:eastAsia="ru-RU"/>
        </w:rPr>
        <w:t> (26.06.2008) — </w:t>
      </w:r>
      <w:hyperlink r:id="rId6" w:tooltip="&quot;Kəlbəcərin azad olunmasına görə&quot; medalı" w:history="1">
        <w:r w:rsidRPr="00F06B71">
          <w:rPr>
            <w:rStyle w:val="a3"/>
            <w:rFonts w:ascii="Times New Roman" w:eastAsia="Times New Roman" w:hAnsi="Times New Roman" w:cs="Times New Roman"/>
            <w:sz w:val="28"/>
            <w:szCs w:val="28"/>
            <w:lang w:eastAsia="ru-RU"/>
          </w:rPr>
          <w:t>"Azərbaycan Silahlı Qüvvələrinin 90 illiyi" yubiley medalı</w:t>
        </w:r>
      </w:hyperlink>
    </w:p>
    <w:p w:rsidR="00A24A57" w:rsidRPr="00F06B71" w:rsidRDefault="00A24A57" w:rsidP="00A24A57">
      <w:pPr>
        <w:numPr>
          <w:ilvl w:val="0"/>
          <w:numId w:val="1"/>
        </w:numPr>
        <w:shd w:val="clear" w:color="auto" w:fill="FFFFFF"/>
        <w:spacing w:before="100" w:beforeAutospacing="1" w:after="24" w:line="276" w:lineRule="auto"/>
        <w:ind w:left="384"/>
        <w:jc w:val="both"/>
        <w:rPr>
          <w:rFonts w:ascii="Times New Roman" w:eastAsia="Times New Roman" w:hAnsi="Times New Roman" w:cs="Times New Roman"/>
          <w:sz w:val="28"/>
          <w:szCs w:val="28"/>
          <w:lang w:eastAsia="ru-RU"/>
        </w:rPr>
      </w:pPr>
      <w:r w:rsidRPr="00F06B71">
        <w:rPr>
          <w:rFonts w:ascii="Times New Roman" w:eastAsia="Times New Roman" w:hAnsi="Times New Roman" w:cs="Times New Roman"/>
          <w:sz w:val="28"/>
          <w:szCs w:val="28"/>
          <w:lang w:eastAsia="ru-RU"/>
        </w:rPr>
        <w:t> (26.06.2013) — </w:t>
      </w:r>
      <w:hyperlink r:id="rId7" w:history="1">
        <w:r w:rsidRPr="00F06B71">
          <w:rPr>
            <w:rStyle w:val="a3"/>
            <w:rFonts w:ascii="Times New Roman" w:eastAsia="Times New Roman" w:hAnsi="Times New Roman" w:cs="Times New Roman"/>
            <w:sz w:val="28"/>
            <w:szCs w:val="28"/>
            <w:lang w:eastAsia="ru-RU"/>
          </w:rPr>
          <w:t>"Azərbaycan Silahlı Qüvvələrinin 95 illiyi" yubiley medalı</w:t>
        </w:r>
      </w:hyperlink>
    </w:p>
    <w:p w:rsidR="00A24A57" w:rsidRPr="00F06B71" w:rsidRDefault="00A24A57" w:rsidP="00A24A57">
      <w:pPr>
        <w:numPr>
          <w:ilvl w:val="0"/>
          <w:numId w:val="1"/>
        </w:numPr>
        <w:shd w:val="clear" w:color="auto" w:fill="FFFFFF"/>
        <w:spacing w:before="100" w:beforeAutospacing="1" w:after="24" w:line="276" w:lineRule="auto"/>
        <w:ind w:left="384"/>
        <w:jc w:val="both"/>
        <w:rPr>
          <w:rFonts w:ascii="Times New Roman" w:eastAsia="Times New Roman" w:hAnsi="Times New Roman" w:cs="Times New Roman"/>
          <w:sz w:val="28"/>
          <w:szCs w:val="28"/>
          <w:lang w:eastAsia="ru-RU"/>
        </w:rPr>
      </w:pPr>
      <w:r w:rsidRPr="00F06B71">
        <w:rPr>
          <w:rFonts w:ascii="Times New Roman" w:eastAsia="Times New Roman" w:hAnsi="Times New Roman" w:cs="Times New Roman"/>
          <w:sz w:val="28"/>
          <w:szCs w:val="28"/>
          <w:lang w:eastAsia="ru-RU"/>
        </w:rPr>
        <w:t> (26.06.2015) — </w:t>
      </w:r>
      <w:hyperlink r:id="rId8" w:tooltip="Kəlbəcər rayonu" w:history="1">
        <w:r w:rsidRPr="00F06B71">
          <w:rPr>
            <w:rStyle w:val="a3"/>
            <w:rFonts w:ascii="Times New Roman" w:eastAsia="Times New Roman" w:hAnsi="Times New Roman" w:cs="Times New Roman"/>
            <w:sz w:val="28"/>
            <w:szCs w:val="28"/>
            <w:lang w:eastAsia="ru-RU"/>
          </w:rPr>
          <w:t>III dərəcəli "Qüsursuz xidmətə görə" medalı</w:t>
        </w:r>
      </w:hyperlink>
    </w:p>
    <w:p w:rsidR="00A24A57" w:rsidRPr="00F06B71" w:rsidRDefault="00A24A57" w:rsidP="00A24A57">
      <w:pPr>
        <w:numPr>
          <w:ilvl w:val="0"/>
          <w:numId w:val="1"/>
        </w:numPr>
        <w:shd w:val="clear" w:color="auto" w:fill="FFFFFF"/>
        <w:spacing w:before="100" w:beforeAutospacing="1" w:after="24" w:line="276" w:lineRule="auto"/>
        <w:ind w:left="384"/>
        <w:jc w:val="both"/>
        <w:rPr>
          <w:rFonts w:ascii="Times New Roman" w:eastAsia="Times New Roman" w:hAnsi="Times New Roman" w:cs="Times New Roman"/>
          <w:sz w:val="28"/>
          <w:szCs w:val="28"/>
          <w:lang w:eastAsia="ru-RU"/>
        </w:rPr>
      </w:pPr>
      <w:r w:rsidRPr="00F06B71">
        <w:rPr>
          <w:rFonts w:ascii="Times New Roman" w:eastAsia="Times New Roman" w:hAnsi="Times New Roman" w:cs="Times New Roman"/>
          <w:sz w:val="28"/>
          <w:szCs w:val="28"/>
          <w:lang w:eastAsia="ru-RU"/>
        </w:rPr>
        <w:t> (26.06.2018) — </w:t>
      </w:r>
      <w:hyperlink r:id="rId9" w:tooltip="&quot;Azərbaycan Ordusunun 100 illiyi&quot; yubiley medalı" w:history="1">
        <w:r w:rsidRPr="00F06B71">
          <w:rPr>
            <w:rStyle w:val="a3"/>
            <w:rFonts w:ascii="Times New Roman" w:eastAsia="Times New Roman" w:hAnsi="Times New Roman" w:cs="Times New Roman"/>
            <w:sz w:val="28"/>
            <w:szCs w:val="28"/>
            <w:lang w:eastAsia="ru-RU"/>
          </w:rPr>
          <w:t>"Azərbaycan Ordusunun 100 illiyi" yubiley medalı</w:t>
        </w:r>
      </w:hyperlink>
    </w:p>
    <w:p w:rsidR="00A24A57" w:rsidRPr="00F06B71" w:rsidRDefault="00A24A57" w:rsidP="00A24A57">
      <w:pPr>
        <w:numPr>
          <w:ilvl w:val="0"/>
          <w:numId w:val="1"/>
        </w:numPr>
        <w:shd w:val="clear" w:color="auto" w:fill="FFFFFF"/>
        <w:spacing w:before="100" w:beforeAutospacing="1" w:after="24" w:line="276" w:lineRule="auto"/>
        <w:ind w:left="384"/>
        <w:jc w:val="both"/>
        <w:rPr>
          <w:rFonts w:ascii="Times New Roman" w:eastAsia="Times New Roman" w:hAnsi="Times New Roman" w:cs="Times New Roman"/>
          <w:sz w:val="28"/>
          <w:szCs w:val="28"/>
          <w:lang w:eastAsia="ru-RU"/>
        </w:rPr>
      </w:pPr>
      <w:r w:rsidRPr="00F06B71">
        <w:rPr>
          <w:rFonts w:ascii="Times New Roman" w:eastAsia="Times New Roman" w:hAnsi="Times New Roman" w:cs="Times New Roman"/>
          <w:sz w:val="28"/>
          <w:szCs w:val="28"/>
          <w:lang w:eastAsia="ru-RU"/>
        </w:rPr>
        <w:t> (26.06.2020) — </w:t>
      </w:r>
      <w:hyperlink r:id="rId10" w:tooltip="&quot;Azərbaycan Silahlı Qüvvələrinin 95 illiyi&quot; yubiley medalı" w:history="1">
        <w:r w:rsidRPr="00F06B71">
          <w:rPr>
            <w:rStyle w:val="a3"/>
            <w:rFonts w:ascii="Times New Roman" w:eastAsia="Times New Roman" w:hAnsi="Times New Roman" w:cs="Times New Roman"/>
            <w:sz w:val="28"/>
            <w:szCs w:val="28"/>
            <w:lang w:eastAsia="ru-RU"/>
          </w:rPr>
          <w:t>II dərəcəli "Qüsursuz xidmətə görə" medalı</w:t>
        </w:r>
      </w:hyperlink>
    </w:p>
    <w:p w:rsidR="00A24A57" w:rsidRPr="00F06B71" w:rsidRDefault="00A24A57" w:rsidP="00A24A57">
      <w:pPr>
        <w:numPr>
          <w:ilvl w:val="0"/>
          <w:numId w:val="1"/>
        </w:numPr>
        <w:shd w:val="clear" w:color="auto" w:fill="FFFFFF"/>
        <w:spacing w:before="100" w:beforeAutospacing="1" w:after="24" w:line="276" w:lineRule="auto"/>
        <w:ind w:left="384"/>
        <w:jc w:val="both"/>
        <w:rPr>
          <w:rFonts w:ascii="Times New Roman" w:eastAsia="Times New Roman" w:hAnsi="Times New Roman" w:cs="Times New Roman"/>
          <w:sz w:val="28"/>
          <w:szCs w:val="28"/>
          <w:lang w:eastAsia="ru-RU"/>
        </w:rPr>
      </w:pPr>
      <w:r w:rsidRPr="00F06B71">
        <w:rPr>
          <w:rFonts w:ascii="Times New Roman" w:eastAsia="Times New Roman" w:hAnsi="Times New Roman" w:cs="Times New Roman"/>
          <w:noProof/>
          <w:sz w:val="28"/>
          <w:szCs w:val="28"/>
          <w:lang w:val="ru-RU" w:eastAsia="ru-RU"/>
        </w:rPr>
        <w:drawing>
          <wp:inline distT="0" distB="0" distL="0" distR="0">
            <wp:extent cx="475615" cy="131445"/>
            <wp:effectExtent l="19050" t="0" r="635" b="0"/>
            <wp:docPr id="14" name="Рисунок 1" descr="AZ For The Fatherland medal ribbon (2nd version).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AZ For The Fatherland medal ribbon (2nd version).png">
                      <a:hlinkClick r:id="rId11"/>
                    </pic:cNvPr>
                    <pic:cNvPicPr>
                      <a:picLocks noChangeAspect="1" noChangeArrowheads="1"/>
                    </pic:cNvPicPr>
                  </pic:nvPicPr>
                  <pic:blipFill>
                    <a:blip r:embed="rId12" cstate="print"/>
                    <a:srcRect/>
                    <a:stretch>
                      <a:fillRect/>
                    </a:stretch>
                  </pic:blipFill>
                  <pic:spPr bwMode="auto">
                    <a:xfrm>
                      <a:off x="0" y="0"/>
                      <a:ext cx="475615" cy="131445"/>
                    </a:xfrm>
                    <a:prstGeom prst="rect">
                      <a:avLst/>
                    </a:prstGeom>
                    <a:noFill/>
                    <a:ln w="9525">
                      <a:noFill/>
                      <a:miter lim="800000"/>
                      <a:headEnd/>
                      <a:tailEnd/>
                    </a:ln>
                  </pic:spPr>
                </pic:pic>
              </a:graphicData>
            </a:graphic>
          </wp:inline>
        </w:drawing>
      </w:r>
      <w:r w:rsidRPr="00F06B71">
        <w:rPr>
          <w:rFonts w:ascii="Times New Roman" w:eastAsia="Times New Roman" w:hAnsi="Times New Roman" w:cs="Times New Roman"/>
          <w:sz w:val="28"/>
          <w:szCs w:val="28"/>
          <w:lang w:eastAsia="ru-RU"/>
        </w:rPr>
        <w:t> (15.12.2020) — </w:t>
      </w:r>
      <w:hyperlink r:id="rId13" w:tooltip="&quot;Vətən uğrunda&quot; medalı" w:history="1">
        <w:r w:rsidRPr="00F06B71">
          <w:rPr>
            <w:rStyle w:val="a3"/>
            <w:rFonts w:ascii="Times New Roman" w:eastAsia="Times New Roman" w:hAnsi="Times New Roman" w:cs="Times New Roman"/>
            <w:sz w:val="28"/>
            <w:szCs w:val="28"/>
            <w:lang w:eastAsia="ru-RU"/>
          </w:rPr>
          <w:t>"Vətən uğrunda" medalı</w:t>
        </w:r>
      </w:hyperlink>
      <w:r w:rsidRPr="00F06B71">
        <w:rPr>
          <w:rFonts w:ascii="Times New Roman" w:eastAsia="Times New Roman" w:hAnsi="Times New Roman" w:cs="Times New Roman"/>
          <w:sz w:val="28"/>
          <w:szCs w:val="28"/>
          <w:lang w:eastAsia="ru-RU"/>
        </w:rPr>
        <w:t> (ölümündən sonra)</w:t>
      </w:r>
    </w:p>
    <w:p w:rsidR="00A24A57" w:rsidRPr="00F06B71" w:rsidRDefault="00A24A57" w:rsidP="00A24A57">
      <w:pPr>
        <w:numPr>
          <w:ilvl w:val="0"/>
          <w:numId w:val="1"/>
        </w:numPr>
        <w:shd w:val="clear" w:color="auto" w:fill="FFFFFF"/>
        <w:spacing w:before="100" w:beforeAutospacing="1" w:after="24" w:line="276" w:lineRule="auto"/>
        <w:ind w:left="384"/>
        <w:jc w:val="both"/>
        <w:rPr>
          <w:rFonts w:ascii="Times New Roman" w:eastAsia="Times New Roman" w:hAnsi="Times New Roman" w:cs="Times New Roman"/>
          <w:sz w:val="28"/>
          <w:szCs w:val="28"/>
          <w:lang w:eastAsia="ru-RU"/>
        </w:rPr>
      </w:pPr>
      <w:r w:rsidRPr="00F06B71">
        <w:rPr>
          <w:rFonts w:ascii="Times New Roman" w:eastAsia="Times New Roman" w:hAnsi="Times New Roman" w:cs="Times New Roman"/>
          <w:noProof/>
          <w:sz w:val="28"/>
          <w:szCs w:val="28"/>
          <w:lang w:val="ru-RU" w:eastAsia="ru-RU"/>
        </w:rPr>
        <w:drawing>
          <wp:inline distT="0" distB="0" distL="0" distR="0">
            <wp:extent cx="475615" cy="131445"/>
            <wp:effectExtent l="19050" t="0" r="635" b="0"/>
            <wp:docPr id="11" name="Рисунок 2" descr="AZ For liberation medal ribbon.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AZ For liberation medal ribbon.png">
                      <a:hlinkClick r:id="rId14"/>
                    </pic:cNvPr>
                    <pic:cNvPicPr>
                      <a:picLocks noChangeAspect="1" noChangeArrowheads="1"/>
                    </pic:cNvPicPr>
                  </pic:nvPicPr>
                  <pic:blipFill>
                    <a:blip r:embed="rId15" cstate="print"/>
                    <a:srcRect/>
                    <a:stretch>
                      <a:fillRect/>
                    </a:stretch>
                  </pic:blipFill>
                  <pic:spPr bwMode="auto">
                    <a:xfrm>
                      <a:off x="0" y="0"/>
                      <a:ext cx="475615" cy="131445"/>
                    </a:xfrm>
                    <a:prstGeom prst="rect">
                      <a:avLst/>
                    </a:prstGeom>
                    <a:noFill/>
                    <a:ln w="9525">
                      <a:noFill/>
                      <a:miter lim="800000"/>
                      <a:headEnd/>
                      <a:tailEnd/>
                    </a:ln>
                  </pic:spPr>
                </pic:pic>
              </a:graphicData>
            </a:graphic>
          </wp:inline>
        </w:drawing>
      </w:r>
      <w:r w:rsidRPr="00F06B71">
        <w:rPr>
          <w:rFonts w:ascii="Times New Roman" w:eastAsia="Times New Roman" w:hAnsi="Times New Roman" w:cs="Times New Roman"/>
          <w:sz w:val="28"/>
          <w:szCs w:val="28"/>
          <w:lang w:eastAsia="ru-RU"/>
        </w:rPr>
        <w:t> (24.12.2020) — </w:t>
      </w:r>
      <w:hyperlink r:id="rId16" w:tooltip="&quot;Cəbrayılın azad olunmasına görə&quot; medalı" w:history="1">
        <w:r w:rsidRPr="00F06B71">
          <w:rPr>
            <w:rStyle w:val="a3"/>
            <w:rFonts w:ascii="Times New Roman" w:eastAsia="Times New Roman" w:hAnsi="Times New Roman" w:cs="Times New Roman"/>
            <w:sz w:val="28"/>
            <w:szCs w:val="28"/>
            <w:lang w:eastAsia="ru-RU"/>
          </w:rPr>
          <w:t>"Cəbrayılın azad olunmasına görə" medalı</w:t>
        </w:r>
      </w:hyperlink>
      <w:r w:rsidRPr="00F06B71">
        <w:rPr>
          <w:rFonts w:ascii="Times New Roman" w:eastAsia="Times New Roman" w:hAnsi="Times New Roman" w:cs="Times New Roman"/>
          <w:sz w:val="28"/>
          <w:szCs w:val="28"/>
          <w:lang w:eastAsia="ru-RU"/>
        </w:rPr>
        <w:t> (ölümündən sonra)</w:t>
      </w:r>
    </w:p>
    <w:p w:rsidR="00A24A57" w:rsidRPr="00F06B71" w:rsidRDefault="00A24A57" w:rsidP="00A24A57">
      <w:pPr>
        <w:numPr>
          <w:ilvl w:val="0"/>
          <w:numId w:val="1"/>
        </w:numPr>
        <w:shd w:val="clear" w:color="auto" w:fill="FFFFFF"/>
        <w:spacing w:before="100" w:beforeAutospacing="1" w:after="24" w:line="276" w:lineRule="auto"/>
        <w:ind w:left="384"/>
        <w:jc w:val="both"/>
        <w:rPr>
          <w:rFonts w:ascii="Times New Roman" w:eastAsia="Times New Roman" w:hAnsi="Times New Roman" w:cs="Times New Roman"/>
          <w:sz w:val="28"/>
          <w:szCs w:val="28"/>
          <w:lang w:eastAsia="ru-RU"/>
        </w:rPr>
      </w:pPr>
      <w:r w:rsidRPr="00F06B71">
        <w:rPr>
          <w:rFonts w:ascii="Times New Roman" w:eastAsia="Times New Roman" w:hAnsi="Times New Roman" w:cs="Times New Roman"/>
          <w:noProof/>
          <w:sz w:val="28"/>
          <w:szCs w:val="28"/>
          <w:lang w:val="ru-RU" w:eastAsia="ru-RU"/>
        </w:rPr>
        <w:drawing>
          <wp:inline distT="0" distB="0" distL="0" distR="0">
            <wp:extent cx="475615" cy="131445"/>
            <wp:effectExtent l="19050" t="0" r="635" b="0"/>
            <wp:docPr id="12" name="Рисунок 3" descr="AZ For liberation medal ribbon.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AZ For liberation medal ribbon.png">
                      <a:hlinkClick r:id="rId14"/>
                    </pic:cNvPr>
                    <pic:cNvPicPr>
                      <a:picLocks noChangeAspect="1" noChangeArrowheads="1"/>
                    </pic:cNvPicPr>
                  </pic:nvPicPr>
                  <pic:blipFill>
                    <a:blip r:embed="rId15" cstate="print"/>
                    <a:srcRect/>
                    <a:stretch>
                      <a:fillRect/>
                    </a:stretch>
                  </pic:blipFill>
                  <pic:spPr bwMode="auto">
                    <a:xfrm>
                      <a:off x="0" y="0"/>
                      <a:ext cx="475615" cy="131445"/>
                    </a:xfrm>
                    <a:prstGeom prst="rect">
                      <a:avLst/>
                    </a:prstGeom>
                    <a:noFill/>
                    <a:ln w="9525">
                      <a:noFill/>
                      <a:miter lim="800000"/>
                      <a:headEnd/>
                      <a:tailEnd/>
                    </a:ln>
                  </pic:spPr>
                </pic:pic>
              </a:graphicData>
            </a:graphic>
          </wp:inline>
        </w:drawing>
      </w:r>
      <w:r w:rsidRPr="00F06B71">
        <w:rPr>
          <w:rFonts w:ascii="Times New Roman" w:eastAsia="Times New Roman" w:hAnsi="Times New Roman" w:cs="Times New Roman"/>
          <w:sz w:val="28"/>
          <w:szCs w:val="28"/>
          <w:lang w:eastAsia="ru-RU"/>
        </w:rPr>
        <w:t> (29.12.2020) — </w:t>
      </w:r>
      <w:hyperlink r:id="rId17" w:tooltip="&quot;Kəlbəcərin azad olunmasına görə&quot; medalı" w:history="1">
        <w:r w:rsidRPr="00F06B71">
          <w:rPr>
            <w:rStyle w:val="a3"/>
            <w:rFonts w:ascii="Times New Roman" w:eastAsia="Times New Roman" w:hAnsi="Times New Roman" w:cs="Times New Roman"/>
            <w:sz w:val="28"/>
            <w:szCs w:val="28"/>
            <w:lang w:eastAsia="ru-RU"/>
          </w:rPr>
          <w:t>"Kəlbəcərin azad olunmasına görə" medalı</w:t>
        </w:r>
      </w:hyperlink>
      <w:r w:rsidRPr="00F06B71">
        <w:rPr>
          <w:rFonts w:ascii="Times New Roman" w:eastAsia="Times New Roman" w:hAnsi="Times New Roman" w:cs="Times New Roman"/>
          <w:sz w:val="28"/>
          <w:szCs w:val="28"/>
          <w:lang w:eastAsia="ru-RU"/>
        </w:rPr>
        <w:t> (ölümündən sonra)</w:t>
      </w:r>
    </w:p>
    <w:p w:rsidR="00A24A57" w:rsidRPr="00F06B71" w:rsidRDefault="00A24A57" w:rsidP="00A24A57">
      <w:pPr>
        <w:numPr>
          <w:ilvl w:val="0"/>
          <w:numId w:val="1"/>
        </w:numPr>
        <w:shd w:val="clear" w:color="auto" w:fill="FFFFFF"/>
        <w:spacing w:before="100" w:beforeAutospacing="1" w:after="24" w:line="276" w:lineRule="auto"/>
        <w:ind w:left="384"/>
        <w:jc w:val="both"/>
        <w:rPr>
          <w:rFonts w:ascii="Times New Roman" w:eastAsia="Times New Roman" w:hAnsi="Times New Roman" w:cs="Times New Roman"/>
          <w:sz w:val="28"/>
          <w:szCs w:val="28"/>
          <w:lang w:eastAsia="ru-RU"/>
        </w:rPr>
      </w:pPr>
      <w:r w:rsidRPr="00F06B71">
        <w:rPr>
          <w:rFonts w:ascii="Times New Roman" w:eastAsia="Times New Roman" w:hAnsi="Times New Roman" w:cs="Times New Roman"/>
          <w:sz w:val="28"/>
          <w:szCs w:val="28"/>
          <w:lang w:eastAsia="ru-RU"/>
        </w:rPr>
        <w:t xml:space="preserve">  (24.06.2021)   -      </w:t>
      </w:r>
      <w:r w:rsidRPr="00F06B71">
        <w:rPr>
          <w:rFonts w:ascii="Times New Roman" w:hAnsi="Times New Roman" w:cs="Times New Roman"/>
          <w:color w:val="333333"/>
          <w:sz w:val="28"/>
          <w:szCs w:val="28"/>
          <w:u w:val="single"/>
          <w:shd w:val="clear" w:color="auto" w:fill="FFFFFF"/>
        </w:rPr>
        <w:t xml:space="preserve">“Xocavəndin azad olunmasına görə” medalı  </w:t>
      </w:r>
      <w:r w:rsidRPr="00F06B71">
        <w:rPr>
          <w:rFonts w:ascii="Times New Roman" w:eastAsia="Times New Roman" w:hAnsi="Times New Roman" w:cs="Times New Roman"/>
          <w:sz w:val="28"/>
          <w:szCs w:val="28"/>
          <w:lang w:eastAsia="ru-RU"/>
        </w:rPr>
        <w:t>(ölümündən sonra)</w:t>
      </w:r>
    </w:p>
    <w:p w:rsidR="00A24A57" w:rsidRDefault="00A24A57" w:rsidP="00A24A57"/>
    <w:p w:rsidR="001143A5" w:rsidRDefault="001143A5"/>
    <w:sectPr w:rsidR="001143A5" w:rsidSect="001143A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8331EB6"/>
    <w:multiLevelType w:val="multilevel"/>
    <w:tmpl w:val="6ABAFD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08"/>
  <w:characterSpacingControl w:val="doNotCompress"/>
  <w:compat/>
  <w:rsids>
    <w:rsidRoot w:val="00A24A57"/>
    <w:rsid w:val="001143A5"/>
    <w:rsid w:val="00A24A5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4A57"/>
    <w:pPr>
      <w:spacing w:after="160" w:line="256" w:lineRule="auto"/>
    </w:pPr>
    <w:rPr>
      <w:rFonts w:eastAsia="MS Mincho"/>
      <w:lang w:val="tr-TR"/>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A24A57"/>
    <w:rPr>
      <w:color w:val="0000FF"/>
      <w:u w:val="single"/>
    </w:rPr>
  </w:style>
  <w:style w:type="paragraph" w:styleId="a4">
    <w:name w:val="Balloon Text"/>
    <w:basedOn w:val="a"/>
    <w:link w:val="a5"/>
    <w:uiPriority w:val="99"/>
    <w:semiHidden/>
    <w:unhideWhenUsed/>
    <w:rsid w:val="00A24A57"/>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A24A57"/>
    <w:rPr>
      <w:rFonts w:ascii="Tahoma" w:eastAsia="MS Mincho" w:hAnsi="Tahoma" w:cs="Tahoma"/>
      <w:sz w:val="16"/>
      <w:szCs w:val="16"/>
      <w:lang w:val="tr-T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z.wikipedia.org/wiki/%22Q%C3%BCsursuz_xidm%C9%99t%C9%99_g%C3%B6r%C9%99%22_medal%C4%B1_(Az%C9%99rbaycan)" TargetMode="External"/><Relationship Id="rId13" Type="http://schemas.openxmlformats.org/officeDocument/2006/relationships/hyperlink" Target="https://az.wikipedia.org/wiki/%22V%C9%99t%C9%99n_u%C4%9Frunda%22_medal%C4%B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z.wikipedia.org/wiki/%22Az%C9%99rbaycan_Silahl%C4%B1_Q%C3%BCvv%C9%99l%C9%99rinin_95_illiyi%22_yubiley_medal%C4%B1" TargetMode="External"/><Relationship Id="rId12" Type="http://schemas.openxmlformats.org/officeDocument/2006/relationships/image" Target="media/image1.png"/><Relationship Id="rId17" Type="http://schemas.openxmlformats.org/officeDocument/2006/relationships/hyperlink" Target="https://az.wikipedia.org/wiki/%22K%C9%99lb%C9%99c%C9%99rin_azad_olunmas%C4%B1na_g%C3%B6r%C9%99%22_medal%C4%B1" TargetMode="External"/><Relationship Id="rId2" Type="http://schemas.openxmlformats.org/officeDocument/2006/relationships/styles" Target="styles.xml"/><Relationship Id="rId16" Type="http://schemas.openxmlformats.org/officeDocument/2006/relationships/hyperlink" Target="https://az.wikipedia.org/wiki/%22C%C9%99bray%C4%B1l%C4%B1n_azad_olunmas%C4%B1na_g%C3%B6r%C9%99%22_medal%C4%B1" TargetMode="External"/><Relationship Id="rId1" Type="http://schemas.openxmlformats.org/officeDocument/2006/relationships/numbering" Target="numbering.xml"/><Relationship Id="rId6" Type="http://schemas.openxmlformats.org/officeDocument/2006/relationships/hyperlink" Target="https://az.wikipedia.org/wiki/%22Az%C9%99rbaycan_Silahl%C4%B1_Q%C3%BCvv%C9%99l%C9%99rinin_90_illiyi%22_yubiley_medal%C4%B1" TargetMode="External"/><Relationship Id="rId11" Type="http://schemas.openxmlformats.org/officeDocument/2006/relationships/hyperlink" Target="https://commons.wikimedia.org/wiki/File:AZ_For_The_Fatherland_medal_ribbon_(2nd_version).png?uselang=az" TargetMode="External"/><Relationship Id="rId5" Type="http://schemas.openxmlformats.org/officeDocument/2006/relationships/hyperlink" Target="https://az.wikipedia.org/wiki/%22H%C9%99rbi_xidm%C9%99td%C9%99_f%C9%99rql%C9%99nm%C9%99y%C9%99_g%C3%B6r%C9%99%22_medal%C4%B1_(Az%C9%99rbaycan)" TargetMode="External"/><Relationship Id="rId15" Type="http://schemas.openxmlformats.org/officeDocument/2006/relationships/image" Target="media/image2.png"/><Relationship Id="rId10" Type="http://schemas.openxmlformats.org/officeDocument/2006/relationships/hyperlink" Target="https://az.wikipedia.org/wiki/%22Q%C3%BCsursuz_xidm%C9%99t%C9%99_g%C3%B6r%C9%99%22_medal%C4%B1_(Az%C9%99rbayca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z.wikipedia.org/wiki/%22Az%C9%99rbaycan_Ordusunun_100_illiyi%22_yubiley_medal%C4%B1" TargetMode="External"/><Relationship Id="rId14" Type="http://schemas.openxmlformats.org/officeDocument/2006/relationships/hyperlink" Target="https://commons.wikimedia.org/wiki/File:AZ_For_liberation_medal_ribbon.png?uselang=a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Meridian Services</dc:creator>
  <cp:lastModifiedBy>Meridian Services</cp:lastModifiedBy>
  <cp:revision>1</cp:revision>
  <dcterms:created xsi:type="dcterms:W3CDTF">2026-06-22T15:34:00Z</dcterms:created>
  <dcterms:modified xsi:type="dcterms:W3CDTF">2026-06-22T15:34:00Z</dcterms:modified>
</cp:coreProperties>
</file>