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441E4E" w:rsidRDefault="003027E2" w:rsidP="003027E2">
      <w:pPr>
        <w:jc w:val="center"/>
        <w:rPr>
          <w:rFonts w:ascii="Cambria Math" w:hAnsi="Cambria Math"/>
        </w:rPr>
      </w:pPr>
      <w:r w:rsidRPr="00441E4E">
        <w:rPr>
          <w:rFonts w:ascii="Cambria Math" w:hAnsi="Cambria Math"/>
          <w:noProof/>
          <w:lang w:eastAsia="en-GB"/>
        </w:rPr>
        <w:drawing>
          <wp:inline distT="0" distB="0" distL="0" distR="0" wp14:anchorId="3443A8AE" wp14:editId="22AAE757">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441E4E" w:rsidRDefault="00C13281" w:rsidP="003027E2">
      <w:pPr>
        <w:jc w:val="center"/>
        <w:rPr>
          <w:rFonts w:ascii="Cambria Math" w:hAnsi="Cambria Math"/>
        </w:rPr>
      </w:pPr>
    </w:p>
    <w:p w:rsidR="00636CF1" w:rsidRPr="00441E4E" w:rsidRDefault="00636CF1" w:rsidP="003027E2">
      <w:pPr>
        <w:jc w:val="center"/>
        <w:rPr>
          <w:rFonts w:ascii="Cambria Math" w:hAnsi="Cambria Math"/>
        </w:rPr>
      </w:pPr>
    </w:p>
    <w:p w:rsidR="00636CF1" w:rsidRPr="00441E4E" w:rsidRDefault="00636CF1" w:rsidP="003027E2">
      <w:pPr>
        <w:jc w:val="center"/>
        <w:rPr>
          <w:rFonts w:ascii="Cambria Math" w:hAnsi="Cambria Math"/>
        </w:rPr>
      </w:pPr>
    </w:p>
    <w:p w:rsidR="00C13281" w:rsidRPr="00441E4E" w:rsidRDefault="00C13281" w:rsidP="003027E2">
      <w:pPr>
        <w:jc w:val="center"/>
        <w:rPr>
          <w:rFonts w:ascii="Cambria Math" w:hAnsi="Cambria Math"/>
          <w:color w:val="1F497D" w:themeColor="text2"/>
        </w:rPr>
      </w:pPr>
    </w:p>
    <w:p w:rsidR="00C13281" w:rsidRPr="00441E4E" w:rsidRDefault="00011996" w:rsidP="00011996">
      <w:pPr>
        <w:rPr>
          <w:rFonts w:ascii="Cambria Math" w:hAnsi="Cambria Math"/>
          <w:b/>
          <w:color w:val="1F497D" w:themeColor="text2"/>
          <w:sz w:val="32"/>
        </w:rPr>
      </w:pPr>
      <w:r>
        <w:rPr>
          <w:rFonts w:ascii="Cambria Math" w:hAnsi="Cambria Math"/>
          <w:b/>
          <w:color w:val="1F497D" w:themeColor="text2"/>
          <w:sz w:val="32"/>
        </w:rPr>
        <w:t xml:space="preserve">Sentiment Analysis of </w:t>
      </w:r>
      <w:r w:rsidR="00C13281" w:rsidRPr="00441E4E">
        <w:rPr>
          <w:rFonts w:ascii="Cambria Math" w:hAnsi="Cambria Math"/>
          <w:b/>
          <w:color w:val="1F497D" w:themeColor="text2"/>
          <w:sz w:val="32"/>
        </w:rPr>
        <w:t>News Articles for Stock Price Prediction</w:t>
      </w:r>
    </w:p>
    <w:p w:rsidR="00C13281" w:rsidRPr="00441E4E" w:rsidRDefault="00C13281" w:rsidP="00C13281">
      <w:pPr>
        <w:rPr>
          <w:rFonts w:ascii="Cambria Math" w:hAnsi="Cambria Math"/>
        </w:rPr>
      </w:pPr>
      <w:r w:rsidRPr="00441E4E">
        <w:rPr>
          <w:rFonts w:ascii="Cambria Math" w:hAnsi="Cambria Math"/>
        </w:rPr>
        <w:tab/>
      </w:r>
    </w:p>
    <w:p w:rsidR="00C13281" w:rsidRPr="00441E4E" w:rsidRDefault="00C13281" w:rsidP="00C13281">
      <w:pPr>
        <w:rPr>
          <w:rFonts w:ascii="Cambria Math" w:hAnsi="Cambria Math"/>
        </w:rPr>
      </w:pPr>
    </w:p>
    <w:p w:rsidR="00C13281" w:rsidRPr="00441E4E" w:rsidRDefault="00C13281" w:rsidP="00C13281">
      <w:pPr>
        <w:jc w:val="center"/>
        <w:rPr>
          <w:rFonts w:ascii="Cambria Math" w:hAnsi="Cambria Math"/>
          <w:sz w:val="28"/>
        </w:rPr>
      </w:pPr>
      <w:r w:rsidRPr="00441E4E">
        <w:rPr>
          <w:rFonts w:ascii="Cambria Math" w:hAnsi="Cambria Math"/>
          <w:sz w:val="28"/>
        </w:rPr>
        <w:t xml:space="preserve">By </w:t>
      </w:r>
    </w:p>
    <w:p w:rsidR="00C13281" w:rsidRPr="00441E4E" w:rsidRDefault="00C13281" w:rsidP="00C13281">
      <w:pPr>
        <w:jc w:val="center"/>
        <w:rPr>
          <w:rFonts w:ascii="Cambria Math" w:hAnsi="Cambria Math"/>
          <w:sz w:val="28"/>
        </w:rPr>
      </w:pPr>
    </w:p>
    <w:p w:rsidR="00C13281" w:rsidRPr="00441E4E" w:rsidRDefault="00C13281" w:rsidP="003A743E">
      <w:pPr>
        <w:pStyle w:val="NoSpacing"/>
        <w:jc w:val="center"/>
        <w:rPr>
          <w:rFonts w:ascii="Cambria Math" w:hAnsi="Cambria Math"/>
          <w:b/>
          <w:sz w:val="28"/>
        </w:rPr>
      </w:pPr>
      <w:r w:rsidRPr="00441E4E">
        <w:rPr>
          <w:rFonts w:ascii="Cambria Math" w:hAnsi="Cambria Math"/>
          <w:b/>
          <w:sz w:val="28"/>
        </w:rPr>
        <w:t>Bolanle Esther Onifade</w:t>
      </w:r>
    </w:p>
    <w:p w:rsidR="003A743E" w:rsidRPr="00441E4E" w:rsidRDefault="003A743E" w:rsidP="003A743E">
      <w:pPr>
        <w:pStyle w:val="NoSpacing"/>
        <w:jc w:val="center"/>
        <w:rPr>
          <w:rFonts w:ascii="Cambria Math" w:hAnsi="Cambria Math"/>
          <w:b/>
          <w:sz w:val="28"/>
        </w:rPr>
      </w:pPr>
      <w:r w:rsidRPr="00441E4E">
        <w:rPr>
          <w:rFonts w:ascii="Cambria Math" w:hAnsi="Cambria Math"/>
          <w:b/>
          <w:sz w:val="28"/>
        </w:rPr>
        <w:t>(beo01u)</w:t>
      </w:r>
    </w:p>
    <w:p w:rsidR="003A743E" w:rsidRPr="00441E4E" w:rsidRDefault="003A743E" w:rsidP="003A743E">
      <w:pPr>
        <w:pStyle w:val="NoSpacing"/>
        <w:jc w:val="center"/>
        <w:rPr>
          <w:rFonts w:ascii="Cambria Math" w:hAnsi="Cambria Math"/>
          <w:b/>
          <w:sz w:val="28"/>
        </w:rPr>
      </w:pPr>
    </w:p>
    <w:p w:rsidR="003A743E" w:rsidRPr="00441E4E" w:rsidRDefault="003A743E" w:rsidP="003A743E">
      <w:pPr>
        <w:pStyle w:val="NoSpacing"/>
        <w:jc w:val="center"/>
        <w:rPr>
          <w:rFonts w:ascii="Cambria Math" w:hAnsi="Cambria Math"/>
          <w:b/>
          <w:sz w:val="28"/>
        </w:rPr>
      </w:pPr>
    </w:p>
    <w:p w:rsidR="003A743E" w:rsidRPr="00441E4E" w:rsidRDefault="003A743E" w:rsidP="003A743E">
      <w:pPr>
        <w:pStyle w:val="NoSpacing"/>
        <w:jc w:val="center"/>
        <w:rPr>
          <w:rFonts w:ascii="Cambria Math" w:hAnsi="Cambria Math"/>
          <w:b/>
          <w:sz w:val="28"/>
        </w:rPr>
      </w:pPr>
    </w:p>
    <w:p w:rsidR="003A743E" w:rsidRPr="00441E4E" w:rsidRDefault="003A743E" w:rsidP="003A743E">
      <w:pPr>
        <w:jc w:val="center"/>
        <w:rPr>
          <w:rFonts w:ascii="Cambria Math" w:hAnsi="Cambria Math"/>
          <w:b/>
          <w:sz w:val="24"/>
        </w:rPr>
      </w:pPr>
      <w:r w:rsidRPr="00441E4E">
        <w:rPr>
          <w:rFonts w:ascii="Cambria Math" w:hAnsi="Cambria Math"/>
          <w:b/>
          <w:sz w:val="24"/>
        </w:rPr>
        <w:t>School of Computer Science</w:t>
      </w:r>
    </w:p>
    <w:p w:rsidR="003A743E" w:rsidRPr="00441E4E" w:rsidRDefault="003A743E" w:rsidP="003A743E">
      <w:pPr>
        <w:jc w:val="center"/>
        <w:rPr>
          <w:rFonts w:ascii="Cambria Math" w:hAnsi="Cambria Math"/>
          <w:b/>
          <w:sz w:val="24"/>
        </w:rPr>
      </w:pPr>
      <w:r w:rsidRPr="00441E4E">
        <w:rPr>
          <w:rFonts w:ascii="Cambria Math" w:hAnsi="Cambria Math"/>
          <w:b/>
          <w:sz w:val="24"/>
        </w:rPr>
        <w:t>University of Nottingham</w:t>
      </w:r>
    </w:p>
    <w:p w:rsidR="003A743E" w:rsidRPr="00441E4E" w:rsidRDefault="003A743E" w:rsidP="003A743E">
      <w:pPr>
        <w:jc w:val="center"/>
        <w:rPr>
          <w:rFonts w:ascii="Cambria Math" w:hAnsi="Cambria Math"/>
          <w:b/>
          <w:sz w:val="24"/>
        </w:rPr>
      </w:pPr>
      <w:r w:rsidRPr="00441E4E">
        <w:rPr>
          <w:rFonts w:ascii="Cambria Math" w:hAnsi="Cambria Math"/>
          <w:b/>
          <w:sz w:val="24"/>
        </w:rPr>
        <w:t>Supervisor: Michel Valstar</w:t>
      </w:r>
    </w:p>
    <w:p w:rsidR="003A743E" w:rsidRPr="00441E4E" w:rsidRDefault="003A743E" w:rsidP="003A743E">
      <w:pPr>
        <w:pStyle w:val="NoSpacing"/>
        <w:jc w:val="center"/>
        <w:rPr>
          <w:rFonts w:ascii="Cambria Math" w:hAnsi="Cambria Math"/>
          <w:b/>
          <w:sz w:val="24"/>
        </w:rPr>
      </w:pPr>
    </w:p>
    <w:p w:rsidR="00636CF1" w:rsidRPr="00441E4E" w:rsidRDefault="00636CF1" w:rsidP="00636CF1">
      <w:pPr>
        <w:pStyle w:val="NoSpacing"/>
        <w:rPr>
          <w:rFonts w:ascii="Cambria Math" w:hAnsi="Cambria Math"/>
          <w:b/>
          <w:sz w:val="24"/>
        </w:rPr>
      </w:pPr>
    </w:p>
    <w:p w:rsidR="00636CF1" w:rsidRPr="00441E4E" w:rsidRDefault="00636CF1" w:rsidP="00636CF1">
      <w:pPr>
        <w:pStyle w:val="NoSpacing"/>
        <w:rPr>
          <w:rFonts w:ascii="Cambria Math" w:hAnsi="Cambria Math"/>
          <w:b/>
          <w:sz w:val="24"/>
        </w:rPr>
      </w:pPr>
    </w:p>
    <w:p w:rsidR="00636CF1" w:rsidRPr="00441E4E" w:rsidRDefault="00636CF1" w:rsidP="00636CF1">
      <w:pPr>
        <w:pStyle w:val="NoSpacing"/>
        <w:rPr>
          <w:rFonts w:ascii="Cambria Math" w:hAnsi="Cambria Math"/>
          <w:b/>
          <w:sz w:val="24"/>
        </w:rPr>
      </w:pPr>
    </w:p>
    <w:p w:rsidR="00636CF1" w:rsidRPr="00441E4E" w:rsidRDefault="00636CF1" w:rsidP="00636CF1">
      <w:pPr>
        <w:rPr>
          <w:rFonts w:ascii="Cambria Math" w:hAnsi="Cambria Math"/>
          <w:b/>
        </w:rPr>
      </w:pPr>
    </w:p>
    <w:p w:rsidR="00636CF1" w:rsidRPr="00441E4E" w:rsidRDefault="00636CF1" w:rsidP="00636CF1">
      <w:pPr>
        <w:rPr>
          <w:rFonts w:ascii="Cambria Math" w:hAnsi="Cambria Math"/>
          <w:b/>
        </w:rPr>
      </w:pPr>
      <w:r w:rsidRPr="00441E4E">
        <w:rPr>
          <w:rFonts w:ascii="Cambria Math" w:hAnsi="Cambria Math"/>
          <w:b/>
        </w:rPr>
        <w:t>Signature: ____________________________</w:t>
      </w:r>
    </w:p>
    <w:p w:rsidR="00636CF1" w:rsidRPr="00441E4E" w:rsidRDefault="00636CF1" w:rsidP="00636CF1">
      <w:pPr>
        <w:rPr>
          <w:rFonts w:ascii="Cambria Math" w:hAnsi="Cambria Math"/>
          <w:b/>
        </w:rPr>
      </w:pPr>
      <w:r w:rsidRPr="00441E4E">
        <w:rPr>
          <w:rFonts w:ascii="Cambria Math" w:hAnsi="Cambria Math"/>
          <w:b/>
        </w:rPr>
        <w:t>Date:          ____________________________</w:t>
      </w:r>
    </w:p>
    <w:p w:rsidR="00C83731" w:rsidRPr="00441E4E" w:rsidRDefault="00C83731" w:rsidP="00636CF1">
      <w:pPr>
        <w:rPr>
          <w:rFonts w:ascii="Cambria Math" w:hAnsi="Cambria Math"/>
          <w:b/>
        </w:rPr>
      </w:pPr>
    </w:p>
    <w:p w:rsidR="00636CF1" w:rsidRPr="00441E4E" w:rsidRDefault="00C83731" w:rsidP="00C83731">
      <w:pPr>
        <w:pStyle w:val="Heading1"/>
        <w:jc w:val="center"/>
        <w:rPr>
          <w:rFonts w:ascii="Cambria Math" w:hAnsi="Cambria Math"/>
          <w:color w:val="auto"/>
          <w:sz w:val="36"/>
        </w:rPr>
      </w:pPr>
      <w:bookmarkStart w:id="0" w:name="_Toc404951180"/>
      <w:r w:rsidRPr="00441E4E">
        <w:rPr>
          <w:rFonts w:ascii="Cambria Math" w:hAnsi="Cambria Math"/>
          <w:color w:val="auto"/>
          <w:sz w:val="36"/>
        </w:rPr>
        <w:lastRenderedPageBreak/>
        <w:t>Abstract</w:t>
      </w:r>
      <w:bookmarkEnd w:id="0"/>
    </w:p>
    <w:p w:rsidR="00313AD1" w:rsidRPr="00441E4E" w:rsidRDefault="00A3473D" w:rsidP="00A3473D">
      <w:pPr>
        <w:rPr>
          <w:rFonts w:ascii="Cambria Math" w:hAnsi="Cambria Math"/>
        </w:rPr>
      </w:pPr>
      <w:r w:rsidRPr="00441E4E">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441E4E">
        <w:rPr>
          <w:rFonts w:ascii="Cambria Math" w:hAnsi="Cambria Math"/>
        </w:rPr>
        <w:t>consider</w:t>
      </w:r>
      <w:r w:rsidRPr="00441E4E">
        <w:rPr>
          <w:rFonts w:ascii="Cambria Math" w:hAnsi="Cambria Math"/>
        </w:rPr>
        <w:t xml:space="preserve"> those non-numerical factors that affect the price of specific stock. </w:t>
      </w:r>
      <w:r w:rsidR="005D1BB3" w:rsidRPr="00441E4E">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441E4E" w:rsidRDefault="00313AD1">
      <w:pPr>
        <w:rPr>
          <w:rFonts w:ascii="Cambria Math" w:hAnsi="Cambria Math"/>
        </w:rPr>
      </w:pPr>
      <w:r w:rsidRPr="00441E4E">
        <w:rPr>
          <w:rFonts w:ascii="Cambria Math" w:hAnsi="Cambria Math"/>
        </w:rPr>
        <w:br w:type="page"/>
      </w:r>
    </w:p>
    <w:p w:rsidR="00313AD1" w:rsidRPr="00441E4E" w:rsidRDefault="00313AD1" w:rsidP="00313AD1">
      <w:pPr>
        <w:pStyle w:val="Heading1"/>
        <w:jc w:val="center"/>
        <w:rPr>
          <w:rFonts w:ascii="Cambria Math" w:hAnsi="Cambria Math"/>
          <w:color w:val="auto"/>
          <w:sz w:val="36"/>
        </w:rPr>
      </w:pPr>
      <w:bookmarkStart w:id="1" w:name="_Toc404951181"/>
      <w:r w:rsidRPr="00441E4E">
        <w:rPr>
          <w:rFonts w:ascii="Cambria Math" w:hAnsi="Cambria Math"/>
          <w:color w:val="auto"/>
          <w:sz w:val="36"/>
        </w:rPr>
        <w:lastRenderedPageBreak/>
        <w:t>Acknowledgements</w:t>
      </w:r>
      <w:bookmarkEnd w:id="1"/>
    </w:p>
    <w:p w:rsidR="00313AD1" w:rsidRPr="00441E4E" w:rsidRDefault="00313AD1" w:rsidP="00313AD1">
      <w:pPr>
        <w:rPr>
          <w:rFonts w:ascii="Cambria Math" w:hAnsi="Cambria Math"/>
        </w:rPr>
      </w:pPr>
      <w:r w:rsidRPr="00441E4E">
        <w:rPr>
          <w:rFonts w:ascii="Cambria Math" w:hAnsi="Cambria Math"/>
        </w:rPr>
        <w:t xml:space="preserve">I would like to firstly thank my supervisor Michel Valstar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441E4E" w:rsidRDefault="00313AD1" w:rsidP="00313AD1">
      <w:pPr>
        <w:rPr>
          <w:rFonts w:ascii="Cambria Math" w:hAnsi="Cambria Math"/>
        </w:rPr>
      </w:pPr>
      <w:r w:rsidRPr="00441E4E">
        <w:rPr>
          <w:rFonts w:ascii="Cambria Math" w:hAnsi="Cambria Math"/>
        </w:rPr>
        <w:t>To my parents, sisters and friends, I would like to say a massive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441E4E" w:rsidRDefault="00313AD1" w:rsidP="00A3473D">
      <w:pPr>
        <w:rPr>
          <w:rFonts w:ascii="Cambria Math" w:hAnsi="Cambria Math"/>
        </w:rPr>
      </w:pPr>
    </w:p>
    <w:p w:rsidR="00313AD1" w:rsidRPr="00441E4E" w:rsidRDefault="00313AD1">
      <w:pPr>
        <w:rPr>
          <w:rFonts w:ascii="Cambria Math" w:hAnsi="Cambria Math"/>
        </w:rPr>
      </w:pPr>
      <w:r w:rsidRPr="00441E4E">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441E4E" w:rsidRDefault="00313AD1" w:rsidP="00D955E4">
          <w:pPr>
            <w:pStyle w:val="TOCHeading"/>
            <w:jc w:val="center"/>
            <w:rPr>
              <w:rStyle w:val="Heading1Char"/>
              <w:rFonts w:ascii="Cambria Math" w:hAnsi="Cambria Math"/>
              <w:b/>
              <w:color w:val="auto"/>
              <w:sz w:val="36"/>
            </w:rPr>
          </w:pPr>
          <w:r w:rsidRPr="00441E4E">
            <w:rPr>
              <w:rStyle w:val="Heading1Char"/>
              <w:rFonts w:ascii="Cambria Math" w:hAnsi="Cambria Math"/>
              <w:b/>
              <w:color w:val="auto"/>
              <w:sz w:val="36"/>
            </w:rPr>
            <w:t>Table of Contents</w:t>
          </w:r>
        </w:p>
        <w:p w:rsidR="00C80D33" w:rsidRDefault="00313AD1">
          <w:pPr>
            <w:pStyle w:val="TOC1"/>
            <w:tabs>
              <w:tab w:val="right" w:leader="dot" w:pos="9016"/>
            </w:tabs>
            <w:rPr>
              <w:rFonts w:eastAsiaTheme="minorEastAsia"/>
              <w:noProof/>
              <w:lang w:eastAsia="en-GB"/>
            </w:rPr>
          </w:pPr>
          <w:r w:rsidRPr="00441E4E">
            <w:rPr>
              <w:rFonts w:ascii="Cambria Math" w:hAnsi="Cambria Math"/>
            </w:rPr>
            <w:fldChar w:fldCharType="begin"/>
          </w:r>
          <w:r w:rsidRPr="00441E4E">
            <w:rPr>
              <w:rFonts w:ascii="Cambria Math" w:hAnsi="Cambria Math"/>
            </w:rPr>
            <w:instrText xml:space="preserve"> TOC \o "1-3" \h \z \u </w:instrText>
          </w:r>
          <w:r w:rsidRPr="00441E4E">
            <w:rPr>
              <w:rFonts w:ascii="Cambria Math" w:hAnsi="Cambria Math"/>
            </w:rPr>
            <w:fldChar w:fldCharType="separate"/>
          </w:r>
          <w:hyperlink w:anchor="_Toc404951180" w:history="1">
            <w:r w:rsidR="00C80D33" w:rsidRPr="001656A9">
              <w:rPr>
                <w:rStyle w:val="Hyperlink"/>
                <w:rFonts w:ascii="Cambria Math" w:hAnsi="Cambria Math"/>
                <w:noProof/>
              </w:rPr>
              <w:t>Abstract</w:t>
            </w:r>
            <w:r w:rsidR="00C80D33">
              <w:rPr>
                <w:noProof/>
                <w:webHidden/>
              </w:rPr>
              <w:tab/>
            </w:r>
            <w:r w:rsidR="00C80D33">
              <w:rPr>
                <w:noProof/>
                <w:webHidden/>
              </w:rPr>
              <w:fldChar w:fldCharType="begin"/>
            </w:r>
            <w:r w:rsidR="00C80D33">
              <w:rPr>
                <w:noProof/>
                <w:webHidden/>
              </w:rPr>
              <w:instrText xml:space="preserve"> PAGEREF _Toc404951180 \h </w:instrText>
            </w:r>
            <w:r w:rsidR="00C80D33">
              <w:rPr>
                <w:noProof/>
                <w:webHidden/>
              </w:rPr>
            </w:r>
            <w:r w:rsidR="00C80D33">
              <w:rPr>
                <w:noProof/>
                <w:webHidden/>
              </w:rPr>
              <w:fldChar w:fldCharType="separate"/>
            </w:r>
            <w:r w:rsidR="00C80D33">
              <w:rPr>
                <w:noProof/>
                <w:webHidden/>
              </w:rPr>
              <w:t>2</w:t>
            </w:r>
            <w:r w:rsidR="00C80D33">
              <w:rPr>
                <w:noProof/>
                <w:webHidden/>
              </w:rPr>
              <w:fldChar w:fldCharType="end"/>
            </w:r>
          </w:hyperlink>
        </w:p>
        <w:p w:rsidR="00C80D33" w:rsidRDefault="003C500D">
          <w:pPr>
            <w:pStyle w:val="TOC1"/>
            <w:tabs>
              <w:tab w:val="right" w:leader="dot" w:pos="9016"/>
            </w:tabs>
            <w:rPr>
              <w:rFonts w:eastAsiaTheme="minorEastAsia"/>
              <w:noProof/>
              <w:lang w:eastAsia="en-GB"/>
            </w:rPr>
          </w:pPr>
          <w:hyperlink w:anchor="_Toc404951181" w:history="1">
            <w:r w:rsidR="00C80D33" w:rsidRPr="001656A9">
              <w:rPr>
                <w:rStyle w:val="Hyperlink"/>
                <w:rFonts w:ascii="Cambria Math" w:hAnsi="Cambria Math"/>
                <w:noProof/>
              </w:rPr>
              <w:t>Acknowledgements</w:t>
            </w:r>
            <w:r w:rsidR="00C80D33">
              <w:rPr>
                <w:noProof/>
                <w:webHidden/>
              </w:rPr>
              <w:tab/>
            </w:r>
            <w:r w:rsidR="00C80D33">
              <w:rPr>
                <w:noProof/>
                <w:webHidden/>
              </w:rPr>
              <w:fldChar w:fldCharType="begin"/>
            </w:r>
            <w:r w:rsidR="00C80D33">
              <w:rPr>
                <w:noProof/>
                <w:webHidden/>
              </w:rPr>
              <w:instrText xml:space="preserve"> PAGEREF _Toc404951181 \h </w:instrText>
            </w:r>
            <w:r w:rsidR="00C80D33">
              <w:rPr>
                <w:noProof/>
                <w:webHidden/>
              </w:rPr>
            </w:r>
            <w:r w:rsidR="00C80D33">
              <w:rPr>
                <w:noProof/>
                <w:webHidden/>
              </w:rPr>
              <w:fldChar w:fldCharType="separate"/>
            </w:r>
            <w:r w:rsidR="00C80D33">
              <w:rPr>
                <w:noProof/>
                <w:webHidden/>
              </w:rPr>
              <w:t>3</w:t>
            </w:r>
            <w:r w:rsidR="00C80D33">
              <w:rPr>
                <w:noProof/>
                <w:webHidden/>
              </w:rPr>
              <w:fldChar w:fldCharType="end"/>
            </w:r>
          </w:hyperlink>
        </w:p>
        <w:p w:rsidR="00C80D33" w:rsidRDefault="003C500D">
          <w:pPr>
            <w:pStyle w:val="TOC1"/>
            <w:tabs>
              <w:tab w:val="right" w:leader="dot" w:pos="9016"/>
            </w:tabs>
            <w:rPr>
              <w:rFonts w:eastAsiaTheme="minorEastAsia"/>
              <w:noProof/>
              <w:lang w:eastAsia="en-GB"/>
            </w:rPr>
          </w:pPr>
          <w:hyperlink w:anchor="_Toc404951182" w:history="1">
            <w:r w:rsidR="00C80D33" w:rsidRPr="001656A9">
              <w:rPr>
                <w:rStyle w:val="Hyperlink"/>
                <w:rFonts w:ascii="Cambria Math" w:hAnsi="Cambria Math"/>
                <w:noProof/>
              </w:rPr>
              <w:t>Table of Figures</w:t>
            </w:r>
            <w:r w:rsidR="00C80D33">
              <w:rPr>
                <w:noProof/>
                <w:webHidden/>
              </w:rPr>
              <w:tab/>
            </w:r>
            <w:r w:rsidR="00C80D33">
              <w:rPr>
                <w:noProof/>
                <w:webHidden/>
              </w:rPr>
              <w:fldChar w:fldCharType="begin"/>
            </w:r>
            <w:r w:rsidR="00C80D33">
              <w:rPr>
                <w:noProof/>
                <w:webHidden/>
              </w:rPr>
              <w:instrText xml:space="preserve"> PAGEREF _Toc404951182 \h </w:instrText>
            </w:r>
            <w:r w:rsidR="00C80D33">
              <w:rPr>
                <w:noProof/>
                <w:webHidden/>
              </w:rPr>
            </w:r>
            <w:r w:rsidR="00C80D33">
              <w:rPr>
                <w:noProof/>
                <w:webHidden/>
              </w:rPr>
              <w:fldChar w:fldCharType="separate"/>
            </w:r>
            <w:r w:rsidR="00C80D33">
              <w:rPr>
                <w:noProof/>
                <w:webHidden/>
              </w:rPr>
              <w:t>5</w:t>
            </w:r>
            <w:r w:rsidR="00C80D33">
              <w:rPr>
                <w:noProof/>
                <w:webHidden/>
              </w:rPr>
              <w:fldChar w:fldCharType="end"/>
            </w:r>
          </w:hyperlink>
        </w:p>
        <w:p w:rsidR="00C80D33" w:rsidRDefault="003C500D">
          <w:pPr>
            <w:pStyle w:val="TOC1"/>
            <w:tabs>
              <w:tab w:val="left" w:pos="440"/>
              <w:tab w:val="right" w:leader="dot" w:pos="9016"/>
            </w:tabs>
            <w:rPr>
              <w:rFonts w:eastAsiaTheme="minorEastAsia"/>
              <w:noProof/>
              <w:lang w:eastAsia="en-GB"/>
            </w:rPr>
          </w:pPr>
          <w:hyperlink w:anchor="_Toc404951183" w:history="1">
            <w:r w:rsidR="00C80D33" w:rsidRPr="001656A9">
              <w:rPr>
                <w:rStyle w:val="Hyperlink"/>
                <w:rFonts w:ascii="Cambria Math" w:hAnsi="Cambria Math"/>
                <w:noProof/>
              </w:rPr>
              <w:t>1.</w:t>
            </w:r>
            <w:r w:rsidR="00C80D33">
              <w:rPr>
                <w:rFonts w:eastAsiaTheme="minorEastAsia"/>
                <w:noProof/>
                <w:lang w:eastAsia="en-GB"/>
              </w:rPr>
              <w:tab/>
            </w:r>
            <w:r w:rsidR="00C80D33" w:rsidRPr="001656A9">
              <w:rPr>
                <w:rStyle w:val="Hyperlink"/>
                <w:rFonts w:ascii="Cambria Math" w:hAnsi="Cambria Math"/>
                <w:noProof/>
              </w:rPr>
              <w:t>Introduction</w:t>
            </w:r>
            <w:r w:rsidR="00C80D33">
              <w:rPr>
                <w:noProof/>
                <w:webHidden/>
              </w:rPr>
              <w:tab/>
            </w:r>
            <w:r w:rsidR="00C80D33">
              <w:rPr>
                <w:noProof/>
                <w:webHidden/>
              </w:rPr>
              <w:fldChar w:fldCharType="begin"/>
            </w:r>
            <w:r w:rsidR="00C80D33">
              <w:rPr>
                <w:noProof/>
                <w:webHidden/>
              </w:rPr>
              <w:instrText xml:space="preserve"> PAGEREF _Toc404951183 \h </w:instrText>
            </w:r>
            <w:r w:rsidR="00C80D33">
              <w:rPr>
                <w:noProof/>
                <w:webHidden/>
              </w:rPr>
            </w:r>
            <w:r w:rsidR="00C80D33">
              <w:rPr>
                <w:noProof/>
                <w:webHidden/>
              </w:rPr>
              <w:fldChar w:fldCharType="separate"/>
            </w:r>
            <w:r w:rsidR="00C80D33">
              <w:rPr>
                <w:noProof/>
                <w:webHidden/>
              </w:rPr>
              <w:t>6</w:t>
            </w:r>
            <w:r w:rsidR="00C80D33">
              <w:rPr>
                <w:noProof/>
                <w:webHidden/>
              </w:rPr>
              <w:fldChar w:fldCharType="end"/>
            </w:r>
          </w:hyperlink>
        </w:p>
        <w:p w:rsidR="00C80D33" w:rsidRDefault="003C500D">
          <w:pPr>
            <w:pStyle w:val="TOC1"/>
            <w:tabs>
              <w:tab w:val="left" w:pos="440"/>
              <w:tab w:val="right" w:leader="dot" w:pos="9016"/>
            </w:tabs>
            <w:rPr>
              <w:rFonts w:eastAsiaTheme="minorEastAsia"/>
              <w:noProof/>
              <w:lang w:eastAsia="en-GB"/>
            </w:rPr>
          </w:pPr>
          <w:hyperlink w:anchor="_Toc404951184" w:history="1">
            <w:r w:rsidR="00C80D33" w:rsidRPr="001656A9">
              <w:rPr>
                <w:rStyle w:val="Hyperlink"/>
                <w:rFonts w:ascii="Cambria Math" w:hAnsi="Cambria Math"/>
                <w:noProof/>
              </w:rPr>
              <w:t>2.</w:t>
            </w:r>
            <w:r w:rsidR="00C80D33">
              <w:rPr>
                <w:rFonts w:eastAsiaTheme="minorEastAsia"/>
                <w:noProof/>
                <w:lang w:eastAsia="en-GB"/>
              </w:rPr>
              <w:tab/>
            </w:r>
            <w:r w:rsidR="00C80D33" w:rsidRPr="001656A9">
              <w:rPr>
                <w:rStyle w:val="Hyperlink"/>
                <w:rFonts w:ascii="Cambria Math" w:hAnsi="Cambria Math"/>
                <w:noProof/>
              </w:rPr>
              <w:t>Literature Review</w:t>
            </w:r>
            <w:r w:rsidR="00C80D33">
              <w:rPr>
                <w:noProof/>
                <w:webHidden/>
              </w:rPr>
              <w:tab/>
            </w:r>
            <w:r w:rsidR="00C80D33">
              <w:rPr>
                <w:noProof/>
                <w:webHidden/>
              </w:rPr>
              <w:fldChar w:fldCharType="begin"/>
            </w:r>
            <w:r w:rsidR="00C80D33">
              <w:rPr>
                <w:noProof/>
                <w:webHidden/>
              </w:rPr>
              <w:instrText xml:space="preserve"> PAGEREF _Toc404951184 \h </w:instrText>
            </w:r>
            <w:r w:rsidR="00C80D33">
              <w:rPr>
                <w:noProof/>
                <w:webHidden/>
              </w:rPr>
            </w:r>
            <w:r w:rsidR="00C80D33">
              <w:rPr>
                <w:noProof/>
                <w:webHidden/>
              </w:rPr>
              <w:fldChar w:fldCharType="separate"/>
            </w:r>
            <w:r w:rsidR="00C80D33">
              <w:rPr>
                <w:noProof/>
                <w:webHidden/>
              </w:rPr>
              <w:t>7</w:t>
            </w:r>
            <w:r w:rsidR="00C80D33">
              <w:rPr>
                <w:noProof/>
                <w:webHidden/>
              </w:rPr>
              <w:fldChar w:fldCharType="end"/>
            </w:r>
          </w:hyperlink>
        </w:p>
        <w:p w:rsidR="00C80D33" w:rsidRDefault="003C500D">
          <w:pPr>
            <w:pStyle w:val="TOC1"/>
            <w:tabs>
              <w:tab w:val="left" w:pos="440"/>
              <w:tab w:val="right" w:leader="dot" w:pos="9016"/>
            </w:tabs>
            <w:rPr>
              <w:rFonts w:eastAsiaTheme="minorEastAsia"/>
              <w:noProof/>
              <w:lang w:eastAsia="en-GB"/>
            </w:rPr>
          </w:pPr>
          <w:hyperlink w:anchor="_Toc404951185" w:history="1">
            <w:r w:rsidR="00C80D33" w:rsidRPr="001656A9">
              <w:rPr>
                <w:rStyle w:val="Hyperlink"/>
                <w:rFonts w:ascii="Cambria Math" w:hAnsi="Cambria Math"/>
                <w:noProof/>
              </w:rPr>
              <w:t>3.</w:t>
            </w:r>
            <w:r w:rsidR="00C80D33">
              <w:rPr>
                <w:rFonts w:eastAsiaTheme="minorEastAsia"/>
                <w:noProof/>
                <w:lang w:eastAsia="en-GB"/>
              </w:rPr>
              <w:tab/>
            </w:r>
            <w:r w:rsidR="00C80D33" w:rsidRPr="001656A9">
              <w:rPr>
                <w:rStyle w:val="Hyperlink"/>
                <w:rFonts w:ascii="Cambria Math" w:hAnsi="Cambria Math"/>
                <w:noProof/>
              </w:rPr>
              <w:t>Background Knowledge</w:t>
            </w:r>
            <w:r w:rsidR="00C80D33">
              <w:rPr>
                <w:noProof/>
                <w:webHidden/>
              </w:rPr>
              <w:tab/>
            </w:r>
            <w:r w:rsidR="00C80D33">
              <w:rPr>
                <w:noProof/>
                <w:webHidden/>
              </w:rPr>
              <w:fldChar w:fldCharType="begin"/>
            </w:r>
            <w:r w:rsidR="00C80D33">
              <w:rPr>
                <w:noProof/>
                <w:webHidden/>
              </w:rPr>
              <w:instrText xml:space="preserve"> PAGEREF _Toc404951185 \h </w:instrText>
            </w:r>
            <w:r w:rsidR="00C80D33">
              <w:rPr>
                <w:noProof/>
                <w:webHidden/>
              </w:rPr>
            </w:r>
            <w:r w:rsidR="00C80D33">
              <w:rPr>
                <w:noProof/>
                <w:webHidden/>
              </w:rPr>
              <w:fldChar w:fldCharType="separate"/>
            </w:r>
            <w:r w:rsidR="00C80D33">
              <w:rPr>
                <w:noProof/>
                <w:webHidden/>
              </w:rPr>
              <w:t>8</w:t>
            </w:r>
            <w:r w:rsidR="00C80D33">
              <w:rPr>
                <w:noProof/>
                <w:webHidden/>
              </w:rPr>
              <w:fldChar w:fldCharType="end"/>
            </w:r>
          </w:hyperlink>
        </w:p>
        <w:p w:rsidR="00C80D33" w:rsidRDefault="003C500D">
          <w:pPr>
            <w:pStyle w:val="TOC1"/>
            <w:tabs>
              <w:tab w:val="left" w:pos="440"/>
              <w:tab w:val="right" w:leader="dot" w:pos="9016"/>
            </w:tabs>
            <w:rPr>
              <w:rFonts w:eastAsiaTheme="minorEastAsia"/>
              <w:noProof/>
              <w:lang w:eastAsia="en-GB"/>
            </w:rPr>
          </w:pPr>
          <w:hyperlink w:anchor="_Toc404951186" w:history="1">
            <w:r w:rsidR="00C80D33" w:rsidRPr="001656A9">
              <w:rPr>
                <w:rStyle w:val="Hyperlink"/>
                <w:rFonts w:ascii="Cambria Math" w:hAnsi="Cambria Math"/>
                <w:noProof/>
              </w:rPr>
              <w:t>4.</w:t>
            </w:r>
            <w:r w:rsidR="00C80D33">
              <w:rPr>
                <w:rFonts w:eastAsiaTheme="minorEastAsia"/>
                <w:noProof/>
                <w:lang w:eastAsia="en-GB"/>
              </w:rPr>
              <w:tab/>
            </w:r>
            <w:r w:rsidR="00C80D33" w:rsidRPr="001656A9">
              <w:rPr>
                <w:rStyle w:val="Hyperlink"/>
                <w:rFonts w:ascii="Cambria Math" w:hAnsi="Cambria Math"/>
                <w:noProof/>
              </w:rPr>
              <w:t>Scientific Method</w:t>
            </w:r>
            <w:r w:rsidR="00C80D33">
              <w:rPr>
                <w:noProof/>
                <w:webHidden/>
              </w:rPr>
              <w:tab/>
            </w:r>
            <w:r w:rsidR="00C80D33">
              <w:rPr>
                <w:noProof/>
                <w:webHidden/>
              </w:rPr>
              <w:fldChar w:fldCharType="begin"/>
            </w:r>
            <w:r w:rsidR="00C80D33">
              <w:rPr>
                <w:noProof/>
                <w:webHidden/>
              </w:rPr>
              <w:instrText xml:space="preserve"> PAGEREF _Toc404951186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3C500D">
          <w:pPr>
            <w:pStyle w:val="TOC2"/>
            <w:tabs>
              <w:tab w:val="left" w:pos="880"/>
              <w:tab w:val="right" w:leader="dot" w:pos="9016"/>
            </w:tabs>
            <w:rPr>
              <w:noProof/>
            </w:rPr>
          </w:pPr>
          <w:hyperlink w:anchor="_Toc404951187" w:history="1">
            <w:r w:rsidR="00C80D33" w:rsidRPr="001656A9">
              <w:rPr>
                <w:rStyle w:val="Hyperlink"/>
                <w:rFonts w:ascii="Cambria Math" w:hAnsi="Cambria Math"/>
                <w:noProof/>
              </w:rPr>
              <w:t>4.1.</w:t>
            </w:r>
            <w:r w:rsidR="00C80D33">
              <w:rPr>
                <w:noProof/>
              </w:rPr>
              <w:tab/>
            </w:r>
            <w:r w:rsidR="00C80D33" w:rsidRPr="001656A9">
              <w:rPr>
                <w:rStyle w:val="Hyperlink"/>
                <w:rFonts w:ascii="Cambria Math" w:hAnsi="Cambria Math"/>
                <w:noProof/>
              </w:rPr>
              <w:t>Method Overview</w:t>
            </w:r>
            <w:r w:rsidR="00C80D33">
              <w:rPr>
                <w:noProof/>
                <w:webHidden/>
              </w:rPr>
              <w:tab/>
            </w:r>
            <w:r w:rsidR="00C80D33">
              <w:rPr>
                <w:noProof/>
                <w:webHidden/>
              </w:rPr>
              <w:fldChar w:fldCharType="begin"/>
            </w:r>
            <w:r w:rsidR="00C80D33">
              <w:rPr>
                <w:noProof/>
                <w:webHidden/>
              </w:rPr>
              <w:instrText xml:space="preserve"> PAGEREF _Toc404951187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3C500D">
          <w:pPr>
            <w:pStyle w:val="TOC2"/>
            <w:tabs>
              <w:tab w:val="left" w:pos="880"/>
              <w:tab w:val="right" w:leader="dot" w:pos="9016"/>
            </w:tabs>
            <w:rPr>
              <w:noProof/>
            </w:rPr>
          </w:pPr>
          <w:hyperlink w:anchor="_Toc404951188" w:history="1">
            <w:r w:rsidR="00C80D33" w:rsidRPr="001656A9">
              <w:rPr>
                <w:rStyle w:val="Hyperlink"/>
                <w:rFonts w:ascii="Cambria Math" w:hAnsi="Cambria Math"/>
                <w:noProof/>
              </w:rPr>
              <w:t>4.2.</w:t>
            </w:r>
            <w:r w:rsidR="00C80D33">
              <w:rPr>
                <w:noProof/>
              </w:rPr>
              <w:tab/>
            </w:r>
            <w:r w:rsidR="00C80D33" w:rsidRPr="001656A9">
              <w:rPr>
                <w:rStyle w:val="Hyperlink"/>
                <w:rFonts w:ascii="Cambria Math" w:hAnsi="Cambria Math"/>
                <w:noProof/>
              </w:rPr>
              <w:t>Sentiment Classification</w:t>
            </w:r>
            <w:r w:rsidR="00C80D33">
              <w:rPr>
                <w:noProof/>
                <w:webHidden/>
              </w:rPr>
              <w:tab/>
            </w:r>
            <w:r w:rsidR="00C80D33">
              <w:rPr>
                <w:noProof/>
                <w:webHidden/>
              </w:rPr>
              <w:fldChar w:fldCharType="begin"/>
            </w:r>
            <w:r w:rsidR="00C80D33">
              <w:rPr>
                <w:noProof/>
                <w:webHidden/>
              </w:rPr>
              <w:instrText xml:space="preserve"> PAGEREF _Toc404951188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3C500D">
          <w:pPr>
            <w:pStyle w:val="TOC3"/>
            <w:tabs>
              <w:tab w:val="left" w:pos="1320"/>
              <w:tab w:val="right" w:leader="dot" w:pos="9016"/>
            </w:tabs>
            <w:rPr>
              <w:noProof/>
            </w:rPr>
          </w:pPr>
          <w:hyperlink w:anchor="_Toc404951189" w:history="1">
            <w:r w:rsidR="00C80D33" w:rsidRPr="001656A9">
              <w:rPr>
                <w:rStyle w:val="Hyperlink"/>
                <w:rFonts w:ascii="Cambria Math" w:hAnsi="Cambria Math"/>
                <w:noProof/>
              </w:rPr>
              <w:t>4.2.1.</w:t>
            </w:r>
            <w:r w:rsidR="00C80D33">
              <w:rPr>
                <w:noProof/>
              </w:rPr>
              <w:tab/>
            </w:r>
            <w:r w:rsidR="00C80D33" w:rsidRPr="001656A9">
              <w:rPr>
                <w:rStyle w:val="Hyperlink"/>
                <w:rFonts w:ascii="Cambria Math" w:hAnsi="Cambria Math"/>
                <w:noProof/>
              </w:rPr>
              <w:t>Data Acquisition</w:t>
            </w:r>
            <w:r w:rsidR="00C80D33">
              <w:rPr>
                <w:noProof/>
                <w:webHidden/>
              </w:rPr>
              <w:tab/>
            </w:r>
            <w:r w:rsidR="00C80D33">
              <w:rPr>
                <w:noProof/>
                <w:webHidden/>
              </w:rPr>
              <w:fldChar w:fldCharType="begin"/>
            </w:r>
            <w:r w:rsidR="00C80D33">
              <w:rPr>
                <w:noProof/>
                <w:webHidden/>
              </w:rPr>
              <w:instrText xml:space="preserve"> PAGEREF _Toc404951189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3C500D">
          <w:pPr>
            <w:pStyle w:val="TOC3"/>
            <w:tabs>
              <w:tab w:val="left" w:pos="1320"/>
              <w:tab w:val="right" w:leader="dot" w:pos="9016"/>
            </w:tabs>
            <w:rPr>
              <w:noProof/>
            </w:rPr>
          </w:pPr>
          <w:hyperlink w:anchor="_Toc404951190" w:history="1">
            <w:r w:rsidR="00C80D33" w:rsidRPr="001656A9">
              <w:rPr>
                <w:rStyle w:val="Hyperlink"/>
                <w:rFonts w:ascii="Cambria Math" w:hAnsi="Cambria Math"/>
                <w:noProof/>
              </w:rPr>
              <w:t>4.2.2.</w:t>
            </w:r>
            <w:r w:rsidR="00C80D33">
              <w:rPr>
                <w:noProof/>
              </w:rPr>
              <w:tab/>
            </w:r>
            <w:r w:rsidR="00C80D33" w:rsidRPr="001656A9">
              <w:rPr>
                <w:rStyle w:val="Hyperlink"/>
                <w:rFonts w:ascii="Cambria Math" w:hAnsi="Cambria Math"/>
                <w:noProof/>
              </w:rPr>
              <w:t>Data Labelling</w:t>
            </w:r>
            <w:r w:rsidR="00C80D33">
              <w:rPr>
                <w:noProof/>
                <w:webHidden/>
              </w:rPr>
              <w:tab/>
            </w:r>
            <w:r w:rsidR="00C80D33">
              <w:rPr>
                <w:noProof/>
                <w:webHidden/>
              </w:rPr>
              <w:fldChar w:fldCharType="begin"/>
            </w:r>
            <w:r w:rsidR="00C80D33">
              <w:rPr>
                <w:noProof/>
                <w:webHidden/>
              </w:rPr>
              <w:instrText xml:space="preserve"> PAGEREF _Toc404951190 \h </w:instrText>
            </w:r>
            <w:r w:rsidR="00C80D33">
              <w:rPr>
                <w:noProof/>
                <w:webHidden/>
              </w:rPr>
            </w:r>
            <w:r w:rsidR="00C80D33">
              <w:rPr>
                <w:noProof/>
                <w:webHidden/>
              </w:rPr>
              <w:fldChar w:fldCharType="separate"/>
            </w:r>
            <w:r w:rsidR="00C80D33">
              <w:rPr>
                <w:noProof/>
                <w:webHidden/>
              </w:rPr>
              <w:t>10</w:t>
            </w:r>
            <w:r w:rsidR="00C80D33">
              <w:rPr>
                <w:noProof/>
                <w:webHidden/>
              </w:rPr>
              <w:fldChar w:fldCharType="end"/>
            </w:r>
          </w:hyperlink>
        </w:p>
        <w:p w:rsidR="00C80D33" w:rsidRDefault="003C500D">
          <w:pPr>
            <w:pStyle w:val="TOC3"/>
            <w:tabs>
              <w:tab w:val="left" w:pos="1320"/>
              <w:tab w:val="right" w:leader="dot" w:pos="9016"/>
            </w:tabs>
            <w:rPr>
              <w:noProof/>
            </w:rPr>
          </w:pPr>
          <w:hyperlink w:anchor="_Toc404951191" w:history="1">
            <w:r w:rsidR="00C80D33" w:rsidRPr="001656A9">
              <w:rPr>
                <w:rStyle w:val="Hyperlink"/>
                <w:rFonts w:ascii="Cambria Math" w:hAnsi="Cambria Math"/>
                <w:noProof/>
              </w:rPr>
              <w:t>4.2.3.</w:t>
            </w:r>
            <w:r w:rsidR="00C80D33">
              <w:rPr>
                <w:noProof/>
              </w:rPr>
              <w:tab/>
            </w:r>
            <w:r w:rsidR="00C80D33" w:rsidRPr="001656A9">
              <w:rPr>
                <w:rStyle w:val="Hyperlink"/>
                <w:rFonts w:ascii="Cambria Math" w:hAnsi="Cambria Math"/>
                <w:noProof/>
              </w:rPr>
              <w:t>Data Pre-processing</w:t>
            </w:r>
            <w:r w:rsidR="00C80D33">
              <w:rPr>
                <w:noProof/>
                <w:webHidden/>
              </w:rPr>
              <w:tab/>
            </w:r>
            <w:r w:rsidR="00C80D33">
              <w:rPr>
                <w:noProof/>
                <w:webHidden/>
              </w:rPr>
              <w:fldChar w:fldCharType="begin"/>
            </w:r>
            <w:r w:rsidR="00C80D33">
              <w:rPr>
                <w:noProof/>
                <w:webHidden/>
              </w:rPr>
              <w:instrText xml:space="preserve"> PAGEREF _Toc404951191 \h </w:instrText>
            </w:r>
            <w:r w:rsidR="00C80D33">
              <w:rPr>
                <w:noProof/>
                <w:webHidden/>
              </w:rPr>
            </w:r>
            <w:r w:rsidR="00C80D33">
              <w:rPr>
                <w:noProof/>
                <w:webHidden/>
              </w:rPr>
              <w:fldChar w:fldCharType="separate"/>
            </w:r>
            <w:r w:rsidR="00C80D33">
              <w:rPr>
                <w:noProof/>
                <w:webHidden/>
              </w:rPr>
              <w:t>10</w:t>
            </w:r>
            <w:r w:rsidR="00C80D33">
              <w:rPr>
                <w:noProof/>
                <w:webHidden/>
              </w:rPr>
              <w:fldChar w:fldCharType="end"/>
            </w:r>
          </w:hyperlink>
        </w:p>
        <w:p w:rsidR="00C80D33" w:rsidRDefault="003C500D">
          <w:pPr>
            <w:pStyle w:val="TOC1"/>
            <w:tabs>
              <w:tab w:val="left" w:pos="440"/>
              <w:tab w:val="right" w:leader="dot" w:pos="9016"/>
            </w:tabs>
            <w:rPr>
              <w:rFonts w:eastAsiaTheme="minorEastAsia"/>
              <w:noProof/>
              <w:lang w:eastAsia="en-GB"/>
            </w:rPr>
          </w:pPr>
          <w:hyperlink w:anchor="_Toc404951192" w:history="1">
            <w:r w:rsidR="00C80D33" w:rsidRPr="001656A9">
              <w:rPr>
                <w:rStyle w:val="Hyperlink"/>
                <w:rFonts w:ascii="Cambria Math" w:hAnsi="Cambria Math"/>
                <w:noProof/>
              </w:rPr>
              <w:t>5.</w:t>
            </w:r>
            <w:r w:rsidR="00C80D33">
              <w:rPr>
                <w:rFonts w:eastAsiaTheme="minorEastAsia"/>
                <w:noProof/>
                <w:lang w:eastAsia="en-GB"/>
              </w:rPr>
              <w:tab/>
            </w:r>
            <w:r w:rsidR="00C80D33" w:rsidRPr="001656A9">
              <w:rPr>
                <w:rStyle w:val="Hyperlink"/>
                <w:rFonts w:ascii="Cambria Math" w:hAnsi="Cambria Math"/>
                <w:noProof/>
              </w:rPr>
              <w:t>Experimentation and Evaluation</w:t>
            </w:r>
            <w:r w:rsidR="00C80D33">
              <w:rPr>
                <w:noProof/>
                <w:webHidden/>
              </w:rPr>
              <w:tab/>
            </w:r>
            <w:r w:rsidR="00C80D33">
              <w:rPr>
                <w:noProof/>
                <w:webHidden/>
              </w:rPr>
              <w:fldChar w:fldCharType="begin"/>
            </w:r>
            <w:r w:rsidR="00C80D33">
              <w:rPr>
                <w:noProof/>
                <w:webHidden/>
              </w:rPr>
              <w:instrText xml:space="preserve"> PAGEREF _Toc404951192 \h </w:instrText>
            </w:r>
            <w:r w:rsidR="00C80D33">
              <w:rPr>
                <w:noProof/>
                <w:webHidden/>
              </w:rPr>
            </w:r>
            <w:r w:rsidR="00C80D33">
              <w:rPr>
                <w:noProof/>
                <w:webHidden/>
              </w:rPr>
              <w:fldChar w:fldCharType="separate"/>
            </w:r>
            <w:r w:rsidR="00C80D33">
              <w:rPr>
                <w:noProof/>
                <w:webHidden/>
              </w:rPr>
              <w:t>11</w:t>
            </w:r>
            <w:r w:rsidR="00C80D33">
              <w:rPr>
                <w:noProof/>
                <w:webHidden/>
              </w:rPr>
              <w:fldChar w:fldCharType="end"/>
            </w:r>
          </w:hyperlink>
        </w:p>
        <w:p w:rsidR="00C80D33" w:rsidRDefault="003C500D">
          <w:pPr>
            <w:pStyle w:val="TOC1"/>
            <w:tabs>
              <w:tab w:val="left" w:pos="440"/>
              <w:tab w:val="right" w:leader="dot" w:pos="9016"/>
            </w:tabs>
            <w:rPr>
              <w:rFonts w:eastAsiaTheme="minorEastAsia"/>
              <w:noProof/>
              <w:lang w:eastAsia="en-GB"/>
            </w:rPr>
          </w:pPr>
          <w:hyperlink w:anchor="_Toc404951193" w:history="1">
            <w:r w:rsidR="00C80D33" w:rsidRPr="001656A9">
              <w:rPr>
                <w:rStyle w:val="Hyperlink"/>
                <w:rFonts w:ascii="Cambria Math" w:hAnsi="Cambria Math"/>
                <w:noProof/>
              </w:rPr>
              <w:t>6.</w:t>
            </w:r>
            <w:r w:rsidR="00C80D33">
              <w:rPr>
                <w:rFonts w:eastAsiaTheme="minorEastAsia"/>
                <w:noProof/>
                <w:lang w:eastAsia="en-GB"/>
              </w:rPr>
              <w:tab/>
            </w:r>
            <w:r w:rsidR="00C80D33" w:rsidRPr="001656A9">
              <w:rPr>
                <w:rStyle w:val="Hyperlink"/>
                <w:rFonts w:ascii="Cambria Math" w:hAnsi="Cambria Math"/>
                <w:noProof/>
              </w:rPr>
              <w:t>Conclusion</w:t>
            </w:r>
            <w:r w:rsidR="00C80D33">
              <w:rPr>
                <w:noProof/>
                <w:webHidden/>
              </w:rPr>
              <w:tab/>
            </w:r>
            <w:r w:rsidR="00C80D33">
              <w:rPr>
                <w:noProof/>
                <w:webHidden/>
              </w:rPr>
              <w:fldChar w:fldCharType="begin"/>
            </w:r>
            <w:r w:rsidR="00C80D33">
              <w:rPr>
                <w:noProof/>
                <w:webHidden/>
              </w:rPr>
              <w:instrText xml:space="preserve"> PAGEREF _Toc404951193 \h </w:instrText>
            </w:r>
            <w:r w:rsidR="00C80D33">
              <w:rPr>
                <w:noProof/>
                <w:webHidden/>
              </w:rPr>
            </w:r>
            <w:r w:rsidR="00C80D33">
              <w:rPr>
                <w:noProof/>
                <w:webHidden/>
              </w:rPr>
              <w:fldChar w:fldCharType="separate"/>
            </w:r>
            <w:r w:rsidR="00C80D33">
              <w:rPr>
                <w:noProof/>
                <w:webHidden/>
              </w:rPr>
              <w:t>12</w:t>
            </w:r>
            <w:r w:rsidR="00C80D33">
              <w:rPr>
                <w:noProof/>
                <w:webHidden/>
              </w:rPr>
              <w:fldChar w:fldCharType="end"/>
            </w:r>
          </w:hyperlink>
        </w:p>
        <w:p w:rsidR="00313AD1" w:rsidRPr="00441E4E" w:rsidRDefault="00313AD1">
          <w:pPr>
            <w:rPr>
              <w:rFonts w:ascii="Cambria Math" w:hAnsi="Cambria Math"/>
            </w:rPr>
          </w:pPr>
          <w:r w:rsidRPr="00441E4E">
            <w:rPr>
              <w:rFonts w:ascii="Cambria Math" w:hAnsi="Cambria Math"/>
              <w:b/>
              <w:bCs/>
              <w:noProof/>
            </w:rPr>
            <w:fldChar w:fldCharType="end"/>
          </w:r>
        </w:p>
      </w:sdtContent>
    </w:sdt>
    <w:p w:rsidR="008D2C2F" w:rsidRPr="00441E4E" w:rsidRDefault="008D2C2F" w:rsidP="00A3473D">
      <w:pPr>
        <w:rPr>
          <w:rFonts w:ascii="Cambria Math" w:hAnsi="Cambria Math"/>
        </w:rPr>
      </w:pPr>
    </w:p>
    <w:p w:rsidR="008D2C2F" w:rsidRPr="00441E4E" w:rsidRDefault="008D2C2F">
      <w:pPr>
        <w:rPr>
          <w:rFonts w:ascii="Cambria Math" w:hAnsi="Cambria Math"/>
        </w:rPr>
      </w:pPr>
      <w:r w:rsidRPr="00441E4E">
        <w:rPr>
          <w:rFonts w:ascii="Cambria Math" w:hAnsi="Cambria Math"/>
        </w:rPr>
        <w:br w:type="page"/>
      </w:r>
    </w:p>
    <w:p w:rsidR="008D2C2F" w:rsidRPr="00441E4E" w:rsidRDefault="008D2C2F" w:rsidP="008D2C2F">
      <w:pPr>
        <w:pStyle w:val="Heading1"/>
        <w:jc w:val="center"/>
        <w:rPr>
          <w:rFonts w:ascii="Cambria Math" w:hAnsi="Cambria Math"/>
          <w:color w:val="auto"/>
          <w:sz w:val="36"/>
        </w:rPr>
      </w:pPr>
      <w:bookmarkStart w:id="2" w:name="_Toc404951182"/>
      <w:r w:rsidRPr="00441E4E">
        <w:rPr>
          <w:rFonts w:ascii="Cambria Math" w:hAnsi="Cambria Math"/>
          <w:color w:val="auto"/>
          <w:sz w:val="36"/>
        </w:rPr>
        <w:lastRenderedPageBreak/>
        <w:t xml:space="preserve">Table of </w:t>
      </w:r>
      <w:r w:rsidR="00D955E4" w:rsidRPr="00441E4E">
        <w:rPr>
          <w:rFonts w:ascii="Cambria Math" w:hAnsi="Cambria Math"/>
          <w:color w:val="auto"/>
          <w:sz w:val="36"/>
        </w:rPr>
        <w:t>Figures</w:t>
      </w:r>
      <w:bookmarkEnd w:id="2"/>
    </w:p>
    <w:p w:rsidR="002A36EC" w:rsidRDefault="002A36EC">
      <w:pPr>
        <w:pStyle w:val="TableofFigures"/>
        <w:tabs>
          <w:tab w:val="right" w:leader="dot" w:pos="9016"/>
        </w:tabs>
        <w:rPr>
          <w:rFonts w:eastAsiaTheme="minorEastAsia"/>
          <w:i w:val="0"/>
          <w:iCs w:val="0"/>
          <w:noProof/>
          <w:sz w:val="22"/>
          <w:szCs w:val="22"/>
          <w:lang w:eastAsia="en-GB"/>
        </w:rPr>
      </w:pPr>
      <w:r>
        <w:rPr>
          <w:rFonts w:ascii="Cambria Math" w:hAnsi="Cambria Math"/>
        </w:rPr>
        <w:fldChar w:fldCharType="begin"/>
      </w:r>
      <w:r>
        <w:rPr>
          <w:rFonts w:ascii="Cambria Math" w:hAnsi="Cambria Math"/>
        </w:rPr>
        <w:instrText xml:space="preserve"> TOC \h \z \c "Figure" </w:instrText>
      </w:r>
      <w:r>
        <w:rPr>
          <w:rFonts w:ascii="Cambria Math" w:hAnsi="Cambria Math"/>
        </w:rPr>
        <w:fldChar w:fldCharType="separate"/>
      </w:r>
      <w:hyperlink r:id="rId10" w:anchor="_Toc404951167" w:history="1">
        <w:r w:rsidRPr="009028C8">
          <w:rPr>
            <w:rStyle w:val="Hyperlink"/>
            <w:noProof/>
          </w:rPr>
          <w:t>Figure 1 – XML Format for Scrapped News Articles</w:t>
        </w:r>
        <w:r>
          <w:rPr>
            <w:noProof/>
            <w:webHidden/>
          </w:rPr>
          <w:tab/>
        </w:r>
        <w:r>
          <w:rPr>
            <w:noProof/>
            <w:webHidden/>
          </w:rPr>
          <w:fldChar w:fldCharType="begin"/>
        </w:r>
        <w:r>
          <w:rPr>
            <w:noProof/>
            <w:webHidden/>
          </w:rPr>
          <w:instrText xml:space="preserve"> PAGEREF _Toc404951167 \h </w:instrText>
        </w:r>
        <w:r>
          <w:rPr>
            <w:noProof/>
            <w:webHidden/>
          </w:rPr>
        </w:r>
        <w:r>
          <w:rPr>
            <w:noProof/>
            <w:webHidden/>
          </w:rPr>
          <w:fldChar w:fldCharType="separate"/>
        </w:r>
        <w:r>
          <w:rPr>
            <w:noProof/>
            <w:webHidden/>
          </w:rPr>
          <w:t>10</w:t>
        </w:r>
        <w:r>
          <w:rPr>
            <w:noProof/>
            <w:webHidden/>
          </w:rPr>
          <w:fldChar w:fldCharType="end"/>
        </w:r>
      </w:hyperlink>
    </w:p>
    <w:p w:rsidR="006608FB" w:rsidRPr="00441E4E" w:rsidRDefault="002A36EC">
      <w:pPr>
        <w:rPr>
          <w:rFonts w:ascii="Cambria Math" w:hAnsi="Cambria Math"/>
        </w:rPr>
        <w:sectPr w:rsidR="006608FB" w:rsidRPr="00441E4E">
          <w:pgSz w:w="11906" w:h="16838"/>
          <w:pgMar w:top="1440" w:right="1440" w:bottom="1440" w:left="1440" w:header="708" w:footer="708" w:gutter="0"/>
          <w:cols w:space="708"/>
          <w:docGrid w:linePitch="360"/>
        </w:sectPr>
      </w:pPr>
      <w:r>
        <w:rPr>
          <w:rFonts w:ascii="Cambria Math" w:hAnsi="Cambria Math"/>
        </w:rPr>
        <w:fldChar w:fldCharType="end"/>
      </w:r>
      <w:r w:rsidR="00471B7D" w:rsidRPr="00441E4E">
        <w:rPr>
          <w:rFonts w:ascii="Cambria Math" w:hAnsi="Cambria Math"/>
        </w:rPr>
        <w:br w:type="page"/>
      </w:r>
    </w:p>
    <w:p w:rsidR="00471B7D" w:rsidRPr="00441E4E" w:rsidRDefault="00471B7D" w:rsidP="006608FB">
      <w:pPr>
        <w:pStyle w:val="Heading1"/>
        <w:numPr>
          <w:ilvl w:val="0"/>
          <w:numId w:val="1"/>
        </w:numPr>
        <w:rPr>
          <w:rFonts w:ascii="Cambria Math" w:hAnsi="Cambria Math"/>
          <w:color w:val="auto"/>
          <w:sz w:val="32"/>
        </w:rPr>
      </w:pPr>
      <w:bookmarkStart w:id="3" w:name="_Toc404951183"/>
      <w:r w:rsidRPr="00441E4E">
        <w:rPr>
          <w:rFonts w:ascii="Cambria Math" w:hAnsi="Cambria Math"/>
          <w:color w:val="auto"/>
          <w:sz w:val="32"/>
        </w:rPr>
        <w:lastRenderedPageBreak/>
        <w:t>Introduction</w:t>
      </w:r>
      <w:bookmarkEnd w:id="3"/>
    </w:p>
    <w:p w:rsidR="00441E4E" w:rsidRPr="00441E4E" w:rsidRDefault="00441E4E" w:rsidP="00441E4E">
      <w:pPr>
        <w:rPr>
          <w:rFonts w:ascii="Cambria Math" w:hAnsi="Cambria Math"/>
        </w:rPr>
      </w:pPr>
    </w:p>
    <w:p w:rsidR="00471B7D" w:rsidRPr="00441E4E" w:rsidRDefault="00471B7D" w:rsidP="008D2C2F">
      <w:pPr>
        <w:pStyle w:val="Heading1"/>
        <w:rPr>
          <w:rFonts w:ascii="Cambria Math" w:hAnsi="Cambria Math"/>
        </w:rPr>
      </w:pPr>
    </w:p>
    <w:p w:rsidR="00471B7D" w:rsidRPr="00441E4E" w:rsidRDefault="00471B7D">
      <w:pPr>
        <w:rPr>
          <w:rFonts w:ascii="Cambria Math" w:eastAsiaTheme="majorEastAsia" w:hAnsi="Cambria Math" w:cstheme="majorBidi"/>
          <w:b/>
          <w:bCs/>
          <w:color w:val="365F91" w:themeColor="accent1" w:themeShade="BF"/>
          <w:sz w:val="28"/>
          <w:szCs w:val="28"/>
        </w:rPr>
      </w:pPr>
      <w:r w:rsidRPr="00441E4E">
        <w:rPr>
          <w:rFonts w:ascii="Cambria Math" w:hAnsi="Cambria Math"/>
        </w:rPr>
        <w:br w:type="page"/>
      </w:r>
    </w:p>
    <w:p w:rsidR="00471B7D" w:rsidRPr="00441E4E" w:rsidRDefault="00471B7D" w:rsidP="006608FB">
      <w:pPr>
        <w:pStyle w:val="Heading1"/>
        <w:numPr>
          <w:ilvl w:val="0"/>
          <w:numId w:val="1"/>
        </w:numPr>
        <w:rPr>
          <w:rFonts w:ascii="Cambria Math" w:hAnsi="Cambria Math"/>
          <w:color w:val="auto"/>
          <w:sz w:val="32"/>
        </w:rPr>
      </w:pPr>
      <w:bookmarkStart w:id="4" w:name="_Toc404951184"/>
      <w:r w:rsidRPr="00441E4E">
        <w:rPr>
          <w:rFonts w:ascii="Cambria Math" w:hAnsi="Cambria Math"/>
          <w:color w:val="auto"/>
          <w:sz w:val="32"/>
        </w:rPr>
        <w:lastRenderedPageBreak/>
        <w:t>Literature Review</w:t>
      </w:r>
      <w:bookmarkEnd w:id="4"/>
    </w:p>
    <w:p w:rsidR="00471B7D" w:rsidRPr="00441E4E" w:rsidRDefault="00471B7D">
      <w:pPr>
        <w:rPr>
          <w:rFonts w:ascii="Cambria Math" w:eastAsiaTheme="majorEastAsia" w:hAnsi="Cambria Math" w:cstheme="majorBidi"/>
          <w:b/>
          <w:bCs/>
          <w:sz w:val="36"/>
          <w:szCs w:val="28"/>
        </w:rPr>
      </w:pPr>
      <w:r w:rsidRPr="00441E4E">
        <w:rPr>
          <w:rFonts w:ascii="Cambria Math" w:hAnsi="Cambria Math"/>
          <w:sz w:val="36"/>
        </w:rPr>
        <w:br w:type="page"/>
      </w:r>
    </w:p>
    <w:p w:rsidR="00471B7D" w:rsidRPr="00441E4E" w:rsidRDefault="00471B7D" w:rsidP="006608FB">
      <w:pPr>
        <w:pStyle w:val="Heading1"/>
        <w:numPr>
          <w:ilvl w:val="0"/>
          <w:numId w:val="1"/>
        </w:numPr>
        <w:rPr>
          <w:rFonts w:ascii="Cambria Math" w:hAnsi="Cambria Math"/>
          <w:color w:val="auto"/>
          <w:sz w:val="32"/>
        </w:rPr>
      </w:pPr>
      <w:bookmarkStart w:id="5" w:name="_Toc404951185"/>
      <w:r w:rsidRPr="00441E4E">
        <w:rPr>
          <w:rFonts w:ascii="Cambria Math" w:hAnsi="Cambria Math"/>
          <w:color w:val="auto"/>
          <w:sz w:val="32"/>
        </w:rPr>
        <w:lastRenderedPageBreak/>
        <w:t>Background Knowledge</w:t>
      </w:r>
      <w:bookmarkEnd w:id="5"/>
    </w:p>
    <w:p w:rsidR="00471B7D" w:rsidRPr="00441E4E" w:rsidRDefault="00471B7D" w:rsidP="008D2C2F">
      <w:pPr>
        <w:pStyle w:val="Heading1"/>
        <w:rPr>
          <w:rFonts w:ascii="Cambria Math" w:hAnsi="Cambria Math"/>
        </w:rPr>
      </w:pPr>
    </w:p>
    <w:p w:rsidR="00471B7D" w:rsidRPr="00441E4E" w:rsidRDefault="00471B7D">
      <w:pPr>
        <w:rPr>
          <w:rFonts w:ascii="Cambria Math" w:eastAsiaTheme="majorEastAsia" w:hAnsi="Cambria Math" w:cstheme="majorBidi"/>
          <w:b/>
          <w:bCs/>
          <w:color w:val="365F91" w:themeColor="accent1" w:themeShade="BF"/>
          <w:sz w:val="28"/>
          <w:szCs w:val="28"/>
        </w:rPr>
      </w:pPr>
      <w:r w:rsidRPr="00441E4E">
        <w:rPr>
          <w:rFonts w:ascii="Cambria Math" w:hAnsi="Cambria Math"/>
        </w:rPr>
        <w:br w:type="page"/>
      </w:r>
    </w:p>
    <w:p w:rsidR="00471B7D" w:rsidRPr="00441E4E" w:rsidRDefault="0089689E" w:rsidP="006608FB">
      <w:pPr>
        <w:pStyle w:val="Heading1"/>
        <w:numPr>
          <w:ilvl w:val="0"/>
          <w:numId w:val="1"/>
        </w:numPr>
        <w:rPr>
          <w:rFonts w:ascii="Cambria Math" w:hAnsi="Cambria Math"/>
          <w:color w:val="auto"/>
          <w:sz w:val="32"/>
        </w:rPr>
      </w:pPr>
      <w:bookmarkStart w:id="6" w:name="_Toc404951186"/>
      <w:r w:rsidRPr="00441E4E">
        <w:rPr>
          <w:rFonts w:ascii="Cambria Math" w:hAnsi="Cambria Math"/>
          <w:color w:val="auto"/>
          <w:sz w:val="32"/>
        </w:rPr>
        <w:lastRenderedPageBreak/>
        <w:t>Scientific Method</w:t>
      </w:r>
      <w:bookmarkEnd w:id="6"/>
      <w:r w:rsidRPr="00441E4E">
        <w:rPr>
          <w:rFonts w:ascii="Cambria Math" w:hAnsi="Cambria Math"/>
          <w:color w:val="auto"/>
          <w:sz w:val="32"/>
        </w:rPr>
        <w:t xml:space="preserve"> </w:t>
      </w:r>
    </w:p>
    <w:p w:rsidR="00471B7D" w:rsidRPr="00441E4E" w:rsidRDefault="00441E4E" w:rsidP="00441E4E">
      <w:pPr>
        <w:pStyle w:val="Heading2"/>
        <w:numPr>
          <w:ilvl w:val="1"/>
          <w:numId w:val="1"/>
        </w:numPr>
        <w:rPr>
          <w:rFonts w:ascii="Cambria Math" w:hAnsi="Cambria Math"/>
          <w:color w:val="auto"/>
        </w:rPr>
      </w:pPr>
      <w:bookmarkStart w:id="7" w:name="_Toc404951187"/>
      <w:r w:rsidRPr="00441E4E">
        <w:rPr>
          <w:rFonts w:ascii="Cambria Math" w:hAnsi="Cambria Math"/>
          <w:color w:val="auto"/>
        </w:rPr>
        <w:t>Method Overview</w:t>
      </w:r>
      <w:bookmarkEnd w:id="7"/>
      <w:r w:rsidRPr="00441E4E">
        <w:rPr>
          <w:rFonts w:ascii="Cambria Math" w:hAnsi="Cambria Math"/>
          <w:color w:val="auto"/>
        </w:rPr>
        <w:t xml:space="preserve"> </w:t>
      </w:r>
    </w:p>
    <w:p w:rsidR="00441E4E" w:rsidRPr="00441E4E" w:rsidRDefault="00441E4E" w:rsidP="00441E4E">
      <w:pPr>
        <w:pStyle w:val="Heading2"/>
        <w:numPr>
          <w:ilvl w:val="1"/>
          <w:numId w:val="1"/>
        </w:numPr>
        <w:rPr>
          <w:rFonts w:ascii="Cambria Math" w:hAnsi="Cambria Math"/>
          <w:color w:val="auto"/>
        </w:rPr>
      </w:pPr>
      <w:bookmarkStart w:id="8" w:name="_Toc404951188"/>
      <w:r w:rsidRPr="00441E4E">
        <w:rPr>
          <w:rFonts w:ascii="Cambria Math" w:hAnsi="Cambria Math"/>
          <w:color w:val="auto"/>
        </w:rPr>
        <w:t>Sentiment Classification</w:t>
      </w:r>
      <w:bookmarkEnd w:id="8"/>
      <w:r w:rsidRPr="00441E4E">
        <w:rPr>
          <w:rFonts w:ascii="Cambria Math" w:hAnsi="Cambria Math"/>
          <w:color w:val="auto"/>
        </w:rPr>
        <w:t xml:space="preserve"> </w:t>
      </w:r>
    </w:p>
    <w:p w:rsidR="00441E4E" w:rsidRDefault="00441E4E" w:rsidP="00441E4E">
      <w:pPr>
        <w:rPr>
          <w:rFonts w:ascii="Cambria Math" w:hAnsi="Cambria Math"/>
        </w:rPr>
      </w:pPr>
      <w:r>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Pr>
          <w:rFonts w:ascii="Cambria Math" w:hAnsi="Cambria Math"/>
        </w:rPr>
        <w:t>happy</w:t>
      </w:r>
      <w:r>
        <w:rPr>
          <w:rFonts w:ascii="Cambria Math" w:hAnsi="Cambria Math"/>
        </w:rPr>
        <w:t xml:space="preserve">, </w:t>
      </w:r>
      <w:r w:rsidR="00DF4A9B">
        <w:rPr>
          <w:rFonts w:ascii="Cambria Math" w:hAnsi="Cambria Math"/>
        </w:rPr>
        <w:t>sad</w:t>
      </w:r>
      <w:r>
        <w:rPr>
          <w:rFonts w:ascii="Cambria Math" w:hAnsi="Cambria Math"/>
        </w:rPr>
        <w:t xml:space="preserve"> and </w:t>
      </w:r>
      <w:r w:rsidR="00DF4A9B">
        <w:rPr>
          <w:rFonts w:ascii="Cambria Math" w:hAnsi="Cambria Math"/>
        </w:rPr>
        <w:t>ambivalent</w:t>
      </w:r>
      <w:r>
        <w:rPr>
          <w:rFonts w:ascii="Cambria Math" w:hAnsi="Cambria Math"/>
        </w:rPr>
        <w:t xml:space="preserve">. </w:t>
      </w:r>
    </w:p>
    <w:p w:rsidR="00DF4A9B" w:rsidRDefault="00DF4A9B" w:rsidP="00441E4E">
      <w:pPr>
        <w:rPr>
          <w:rFonts w:ascii="Cambria Math" w:hAnsi="Cambria Math"/>
        </w:rPr>
      </w:pPr>
      <w:r>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Pr>
          <w:rFonts w:ascii="Cambria Math" w:hAnsi="Cambria Math"/>
        </w:rPr>
        <w:t xml:space="preserve">articles get classified based on what the news article evaluator expects that the entity’s stock price will go up or down or simply stay the same. </w:t>
      </w:r>
    </w:p>
    <w:p w:rsidR="004F001D" w:rsidRPr="00DF4A9B" w:rsidRDefault="00481652" w:rsidP="00441E4E">
      <w:pPr>
        <w:rPr>
          <w:rFonts w:ascii="Cambria Math" w:hAnsi="Cambria Math"/>
        </w:rPr>
      </w:pPr>
      <w:r>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Pr>
          <w:rFonts w:ascii="Cambria Math" w:hAnsi="Cambria Math"/>
        </w:rPr>
        <w:t xml:space="preserve">We aim to answer some of these questions in the following sections and the over the next chapter. </w:t>
      </w:r>
    </w:p>
    <w:p w:rsidR="004F001D" w:rsidRDefault="00441E4E" w:rsidP="004F001D">
      <w:pPr>
        <w:pStyle w:val="Heading3"/>
        <w:numPr>
          <w:ilvl w:val="2"/>
          <w:numId w:val="1"/>
        </w:numPr>
        <w:rPr>
          <w:rFonts w:ascii="Cambria Math" w:hAnsi="Cambria Math"/>
          <w:color w:val="auto"/>
        </w:rPr>
      </w:pPr>
      <w:bookmarkStart w:id="9" w:name="_Toc404951189"/>
      <w:r w:rsidRPr="00DF4A9B">
        <w:rPr>
          <w:rFonts w:ascii="Cambria Math" w:hAnsi="Cambria Math"/>
          <w:color w:val="auto"/>
        </w:rPr>
        <w:t>Data Acquisition</w:t>
      </w:r>
      <w:bookmarkEnd w:id="9"/>
      <w:r w:rsidRPr="00DF4A9B">
        <w:rPr>
          <w:rFonts w:ascii="Cambria Math" w:hAnsi="Cambria Math"/>
          <w:color w:val="auto"/>
        </w:rPr>
        <w:t xml:space="preserve"> </w:t>
      </w:r>
    </w:p>
    <w:p w:rsidR="004F001D" w:rsidRDefault="004F001D" w:rsidP="004F001D">
      <w:pPr>
        <w:rPr>
          <w:rFonts w:asciiTheme="majorHAnsi" w:hAnsiTheme="majorHAnsi"/>
        </w:rPr>
      </w:pPr>
      <w:r>
        <w:rPr>
          <w:rFonts w:asciiTheme="majorHAnsi" w:hAnsiTheme="majorHAnsi"/>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Pr>
          <w:rFonts w:asciiTheme="majorHAnsi" w:hAnsiTheme="majorHAnsi"/>
        </w:rPr>
        <w:t>from online</w:t>
      </w:r>
      <w:r>
        <w:rPr>
          <w:rFonts w:asciiTheme="majorHAnsi" w:hAnsiTheme="majorHAnsi"/>
        </w:rPr>
        <w:t xml:space="preserve"> news sources. </w:t>
      </w:r>
    </w:p>
    <w:p w:rsidR="006D609D" w:rsidRDefault="006D609D" w:rsidP="004F001D">
      <w:pPr>
        <w:rPr>
          <w:rFonts w:asciiTheme="majorHAnsi" w:hAnsiTheme="majorHAnsi"/>
        </w:rPr>
      </w:pPr>
      <w:r>
        <w:rPr>
          <w:rFonts w:asciiTheme="majorHAnsi" w:hAnsiTheme="majorHAnsi"/>
        </w:rPr>
        <w:t xml:space="preserve">Although selecting news sources seems like a trivial task, it requires careful consideration as the news sources has to be able to satisfy the following requirements: </w:t>
      </w:r>
    </w:p>
    <w:p w:rsidR="006D609D" w:rsidRDefault="00050E22" w:rsidP="00050E22">
      <w:pPr>
        <w:pStyle w:val="ListParagraph"/>
        <w:numPr>
          <w:ilvl w:val="0"/>
          <w:numId w:val="2"/>
        </w:numPr>
        <w:rPr>
          <w:rFonts w:asciiTheme="majorHAnsi" w:hAnsiTheme="majorHAnsi"/>
        </w:rPr>
      </w:pPr>
      <w:r>
        <w:rPr>
          <w:rFonts w:asciiTheme="majorHAnsi" w:hAnsiTheme="majorHAnsi"/>
        </w:rPr>
        <w:t xml:space="preserve">Has to be popularly read, especially by </w:t>
      </w:r>
      <w:r w:rsidR="007C257D">
        <w:rPr>
          <w:rFonts w:asciiTheme="majorHAnsi" w:hAnsiTheme="majorHAnsi"/>
        </w:rPr>
        <w:t xml:space="preserve">traders. This is particularly important because a high level of trust needs to be placed in the news source, enough to determine that significant changes in stock price trend will be reflected in the news articles. </w:t>
      </w:r>
    </w:p>
    <w:p w:rsidR="007C257D" w:rsidRDefault="007C257D" w:rsidP="00050E22">
      <w:pPr>
        <w:pStyle w:val="ListParagraph"/>
        <w:numPr>
          <w:ilvl w:val="0"/>
          <w:numId w:val="2"/>
        </w:numPr>
        <w:rPr>
          <w:rFonts w:asciiTheme="majorHAnsi" w:hAnsiTheme="majorHAnsi"/>
        </w:rPr>
      </w:pPr>
      <w:r>
        <w:rPr>
          <w:rFonts w:asciiTheme="majorHAnsi" w:hAnsiTheme="majorHAnsi"/>
        </w:rPr>
        <w:t xml:space="preserve">The news sources has to have decent coverage of the news sources, again to ensure that we gather as much data as possible. </w:t>
      </w:r>
    </w:p>
    <w:p w:rsidR="007C257D" w:rsidRDefault="00F21C49" w:rsidP="007C257D">
      <w:pPr>
        <w:ind w:left="360"/>
        <w:rPr>
          <w:rFonts w:asciiTheme="majorHAnsi" w:hAnsiTheme="majorHAnsi"/>
        </w:rPr>
      </w:pPr>
      <w:r>
        <w:rPr>
          <w:rFonts w:asciiTheme="majorHAnsi" w:hAnsiTheme="majorHAnsi"/>
        </w:rPr>
        <w:lastRenderedPageBreak/>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of ) price will be missed.  </w:t>
      </w:r>
      <w:r w:rsidR="007C257D">
        <w:rPr>
          <w:rFonts w:asciiTheme="majorHAnsi" w:hAnsiTheme="majorHAnsi"/>
        </w:rPr>
        <w:t xml:space="preserve">Given these requirements, investors on online forums </w:t>
      </w:r>
      <w:r w:rsidR="00A31A59">
        <w:rPr>
          <w:rFonts w:asciiTheme="majorHAnsi" w:hAnsiTheme="majorHAnsi"/>
        </w:rPr>
        <w:t xml:space="preserve">(as well as individuals with knowledge of finance) </w:t>
      </w:r>
      <w:r w:rsidR="007C257D">
        <w:rPr>
          <w:rFonts w:asciiTheme="majorHAnsi" w:hAnsiTheme="majorHAnsi"/>
        </w:rPr>
        <w:t xml:space="preserve">were asked which news sources were read and the following sources were given: Reuters, Bloomberg, Financial Times, Market Watch, Yahoo Finance. </w:t>
      </w:r>
    </w:p>
    <w:p w:rsidR="007C257D" w:rsidRDefault="007C257D" w:rsidP="007C257D">
      <w:pPr>
        <w:ind w:left="360"/>
        <w:rPr>
          <w:rFonts w:asciiTheme="majorHAnsi" w:hAnsiTheme="majorHAnsi"/>
        </w:rPr>
      </w:pPr>
      <w:r>
        <w:rPr>
          <w:rFonts w:asciiTheme="majorHAnsi" w:hAnsiTheme="majorHAnsi"/>
        </w:rPr>
        <w:t xml:space="preserve">The next step is to scrap selected websites (Bloomberg, Reuters) for news articles. </w:t>
      </w:r>
      <w:r w:rsidR="008A47CE">
        <w:rPr>
          <w:rFonts w:asciiTheme="majorHAnsi" w:hAnsiTheme="majorHAnsi"/>
        </w:rPr>
        <w:t xml:space="preserve">We do not discuss the exact process of scraping websites as it’s not relevant to this project. However, scraping can involve interesting problems such as logging in to websites via a </w:t>
      </w:r>
      <w:r w:rsidR="00A30CDC">
        <w:rPr>
          <w:rFonts w:asciiTheme="majorHAnsi" w:hAnsiTheme="majorHAnsi"/>
        </w:rPr>
        <w:t>program (in this case, python)</w:t>
      </w:r>
      <w:r w:rsidR="008A47CE">
        <w:rPr>
          <w:rFonts w:asciiTheme="majorHAnsi" w:hAnsiTheme="majorHAnsi"/>
        </w:rPr>
        <w:t xml:space="preserve"> and extracting data. The zip file accompanying this document contains all code for scraping the websites. </w:t>
      </w:r>
    </w:p>
    <w:p w:rsidR="007E2CA2" w:rsidRDefault="008A47CE" w:rsidP="007E2CA2">
      <w:pPr>
        <w:ind w:left="360"/>
        <w:rPr>
          <w:rFonts w:asciiTheme="majorHAnsi" w:hAnsiTheme="majorHAnsi"/>
        </w:rPr>
      </w:pPr>
      <w:r>
        <w:rPr>
          <w:rFonts w:asciiTheme="majorHAnsi" w:hAnsiTheme="majorHAnsi"/>
        </w:rPr>
        <w:t>Finally, the news data is extracted and put in the following xml format:</w:t>
      </w:r>
    </w:p>
    <w:p w:rsidR="003E5880" w:rsidRDefault="00553CCB" w:rsidP="007E2CA2">
      <w:pPr>
        <w:ind w:left="36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43122FF0" wp14:editId="2BC5EA3F">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761830" w:rsidRPr="00553CCB" w:rsidRDefault="00761830" w:rsidP="00553CCB">
                            <w:pPr>
                              <w:pStyle w:val="NoSpacing"/>
                              <w:rPr>
                                <w:rFonts w:ascii="Consolas" w:hAnsi="Consolas" w:cs="Consolas"/>
                                <w:sz w:val="18"/>
                              </w:rPr>
                            </w:pPr>
                            <w:r w:rsidRPr="00553CCB">
                              <w:rPr>
                                <w:rFonts w:ascii="Consolas" w:hAnsi="Consolas" w:cs="Consolas"/>
                                <w:sz w:val="18"/>
                              </w:rPr>
                              <w:t>&lt;?</w:t>
                            </w:r>
                            <w:r w:rsidRPr="00553CCB">
                              <w:rPr>
                                <w:rStyle w:val="pl-ent"/>
                                <w:rFonts w:ascii="Consolas" w:hAnsi="Consolas" w:cs="Consolas"/>
                                <w:color w:val="92D050"/>
                                <w:sz w:val="18"/>
                              </w:rPr>
                              <w:t>xml</w:t>
                            </w:r>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us-ascii</w:t>
                            </w:r>
                            <w:r>
                              <w:rPr>
                                <w:rStyle w:val="pl-pds"/>
                                <w:rFonts w:ascii="Consolas" w:hAnsi="Consolas" w:cs="Consolas"/>
                                <w:color w:val="F79646" w:themeColor="accent6"/>
                                <w:sz w:val="18"/>
                              </w:rPr>
                              <w:t>'</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datetime=</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r w:rsidRPr="00E95B7A">
                              <w:rPr>
                                <w:rFonts w:ascii="Consolas" w:hAnsi="Consolas" w:cs="Consolas"/>
                                <w:color w:val="5F497A" w:themeColor="accent4" w:themeShade="BF"/>
                                <w:sz w:val="18"/>
                              </w:rPr>
                              <w:t>url=</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headline</w:t>
                            </w:r>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761830" w:rsidRDefault="007618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2+eQIAADgFAAAOAAAAZHJzL2Uyb0RvYy54bWysVF1P2zAUfZ+0/2D5fSRpaWEVKapATJMQ&#10;Q8DEs+vYbTTH17t2m3S/ftdOGhBjL9NeHDv33K/jc31x2TWG7RX6GmzJi5OcM2UlVLXdlPz7082n&#10;c858ELYSBqwq+UF5frn8+OGidQs1gS2YSiGjINYvWlfybQhukWVeblUj/Ak4ZcmoARsR6IibrELR&#10;UvTGZJM8n2ctYOUQpPKe/l73Rr5M8bVWMnzT2qvATMmptpBWTOs6rtnyQiw2KNy2lkMZ4h+qaERt&#10;KekY6loEwXZY/xGqqSWCBx1OJDQZaF1LlXqgbor8TTePW+FU6oXI8W6kyf+/sPJuf4+srko+5cyK&#10;hq7ogUgTdmMUm0Z6WucXhHp09zicPG1jr53GJn6pC9YlSg8jpaoLTNLP6Wx+VsxnnEmyFfPpeT6Z&#10;xajZi7tDH74oaFjclBwpfaJS7G996KFHSMxmLGsp1OQszxPMwk1tTI8zliLHgvsS0y4cjOr9HpSm&#10;TqmoSXJMGlNXBtlekDqqH8VQmLGEjC6aAo9OxXtOJhydBmx0U0l3o2Nf5l+zjeiUEWwYHZvaAr6X&#10;9aVU3eOPXfe9xrZDt+6G61pDdaA7RujF7528qYnpW+HDvUBSO80FTXD4Ros2QOTCsONsC/jrvf8R&#10;TyIkK2ctTU/J/c+dQMWZ+WpJnp+L09M4bulwOjub0AFfW9avLXbXXAFdQUFvhZNpG/HBHLcaoXmm&#10;QV/FrGQSVlLuksuAx8NV6KeangqpVqsEoxFzItzaRydj8EhwVNJT9yzQDXILpNQ7OE6aWLxRXY+N&#10;nhZWuwC6TpKMFPe8DtTTeCZRD09JnP/X54R6efCWvwEAAP//AwBQSwMEFAAGAAgAAAAhAE+VvWjg&#10;AAAACgEAAA8AAABkcnMvZG93bnJldi54bWxMj01Pg0AQhu8m/ofNmHizi5RAS1ka09h48GBETXrc&#10;slNA2VnKblv8944nvc2befJ+FOvJ9uKMo+8cKbifRSCQamc6ahS8v23vFiB80GR07wgVfKOHdXl9&#10;VejcuAu94rkKjWAT8rlW0IYw5FL6ukWr/cwNSPw7uNHqwHJspBn1hc1tL+MoSqXVHXFCqwfctFh/&#10;VSer4PnTHJNm9/gy77JN9nFMnqrtYa7U7c30sAIRcAp/MPzW5+pQcqe9O5HxomedpjGjfCRLEAxk&#10;8YLH7RXEWbwEWRby/4TyBwAA//8DAFBLAQItABQABgAIAAAAIQC2gziS/gAAAOEBAAATAAAAAAAA&#10;AAAAAAAAAAAAAABbQ29udGVudF9UeXBlc10ueG1sUEsBAi0AFAAGAAgAAAAhADj9If/WAAAAlAEA&#10;AAsAAAAAAAAAAAAAAAAALwEAAF9yZWxzLy5yZWxzUEsBAi0AFAAGAAgAAAAhAE7Ivb55AgAAOAUA&#10;AA4AAAAAAAAAAAAAAAAALgIAAGRycy9lMm9Eb2MueG1sUEsBAi0AFAAGAAgAAAAhAE+VvWjgAAAA&#10;CgEAAA8AAAAAAAAAAAAAAAAA0wQAAGRycy9kb3ducmV2LnhtbFBLBQYAAAAABAAEAPMAAADgBQAA&#10;AAA=&#10;" fillcolor="white [3201]" stroked="f" strokeweight="1pt">
                <v:textbox>
                  <w:txbxContent>
                    <w:p w:rsidR="00761830" w:rsidRPr="00553CCB" w:rsidRDefault="00761830"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761830" w:rsidRDefault="00761830"/>
                  </w:txbxContent>
                </v:textbox>
              </v:rect>
            </w:pict>
          </mc:Fallback>
        </mc:AlternateContent>
      </w:r>
    </w:p>
    <w:p w:rsidR="008A47CE" w:rsidRDefault="008A47CE" w:rsidP="007C257D">
      <w:pPr>
        <w:ind w:left="360"/>
        <w:rPr>
          <w:rFonts w:asciiTheme="majorHAnsi" w:hAnsiTheme="majorHAnsi"/>
        </w:rPr>
      </w:pPr>
    </w:p>
    <w:p w:rsidR="008A47CE" w:rsidRDefault="008A47CE" w:rsidP="007C257D">
      <w:pPr>
        <w:ind w:left="360"/>
        <w:rPr>
          <w:rFonts w:asciiTheme="majorHAnsi" w:hAnsiTheme="majorHAnsi"/>
        </w:rPr>
      </w:pPr>
    </w:p>
    <w:p w:rsidR="003E5880" w:rsidRDefault="003E5880" w:rsidP="007C257D">
      <w:pPr>
        <w:ind w:left="360"/>
        <w:rPr>
          <w:rFonts w:asciiTheme="majorHAnsi" w:hAnsiTheme="majorHAnsi"/>
        </w:rPr>
      </w:pPr>
    </w:p>
    <w:p w:rsidR="003E5880" w:rsidRDefault="003E5880" w:rsidP="007C257D">
      <w:pPr>
        <w:ind w:left="360"/>
        <w:rPr>
          <w:rFonts w:asciiTheme="majorHAnsi" w:hAnsiTheme="majorHAnsi"/>
        </w:rPr>
      </w:pPr>
    </w:p>
    <w:p w:rsidR="003E5880" w:rsidRDefault="00E95B7A" w:rsidP="007C257D">
      <w:pPr>
        <w:ind w:left="360"/>
        <w:rPr>
          <w:rFonts w:asciiTheme="majorHAnsi" w:hAnsiTheme="majorHAnsi"/>
        </w:rPr>
      </w:pPr>
      <w:r>
        <w:rPr>
          <w:noProof/>
          <w:lang w:eastAsia="en-GB"/>
        </w:rPr>
        <mc:AlternateContent>
          <mc:Choice Requires="wps">
            <w:drawing>
              <wp:anchor distT="0" distB="0" distL="114300" distR="114300" simplePos="0" relativeHeight="251661312" behindDoc="0" locked="0" layoutInCell="1" allowOverlap="1" wp14:anchorId="027DC6A8" wp14:editId="2E3AD75A">
                <wp:simplePos x="0" y="0"/>
                <wp:positionH relativeFrom="column">
                  <wp:posOffset>1496723</wp:posOffset>
                </wp:positionH>
                <wp:positionV relativeFrom="paragraph">
                  <wp:posOffset>195803</wp:posOffset>
                </wp:positionV>
                <wp:extent cx="2471420" cy="140677"/>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677"/>
                        </a:xfrm>
                        <a:prstGeom prst="rect">
                          <a:avLst/>
                        </a:prstGeom>
                        <a:solidFill>
                          <a:prstClr val="white"/>
                        </a:solidFill>
                        <a:ln>
                          <a:noFill/>
                        </a:ln>
                        <a:effectLst/>
                      </wps:spPr>
                      <wps:txbx>
                        <w:txbxContent>
                          <w:p w:rsidR="00761830" w:rsidRPr="00E95B7A" w:rsidRDefault="00761830" w:rsidP="00E95B7A">
                            <w:pPr>
                              <w:pStyle w:val="Caption"/>
                              <w:jc w:val="center"/>
                              <w:rPr>
                                <w:rFonts w:asciiTheme="majorHAnsi" w:hAnsiTheme="majorHAnsi"/>
                                <w:noProof/>
                                <w:color w:val="auto"/>
                              </w:rPr>
                            </w:pPr>
                            <w:bookmarkStart w:id="10" w:name="_Toc404951167"/>
                            <w:r w:rsidRPr="00E95B7A">
                              <w:rPr>
                                <w:color w:val="auto"/>
                              </w:rPr>
                              <w:t xml:space="preserve">Figure </w:t>
                            </w:r>
                            <w:r w:rsidRPr="00E95B7A">
                              <w:rPr>
                                <w:color w:val="auto"/>
                              </w:rPr>
                              <w:fldChar w:fldCharType="begin"/>
                            </w:r>
                            <w:r w:rsidRPr="00E95B7A">
                              <w:rPr>
                                <w:color w:val="auto"/>
                              </w:rPr>
                              <w:instrText xml:space="preserve"> SEQ Figure \* ARABIC </w:instrText>
                            </w:r>
                            <w:r w:rsidRPr="00E95B7A">
                              <w:rPr>
                                <w:color w:val="auto"/>
                              </w:rPr>
                              <w:fldChar w:fldCharType="separate"/>
                            </w:r>
                            <w:r w:rsidRPr="00E95B7A">
                              <w:rPr>
                                <w:noProof/>
                                <w:color w:val="auto"/>
                              </w:rPr>
                              <w:t>1</w:t>
                            </w:r>
                            <w:r w:rsidRPr="00E95B7A">
                              <w:rPr>
                                <w:color w:val="auto"/>
                              </w:rPr>
                              <w:fldChar w:fldCharType="end"/>
                            </w:r>
                            <w:r>
                              <w:rPr>
                                <w:color w:val="auto"/>
                              </w:rPr>
                              <w:t xml:space="preserve"> – XML Format for Scrapped News Articles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17.85pt;margin-top:15.4pt;width:194.6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qMwIAAHUEAAAOAAAAZHJzL2Uyb0RvYy54bWysVMGO2jAQvVfqP1i+lwBCS4UIK8qKqhLa&#10;XQlWezaOTSzZHtc2JPTrO3YStt32VPVixjMvM573Zljet0aTi/BBgS3pZDSmRFgOlbKnkr4ctp8+&#10;UxIisxXTYEVJryLQ+9XHD8vGLcQUatCV8AST2LBoXEnrGN2iKAKvhWFhBE5YDErwhkW8+lNRedZg&#10;dqOL6Xh8VzTgK+eBixDQ+9AF6Srnl1Lw+CRlEJHokuLbYj59Po/pLFZLtjh55mrF+2ewf3iFYcpi&#10;0VuqBxYZOXv1RyqjuIcAMo44mAKkVFzkHrCbyfhdN/uaOZF7QXKCu9EU/l9a/nh59kRVqB0llhmU&#10;6CDaSL5ASyaJncaFBYL2DmGxRXdC9v6AztR0K71Jv9gOwTjyfL1xm5JxdE5n88lsiiGOsclsfDef&#10;pzTF29fOh/hVgCHJKKlH7TKl7LILsYMOkFQsgFbVVmmdLimw0Z5cGOrc1CqKPvlvKG0T1kL6qkvY&#10;eUQelL5KarhrLFmxPbY9PX3TR6iuyIWHbpaC41uF1XcsxGfmcXiwR1yI+ISH1NCUFHqLkhr8j7/5&#10;Ex41xSglDQ5jScP3M/OCEv3NotppcgfDD8ZxMOzZbAD7RgXxNdnED3zUgyk9mFfck3WqgiFmOdYq&#10;aRzMTexWAveMi/U6g3A+HYs7u3c8pR5YPrSvzLteo4jqPsIwpmzxTqoO23G+PkeQKuuYeO1YRP3T&#10;BWc7T0K/h2l5fr1n1Nu/xeonAAAA//8DAFBLAwQUAAYACAAAACEAkbdX1eAAAAAJAQAADwAAAGRy&#10;cy9kb3ducmV2LnhtbEyPy07DMBBF90j8gzVIbBC1SWgKIU4FLd3Bog917cZDEhGPI9tp0r/HrGA5&#10;mqN7zy2Wk+nYGZ1vLUl4mAlgSJXVLdUSDvvN/RMwHxRp1VlCCRf0sCyvrwqVazvSFs+7ULMYQj5X&#10;EpoQ+pxzXzVolJ/ZHin+vqwzKsTT1Vw7NcZw0/FEiIwb1VJsaFSPqwar791gJGRrN4xbWt2tD+8f&#10;6rOvk+Pb5Sjl7c30+gIs4BT+YPjVj+pQRqeTHUh71klI0vkiohJSESdEIEsen4GdJMxTAbws+P8F&#10;5Q8AAAD//wMAUEsBAi0AFAAGAAgAAAAhALaDOJL+AAAA4QEAABMAAAAAAAAAAAAAAAAAAAAAAFtD&#10;b250ZW50X1R5cGVzXS54bWxQSwECLQAUAAYACAAAACEAOP0h/9YAAACUAQAACwAAAAAAAAAAAAAA&#10;AAAvAQAAX3JlbHMvLnJlbHNQSwECLQAUAAYACAAAACEAcE/36jMCAAB1BAAADgAAAAAAAAAAAAAA&#10;AAAuAgAAZHJzL2Uyb0RvYy54bWxQSwECLQAUAAYACAAAACEAkbdX1eAAAAAJAQAADwAAAAAAAAAA&#10;AAAAAACNBAAAZHJzL2Rvd25yZXYueG1sUEsFBgAAAAAEAAQA8wAAAJoFAAAAAA==&#10;" stroked="f">
                <v:textbox inset="0,0,0,0">
                  <w:txbxContent>
                    <w:p w:rsidR="00761830" w:rsidRPr="00E95B7A" w:rsidRDefault="00761830" w:rsidP="00E95B7A">
                      <w:pPr>
                        <w:pStyle w:val="Caption"/>
                        <w:jc w:val="center"/>
                        <w:rPr>
                          <w:rFonts w:asciiTheme="majorHAnsi" w:hAnsiTheme="majorHAnsi"/>
                          <w:noProof/>
                          <w:color w:val="auto"/>
                        </w:rPr>
                      </w:pPr>
                      <w:bookmarkStart w:id="11" w:name="_Toc404951167"/>
                      <w:r w:rsidRPr="00E95B7A">
                        <w:rPr>
                          <w:color w:val="auto"/>
                        </w:rPr>
                        <w:t xml:space="preserve">Figure </w:t>
                      </w:r>
                      <w:r w:rsidRPr="00E95B7A">
                        <w:rPr>
                          <w:color w:val="auto"/>
                        </w:rPr>
                        <w:fldChar w:fldCharType="begin"/>
                      </w:r>
                      <w:r w:rsidRPr="00E95B7A">
                        <w:rPr>
                          <w:color w:val="auto"/>
                        </w:rPr>
                        <w:instrText xml:space="preserve"> SEQ Figure \* ARABIC </w:instrText>
                      </w:r>
                      <w:r w:rsidRPr="00E95B7A">
                        <w:rPr>
                          <w:color w:val="auto"/>
                        </w:rPr>
                        <w:fldChar w:fldCharType="separate"/>
                      </w:r>
                      <w:r w:rsidRPr="00E95B7A">
                        <w:rPr>
                          <w:noProof/>
                          <w:color w:val="auto"/>
                        </w:rPr>
                        <w:t>1</w:t>
                      </w:r>
                      <w:r w:rsidRPr="00E95B7A">
                        <w:rPr>
                          <w:color w:val="auto"/>
                        </w:rPr>
                        <w:fldChar w:fldCharType="end"/>
                      </w:r>
                      <w:r>
                        <w:rPr>
                          <w:color w:val="auto"/>
                        </w:rPr>
                        <w:t xml:space="preserve"> – XML Format for Scrapped News Articles</w:t>
                      </w:r>
                      <w:bookmarkEnd w:id="11"/>
                    </w:p>
                  </w:txbxContent>
                </v:textbox>
              </v:shape>
            </w:pict>
          </mc:Fallback>
        </mc:AlternateContent>
      </w:r>
    </w:p>
    <w:p w:rsidR="00441E4E" w:rsidRDefault="00441E4E" w:rsidP="00441E4E">
      <w:pPr>
        <w:pStyle w:val="Heading3"/>
        <w:numPr>
          <w:ilvl w:val="2"/>
          <w:numId w:val="1"/>
        </w:numPr>
        <w:rPr>
          <w:rFonts w:ascii="Cambria Math" w:hAnsi="Cambria Math"/>
          <w:color w:val="auto"/>
        </w:rPr>
      </w:pPr>
      <w:bookmarkStart w:id="11" w:name="_Toc404951190"/>
      <w:r w:rsidRPr="00441E4E">
        <w:rPr>
          <w:rFonts w:ascii="Cambria Math" w:hAnsi="Cambria Math"/>
          <w:color w:val="auto"/>
        </w:rPr>
        <w:t>Data Labelling</w:t>
      </w:r>
      <w:bookmarkEnd w:id="11"/>
      <w:r w:rsidRPr="00441E4E">
        <w:rPr>
          <w:rFonts w:ascii="Cambria Math" w:hAnsi="Cambria Math"/>
          <w:color w:val="auto"/>
        </w:rPr>
        <w:t xml:space="preserve"> </w:t>
      </w:r>
    </w:p>
    <w:p w:rsidR="00A30CDC" w:rsidRDefault="00761830" w:rsidP="00A30CDC">
      <w:pPr>
        <w:rPr>
          <w:rFonts w:asciiTheme="majorHAnsi" w:hAnsiTheme="majorHAnsi"/>
        </w:rPr>
      </w:pPr>
      <w:r>
        <w:rPr>
          <w:rFonts w:asciiTheme="majorHAnsi" w:hAnsiTheme="majorHAnsi"/>
        </w:rPr>
        <w:t>At the start of the project, the intention was to crowdsource the labelling of the articles. This would be done by asking individuals with knowledge of economics and finance</w:t>
      </w:r>
      <w:r w:rsidR="00341065">
        <w:rPr>
          <w:rFonts w:asciiTheme="majorHAnsi" w:hAnsiTheme="majorHAnsi"/>
        </w:rPr>
        <w:t xml:space="preserve"> to evaluate the news articles. This involved uploading the corpus to a website for easier classification. </w:t>
      </w:r>
      <w:r w:rsidR="00341065" w:rsidRPr="00102FAC">
        <w:rPr>
          <w:rFonts w:asciiTheme="majorHAnsi" w:hAnsiTheme="majorHAnsi"/>
        </w:rPr>
        <w:t>(sentimentanalysis.bolanleonifade.me).</w:t>
      </w:r>
      <w:r w:rsidR="00341065">
        <w:rPr>
          <w:rFonts w:asciiTheme="majorHAnsi" w:hAnsiTheme="majorHAnsi"/>
        </w:rPr>
        <w:t xml:space="preserve"> However, the rate at which the articles were getting classified was very slow so the alternative approach taken was to use prior knowledge to label the article. This of course meant that experiments might suffer due to lack of enough financial knowledge</w:t>
      </w:r>
      <w:r w:rsidR="007F21AB">
        <w:rPr>
          <w:rFonts w:asciiTheme="majorHAnsi" w:hAnsiTheme="majorHAnsi"/>
        </w:rPr>
        <w:t>.</w:t>
      </w:r>
      <w:r w:rsidR="00BB7556">
        <w:rPr>
          <w:rFonts w:asciiTheme="majorHAnsi" w:hAnsiTheme="majorHAnsi"/>
        </w:rPr>
        <w:t xml:space="preserve"> Therefore, in order to provide a baseline or at the very least, a means of evaluating the manually labelled data, a set of automatically labelled data was created as well.  </w:t>
      </w:r>
    </w:p>
    <w:p w:rsidR="00BB7556" w:rsidRPr="00F33F1F" w:rsidRDefault="00BB7556" w:rsidP="00F33F1F">
      <w:pPr>
        <w:pStyle w:val="NoSpacing"/>
        <w:numPr>
          <w:ilvl w:val="3"/>
          <w:numId w:val="1"/>
        </w:numPr>
        <w:rPr>
          <w:b/>
        </w:rPr>
      </w:pPr>
      <w:r w:rsidRPr="00F33F1F">
        <w:rPr>
          <w:b/>
        </w:rPr>
        <w:t xml:space="preserve">Manual Labelling </w:t>
      </w:r>
    </w:p>
    <w:p w:rsidR="00F33F1F" w:rsidRDefault="00F33F1F" w:rsidP="00F33F1F">
      <w:pPr>
        <w:rPr>
          <w:rFonts w:asciiTheme="majorHAnsi" w:hAnsiTheme="majorHAnsi"/>
        </w:rPr>
      </w:pPr>
      <w:r w:rsidRPr="00F33F1F">
        <w:rPr>
          <w:rFonts w:asciiTheme="majorHAnsi" w:hAnsiTheme="majorHAnsi"/>
        </w:rPr>
        <w:t>Manual l</w:t>
      </w:r>
      <w:r>
        <w:rPr>
          <w:rFonts w:asciiTheme="majorHAnsi" w:hAnsiTheme="majorHAnsi"/>
        </w:rPr>
        <w:t>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neutral). From henceforth, for clarity purposes, we shall refer to the former as “progress sentiment” and the latter as “feeling sentiment”</w:t>
      </w:r>
    </w:p>
    <w:p w:rsidR="00F33F1F" w:rsidRDefault="00F33F1F" w:rsidP="00F33F1F">
      <w:pPr>
        <w:rPr>
          <w:rFonts w:asciiTheme="majorHAnsi" w:hAnsiTheme="majorHAnsi"/>
        </w:rPr>
      </w:pPr>
      <w:r>
        <w:rPr>
          <w:rFonts w:asciiTheme="majorHAnsi" w:hAnsiTheme="majorHAnsi"/>
        </w:rPr>
        <w:t>One might think that there is a perfect correlation between the two sets of categories. However, there can be differences between the two. For illustrative purposes, we will examine a few cases</w:t>
      </w:r>
      <w:r w:rsidR="00770E20">
        <w:rPr>
          <w:rFonts w:asciiTheme="majorHAnsi" w:hAnsiTheme="majorHAnsi"/>
        </w:rPr>
        <w:t xml:space="preserve"> in which there are differences: </w:t>
      </w:r>
    </w:p>
    <w:p w:rsidR="00770E20" w:rsidRDefault="00871519" w:rsidP="00F33F1F">
      <w:pPr>
        <w:rPr>
          <w:rFonts w:asciiTheme="majorHAnsi" w:hAnsiTheme="majorHAnsi"/>
        </w:rPr>
      </w:pPr>
      <w:r>
        <w:rPr>
          <w:rFonts w:asciiTheme="majorHAnsi" w:hAnsiTheme="majorHAnsi"/>
        </w:rPr>
        <w:lastRenderedPageBreak/>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Pr>
          <w:rFonts w:asciiTheme="majorHAnsi" w:hAnsiTheme="majorHAnsi"/>
        </w:rPr>
        <w:t xml:space="preserve">. </w:t>
      </w:r>
      <w:r w:rsidR="00770E20">
        <w:rPr>
          <w:rFonts w:asciiTheme="majorHAnsi" w:hAnsiTheme="majorHAnsi"/>
        </w:rPr>
        <w:t xml:space="preserve"> Another article that wouldn’t be expected to change the stock price much is “JP Morgan falls to death from building roof in Hong Kong”. It’s however clear that the article is “sad”</w:t>
      </w:r>
    </w:p>
    <w:p w:rsidR="00770E20" w:rsidRDefault="00770E20" w:rsidP="00F33F1F">
      <w:pPr>
        <w:rPr>
          <w:rFonts w:asciiTheme="majorHAnsi" w:hAnsiTheme="majorHAnsi"/>
        </w:rPr>
      </w:pPr>
      <w:r>
        <w:rPr>
          <w:rFonts w:asciiTheme="majorHAnsi" w:hAnsiTheme="majorHAnsi"/>
        </w:rPr>
        <w:t xml:space="preserve">If the previous two examples give the impression that from headlines, we can always tell the feeling sentiment of an article, it would be wrong. In fact, a seemling neutral headline such as ”Coca-cola names Waller Finance Chief as Fayard Retires” goes on to discuss the recent struggles of coca-cola,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F33F1F" w:rsidRDefault="00770E20" w:rsidP="00F33F1F">
      <w:pPr>
        <w:rPr>
          <w:rFonts w:asciiTheme="majorHAnsi" w:hAnsiTheme="majorHAnsi"/>
        </w:rPr>
      </w:pPr>
      <w:r>
        <w:rPr>
          <w:rFonts w:asciiTheme="majorHAnsi" w:hAnsiTheme="majorHAnsi"/>
        </w:rPr>
        <w:t xml:space="preserve">Given these apparent differences in the labelling of the progress and feeling sentiment, one might be concerned that the one of those sentiments is useless. We find out that this isn’t </w:t>
      </w:r>
      <w:r w:rsidR="00B51D96">
        <w:rPr>
          <w:rFonts w:asciiTheme="majorHAnsi" w:hAnsiTheme="majorHAnsi"/>
        </w:rPr>
        <w:t>the</w:t>
      </w:r>
      <w:r>
        <w:rPr>
          <w:rFonts w:asciiTheme="majorHAnsi" w:hAnsiTheme="majorHAnsi"/>
        </w:rPr>
        <w:t xml:space="preserve"> case when the perform analysis on the</w:t>
      </w:r>
      <w:r w:rsidR="00E02A65">
        <w:rPr>
          <w:rFonts w:asciiTheme="majorHAnsi" w:hAnsiTheme="majorHAnsi"/>
        </w:rPr>
        <w:t xml:space="preserve"> dataset </w:t>
      </w:r>
      <w:r w:rsidR="00E02A65" w:rsidRPr="00E02A65">
        <w:rPr>
          <w:rFonts w:asciiTheme="majorHAnsi" w:hAnsiTheme="majorHAnsi"/>
          <w:highlight w:val="lightGray"/>
        </w:rPr>
        <w:t>(Section 5)</w:t>
      </w:r>
      <w:r w:rsidR="00834ABD">
        <w:rPr>
          <w:rFonts w:asciiTheme="majorHAnsi" w:hAnsiTheme="majorHAnsi"/>
        </w:rPr>
        <w:t xml:space="preserve">.  In addition, we find out </w:t>
      </w:r>
    </w:p>
    <w:p w:rsidR="00834ABD" w:rsidRDefault="00BB7556" w:rsidP="00BB7556">
      <w:pPr>
        <w:pStyle w:val="ListParagraph"/>
        <w:numPr>
          <w:ilvl w:val="3"/>
          <w:numId w:val="1"/>
        </w:numPr>
        <w:rPr>
          <w:rFonts w:asciiTheme="majorHAnsi" w:hAnsiTheme="majorHAnsi"/>
          <w:b/>
        </w:rPr>
      </w:pPr>
      <w:r>
        <w:rPr>
          <w:rFonts w:asciiTheme="majorHAnsi" w:hAnsiTheme="majorHAnsi"/>
          <w:b/>
        </w:rPr>
        <w:t>Automatic Labelling</w:t>
      </w:r>
    </w:p>
    <w:p w:rsidR="00F26F35" w:rsidRDefault="00F26F35" w:rsidP="00F26F35">
      <w:pPr>
        <w:rPr>
          <w:rFonts w:asciiTheme="majorHAnsi" w:hAnsiTheme="majorHAnsi"/>
        </w:rPr>
      </w:pPr>
      <w:r>
        <w:rPr>
          <w:rFonts w:asciiTheme="majorHAnsi" w:hAnsiTheme="majorHAnsi"/>
        </w:rPr>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4B2088">
        <w:rPr>
          <w:rFonts w:asciiTheme="majorHAnsi" w:hAnsiTheme="majorHAnsi"/>
          <w:highlight w:val="lightGray"/>
        </w:rPr>
        <w:t>section 3</w:t>
      </w:r>
      <w:r w:rsidR="004B2088">
        <w:rPr>
          <w:rFonts w:asciiTheme="majorHAnsi" w:hAnsiTheme="majorHAnsi"/>
        </w:rPr>
        <w:t xml:space="preserve"> and the results of which are discussed in </w:t>
      </w:r>
      <w:r w:rsidR="004B2088" w:rsidRPr="004B2088">
        <w:rPr>
          <w:rFonts w:asciiTheme="majorHAnsi" w:hAnsiTheme="majorHAnsi"/>
          <w:highlight w:val="lightGray"/>
        </w:rPr>
        <w:t>section 5</w:t>
      </w:r>
      <w:r>
        <w:rPr>
          <w:rFonts w:asciiTheme="majorHAnsi" w:hAnsiTheme="majorHAnsi"/>
        </w:rPr>
        <w:t>) and proposed by</w:t>
      </w:r>
      <w:r w:rsidR="007E2CA2">
        <w:rPr>
          <w:rFonts w:asciiTheme="majorHAnsi" w:hAnsiTheme="majorHAnsi"/>
        </w:rPr>
        <w:t xml:space="preserve"> Fung et al.</w:t>
      </w:r>
      <w:r>
        <w:rPr>
          <w:rFonts w:asciiTheme="majorHAnsi" w:hAnsiTheme="majorHAnsi"/>
        </w:rPr>
        <w:t xml:space="preserve"> </w:t>
      </w:r>
      <w:sdt>
        <w:sdtPr>
          <w:rPr>
            <w:rFonts w:asciiTheme="majorHAnsi" w:hAnsiTheme="majorHAnsi"/>
          </w:rPr>
          <w:id w:val="885839805"/>
          <w:citation/>
        </w:sdtPr>
        <w:sdtEndPr/>
        <w:sdtContent>
          <w:r>
            <w:rPr>
              <w:rFonts w:asciiTheme="majorHAnsi" w:hAnsiTheme="majorHAnsi"/>
            </w:rPr>
            <w:fldChar w:fldCharType="begin"/>
          </w:r>
          <w:r w:rsidR="007E2CA2">
            <w:rPr>
              <w:rFonts w:asciiTheme="majorHAnsi" w:hAnsiTheme="majorHAnsi"/>
            </w:rPr>
            <w:instrText xml:space="preserve">CITATION Fun05 \n  \t  \l 2057 </w:instrText>
          </w:r>
          <w:r>
            <w:rPr>
              <w:rFonts w:asciiTheme="majorHAnsi" w:hAnsiTheme="majorHAnsi"/>
            </w:rPr>
            <w:fldChar w:fldCharType="separate"/>
          </w:r>
          <w:r w:rsidR="007E2CA2" w:rsidRPr="007E2CA2">
            <w:rPr>
              <w:rFonts w:asciiTheme="majorHAnsi" w:hAnsiTheme="majorHAnsi"/>
              <w:noProof/>
            </w:rPr>
            <w:t>(2005)</w:t>
          </w:r>
          <w:r>
            <w:rPr>
              <w:rFonts w:asciiTheme="majorHAnsi" w:hAnsiTheme="majorHAnsi"/>
            </w:rPr>
            <w:fldChar w:fldCharType="end"/>
          </w:r>
        </w:sdtContent>
      </w:sdt>
      <w:r>
        <w:rPr>
          <w:rFonts w:asciiTheme="majorHAnsi" w:hAnsiTheme="majorHAnsi"/>
        </w:rPr>
        <w:t xml:space="preserve">. This allows us to align news articles </w:t>
      </w:r>
      <w:r w:rsidR="007E2CA2">
        <w:rPr>
          <w:rFonts w:asciiTheme="majorHAnsi" w:hAnsiTheme="majorHAnsi"/>
        </w:rPr>
        <w:t xml:space="preserve">with the projected stock price and simply labelling the articles based on the projected stock price. </w:t>
      </w:r>
    </w:p>
    <w:p w:rsidR="007E2CA2" w:rsidRDefault="007E2CA2" w:rsidP="00F26F35">
      <w:pPr>
        <w:rPr>
          <w:rFonts w:asciiTheme="majorHAnsi" w:hAnsiTheme="majorHAnsi"/>
        </w:rPr>
      </w:pPr>
      <w:r>
        <w:rPr>
          <w:rFonts w:asciiTheme="majorHAnsi" w:hAnsiTheme="majorHAnsi"/>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Default="004B2088" w:rsidP="00F26F35">
      <w:pPr>
        <w:rPr>
          <w:rFonts w:asciiTheme="majorHAnsi" w:hAnsiTheme="majorHAnsi"/>
        </w:rPr>
      </w:pPr>
      <w:r>
        <w:rPr>
          <w:rFonts w:asciiTheme="majorHAnsi" w:hAnsiTheme="majorHAnsi"/>
        </w:rPr>
        <w:t xml:space="preserve">Automatic labelling, therefore provides us with a baseline. The more similar the results of automatic labelling is to those of manual labelling, the more “trust”, we can place in the results of manual labelling. </w:t>
      </w:r>
    </w:p>
    <w:p w:rsidR="009A13C0" w:rsidRDefault="009A13C0" w:rsidP="00F26F35">
      <w:pPr>
        <w:rPr>
          <w:rFonts w:asciiTheme="majorHAnsi" w:hAnsiTheme="majorHAnsi"/>
        </w:rPr>
      </w:pPr>
      <w:r>
        <w:rPr>
          <w:rFonts w:asciiTheme="majorHAnsi" w:hAnsiTheme="majorHAnsi"/>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Pr>
          <w:rFonts w:asciiTheme="majorHAnsi" w:hAnsiTheme="majorHAnsi"/>
        </w:rPr>
        <w:t xml:space="preserve">automatically label articles based on stock price trends. </w:t>
      </w:r>
    </w:p>
    <w:p w:rsidR="009A13C0" w:rsidRPr="00F26F35" w:rsidRDefault="009A13C0" w:rsidP="00F26F35">
      <w:pPr>
        <w:rPr>
          <w:rFonts w:asciiTheme="majorHAnsi" w:hAnsiTheme="majorHAnsi"/>
        </w:rPr>
      </w:pPr>
    </w:p>
    <w:p w:rsidR="00F26F35" w:rsidRDefault="00F26F35" w:rsidP="00BB7556">
      <w:pPr>
        <w:pStyle w:val="ListParagraph"/>
        <w:numPr>
          <w:ilvl w:val="3"/>
          <w:numId w:val="1"/>
        </w:numPr>
        <w:rPr>
          <w:rFonts w:asciiTheme="majorHAnsi" w:hAnsiTheme="majorHAnsi"/>
          <w:b/>
        </w:rPr>
      </w:pPr>
      <w:r>
        <w:rPr>
          <w:rFonts w:asciiTheme="majorHAnsi" w:hAnsiTheme="majorHAnsi"/>
          <w:b/>
        </w:rPr>
        <w:lastRenderedPageBreak/>
        <w:t>Evaluating Labelled News Articles</w:t>
      </w:r>
    </w:p>
    <w:p w:rsidR="001E77E9" w:rsidRDefault="009A13C0" w:rsidP="009A13C0">
      <w:pPr>
        <w:rPr>
          <w:rFonts w:asciiTheme="majorHAnsi" w:hAnsiTheme="majorHAnsi"/>
        </w:rPr>
      </w:pPr>
      <w:r>
        <w:rPr>
          <w:rFonts w:asciiTheme="majorHAnsi" w:hAnsiTheme="majorHAnsi"/>
        </w:rPr>
        <w:t xml:space="preserve">Sentiment labelling generated via automatic categorisation  is a reflection of the price movements, not a reflection of the articles themselves. However, since the articles themselves are manually labelled to reflect precisely the sentiment which they carry, we can conclude that if there exists a high similarity the  results of manual labelling is to the results of automatic labelling, then we can say confidently that  the labelled articles can led to positive results in later classification. </w:t>
      </w:r>
      <w:r w:rsidR="00FA5E22">
        <w:rPr>
          <w:rFonts w:asciiTheme="majorHAnsi" w:hAnsiTheme="majorHAnsi"/>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9A13C0" w:rsidRDefault="00FA5E22" w:rsidP="009A13C0">
      <w:pPr>
        <w:rPr>
          <w:rFonts w:asciiTheme="majorHAnsi" w:hAnsiTheme="majorHAnsi"/>
          <w:b/>
        </w:rPr>
      </w:pPr>
      <w:r>
        <w:rPr>
          <w:rFonts w:asciiTheme="majorHAnsi" w:hAnsiTheme="majorHAnsi"/>
        </w:rPr>
        <w:t xml:space="preserve">How therefore do we evaluate the results of labelling? An easy method of doing is is by calculating the pearson’s correlation coefficient (already discussed in </w:t>
      </w:r>
      <w:r w:rsidRPr="00AE0C03">
        <w:rPr>
          <w:rFonts w:asciiTheme="majorHAnsi" w:hAnsiTheme="majorHAnsi"/>
          <w:highlight w:val="lightGray"/>
        </w:rPr>
        <w:t>section 3</w:t>
      </w:r>
      <w:r>
        <w:rPr>
          <w:rFonts w:asciiTheme="majorHAnsi" w:hAnsiTheme="majorHAnsi"/>
        </w:rPr>
        <w:t xml:space="preserve">). We comprehensively discuss the results of the calculations and the other considerations (specific to calculating the correlation) when discussing the evaluations in </w:t>
      </w:r>
      <w:r w:rsidRPr="00AE0C03">
        <w:rPr>
          <w:rFonts w:asciiTheme="majorHAnsi" w:hAnsiTheme="majorHAnsi"/>
          <w:highlight w:val="lightGray"/>
        </w:rPr>
        <w:t xml:space="preserve">section </w:t>
      </w:r>
      <w:r w:rsidR="00AE0C03" w:rsidRPr="00AE0C03">
        <w:rPr>
          <w:rFonts w:asciiTheme="majorHAnsi" w:hAnsiTheme="majorHAnsi"/>
          <w:highlight w:val="lightGray"/>
        </w:rPr>
        <w:t>5</w:t>
      </w:r>
      <w:r w:rsidR="001E77E9">
        <w:rPr>
          <w:rFonts w:asciiTheme="majorHAnsi" w:hAnsiTheme="majorHAnsi"/>
        </w:rPr>
        <w:t>). We finish off this section by pointing out that the more similar the correlation values are between the projected trend line (generated via piecewise linear approximation) and the actual stock price trend line, the higher the similarity is between the two trends</w:t>
      </w:r>
      <w:r w:rsidR="00A06D54">
        <w:rPr>
          <w:rFonts w:asciiTheme="majorHAnsi" w:hAnsiTheme="majorHAnsi"/>
        </w:rPr>
        <w:t>. Hence, this also provides additional validation for the results of piecewise linear segmentation</w:t>
      </w:r>
      <w:r w:rsidR="001A481C">
        <w:rPr>
          <w:rFonts w:asciiTheme="majorHAnsi" w:hAnsiTheme="majorHAnsi"/>
        </w:rPr>
        <w:t>.</w:t>
      </w:r>
      <w:bookmarkStart w:id="12" w:name="_GoBack"/>
      <w:bookmarkEnd w:id="12"/>
    </w:p>
    <w:p w:rsidR="00441E4E" w:rsidRPr="00441E4E" w:rsidRDefault="00441E4E" w:rsidP="00441E4E">
      <w:pPr>
        <w:pStyle w:val="Heading3"/>
        <w:numPr>
          <w:ilvl w:val="2"/>
          <w:numId w:val="1"/>
        </w:numPr>
        <w:rPr>
          <w:rFonts w:ascii="Cambria Math" w:hAnsi="Cambria Math"/>
          <w:color w:val="auto"/>
        </w:rPr>
      </w:pPr>
      <w:bookmarkStart w:id="13" w:name="_Toc404951191"/>
      <w:r w:rsidRPr="00441E4E">
        <w:rPr>
          <w:rFonts w:ascii="Cambria Math" w:hAnsi="Cambria Math"/>
          <w:color w:val="auto"/>
        </w:rPr>
        <w:t>Data Pre-processing</w:t>
      </w:r>
      <w:bookmarkEnd w:id="13"/>
      <w:r w:rsidRPr="00441E4E">
        <w:rPr>
          <w:rFonts w:ascii="Cambria Math" w:hAnsi="Cambria Math"/>
          <w:color w:val="auto"/>
        </w:rPr>
        <w:t xml:space="preserve"> </w:t>
      </w:r>
    </w:p>
    <w:p w:rsidR="00441E4E" w:rsidRPr="00441E4E" w:rsidRDefault="00AE67B4" w:rsidP="00441E4E">
      <w:pPr>
        <w:rPr>
          <w:rFonts w:ascii="Cambria Math" w:hAnsi="Cambria Math"/>
        </w:rPr>
      </w:pPr>
      <w:r>
        <w:rPr>
          <w:rFonts w:ascii="Cambria Math" w:hAnsi="Cambria Math"/>
        </w:rPr>
        <w:t>When we first retrieve data and to display them, the news articles are kept in HTML format. Th</w:t>
      </w:r>
    </w:p>
    <w:p w:rsidR="00471B7D" w:rsidRPr="00441E4E" w:rsidRDefault="00471B7D">
      <w:pPr>
        <w:rPr>
          <w:rFonts w:ascii="Cambria Math" w:eastAsiaTheme="majorEastAsia" w:hAnsi="Cambria Math" w:cstheme="majorBidi"/>
          <w:b/>
          <w:bCs/>
          <w:color w:val="365F91" w:themeColor="accent1" w:themeShade="BF"/>
          <w:sz w:val="28"/>
          <w:szCs w:val="28"/>
        </w:rPr>
      </w:pPr>
      <w:r w:rsidRPr="00441E4E">
        <w:rPr>
          <w:rFonts w:ascii="Cambria Math" w:hAnsi="Cambria Math"/>
        </w:rPr>
        <w:br w:type="page"/>
      </w:r>
    </w:p>
    <w:p w:rsidR="0089689E" w:rsidRPr="00441E4E" w:rsidRDefault="0089689E" w:rsidP="006608FB">
      <w:pPr>
        <w:pStyle w:val="Heading1"/>
        <w:numPr>
          <w:ilvl w:val="0"/>
          <w:numId w:val="1"/>
        </w:numPr>
        <w:rPr>
          <w:rFonts w:ascii="Cambria Math" w:hAnsi="Cambria Math"/>
          <w:color w:val="auto"/>
          <w:sz w:val="32"/>
        </w:rPr>
      </w:pPr>
      <w:bookmarkStart w:id="14" w:name="_Toc404951192"/>
      <w:r w:rsidRPr="00441E4E">
        <w:rPr>
          <w:rFonts w:ascii="Cambria Math" w:hAnsi="Cambria Math"/>
          <w:color w:val="auto"/>
          <w:sz w:val="32"/>
        </w:rPr>
        <w:lastRenderedPageBreak/>
        <w:t>Experimentation and Evaluation</w:t>
      </w:r>
      <w:bookmarkEnd w:id="14"/>
      <w:r w:rsidRPr="00441E4E">
        <w:rPr>
          <w:rFonts w:ascii="Cambria Math" w:hAnsi="Cambria Math"/>
          <w:color w:val="auto"/>
          <w:sz w:val="32"/>
        </w:rPr>
        <w:t xml:space="preserve"> </w:t>
      </w:r>
    </w:p>
    <w:p w:rsidR="0089689E" w:rsidRPr="00441E4E" w:rsidRDefault="0089689E">
      <w:pPr>
        <w:rPr>
          <w:rFonts w:ascii="Cambria Math" w:eastAsiaTheme="majorEastAsia" w:hAnsi="Cambria Math" w:cstheme="majorBidi"/>
          <w:b/>
          <w:bCs/>
          <w:sz w:val="32"/>
          <w:szCs w:val="28"/>
        </w:rPr>
      </w:pPr>
      <w:r w:rsidRPr="00441E4E">
        <w:rPr>
          <w:rFonts w:ascii="Cambria Math" w:hAnsi="Cambria Math"/>
          <w:sz w:val="32"/>
        </w:rPr>
        <w:br w:type="page"/>
      </w:r>
    </w:p>
    <w:p w:rsidR="0089689E" w:rsidRPr="00441E4E" w:rsidRDefault="0089689E" w:rsidP="006608FB">
      <w:pPr>
        <w:pStyle w:val="Heading1"/>
        <w:numPr>
          <w:ilvl w:val="0"/>
          <w:numId w:val="1"/>
        </w:numPr>
        <w:rPr>
          <w:rFonts w:ascii="Cambria Math" w:hAnsi="Cambria Math"/>
          <w:color w:val="auto"/>
          <w:sz w:val="32"/>
        </w:rPr>
      </w:pPr>
      <w:bookmarkStart w:id="15" w:name="_Toc404951193"/>
      <w:r w:rsidRPr="00441E4E">
        <w:rPr>
          <w:rFonts w:ascii="Cambria Math" w:hAnsi="Cambria Math"/>
          <w:color w:val="auto"/>
          <w:sz w:val="32"/>
        </w:rPr>
        <w:lastRenderedPageBreak/>
        <w:t>Conclusion</w:t>
      </w:r>
      <w:bookmarkEnd w:id="15"/>
    </w:p>
    <w:p w:rsidR="00471B7D" w:rsidRPr="00441E4E" w:rsidRDefault="00471B7D" w:rsidP="00471B7D">
      <w:pPr>
        <w:pStyle w:val="Heading1"/>
        <w:rPr>
          <w:rFonts w:ascii="Cambria Math" w:hAnsi="Cambria Math"/>
          <w:color w:val="auto"/>
          <w:sz w:val="32"/>
        </w:rPr>
      </w:pPr>
    </w:p>
    <w:p w:rsidR="00313AD1" w:rsidRPr="00441E4E" w:rsidRDefault="00313AD1" w:rsidP="008D2C2F">
      <w:pPr>
        <w:pStyle w:val="Heading1"/>
        <w:rPr>
          <w:rFonts w:ascii="Cambria Math" w:hAnsi="Cambria Math"/>
        </w:rPr>
      </w:pPr>
    </w:p>
    <w:sectPr w:rsidR="00313AD1" w:rsidRPr="00441E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00D" w:rsidRDefault="003C500D" w:rsidP="006608FB">
      <w:pPr>
        <w:spacing w:after="0" w:line="240" w:lineRule="auto"/>
      </w:pPr>
      <w:r>
        <w:separator/>
      </w:r>
    </w:p>
  </w:endnote>
  <w:endnote w:type="continuationSeparator" w:id="0">
    <w:p w:rsidR="003C500D" w:rsidRDefault="003C500D" w:rsidP="0066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00D" w:rsidRDefault="003C500D" w:rsidP="006608FB">
      <w:pPr>
        <w:spacing w:after="0" w:line="240" w:lineRule="auto"/>
      </w:pPr>
      <w:r>
        <w:separator/>
      </w:r>
    </w:p>
  </w:footnote>
  <w:footnote w:type="continuationSeparator" w:id="0">
    <w:p w:rsidR="003C500D" w:rsidRDefault="003C500D" w:rsidP="00660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E3"/>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11996"/>
    <w:rsid w:val="00050E22"/>
    <w:rsid w:val="00091351"/>
    <w:rsid w:val="00102FAC"/>
    <w:rsid w:val="00120FA0"/>
    <w:rsid w:val="001A481C"/>
    <w:rsid w:val="001E77E9"/>
    <w:rsid w:val="00210E63"/>
    <w:rsid w:val="00266482"/>
    <w:rsid w:val="002A36EC"/>
    <w:rsid w:val="003027E2"/>
    <w:rsid w:val="00313AD1"/>
    <w:rsid w:val="00326847"/>
    <w:rsid w:val="00341065"/>
    <w:rsid w:val="003A743E"/>
    <w:rsid w:val="003C500D"/>
    <w:rsid w:val="003E5880"/>
    <w:rsid w:val="00412648"/>
    <w:rsid w:val="00441E4E"/>
    <w:rsid w:val="00471B7D"/>
    <w:rsid w:val="00481652"/>
    <w:rsid w:val="004B0207"/>
    <w:rsid w:val="004B2088"/>
    <w:rsid w:val="004F001D"/>
    <w:rsid w:val="00553CCB"/>
    <w:rsid w:val="005D1BB3"/>
    <w:rsid w:val="006151C0"/>
    <w:rsid w:val="00636CF1"/>
    <w:rsid w:val="00641B52"/>
    <w:rsid w:val="00650F83"/>
    <w:rsid w:val="006608FB"/>
    <w:rsid w:val="0066256E"/>
    <w:rsid w:val="006703B5"/>
    <w:rsid w:val="00694E31"/>
    <w:rsid w:val="006D609D"/>
    <w:rsid w:val="006E3FD8"/>
    <w:rsid w:val="006F07AE"/>
    <w:rsid w:val="006F7C8E"/>
    <w:rsid w:val="00761830"/>
    <w:rsid w:val="00770E20"/>
    <w:rsid w:val="007C257D"/>
    <w:rsid w:val="007E2CA2"/>
    <w:rsid w:val="007F06C5"/>
    <w:rsid w:val="007F21AB"/>
    <w:rsid w:val="00834567"/>
    <w:rsid w:val="00834ABD"/>
    <w:rsid w:val="00871519"/>
    <w:rsid w:val="0089689E"/>
    <w:rsid w:val="008A47CE"/>
    <w:rsid w:val="008D2C2F"/>
    <w:rsid w:val="008E38E9"/>
    <w:rsid w:val="00984AD7"/>
    <w:rsid w:val="00987BDB"/>
    <w:rsid w:val="009A13C0"/>
    <w:rsid w:val="00A06D54"/>
    <w:rsid w:val="00A30CDC"/>
    <w:rsid w:val="00A31A59"/>
    <w:rsid w:val="00A3473D"/>
    <w:rsid w:val="00AB266C"/>
    <w:rsid w:val="00AE0C03"/>
    <w:rsid w:val="00AE67B4"/>
    <w:rsid w:val="00B15BA8"/>
    <w:rsid w:val="00B51D96"/>
    <w:rsid w:val="00BB7556"/>
    <w:rsid w:val="00C13281"/>
    <w:rsid w:val="00C80D33"/>
    <w:rsid w:val="00C83731"/>
    <w:rsid w:val="00D955E4"/>
    <w:rsid w:val="00DB5B8A"/>
    <w:rsid w:val="00DF4A9B"/>
    <w:rsid w:val="00E02A65"/>
    <w:rsid w:val="00E95B7A"/>
    <w:rsid w:val="00EA4FE1"/>
    <w:rsid w:val="00F05D0F"/>
    <w:rsid w:val="00F06C99"/>
    <w:rsid w:val="00F21C49"/>
    <w:rsid w:val="00F26F35"/>
    <w:rsid w:val="00F31924"/>
    <w:rsid w:val="00F33F1F"/>
    <w:rsid w:val="00F91028"/>
    <w:rsid w:val="00FA5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store\beo01u$\Private\Dissertation.docx"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1</b:RefOrder>
  </b:Source>
</b:Sources>
</file>

<file path=customXml/itemProps1.xml><?xml version="1.0" encoding="utf-8"?>
<ds:datastoreItem xmlns:ds="http://schemas.openxmlformats.org/officeDocument/2006/customXml" ds:itemID="{F010522A-29E2-4CF3-8AD4-5567F2C9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14</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28</cp:revision>
  <dcterms:created xsi:type="dcterms:W3CDTF">2014-11-28T13:46:00Z</dcterms:created>
  <dcterms:modified xsi:type="dcterms:W3CDTF">2014-12-04T18:23:00Z</dcterms:modified>
</cp:coreProperties>
</file>