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D40F8" w14:textId="67B708AE" w:rsidR="0096285B" w:rsidRPr="0096285B" w:rsidRDefault="009628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285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Установка программы </w:t>
      </w:r>
      <w:proofErr w:type="spellStart"/>
      <w:r w:rsidRPr="0096285B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proofErr w:type="spellEnd"/>
    </w:p>
    <w:p w14:paraId="12E31E6C" w14:textId="31353951" w:rsidR="0096285B" w:rsidRDefault="0096285B">
      <w:pPr>
        <w:rPr>
          <w:lang w:val="en-US"/>
        </w:rPr>
      </w:pPr>
      <w:r>
        <w:rPr>
          <w:noProof/>
        </w:rPr>
        <w:drawing>
          <wp:inline distT="0" distB="0" distL="0" distR="0" wp14:anchorId="61E4974A" wp14:editId="06EA5B23">
            <wp:extent cx="4995545" cy="450160"/>
            <wp:effectExtent l="0" t="0" r="0" b="7620"/>
            <wp:docPr id="202136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6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2203" cy="45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9CAA" w14:textId="503A18C6" w:rsidR="0096285B" w:rsidRDefault="0096285B">
      <w:pPr>
        <w:rPr>
          <w:lang w:val="en-US"/>
        </w:rPr>
      </w:pPr>
      <w:r>
        <w:rPr>
          <w:noProof/>
        </w:rPr>
        <w:drawing>
          <wp:inline distT="0" distB="0" distL="0" distR="0" wp14:anchorId="5FD54A81" wp14:editId="44ADE959">
            <wp:extent cx="5007374" cy="2658110"/>
            <wp:effectExtent l="0" t="0" r="3175" b="8890"/>
            <wp:docPr id="489288300" name="Рисунок 1" descr="Изображение выглядит как текст, программное обеспечение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88300" name="Рисунок 1" descr="Изображение выглядит как текст, программное обеспечение, веб-страница, Веб-сай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5416" cy="266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BABF" w14:textId="77777777" w:rsidR="0096285B" w:rsidRDefault="0096285B">
      <w:pPr>
        <w:rPr>
          <w:lang w:val="en-US"/>
        </w:rPr>
      </w:pPr>
    </w:p>
    <w:p w14:paraId="65C80B12" w14:textId="04729F46" w:rsidR="0096285B" w:rsidRPr="0096285B" w:rsidRDefault="0096285B">
      <w:pPr>
        <w:rPr>
          <w:rFonts w:ascii="Times New Roman" w:hAnsi="Times New Roman" w:cs="Times New Roman"/>
          <w:lang w:val="en-US"/>
        </w:rPr>
      </w:pPr>
      <w:r w:rsidRPr="0096285B">
        <w:rPr>
          <w:rFonts w:ascii="Times New Roman" w:hAnsi="Times New Roman" w:cs="Times New Roman"/>
          <w:lang w:val="kk-KZ"/>
        </w:rPr>
        <w:t xml:space="preserve">Программа для создания </w:t>
      </w:r>
      <w:r w:rsidRPr="0096285B">
        <w:rPr>
          <w:rFonts w:ascii="Times New Roman" w:hAnsi="Times New Roman" w:cs="Times New Roman"/>
          <w:lang w:val="en-US"/>
        </w:rPr>
        <w:t xml:space="preserve">ER </w:t>
      </w:r>
      <w:r w:rsidRPr="0096285B">
        <w:rPr>
          <w:rFonts w:ascii="Times New Roman" w:hAnsi="Times New Roman" w:cs="Times New Roman"/>
          <w:lang w:val="ru-RU"/>
        </w:rPr>
        <w:t>диаграммы</w:t>
      </w:r>
      <w:r w:rsidRPr="0096285B"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MySql</w:t>
      </w:r>
      <w:proofErr w:type="spellEnd"/>
      <w:r w:rsidRPr="0096285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Reverse</w:t>
      </w:r>
      <w:r w:rsidRPr="0096285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Engineer</w:t>
      </w:r>
      <w:r w:rsidRPr="0096285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Database</w:t>
      </w:r>
    </w:p>
    <w:p w14:paraId="4589C9C6" w14:textId="203129E9" w:rsidR="0096285B" w:rsidRDefault="0096285B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9219182" wp14:editId="0C665B03">
            <wp:extent cx="4924181" cy="3803015"/>
            <wp:effectExtent l="0" t="0" r="0" b="6985"/>
            <wp:docPr id="1740351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51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168" cy="380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2492" w14:textId="3C5A8B5F" w:rsidR="0096285B" w:rsidRDefault="0096285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Я выбрал базы данных для</w:t>
      </w:r>
      <w:r w:rsidRPr="0096285B">
        <w:rPr>
          <w:rFonts w:ascii="Times New Roman" w:hAnsi="Times New Roman" w:cs="Times New Roman"/>
          <w:lang w:val="ru-RU"/>
        </w:rPr>
        <w:t xml:space="preserve"> ритейл-компании</w:t>
      </w:r>
      <w:r>
        <w:rPr>
          <w:rFonts w:ascii="Times New Roman" w:hAnsi="Times New Roman" w:cs="Times New Roman"/>
          <w:lang w:val="ru-RU"/>
        </w:rPr>
        <w:t xml:space="preserve"> (розничная торговля)</w:t>
      </w:r>
    </w:p>
    <w:p w14:paraId="6B9A9BF7" w14:textId="74CFB897" w:rsidR="0096285B" w:rsidRPr="0096285B" w:rsidRDefault="0096285B">
      <w:pPr>
        <w:rPr>
          <w:rFonts w:ascii="Times New Roman" w:hAnsi="Times New Roman" w:cs="Times New Roman"/>
          <w:lang w:val="ru-RU"/>
        </w:rPr>
      </w:pPr>
      <w:r w:rsidRPr="0096285B">
        <w:rPr>
          <w:rFonts w:ascii="Times New Roman" w:hAnsi="Times New Roman" w:cs="Times New Roman"/>
          <w:lang w:val="ru-RU"/>
        </w:rPr>
        <w:t>Для ритейл-компании база данных может выполнять множество функций, таких как управление запасами, обработка заказов, учет клиентов и анализ продаж.</w:t>
      </w:r>
    </w:p>
    <w:sectPr w:rsidR="0096285B" w:rsidRPr="00962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18"/>
    <w:rsid w:val="002B4118"/>
    <w:rsid w:val="00942C98"/>
    <w:rsid w:val="0096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3055F"/>
  <w15:chartTrackingRefBased/>
  <w15:docId w15:val="{E17D876D-50FD-47FA-B523-92339A8D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4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4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4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4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4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4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4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4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4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4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41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411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41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41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41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41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4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4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4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4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4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41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41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411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4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411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B4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Madyar Duysenbay</dc:creator>
  <cp:keywords/>
  <dc:description/>
  <cp:lastModifiedBy>Madyar Duysenbay</cp:lastModifiedBy>
  <cp:revision>2</cp:revision>
  <dcterms:created xsi:type="dcterms:W3CDTF">2024-04-18T19:15:00Z</dcterms:created>
  <dcterms:modified xsi:type="dcterms:W3CDTF">2024-04-18T19:41:00Z</dcterms:modified>
</cp:coreProperties>
</file>