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java.io.FileReader;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java.io.IOException;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public class Diametrul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final int PLUS_INFINIT = Integer.MAX_VALUE;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final int MINUS_INFINIT = Integer.MIN_VALUE;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 diametrul(int[][] A)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S = simetrizare(A);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D = distante(S);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 E = excentricitati(D);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maxim(E);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int[][] simetrizare(int[][] A)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B = new int[A.length][A.length];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A.length;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i + 1; j &lt; A.length;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B[i][j] = B[j][i] = Math.max(A[i][j], A[j][i]);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B;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int[][] distante(int[][] A)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D = new int[A.length][A.length];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D.length;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0; j &lt; D.length;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D[i][j] = PLUS_INFINIT;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D[i][i]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AP = copy(A);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boolean modificat = false;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p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do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modificat = false;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i = 0; i &lt; A.length;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j = 0; j &lt; A.length;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if ((D[i][j] == PLUS_INFINIT) &amp;&amp; (AP[i][j] != 0))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 xml:space="preserve">D[i][j] = p;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 xml:space="preserve">modificat = true;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AP = inmultire(AP, A);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p++;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while (modificat &amp;&amp; p &lt;= A.length);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int[][] copy(int[][] A)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B = new int[A.length][A.length];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B.length;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0; j &lt; B.length;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B[i][j] = A[i][j];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B;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int[][] inmultire(int[][] A, int[][] B)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AB = new int[A.length][A.length];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AB.length;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j = 0; j &lt; AB.length;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AB[i][j]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k = 0; k &lt; AB.length; k++)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AB[i][j] += A[i][k] * B[k][j];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AB;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int[] excentricitati(int[][] D)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E[] = new int[D.length];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E.length;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E[i] = maxim(D[i]);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int maxim(int[] V)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m = MINUS_INFINIT;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for (int i = 0; i &lt; V.length;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m = Math.max(V[i], m);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return m;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n = -1;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int[][] A = null;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BufferedReader reader = null;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String line = null;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if (args.length != 1)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System.err.println("Fiserul de intrare nu a fost specificat");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System.exit(1);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reader = new BufferedReader(new FileReader(args[0]));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line = reader.readLine();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(line == null)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throw new Exception("Fisierul " + args[0] + " este vid");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n = Integer.parseInt(line);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(n &lt;= 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throw new Exception("n trebuie sa fie strict pozitiv");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 = new int[n][n];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i = 0; i &lt; n;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line = reader.readLine();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(line == null)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throw new Exception("Lipseste linia " + i);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String[] tokens = line.split("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(tokens.length != 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throw new Exception("Numar de elemente incorect pe linia 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+ i);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j = 0; j &lt; n; j++)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A[i][j] = Integer.parseInt(tokens[j]);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System.err.println(e.getMessage());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System.exit(2);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finally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if (reader != null)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reader.close();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System.out.println("Diametrul = " + diametrul(A));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code.docx</dc:title>
</cp:coreProperties>
</file>