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B46" w:rsidRDefault="00B36640" w:rsidP="00B36640">
      <w:pPr>
        <w:jc w:val="center"/>
        <w:rPr>
          <w:sz w:val="40"/>
          <w:szCs w:val="40"/>
        </w:rPr>
      </w:pPr>
      <w:r>
        <w:rPr>
          <w:sz w:val="40"/>
          <w:szCs w:val="40"/>
        </w:rPr>
        <w:t>Felhasználói dokumentáció</w:t>
      </w:r>
    </w:p>
    <w:p w:rsidR="00674C35" w:rsidRDefault="00674C35" w:rsidP="00674C35">
      <w:pPr>
        <w:rPr>
          <w:sz w:val="28"/>
          <w:szCs w:val="28"/>
        </w:rPr>
      </w:pPr>
    </w:p>
    <w:p w:rsidR="00B36640" w:rsidRPr="00674C35" w:rsidRDefault="00674C35" w:rsidP="00674C35">
      <w:pPr>
        <w:rPr>
          <w:sz w:val="28"/>
          <w:szCs w:val="28"/>
        </w:rPr>
      </w:pPr>
      <w:r>
        <w:rPr>
          <w:sz w:val="28"/>
          <w:szCs w:val="28"/>
        </w:rPr>
        <w:t>Itt vannak a listák és a menüpontok</w:t>
      </w:r>
    </w:p>
    <w:p w:rsidR="00B36640" w:rsidRDefault="00B36640" w:rsidP="00B366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72797" cy="638264"/>
            <wp:effectExtent l="0" t="0" r="889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35" w:rsidRDefault="00674C35" w:rsidP="00B36640">
      <w:pPr>
        <w:rPr>
          <w:sz w:val="28"/>
          <w:szCs w:val="28"/>
        </w:rPr>
      </w:pPr>
    </w:p>
    <w:p w:rsidR="00674C35" w:rsidRDefault="00674C35" w:rsidP="00B36640">
      <w:pPr>
        <w:rPr>
          <w:sz w:val="28"/>
          <w:szCs w:val="28"/>
        </w:rPr>
      </w:pPr>
      <w:r>
        <w:rPr>
          <w:sz w:val="28"/>
          <w:szCs w:val="28"/>
        </w:rPr>
        <w:t>A menüpont választási lehetőségeinek kiíratása</w:t>
      </w:r>
    </w:p>
    <w:p w:rsidR="00674C35" w:rsidRDefault="00674C35" w:rsidP="00B366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15480" cy="981212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35" w:rsidRDefault="00674C35" w:rsidP="00B36640">
      <w:pPr>
        <w:rPr>
          <w:sz w:val="28"/>
          <w:szCs w:val="28"/>
        </w:rPr>
      </w:pPr>
    </w:p>
    <w:p w:rsidR="00674C35" w:rsidRDefault="00674C35" w:rsidP="00B366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első része amikor bekérem az adatokat</w:t>
      </w:r>
    </w:p>
    <w:p w:rsidR="00674C35" w:rsidRDefault="00674C35" w:rsidP="00B366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1429" cy="4143953"/>
            <wp:effectExtent l="0" t="0" r="889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35" w:rsidRDefault="00674C35" w:rsidP="00B36640">
      <w:pPr>
        <w:rPr>
          <w:sz w:val="28"/>
          <w:szCs w:val="28"/>
        </w:rPr>
      </w:pPr>
    </w:p>
    <w:p w:rsidR="00674C35" w:rsidRDefault="00674C35" w:rsidP="00B366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proofErr w:type="spellStart"/>
      <w:r>
        <w:rPr>
          <w:sz w:val="28"/>
          <w:szCs w:val="28"/>
        </w:rPr>
        <w:t>sorbarendezés</w:t>
      </w:r>
      <w:proofErr w:type="spellEnd"/>
      <w:r>
        <w:rPr>
          <w:sz w:val="28"/>
          <w:szCs w:val="28"/>
        </w:rPr>
        <w:t xml:space="preserve"> és a kilépés gomb</w:t>
      </w:r>
      <w:bookmarkStart w:id="0" w:name="_GoBack"/>
      <w:bookmarkEnd w:id="0"/>
    </w:p>
    <w:p w:rsidR="00674C35" w:rsidRPr="00B36640" w:rsidRDefault="00674C35" w:rsidP="00B366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20481" cy="1714739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C35" w:rsidRPr="00B36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40"/>
    <w:rsid w:val="00674C35"/>
    <w:rsid w:val="00B36640"/>
    <w:rsid w:val="00B41CFC"/>
    <w:rsid w:val="00E3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229C"/>
  <w15:chartTrackingRefBased/>
  <w15:docId w15:val="{271E7A5E-C7DA-43BD-A163-2EEEB022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Milán</dc:creator>
  <cp:keywords/>
  <dc:description/>
  <cp:lastModifiedBy>Bolgár Milán</cp:lastModifiedBy>
  <cp:revision>1</cp:revision>
  <dcterms:created xsi:type="dcterms:W3CDTF">2023-05-18T11:46:00Z</dcterms:created>
  <dcterms:modified xsi:type="dcterms:W3CDTF">2023-05-18T12:10:00Z</dcterms:modified>
</cp:coreProperties>
</file>