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0F9C3241" w14:textId="77777777" w:rsidR="00D82EF4" w:rsidRPr="00295D89" w:rsidRDefault="00D82EF4">
      <w:pPr>
        <w:jc w:val="center"/>
        <w:rPr>
          <w:strike/>
          <w:sz w:val="48"/>
          <w:szCs w:val="48"/>
          <w:lang w:val="en-US"/>
        </w:rPr>
      </w:pPr>
    </w:p>
    <w:p w14:paraId="764092FE" w14:textId="77777777" w:rsidR="00D82EF4" w:rsidRPr="00295D89" w:rsidRDefault="00D82EF4">
      <w:pPr>
        <w:jc w:val="center"/>
        <w:rPr>
          <w:strike/>
          <w:sz w:val="48"/>
          <w:szCs w:val="48"/>
          <w:lang w:val="en-US"/>
        </w:rPr>
      </w:pPr>
    </w:p>
    <w:p w14:paraId="265420FF" w14:textId="77777777" w:rsidR="00D82EF4" w:rsidRPr="00295D89" w:rsidRDefault="00D82EF4">
      <w:pPr>
        <w:ind w:firstLine="0"/>
        <w:rPr>
          <w:strike/>
          <w:sz w:val="48"/>
          <w:szCs w:val="48"/>
          <w:lang w:val="en-US"/>
        </w:rPr>
      </w:pPr>
    </w:p>
    <w:bookmarkStart w:id="0" w:name="_Hlk180748334"/>
    <w:bookmarkStart w:id="1" w:name="_Hlk191105507"/>
    <w:p w14:paraId="0482A0E5" w14:textId="77777777" w:rsidR="00D82EF4" w:rsidRPr="00295D89" w:rsidRDefault="00000000">
      <w:pPr>
        <w:jc w:val="center"/>
        <w:rPr>
          <w:b/>
          <w:sz w:val="72"/>
          <w:szCs w:val="48"/>
          <w:lang w:val="en-US"/>
        </w:rPr>
      </w:pPr>
      <w:r w:rsidRPr="00295D89">
        <w:rPr>
          <w:b/>
          <w:sz w:val="72"/>
          <w:szCs w:val="48"/>
          <w:lang w:val="en-US"/>
        </w:rPr>
        <w:fldChar w:fldCharType="begin"/>
      </w:r>
      <w:r w:rsidRPr="00295D89">
        <w:rPr>
          <w:b/>
          <w:sz w:val="72"/>
          <w:szCs w:val="48"/>
          <w:lang w:val="en-US"/>
        </w:rPr>
        <w:instrText xml:space="preserve"> FILENAME </w:instrText>
      </w:r>
      <w:r w:rsidRPr="00295D89">
        <w:rPr>
          <w:b/>
          <w:sz w:val="72"/>
          <w:szCs w:val="48"/>
          <w:lang w:val="en-US"/>
        </w:rPr>
        <w:fldChar w:fldCharType="separate"/>
      </w:r>
      <w:r w:rsidRPr="00295D89">
        <w:rPr>
          <w:b/>
          <w:sz w:val="72"/>
          <w:szCs w:val="48"/>
          <w:lang w:val="en-US"/>
        </w:rPr>
        <w:t>Authorities. Zelensky. Addresses and responses Bolgarchuk R.Y..docx</w:t>
      </w:r>
      <w:r w:rsidRPr="00295D89">
        <w:rPr>
          <w:b/>
          <w:sz w:val="72"/>
          <w:szCs w:val="48"/>
          <w:lang w:val="en-US"/>
        </w:rPr>
        <w:fldChar w:fldCharType="end"/>
      </w:r>
      <w:bookmarkEnd w:id="0"/>
      <w:bookmarkEnd w:id="1"/>
    </w:p>
    <w:p w14:paraId="226324E5" w14:textId="77777777" w:rsidR="00D82EF4" w:rsidRPr="00295D89" w:rsidRDefault="00D82EF4">
      <w:pPr>
        <w:jc w:val="center"/>
        <w:rPr>
          <w:b/>
          <w:sz w:val="52"/>
          <w:szCs w:val="40"/>
          <w:lang w:val="en-US"/>
        </w:rPr>
      </w:pPr>
    </w:p>
    <w:p w14:paraId="508B2567" w14:textId="77777777" w:rsidR="00D82EF4" w:rsidRPr="00295D89" w:rsidRDefault="00000000">
      <w:pPr>
        <w:jc w:val="center"/>
        <w:rPr>
          <w:b/>
          <w:i/>
          <w:sz w:val="32"/>
          <w:szCs w:val="32"/>
          <w:lang w:val="en-US"/>
        </w:rPr>
      </w:pPr>
      <w:r w:rsidRPr="00295D89">
        <w:rPr>
          <w:bCs/>
          <w:sz w:val="32"/>
          <w:szCs w:val="32"/>
          <w:lang w:val="en-US"/>
        </w:rPr>
        <w:t>Vol. 1 dated</w:t>
      </w:r>
      <w:r w:rsidRPr="00295D89">
        <w:rPr>
          <w:sz w:val="32"/>
          <w:szCs w:val="32"/>
          <w:lang w:val="en-US"/>
        </w:rPr>
        <w:t xml:space="preserve"> 22.1.2024</w:t>
      </w:r>
    </w:p>
    <w:p w14:paraId="0526D3D0" w14:textId="77777777" w:rsidR="00D82EF4" w:rsidRPr="00295D89" w:rsidRDefault="00D82EF4">
      <w:pPr>
        <w:jc w:val="right"/>
        <w:rPr>
          <w:b/>
          <w:i/>
          <w:sz w:val="32"/>
          <w:szCs w:val="24"/>
          <w:lang w:val="en-US"/>
        </w:rPr>
      </w:pPr>
    </w:p>
    <w:p w14:paraId="3D987B8C" w14:textId="77777777" w:rsidR="00D82EF4" w:rsidRPr="00295D89" w:rsidRDefault="00D82EF4">
      <w:pPr>
        <w:jc w:val="right"/>
        <w:rPr>
          <w:b/>
          <w:i/>
          <w:sz w:val="32"/>
          <w:szCs w:val="24"/>
          <w:lang w:val="en-US"/>
        </w:rPr>
      </w:pPr>
    </w:p>
    <w:p w14:paraId="1DC8916A" w14:textId="6098ECAE" w:rsidR="00D82EF4" w:rsidRPr="00295D89" w:rsidRDefault="00000000">
      <w:pPr>
        <w:spacing w:line="480" w:lineRule="auto"/>
        <w:rPr>
          <w:b/>
          <w:i/>
          <w:color w:val="A6A6A6"/>
          <w:szCs w:val="24"/>
          <w:lang w:val="en-US"/>
        </w:rPr>
      </w:pPr>
      <w:r w:rsidRPr="00295D89">
        <w:rPr>
          <w:noProof/>
          <w:lang w:val="en-US"/>
        </w:rPr>
        <w:drawing>
          <wp:anchor distT="0" distB="0" distL="114300" distR="114300" simplePos="0" relativeHeight="103" behindDoc="0" locked="0" layoutInCell="0" allowOverlap="1" wp14:anchorId="58AF7CD9" wp14:editId="5F55668C">
            <wp:simplePos x="0" y="0"/>
            <wp:positionH relativeFrom="column">
              <wp:posOffset>2948940</wp:posOffset>
            </wp:positionH>
            <wp:positionV relativeFrom="paragraph">
              <wp:posOffset>11430</wp:posOffset>
            </wp:positionV>
            <wp:extent cx="2638425" cy="2638425"/>
            <wp:effectExtent l="0" t="0" r="0" b="0"/>
            <wp:wrapThrough wrapText="bothSides">
              <wp:wrapPolygon edited="0">
                <wp:start x="-2" y="0"/>
                <wp:lineTo x="-2" y="21522"/>
                <wp:lineTo x="21522" y="21522"/>
                <wp:lineTo x="21522" y="0"/>
                <wp:lineTo x="-2" y="0"/>
              </wp:wrapPolygon>
            </wp:wrapThrough>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9"/>
                    <a:stretch>
                      <a:fillRect/>
                    </a:stretch>
                  </pic:blipFill>
                  <pic:spPr bwMode="auto">
                    <a:xfrm>
                      <a:off x="0" y="0"/>
                      <a:ext cx="2638425" cy="2638425"/>
                    </a:xfrm>
                    <a:prstGeom prst="rect">
                      <a:avLst/>
                    </a:prstGeom>
                    <a:noFill/>
                  </pic:spPr>
                </pic:pic>
              </a:graphicData>
            </a:graphic>
          </wp:anchor>
        </w:drawing>
      </w:r>
      <w:r w:rsidRPr="00295D89">
        <w:rPr>
          <w:b/>
          <w:i/>
          <w:color w:val="FF0000"/>
          <w:szCs w:val="24"/>
          <w:highlight w:val="yellow"/>
          <w:lang w:val="en-US"/>
        </w:rPr>
        <w:t xml:space="preserve">Latest edition </w:t>
      </w:r>
      <w:r w:rsidRPr="00295D89">
        <w:rPr>
          <w:b/>
          <w:i/>
          <w:color w:val="FF0000"/>
          <w:szCs w:val="24"/>
          <w:highlight w:val="yellow"/>
          <w:lang w:val="en-US"/>
        </w:rPr>
        <w:fldChar w:fldCharType="begin"/>
      </w:r>
      <w:r w:rsidRPr="00295D89">
        <w:rPr>
          <w:b/>
          <w:i/>
          <w:color w:val="FF0000"/>
          <w:szCs w:val="24"/>
          <w:highlight w:val="yellow"/>
          <w:lang w:val="en-US"/>
        </w:rPr>
        <w:instrText xml:space="preserve"> DATE \@"dd.MM.yyyy" </w:instrText>
      </w:r>
      <w:r w:rsidRPr="00295D89">
        <w:rPr>
          <w:b/>
          <w:i/>
          <w:color w:val="FF0000"/>
          <w:szCs w:val="24"/>
          <w:highlight w:val="yellow"/>
          <w:lang w:val="en-US"/>
        </w:rPr>
        <w:fldChar w:fldCharType="separate"/>
      </w:r>
      <w:r w:rsidR="001949AA">
        <w:rPr>
          <w:b/>
          <w:i/>
          <w:noProof/>
          <w:color w:val="FF0000"/>
          <w:szCs w:val="24"/>
          <w:highlight w:val="yellow"/>
          <w:lang w:val="en-US"/>
        </w:rPr>
        <w:t>04.10.2026</w:t>
      </w:r>
      <w:r w:rsidRPr="00295D89">
        <w:rPr>
          <w:b/>
          <w:i/>
          <w:color w:val="FF0000"/>
          <w:szCs w:val="24"/>
          <w:highlight w:val="yellow"/>
          <w:lang w:val="en-US"/>
        </w:rPr>
        <w:fldChar w:fldCharType="end"/>
      </w:r>
    </w:p>
    <w:p w14:paraId="327F4409" w14:textId="77777777" w:rsidR="00D82EF4" w:rsidRPr="00295D89" w:rsidRDefault="00000000">
      <w:pPr>
        <w:spacing w:line="480" w:lineRule="auto"/>
        <w:rPr>
          <w:b/>
          <w:i/>
          <w:color w:val="A6A6A6"/>
          <w:szCs w:val="24"/>
          <w:lang w:val="en-US"/>
        </w:rPr>
      </w:pPr>
      <w:r w:rsidRPr="00295D89">
        <w:rPr>
          <w:b/>
          <w:i/>
          <w:color w:val="A6A6A6"/>
          <w:szCs w:val="24"/>
          <w:lang w:val="en-US"/>
        </w:rPr>
        <w:t>Link to the folder containing this material</w:t>
      </w:r>
      <w:hyperlink r:id="rId10">
        <w:r w:rsidR="00D82EF4" w:rsidRPr="00295D89">
          <w:rPr>
            <w:color w:val="243F60"/>
            <w:sz w:val="20"/>
            <w:szCs w:val="20"/>
            <w:lang w:val="en-US"/>
          </w:rPr>
          <w:t xml:space="preserve"> https://drive.google.com/</w:t>
        </w:r>
      </w:hyperlink>
      <w:r w:rsidRPr="00295D89">
        <w:rPr>
          <w:lang w:val="en-US"/>
        </w:rPr>
        <w:t xml:space="preserve"> </w:t>
      </w:r>
    </w:p>
    <w:p w14:paraId="5761CD68" w14:textId="77777777" w:rsidR="00D82EF4" w:rsidRPr="00295D89" w:rsidRDefault="00000000">
      <w:pPr>
        <w:spacing w:line="480" w:lineRule="auto"/>
        <w:rPr>
          <w:b/>
          <w:i/>
          <w:color w:val="A6A6A6"/>
          <w:szCs w:val="24"/>
          <w:lang w:val="en-US"/>
        </w:rPr>
      </w:pPr>
      <w:r w:rsidRPr="00295D89">
        <w:rPr>
          <w:b/>
          <w:i/>
          <w:color w:val="A6A6A6"/>
          <w:szCs w:val="24"/>
          <w:lang w:val="en-US"/>
        </w:rPr>
        <w:t>Pages on websites.</w:t>
      </w:r>
    </w:p>
    <w:p w14:paraId="5E11FB33" w14:textId="77777777" w:rsidR="00D82EF4" w:rsidRPr="00295D89" w:rsidRDefault="00D82EF4">
      <w:pPr>
        <w:spacing w:line="480" w:lineRule="auto"/>
        <w:rPr>
          <w:b/>
          <w:i/>
          <w:strike/>
          <w:color w:val="A6A6A6"/>
          <w:szCs w:val="24"/>
          <w:lang w:val="en-US"/>
        </w:rPr>
      </w:pPr>
    </w:p>
    <w:p w14:paraId="72DECD5C" w14:textId="77777777" w:rsidR="00D82EF4" w:rsidRPr="00295D89" w:rsidRDefault="00D82EF4">
      <w:pPr>
        <w:spacing w:line="480" w:lineRule="auto"/>
        <w:rPr>
          <w:b/>
          <w:i/>
          <w:strike/>
          <w:color w:val="A6A6A6"/>
          <w:szCs w:val="24"/>
          <w:lang w:val="en-US"/>
        </w:rPr>
      </w:pPr>
    </w:p>
    <w:p w14:paraId="68792999" w14:textId="77777777" w:rsidR="00D82EF4" w:rsidRPr="00295D89" w:rsidRDefault="00D82EF4">
      <w:pPr>
        <w:spacing w:line="480" w:lineRule="auto"/>
        <w:rPr>
          <w:b/>
          <w:i/>
          <w:strike/>
          <w:color w:val="A6A6A6"/>
          <w:szCs w:val="24"/>
          <w:lang w:val="en-US"/>
        </w:rPr>
      </w:pPr>
    </w:p>
    <w:p w14:paraId="0B3DB112" w14:textId="77777777" w:rsidR="00D82EF4" w:rsidRPr="00295D89" w:rsidRDefault="00D82EF4">
      <w:pPr>
        <w:spacing w:line="480" w:lineRule="auto"/>
        <w:rPr>
          <w:b/>
          <w:i/>
          <w:strike/>
          <w:color w:val="A6A6A6"/>
          <w:szCs w:val="24"/>
          <w:lang w:val="en-US"/>
        </w:rPr>
      </w:pPr>
    </w:p>
    <w:p w14:paraId="58BEB4E3" w14:textId="77777777" w:rsidR="00D82EF4" w:rsidRPr="00295D89" w:rsidRDefault="00000000">
      <w:pPr>
        <w:spacing w:line="480" w:lineRule="auto"/>
        <w:jc w:val="right"/>
        <w:rPr>
          <w:rStyle w:val="60"/>
          <w:rFonts w:ascii="Times New Roman" w:eastAsia="Calibri" w:hAnsi="Times New Roman"/>
          <w:szCs w:val="24"/>
          <w:lang w:val="en-US"/>
        </w:rPr>
      </w:pPr>
      <w:r w:rsidRPr="00295D89">
        <w:rPr>
          <w:szCs w:val="24"/>
          <w:lang w:val="en-US"/>
        </w:rPr>
        <w:t>My online business card</w:t>
      </w:r>
      <w:hyperlink r:id="rId11">
        <w:r w:rsidR="00D82EF4" w:rsidRPr="00295D89">
          <w:rPr>
            <w:color w:val="243F60"/>
            <w:szCs w:val="24"/>
            <w:lang w:val="en-US"/>
          </w:rPr>
          <w:t xml:space="preserve"> http://bolgarchukr.livejournal.com/126340.html</w:t>
        </w:r>
      </w:hyperlink>
    </w:p>
    <w:p w14:paraId="272E4EE5" w14:textId="77777777" w:rsidR="00D82EF4" w:rsidRPr="00295D89" w:rsidRDefault="00D82EF4">
      <w:pPr>
        <w:spacing w:line="480" w:lineRule="auto"/>
        <w:jc w:val="right"/>
        <w:rPr>
          <w:lang w:val="en-US"/>
        </w:rPr>
      </w:pPr>
    </w:p>
    <w:p w14:paraId="36956648" w14:textId="77777777" w:rsidR="00D82EF4" w:rsidRPr="00295D89" w:rsidRDefault="00000000">
      <w:pPr>
        <w:spacing w:line="480" w:lineRule="auto"/>
        <w:jc w:val="right"/>
        <w:rPr>
          <w:lang w:val="en-US"/>
        </w:rPr>
      </w:pPr>
      <w:r w:rsidRPr="00295D89">
        <w:rPr>
          <w:lang w:val="en-US"/>
        </w:rPr>
        <w:t>This text was automatically translated from Ukrainian using deepl.com, so unfortunately, it may contain many inaccuracies, errors, and typos. L</w:t>
      </w:r>
      <w:r w:rsidRPr="00295D89">
        <w:rPr>
          <w:color w:val="FF0000"/>
          <w:lang w:val="en-US"/>
        </w:rPr>
        <w:t xml:space="preserve">ink </w:t>
      </w:r>
      <w:r w:rsidRPr="00295D89">
        <w:rPr>
          <w:lang w:val="en-US"/>
        </w:rPr>
        <w:t xml:space="preserve">to the original Ukrainian version </w:t>
      </w:r>
      <w:hyperlink r:id="rId12">
        <w:r w:rsidR="00D82EF4" w:rsidRPr="00295D89">
          <w:rPr>
            <w:rStyle w:val="a3"/>
            <w:lang w:val="en-US"/>
          </w:rPr>
          <w:t>https://docs.google.com/document/d/1PnoFgTQFiaaT5HMUuHj9IgrPdjFpHSO3/edit?usp=sharing&amp;ouid=109599566825575363290&amp;rtpof=true&amp;sd=true</w:t>
        </w:r>
      </w:hyperlink>
      <w:r w:rsidRPr="00295D89">
        <w:rPr>
          <w:lang w:val="en-US"/>
        </w:rPr>
        <w:t xml:space="preserve"> .</w:t>
      </w:r>
    </w:p>
    <w:p w14:paraId="1C81AFC0" w14:textId="77777777" w:rsidR="00D82EF4" w:rsidRPr="00295D89" w:rsidRDefault="00000000">
      <w:pPr>
        <w:spacing w:line="480" w:lineRule="auto"/>
        <w:jc w:val="right"/>
        <w:rPr>
          <w:b/>
          <w:i/>
          <w:sz w:val="32"/>
          <w:szCs w:val="24"/>
          <w:lang w:val="en-US"/>
        </w:rPr>
      </w:pPr>
      <w:r w:rsidRPr="00295D89">
        <w:rPr>
          <w:b/>
          <w:i/>
          <w:sz w:val="32"/>
          <w:szCs w:val="24"/>
          <w:lang w:val="en-US"/>
        </w:rPr>
        <w:t xml:space="preserve">Author: Bolgarchuk R. </w:t>
      </w:r>
    </w:p>
    <w:p w14:paraId="36401930" w14:textId="77777777" w:rsidR="00D82EF4" w:rsidRPr="00295D89" w:rsidRDefault="00D82EF4">
      <w:pPr>
        <w:jc w:val="right"/>
        <w:rPr>
          <w:szCs w:val="24"/>
          <w:lang w:val="en-US"/>
        </w:rPr>
      </w:pPr>
    </w:p>
    <w:p w14:paraId="5413285E" w14:textId="4483902A" w:rsidR="00D82EF4" w:rsidRPr="00295D89" w:rsidRDefault="00000000">
      <w:pPr>
        <w:jc w:val="center"/>
        <w:rPr>
          <w:strike/>
          <w:szCs w:val="24"/>
          <w:lang w:val="en-US"/>
        </w:rPr>
      </w:pPr>
      <w:r w:rsidRPr="00295D89">
        <w:rPr>
          <w:szCs w:val="24"/>
          <w:lang w:val="en-US"/>
        </w:rPr>
        <w:t>Dnipro</w:t>
      </w:r>
      <w:r w:rsidRPr="00295D89">
        <w:rPr>
          <w:szCs w:val="24"/>
          <w:lang w:val="en-US"/>
        </w:rPr>
        <w:fldChar w:fldCharType="begin"/>
      </w:r>
      <w:r w:rsidRPr="00295D89">
        <w:rPr>
          <w:szCs w:val="24"/>
          <w:lang w:val="en-US"/>
        </w:rPr>
        <w:instrText xml:space="preserve"> DATE \@"yyyy\-" </w:instrText>
      </w:r>
      <w:r w:rsidRPr="00295D89">
        <w:rPr>
          <w:szCs w:val="24"/>
          <w:lang w:val="en-US"/>
        </w:rPr>
        <w:fldChar w:fldCharType="separate"/>
      </w:r>
      <w:r w:rsidR="001949AA">
        <w:rPr>
          <w:noProof/>
          <w:szCs w:val="24"/>
          <w:lang w:val="en-US"/>
        </w:rPr>
        <w:t>2026-</w:t>
      </w:r>
      <w:r w:rsidRPr="00295D89">
        <w:rPr>
          <w:szCs w:val="24"/>
          <w:lang w:val="en-US"/>
        </w:rPr>
        <w:fldChar w:fldCharType="end"/>
      </w:r>
      <w:r w:rsidRPr="00295D89">
        <w:rPr>
          <w:szCs w:val="24"/>
          <w:lang w:val="en-US"/>
        </w:rPr>
        <w:t xml:space="preserve"> </w:t>
      </w:r>
      <w:r w:rsidRPr="00295D89">
        <w:rPr>
          <w:lang w:val="en-US"/>
        </w:rPr>
        <w:br w:type="page"/>
      </w:r>
    </w:p>
    <w:p w14:paraId="7E00877F" w14:textId="77777777" w:rsidR="00D82EF4" w:rsidRPr="00295D89" w:rsidRDefault="00000000">
      <w:pPr>
        <w:rPr>
          <w:strike/>
          <w:color w:val="BFBFBF" w:themeColor="background1" w:themeShade="BF"/>
          <w:lang w:val="en-US"/>
        </w:rPr>
      </w:pPr>
      <w:bookmarkStart w:id="2" w:name="_Toc456363622"/>
      <w:bookmarkStart w:id="3" w:name="_Toc476911861"/>
      <w:r w:rsidRPr="00295D89">
        <w:rPr>
          <w:strike/>
          <w:color w:val="BFBFBF" w:themeColor="background1" w:themeShade="BF"/>
          <w:lang w:val="en-US"/>
        </w:rPr>
        <w:lastRenderedPageBreak/>
        <w:t>ISBN</w:t>
      </w:r>
      <w:bookmarkEnd w:id="2"/>
      <w:r w:rsidRPr="00295D89">
        <w:rPr>
          <w:strike/>
          <w:color w:val="BFBFBF" w:themeColor="background1" w:themeShade="BF"/>
          <w:lang w:val="en-US"/>
        </w:rPr>
        <w:t xml:space="preserve"> </w:t>
      </w:r>
      <w:bookmarkEnd w:id="3"/>
    </w:p>
    <w:p w14:paraId="755AFBCF" w14:textId="77777777" w:rsidR="00D82EF4" w:rsidRPr="00295D89" w:rsidRDefault="00D82EF4">
      <w:pPr>
        <w:rPr>
          <w:strike/>
          <w:lang w:val="en-US"/>
        </w:rPr>
      </w:pPr>
    </w:p>
    <w:p w14:paraId="3E7B2AF6" w14:textId="77777777" w:rsidR="00D82EF4" w:rsidRPr="00295D89" w:rsidRDefault="00000000">
      <w:pPr>
        <w:pStyle w:val="2"/>
        <w:rPr>
          <w:rFonts w:ascii="Times New Roman" w:hAnsi="Times New Roman"/>
          <w:lang w:val="en-US"/>
        </w:rPr>
      </w:pPr>
      <w:bookmarkStart w:id="4" w:name="_Toc186959858"/>
      <w:bookmarkStart w:id="5" w:name="_Toc184892633"/>
      <w:r w:rsidRPr="00295D89">
        <w:rPr>
          <w:rFonts w:ascii="Times New Roman" w:hAnsi="Times New Roman"/>
          <w:lang w:val="en-US"/>
        </w:rPr>
        <w:t>Foreword.</w:t>
      </w:r>
      <w:bookmarkEnd w:id="4"/>
      <w:bookmarkEnd w:id="5"/>
    </w:p>
    <w:p w14:paraId="162BF576" w14:textId="77777777" w:rsidR="00D82EF4" w:rsidRPr="00295D89" w:rsidRDefault="00000000">
      <w:pPr>
        <w:jc w:val="both"/>
        <w:rPr>
          <w:lang w:val="en-US"/>
        </w:rPr>
      </w:pPr>
      <w:r w:rsidRPr="00295D89">
        <w:rPr>
          <w:lang w:val="en-US"/>
        </w:rPr>
        <w:t>I (Roman Bolgarchuk) present to your attention my appeals and responses (only the main ones  for 2024 and early 2025) and responses to various state institutions regarding suspicions of usurpation of power, impunity, arbitrariness, and lawlessness, in particular by President Volodymyr Zelensky, his office, parliament, and other state institutions. Unfortunately, there are more and more of them.</w:t>
      </w:r>
    </w:p>
    <w:p w14:paraId="2F747E65" w14:textId="77777777" w:rsidR="00D82EF4" w:rsidRPr="00295D89" w:rsidRDefault="00D82EF4">
      <w:pPr>
        <w:rPr>
          <w:lang w:val="en-US"/>
        </w:rPr>
      </w:pPr>
    </w:p>
    <w:p w14:paraId="2321A9F5" w14:textId="77777777" w:rsidR="00D82EF4" w:rsidRPr="00295D89" w:rsidRDefault="00000000">
      <w:pPr>
        <w:ind w:firstLine="284"/>
        <w:jc w:val="both"/>
        <w:rPr>
          <w:lang w:val="en-US"/>
        </w:rPr>
      </w:pPr>
      <w:r w:rsidRPr="00295D89">
        <w:rPr>
          <w:lang w:val="en-US"/>
        </w:rPr>
        <w:t xml:space="preserve">I hope this material will be useful to anyone who still dares to defend their legal rights. Or at least it will remain proof that someone tried to change something in this country while adhering to the law and justice. </w:t>
      </w:r>
    </w:p>
    <w:p w14:paraId="5D81D77F" w14:textId="77777777" w:rsidR="00D82EF4" w:rsidRPr="00295D89" w:rsidRDefault="00D82EF4">
      <w:pPr>
        <w:jc w:val="both"/>
        <w:rPr>
          <w:rFonts w:eastAsia="Times New Roman"/>
          <w:szCs w:val="24"/>
          <w:lang w:val="en-US" w:eastAsia="ru-RU"/>
        </w:rPr>
      </w:pPr>
    </w:p>
    <w:p w14:paraId="59350584" w14:textId="77777777" w:rsidR="00D82EF4" w:rsidRPr="00295D89" w:rsidRDefault="00000000">
      <w:pPr>
        <w:jc w:val="both"/>
        <w:rPr>
          <w:rFonts w:eastAsia="Times New Roman"/>
          <w:szCs w:val="24"/>
          <w:lang w:val="en-US" w:eastAsia="ru-RU"/>
        </w:rPr>
      </w:pPr>
      <w:r w:rsidRPr="00295D89">
        <w:rPr>
          <w:rFonts w:eastAsia="Times New Roman"/>
          <w:szCs w:val="24"/>
          <w:lang w:val="en-US" w:eastAsia="ru-RU"/>
        </w:rPr>
        <w:t>I,</w:t>
      </w:r>
      <w:bookmarkStart w:id="6" w:name="OLE_LINK4"/>
      <w:r w:rsidRPr="00295D89">
        <w:rPr>
          <w:rFonts w:eastAsia="Times New Roman"/>
          <w:szCs w:val="24"/>
          <w:lang w:val="en-US" w:eastAsia="ru-RU"/>
        </w:rPr>
        <w:t xml:space="preserve"> , have addressed numerous state, political, and public institutions, the media, and specific individuals with my open appeals concerning, in particular, suspicions of usurpation of power, impunity, arbitrariness, and lawlessness, as well as the incompetence of President Volodymyr Zelenskyy, his Office, the parliament, and other state institutions.</w:t>
      </w:r>
    </w:p>
    <w:p w14:paraId="622185BF" w14:textId="77777777" w:rsidR="00D82EF4" w:rsidRPr="00295D89" w:rsidRDefault="00000000">
      <w:pPr>
        <w:jc w:val="both"/>
        <w:rPr>
          <w:rFonts w:eastAsia="Times New Roman"/>
          <w:szCs w:val="24"/>
          <w:lang w:val="en-US" w:eastAsia="ru-RU"/>
        </w:rPr>
      </w:pPr>
      <w:r w:rsidRPr="00295D89">
        <w:rPr>
          <w:rFonts w:eastAsia="Times New Roman"/>
          <w:szCs w:val="24"/>
          <w:lang w:val="en-US" w:eastAsia="ru-RU"/>
        </w:rPr>
        <w:t>He sought to defend his legal rights and draw attention to important issues in the country.</w:t>
      </w:r>
    </w:p>
    <w:p w14:paraId="3B14E6B3" w14:textId="77777777" w:rsidR="00D82EF4" w:rsidRPr="00295D89" w:rsidRDefault="00000000">
      <w:pPr>
        <w:jc w:val="both"/>
        <w:rPr>
          <w:rFonts w:eastAsia="Times New Roman"/>
          <w:szCs w:val="24"/>
          <w:lang w:val="en-US" w:eastAsia="ru-RU"/>
        </w:rPr>
      </w:pPr>
      <w:bookmarkStart w:id="7" w:name="OLE_LINK20"/>
      <w:r w:rsidRPr="00295D89">
        <w:rPr>
          <w:rFonts w:eastAsia="Times New Roman"/>
          <w:szCs w:val="24"/>
          <w:lang w:val="en-US" w:eastAsia="ru-RU"/>
        </w:rPr>
        <w:t>Below are the main authorities and individuals he contacted or received responses from:</w:t>
      </w:r>
      <w:bookmarkEnd w:id="7"/>
    </w:p>
    <w:p w14:paraId="2BE3339A" w14:textId="77777777" w:rsidR="00D82EF4" w:rsidRPr="00295D89" w:rsidRDefault="00000000">
      <w:pPr>
        <w:pStyle w:val="3"/>
        <w:jc w:val="both"/>
        <w:rPr>
          <w:lang w:val="en-US" w:eastAsia="ru-RU"/>
        </w:rPr>
      </w:pPr>
      <w:r w:rsidRPr="00295D89">
        <w:rPr>
          <w:lang w:val="en-US" w:eastAsia="ru-RU"/>
        </w:rPr>
        <w:t>1. State and law enforcement agencies of Ukraine:</w:t>
      </w:r>
    </w:p>
    <w:p w14:paraId="463F54DD"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State Bureau of Investigations (SBI)</w:t>
      </w:r>
      <w:r w:rsidRPr="00295D89">
        <w:rPr>
          <w:rFonts w:eastAsia="Times New Roman"/>
          <w:szCs w:val="24"/>
          <w:lang w:val="en-US" w:eastAsia="ru-RU"/>
        </w:rPr>
        <w:t xml:space="preserve">: In particular, the Territorial Administration of the SBI in Poltava (Third Investigation Department located in Dnipro), from which a response was received stating that there were insufficient legal grounds for entering information into the Unified Register of Pre-trial Investigations </w:t>
      </w:r>
    </w:p>
    <w:p w14:paraId="06A78BCA"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Ministry of Justice of Ukraine (Ministry of Justice)</w:t>
      </w:r>
      <w:r w:rsidRPr="00295D89">
        <w:rPr>
          <w:rFonts w:eastAsia="Times New Roman"/>
          <w:szCs w:val="24"/>
          <w:lang w:val="en-US" w:eastAsia="ru-RU"/>
        </w:rPr>
        <w:t>: A response was received regarding the powers of the President of Ukraine and the impeachment procedure.</w:t>
      </w:r>
    </w:p>
    <w:p w14:paraId="64AA6E44"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Security Service of Ukraine (SSU)</w:t>
      </w:r>
      <w:r w:rsidRPr="00295D89">
        <w:rPr>
          <w:rFonts w:eastAsia="Times New Roman"/>
          <w:szCs w:val="24"/>
          <w:lang w:val="en-US" w:eastAsia="ru-RU"/>
        </w:rPr>
        <w:t>: In particular, the SSU Department for the Protection of National Statehood.</w:t>
      </w:r>
      <w:bookmarkEnd w:id="6"/>
      <w:r w:rsidRPr="00295D89">
        <w:rPr>
          <w:rFonts w:eastAsia="Times New Roman"/>
          <w:szCs w:val="24"/>
          <w:lang w:val="en-US" w:eastAsia="ru-RU"/>
        </w:rPr>
        <w:t xml:space="preserve"> A response was received stating that the appeal did not contain information about circumstances that could indicate criminal offenses falling within their jurisdiction, as well as about the President's right to immunity.</w:t>
      </w:r>
    </w:p>
    <w:p w14:paraId="79551525"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State Judicial Administration of Ukraine (SJA of Ukraine)</w:t>
      </w:r>
      <w:r w:rsidRPr="00295D89">
        <w:rPr>
          <w:rFonts w:eastAsia="Times New Roman"/>
          <w:szCs w:val="24"/>
          <w:lang w:val="en-US" w:eastAsia="ru-RU"/>
        </w:rPr>
        <w:t>: A response was received stating that the resolution of the issues raised did not fall within its jurisdiction.</w:t>
      </w:r>
    </w:p>
    <w:p w14:paraId="5019229A"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The Secretariat of the Verkhovna Rada of Ukraine (Department for Citizens' Appeals)</w:t>
      </w:r>
      <w:r w:rsidRPr="00295D89">
        <w:rPr>
          <w:rFonts w:eastAsia="Times New Roman"/>
          <w:szCs w:val="24"/>
          <w:lang w:val="en-US" w:eastAsia="ru-RU"/>
        </w:rPr>
        <w:t>: A notification was received that the appeals had been forwarded to the National Police of Ukraine and the Security Service of Ukraine.</w:t>
      </w:r>
    </w:p>
    <w:p w14:paraId="6F515904"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Constitutional Court of Ukraine</w:t>
      </w:r>
      <w:r w:rsidRPr="00295D89">
        <w:rPr>
          <w:rFonts w:eastAsia="Times New Roman"/>
          <w:szCs w:val="24"/>
          <w:lang w:val="en-US" w:eastAsia="ru-RU"/>
        </w:rPr>
        <w:t>: In particular, the Secretariat of the Constitutional Court of Ukraine (Petitions Office). A response was received stating that the consideration of issues related to the removal of the President of Ukraine from office through impeachment falls within the competence of the Verkhovna Rada of Ukraine, and that citizens may file constitutional complaints regarding the unconstitutionality of laws.</w:t>
      </w:r>
    </w:p>
    <w:p w14:paraId="1ED0DDF3"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Office of the Prosecutor General</w:t>
      </w:r>
      <w:r w:rsidRPr="00295D89">
        <w:rPr>
          <w:rFonts w:eastAsia="Times New Roman"/>
          <w:szCs w:val="24"/>
          <w:lang w:val="en-US" w:eastAsia="ru-RU"/>
        </w:rPr>
        <w:t>: Appeals were forwarded to him from other bodies, and he forwarded them further.</w:t>
      </w:r>
    </w:p>
    <w:p w14:paraId="4DDF718B"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Kyiv City Prosecutor's Office</w:t>
      </w:r>
      <w:r w:rsidRPr="00295D89">
        <w:rPr>
          <w:rFonts w:eastAsia="Times New Roman"/>
          <w:szCs w:val="24"/>
          <w:lang w:val="en-US" w:eastAsia="ru-RU"/>
        </w:rPr>
        <w:t>: A response was received stating that it does not exercise procedural control in criminal proceedings against the entities specified in the appeal.</w:t>
      </w:r>
    </w:p>
    <w:p w14:paraId="1013B92A"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Ministry of Defense of Ukraine</w:t>
      </w:r>
      <w:r w:rsidRPr="00295D89">
        <w:rPr>
          <w:rFonts w:eastAsia="Times New Roman"/>
          <w:szCs w:val="24"/>
          <w:lang w:val="en-US" w:eastAsia="ru-RU"/>
        </w:rPr>
        <w:t>: A detailed response was received regarding the differences between martial law and a state of war, as well as the powers of the President.</w:t>
      </w:r>
    </w:p>
    <w:p w14:paraId="5FB347AA"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Central Legal Department of the General Staff of the Armed Forces of Ukraine</w:t>
      </w:r>
      <w:r w:rsidRPr="00295D89">
        <w:rPr>
          <w:rFonts w:eastAsia="Times New Roman"/>
          <w:szCs w:val="24"/>
          <w:lang w:val="en-US" w:eastAsia="ru-RU"/>
        </w:rPr>
        <w:t>: A response was received stating that issues related to declaring a state of war and dismissing senior commanders fall within the competence of the President of Ukraine.</w:t>
      </w:r>
    </w:p>
    <w:p w14:paraId="7BD12291"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lastRenderedPageBreak/>
        <w:t>National Police of Ukraine</w:t>
      </w:r>
      <w:r w:rsidRPr="00295D89">
        <w:rPr>
          <w:rFonts w:eastAsia="Times New Roman"/>
          <w:szCs w:val="24"/>
          <w:lang w:val="en-US" w:eastAsia="ru-RU"/>
        </w:rPr>
        <w:t>: The appeals were forwarded to it from other agencies. The citizen also contacted the police department in Dnipro, providing explanations to Police Lieutenant Colonel Mykhailo Kabanenko and Senior Police Lieutenant Yakunin I.O.</w:t>
      </w:r>
    </w:p>
    <w:p w14:paraId="2127FE67" w14:textId="77777777" w:rsidR="00D82EF4" w:rsidRPr="00295D89" w:rsidRDefault="00000000">
      <w:pPr>
        <w:jc w:val="both"/>
        <w:rPr>
          <w:rFonts w:eastAsia="Times New Roman"/>
          <w:szCs w:val="24"/>
          <w:lang w:val="en-US" w:eastAsia="ru-RU"/>
        </w:rPr>
      </w:pPr>
      <w:r w:rsidRPr="00295D89">
        <w:rPr>
          <w:rFonts w:eastAsia="Times New Roman"/>
          <w:b/>
          <w:bCs/>
          <w:szCs w:val="24"/>
          <w:lang w:val="en-US" w:eastAsia="ru-RU"/>
        </w:rPr>
        <w:t>Government Contact Center of Ukraine</w:t>
      </w:r>
      <w:r w:rsidRPr="00295D89">
        <w:rPr>
          <w:rFonts w:eastAsia="Times New Roman"/>
          <w:szCs w:val="24"/>
          <w:lang w:val="en-US" w:eastAsia="ru-RU"/>
        </w:rPr>
        <w:t>.</w:t>
      </w:r>
    </w:p>
    <w:p w14:paraId="16577449" w14:textId="77777777" w:rsidR="00D82EF4" w:rsidRPr="00295D89" w:rsidRDefault="00000000">
      <w:pPr>
        <w:rPr>
          <w:rFonts w:eastAsia="Times New Roman"/>
          <w:szCs w:val="24"/>
          <w:lang w:val="en-US" w:eastAsia="ru-RU"/>
        </w:rPr>
      </w:pPr>
      <w:r w:rsidRPr="00295D89">
        <w:rPr>
          <w:rFonts w:eastAsia="Times New Roman"/>
          <w:b/>
          <w:bCs/>
          <w:szCs w:val="24"/>
          <w:lang w:val="en-US" w:eastAsia="ru-RU"/>
        </w:rPr>
        <w:t>National Security and Defense Council of Ukraine (NSDC)</w:t>
      </w:r>
      <w:r w:rsidRPr="00295D89">
        <w:rPr>
          <w:rFonts w:eastAsia="Times New Roman"/>
          <w:szCs w:val="24"/>
          <w:lang w:val="en-US" w:eastAsia="ru-RU"/>
        </w:rPr>
        <w:t>.</w:t>
      </w:r>
    </w:p>
    <w:p w14:paraId="3414D735" w14:textId="77777777" w:rsidR="00D82EF4" w:rsidRPr="00295D89" w:rsidRDefault="00D82EF4">
      <w:pPr>
        <w:rPr>
          <w:rFonts w:eastAsia="Times New Roman"/>
          <w:szCs w:val="24"/>
          <w:lang w:val="en-US" w:eastAsia="ru-RU"/>
        </w:rPr>
      </w:pPr>
    </w:p>
    <w:p w14:paraId="1E90D90F" w14:textId="77777777" w:rsidR="00D82EF4" w:rsidRPr="00295D89" w:rsidRDefault="00000000">
      <w:pPr>
        <w:pStyle w:val="3"/>
        <w:rPr>
          <w:lang w:val="en-US" w:eastAsia="ru-RU"/>
        </w:rPr>
      </w:pPr>
      <w:r w:rsidRPr="00295D89">
        <w:rPr>
          <w:lang w:val="en-US" w:eastAsia="ru-RU"/>
        </w:rPr>
        <w:t>2</w:t>
      </w:r>
      <w:bookmarkStart w:id="8" w:name="OLE_LINK24"/>
      <w:r w:rsidRPr="00295D89">
        <w:rPr>
          <w:lang w:val="en-US" w:eastAsia="ru-RU"/>
        </w:rPr>
        <w:t xml:space="preserve"> . Specific officials and public figures (via email/social media):</w:t>
      </w:r>
    </w:p>
    <w:p w14:paraId="35E3CEE5" w14:textId="77777777" w:rsidR="00D82EF4" w:rsidRPr="00295D89" w:rsidRDefault="00000000">
      <w:pPr>
        <w:spacing w:beforeAutospacing="1" w:afterAutospacing="1"/>
        <w:ind w:firstLine="0"/>
        <w:rPr>
          <w:rFonts w:eastAsia="Times New Roman"/>
          <w:szCs w:val="24"/>
          <w:lang w:val="en-US" w:eastAsia="ru-RU"/>
        </w:rPr>
      </w:pPr>
      <w:r w:rsidRPr="00295D89">
        <w:rPr>
          <w:rFonts w:eastAsia="Times New Roman"/>
          <w:b/>
          <w:bCs/>
          <w:szCs w:val="24"/>
          <w:lang w:val="en-US" w:eastAsia="ru-RU"/>
        </w:rPr>
        <w:t xml:space="preserve">Anton Dyachenko </w:t>
      </w:r>
      <w:r w:rsidRPr="00295D89">
        <w:rPr>
          <w:rFonts w:eastAsia="Times New Roman"/>
          <w:szCs w:val="24"/>
          <w:lang w:val="en-US" w:eastAsia="ru-RU"/>
        </w:rPr>
        <w:t xml:space="preserve">(investigator of the third investigative department of the State Bureau of Investigation in Dnipro), </w:t>
      </w:r>
      <w:r w:rsidRPr="00295D89">
        <w:rPr>
          <w:rFonts w:eastAsia="Times New Roman"/>
          <w:b/>
          <w:bCs/>
          <w:szCs w:val="24"/>
          <w:lang w:val="en-US" w:eastAsia="ru-RU"/>
        </w:rPr>
        <w:t xml:space="preserve">Dmytro Chekalin </w:t>
      </w:r>
      <w:r w:rsidRPr="00295D89">
        <w:rPr>
          <w:rFonts w:eastAsia="Times New Roman"/>
          <w:szCs w:val="24"/>
          <w:lang w:val="en-US" w:eastAsia="ru-RU"/>
        </w:rPr>
        <w:t xml:space="preserve">(blogger), </w:t>
      </w:r>
      <w:r w:rsidRPr="00295D89">
        <w:rPr>
          <w:rFonts w:eastAsia="Times New Roman"/>
          <w:b/>
          <w:bCs/>
          <w:szCs w:val="24"/>
          <w:lang w:val="en-US" w:eastAsia="ru-RU"/>
        </w:rPr>
        <w:t xml:space="preserve">Rostislav Kravets </w:t>
      </w:r>
      <w:r w:rsidRPr="00295D89">
        <w:rPr>
          <w:rFonts w:eastAsia="Times New Roman"/>
          <w:szCs w:val="24"/>
          <w:lang w:val="en-US" w:eastAsia="ru-RU"/>
        </w:rPr>
        <w:t xml:space="preserve">(lawyer), </w:t>
      </w:r>
      <w:r w:rsidRPr="00295D89">
        <w:rPr>
          <w:rFonts w:eastAsia="Times New Roman"/>
          <w:b/>
          <w:bCs/>
          <w:szCs w:val="24"/>
          <w:lang w:val="en-US" w:eastAsia="ru-RU"/>
        </w:rPr>
        <w:t xml:space="preserve">Boryslav Bereza </w:t>
      </w:r>
      <w:r w:rsidRPr="00295D89">
        <w:rPr>
          <w:rFonts w:eastAsia="Times New Roman"/>
          <w:szCs w:val="24"/>
          <w:lang w:val="en-US" w:eastAsia="ru-RU"/>
        </w:rPr>
        <w:t xml:space="preserve">(politician, former deputy), </w:t>
      </w:r>
      <w:r w:rsidRPr="00295D89">
        <w:rPr>
          <w:rFonts w:eastAsia="Times New Roman"/>
          <w:b/>
          <w:bCs/>
          <w:szCs w:val="24"/>
          <w:lang w:val="en-US" w:eastAsia="ru-RU"/>
        </w:rPr>
        <w:t xml:space="preserve">Vitaliy Shabunin </w:t>
      </w:r>
      <w:r w:rsidRPr="00295D89">
        <w:rPr>
          <w:rFonts w:eastAsia="Times New Roman"/>
          <w:szCs w:val="24"/>
          <w:lang w:val="en-US" w:eastAsia="ru-RU"/>
        </w:rPr>
        <w:t xml:space="preserve">(head of the Anti-Corruption Action Center NGO), </w:t>
      </w:r>
      <w:r w:rsidRPr="00295D89">
        <w:rPr>
          <w:rFonts w:eastAsia="Times New Roman"/>
          <w:b/>
          <w:bCs/>
          <w:szCs w:val="24"/>
          <w:lang w:val="en-US" w:eastAsia="ru-RU"/>
        </w:rPr>
        <w:t xml:space="preserve">Serhiy Yagodzinsky </w:t>
      </w:r>
      <w:r w:rsidRPr="00295D89">
        <w:rPr>
          <w:rFonts w:eastAsia="Times New Roman"/>
          <w:szCs w:val="24"/>
          <w:lang w:val="en-US" w:eastAsia="ru-RU"/>
        </w:rPr>
        <w:t xml:space="preserve">(doctor of science, professor), </w:t>
      </w:r>
      <w:r w:rsidRPr="00295D89">
        <w:rPr>
          <w:rFonts w:eastAsia="Times New Roman"/>
          <w:b/>
          <w:bCs/>
          <w:szCs w:val="24"/>
          <w:lang w:val="en-US" w:eastAsia="ru-RU"/>
        </w:rPr>
        <w:t xml:space="preserve">Viktoria Drapailo </w:t>
      </w:r>
      <w:r w:rsidRPr="00295D89">
        <w:rPr>
          <w:rFonts w:eastAsia="Times New Roman"/>
          <w:szCs w:val="24"/>
          <w:lang w:val="en-US" w:eastAsia="ru-RU"/>
        </w:rPr>
        <w:t xml:space="preserve">(legal inspector, candidate of legal sciences), </w:t>
      </w:r>
      <w:r w:rsidRPr="00295D89">
        <w:rPr>
          <w:rFonts w:eastAsia="Times New Roman"/>
          <w:b/>
          <w:bCs/>
          <w:szCs w:val="24"/>
          <w:lang w:val="en-US" w:eastAsia="ru-RU"/>
        </w:rPr>
        <w:t xml:space="preserve">Olena Tribushna </w:t>
      </w:r>
      <w:r w:rsidRPr="00295D89">
        <w:rPr>
          <w:rFonts w:eastAsia="Times New Roman"/>
          <w:szCs w:val="24"/>
          <w:lang w:val="en-US" w:eastAsia="ru-RU"/>
        </w:rPr>
        <w:t xml:space="preserve">(journalist), </w:t>
      </w:r>
      <w:r w:rsidRPr="00295D89">
        <w:rPr>
          <w:rFonts w:eastAsia="Times New Roman"/>
          <w:b/>
          <w:bCs/>
          <w:szCs w:val="24"/>
          <w:lang w:val="en-US" w:eastAsia="ru-RU"/>
        </w:rPr>
        <w:t xml:space="preserve">Yuriy Shvets </w:t>
      </w:r>
      <w:r w:rsidRPr="00295D89">
        <w:rPr>
          <w:rFonts w:eastAsia="Times New Roman"/>
          <w:szCs w:val="24"/>
          <w:lang w:val="en-US" w:eastAsia="ru-RU"/>
        </w:rPr>
        <w:t xml:space="preserve">(blogger), </w:t>
      </w:r>
      <w:r w:rsidRPr="00295D89">
        <w:rPr>
          <w:rFonts w:eastAsia="Times New Roman"/>
          <w:b/>
          <w:bCs/>
          <w:szCs w:val="24"/>
          <w:lang w:val="en-US" w:eastAsia="ru-RU"/>
        </w:rPr>
        <w:t xml:space="preserve">Oleg Serik </w:t>
      </w:r>
      <w:r w:rsidRPr="00295D89">
        <w:rPr>
          <w:rFonts w:eastAsia="Times New Roman"/>
          <w:szCs w:val="24"/>
          <w:lang w:val="en-US" w:eastAsia="ru-RU"/>
        </w:rPr>
        <w:t xml:space="preserve">(blogger, TikTok, Facebook), </w:t>
      </w:r>
      <w:r w:rsidRPr="00295D89">
        <w:rPr>
          <w:rFonts w:eastAsia="Times New Roman"/>
          <w:b/>
          <w:bCs/>
          <w:szCs w:val="24"/>
          <w:lang w:val="en-US" w:eastAsia="ru-RU"/>
        </w:rPr>
        <w:t xml:space="preserve">Mykola Davydiuk </w:t>
      </w:r>
      <w:r w:rsidRPr="00295D89">
        <w:rPr>
          <w:rFonts w:eastAsia="Times New Roman"/>
          <w:szCs w:val="24"/>
          <w:lang w:val="en-US" w:eastAsia="ru-RU"/>
        </w:rPr>
        <w:t xml:space="preserve">(political scientist), </w:t>
      </w:r>
      <w:r w:rsidRPr="00295D89">
        <w:rPr>
          <w:rFonts w:eastAsia="Times New Roman"/>
          <w:b/>
          <w:bCs/>
          <w:szCs w:val="24"/>
          <w:lang w:val="en-US" w:eastAsia="ru-RU"/>
        </w:rPr>
        <w:t xml:space="preserve">Danylo Mokryk </w:t>
      </w:r>
      <w:r w:rsidRPr="00295D89">
        <w:rPr>
          <w:rFonts w:eastAsia="Times New Roman"/>
          <w:szCs w:val="24"/>
          <w:lang w:val="en-US" w:eastAsia="ru-RU"/>
        </w:rPr>
        <w:t>(journalist, MokRec), and others.</w:t>
      </w:r>
    </w:p>
    <w:p w14:paraId="7F84F4BD" w14:textId="77777777" w:rsidR="00D82EF4" w:rsidRPr="00295D89" w:rsidRDefault="00000000">
      <w:pPr>
        <w:pStyle w:val="3"/>
        <w:rPr>
          <w:b w:val="0"/>
          <w:bCs w:val="0"/>
          <w:szCs w:val="24"/>
          <w:lang w:val="en-US" w:eastAsia="ru-RU"/>
        </w:rPr>
      </w:pPr>
      <w:r w:rsidRPr="00295D89">
        <w:rPr>
          <w:szCs w:val="24"/>
          <w:lang w:val="en-US" w:eastAsia="ru-RU"/>
        </w:rPr>
        <w:t>3. Non-governmental organizations, media, and bar associations:</w:t>
      </w:r>
    </w:p>
    <w:p w14:paraId="2AADF6CA" w14:textId="77777777" w:rsidR="00D82EF4" w:rsidRPr="00295D89" w:rsidRDefault="00000000">
      <w:pPr>
        <w:spacing w:beforeAutospacing="1" w:afterAutospacing="1"/>
        <w:ind w:firstLine="0"/>
        <w:rPr>
          <w:rFonts w:eastAsia="Times New Roman"/>
          <w:szCs w:val="24"/>
          <w:lang w:val="en-US" w:eastAsia="ru-RU"/>
        </w:rPr>
      </w:pPr>
      <w:r w:rsidRPr="00295D89">
        <w:rPr>
          <w:rFonts w:eastAsia="Times New Roman"/>
          <w:szCs w:val="24"/>
          <w:lang w:val="en-US" w:eastAsia="ru-RU"/>
        </w:rPr>
        <w:t xml:space="preserve"> </w:t>
      </w:r>
      <w:r w:rsidRPr="00295D89">
        <w:rPr>
          <w:rFonts w:eastAsia="Times New Roman"/>
          <w:b/>
          <w:bCs/>
          <w:szCs w:val="24"/>
          <w:lang w:val="en-US" w:eastAsia="ru-RU"/>
        </w:rPr>
        <w:t>Public Television (hromadske)</w:t>
      </w:r>
      <w:r w:rsidRPr="00295D89">
        <w:rPr>
          <w:rFonts w:eastAsia="Times New Roman"/>
          <w:szCs w:val="24"/>
          <w:lang w:val="en-US" w:eastAsia="ru-RU"/>
        </w:rPr>
        <w:t xml:space="preserve">, </w:t>
      </w:r>
      <w:r w:rsidRPr="00295D89">
        <w:rPr>
          <w:rFonts w:eastAsia="Times New Roman"/>
          <w:b/>
          <w:bCs/>
          <w:szCs w:val="24"/>
          <w:lang w:val="en-US" w:eastAsia="ru-RU"/>
        </w:rPr>
        <w:t>T1 News</w:t>
      </w:r>
      <w:r w:rsidRPr="00295D89">
        <w:rPr>
          <w:rFonts w:eastAsia="Times New Roman"/>
          <w:szCs w:val="24"/>
          <w:lang w:val="en-US" w:eastAsia="ru-RU"/>
        </w:rPr>
        <w:t xml:space="preserve">, </w:t>
      </w:r>
      <w:r w:rsidRPr="00295D89">
        <w:rPr>
          <w:rFonts w:eastAsia="Times New Roman"/>
          <w:b/>
          <w:bCs/>
          <w:szCs w:val="24"/>
          <w:lang w:val="en-US" w:eastAsia="ru-RU"/>
        </w:rPr>
        <w:t xml:space="preserve">Crizalis </w:t>
      </w:r>
      <w:r w:rsidRPr="00295D89">
        <w:rPr>
          <w:rFonts w:eastAsia="Times New Roman"/>
          <w:szCs w:val="24"/>
          <w:lang w:val="en-US" w:eastAsia="ru-RU"/>
        </w:rPr>
        <w:t xml:space="preserve">(Kryvyi Rih channel), </w:t>
      </w:r>
      <w:r w:rsidRPr="00295D89">
        <w:rPr>
          <w:rFonts w:eastAsia="Times New Roman"/>
          <w:b/>
          <w:bCs/>
          <w:szCs w:val="24"/>
          <w:lang w:val="en-US" w:eastAsia="ru-RU"/>
        </w:rPr>
        <w:t>Ukrainian Power Movement</w:t>
      </w:r>
      <w:r w:rsidRPr="00295D89">
        <w:rPr>
          <w:rFonts w:eastAsia="Times New Roman"/>
          <w:szCs w:val="24"/>
          <w:lang w:val="en-US" w:eastAsia="ru-RU"/>
        </w:rPr>
        <w:t xml:space="preserve">, </w:t>
      </w:r>
      <w:r w:rsidRPr="00295D89">
        <w:rPr>
          <w:rFonts w:eastAsia="Times New Roman"/>
          <w:b/>
          <w:bCs/>
          <w:szCs w:val="24"/>
          <w:lang w:val="en-US" w:eastAsia="ru-RU"/>
        </w:rPr>
        <w:t xml:space="preserve">GRAD </w:t>
      </w:r>
      <w:r w:rsidRPr="00295D89">
        <w:rPr>
          <w:rFonts w:eastAsia="Times New Roman"/>
          <w:szCs w:val="24"/>
          <w:lang w:val="en-US" w:eastAsia="ru-RU"/>
        </w:rPr>
        <w:t xml:space="preserve">(Odesa channel), </w:t>
      </w:r>
      <w:r w:rsidRPr="00295D89">
        <w:rPr>
          <w:rFonts w:eastAsia="Times New Roman"/>
          <w:b/>
          <w:bCs/>
          <w:szCs w:val="24"/>
          <w:lang w:val="en-US" w:eastAsia="ru-RU"/>
        </w:rPr>
        <w:t>Istanbul Lawyer Vitaliy</w:t>
      </w:r>
      <w:r w:rsidRPr="00295D89">
        <w:rPr>
          <w:rFonts w:eastAsia="Times New Roman"/>
          <w:szCs w:val="24"/>
          <w:lang w:val="en-US" w:eastAsia="ru-RU"/>
        </w:rPr>
        <w:t xml:space="preserve">, </w:t>
      </w:r>
      <w:r w:rsidRPr="00295D89">
        <w:rPr>
          <w:rFonts w:eastAsia="Times New Roman"/>
          <w:b/>
          <w:bCs/>
          <w:szCs w:val="24"/>
          <w:lang w:val="en-US" w:eastAsia="ru-RU"/>
        </w:rPr>
        <w:t>Law Firm "Merezha Prava</w:t>
      </w:r>
      <w:r w:rsidRPr="00295D89">
        <w:rPr>
          <w:rFonts w:eastAsia="Times New Roman"/>
          <w:szCs w:val="24"/>
          <w:lang w:val="en-US" w:eastAsia="ru-RU"/>
        </w:rPr>
        <w:t>,</w:t>
      </w:r>
      <w:r w:rsidRPr="00295D89">
        <w:rPr>
          <w:rFonts w:eastAsia="Times New Roman"/>
          <w:b/>
          <w:bCs/>
          <w:szCs w:val="24"/>
          <w:lang w:val="en-US" w:eastAsia="ru-RU"/>
        </w:rPr>
        <w:t>" Censor.NET</w:t>
      </w:r>
      <w:r w:rsidRPr="00295D89">
        <w:rPr>
          <w:rFonts w:eastAsia="Times New Roman"/>
          <w:szCs w:val="24"/>
          <w:lang w:val="en-US" w:eastAsia="ru-RU"/>
        </w:rPr>
        <w:t xml:space="preserve">, </w:t>
      </w:r>
      <w:r w:rsidRPr="00295D89">
        <w:rPr>
          <w:rFonts w:eastAsia="Times New Roman"/>
          <w:b/>
          <w:bCs/>
          <w:szCs w:val="24"/>
          <w:lang w:val="en-US" w:eastAsia="ru-RU"/>
        </w:rPr>
        <w:t>Pryamy TV channel</w:t>
      </w:r>
      <w:r w:rsidRPr="00295D89">
        <w:rPr>
          <w:rFonts w:eastAsia="Times New Roman"/>
          <w:szCs w:val="24"/>
          <w:lang w:val="en-US" w:eastAsia="ru-RU"/>
        </w:rPr>
        <w:t xml:space="preserve">, </w:t>
      </w:r>
      <w:r w:rsidRPr="00295D89">
        <w:rPr>
          <w:rFonts w:eastAsia="Times New Roman"/>
          <w:b/>
          <w:bCs/>
          <w:szCs w:val="24"/>
          <w:lang w:val="en-US" w:eastAsia="ru-RU"/>
        </w:rPr>
        <w:t>TRK Avers</w:t>
      </w:r>
      <w:r w:rsidRPr="00295D89">
        <w:rPr>
          <w:rFonts w:eastAsia="Times New Roman"/>
          <w:szCs w:val="24"/>
          <w:lang w:val="en-US" w:eastAsia="ru-RU"/>
        </w:rPr>
        <w:t xml:space="preserve">, </w:t>
      </w:r>
      <w:r w:rsidRPr="00295D89">
        <w:rPr>
          <w:rFonts w:eastAsia="Times New Roman"/>
          <w:b/>
          <w:bCs/>
          <w:szCs w:val="24"/>
          <w:lang w:val="en-US" w:eastAsia="ru-RU"/>
        </w:rPr>
        <w:t>News Factory</w:t>
      </w:r>
      <w:r w:rsidRPr="00295D89">
        <w:rPr>
          <w:rFonts w:eastAsia="Times New Roman"/>
          <w:szCs w:val="24"/>
          <w:lang w:val="en-US" w:eastAsia="ru-RU"/>
        </w:rPr>
        <w:t xml:space="preserve">, </w:t>
      </w:r>
      <w:r w:rsidRPr="00295D89">
        <w:rPr>
          <w:rFonts w:eastAsia="Times New Roman"/>
          <w:b/>
          <w:bCs/>
          <w:szCs w:val="24"/>
          <w:lang w:val="en-US" w:eastAsia="ru-RU"/>
        </w:rPr>
        <w:t>Informator Dnipro</w:t>
      </w:r>
      <w:r w:rsidRPr="00295D89">
        <w:rPr>
          <w:rFonts w:eastAsia="Times New Roman"/>
          <w:szCs w:val="24"/>
          <w:lang w:val="en-US" w:eastAsia="ru-RU"/>
        </w:rPr>
        <w:t xml:space="preserve">, </w:t>
      </w:r>
      <w:r w:rsidRPr="00295D89">
        <w:rPr>
          <w:rFonts w:eastAsia="Times New Roman"/>
          <w:b/>
          <w:bCs/>
          <w:szCs w:val="24"/>
          <w:lang w:val="en-US" w:eastAsia="ru-RU"/>
        </w:rPr>
        <w:t>ProUA</w:t>
      </w:r>
      <w:r w:rsidRPr="00295D89">
        <w:rPr>
          <w:rFonts w:eastAsia="Times New Roman"/>
          <w:szCs w:val="24"/>
          <w:lang w:val="en-US" w:eastAsia="ru-RU"/>
        </w:rPr>
        <w:t xml:space="preserve">, </w:t>
      </w:r>
      <w:r w:rsidRPr="00295D89">
        <w:rPr>
          <w:rFonts w:eastAsia="Times New Roman"/>
          <w:b/>
          <w:bCs/>
          <w:szCs w:val="24"/>
          <w:lang w:val="en-US" w:eastAsia="ru-RU"/>
        </w:rPr>
        <w:t>Legist</w:t>
      </w:r>
      <w:r w:rsidRPr="00295D89">
        <w:rPr>
          <w:rFonts w:eastAsia="Times New Roman"/>
          <w:szCs w:val="24"/>
          <w:lang w:val="en-US" w:eastAsia="ru-RU"/>
        </w:rPr>
        <w:t xml:space="preserve">, </w:t>
      </w:r>
      <w:r w:rsidRPr="00295D89">
        <w:rPr>
          <w:rFonts w:eastAsia="Times New Roman"/>
          <w:b/>
          <w:bCs/>
          <w:szCs w:val="24"/>
          <w:lang w:val="en-US" w:eastAsia="ru-RU"/>
        </w:rPr>
        <w:t>MokRec</w:t>
      </w:r>
      <w:r w:rsidRPr="00295D89">
        <w:rPr>
          <w:rFonts w:eastAsia="Times New Roman"/>
          <w:szCs w:val="24"/>
          <w:lang w:val="en-US" w:eastAsia="ru-RU"/>
        </w:rPr>
        <w:t xml:space="preserve">, </w:t>
      </w:r>
      <w:r w:rsidRPr="00295D89">
        <w:rPr>
          <w:rFonts w:eastAsia="Times New Roman"/>
          <w:b/>
          <w:bCs/>
          <w:szCs w:val="24"/>
          <w:lang w:val="en-US" w:eastAsia="ru-RU"/>
        </w:rPr>
        <w:t>Znaj ua</w:t>
      </w:r>
      <w:r w:rsidRPr="00295D89">
        <w:rPr>
          <w:rFonts w:eastAsia="Times New Roman"/>
          <w:szCs w:val="24"/>
          <w:lang w:val="en-US" w:eastAsia="ru-RU"/>
        </w:rPr>
        <w:t xml:space="preserve">, </w:t>
      </w:r>
      <w:r w:rsidRPr="00295D89">
        <w:rPr>
          <w:rFonts w:eastAsia="Times New Roman"/>
          <w:b/>
          <w:bCs/>
          <w:szCs w:val="24"/>
          <w:lang w:val="en-US" w:eastAsia="ru-RU"/>
        </w:rPr>
        <w:t>Channel 5</w:t>
      </w:r>
      <w:r w:rsidRPr="00295D89">
        <w:rPr>
          <w:rFonts w:eastAsia="Times New Roman"/>
          <w:szCs w:val="24"/>
          <w:lang w:val="en-US" w:eastAsia="ru-RU"/>
        </w:rPr>
        <w:t xml:space="preserve">, </w:t>
      </w:r>
      <w:r w:rsidRPr="00295D89">
        <w:rPr>
          <w:rFonts w:eastAsia="Times New Roman"/>
          <w:b/>
          <w:bCs/>
          <w:szCs w:val="24"/>
          <w:lang w:val="en-US" w:eastAsia="ru-RU"/>
        </w:rPr>
        <w:t>Ukraine World News</w:t>
      </w:r>
      <w:r w:rsidRPr="00295D89">
        <w:rPr>
          <w:rFonts w:eastAsia="Times New Roman"/>
          <w:szCs w:val="24"/>
          <w:lang w:val="en-US" w:eastAsia="ru-RU"/>
        </w:rPr>
        <w:t xml:space="preserve">, </w:t>
      </w:r>
      <w:r w:rsidRPr="00295D89">
        <w:rPr>
          <w:rFonts w:eastAsia="Times New Roman"/>
          <w:b/>
          <w:bCs/>
          <w:szCs w:val="24"/>
          <w:lang w:val="en-US" w:eastAsia="ru-RU"/>
        </w:rPr>
        <w:t>NGO "Anti-Corruption Center</w:t>
      </w:r>
      <w:r w:rsidRPr="00295D89">
        <w:rPr>
          <w:rFonts w:eastAsia="Times New Roman"/>
          <w:szCs w:val="24"/>
          <w:lang w:val="en-US" w:eastAsia="ru-RU"/>
        </w:rPr>
        <w:t>,</w:t>
      </w:r>
      <w:r w:rsidRPr="00295D89">
        <w:rPr>
          <w:rFonts w:eastAsia="Times New Roman"/>
          <w:b/>
          <w:bCs/>
          <w:szCs w:val="24"/>
          <w:lang w:val="en-US" w:eastAsia="ru-RU"/>
        </w:rPr>
        <w:t>" NGO Dosta Ukraine</w:t>
      </w:r>
      <w:r w:rsidRPr="00295D89">
        <w:rPr>
          <w:rFonts w:eastAsia="Times New Roman"/>
          <w:szCs w:val="24"/>
          <w:lang w:val="en-US" w:eastAsia="ru-RU"/>
        </w:rPr>
        <w:t xml:space="preserve">, </w:t>
      </w:r>
      <w:r w:rsidRPr="00295D89">
        <w:rPr>
          <w:rFonts w:eastAsia="Times New Roman"/>
          <w:b/>
          <w:bCs/>
          <w:szCs w:val="24"/>
          <w:lang w:val="en-US" w:eastAsia="ru-RU"/>
        </w:rPr>
        <w:t>BIHUS Info</w:t>
      </w:r>
      <w:r w:rsidRPr="00295D89">
        <w:rPr>
          <w:rFonts w:eastAsia="Times New Roman"/>
          <w:szCs w:val="24"/>
          <w:lang w:val="en-US" w:eastAsia="ru-RU"/>
        </w:rPr>
        <w:t xml:space="preserve">, </w:t>
      </w:r>
      <w:r w:rsidRPr="00295D89">
        <w:rPr>
          <w:rFonts w:eastAsia="Times New Roman"/>
          <w:b/>
          <w:bCs/>
          <w:szCs w:val="24"/>
          <w:lang w:val="en-US" w:eastAsia="ru-RU"/>
        </w:rPr>
        <w:t>Coordination Center for Legal Aid, and others.</w:t>
      </w:r>
    </w:p>
    <w:p w14:paraId="6EE16E3C" w14:textId="77777777" w:rsidR="00D82EF4" w:rsidRPr="00295D89" w:rsidRDefault="00000000">
      <w:pPr>
        <w:rPr>
          <w:rFonts w:eastAsia="Times New Roman"/>
          <w:szCs w:val="24"/>
          <w:lang w:val="en-US" w:eastAsia="ru-RU"/>
        </w:rPr>
      </w:pPr>
      <w:r w:rsidRPr="00295D89">
        <w:rPr>
          <w:rFonts w:eastAsia="Times New Roman"/>
          <w:szCs w:val="24"/>
          <w:lang w:val="en-US" w:eastAsia="ru-RU"/>
        </w:rPr>
        <w:t>I also wanted to appeal to international organizations. But that will probably be for the next selection. Although I wanted to believe that it would not be necessary.</w:t>
      </w:r>
      <w:bookmarkEnd w:id="8"/>
    </w:p>
    <w:p w14:paraId="594EDF3E" w14:textId="77777777" w:rsidR="00D82EF4" w:rsidRPr="00295D89" w:rsidRDefault="00D82EF4">
      <w:pPr>
        <w:ind w:firstLine="284"/>
        <w:jc w:val="both"/>
        <w:rPr>
          <w:rFonts w:eastAsia="Times New Roman"/>
          <w:b/>
          <w:bCs/>
          <w:strike/>
          <w:color w:val="4F81BD"/>
          <w:lang w:val="en-US"/>
        </w:rPr>
      </w:pPr>
    </w:p>
    <w:p w14:paraId="41D739A5" w14:textId="77777777" w:rsidR="00D82EF4" w:rsidRPr="00295D89" w:rsidRDefault="00000000">
      <w:pPr>
        <w:rPr>
          <w:rFonts w:eastAsia="Times New Roman"/>
          <w:strike/>
          <w:szCs w:val="24"/>
          <w:lang w:val="en-US" w:eastAsia="ru-RU"/>
        </w:rPr>
      </w:pPr>
      <w:r w:rsidRPr="00295D89">
        <w:rPr>
          <w:lang w:val="en-US"/>
        </w:rPr>
        <w:br w:type="page"/>
      </w:r>
    </w:p>
    <w:p w14:paraId="78CB4CE6" w14:textId="77777777" w:rsidR="00D82EF4" w:rsidRPr="00295D89" w:rsidRDefault="00D82EF4">
      <w:pPr>
        <w:pStyle w:val="HTML1"/>
        <w:rPr>
          <w:rFonts w:ascii="Times New Roman" w:hAnsi="Times New Roman" w:cs="Times New Roman"/>
          <w:strike/>
          <w:lang w:val="en-US"/>
        </w:rPr>
      </w:pPr>
    </w:p>
    <w:p w14:paraId="2A520B38" w14:textId="77777777" w:rsidR="00D82EF4" w:rsidRPr="00295D89" w:rsidRDefault="00000000">
      <w:pPr>
        <w:pStyle w:val="2"/>
        <w:rPr>
          <w:rFonts w:ascii="Times New Roman" w:hAnsi="Times New Roman"/>
          <w:lang w:val="en-US"/>
        </w:rPr>
      </w:pPr>
      <w:bookmarkStart w:id="9" w:name="_Toc456355274"/>
      <w:bookmarkStart w:id="10" w:name="_СОДЕРЖАНИЕ"/>
      <w:bookmarkStart w:id="11" w:name="_Toc186959859"/>
      <w:bookmarkStart w:id="12" w:name="_Toc184892634"/>
      <w:bookmarkEnd w:id="9"/>
      <w:bookmarkEnd w:id="10"/>
      <w:r w:rsidRPr="00295D89">
        <w:rPr>
          <w:rFonts w:ascii="Times New Roman" w:hAnsi="Times New Roman"/>
          <w:lang w:val="en-US"/>
        </w:rPr>
        <w:t>Contents</w:t>
      </w:r>
      <w:bookmarkEnd w:id="11"/>
      <w:bookmarkEnd w:id="12"/>
    </w:p>
    <w:sdt>
      <w:sdtPr>
        <w:rPr>
          <w:lang w:val="en-US"/>
        </w:rPr>
        <w:id w:val="-271255278"/>
        <w:docPartObj>
          <w:docPartGallery w:val="Table of Contents"/>
          <w:docPartUnique/>
        </w:docPartObj>
      </w:sdtPr>
      <w:sdtContent>
        <w:p w14:paraId="288519F8" w14:textId="77777777" w:rsidR="00D82EF4" w:rsidRPr="00295D89" w:rsidRDefault="00000000">
          <w:pPr>
            <w:pStyle w:val="27"/>
            <w:tabs>
              <w:tab w:val="right" w:leader="dot" w:pos="9628"/>
            </w:tabs>
            <w:rPr>
              <w:rFonts w:asciiTheme="minorHAnsi" w:eastAsiaTheme="minorEastAsia" w:hAnsiTheme="minorHAnsi" w:cstheme="minorBidi"/>
              <w:sz w:val="22"/>
              <w:lang w:val="en-US" w:eastAsia="ru-RU"/>
            </w:rPr>
          </w:pPr>
          <w:r w:rsidRPr="00295D89">
            <w:rPr>
              <w:lang w:val="en-US"/>
            </w:rPr>
            <w:fldChar w:fldCharType="begin"/>
          </w:r>
          <w:r w:rsidRPr="00295D89">
            <w:rPr>
              <w:rStyle w:val="afff"/>
              <w:webHidden/>
              <w:lang w:val="en-US"/>
            </w:rPr>
            <w:instrText xml:space="preserve"> TOC \z \o "1-3" \u \h</w:instrText>
          </w:r>
          <w:r w:rsidRPr="00295D89">
            <w:rPr>
              <w:rStyle w:val="afff"/>
              <w:lang w:val="en-US"/>
            </w:rPr>
            <w:fldChar w:fldCharType="separate"/>
          </w:r>
          <w:hyperlink w:anchor="_Toc186959858">
            <w:r w:rsidR="00D82EF4" w:rsidRPr="00295D89">
              <w:rPr>
                <w:rStyle w:val="afff"/>
                <w:webHidden/>
                <w:lang w:val="en-US"/>
              </w:rPr>
              <w:t>Foreword.</w:t>
            </w:r>
            <w:r w:rsidR="00D82EF4" w:rsidRPr="00295D89">
              <w:rPr>
                <w:rStyle w:val="afff"/>
                <w:lang w:val="en-US"/>
              </w:rPr>
              <w:tab/>
            </w:r>
            <w:r w:rsidR="00D82EF4" w:rsidRPr="00295D89">
              <w:rPr>
                <w:webHidden/>
                <w:lang w:val="en-US"/>
              </w:rPr>
              <w:fldChar w:fldCharType="begin"/>
            </w:r>
            <w:r w:rsidR="00D82EF4" w:rsidRPr="00295D89">
              <w:rPr>
                <w:webHidden/>
                <w:lang w:val="en-US"/>
              </w:rPr>
              <w:instrText>PAGEREF _Toc186959858 \h</w:instrText>
            </w:r>
            <w:r w:rsidR="00D82EF4" w:rsidRPr="00295D89">
              <w:rPr>
                <w:webHidden/>
                <w:lang w:val="en-US"/>
              </w:rPr>
            </w:r>
            <w:r w:rsidR="00D82EF4" w:rsidRPr="00295D89">
              <w:rPr>
                <w:webHidden/>
                <w:lang w:val="en-US"/>
              </w:rPr>
              <w:fldChar w:fldCharType="separate"/>
            </w:r>
            <w:r w:rsidR="00D82EF4" w:rsidRPr="00295D89">
              <w:rPr>
                <w:rStyle w:val="afff"/>
                <w:lang w:val="en-US"/>
              </w:rPr>
              <w:t>2</w:t>
            </w:r>
            <w:r w:rsidR="00D82EF4" w:rsidRPr="00295D89">
              <w:rPr>
                <w:webHidden/>
                <w:lang w:val="en-US"/>
              </w:rPr>
              <w:fldChar w:fldCharType="end"/>
            </w:r>
          </w:hyperlink>
        </w:p>
        <w:p w14:paraId="15420288"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59">
            <w:r w:rsidRPr="00295D89">
              <w:rPr>
                <w:rStyle w:val="afff"/>
                <w:webHidden/>
                <w:lang w:val="en-US"/>
              </w:rPr>
              <w:t>Contents</w:t>
            </w:r>
            <w:r w:rsidRPr="00295D89">
              <w:rPr>
                <w:rStyle w:val="afff"/>
                <w:lang w:val="en-US"/>
              </w:rPr>
              <w:tab/>
            </w:r>
            <w:r w:rsidRPr="00295D89">
              <w:rPr>
                <w:webHidden/>
                <w:lang w:val="en-US"/>
              </w:rPr>
              <w:fldChar w:fldCharType="begin"/>
            </w:r>
            <w:r w:rsidRPr="00295D89">
              <w:rPr>
                <w:webHidden/>
                <w:lang w:val="en-US"/>
              </w:rPr>
              <w:instrText>PAGEREF _Toc186959859 \h</w:instrText>
            </w:r>
            <w:r w:rsidRPr="00295D89">
              <w:rPr>
                <w:webHidden/>
                <w:lang w:val="en-US"/>
              </w:rPr>
            </w:r>
            <w:r w:rsidRPr="00295D89">
              <w:rPr>
                <w:webHidden/>
                <w:lang w:val="en-US"/>
              </w:rPr>
              <w:fldChar w:fldCharType="separate"/>
            </w:r>
            <w:r w:rsidRPr="00295D89">
              <w:rPr>
                <w:rStyle w:val="afff"/>
                <w:lang w:val="en-US"/>
              </w:rPr>
              <w:t>4</w:t>
            </w:r>
            <w:r w:rsidRPr="00295D89">
              <w:rPr>
                <w:webHidden/>
                <w:lang w:val="en-US"/>
              </w:rPr>
              <w:fldChar w:fldCharType="end"/>
            </w:r>
          </w:hyperlink>
        </w:p>
        <w:p w14:paraId="2067E12B"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60">
            <w:r w:rsidRPr="00295D89">
              <w:rPr>
                <w:rStyle w:val="afff"/>
                <w:webHidden/>
                <w:lang w:val="en-US"/>
              </w:rPr>
              <w:t>1 § Open letter from a citizen of Ukraine dated 22.1.2024</w:t>
            </w:r>
            <w:r w:rsidRPr="00295D89">
              <w:rPr>
                <w:rStyle w:val="afff"/>
                <w:lang w:val="en-US"/>
              </w:rPr>
              <w:tab/>
            </w:r>
            <w:r w:rsidRPr="00295D89">
              <w:rPr>
                <w:webHidden/>
                <w:lang w:val="en-US"/>
              </w:rPr>
              <w:fldChar w:fldCharType="begin"/>
            </w:r>
            <w:r w:rsidRPr="00295D89">
              <w:rPr>
                <w:webHidden/>
                <w:lang w:val="en-US"/>
              </w:rPr>
              <w:instrText>PAGEREF _Toc186959860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4C35E638"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61">
            <w:r w:rsidRPr="00295D89">
              <w:rPr>
                <w:rStyle w:val="afff"/>
                <w:webHidden/>
                <w:lang w:val="en-US" w:eastAsia="uk-UA"/>
              </w:rPr>
              <w:t>1 APPEAL</w:t>
            </w:r>
            <w:r w:rsidRPr="00295D89">
              <w:rPr>
                <w:rStyle w:val="afff"/>
                <w:lang w:val="en-US"/>
              </w:rPr>
              <w:tab/>
            </w:r>
            <w:r w:rsidRPr="00295D89">
              <w:rPr>
                <w:webHidden/>
                <w:lang w:val="en-US"/>
              </w:rPr>
              <w:fldChar w:fldCharType="begin"/>
            </w:r>
            <w:r w:rsidRPr="00295D89">
              <w:rPr>
                <w:webHidden/>
                <w:lang w:val="en-US"/>
              </w:rPr>
              <w:instrText>PAGEREF _Toc186959861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4ACDC3A4"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62">
            <w:r w:rsidRPr="00295D89">
              <w:rPr>
                <w:rStyle w:val="afff"/>
                <w:webHidden/>
                <w:lang w:val="en-US"/>
              </w:rPr>
              <w:t>Responses to 1 appeal</w:t>
            </w:r>
            <w:r w:rsidRPr="00295D89">
              <w:rPr>
                <w:rStyle w:val="afff"/>
                <w:lang w:val="en-US"/>
              </w:rPr>
              <w:tab/>
            </w:r>
            <w:r w:rsidRPr="00295D89">
              <w:rPr>
                <w:webHidden/>
                <w:lang w:val="en-US"/>
              </w:rPr>
              <w:fldChar w:fldCharType="begin"/>
            </w:r>
            <w:r w:rsidRPr="00295D89">
              <w:rPr>
                <w:webHidden/>
                <w:lang w:val="en-US"/>
              </w:rPr>
              <w:instrText>PAGEREF _Toc186959862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52D7477D"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63">
            <w:r w:rsidRPr="00295D89">
              <w:rPr>
                <w:rStyle w:val="afff"/>
                <w:rFonts w:eastAsia="DejaVu Sans"/>
                <w:webHidden/>
                <w:lang w:val="en-US"/>
              </w:rPr>
              <w:t xml:space="preserve">From the STATE INVESTIGATION BUREAU </w:t>
            </w:r>
            <w:r w:rsidRPr="00295D89">
              <w:rPr>
                <w:rStyle w:val="afff"/>
                <w:lang w:val="en-US"/>
              </w:rPr>
              <w:t>(incoming No. B-750_p-24 dated 12.02.2024)</w:t>
            </w:r>
            <w:r w:rsidRPr="00295D89">
              <w:rPr>
                <w:rStyle w:val="afff"/>
                <w:lang w:val="en-US"/>
              </w:rPr>
              <w:tab/>
            </w:r>
            <w:r w:rsidRPr="00295D89">
              <w:rPr>
                <w:webHidden/>
                <w:lang w:val="en-US"/>
              </w:rPr>
              <w:fldChar w:fldCharType="begin"/>
            </w:r>
            <w:r w:rsidRPr="00295D89">
              <w:rPr>
                <w:webHidden/>
                <w:lang w:val="en-US"/>
              </w:rPr>
              <w:instrText>PAGEREF _Toc186959863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27DE693E"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64">
            <w:r w:rsidRPr="00295D89">
              <w:rPr>
                <w:rStyle w:val="afff"/>
                <w:rFonts w:eastAsia="DejaVu Sans"/>
                <w:webHidden/>
                <w:lang w:val="en-US"/>
              </w:rPr>
              <w:t>TERRITORIAL ADMINISTRATION OF THE STATE INVESTIGATION BUREAU, LOCATED IN THE CITY OF POLTAVA (TU DBR in the city of POLTAVA)</w:t>
            </w:r>
            <w:r w:rsidRPr="00295D89">
              <w:rPr>
                <w:rStyle w:val="afff"/>
                <w:lang w:val="en-US"/>
              </w:rPr>
              <w:tab/>
            </w:r>
            <w:r w:rsidRPr="00295D89">
              <w:rPr>
                <w:webHidden/>
                <w:lang w:val="en-US"/>
              </w:rPr>
              <w:fldChar w:fldCharType="begin"/>
            </w:r>
            <w:r w:rsidRPr="00295D89">
              <w:rPr>
                <w:webHidden/>
                <w:lang w:val="en-US"/>
              </w:rPr>
              <w:instrText>PAGEREF _Toc186959864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1A783968"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65">
            <w:r w:rsidRPr="00295D89">
              <w:rPr>
                <w:rStyle w:val="afff"/>
                <w:rFonts w:eastAsia="DejaVu Sans"/>
                <w:webHidden/>
                <w:lang w:val="en-US"/>
              </w:rPr>
              <w:t>THIRD INVESTIGATIVE DEPARTMENT (located in Dnipro)</w:t>
            </w:r>
            <w:r w:rsidRPr="00295D89">
              <w:rPr>
                <w:rStyle w:val="afff"/>
                <w:lang w:val="en-US"/>
              </w:rPr>
              <w:tab/>
            </w:r>
            <w:r w:rsidRPr="00295D89">
              <w:rPr>
                <w:webHidden/>
                <w:lang w:val="en-US"/>
              </w:rPr>
              <w:fldChar w:fldCharType="begin"/>
            </w:r>
            <w:r w:rsidRPr="00295D89">
              <w:rPr>
                <w:webHidden/>
                <w:lang w:val="en-US"/>
              </w:rPr>
              <w:instrText>PAGEREF _Toc186959865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113F0202"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66">
            <w:r w:rsidRPr="00295D89">
              <w:rPr>
                <w:rStyle w:val="afff"/>
                <w:rFonts w:eastAsia="DejaVu Sans"/>
                <w:webHidden/>
                <w:lang w:val="en-US"/>
              </w:rPr>
              <w:t>Roman BOLGARCHUK</w:t>
            </w:r>
            <w:r w:rsidRPr="00295D89">
              <w:rPr>
                <w:rStyle w:val="afff"/>
                <w:lang w:val="en-US"/>
              </w:rPr>
              <w:tab/>
            </w:r>
            <w:r w:rsidRPr="00295D89">
              <w:rPr>
                <w:webHidden/>
                <w:lang w:val="en-US"/>
              </w:rPr>
              <w:fldChar w:fldCharType="begin"/>
            </w:r>
            <w:r w:rsidRPr="00295D89">
              <w:rPr>
                <w:webHidden/>
                <w:lang w:val="en-US"/>
              </w:rPr>
              <w:instrText>PAGEREF _Toc186959866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393CB52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67">
            <w:r w:rsidRPr="00295D89">
              <w:rPr>
                <w:rStyle w:val="afff"/>
                <w:webHidden/>
                <w:lang w:val="en-US"/>
              </w:rPr>
              <w:t>12.02.2024 MINISTRY OF JUSTICE OF UKRAINE</w:t>
            </w:r>
            <w:r w:rsidRPr="00295D89">
              <w:rPr>
                <w:rStyle w:val="afff"/>
                <w:lang w:val="en-US"/>
              </w:rPr>
              <w:tab/>
            </w:r>
            <w:r w:rsidRPr="00295D89">
              <w:rPr>
                <w:webHidden/>
                <w:lang w:val="en-US"/>
              </w:rPr>
              <w:fldChar w:fldCharType="begin"/>
            </w:r>
            <w:r w:rsidRPr="00295D89">
              <w:rPr>
                <w:webHidden/>
                <w:lang w:val="en-US"/>
              </w:rPr>
              <w:instrText>PAGEREF _Toc186959867 \h</w:instrText>
            </w:r>
            <w:r w:rsidRPr="00295D89">
              <w:rPr>
                <w:webHidden/>
                <w:lang w:val="en-US"/>
              </w:rPr>
            </w:r>
            <w:r w:rsidRPr="00295D89">
              <w:rPr>
                <w:webHidden/>
                <w:lang w:val="en-US"/>
              </w:rPr>
              <w:fldChar w:fldCharType="separate"/>
            </w:r>
            <w:r w:rsidRPr="00295D89">
              <w:rPr>
                <w:rStyle w:val="afff"/>
                <w:lang w:val="en-US"/>
              </w:rPr>
              <w:t>16</w:t>
            </w:r>
            <w:r w:rsidRPr="00295D89">
              <w:rPr>
                <w:webHidden/>
                <w:lang w:val="en-US"/>
              </w:rPr>
              <w:fldChar w:fldCharType="end"/>
            </w:r>
          </w:hyperlink>
        </w:p>
        <w:p w14:paraId="68FF973A"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68">
            <w:r w:rsidRPr="00295D89">
              <w:rPr>
                <w:rStyle w:val="afff"/>
                <w:webHidden/>
                <w:lang w:val="en-US"/>
              </w:rPr>
              <w:t>2 § Open letter from a citizen of Ukraine dated 24.3.2024</w:t>
            </w:r>
            <w:r w:rsidRPr="00295D89">
              <w:rPr>
                <w:rStyle w:val="afff"/>
                <w:lang w:val="en-US"/>
              </w:rPr>
              <w:tab/>
            </w:r>
            <w:r w:rsidRPr="00295D89">
              <w:rPr>
                <w:webHidden/>
                <w:lang w:val="en-US"/>
              </w:rPr>
              <w:fldChar w:fldCharType="begin"/>
            </w:r>
            <w:r w:rsidRPr="00295D89">
              <w:rPr>
                <w:webHidden/>
                <w:lang w:val="en-US"/>
              </w:rPr>
              <w:instrText>PAGEREF _Toc186959868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30596D07"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69">
            <w:r w:rsidRPr="00295D89">
              <w:rPr>
                <w:rStyle w:val="afff"/>
                <w:webHidden/>
                <w:lang w:val="en-US" w:eastAsia="uk-UA"/>
              </w:rPr>
              <w:t>2 APPEAL</w:t>
            </w:r>
            <w:r w:rsidRPr="00295D89">
              <w:rPr>
                <w:rStyle w:val="afff"/>
                <w:lang w:val="en-US"/>
              </w:rPr>
              <w:tab/>
            </w:r>
            <w:r w:rsidRPr="00295D89">
              <w:rPr>
                <w:webHidden/>
                <w:lang w:val="en-US"/>
              </w:rPr>
              <w:fldChar w:fldCharType="begin"/>
            </w:r>
            <w:r w:rsidRPr="00295D89">
              <w:rPr>
                <w:webHidden/>
                <w:lang w:val="en-US"/>
              </w:rPr>
              <w:instrText>PAGEREF _Toc186959869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71B88107"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0">
            <w:r w:rsidRPr="00295D89">
              <w:rPr>
                <w:rStyle w:val="afff"/>
                <w:webHidden/>
                <w:lang w:val="en-US" w:eastAsia="uk-UA"/>
              </w:rPr>
              <w:t>1 response from the MINISTRY OF JUSTICE OF UKRAINE No. 29990/B-4886/7.1.5 dated 24.02.2024.</w:t>
            </w:r>
            <w:r w:rsidRPr="00295D89">
              <w:rPr>
                <w:rStyle w:val="afff"/>
                <w:lang w:val="en-US"/>
              </w:rPr>
              <w:tab/>
            </w:r>
            <w:r w:rsidRPr="00295D89">
              <w:rPr>
                <w:webHidden/>
                <w:lang w:val="en-US"/>
              </w:rPr>
              <w:fldChar w:fldCharType="begin"/>
            </w:r>
            <w:r w:rsidRPr="00295D89">
              <w:rPr>
                <w:webHidden/>
                <w:lang w:val="en-US"/>
              </w:rPr>
              <w:instrText>PAGEREF _Toc186959870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4E3AE16D"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1">
            <w:r w:rsidRPr="00295D89">
              <w:rPr>
                <w:rStyle w:val="afff"/>
                <w:webHidden/>
                <w:lang w:val="en-US" w:eastAsia="uk-UA"/>
              </w:rPr>
              <w:t>2 response from (TU DBR in POLTAVA) No. B-750/P-24/15-02-3-776/24 dated 22.02.2024</w:t>
            </w:r>
            <w:r w:rsidRPr="00295D89">
              <w:rPr>
                <w:rStyle w:val="afff"/>
                <w:lang w:val="en-US"/>
              </w:rPr>
              <w:tab/>
            </w:r>
            <w:r w:rsidRPr="00295D89">
              <w:rPr>
                <w:webHidden/>
                <w:lang w:val="en-US"/>
              </w:rPr>
              <w:fldChar w:fldCharType="begin"/>
            </w:r>
            <w:r w:rsidRPr="00295D89">
              <w:rPr>
                <w:webHidden/>
                <w:lang w:val="en-US"/>
              </w:rPr>
              <w:instrText>PAGEREF _Toc186959871 \h</w:instrText>
            </w:r>
            <w:r w:rsidRPr="00295D89">
              <w:rPr>
                <w:webHidden/>
                <w:lang w:val="en-US"/>
              </w:rPr>
            </w:r>
            <w:r w:rsidRPr="00295D89">
              <w:rPr>
                <w:webHidden/>
                <w:lang w:val="en-US"/>
              </w:rPr>
              <w:fldChar w:fldCharType="separate"/>
            </w:r>
            <w:r w:rsidRPr="00295D89">
              <w:rPr>
                <w:rStyle w:val="afff"/>
                <w:lang w:val="en-US"/>
              </w:rPr>
              <w:t>19</w:t>
            </w:r>
            <w:r w:rsidRPr="00295D89">
              <w:rPr>
                <w:webHidden/>
                <w:lang w:val="en-US"/>
              </w:rPr>
              <w:fldChar w:fldCharType="end"/>
            </w:r>
          </w:hyperlink>
        </w:p>
        <w:p w14:paraId="43E7046A"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2">
            <w:r w:rsidRPr="00295D89">
              <w:rPr>
                <w:rStyle w:val="afff"/>
                <w:webHidden/>
                <w:lang w:val="en-US" w:eastAsia="uk-UA"/>
              </w:rPr>
              <w:t>Analysis of responses and the situation in the country.</w:t>
            </w:r>
            <w:r w:rsidRPr="00295D89">
              <w:rPr>
                <w:rStyle w:val="afff"/>
                <w:lang w:val="en-US"/>
              </w:rPr>
              <w:tab/>
            </w:r>
            <w:r w:rsidRPr="00295D89">
              <w:rPr>
                <w:webHidden/>
                <w:lang w:val="en-US"/>
              </w:rPr>
              <w:fldChar w:fldCharType="begin"/>
            </w:r>
            <w:r w:rsidRPr="00295D89">
              <w:rPr>
                <w:webHidden/>
                <w:lang w:val="en-US"/>
              </w:rPr>
              <w:instrText>PAGEREF _Toc186959872 \h</w:instrText>
            </w:r>
            <w:r w:rsidRPr="00295D89">
              <w:rPr>
                <w:webHidden/>
                <w:lang w:val="en-US"/>
              </w:rPr>
            </w:r>
            <w:r w:rsidRPr="00295D89">
              <w:rPr>
                <w:webHidden/>
                <w:lang w:val="en-US"/>
              </w:rPr>
              <w:fldChar w:fldCharType="separate"/>
            </w:r>
            <w:r w:rsidRPr="00295D89">
              <w:rPr>
                <w:rStyle w:val="afff"/>
                <w:lang w:val="en-US"/>
              </w:rPr>
              <w:t>19</w:t>
            </w:r>
            <w:r w:rsidRPr="00295D89">
              <w:rPr>
                <w:webHidden/>
                <w:lang w:val="en-US"/>
              </w:rPr>
              <w:fldChar w:fldCharType="end"/>
            </w:r>
          </w:hyperlink>
        </w:p>
        <w:p w14:paraId="10A12CFA"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3">
            <w:r w:rsidRPr="00295D89">
              <w:rPr>
                <w:rStyle w:val="afff"/>
                <w:webHidden/>
                <w:lang w:val="en-US" w:eastAsia="uk-UA"/>
              </w:rPr>
              <w:t>Additional objective materials from open sources.</w:t>
            </w:r>
            <w:r w:rsidRPr="00295D89">
              <w:rPr>
                <w:rStyle w:val="afff"/>
                <w:lang w:val="en-US"/>
              </w:rPr>
              <w:tab/>
            </w:r>
            <w:r w:rsidRPr="00295D89">
              <w:rPr>
                <w:webHidden/>
                <w:lang w:val="en-US"/>
              </w:rPr>
              <w:fldChar w:fldCharType="begin"/>
            </w:r>
            <w:r w:rsidRPr="00295D89">
              <w:rPr>
                <w:webHidden/>
                <w:lang w:val="en-US"/>
              </w:rPr>
              <w:instrText>PAGEREF _Toc186959873 \h</w:instrText>
            </w:r>
            <w:r w:rsidRPr="00295D89">
              <w:rPr>
                <w:webHidden/>
                <w:lang w:val="en-US"/>
              </w:rPr>
            </w:r>
            <w:r w:rsidRPr="00295D89">
              <w:rPr>
                <w:webHidden/>
                <w:lang w:val="en-US"/>
              </w:rPr>
              <w:fldChar w:fldCharType="separate"/>
            </w:r>
            <w:r w:rsidRPr="00295D89">
              <w:rPr>
                <w:rStyle w:val="afff"/>
                <w:lang w:val="en-US"/>
              </w:rPr>
              <w:t>21</w:t>
            </w:r>
            <w:r w:rsidRPr="00295D89">
              <w:rPr>
                <w:webHidden/>
                <w:lang w:val="en-US"/>
              </w:rPr>
              <w:fldChar w:fldCharType="end"/>
            </w:r>
          </w:hyperlink>
        </w:p>
        <w:p w14:paraId="12473DD4"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4">
            <w:r w:rsidRPr="00295D89">
              <w:rPr>
                <w:rStyle w:val="afff"/>
                <w:webHidden/>
                <w:lang w:val="en-US" w:eastAsia="uk-UA"/>
              </w:rPr>
              <w:t>I am asking AGAIN:</w:t>
            </w:r>
            <w:r w:rsidRPr="00295D89">
              <w:rPr>
                <w:rStyle w:val="afff"/>
                <w:lang w:val="en-US"/>
              </w:rPr>
              <w:tab/>
            </w:r>
            <w:r w:rsidRPr="00295D89">
              <w:rPr>
                <w:webHidden/>
                <w:lang w:val="en-US"/>
              </w:rPr>
              <w:fldChar w:fldCharType="begin"/>
            </w:r>
            <w:r w:rsidRPr="00295D89">
              <w:rPr>
                <w:webHidden/>
                <w:lang w:val="en-US"/>
              </w:rPr>
              <w:instrText>PAGEREF _Toc186959874 \h</w:instrText>
            </w:r>
            <w:r w:rsidRPr="00295D89">
              <w:rPr>
                <w:webHidden/>
                <w:lang w:val="en-US"/>
              </w:rPr>
            </w:r>
            <w:r w:rsidRPr="00295D89">
              <w:rPr>
                <w:webHidden/>
                <w:lang w:val="en-US"/>
              </w:rPr>
              <w:fldChar w:fldCharType="separate"/>
            </w:r>
            <w:r w:rsidRPr="00295D89">
              <w:rPr>
                <w:rStyle w:val="afff"/>
                <w:lang w:val="en-US"/>
              </w:rPr>
              <w:t>22</w:t>
            </w:r>
            <w:r w:rsidRPr="00295D89">
              <w:rPr>
                <w:webHidden/>
                <w:lang w:val="en-US"/>
              </w:rPr>
              <w:fldChar w:fldCharType="end"/>
            </w:r>
          </w:hyperlink>
        </w:p>
        <w:p w14:paraId="521B9AAC"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5">
            <w:r w:rsidRPr="00295D89">
              <w:rPr>
                <w:rStyle w:val="afff"/>
                <w:webHidden/>
                <w:lang w:val="en-US" w:eastAsia="uk-UA"/>
              </w:rPr>
              <w:t>In addition, I request:</w:t>
            </w:r>
            <w:r w:rsidRPr="00295D89">
              <w:rPr>
                <w:rStyle w:val="afff"/>
                <w:lang w:val="en-US"/>
              </w:rPr>
              <w:tab/>
            </w:r>
            <w:r w:rsidRPr="00295D89">
              <w:rPr>
                <w:webHidden/>
                <w:lang w:val="en-US"/>
              </w:rPr>
              <w:fldChar w:fldCharType="begin"/>
            </w:r>
            <w:r w:rsidRPr="00295D89">
              <w:rPr>
                <w:webHidden/>
                <w:lang w:val="en-US"/>
              </w:rPr>
              <w:instrText>PAGEREF _Toc186959875 \h</w:instrText>
            </w:r>
            <w:r w:rsidRPr="00295D89">
              <w:rPr>
                <w:webHidden/>
                <w:lang w:val="en-US"/>
              </w:rPr>
            </w:r>
            <w:r w:rsidRPr="00295D89">
              <w:rPr>
                <w:webHidden/>
                <w:lang w:val="en-US"/>
              </w:rPr>
              <w:fldChar w:fldCharType="separate"/>
            </w:r>
            <w:r w:rsidRPr="00295D89">
              <w:rPr>
                <w:rStyle w:val="afff"/>
                <w:lang w:val="en-US"/>
              </w:rPr>
              <w:t>23</w:t>
            </w:r>
            <w:r w:rsidRPr="00295D89">
              <w:rPr>
                <w:webHidden/>
                <w:lang w:val="en-US"/>
              </w:rPr>
              <w:fldChar w:fldCharType="end"/>
            </w:r>
          </w:hyperlink>
        </w:p>
        <w:p w14:paraId="08099C38"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6">
            <w:r w:rsidRPr="00295D89">
              <w:rPr>
                <w:rStyle w:val="afff"/>
                <w:webHidden/>
                <w:lang w:val="en-US" w:eastAsia="uk-UA"/>
              </w:rPr>
              <w:t>I reserve the right</w:t>
            </w:r>
            <w:r w:rsidRPr="00295D89">
              <w:rPr>
                <w:rStyle w:val="afff"/>
                <w:lang w:val="en-US"/>
              </w:rPr>
              <w:tab/>
            </w:r>
            <w:r w:rsidRPr="00295D89">
              <w:rPr>
                <w:webHidden/>
                <w:lang w:val="en-US"/>
              </w:rPr>
              <w:fldChar w:fldCharType="begin"/>
            </w:r>
            <w:r w:rsidRPr="00295D89">
              <w:rPr>
                <w:webHidden/>
                <w:lang w:val="en-US"/>
              </w:rPr>
              <w:instrText>PAGEREF _Toc186959876 \h</w:instrText>
            </w:r>
            <w:r w:rsidRPr="00295D89">
              <w:rPr>
                <w:webHidden/>
                <w:lang w:val="en-US"/>
              </w:rPr>
            </w:r>
            <w:r w:rsidRPr="00295D89">
              <w:rPr>
                <w:webHidden/>
                <w:lang w:val="en-US"/>
              </w:rPr>
              <w:fldChar w:fldCharType="separate"/>
            </w:r>
            <w:r w:rsidRPr="00295D89">
              <w:rPr>
                <w:rStyle w:val="afff"/>
                <w:lang w:val="en-US"/>
              </w:rPr>
              <w:t>23</w:t>
            </w:r>
            <w:r w:rsidRPr="00295D89">
              <w:rPr>
                <w:webHidden/>
                <w:lang w:val="en-US"/>
              </w:rPr>
              <w:fldChar w:fldCharType="end"/>
            </w:r>
          </w:hyperlink>
        </w:p>
        <w:p w14:paraId="73BABAC0"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77">
            <w:r w:rsidRPr="00295D89">
              <w:rPr>
                <w:rStyle w:val="afff"/>
                <w:webHidden/>
                <w:lang w:val="en-US"/>
              </w:rPr>
              <w:t>Responses to 2 appeals</w:t>
            </w:r>
            <w:r w:rsidRPr="00295D89">
              <w:rPr>
                <w:rStyle w:val="afff"/>
                <w:lang w:val="en-US"/>
              </w:rPr>
              <w:tab/>
            </w:r>
            <w:r w:rsidRPr="00295D89">
              <w:rPr>
                <w:webHidden/>
                <w:lang w:val="en-US"/>
              </w:rPr>
              <w:fldChar w:fldCharType="begin"/>
            </w:r>
            <w:r w:rsidRPr="00295D89">
              <w:rPr>
                <w:webHidden/>
                <w:lang w:val="en-US"/>
              </w:rPr>
              <w:instrText>PAGEREF _Toc186959877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5D9B509C"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8">
            <w:r w:rsidRPr="00295D89">
              <w:rPr>
                <w:rStyle w:val="afff"/>
                <w:webHidden/>
                <w:lang w:val="en-US"/>
              </w:rPr>
              <w:t>02.05.2024 letter Response from the SBU</w:t>
            </w:r>
            <w:r w:rsidRPr="00295D89">
              <w:rPr>
                <w:rStyle w:val="afff"/>
                <w:lang w:val="en-US"/>
              </w:rPr>
              <w:tab/>
            </w:r>
            <w:r w:rsidRPr="00295D89">
              <w:rPr>
                <w:webHidden/>
                <w:lang w:val="en-US"/>
              </w:rPr>
              <w:fldChar w:fldCharType="begin"/>
            </w:r>
            <w:r w:rsidRPr="00295D89">
              <w:rPr>
                <w:webHidden/>
                <w:lang w:val="en-US"/>
              </w:rPr>
              <w:instrText>PAGEREF _Toc186959878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2A704A1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79">
            <w:r w:rsidRPr="00295D89">
              <w:rPr>
                <w:rStyle w:val="afff"/>
                <w:webHidden/>
                <w:lang w:val="en-US"/>
              </w:rPr>
              <w:t>05.04.2024 STATE COURT ADMINISTRATION No. B712-24-778</w:t>
            </w:r>
            <w:r w:rsidRPr="00295D89">
              <w:rPr>
                <w:rStyle w:val="afff"/>
                <w:lang w:val="en-US"/>
              </w:rPr>
              <w:tab/>
            </w:r>
            <w:r w:rsidRPr="00295D89">
              <w:rPr>
                <w:webHidden/>
                <w:lang w:val="en-US"/>
              </w:rPr>
              <w:fldChar w:fldCharType="begin"/>
            </w:r>
            <w:r w:rsidRPr="00295D89">
              <w:rPr>
                <w:webHidden/>
                <w:lang w:val="en-US"/>
              </w:rPr>
              <w:instrText>PAGEREF _Toc186959879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30D6160A"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80">
            <w:r w:rsidRPr="00295D89">
              <w:rPr>
                <w:rStyle w:val="afff"/>
                <w:webHidden/>
                <w:lang w:val="en-US"/>
              </w:rPr>
              <w:t>openrequestsbolgarchukr@gmail.com</w:t>
            </w:r>
            <w:r w:rsidRPr="00295D89">
              <w:rPr>
                <w:rStyle w:val="afff"/>
                <w:lang w:val="en-US"/>
              </w:rPr>
              <w:tab/>
            </w:r>
            <w:r w:rsidRPr="00295D89">
              <w:rPr>
                <w:webHidden/>
                <w:lang w:val="en-US"/>
              </w:rPr>
              <w:fldChar w:fldCharType="begin"/>
            </w:r>
            <w:r w:rsidRPr="00295D89">
              <w:rPr>
                <w:webHidden/>
                <w:lang w:val="en-US"/>
              </w:rPr>
              <w:instrText>PAGEREF _Toc186959880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2018496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81">
            <w:r w:rsidRPr="00295D89">
              <w:rPr>
                <w:rStyle w:val="afff"/>
                <w:webHidden/>
                <w:lang w:val="en-US"/>
              </w:rPr>
              <w:t>From the COUNCIL on Ukrposhta 1.04.2024</w:t>
            </w:r>
            <w:r w:rsidRPr="00295D89">
              <w:rPr>
                <w:rStyle w:val="afff"/>
                <w:lang w:val="en-US"/>
              </w:rPr>
              <w:tab/>
            </w:r>
            <w:r w:rsidRPr="00295D89">
              <w:rPr>
                <w:webHidden/>
                <w:lang w:val="en-US"/>
              </w:rPr>
              <w:fldChar w:fldCharType="begin"/>
            </w:r>
            <w:r w:rsidRPr="00295D89">
              <w:rPr>
                <w:webHidden/>
                <w:lang w:val="en-US"/>
              </w:rPr>
              <w:instrText>PAGEREF _Toc186959881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5EC426F1"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82">
            <w:r w:rsidRPr="00295D89">
              <w:rPr>
                <w:rStyle w:val="afff"/>
                <w:rFonts w:eastAsia="Arial"/>
                <w:webHidden/>
                <w:lang w:val="en-US"/>
              </w:rPr>
              <w:t>APPARATUS OF THE VERKHOVNA RADA OF UKRAINE</w:t>
            </w:r>
            <w:r w:rsidRPr="00295D89">
              <w:rPr>
                <w:rStyle w:val="afff"/>
                <w:lang w:val="en-US"/>
              </w:rPr>
              <w:tab/>
            </w:r>
            <w:r w:rsidRPr="00295D89">
              <w:rPr>
                <w:webHidden/>
                <w:lang w:val="en-US"/>
              </w:rPr>
              <w:fldChar w:fldCharType="begin"/>
            </w:r>
            <w:r w:rsidRPr="00295D89">
              <w:rPr>
                <w:webHidden/>
                <w:lang w:val="en-US"/>
              </w:rPr>
              <w:instrText>PAGEREF _Toc186959882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2616CC6F"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83">
            <w:r w:rsidRPr="00295D89">
              <w:rPr>
                <w:rStyle w:val="afff"/>
                <w:rFonts w:eastAsia="Arial"/>
                <w:webHidden/>
                <w:lang w:val="en-US"/>
              </w:rPr>
              <w:t>Department for Citizens' Appeals</w:t>
            </w:r>
            <w:r w:rsidRPr="00295D89">
              <w:rPr>
                <w:rStyle w:val="afff"/>
                <w:lang w:val="en-US"/>
              </w:rPr>
              <w:tab/>
            </w:r>
            <w:r w:rsidRPr="00295D89">
              <w:rPr>
                <w:webHidden/>
                <w:lang w:val="en-US"/>
              </w:rPr>
              <w:fldChar w:fldCharType="begin"/>
            </w:r>
            <w:r w:rsidRPr="00295D89">
              <w:rPr>
                <w:webHidden/>
                <w:lang w:val="en-US"/>
              </w:rPr>
              <w:instrText>PAGEREF _Toc186959883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53AD92D8"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884">
            <w:r w:rsidRPr="00295D89">
              <w:rPr>
                <w:rStyle w:val="afff"/>
                <w:webHidden/>
                <w:lang w:val="en-US"/>
              </w:rPr>
              <w:t>3 § Open appeal from a citizen of Ukraine dated 11.9.2024</w:t>
            </w:r>
            <w:r w:rsidRPr="00295D89">
              <w:rPr>
                <w:rStyle w:val="afff"/>
                <w:lang w:val="en-US"/>
              </w:rPr>
              <w:tab/>
            </w:r>
            <w:r w:rsidRPr="00295D89">
              <w:rPr>
                <w:webHidden/>
                <w:lang w:val="en-US"/>
              </w:rPr>
              <w:fldChar w:fldCharType="begin"/>
            </w:r>
            <w:r w:rsidRPr="00295D89">
              <w:rPr>
                <w:webHidden/>
                <w:lang w:val="en-US"/>
              </w:rPr>
              <w:instrText>PAGEREF _Toc186959884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44E73E1D"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85">
            <w:r w:rsidRPr="00295D89">
              <w:rPr>
                <w:rStyle w:val="afff"/>
                <w:webHidden/>
                <w:lang w:val="en-US" w:eastAsia="uk-UA"/>
              </w:rPr>
              <w:t>3 APPEAL</w:t>
            </w:r>
            <w:r w:rsidRPr="00295D89">
              <w:rPr>
                <w:rStyle w:val="afff"/>
                <w:lang w:val="en-US"/>
              </w:rPr>
              <w:tab/>
            </w:r>
            <w:r w:rsidRPr="00295D89">
              <w:rPr>
                <w:webHidden/>
                <w:lang w:val="en-US"/>
              </w:rPr>
              <w:fldChar w:fldCharType="begin"/>
            </w:r>
            <w:r w:rsidRPr="00295D89">
              <w:rPr>
                <w:webHidden/>
                <w:lang w:val="en-US"/>
              </w:rPr>
              <w:instrText>PAGEREF _Toc186959885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7646A99C"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86">
            <w:r w:rsidRPr="00295D89">
              <w:rPr>
                <w:rStyle w:val="afff"/>
                <w:webHidden/>
                <w:lang w:val="en-US" w:eastAsia="uk-UA"/>
              </w:rPr>
              <w:t>Regarding the response to my second appeal.</w:t>
            </w:r>
            <w:r w:rsidRPr="00295D89">
              <w:rPr>
                <w:rStyle w:val="afff"/>
                <w:lang w:val="en-US"/>
              </w:rPr>
              <w:tab/>
            </w:r>
            <w:r w:rsidRPr="00295D89">
              <w:rPr>
                <w:webHidden/>
                <w:lang w:val="en-US"/>
              </w:rPr>
              <w:fldChar w:fldCharType="begin"/>
            </w:r>
            <w:r w:rsidRPr="00295D89">
              <w:rPr>
                <w:webHidden/>
                <w:lang w:val="en-US"/>
              </w:rPr>
              <w:instrText>PAGEREF _Toc186959886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0FE5C607"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87">
            <w:r w:rsidRPr="00295D89">
              <w:rPr>
                <w:rStyle w:val="afff"/>
                <w:webHidden/>
                <w:lang w:val="en-US" w:eastAsia="uk-UA"/>
              </w:rPr>
              <w:t>If not impeachment, then a tribunal in accordance with the law. Because there is a war going on!</w:t>
            </w:r>
            <w:r w:rsidRPr="00295D89">
              <w:rPr>
                <w:rStyle w:val="afff"/>
                <w:lang w:val="en-US"/>
              </w:rPr>
              <w:tab/>
            </w:r>
            <w:r w:rsidRPr="00295D89">
              <w:rPr>
                <w:webHidden/>
                <w:lang w:val="en-US"/>
              </w:rPr>
              <w:fldChar w:fldCharType="begin"/>
            </w:r>
            <w:r w:rsidRPr="00295D89">
              <w:rPr>
                <w:webHidden/>
                <w:lang w:val="en-US"/>
              </w:rPr>
              <w:instrText>PAGEREF _Toc186959887 \h</w:instrText>
            </w:r>
            <w:r w:rsidRPr="00295D89">
              <w:rPr>
                <w:webHidden/>
                <w:lang w:val="en-US"/>
              </w:rPr>
            </w:r>
            <w:r w:rsidRPr="00295D89">
              <w:rPr>
                <w:webHidden/>
                <w:lang w:val="en-US"/>
              </w:rPr>
              <w:fldChar w:fldCharType="separate"/>
            </w:r>
            <w:r w:rsidRPr="00295D89">
              <w:rPr>
                <w:rStyle w:val="afff"/>
                <w:lang w:val="en-US"/>
              </w:rPr>
              <w:t>32</w:t>
            </w:r>
            <w:r w:rsidRPr="00295D89">
              <w:rPr>
                <w:webHidden/>
                <w:lang w:val="en-US"/>
              </w:rPr>
              <w:fldChar w:fldCharType="end"/>
            </w:r>
          </w:hyperlink>
        </w:p>
        <w:p w14:paraId="7CEAB3DC"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88">
            <w:r w:rsidRPr="00295D89">
              <w:rPr>
                <w:rStyle w:val="afff"/>
                <w:webHidden/>
                <w:lang w:val="en-US" w:eastAsia="uk-UA"/>
              </w:rPr>
              <w:t>I request</w:t>
            </w:r>
            <w:r w:rsidRPr="00295D89">
              <w:rPr>
                <w:rStyle w:val="afff"/>
                <w:lang w:val="en-US"/>
              </w:rPr>
              <w:tab/>
            </w:r>
            <w:r w:rsidRPr="00295D89">
              <w:rPr>
                <w:webHidden/>
                <w:lang w:val="en-US"/>
              </w:rPr>
              <w:fldChar w:fldCharType="begin"/>
            </w:r>
            <w:r w:rsidRPr="00295D89">
              <w:rPr>
                <w:webHidden/>
                <w:lang w:val="en-US"/>
              </w:rPr>
              <w:instrText>PAGEREF _Toc186959888 \h</w:instrText>
            </w:r>
            <w:r w:rsidRPr="00295D89">
              <w:rPr>
                <w:webHidden/>
                <w:lang w:val="en-US"/>
              </w:rPr>
            </w:r>
            <w:r w:rsidRPr="00295D89">
              <w:rPr>
                <w:webHidden/>
                <w:lang w:val="en-US"/>
              </w:rPr>
              <w:fldChar w:fldCharType="separate"/>
            </w:r>
            <w:r w:rsidRPr="00295D89">
              <w:rPr>
                <w:rStyle w:val="afff"/>
                <w:lang w:val="en-US"/>
              </w:rPr>
              <w:t>34</w:t>
            </w:r>
            <w:r w:rsidRPr="00295D89">
              <w:rPr>
                <w:webHidden/>
                <w:lang w:val="en-US"/>
              </w:rPr>
              <w:fldChar w:fldCharType="end"/>
            </w:r>
          </w:hyperlink>
        </w:p>
        <w:p w14:paraId="5302FD66"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89">
            <w:r w:rsidRPr="00295D89">
              <w:rPr>
                <w:rStyle w:val="afff"/>
                <w:webHidden/>
                <w:lang w:val="en-US" w:eastAsia="uk-UA"/>
              </w:rPr>
              <w:t>1 Remove the corrupt, illegal, and incompetent authorities from governing the country.</w:t>
            </w:r>
            <w:r w:rsidRPr="00295D89">
              <w:rPr>
                <w:rStyle w:val="afff"/>
                <w:lang w:val="en-US"/>
              </w:rPr>
              <w:tab/>
            </w:r>
            <w:r w:rsidRPr="00295D89">
              <w:rPr>
                <w:webHidden/>
                <w:lang w:val="en-US"/>
              </w:rPr>
              <w:fldChar w:fldCharType="begin"/>
            </w:r>
            <w:r w:rsidRPr="00295D89">
              <w:rPr>
                <w:webHidden/>
                <w:lang w:val="en-US"/>
              </w:rPr>
              <w:instrText>PAGEREF _Toc186959889 \h</w:instrText>
            </w:r>
            <w:r w:rsidRPr="00295D89">
              <w:rPr>
                <w:webHidden/>
                <w:lang w:val="en-US"/>
              </w:rPr>
            </w:r>
            <w:r w:rsidRPr="00295D89">
              <w:rPr>
                <w:webHidden/>
                <w:lang w:val="en-US"/>
              </w:rPr>
              <w:fldChar w:fldCharType="separate"/>
            </w:r>
            <w:r w:rsidRPr="00295D89">
              <w:rPr>
                <w:rStyle w:val="afff"/>
                <w:lang w:val="en-US"/>
              </w:rPr>
              <w:t>34</w:t>
            </w:r>
            <w:r w:rsidRPr="00295D89">
              <w:rPr>
                <w:webHidden/>
                <w:lang w:val="en-US"/>
              </w:rPr>
              <w:fldChar w:fldCharType="end"/>
            </w:r>
          </w:hyperlink>
        </w:p>
        <w:p w14:paraId="34C02346"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0">
            <w:r w:rsidRPr="00295D89">
              <w:rPr>
                <w:rStyle w:val="afff"/>
                <w:webHidden/>
                <w:lang w:val="en-US" w:eastAsia="uk-UA"/>
              </w:rPr>
              <w:t>2 Declare a state of war instead of martial law.</w:t>
            </w:r>
            <w:r w:rsidRPr="00295D89">
              <w:rPr>
                <w:rStyle w:val="afff"/>
                <w:lang w:val="en-US"/>
              </w:rPr>
              <w:tab/>
            </w:r>
            <w:r w:rsidRPr="00295D89">
              <w:rPr>
                <w:webHidden/>
                <w:lang w:val="en-US"/>
              </w:rPr>
              <w:fldChar w:fldCharType="begin"/>
            </w:r>
            <w:r w:rsidRPr="00295D89">
              <w:rPr>
                <w:webHidden/>
                <w:lang w:val="en-US"/>
              </w:rPr>
              <w:instrText>PAGEREF _Toc186959890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4A15F98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1">
            <w:r w:rsidRPr="00295D89">
              <w:rPr>
                <w:rStyle w:val="afff"/>
                <w:webHidden/>
                <w:lang w:val="en-US" w:eastAsia="uk-UA"/>
              </w:rPr>
              <w:t xml:space="preserve">3 </w:t>
            </w:r>
            <w:r w:rsidRPr="00295D89">
              <w:rPr>
                <w:rStyle w:val="afff"/>
                <w:lang w:val="en-US"/>
              </w:rPr>
              <w:t xml:space="preserve">In accordance with Article 40 of the Constitution of Ukraine, Article 7 </w:t>
            </w:r>
            <w:r w:rsidRPr="00295D89">
              <w:rPr>
                <w:rStyle w:val="afff"/>
                <w:lang w:val="en-US" w:eastAsia="uk-UA"/>
              </w:rPr>
              <w:t>of the Law of Ukraine on Citizens' Appeals</w:t>
            </w:r>
            <w:r w:rsidRPr="00295D89">
              <w:rPr>
                <w:rStyle w:val="afff"/>
                <w:lang w:val="en-US"/>
              </w:rPr>
              <w:t>,</w:t>
            </w:r>
            <w:r w:rsidRPr="00295D89">
              <w:rPr>
                <w:rStyle w:val="afff"/>
                <w:lang w:val="en-US" w:eastAsia="uk-UA"/>
              </w:rPr>
              <w:t>of the Law of Ukraine on Citizens' Appeals</w:t>
            </w:r>
            <w:r w:rsidRPr="00295D89">
              <w:rPr>
                <w:rStyle w:val="afff"/>
                <w:lang w:val="en-US"/>
              </w:rPr>
              <w:tab/>
            </w:r>
            <w:r w:rsidRPr="00295D89">
              <w:rPr>
                <w:webHidden/>
                <w:lang w:val="en-US"/>
              </w:rPr>
              <w:fldChar w:fldCharType="begin"/>
            </w:r>
            <w:r w:rsidRPr="00295D89">
              <w:rPr>
                <w:webHidden/>
                <w:lang w:val="en-US"/>
              </w:rPr>
              <w:instrText>PAGEREF _Toc186959891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4812029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2">
            <w:r w:rsidRPr="00295D89">
              <w:rPr>
                <w:rStyle w:val="afff"/>
                <w:webHidden/>
                <w:lang w:val="en-US"/>
              </w:rPr>
              <w:t>4. The functioning of state institutions.</w:t>
            </w:r>
            <w:r w:rsidRPr="00295D89">
              <w:rPr>
                <w:rStyle w:val="afff"/>
                <w:lang w:val="en-US"/>
              </w:rPr>
              <w:tab/>
            </w:r>
            <w:r w:rsidRPr="00295D89">
              <w:rPr>
                <w:webHidden/>
                <w:lang w:val="en-US"/>
              </w:rPr>
              <w:fldChar w:fldCharType="begin"/>
            </w:r>
            <w:r w:rsidRPr="00295D89">
              <w:rPr>
                <w:webHidden/>
                <w:lang w:val="en-US"/>
              </w:rPr>
              <w:instrText>PAGEREF _Toc186959892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75F91E55"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3">
            <w:r w:rsidRPr="00295D89">
              <w:rPr>
                <w:rStyle w:val="afff"/>
                <w:webHidden/>
                <w:lang w:val="en-US"/>
              </w:rPr>
              <w:t>5. Contribute to solving these problems. Establish law and order, including measures aimed at ending the war and ensuring the well-being of the Ukrainian people.</w:t>
            </w:r>
            <w:r w:rsidRPr="00295D89">
              <w:rPr>
                <w:rStyle w:val="afff"/>
                <w:lang w:val="en-US"/>
              </w:rPr>
              <w:tab/>
            </w:r>
            <w:r w:rsidRPr="00295D89">
              <w:rPr>
                <w:webHidden/>
                <w:lang w:val="en-US"/>
              </w:rPr>
              <w:fldChar w:fldCharType="begin"/>
            </w:r>
            <w:r w:rsidRPr="00295D89">
              <w:rPr>
                <w:webHidden/>
                <w:lang w:val="en-US"/>
              </w:rPr>
              <w:instrText>PAGEREF _Toc186959893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710DA2C7"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94">
            <w:r w:rsidRPr="00295D89">
              <w:rPr>
                <w:rStyle w:val="afff"/>
                <w:webHidden/>
                <w:lang w:val="en-US"/>
              </w:rPr>
              <w:t>Appendices</w:t>
            </w:r>
            <w:r w:rsidRPr="00295D89">
              <w:rPr>
                <w:rStyle w:val="afff"/>
                <w:lang w:val="en-US"/>
              </w:rPr>
              <w:tab/>
            </w:r>
            <w:r w:rsidRPr="00295D89">
              <w:rPr>
                <w:webHidden/>
                <w:lang w:val="en-US"/>
              </w:rPr>
              <w:fldChar w:fldCharType="begin"/>
            </w:r>
            <w:r w:rsidRPr="00295D89">
              <w:rPr>
                <w:webHidden/>
                <w:lang w:val="en-US"/>
              </w:rPr>
              <w:instrText>PAGEREF _Toc186959894 \h</w:instrText>
            </w:r>
            <w:r w:rsidRPr="00295D89">
              <w:rPr>
                <w:webHidden/>
                <w:lang w:val="en-US"/>
              </w:rPr>
            </w:r>
            <w:r w:rsidRPr="00295D89">
              <w:rPr>
                <w:webHidden/>
                <w:lang w:val="en-US"/>
              </w:rPr>
              <w:fldChar w:fldCharType="separate"/>
            </w:r>
            <w:r w:rsidRPr="00295D89">
              <w:rPr>
                <w:rStyle w:val="afff"/>
                <w:lang w:val="en-US"/>
              </w:rPr>
              <w:t>36</w:t>
            </w:r>
            <w:r w:rsidRPr="00295D89">
              <w:rPr>
                <w:webHidden/>
                <w:lang w:val="en-US"/>
              </w:rPr>
              <w:fldChar w:fldCharType="end"/>
            </w:r>
          </w:hyperlink>
        </w:p>
        <w:p w14:paraId="332AAEE5"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895">
            <w:r w:rsidRPr="00295D89">
              <w:rPr>
                <w:rStyle w:val="afff"/>
                <w:webHidden/>
                <w:lang w:val="en-US"/>
              </w:rPr>
              <w:t>Responses to 3 appeals</w:t>
            </w:r>
            <w:r w:rsidRPr="00295D89">
              <w:rPr>
                <w:rStyle w:val="afff"/>
                <w:lang w:val="en-US"/>
              </w:rPr>
              <w:tab/>
            </w:r>
            <w:r w:rsidRPr="00295D89">
              <w:rPr>
                <w:webHidden/>
                <w:lang w:val="en-US"/>
              </w:rPr>
              <w:fldChar w:fldCharType="begin"/>
            </w:r>
            <w:r w:rsidRPr="00295D89">
              <w:rPr>
                <w:webHidden/>
                <w:lang w:val="en-US"/>
              </w:rPr>
              <w:instrText>PAGEREF _Toc186959895 \h</w:instrText>
            </w:r>
            <w:r w:rsidRPr="00295D89">
              <w:rPr>
                <w:webHidden/>
                <w:lang w:val="en-US"/>
              </w:rPr>
            </w:r>
            <w:r w:rsidRPr="00295D89">
              <w:rPr>
                <w:webHidden/>
                <w:lang w:val="en-US"/>
              </w:rPr>
              <w:fldChar w:fldCharType="separate"/>
            </w:r>
            <w:r w:rsidRPr="00295D89">
              <w:rPr>
                <w:rStyle w:val="afff"/>
                <w:lang w:val="en-US"/>
              </w:rPr>
              <w:t>37</w:t>
            </w:r>
            <w:r w:rsidRPr="00295D89">
              <w:rPr>
                <w:webHidden/>
                <w:lang w:val="en-US"/>
              </w:rPr>
              <w:fldChar w:fldCharType="end"/>
            </w:r>
          </w:hyperlink>
        </w:p>
        <w:p w14:paraId="078451C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6">
            <w:r w:rsidRPr="00295D89">
              <w:rPr>
                <w:rStyle w:val="afff"/>
                <w:webHidden/>
                <w:lang w:val="en-US"/>
              </w:rPr>
              <w:t>Coordination Center for Legal Aid</w:t>
            </w:r>
            <w:r w:rsidRPr="00295D89">
              <w:rPr>
                <w:rStyle w:val="afff"/>
                <w:lang w:val="en-US"/>
              </w:rPr>
              <w:tab/>
            </w:r>
            <w:r w:rsidRPr="00295D89">
              <w:rPr>
                <w:webHidden/>
                <w:lang w:val="en-US"/>
              </w:rPr>
              <w:fldChar w:fldCharType="begin"/>
            </w:r>
            <w:r w:rsidRPr="00295D89">
              <w:rPr>
                <w:webHidden/>
                <w:lang w:val="en-US"/>
              </w:rPr>
              <w:instrText>PAGEREF _Toc186959896 \h</w:instrText>
            </w:r>
            <w:r w:rsidRPr="00295D89">
              <w:rPr>
                <w:webHidden/>
                <w:lang w:val="en-US"/>
              </w:rPr>
            </w:r>
            <w:r w:rsidRPr="00295D89">
              <w:rPr>
                <w:webHidden/>
                <w:lang w:val="en-US"/>
              </w:rPr>
              <w:fldChar w:fldCharType="separate"/>
            </w:r>
            <w:r w:rsidRPr="00295D89">
              <w:rPr>
                <w:rStyle w:val="afff"/>
                <w:lang w:val="en-US"/>
              </w:rPr>
              <w:t>37</w:t>
            </w:r>
            <w:r w:rsidRPr="00295D89">
              <w:rPr>
                <w:webHidden/>
                <w:lang w:val="en-US"/>
              </w:rPr>
              <w:fldChar w:fldCharType="end"/>
            </w:r>
          </w:hyperlink>
        </w:p>
        <w:p w14:paraId="7A40DBF5"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7">
            <w:r w:rsidRPr="00295D89">
              <w:rPr>
                <w:rStyle w:val="afff"/>
                <w:webHidden/>
                <w:lang w:val="en-US"/>
              </w:rPr>
              <w:t>Constitutional Court of Ukraine</w:t>
            </w:r>
            <w:r w:rsidRPr="00295D89">
              <w:rPr>
                <w:rStyle w:val="afff"/>
                <w:lang w:val="en-US"/>
              </w:rPr>
              <w:tab/>
            </w:r>
            <w:r w:rsidRPr="00295D89">
              <w:rPr>
                <w:webHidden/>
                <w:lang w:val="en-US"/>
              </w:rPr>
              <w:fldChar w:fldCharType="begin"/>
            </w:r>
            <w:r w:rsidRPr="00295D89">
              <w:rPr>
                <w:webHidden/>
                <w:lang w:val="en-US"/>
              </w:rPr>
              <w:instrText>PAGEREF _Toc186959897 \h</w:instrText>
            </w:r>
            <w:r w:rsidRPr="00295D89">
              <w:rPr>
                <w:webHidden/>
                <w:lang w:val="en-US"/>
              </w:rPr>
            </w:r>
            <w:r w:rsidRPr="00295D89">
              <w:rPr>
                <w:webHidden/>
                <w:lang w:val="en-US"/>
              </w:rPr>
              <w:fldChar w:fldCharType="separate"/>
            </w:r>
            <w:r w:rsidRPr="00295D89">
              <w:rPr>
                <w:rStyle w:val="afff"/>
                <w:lang w:val="en-US"/>
              </w:rPr>
              <w:t>39</w:t>
            </w:r>
            <w:r w:rsidRPr="00295D89">
              <w:rPr>
                <w:webHidden/>
                <w:lang w:val="en-US"/>
              </w:rPr>
              <w:fldChar w:fldCharType="end"/>
            </w:r>
          </w:hyperlink>
        </w:p>
        <w:p w14:paraId="25434276"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8">
            <w:r w:rsidRPr="00295D89">
              <w:rPr>
                <w:rStyle w:val="afff"/>
                <w:webHidden/>
                <w:lang w:val="en-US"/>
              </w:rPr>
              <w:t>19.09.2024 STATE COURT ADMINISTRATION No. B712-24-778</w:t>
            </w:r>
            <w:r w:rsidRPr="00295D89">
              <w:rPr>
                <w:rStyle w:val="afff"/>
                <w:lang w:val="en-US"/>
              </w:rPr>
              <w:tab/>
            </w:r>
            <w:r w:rsidRPr="00295D89">
              <w:rPr>
                <w:webHidden/>
                <w:lang w:val="en-US"/>
              </w:rPr>
              <w:fldChar w:fldCharType="begin"/>
            </w:r>
            <w:r w:rsidRPr="00295D89">
              <w:rPr>
                <w:webHidden/>
                <w:lang w:val="en-US"/>
              </w:rPr>
              <w:instrText>PAGEREF _Toc186959898 \h</w:instrText>
            </w:r>
            <w:r w:rsidRPr="00295D89">
              <w:rPr>
                <w:webHidden/>
                <w:lang w:val="en-US"/>
              </w:rPr>
            </w:r>
            <w:r w:rsidRPr="00295D89">
              <w:rPr>
                <w:webHidden/>
                <w:lang w:val="en-US"/>
              </w:rPr>
              <w:fldChar w:fldCharType="separate"/>
            </w:r>
            <w:r w:rsidRPr="00295D89">
              <w:rPr>
                <w:rStyle w:val="afff"/>
                <w:lang w:val="en-US"/>
              </w:rPr>
              <w:t>41</w:t>
            </w:r>
            <w:r w:rsidRPr="00295D89">
              <w:rPr>
                <w:webHidden/>
                <w:lang w:val="en-US"/>
              </w:rPr>
              <w:fldChar w:fldCharType="end"/>
            </w:r>
          </w:hyperlink>
        </w:p>
        <w:p w14:paraId="20597778"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899">
            <w:r w:rsidRPr="00295D89">
              <w:rPr>
                <w:rStyle w:val="afff"/>
                <w:webHidden/>
                <w:lang w:val="en-US"/>
              </w:rPr>
              <w:t>11.09.2024 MINISTRY OF JUSTICE OF UKRAINE</w:t>
            </w:r>
            <w:r w:rsidRPr="00295D89">
              <w:rPr>
                <w:rStyle w:val="afff"/>
                <w:lang w:val="en-US"/>
              </w:rPr>
              <w:tab/>
            </w:r>
            <w:r w:rsidRPr="00295D89">
              <w:rPr>
                <w:webHidden/>
                <w:lang w:val="en-US"/>
              </w:rPr>
              <w:fldChar w:fldCharType="begin"/>
            </w:r>
            <w:r w:rsidRPr="00295D89">
              <w:rPr>
                <w:webHidden/>
                <w:lang w:val="en-US"/>
              </w:rPr>
              <w:instrText>PAGEREF _Toc186959899 \h</w:instrText>
            </w:r>
            <w:r w:rsidRPr="00295D89">
              <w:rPr>
                <w:webHidden/>
                <w:lang w:val="en-US"/>
              </w:rPr>
            </w:r>
            <w:r w:rsidRPr="00295D89">
              <w:rPr>
                <w:webHidden/>
                <w:lang w:val="en-US"/>
              </w:rPr>
              <w:fldChar w:fldCharType="separate"/>
            </w:r>
            <w:r w:rsidRPr="00295D89">
              <w:rPr>
                <w:rStyle w:val="afff"/>
                <w:lang w:val="en-US"/>
              </w:rPr>
              <w:t>42</w:t>
            </w:r>
            <w:r w:rsidRPr="00295D89">
              <w:rPr>
                <w:webHidden/>
                <w:lang w:val="en-US"/>
              </w:rPr>
              <w:fldChar w:fldCharType="end"/>
            </w:r>
          </w:hyperlink>
        </w:p>
        <w:p w14:paraId="2348FED4"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900">
            <w:r w:rsidRPr="00295D89">
              <w:rPr>
                <w:rStyle w:val="afff"/>
                <w:webHidden/>
                <w:spacing w:val="-3"/>
                <w:lang w:val="en-US"/>
              </w:rPr>
              <w:t xml:space="preserve">SECRETARIAT of the </w:t>
            </w:r>
            <w:r w:rsidRPr="00295D89">
              <w:rPr>
                <w:rStyle w:val="afff"/>
                <w:lang w:val="en-US"/>
              </w:rPr>
              <w:t xml:space="preserve">Ukrainian Parliament Commissioner for </w:t>
            </w:r>
            <w:r w:rsidRPr="00295D89">
              <w:rPr>
                <w:rStyle w:val="afff"/>
                <w:spacing w:val="-5"/>
                <w:lang w:val="en-US"/>
              </w:rPr>
              <w:t>Human</w:t>
            </w:r>
            <w:r w:rsidRPr="00295D89">
              <w:rPr>
                <w:rStyle w:val="afff"/>
                <w:lang w:val="en-US"/>
              </w:rPr>
              <w:tab/>
            </w:r>
            <w:r w:rsidRPr="00295D89">
              <w:rPr>
                <w:webHidden/>
                <w:lang w:val="en-US"/>
              </w:rPr>
              <w:fldChar w:fldCharType="begin"/>
            </w:r>
            <w:r w:rsidRPr="00295D89">
              <w:rPr>
                <w:webHidden/>
                <w:lang w:val="en-US"/>
              </w:rPr>
              <w:instrText>PAGEREF _Toc186959900 \h</w:instrText>
            </w:r>
            <w:r w:rsidRPr="00295D89">
              <w:rPr>
                <w:webHidden/>
                <w:lang w:val="en-US"/>
              </w:rPr>
            </w:r>
            <w:r w:rsidRPr="00295D89">
              <w:rPr>
                <w:webHidden/>
                <w:lang w:val="en-US"/>
              </w:rPr>
              <w:fldChar w:fldCharType="separate"/>
            </w:r>
            <w:r w:rsidRPr="00295D89">
              <w:rPr>
                <w:rStyle w:val="afff"/>
                <w:lang w:val="en-US"/>
              </w:rPr>
              <w:t>45</w:t>
            </w:r>
            <w:r w:rsidRPr="00295D89">
              <w:rPr>
                <w:webHidden/>
                <w:lang w:val="en-US"/>
              </w:rPr>
              <w:fldChar w:fldCharType="end"/>
            </w:r>
          </w:hyperlink>
        </w:p>
        <w:p w14:paraId="4264C26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901">
            <w:r w:rsidRPr="00295D89">
              <w:rPr>
                <w:rStyle w:val="afff"/>
                <w:webHidden/>
                <w:lang w:val="en-US"/>
              </w:rPr>
              <w:t>Ministry of Defense of Ukraine.  zvernmou@post.mil.gov.ua</w:t>
            </w:r>
            <w:r w:rsidRPr="00295D89">
              <w:rPr>
                <w:rStyle w:val="afff"/>
                <w:lang w:val="en-US"/>
              </w:rPr>
              <w:tab/>
            </w:r>
            <w:r w:rsidRPr="00295D89">
              <w:rPr>
                <w:webHidden/>
                <w:lang w:val="en-US"/>
              </w:rPr>
              <w:fldChar w:fldCharType="begin"/>
            </w:r>
            <w:r w:rsidRPr="00295D89">
              <w:rPr>
                <w:webHidden/>
                <w:lang w:val="en-US"/>
              </w:rPr>
              <w:instrText>PAGEREF _Toc186959901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2E8232B9"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6959902">
            <w:r w:rsidRPr="00295D89">
              <w:rPr>
                <w:rStyle w:val="afff"/>
                <w:webHidden/>
                <w:lang w:val="en-US"/>
              </w:rPr>
              <w:t>10.10.2024 VN No. 4 DRUP GUNP</w:t>
            </w:r>
            <w:r w:rsidRPr="00295D89">
              <w:rPr>
                <w:rStyle w:val="afff"/>
                <w:lang w:val="en-US"/>
              </w:rPr>
              <w:tab/>
            </w:r>
            <w:r w:rsidRPr="00295D89">
              <w:rPr>
                <w:webHidden/>
                <w:lang w:val="en-US"/>
              </w:rPr>
              <w:fldChar w:fldCharType="begin"/>
            </w:r>
            <w:r w:rsidRPr="00295D89">
              <w:rPr>
                <w:webHidden/>
                <w:lang w:val="en-US"/>
              </w:rPr>
              <w:instrText>PAGEREF _Toc186959902 \h</w:instrText>
            </w:r>
            <w:r w:rsidRPr="00295D89">
              <w:rPr>
                <w:webHidden/>
                <w:lang w:val="en-US"/>
              </w:rPr>
            </w:r>
            <w:r w:rsidRPr="00295D89">
              <w:rPr>
                <w:webHidden/>
                <w:lang w:val="en-US"/>
              </w:rPr>
              <w:fldChar w:fldCharType="separate"/>
            </w:r>
            <w:r w:rsidRPr="00295D89">
              <w:rPr>
                <w:rStyle w:val="afff"/>
                <w:lang w:val="en-US"/>
              </w:rPr>
              <w:t>60</w:t>
            </w:r>
            <w:r w:rsidRPr="00295D89">
              <w:rPr>
                <w:webHidden/>
                <w:lang w:val="en-US"/>
              </w:rPr>
              <w:fldChar w:fldCharType="end"/>
            </w:r>
          </w:hyperlink>
        </w:p>
        <w:p w14:paraId="53E0A61E"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6959903">
            <w:r w:rsidRPr="00295D89">
              <w:rPr>
                <w:rStyle w:val="afff"/>
                <w:webHidden/>
                <w:lang w:val="en-US"/>
              </w:rPr>
              <w:t>7 § Conclusions</w:t>
            </w:r>
            <w:r w:rsidRPr="00295D89">
              <w:rPr>
                <w:rStyle w:val="afff"/>
                <w:lang w:val="en-US"/>
              </w:rPr>
              <w:tab/>
            </w:r>
            <w:r w:rsidRPr="00295D89">
              <w:rPr>
                <w:webHidden/>
                <w:lang w:val="en-US"/>
              </w:rPr>
              <w:fldChar w:fldCharType="begin"/>
            </w:r>
            <w:r w:rsidRPr="00295D89">
              <w:rPr>
                <w:webHidden/>
                <w:lang w:val="en-US"/>
              </w:rPr>
              <w:instrText>PAGEREF _Toc186959903 \h</w:instrText>
            </w:r>
            <w:r w:rsidRPr="00295D89">
              <w:rPr>
                <w:webHidden/>
                <w:lang w:val="en-US"/>
              </w:rPr>
            </w:r>
            <w:r w:rsidRPr="00295D89">
              <w:rPr>
                <w:webHidden/>
                <w:lang w:val="en-US"/>
              </w:rPr>
              <w:fldChar w:fldCharType="separate"/>
            </w:r>
            <w:r w:rsidRPr="00295D89">
              <w:rPr>
                <w:rStyle w:val="afff"/>
                <w:lang w:val="en-US"/>
              </w:rPr>
              <w:t>61</w:t>
            </w:r>
            <w:r w:rsidRPr="00295D89">
              <w:rPr>
                <w:webHidden/>
                <w:lang w:val="en-US"/>
              </w:rPr>
              <w:fldChar w:fldCharType="end"/>
            </w:r>
          </w:hyperlink>
        </w:p>
        <w:p w14:paraId="6C51AE9A"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904">
            <w:r w:rsidRPr="00295D89">
              <w:rPr>
                <w:rStyle w:val="afff"/>
                <w:webHidden/>
                <w:lang w:val="en-US"/>
              </w:rPr>
              <w:t>Full text.</w:t>
            </w:r>
            <w:r w:rsidRPr="00295D89">
              <w:rPr>
                <w:rStyle w:val="afff"/>
                <w:lang w:val="en-US"/>
              </w:rPr>
              <w:tab/>
            </w:r>
            <w:r w:rsidRPr="00295D89">
              <w:rPr>
                <w:webHidden/>
                <w:lang w:val="en-US"/>
              </w:rPr>
              <w:fldChar w:fldCharType="begin"/>
            </w:r>
            <w:r w:rsidRPr="00295D89">
              <w:rPr>
                <w:webHidden/>
                <w:lang w:val="en-US"/>
              </w:rPr>
              <w:instrText>PAGEREF _Toc186959904 \h</w:instrText>
            </w:r>
            <w:r w:rsidRPr="00295D89">
              <w:rPr>
                <w:webHidden/>
                <w:lang w:val="en-US"/>
              </w:rPr>
            </w:r>
            <w:r w:rsidRPr="00295D89">
              <w:rPr>
                <w:webHidden/>
                <w:lang w:val="en-US"/>
              </w:rPr>
              <w:fldChar w:fldCharType="separate"/>
            </w:r>
            <w:r w:rsidRPr="00295D89">
              <w:rPr>
                <w:rStyle w:val="afff"/>
                <w:lang w:val="en-US"/>
              </w:rPr>
              <w:t>62</w:t>
            </w:r>
            <w:r w:rsidRPr="00295D89">
              <w:rPr>
                <w:webHidden/>
                <w:lang w:val="en-US"/>
              </w:rPr>
              <w:fldChar w:fldCharType="end"/>
            </w:r>
          </w:hyperlink>
        </w:p>
        <w:p w14:paraId="14A444C1"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905">
            <w:r w:rsidRPr="00295D89">
              <w:rPr>
                <w:rStyle w:val="afff"/>
                <w:webHidden/>
                <w:lang w:val="en-US"/>
              </w:rPr>
              <w:t>Reference</w:t>
            </w:r>
            <w:r w:rsidRPr="00295D89">
              <w:rPr>
                <w:rStyle w:val="afff"/>
                <w:lang w:val="en-US"/>
              </w:rPr>
              <w:tab/>
            </w:r>
            <w:r w:rsidRPr="00295D89">
              <w:rPr>
                <w:webHidden/>
                <w:lang w:val="en-US"/>
              </w:rPr>
              <w:fldChar w:fldCharType="begin"/>
            </w:r>
            <w:r w:rsidRPr="00295D89">
              <w:rPr>
                <w:webHidden/>
                <w:lang w:val="en-US"/>
              </w:rPr>
              <w:instrText>PAGEREF _Toc186959905 \h</w:instrText>
            </w:r>
            <w:r w:rsidRPr="00295D89">
              <w:rPr>
                <w:webHidden/>
                <w:lang w:val="en-US"/>
              </w:rPr>
            </w:r>
            <w:r w:rsidRPr="00295D89">
              <w:rPr>
                <w:webHidden/>
                <w:lang w:val="en-US"/>
              </w:rPr>
              <w:fldChar w:fldCharType="separate"/>
            </w:r>
            <w:r w:rsidRPr="00295D89">
              <w:rPr>
                <w:rStyle w:val="afff"/>
                <w:lang w:val="en-US"/>
              </w:rPr>
              <w:t>66</w:t>
            </w:r>
            <w:r w:rsidRPr="00295D89">
              <w:rPr>
                <w:webHidden/>
                <w:lang w:val="en-US"/>
              </w:rPr>
              <w:fldChar w:fldCharType="end"/>
            </w:r>
          </w:hyperlink>
        </w:p>
        <w:p w14:paraId="7CEE6EDC"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6959906">
            <w:r w:rsidRPr="00295D89">
              <w:rPr>
                <w:rStyle w:val="afff"/>
                <w:webHidden/>
                <w:lang w:val="en-US"/>
              </w:rPr>
              <w:t xml:space="preserve">Publication </w:t>
            </w:r>
            <w:r w:rsidRPr="00295D89">
              <w:rPr>
                <w:rStyle w:val="afff"/>
                <w:lang w:val="en-US"/>
              </w:rPr>
              <w:tab/>
            </w:r>
            <w:r w:rsidRPr="00295D89">
              <w:rPr>
                <w:webHidden/>
                <w:lang w:val="en-US"/>
              </w:rPr>
              <w:fldChar w:fldCharType="begin"/>
            </w:r>
            <w:r w:rsidRPr="00295D89">
              <w:rPr>
                <w:webHidden/>
                <w:lang w:val="en-US"/>
              </w:rPr>
              <w:instrText>PAGEREF _Toc186959906 \h</w:instrText>
            </w:r>
            <w:r w:rsidRPr="00295D89">
              <w:rPr>
                <w:webHidden/>
                <w:lang w:val="en-US"/>
              </w:rPr>
            </w:r>
            <w:r w:rsidRPr="00295D89">
              <w:rPr>
                <w:webHidden/>
                <w:lang w:val="en-US"/>
              </w:rPr>
              <w:fldChar w:fldCharType="separate"/>
            </w:r>
            <w:r w:rsidRPr="00295D89">
              <w:rPr>
                <w:rStyle w:val="afff"/>
                <w:lang w:val="en-US"/>
              </w:rPr>
              <w:t>66</w:t>
            </w:r>
            <w:r w:rsidRPr="00295D89">
              <w:rPr>
                <w:webHidden/>
                <w:lang w:val="en-US"/>
              </w:rPr>
              <w:fldChar w:fldCharType="end"/>
            </w:r>
          </w:hyperlink>
          <w:r w:rsidR="00000000" w:rsidRPr="00295D89">
            <w:rPr>
              <w:rStyle w:val="afff"/>
              <w:lang w:val="en-US"/>
            </w:rPr>
            <w:fldChar w:fldCharType="end"/>
          </w:r>
        </w:p>
      </w:sdtContent>
    </w:sdt>
    <w:p w14:paraId="4DC6D2D1" w14:textId="77777777" w:rsidR="00D82EF4" w:rsidRPr="00295D89" w:rsidRDefault="00000000">
      <w:pPr>
        <w:tabs>
          <w:tab w:val="right" w:leader="dot" w:pos="9344"/>
        </w:tabs>
        <w:ind w:firstLine="0"/>
        <w:rPr>
          <w:b/>
          <w:bCs/>
          <w:strike/>
          <w:color w:val="4F81BD"/>
          <w:sz w:val="26"/>
          <w:szCs w:val="26"/>
          <w:lang w:val="en-US"/>
        </w:rPr>
      </w:pPr>
      <w:r w:rsidRPr="00295D89">
        <w:rPr>
          <w:lang w:val="en-US"/>
        </w:rPr>
        <w:t xml:space="preserve"> At the end, for convenience of hyperlink navigation and search, there is "</w:t>
      </w:r>
      <w:r w:rsidRPr="00295D89">
        <w:rPr>
          <w:color w:val="00B050"/>
          <w:lang w:val="en-US"/>
        </w:rPr>
        <w:fldChar w:fldCharType="begin"/>
      </w:r>
      <w:r w:rsidRPr="00295D89">
        <w:rPr>
          <w:color w:val="00B050"/>
          <w:lang w:val="en-US"/>
        </w:rPr>
        <w:instrText xml:space="preserve"> REF _Ref506290443 \h </w:instrText>
      </w:r>
      <w:r w:rsidRPr="00295D89">
        <w:rPr>
          <w:color w:val="00B050"/>
          <w:lang w:val="en-US"/>
        </w:rPr>
      </w:r>
      <w:r w:rsidRPr="00295D89">
        <w:rPr>
          <w:color w:val="00B050"/>
          <w:lang w:val="en-US"/>
        </w:rPr>
        <w:fldChar w:fldCharType="separate"/>
      </w:r>
      <w:r w:rsidRPr="00295D89">
        <w:rPr>
          <w:color w:val="00B050"/>
          <w:lang w:val="en-US"/>
        </w:rPr>
        <w:t>Full text .</w:t>
      </w:r>
      <w:r w:rsidRPr="00295D89">
        <w:rPr>
          <w:color w:val="00B050"/>
          <w:lang w:val="en-US"/>
        </w:rPr>
        <w:fldChar w:fldCharType="end"/>
      </w:r>
      <w:r w:rsidRPr="00295D89">
        <w:rPr>
          <w:lang w:val="en-US"/>
        </w:rPr>
        <w:t xml:space="preserve"> " </w:t>
      </w:r>
      <w:r w:rsidRPr="00295D89">
        <w:rPr>
          <w:lang w:val="en-US"/>
        </w:rPr>
        <w:br w:type="page"/>
      </w:r>
    </w:p>
    <w:p w14:paraId="5F9267AD" w14:textId="77777777" w:rsidR="00D82EF4" w:rsidRPr="00295D89" w:rsidRDefault="00000000">
      <w:pPr>
        <w:pStyle w:val="1"/>
        <w:spacing w:before="0"/>
        <w:rPr>
          <w:rFonts w:ascii="Times New Roman" w:hAnsi="Times New Roman"/>
          <w:lang w:val="en-US" w:eastAsia="uk-UA"/>
        </w:rPr>
      </w:pPr>
      <w:bookmarkStart w:id="13" w:name="_Toc476912006"/>
      <w:bookmarkStart w:id="14" w:name="_Toc186959860"/>
      <w:bookmarkStart w:id="15" w:name="_Toc184892635"/>
      <w:r w:rsidRPr="00295D89">
        <w:rPr>
          <w:rFonts w:ascii="Times New Roman" w:hAnsi="Times New Roman"/>
          <w:lang w:val="en-US"/>
        </w:rPr>
        <w:lastRenderedPageBreak/>
        <w:t>1 §</w:t>
      </w:r>
      <w:bookmarkEnd w:id="13"/>
      <w:r w:rsidRPr="00295D89">
        <w:rPr>
          <w:rFonts w:ascii="Times New Roman" w:hAnsi="Times New Roman"/>
          <w:lang w:val="en-US"/>
        </w:rPr>
        <w:t xml:space="preserve"> Open letter from a citizen of Ukraine dated 22.1.2024</w:t>
      </w:r>
      <w:bookmarkEnd w:id="14"/>
      <w:bookmarkEnd w:id="15"/>
    </w:p>
    <w:p w14:paraId="0EA04A31" w14:textId="77777777" w:rsidR="00D82EF4" w:rsidRPr="00295D89" w:rsidRDefault="00000000">
      <w:pPr>
        <w:pStyle w:val="2"/>
        <w:jc w:val="center"/>
        <w:rPr>
          <w:rFonts w:ascii="Times New Roman" w:hAnsi="Times New Roman"/>
          <w:color w:val="auto"/>
          <w:sz w:val="24"/>
          <w:szCs w:val="24"/>
          <w:lang w:val="en-US" w:eastAsia="uk-UA"/>
        </w:rPr>
      </w:pPr>
      <w:bookmarkStart w:id="16" w:name="_Toc186959861"/>
      <w:bookmarkStart w:id="17" w:name="_Toc184892636"/>
      <w:r w:rsidRPr="00295D89">
        <w:rPr>
          <w:rFonts w:ascii="Times New Roman" w:hAnsi="Times New Roman"/>
          <w:color w:val="auto"/>
          <w:sz w:val="24"/>
          <w:szCs w:val="24"/>
          <w:lang w:val="en-US" w:eastAsia="uk-UA"/>
        </w:rPr>
        <w:t>1 APPEAL</w:t>
      </w:r>
      <w:bookmarkEnd w:id="16"/>
      <w:bookmarkEnd w:id="17"/>
    </w:p>
    <w:p w14:paraId="364AF452"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I, R. Y. Bolgarchuk, a citizen of Ukraine who lived and lives in Dnipro, decided to write an open letter in free form and send it to public organizations, the media, state and political institutions, etc. </w:t>
      </w:r>
    </w:p>
    <w:p w14:paraId="748BC24E"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In 2019, like many Ukrainians who were tired of Petro Poroshenko, I voted for Volodymyr Zelensky. And Zelensky did indeed show positive trends and initiatives for the country and its people: the abolition of parliamentary immunity, the law on punishment for false information in declarations, high-profile dismissals and purges, the law on deoligarchization, the law "On the special procedure for removing the President of Ukraine from office (impeachment)," and so on. Therefore, I still share, if I am not mistaken, at least some of his declared views. For example, digitization, which, if I am not mistaken, he considers "the most important step in the fight against corruption." However, despite this, I cannot understand some of the contradictions. </w:t>
      </w:r>
    </w:p>
    <w:p w14:paraId="30AA265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For example, as is known from open sources as of February 4, 2024, in particular from </w:t>
      </w:r>
      <w:hyperlink r:id="rId13">
        <w:r w:rsidR="00D82EF4" w:rsidRPr="00295D89">
          <w:rPr>
            <w:color w:val="243F60"/>
            <w:lang w:val="en-US" w:eastAsia="uk-UA"/>
          </w:rPr>
          <w:t>Wikipedia (wikipedia.org)</w:t>
        </w:r>
      </w:hyperlink>
      <w:r w:rsidRPr="00295D89">
        <w:rPr>
          <w:rFonts w:eastAsia="Times New Roman"/>
          <w:lang w:val="en-US" w:eastAsia="uk-UA"/>
        </w:rPr>
        <w:t xml:space="preserve"> about Volodymyr Oleksandrovych Zelensky, there are facts that indicate: </w:t>
      </w:r>
    </w:p>
    <w:p w14:paraId="0A8DC920" w14:textId="77777777" w:rsidR="00D82EF4" w:rsidRPr="00295D89" w:rsidRDefault="00000000">
      <w:pPr>
        <w:pStyle w:val="5"/>
        <w:rPr>
          <w:rFonts w:ascii="Times New Roman" w:hAnsi="Times New Roman"/>
          <w:lang w:val="en-US"/>
        </w:rPr>
      </w:pPr>
      <w:bookmarkStart w:id="18" w:name="_Toc184892637"/>
      <w:r w:rsidRPr="00295D89">
        <w:rPr>
          <w:rFonts w:ascii="Times New Roman" w:hAnsi="Times New Roman"/>
          <w:lang w:val="en-US" w:eastAsia="uk-UA"/>
        </w:rPr>
        <w:t xml:space="preserve">1 - </w:t>
      </w:r>
      <w:r w:rsidRPr="00295D89">
        <w:rPr>
          <w:rFonts w:ascii="Times New Roman" w:hAnsi="Times New Roman"/>
          <w:lang w:val="en-US"/>
        </w:rPr>
        <w:t>Nepotism.</w:t>
      </w:r>
      <w:bookmarkEnd w:id="18"/>
    </w:p>
    <w:p w14:paraId="7C698B37" w14:textId="77777777" w:rsidR="00D82EF4" w:rsidRPr="00295D89" w:rsidRDefault="00000000">
      <w:pPr>
        <w:ind w:firstLine="426"/>
        <w:jc w:val="both"/>
        <w:rPr>
          <w:rFonts w:eastAsia="Times New Roman"/>
          <w:i/>
          <w:iCs/>
          <w:lang w:val="en-US" w:eastAsia="uk-UA"/>
        </w:rPr>
      </w:pPr>
      <w:r w:rsidRPr="00295D89">
        <w:rPr>
          <w:b/>
          <w:bCs/>
          <w:i/>
          <w:iCs/>
          <w:lang w:val="en-US"/>
        </w:rPr>
        <w:t>I quote:</w:t>
      </w:r>
    </w:p>
    <w:p w14:paraId="780EBED4" w14:textId="77777777" w:rsidR="00D82EF4" w:rsidRPr="00295D89" w:rsidRDefault="00000000">
      <w:pPr>
        <w:ind w:firstLine="426"/>
        <w:jc w:val="both"/>
        <w:rPr>
          <w:i/>
          <w:iCs/>
          <w:lang w:val="en-US"/>
        </w:rPr>
      </w:pPr>
      <w:r w:rsidRPr="00295D89">
        <w:rPr>
          <w:i/>
          <w:iCs/>
          <w:lang w:val="en-US"/>
        </w:rPr>
        <w:t xml:space="preserve">On April 15, 2020, </w:t>
      </w:r>
      <w:hyperlink r:id="rId14" w:tooltip="Комітет виборців України">
        <w:r w:rsidR="00D82EF4" w:rsidRPr="00295D89">
          <w:rPr>
            <w:i/>
            <w:iCs/>
            <w:color w:val="243F60"/>
            <w:lang w:val="en-US"/>
          </w:rPr>
          <w:t>the Committee of Voters of Ukraine</w:t>
        </w:r>
      </w:hyperlink>
      <w:r w:rsidRPr="00295D89">
        <w:rPr>
          <w:i/>
          <w:iCs/>
          <w:lang w:val="en-US"/>
        </w:rPr>
        <w:t xml:space="preserve"> stated</w:t>
      </w:r>
      <w:hyperlink r:id="rId15" w:anchor="cite_note-%D0%97%D0%A0%D0%9D-276" w:history="1">
        <w:r w:rsidR="00D82EF4" w:rsidRPr="00295D89">
          <w:rPr>
            <w:i/>
            <w:iCs/>
            <w:color w:val="243F60"/>
            <w:vertAlign w:val="superscript"/>
            <w:lang w:val="en-US"/>
          </w:rPr>
          <w:t>[276]</w:t>
        </w:r>
      </w:hyperlink>
      <w:r w:rsidRPr="00295D89">
        <w:rPr>
          <w:i/>
          <w:iCs/>
          <w:lang w:val="en-US"/>
        </w:rPr>
        <w:t xml:space="preserve"> ,</w:t>
      </w:r>
    </w:p>
    <w:tbl>
      <w:tblPr>
        <w:tblW w:w="8918" w:type="dxa"/>
        <w:tblInd w:w="720" w:type="dxa"/>
        <w:tblLayout w:type="fixed"/>
        <w:tblCellMar>
          <w:top w:w="15" w:type="dxa"/>
          <w:left w:w="15" w:type="dxa"/>
          <w:bottom w:w="15" w:type="dxa"/>
          <w:right w:w="15" w:type="dxa"/>
        </w:tblCellMar>
        <w:tblLook w:val="04A0" w:firstRow="1" w:lastRow="0" w:firstColumn="1" w:lastColumn="0" w:noHBand="0" w:noVBand="1"/>
      </w:tblPr>
      <w:tblGrid>
        <w:gridCol w:w="8918"/>
      </w:tblGrid>
      <w:tr w:rsidR="00D82EF4" w:rsidRPr="00295D89" w14:paraId="0633C352" w14:textId="77777777">
        <w:tc>
          <w:tcPr>
            <w:tcW w:w="8918" w:type="dxa"/>
            <w:vAlign w:val="center"/>
          </w:tcPr>
          <w:p w14:paraId="68BBC2F9" w14:textId="77777777" w:rsidR="00D82EF4" w:rsidRPr="00295D89" w:rsidRDefault="00000000">
            <w:pPr>
              <w:ind w:firstLine="426"/>
              <w:jc w:val="both"/>
              <w:rPr>
                <w:i/>
                <w:iCs/>
                <w:lang w:val="en-US"/>
              </w:rPr>
            </w:pPr>
            <w:r w:rsidRPr="00295D89">
              <w:rPr>
                <w:i/>
                <w:iCs/>
                <w:lang w:val="en-US"/>
              </w:rPr>
              <w:t>During the first year of Volodymyr Zelenskyy's presidency</w:t>
            </w:r>
            <w:r w:rsidRPr="00295D89">
              <w:rPr>
                <w:i/>
                <w:iCs/>
                <w:u w:val="single"/>
                <w:lang w:val="en-US"/>
              </w:rPr>
              <w:t>,</w:t>
            </w:r>
            <w:r w:rsidRPr="00295D89">
              <w:rPr>
                <w:i/>
                <w:iCs/>
                <w:lang w:val="en-US"/>
              </w:rPr>
              <w:t xml:space="preserve"> more than</w:t>
            </w:r>
            <w:r w:rsidRPr="00295D89">
              <w:rPr>
                <w:i/>
                <w:iCs/>
                <w:u w:val="single"/>
                <w:lang w:val="en-US"/>
              </w:rPr>
              <w:t xml:space="preserve"> 30 people who had previously worked at </w:t>
            </w:r>
            <w:hyperlink r:id="rId16" w:tooltip="Студія ">
              <w:r w:rsidR="00D82EF4" w:rsidRPr="00295D89">
                <w:rPr>
                  <w:i/>
                  <w:iCs/>
                  <w:color w:val="243F60"/>
                  <w:lang w:val="en-US"/>
                </w:rPr>
                <w:t>Studio Kvartal 95</w:t>
              </w:r>
            </w:hyperlink>
            <w:r w:rsidRPr="00295D89">
              <w:rPr>
                <w:i/>
                <w:iCs/>
                <w:u w:val="single"/>
                <w:lang w:val="en-US"/>
              </w:rPr>
              <w:t xml:space="preserve">, </w:t>
            </w:r>
            <w:r w:rsidRPr="00295D89">
              <w:rPr>
                <w:i/>
                <w:iCs/>
                <w:lang w:val="en-US"/>
              </w:rPr>
              <w:t xml:space="preserve">its subsidiaries, provided services to the company, collaborated with Volodymyr Zelenskyy on a professional basis, </w:t>
            </w:r>
            <w:r w:rsidRPr="00295D89">
              <w:rPr>
                <w:i/>
                <w:iCs/>
                <w:u w:val="single"/>
                <w:lang w:val="en-US"/>
              </w:rPr>
              <w:t xml:space="preserve">were acquaintances, friends, relatives of Volodymyr Zelenskyy </w:t>
            </w:r>
            <w:r w:rsidRPr="00295D89">
              <w:rPr>
                <w:i/>
                <w:iCs/>
                <w:lang w:val="en-US"/>
              </w:rPr>
              <w:t xml:space="preserve">or his entourage, received government positions. Twelve of them </w:t>
            </w:r>
            <w:hyperlink r:id="rId17" w:tooltip="Студія &quot; l &quot;%D0%92_%D1%81%D1%82%D1%80%D1%83%D0%BA%D1%82%D1%83%D1%80%D0%B0%D1%85_%D0%B2%D0%BB%D0%B0%D0%B4%D0%B8">
              <w:r w:rsidR="00D82EF4" w:rsidRPr="00295D89">
                <w:rPr>
                  <w:i/>
                  <w:iCs/>
                  <w:color w:val="243F60"/>
                  <w:lang w:val="en-US"/>
                </w:rPr>
                <w:t>worked directly at Studio Kvartal 95</w:t>
              </w:r>
            </w:hyperlink>
            <w:r w:rsidRPr="00295D89">
              <w:rPr>
                <w:i/>
                <w:iCs/>
                <w:lang w:val="en-US"/>
              </w:rPr>
              <w:t>."</w:t>
            </w:r>
          </w:p>
        </w:tc>
      </w:tr>
    </w:tbl>
    <w:p w14:paraId="0AD8D3BE"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What is this if not nepotism, which, by the way, is known to everyone? Are we fighting nepotism, or is the president himself setting an example that encourages nepotism and violates the law? Were there really no more worthy and competent specialists in the whole country? From which people and according to what criteria were the candidates for these positions selected, so that among millions of respectable and more professional citizens, it was Zelensky's friends, relatives, and acquaintances who got the jobs? I am not even talking about various athletes, artists, and others who have nothing to do with politics, sociology, economics, and other areas that could really help our country, improve the standard of living of almost every citizen, and now even win the war. But other people took the positions.</w:t>
      </w:r>
    </w:p>
    <w:p w14:paraId="3B3FE74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 We are probably still feeling the consequences of their "competence." </w:t>
      </w:r>
    </w:p>
    <w:p w14:paraId="1D988508" w14:textId="77777777" w:rsidR="00D82EF4" w:rsidRPr="00295D89" w:rsidRDefault="00000000">
      <w:pPr>
        <w:pStyle w:val="5"/>
        <w:rPr>
          <w:rFonts w:ascii="Times New Roman" w:hAnsi="Times New Roman"/>
          <w:lang w:val="en-US" w:eastAsia="uk-UA"/>
        </w:rPr>
      </w:pPr>
      <w:bookmarkStart w:id="19" w:name="OLE_LINK5"/>
      <w:bookmarkStart w:id="20" w:name="_Toc184892638"/>
      <w:bookmarkEnd w:id="19"/>
      <w:r w:rsidRPr="00295D89">
        <w:rPr>
          <w:rFonts w:ascii="Times New Roman" w:hAnsi="Times New Roman"/>
          <w:lang w:val="en-US" w:eastAsia="uk-UA"/>
        </w:rPr>
        <w:t>2 – Offshore companies.</w:t>
      </w:r>
      <w:bookmarkEnd w:id="20"/>
    </w:p>
    <w:p w14:paraId="7F344F81" w14:textId="77777777" w:rsidR="00D82EF4" w:rsidRPr="00295D89" w:rsidRDefault="00000000">
      <w:pPr>
        <w:ind w:firstLine="426"/>
        <w:jc w:val="both"/>
        <w:rPr>
          <w:lang w:val="en-US"/>
        </w:rPr>
      </w:pPr>
      <w:r w:rsidRPr="00295D89">
        <w:rPr>
          <w:b/>
          <w:bCs/>
          <w:lang w:val="en-US"/>
        </w:rPr>
        <w:t>Hiding property in Italy</w:t>
      </w:r>
    </w:p>
    <w:p w14:paraId="14DB12A2" w14:textId="77777777" w:rsidR="00D82EF4" w:rsidRPr="00295D89" w:rsidRDefault="00000000">
      <w:pPr>
        <w:ind w:firstLine="426"/>
        <w:jc w:val="both"/>
        <w:rPr>
          <w:i/>
          <w:iCs/>
          <w:lang w:val="en-US"/>
        </w:rPr>
      </w:pPr>
      <w:bookmarkStart w:id="21" w:name="OLE_LINK2"/>
      <w:r w:rsidRPr="00295D89">
        <w:rPr>
          <w:i/>
          <w:iCs/>
          <w:lang w:val="en-US"/>
        </w:rPr>
        <w:t>In March 2019, journalists from "</w:t>
      </w:r>
      <w:hyperlink r:id="rId18" w:tooltip="Слідство.Інфо">
        <w:r w:rsidR="00D82EF4" w:rsidRPr="00295D89">
          <w:rPr>
            <w:rStyle w:val="a3"/>
            <w:rFonts w:ascii="Cambria" w:hAnsi="Cambria"/>
            <w:i/>
            <w:iCs/>
            <w:lang w:val="en-US"/>
          </w:rPr>
          <w:t xml:space="preserve"> Sledstvo.</w:t>
        </w:r>
        <w:r w:rsidR="00D82EF4" w:rsidRPr="00295D89">
          <w:rPr>
            <w:rStyle w:val="a3"/>
            <w:i/>
            <w:iCs/>
            <w:lang w:val="en-US"/>
          </w:rPr>
          <w:t>Info</w:t>
        </w:r>
      </w:hyperlink>
      <w:r w:rsidRPr="00295D89">
        <w:rPr>
          <w:i/>
          <w:iCs/>
          <w:lang w:val="en-US"/>
        </w:rPr>
        <w:t xml:space="preserve"> " discovered that Zelensky has an undeclared 15-room villa in the Italian city </w:t>
      </w:r>
      <w:hyperlink r:id="rId19" w:tooltip="Форте-дей-Мармі">
        <w:r w:rsidR="00D82EF4" w:rsidRPr="00295D89">
          <w:rPr>
            <w:i/>
            <w:iCs/>
            <w:color w:val="243F60"/>
            <w:lang w:val="en-US"/>
          </w:rPr>
          <w:t>of Forte dei Marmi</w:t>
        </w:r>
      </w:hyperlink>
      <w:hyperlink r:id="rId20" w:anchor="cite_note-265" w:history="1">
        <w:r w:rsidR="00D82EF4" w:rsidRPr="00295D89">
          <w:rPr>
            <w:i/>
            <w:iCs/>
            <w:color w:val="243F60"/>
            <w:vertAlign w:val="superscript"/>
            <w:lang w:val="en-US"/>
          </w:rPr>
          <w:t>[265]</w:t>
        </w:r>
      </w:hyperlink>
      <w:r w:rsidRPr="00295D89">
        <w:rPr>
          <w:i/>
          <w:iCs/>
          <w:lang w:val="en-US"/>
        </w:rPr>
        <w:t xml:space="preserve">. This area is where Russian businessmen </w:t>
      </w:r>
      <w:hyperlink r:id="rId21" w:tooltip="Абрамович Роман Аркадійович">
        <w:r w:rsidR="00D82EF4" w:rsidRPr="00295D89">
          <w:rPr>
            <w:i/>
            <w:iCs/>
            <w:color w:val="243F60"/>
            <w:lang w:val="en-US"/>
          </w:rPr>
          <w:t>Roman Abramovich</w:t>
        </w:r>
      </w:hyperlink>
      <w:r w:rsidRPr="00295D89">
        <w:rPr>
          <w:i/>
          <w:iCs/>
          <w:lang w:val="en-US"/>
        </w:rPr>
        <w:t xml:space="preserve">, </w:t>
      </w:r>
      <w:hyperlink r:id="rId22" w:tooltip="Дерипаска Олег Володимирович">
        <w:r w:rsidR="00D82EF4" w:rsidRPr="00295D89">
          <w:rPr>
            <w:i/>
            <w:iCs/>
            <w:color w:val="243F60"/>
            <w:lang w:val="en-US"/>
          </w:rPr>
          <w:t>Oleg Deripaska</w:t>
        </w:r>
      </w:hyperlink>
      <w:r w:rsidRPr="00295D89">
        <w:rPr>
          <w:i/>
          <w:iCs/>
          <w:lang w:val="en-US"/>
        </w:rPr>
        <w:t xml:space="preserve">, and members of </w:t>
      </w:r>
      <w:hyperlink r:id="rId23" w:tooltip="Єльцин Борис Миколайович">
        <w:r w:rsidR="00D82EF4" w:rsidRPr="00295D89">
          <w:rPr>
            <w:i/>
            <w:iCs/>
            <w:color w:val="243F60"/>
            <w:lang w:val="en-US"/>
          </w:rPr>
          <w:t>Boris Yeltsin's</w:t>
        </w:r>
      </w:hyperlink>
      <w:r w:rsidRPr="00295D89">
        <w:rPr>
          <w:i/>
          <w:iCs/>
          <w:lang w:val="en-US"/>
        </w:rPr>
        <w:t xml:space="preserve"> family vacation, and it is known as the "Moscow province." Its value is €3.8 million. The owner of the house is the Italian company San Tommaso S.R.L., declared by Zelensky </w:t>
      </w:r>
      <w:hyperlink r:id="rId24" w:anchor="cite_note-266" w:history="1">
        <w:r w:rsidR="00D82EF4" w:rsidRPr="00295D89">
          <w:rPr>
            <w:i/>
            <w:iCs/>
            <w:color w:val="243F60"/>
            <w:vertAlign w:val="superscript"/>
            <w:lang w:val="en-US"/>
          </w:rPr>
          <w:t>[266]</w:t>
        </w:r>
      </w:hyperlink>
      <w:hyperlink r:id="rId25" w:anchor="cite_note-267" w:history="1">
        <w:r w:rsidR="00D82EF4" w:rsidRPr="00295D89">
          <w:rPr>
            <w:i/>
            <w:iCs/>
            <w:color w:val="243F60"/>
            <w:vertAlign w:val="superscript"/>
            <w:lang w:val="en-US"/>
          </w:rPr>
          <w:t>[267]</w:t>
        </w:r>
      </w:hyperlink>
      <w:r w:rsidRPr="00295D89">
        <w:rPr>
          <w:i/>
          <w:iCs/>
          <w:lang w:val="en-US"/>
        </w:rPr>
        <w:t>.</w:t>
      </w:r>
      <w:bookmarkEnd w:id="21"/>
    </w:p>
    <w:p w14:paraId="3366939D"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This raises a number of questions. </w:t>
      </w:r>
      <w:r w:rsidRPr="00295D89">
        <w:rPr>
          <w:lang w:val="en-US"/>
        </w:rPr>
        <w:t xml:space="preserve">They "found out" — and what next? Did Zelensky take responsibility? I won't even mention that, as a decent person, he should have resigned from the presidency after this. </w:t>
      </w:r>
    </w:p>
    <w:p w14:paraId="0139C1CF" w14:textId="77777777" w:rsidR="00D82EF4" w:rsidRPr="00295D89" w:rsidRDefault="00000000">
      <w:pPr>
        <w:ind w:firstLine="426"/>
        <w:jc w:val="both"/>
        <w:rPr>
          <w:lang w:val="en-US"/>
        </w:rPr>
      </w:pPr>
      <w:r w:rsidRPr="00295D89">
        <w:rPr>
          <w:lang w:val="en-US"/>
        </w:rPr>
        <w:t>By the way, from the same source:</w:t>
      </w:r>
    </w:p>
    <w:p w14:paraId="1FCCD886" w14:textId="77777777" w:rsidR="00D82EF4" w:rsidRPr="00295D89" w:rsidRDefault="00000000">
      <w:pPr>
        <w:ind w:firstLine="426"/>
        <w:jc w:val="both"/>
        <w:rPr>
          <w:i/>
          <w:iCs/>
          <w:lang w:val="en-US"/>
        </w:rPr>
      </w:pPr>
      <w:r w:rsidRPr="00295D89">
        <w:rPr>
          <w:i/>
          <w:iCs/>
          <w:lang w:val="en-US"/>
        </w:rPr>
        <w:t>"According to the analysis of Zelensky's tax return for 2018</w:t>
      </w:r>
      <w:hyperlink r:id="rId26" w:anchor="cite_note-%D0%94%D0%97%D0%92-302" w:history="1">
        <w:r w:rsidR="00D82EF4" w:rsidRPr="00295D89">
          <w:rPr>
            <w:i/>
            <w:iCs/>
            <w:color w:val="243F60"/>
            <w:vertAlign w:val="superscript"/>
            <w:lang w:val="en-US"/>
          </w:rPr>
          <w:t>[302]</w:t>
        </w:r>
      </w:hyperlink>
      <w:r w:rsidRPr="00295D89">
        <w:rPr>
          <w:i/>
          <w:iCs/>
          <w:lang w:val="en-US"/>
        </w:rPr>
        <w:t xml:space="preserve">  as of January 1, 2019, he owned assets worth approximately </w:t>
      </w:r>
      <w:hyperlink r:id="rId27" w:tooltip="Долар США">
        <w:r w:rsidR="00D82EF4" w:rsidRPr="00295D89">
          <w:rPr>
            <w:i/>
            <w:iCs/>
            <w:color w:val="243F60"/>
            <w:lang w:val="en-US"/>
          </w:rPr>
          <w:t>$16,</w:t>
        </w:r>
      </w:hyperlink>
      <w:r w:rsidRPr="00295D89">
        <w:rPr>
          <w:i/>
          <w:iCs/>
          <w:lang w:val="en-US"/>
        </w:rPr>
        <w:t>200</w:t>
      </w:r>
      <w:hyperlink r:id="rId28" w:tooltip="Долар США">
        <w:r w:rsidR="00D82EF4" w:rsidRPr="00295D89">
          <w:rPr>
            <w:i/>
            <w:iCs/>
            <w:color w:val="243F60"/>
            <w:lang w:val="en-US"/>
          </w:rPr>
          <w:t>,000</w:t>
        </w:r>
      </w:hyperlink>
      <w:r w:rsidRPr="00295D89">
        <w:rPr>
          <w:i/>
          <w:iCs/>
          <w:lang w:val="en-US"/>
        </w:rPr>
        <w:t xml:space="preserve"> at the weighted average exchange rate at the time of purchase, with</w:t>
      </w:r>
    </w:p>
    <w:tbl>
      <w:tblPr>
        <w:tblW w:w="8918" w:type="dxa"/>
        <w:tblInd w:w="720" w:type="dxa"/>
        <w:tblLayout w:type="fixed"/>
        <w:tblCellMar>
          <w:top w:w="15" w:type="dxa"/>
          <w:left w:w="15" w:type="dxa"/>
          <w:bottom w:w="15" w:type="dxa"/>
          <w:right w:w="15" w:type="dxa"/>
        </w:tblCellMar>
        <w:tblLook w:val="04A0" w:firstRow="1" w:lastRow="0" w:firstColumn="1" w:lastColumn="0" w:noHBand="0" w:noVBand="1"/>
      </w:tblPr>
      <w:tblGrid>
        <w:gridCol w:w="8918"/>
      </w:tblGrid>
      <w:tr w:rsidR="00D82EF4" w:rsidRPr="00295D89" w14:paraId="32EFCE0E" w14:textId="77777777">
        <w:tc>
          <w:tcPr>
            <w:tcW w:w="8918" w:type="dxa"/>
            <w:vAlign w:val="center"/>
          </w:tcPr>
          <w:p w14:paraId="109B5A9C" w14:textId="77777777" w:rsidR="00D82EF4" w:rsidRPr="00295D89" w:rsidRDefault="00000000">
            <w:pPr>
              <w:ind w:firstLine="426"/>
              <w:jc w:val="both"/>
              <w:rPr>
                <w:i/>
                <w:iCs/>
                <w:lang w:val="en-US"/>
              </w:rPr>
            </w:pPr>
            <w:r w:rsidRPr="00295D89">
              <w:rPr>
                <w:i/>
                <w:iCs/>
                <w:lang w:val="en-US"/>
              </w:rPr>
              <w:t xml:space="preserve">the largest amount of purchases and savings were made between 2014 and 2018. The </w:t>
            </w:r>
            <w:r w:rsidRPr="00295D89">
              <w:rPr>
                <w:i/>
                <w:iCs/>
                <w:lang w:val="en-US"/>
              </w:rPr>
              <w:lastRenderedPageBreak/>
              <w:t xml:space="preserve">Zelensky family </w:t>
            </w:r>
            <w:r w:rsidRPr="00295D89">
              <w:rPr>
                <w:i/>
                <w:iCs/>
                <w:u w:val="single"/>
                <w:lang w:val="en-US"/>
              </w:rPr>
              <w:t>added</w:t>
            </w:r>
            <w:r w:rsidRPr="00295D89">
              <w:rPr>
                <w:i/>
                <w:iCs/>
                <w:lang w:val="en-US"/>
              </w:rPr>
              <w:t xml:space="preserve"> at least $15.5 million </w:t>
            </w:r>
            <w:r w:rsidRPr="00295D89">
              <w:rPr>
                <w:i/>
                <w:iCs/>
                <w:u w:val="single"/>
                <w:lang w:val="en-US"/>
              </w:rPr>
              <w:t xml:space="preserve">to their assets during </w:t>
            </w:r>
            <w:hyperlink r:id="rId29" w:tooltip="Російська збройна агресія проти України (з 2014)">
              <w:r w:rsidR="00D82EF4" w:rsidRPr="00295D89">
                <w:rPr>
                  <w:i/>
                  <w:iCs/>
                  <w:color w:val="243F60"/>
                  <w:lang w:val="en-US"/>
                </w:rPr>
                <w:t>Ukraine's war with Russia</w:t>
              </w:r>
            </w:hyperlink>
            <w:hyperlink r:id="rId30" w:anchor="cite_note-%D0%A5%D0%92%D0%9C-303" w:history="1">
              <w:r w:rsidR="00D82EF4" w:rsidRPr="00295D89">
                <w:rPr>
                  <w:i/>
                  <w:iCs/>
                  <w:color w:val="243F60"/>
                  <w:vertAlign w:val="superscript"/>
                  <w:lang w:val="en-US"/>
                </w:rPr>
                <w:t>[303]</w:t>
              </w:r>
            </w:hyperlink>
            <w:r w:rsidRPr="00295D89">
              <w:rPr>
                <w:i/>
                <w:iCs/>
                <w:lang w:val="en-US"/>
              </w:rPr>
              <w:t>.</w:t>
            </w:r>
          </w:p>
        </w:tc>
      </w:tr>
    </w:tbl>
    <w:p w14:paraId="34C0B3D5" w14:textId="77777777" w:rsidR="00D82EF4" w:rsidRPr="00295D89" w:rsidRDefault="00000000">
      <w:pPr>
        <w:ind w:firstLine="426"/>
        <w:jc w:val="both"/>
        <w:rPr>
          <w:i/>
          <w:iCs/>
          <w:lang w:val="en-US"/>
        </w:rPr>
      </w:pPr>
      <w:r w:rsidRPr="00295D89">
        <w:rPr>
          <w:i/>
          <w:iCs/>
          <w:lang w:val="en-US"/>
        </w:rPr>
        <w:lastRenderedPageBreak/>
        <w:t xml:space="preserve">At the end of 2019, Zelensky indicated significant changes in his financial status in his declaration. He received 4.8 million hryvnia </w:t>
      </w:r>
      <w:hyperlink r:id="rId31" w:tooltip="Роялті">
        <w:r w:rsidR="00D82EF4" w:rsidRPr="00295D89">
          <w:rPr>
            <w:i/>
            <w:iCs/>
            <w:color w:val="243F60"/>
            <w:lang w:val="en-US"/>
          </w:rPr>
          <w:t>in royalties</w:t>
        </w:r>
      </w:hyperlink>
      <w:r w:rsidRPr="00295D89">
        <w:rPr>
          <w:i/>
          <w:iCs/>
          <w:lang w:val="en-US"/>
        </w:rPr>
        <w:t xml:space="preserve"> from Kvartal 95 LLC, as well as 104,000 hryvnia for the use of a trademark </w:t>
      </w:r>
      <w:hyperlink r:id="rId32" w:anchor="cite_note-304" w:history="1">
        <w:r w:rsidR="00D82EF4" w:rsidRPr="00295D89">
          <w:rPr>
            <w:i/>
            <w:iCs/>
            <w:color w:val="243F60"/>
            <w:vertAlign w:val="superscript"/>
            <w:lang w:val="en-US"/>
          </w:rPr>
          <w:t>[304]</w:t>
        </w:r>
      </w:hyperlink>
      <w:r w:rsidRPr="00295D89">
        <w:rPr>
          <w:i/>
          <w:iCs/>
          <w:lang w:val="en-US"/>
        </w:rPr>
        <w:t xml:space="preserve">, while royalties for 2018 amounted </w:t>
      </w:r>
      <w:hyperlink r:id="rId33" w:anchor="cite_note-305" w:history="1">
        <w:r w:rsidR="00D82EF4" w:rsidRPr="00295D89">
          <w:rPr>
            <w:i/>
            <w:iCs/>
            <w:color w:val="243F60"/>
            <w:vertAlign w:val="superscript"/>
            <w:lang w:val="en-US"/>
          </w:rPr>
          <w:t>to</w:t>
        </w:r>
      </w:hyperlink>
      <w:r w:rsidRPr="00295D89">
        <w:rPr>
          <w:i/>
          <w:iCs/>
          <w:lang w:val="en-US"/>
        </w:rPr>
        <w:t xml:space="preserve">only 4,000 hryvnia </w:t>
      </w:r>
      <w:hyperlink r:id="rId34" w:anchor="cite_note-305" w:history="1">
        <w:r w:rsidR="00D82EF4" w:rsidRPr="00295D89">
          <w:rPr>
            <w:i/>
            <w:iCs/>
            <w:color w:val="243F60"/>
            <w:vertAlign w:val="superscript"/>
            <w:lang w:val="en-US"/>
          </w:rPr>
          <w:t>[305]</w:t>
        </w:r>
      </w:hyperlink>
      <w:r w:rsidRPr="00295D89">
        <w:rPr>
          <w:i/>
          <w:iCs/>
          <w:lang w:val="en-US"/>
        </w:rPr>
        <w:t>.</w:t>
      </w:r>
    </w:p>
    <w:p w14:paraId="5FBFD22C"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How does Zelensky differ from the oligarchs who vacation near his Italian villa? Including Russian oligarchs. Including those who continue to enrich themselves illegally during the war, profiting from the murder of innocent citizens.</w:t>
      </w:r>
    </w:p>
    <w:p w14:paraId="5CEED7BC" w14:textId="77777777" w:rsidR="00D82EF4" w:rsidRPr="00295D89" w:rsidRDefault="00000000">
      <w:pPr>
        <w:ind w:firstLine="426"/>
        <w:jc w:val="both"/>
        <w:rPr>
          <w:rFonts w:eastAsia="Times New Roman"/>
          <w:lang w:val="en-US" w:eastAsia="uk-UA"/>
        </w:rPr>
      </w:pPr>
      <w:r w:rsidRPr="00295D89">
        <w:rPr>
          <w:lang w:val="en-US"/>
        </w:rPr>
        <w:t>Video on the topic:</w:t>
      </w:r>
      <w:hyperlink r:id="rId35">
        <w:r w:rsidR="00D82EF4" w:rsidRPr="00295D89">
          <w:rPr>
            <w:rFonts w:ascii="Segoe UI Emoji" w:hAnsi="Segoe UI Emoji" w:cs="Segoe UI Emoji"/>
            <w:color w:val="243F60"/>
            <w:lang w:val="en-US"/>
          </w:rPr>
          <w:t>🔥</w:t>
        </w:r>
        <w:r w:rsidR="00D82EF4" w:rsidRPr="00295D89">
          <w:rPr>
            <w:color w:val="243F60"/>
            <w:lang w:val="en-US"/>
          </w:rPr>
          <w:t xml:space="preserve"> DOES THE GREATEST ZE PAY TAXES WHEN HE REPROACHES UKRAINIANS | PolitProsvita - YouTube</w:t>
        </w:r>
      </w:hyperlink>
    </w:p>
    <w:p w14:paraId="51D71F1D" w14:textId="77777777" w:rsidR="00D82EF4" w:rsidRPr="00295D89" w:rsidRDefault="00000000">
      <w:pPr>
        <w:pStyle w:val="5"/>
        <w:rPr>
          <w:rFonts w:ascii="Times New Roman" w:hAnsi="Times New Roman"/>
          <w:lang w:val="en-US" w:eastAsia="uk-UA"/>
        </w:rPr>
      </w:pPr>
      <w:bookmarkStart w:id="22" w:name="OLE_LINK1"/>
      <w:bookmarkStart w:id="23" w:name="_Toc184892639"/>
      <w:bookmarkStart w:id="24" w:name="OLE_LINK14"/>
      <w:bookmarkEnd w:id="22"/>
      <w:r w:rsidRPr="00295D89">
        <w:rPr>
          <w:rFonts w:ascii="Times New Roman" w:hAnsi="Times New Roman"/>
          <w:lang w:val="en-US"/>
        </w:rPr>
        <w:t>3 -</w:t>
      </w:r>
      <w:bookmarkStart w:id="25" w:name="_Hlk157971896"/>
      <w:r w:rsidRPr="00295D89">
        <w:rPr>
          <w:rFonts w:ascii="Times New Roman" w:hAnsi="Times New Roman"/>
          <w:lang w:val="en-US" w:eastAsia="uk-UA"/>
        </w:rPr>
        <w:t xml:space="preserve"> Avoiding conscription</w:t>
      </w:r>
      <w:bookmarkEnd w:id="25"/>
      <w:r w:rsidRPr="00295D89">
        <w:rPr>
          <w:rFonts w:ascii="Times New Roman" w:hAnsi="Times New Roman"/>
          <w:lang w:val="en-US" w:eastAsia="uk-UA"/>
        </w:rPr>
        <w:t xml:space="preserve"> .</w:t>
      </w:r>
      <w:bookmarkEnd w:id="23"/>
      <w:bookmarkEnd w:id="24"/>
    </w:p>
    <w:p w14:paraId="44D170E1" w14:textId="77777777" w:rsidR="00D82EF4" w:rsidRPr="00295D89" w:rsidRDefault="00000000">
      <w:pPr>
        <w:ind w:firstLine="426"/>
        <w:jc w:val="both"/>
        <w:rPr>
          <w:rFonts w:eastAsia="Times New Roman"/>
          <w:lang w:val="en-US" w:eastAsia="uk-UA"/>
        </w:rPr>
      </w:pPr>
      <w:r w:rsidRPr="00295D89">
        <w:rPr>
          <w:b/>
          <w:bCs/>
          <w:lang w:val="en-US"/>
        </w:rPr>
        <w:t>Quote:</w:t>
      </w:r>
    </w:p>
    <w:p w14:paraId="31E43D4F" w14:textId="77777777" w:rsidR="00D82EF4" w:rsidRPr="00295D89" w:rsidRDefault="00000000">
      <w:pPr>
        <w:ind w:firstLine="426"/>
        <w:jc w:val="both"/>
        <w:rPr>
          <w:i/>
          <w:iCs/>
          <w:lang w:val="en-US"/>
        </w:rPr>
      </w:pPr>
      <w:bookmarkStart w:id="26" w:name="_Hlk157971865"/>
      <w:r w:rsidRPr="00295D89">
        <w:rPr>
          <w:i/>
          <w:iCs/>
          <w:lang w:val="en-US"/>
        </w:rPr>
        <w:t xml:space="preserve">After the start of </w:t>
      </w:r>
      <w:hyperlink r:id="rId36" w:tooltip="Російсько-українська війна (з 2014)">
        <w:r w:rsidR="00D82EF4" w:rsidRPr="00295D89">
          <w:rPr>
            <w:i/>
            <w:iCs/>
            <w:color w:val="243F60"/>
            <w:lang w:val="en-US"/>
          </w:rPr>
          <w:t>the Russian Federation's armed aggression against Ukraine</w:t>
        </w:r>
      </w:hyperlink>
      <w:r w:rsidRPr="00295D89">
        <w:rPr>
          <w:i/>
          <w:iCs/>
          <w:lang w:val="en-US"/>
        </w:rPr>
        <w:t xml:space="preserve">, Zelensky received a draft notice on April 18, 2014, but did not join </w:t>
      </w:r>
      <w:hyperlink r:id="rId37" w:tooltip="Збройні сили України">
        <w:r w:rsidR="00D82EF4" w:rsidRPr="00295D89">
          <w:rPr>
            <w:i/>
            <w:iCs/>
            <w:color w:val="243F60"/>
            <w:lang w:val="en-US"/>
          </w:rPr>
          <w:t>the army</w:t>
        </w:r>
      </w:hyperlink>
      <w:r w:rsidRPr="00295D89">
        <w:rPr>
          <w:i/>
          <w:iCs/>
          <w:lang w:val="en-US"/>
        </w:rPr>
        <w:t xml:space="preserve">. The fact that such a summons was sent was made public on April 13, 2019, by the press service </w:t>
      </w:r>
      <w:hyperlink r:id="rId38" w:tooltip="Міністерство оборони України">
        <w:r w:rsidR="00D82EF4" w:rsidRPr="00295D89">
          <w:rPr>
            <w:i/>
            <w:iCs/>
            <w:color w:val="243F60"/>
            <w:lang w:val="en-US"/>
          </w:rPr>
          <w:t>of the Ministry of Defense of Ukraine</w:t>
        </w:r>
      </w:hyperlink>
      <w:hyperlink r:id="rId39" w:anchor="cite_note-234" w:history="1">
        <w:r w:rsidR="00D82EF4" w:rsidRPr="00295D89">
          <w:rPr>
            <w:i/>
            <w:iCs/>
            <w:color w:val="243F60"/>
            <w:vertAlign w:val="superscript"/>
            <w:lang w:val="en-US"/>
          </w:rPr>
          <w:t>[234]</w:t>
        </w:r>
      </w:hyperlink>
      <w:r w:rsidRPr="00295D89">
        <w:rPr>
          <w:i/>
          <w:iCs/>
          <w:lang w:val="en-US"/>
        </w:rPr>
        <w:t xml:space="preserve">  and confirmed by the former commander </w:t>
      </w:r>
      <w:hyperlink r:id="rId40" w:tooltip="43-й окремий мотопіхотний батальйон ">
        <w:r w:rsidR="00D82EF4" w:rsidRPr="00295D89">
          <w:rPr>
            <w:i/>
            <w:iCs/>
            <w:color w:val="243F60"/>
            <w:lang w:val="en-US"/>
          </w:rPr>
          <w:t>of the 43rd Patriot Battalion</w:t>
        </w:r>
      </w:hyperlink>
      <w:r w:rsidRPr="00295D89">
        <w:rPr>
          <w:i/>
          <w:iCs/>
          <w:lang w:val="en-US"/>
        </w:rPr>
        <w:t>, Serhiy Matsayko, while the showman's mother spoke about receiving the summons back in 2014</w:t>
      </w:r>
      <w:hyperlink r:id="rId41" w:anchor="cite_note-%D0%97%D0%9F%D0%9F-235" w:history="1">
        <w:r w:rsidR="00D82EF4" w:rsidRPr="00295D89">
          <w:rPr>
            <w:i/>
            <w:iCs/>
            <w:color w:val="243F60"/>
            <w:vertAlign w:val="superscript"/>
            <w:lang w:val="en-US"/>
          </w:rPr>
          <w:t>[235]</w:t>
        </w:r>
      </w:hyperlink>
      <w:r w:rsidRPr="00295D89">
        <w:rPr>
          <w:i/>
          <w:iCs/>
          <w:lang w:val="en-US"/>
        </w:rPr>
        <w:t xml:space="preserve"> . Vladimir Zelensky himself commented on the situation with the draft notice in 2014:</w:t>
      </w:r>
    </w:p>
    <w:tbl>
      <w:tblPr>
        <w:tblW w:w="8902" w:type="dxa"/>
        <w:tblInd w:w="720" w:type="dxa"/>
        <w:tblLayout w:type="fixed"/>
        <w:tblCellMar>
          <w:top w:w="15" w:type="dxa"/>
          <w:left w:w="15" w:type="dxa"/>
          <w:bottom w:w="15" w:type="dxa"/>
          <w:right w:w="15" w:type="dxa"/>
        </w:tblCellMar>
        <w:tblLook w:val="04A0" w:firstRow="1" w:lastRow="0" w:firstColumn="1" w:lastColumn="0" w:noHBand="0" w:noVBand="1"/>
      </w:tblPr>
      <w:tblGrid>
        <w:gridCol w:w="8902"/>
      </w:tblGrid>
      <w:tr w:rsidR="00D82EF4" w:rsidRPr="00295D89" w14:paraId="4A34BA4F" w14:textId="77777777">
        <w:tc>
          <w:tcPr>
            <w:tcW w:w="8902" w:type="dxa"/>
            <w:tcBorders>
              <w:top w:val="single" w:sz="6" w:space="0" w:color="EAECF0"/>
              <w:left w:val="single" w:sz="6" w:space="0" w:color="EAECF0"/>
              <w:bottom w:val="single" w:sz="6" w:space="0" w:color="EAECF0"/>
              <w:right w:val="single" w:sz="6" w:space="0" w:color="EAECF0"/>
            </w:tcBorders>
            <w:shd w:val="clear" w:color="auto" w:fill="FFF8DC"/>
            <w:vAlign w:val="center"/>
          </w:tcPr>
          <w:p w14:paraId="1C10C3D0" w14:textId="77777777" w:rsidR="00D82EF4" w:rsidRPr="00295D89" w:rsidRDefault="00000000">
            <w:pPr>
              <w:ind w:firstLine="426"/>
              <w:jc w:val="both"/>
              <w:rPr>
                <w:i/>
                <w:iCs/>
                <w:lang w:val="en-US"/>
              </w:rPr>
            </w:pPr>
            <w:r w:rsidRPr="00295D89">
              <w:rPr>
                <w:i/>
                <w:iCs/>
                <w:lang w:val="en-US"/>
              </w:rPr>
              <w:t xml:space="preserve">"Well, what can I do, I am liable for military service. If necessary, I will go to war" </w:t>
            </w:r>
            <w:hyperlink r:id="rId42" w:anchor="cite_note-%D0%97%D0%9F%D0%9F-235" w:history="1">
              <w:r w:rsidR="00D82EF4" w:rsidRPr="00295D89">
                <w:rPr>
                  <w:i/>
                  <w:iCs/>
                  <w:color w:val="243F60"/>
                  <w:vertAlign w:val="superscript"/>
                  <w:lang w:val="en-US"/>
                </w:rPr>
                <w:t>([235]).</w:t>
              </w:r>
            </w:hyperlink>
          </w:p>
        </w:tc>
      </w:tr>
    </w:tbl>
    <w:p w14:paraId="63DC47EE" w14:textId="77777777" w:rsidR="00D82EF4" w:rsidRPr="00295D89" w:rsidRDefault="00000000">
      <w:pPr>
        <w:ind w:firstLine="426"/>
        <w:jc w:val="both"/>
        <w:rPr>
          <w:i/>
          <w:iCs/>
          <w:lang w:val="en-US"/>
        </w:rPr>
      </w:pPr>
      <w:r w:rsidRPr="00295D89">
        <w:rPr>
          <w:i/>
          <w:iCs/>
          <w:lang w:val="en-US"/>
        </w:rPr>
        <w:t>Vladimir Zelensky also ignored the following three summonses, dated June 23 and August 15, 2014, and May 10, 2015</w:t>
      </w:r>
      <w:hyperlink r:id="rId43" w:anchor="cite_note-%D0%97%D0%9F%D0%9F-235" w:history="1">
        <w:r w:rsidR="00D82EF4" w:rsidRPr="00295D89">
          <w:rPr>
            <w:i/>
            <w:iCs/>
            <w:color w:val="243F60"/>
            <w:vertAlign w:val="superscript"/>
            <w:lang w:val="en-US"/>
          </w:rPr>
          <w:t>[235]</w:t>
        </w:r>
      </w:hyperlink>
      <w:hyperlink r:id="rId44" w:anchor="cite_note-236" w:history="1">
        <w:r w:rsidR="00D82EF4" w:rsidRPr="00295D89">
          <w:rPr>
            <w:i/>
            <w:iCs/>
            <w:color w:val="243F60"/>
            <w:vertAlign w:val="superscript"/>
            <w:lang w:val="en-US"/>
          </w:rPr>
          <w:t>[236]</w:t>
        </w:r>
      </w:hyperlink>
      <w:hyperlink r:id="rId45" w:anchor="cite_note-237" w:history="1">
        <w:r w:rsidR="00D82EF4" w:rsidRPr="00295D89">
          <w:rPr>
            <w:i/>
            <w:iCs/>
            <w:color w:val="243F60"/>
            <w:vertAlign w:val="superscript"/>
            <w:lang w:val="en-US"/>
          </w:rPr>
          <w:t>[237]</w:t>
        </w:r>
      </w:hyperlink>
      <w:hyperlink r:id="rId46" w:anchor="cite_note-238" w:history="1">
        <w:r w:rsidR="00D82EF4" w:rsidRPr="00295D89">
          <w:rPr>
            <w:i/>
            <w:iCs/>
            <w:color w:val="243F60"/>
            <w:vertAlign w:val="superscript"/>
            <w:lang w:val="en-US"/>
          </w:rPr>
          <w:t>[238]</w:t>
        </w:r>
      </w:hyperlink>
      <w:hyperlink r:id="rId47" w:anchor="cite_note-239" w:history="1">
        <w:r w:rsidR="00D82EF4" w:rsidRPr="00295D89">
          <w:rPr>
            <w:i/>
            <w:iCs/>
            <w:color w:val="243F60"/>
            <w:vertAlign w:val="superscript"/>
            <w:lang w:val="en-US"/>
          </w:rPr>
          <w:t>[239]</w:t>
        </w:r>
      </w:hyperlink>
      <w:hyperlink r:id="rId48" w:anchor="cite_note-240" w:history="1">
        <w:r w:rsidR="00D82EF4" w:rsidRPr="00295D89">
          <w:rPr>
            <w:i/>
            <w:iCs/>
            <w:color w:val="243F60"/>
            <w:vertAlign w:val="superscript"/>
            <w:lang w:val="en-US"/>
          </w:rPr>
          <w:t>[240]</w:t>
        </w:r>
      </w:hyperlink>
      <w:hyperlink r:id="rId49" w:anchor="cite_note-241" w:history="1">
        <w:r w:rsidR="00D82EF4" w:rsidRPr="00295D89">
          <w:rPr>
            <w:i/>
            <w:iCs/>
            <w:color w:val="243F60"/>
            <w:vertAlign w:val="superscript"/>
            <w:lang w:val="en-US"/>
          </w:rPr>
          <w:t>[241]</w:t>
        </w:r>
      </w:hyperlink>
      <w:r w:rsidRPr="00295D89">
        <w:rPr>
          <w:i/>
          <w:iCs/>
          <w:lang w:val="en-US"/>
        </w:rPr>
        <w:t xml:space="preserve"> .</w:t>
      </w:r>
      <w:bookmarkEnd w:id="26"/>
    </w:p>
    <w:p w14:paraId="14C0707F" w14:textId="77777777" w:rsidR="00D82EF4" w:rsidRPr="00295D89" w:rsidRDefault="00000000">
      <w:pPr>
        <w:ind w:firstLine="426"/>
        <w:jc w:val="both"/>
        <w:rPr>
          <w:lang w:val="en-US"/>
        </w:rPr>
      </w:pPr>
      <w:r w:rsidRPr="00295D89">
        <w:rPr>
          <w:lang w:val="en-US"/>
        </w:rPr>
        <w:t xml:space="preserve">The question arises: can such a person be president? Especially in a country at war. Doesn't this well-known fact of evasion undermine the defense capability and fighting spirit of our soldiers and our country? Could Zelensky be working for Putin, which is why he did not flee at the beginning of the war, because he was not afraid of the destruction that Putin is carrying out against ordinary citizens, both in his own country and in ours? Of course, this is a very sensitive issue and a far-fetched assumption, but the facts of everything we are currently observing probably push us to consider such options. </w:t>
      </w:r>
    </w:p>
    <w:p w14:paraId="35A8755B" w14:textId="77777777" w:rsidR="00D82EF4" w:rsidRPr="00295D89" w:rsidRDefault="00000000">
      <w:pPr>
        <w:ind w:firstLine="426"/>
        <w:jc w:val="both"/>
        <w:rPr>
          <w:lang w:val="en-US"/>
        </w:rPr>
      </w:pPr>
      <w:bookmarkStart w:id="27" w:name="OLE_LINK37"/>
      <w:r w:rsidRPr="00295D89">
        <w:rPr>
          <w:lang w:val="en-US"/>
        </w:rPr>
        <w:t>Through these actions, rather than loud words, we see Zelensky's true face and attitude towards the Armed Forces of Ukraine and Ukrainian citizens in general. As he once said</w:t>
      </w:r>
      <w:hyperlink r:id="rId50">
        <w:bookmarkStart w:id="28" w:name="_Hlk158019240"/>
        <w:bookmarkEnd w:id="27"/>
        <w:r w:rsidR="00D82EF4" w:rsidRPr="00295D89">
          <w:rPr>
            <w:color w:val="243F60"/>
            <w:lang w:val="en-US"/>
          </w:rPr>
          <w:t xml:space="preserve"> Zelensky: I'm not some kind of</w:t>
        </w:r>
      </w:hyperlink>
      <w:r w:rsidRPr="00295D89">
        <w:rPr>
          <w:lang w:val="en-US"/>
        </w:rPr>
        <w:t xml:space="preserve"> I quote: "I'm not a sucker..."</w:t>
      </w:r>
      <w:bookmarkEnd w:id="28"/>
      <w:r w:rsidRPr="00295D89">
        <w:rPr>
          <w:lang w:val="en-US"/>
        </w:rPr>
        <w:t xml:space="preserve"> But one gets the impression that Volodymyr Zelensky considers all Ukrainians to be suckers. </w:t>
      </w:r>
    </w:p>
    <w:p w14:paraId="1AAAE6E6" w14:textId="77777777" w:rsidR="00D82EF4" w:rsidRPr="00295D89" w:rsidRDefault="00000000">
      <w:pPr>
        <w:pStyle w:val="5"/>
        <w:rPr>
          <w:rFonts w:ascii="Times New Roman" w:hAnsi="Times New Roman"/>
          <w:b/>
          <w:bCs/>
          <w:lang w:val="en-US"/>
        </w:rPr>
      </w:pPr>
      <w:bookmarkStart w:id="29" w:name="_Toc184892640"/>
      <w:r w:rsidRPr="00295D89">
        <w:rPr>
          <w:rFonts w:ascii="Times New Roman" w:hAnsi="Times New Roman"/>
          <w:b/>
          <w:bCs/>
          <w:lang w:val="en-US"/>
        </w:rPr>
        <w:t xml:space="preserve">4 – Wagnergate </w:t>
      </w:r>
      <w:r w:rsidRPr="00295D89">
        <w:rPr>
          <w:rFonts w:ascii="Times New Roman" w:hAnsi="Times New Roman"/>
          <w:u w:val="single"/>
          <w:lang w:val="en-US"/>
        </w:rPr>
        <w:t>("treason"),</w:t>
      </w:r>
      <w:bookmarkEnd w:id="29"/>
    </w:p>
    <w:p w14:paraId="2968B9EE" w14:textId="77777777" w:rsidR="00D82EF4" w:rsidRPr="00295D89" w:rsidRDefault="00000000">
      <w:pPr>
        <w:ind w:firstLine="426"/>
        <w:jc w:val="both"/>
        <w:rPr>
          <w:i/>
          <w:iCs/>
          <w:lang w:val="en-US"/>
        </w:rPr>
      </w:pPr>
      <w:r w:rsidRPr="00295D89">
        <w:rPr>
          <w:i/>
          <w:iCs/>
          <w:lang w:val="en-US"/>
        </w:rPr>
        <w:t>Quote:</w:t>
      </w:r>
    </w:p>
    <w:p w14:paraId="31B1B807" w14:textId="77777777" w:rsidR="00D82EF4" w:rsidRPr="00295D89" w:rsidRDefault="00000000">
      <w:pPr>
        <w:ind w:firstLine="426"/>
        <w:jc w:val="both"/>
        <w:rPr>
          <w:i/>
          <w:iCs/>
          <w:lang w:val="en-US"/>
        </w:rPr>
      </w:pPr>
      <w:r w:rsidRPr="00295D89">
        <w:rPr>
          <w:i/>
          <w:iCs/>
          <w:lang w:val="en-US"/>
        </w:rPr>
        <w:t xml:space="preserve">More details: </w:t>
      </w:r>
      <w:hyperlink r:id="rId51" w:tooltip="Справа Вагнерівців">
        <w:r w:rsidR="00D82EF4" w:rsidRPr="00295D89">
          <w:rPr>
            <w:i/>
            <w:iCs/>
            <w:color w:val="243F60"/>
            <w:lang w:val="en-US"/>
          </w:rPr>
          <w:t>The Wagnerites case</w:t>
        </w:r>
      </w:hyperlink>
    </w:p>
    <w:p w14:paraId="09EDB2D9" w14:textId="77777777" w:rsidR="00D82EF4" w:rsidRPr="00295D89" w:rsidRDefault="00000000">
      <w:pPr>
        <w:ind w:firstLine="426"/>
        <w:jc w:val="both"/>
        <w:rPr>
          <w:i/>
          <w:iCs/>
          <w:lang w:val="en-US"/>
        </w:rPr>
      </w:pPr>
      <w:r w:rsidRPr="00295D89">
        <w:rPr>
          <w:i/>
          <w:iCs/>
          <w:lang w:val="en-US"/>
        </w:rPr>
        <w:t>On July 22, 2021</w:t>
      </w:r>
      <w:r w:rsidRPr="00295D89">
        <w:rPr>
          <w:i/>
          <w:iCs/>
          <w:u w:val="single"/>
          <w:lang w:val="en-US"/>
        </w:rPr>
        <w:t xml:space="preserve">, </w:t>
      </w:r>
      <w:hyperlink r:id="rId52" w:tooltip="Шевченківський районний суд міста Києва">
        <w:r w:rsidR="00D82EF4" w:rsidRPr="00295D89">
          <w:rPr>
            <w:i/>
            <w:iCs/>
            <w:color w:val="243F60"/>
            <w:lang w:val="en-US"/>
          </w:rPr>
          <w:t>the Shevchenkivskyi District Court</w:t>
        </w:r>
      </w:hyperlink>
      <w:r w:rsidRPr="00295D89">
        <w:rPr>
          <w:i/>
          <w:iCs/>
          <w:lang w:val="en-US"/>
        </w:rPr>
        <w:t xml:space="preserve"> ordered </w:t>
      </w:r>
      <w:hyperlink r:id="rId53" w:tooltip="Державне бюро розслідувань">
        <w:r w:rsidR="00D82EF4" w:rsidRPr="00295D89">
          <w:rPr>
            <w:i/>
            <w:iCs/>
            <w:color w:val="243F60"/>
            <w:lang w:val="en-US"/>
          </w:rPr>
          <w:t>the State Bureau of Investigations</w:t>
        </w:r>
      </w:hyperlink>
      <w:r w:rsidRPr="00295D89">
        <w:rPr>
          <w:i/>
          <w:iCs/>
          <w:lang w:val="en-US"/>
        </w:rPr>
        <w:t xml:space="preserve"> to launch a pre-trial investigation </w:t>
      </w:r>
      <w:r w:rsidRPr="00295D89">
        <w:rPr>
          <w:i/>
          <w:iCs/>
          <w:u w:val="single"/>
          <w:lang w:val="en-US"/>
        </w:rPr>
        <w:t xml:space="preserve">under Article 111 </w:t>
      </w:r>
      <w:hyperlink r:id="rId54" w:tooltip="Кримінальний кодекс України">
        <w:r w:rsidR="00D82EF4" w:rsidRPr="00295D89">
          <w:rPr>
            <w:i/>
            <w:iCs/>
            <w:color w:val="243F60"/>
            <w:lang w:val="en-US"/>
          </w:rPr>
          <w:t>of the Criminal Code</w:t>
        </w:r>
      </w:hyperlink>
      <w:r w:rsidRPr="00295D89">
        <w:rPr>
          <w:i/>
          <w:iCs/>
          <w:u w:val="single"/>
          <w:lang w:val="en-US"/>
        </w:rPr>
        <w:t xml:space="preserve"> ("high treason") against President Volodymyr Zelensky and his entourage for disrupting the operation to detain members of the Wagner Group </w:t>
      </w:r>
      <w:hyperlink r:id="rId55" w:anchor="cite_note-285" w:history="1">
        <w:r w:rsidR="00D82EF4" w:rsidRPr="00295D89">
          <w:rPr>
            <w:i/>
            <w:iCs/>
            <w:color w:val="243F60"/>
            <w:vertAlign w:val="superscript"/>
            <w:lang w:val="en-US"/>
          </w:rPr>
          <w:t>[285]</w:t>
        </w:r>
      </w:hyperlink>
      <w:r w:rsidRPr="00295D89">
        <w:rPr>
          <w:i/>
          <w:iCs/>
          <w:lang w:val="en-US"/>
        </w:rPr>
        <w:t>....</w:t>
      </w:r>
    </w:p>
    <w:p w14:paraId="7EF2DB30" w14:textId="77777777" w:rsidR="00D82EF4" w:rsidRPr="00295D89" w:rsidRDefault="00000000">
      <w:pPr>
        <w:ind w:firstLine="426"/>
        <w:jc w:val="both"/>
        <w:rPr>
          <w:rFonts w:eastAsia="Times New Roman"/>
          <w:lang w:val="en-US" w:eastAsia="uk-UA"/>
        </w:rPr>
      </w:pPr>
      <w:r w:rsidRPr="00295D89">
        <w:rPr>
          <w:rFonts w:eastAsia="Times New Roman"/>
          <w:i/>
          <w:iCs/>
          <w:lang w:val="en-US" w:eastAsia="uk-UA"/>
        </w:rPr>
        <w:t xml:space="preserve">According to the head of the special operation, the head </w:t>
      </w:r>
      <w:hyperlink r:id="rId56" w:tooltip="Офіс Президента України">
        <w:r w:rsidR="00D82EF4" w:rsidRPr="00295D89">
          <w:rPr>
            <w:i/>
            <w:iCs/>
            <w:color w:val="243F60"/>
            <w:lang w:val="en-US" w:eastAsia="uk-UA"/>
          </w:rPr>
          <w:t>of the president's office</w:t>
        </w:r>
      </w:hyperlink>
      <w:r w:rsidRPr="00295D89">
        <w:rPr>
          <w:rFonts w:eastAsia="Times New Roman"/>
          <w:i/>
          <w:iCs/>
          <w:lang w:val="en-US" w:eastAsia="uk-UA"/>
        </w:rPr>
        <w:t xml:space="preserve"> insisted on postponing it. The information published by journalists about the postponement and disruption of the final stage of the operation led to widespread public and political resonance in Ukraine, with criticism directed at Ukrainian President </w:t>
      </w:r>
      <w:hyperlink r:id="rId57" w:tooltip="Зеленський Володимир Олександрович">
        <w:r w:rsidR="00D82EF4" w:rsidRPr="00295D89">
          <w:rPr>
            <w:i/>
            <w:iCs/>
            <w:color w:val="243F60"/>
            <w:lang w:val="en-US" w:eastAsia="uk-UA"/>
          </w:rPr>
          <w:t>Volodymyr Zelensky</w:t>
        </w:r>
      </w:hyperlink>
      <w:r w:rsidRPr="00295D89">
        <w:rPr>
          <w:rFonts w:eastAsia="Times New Roman"/>
          <w:i/>
          <w:iCs/>
          <w:lang w:val="en-US" w:eastAsia="uk-UA"/>
        </w:rPr>
        <w:t xml:space="preserve"> and the head </w:t>
      </w:r>
      <w:hyperlink r:id="rId58" w:tooltip="Офіс Президента України">
        <w:r w:rsidR="00D82EF4" w:rsidRPr="00295D89">
          <w:rPr>
            <w:i/>
            <w:iCs/>
            <w:color w:val="243F60"/>
            <w:lang w:val="en-US" w:eastAsia="uk-UA"/>
          </w:rPr>
          <w:t xml:space="preserve">of the Office of the President of Ukraine, </w:t>
        </w:r>
      </w:hyperlink>
      <w:hyperlink r:id="rId59" w:tooltip="Єрмак Андрій Борисович">
        <w:r w:rsidR="00D82EF4" w:rsidRPr="00295D89">
          <w:rPr>
            <w:i/>
            <w:iCs/>
            <w:color w:val="243F60"/>
            <w:lang w:val="en-US" w:eastAsia="uk-UA"/>
          </w:rPr>
          <w:t>Andriy Yermak</w:t>
        </w:r>
      </w:hyperlink>
      <w:r w:rsidRPr="00295D89">
        <w:rPr>
          <w:rFonts w:eastAsia="Times New Roman"/>
          <w:i/>
          <w:iCs/>
          <w:lang w:val="en-US" w:eastAsia="uk-UA"/>
        </w:rPr>
        <w:t xml:space="preserve">. </w:t>
      </w:r>
      <w:hyperlink r:id="rId60" w:anchor="cite_note-1" w:history="1">
        <w:r w:rsidR="00D82EF4" w:rsidRPr="00295D89">
          <w:rPr>
            <w:i/>
            <w:iCs/>
            <w:color w:val="243F60"/>
            <w:vertAlign w:val="superscript"/>
            <w:lang w:val="en-US" w:eastAsia="uk-UA"/>
          </w:rPr>
          <w:t>[1]</w:t>
        </w:r>
      </w:hyperlink>
      <w:hyperlink r:id="rId61" w:anchor="cite_note-2" w:history="1">
        <w:r w:rsidR="00D82EF4" w:rsidRPr="00295D89">
          <w:rPr>
            <w:i/>
            <w:iCs/>
            <w:color w:val="243F60"/>
            <w:vertAlign w:val="superscript"/>
            <w:lang w:val="en-US" w:eastAsia="uk-UA"/>
          </w:rPr>
          <w:t>[2]</w:t>
        </w:r>
      </w:hyperlink>
      <w:hyperlink r:id="rId62" w:anchor="cite_note-3" w:history="1">
        <w:r w:rsidR="00D82EF4" w:rsidRPr="00295D89">
          <w:rPr>
            <w:i/>
            <w:iCs/>
            <w:color w:val="243F60"/>
            <w:vertAlign w:val="superscript"/>
            <w:lang w:val="en-US" w:eastAsia="uk-UA"/>
          </w:rPr>
          <w:t>[3]</w:t>
        </w:r>
      </w:hyperlink>
      <w:hyperlink r:id="rId63" w:anchor="cite_note-4" w:history="1">
        <w:r w:rsidR="00D82EF4" w:rsidRPr="00295D89">
          <w:rPr>
            <w:i/>
            <w:iCs/>
            <w:color w:val="243F60"/>
            <w:vertAlign w:val="superscript"/>
            <w:lang w:val="en-US" w:eastAsia="uk-UA"/>
          </w:rPr>
          <w:t>[4]</w:t>
        </w:r>
      </w:hyperlink>
      <w:r w:rsidRPr="00295D89">
        <w:rPr>
          <w:rFonts w:eastAsia="Times New Roman"/>
          <w:lang w:val="en-US" w:eastAsia="uk-UA"/>
        </w:rPr>
        <w:t xml:space="preserve"> …</w:t>
      </w:r>
    </w:p>
    <w:p w14:paraId="45CFAEA8" w14:textId="77777777" w:rsidR="00D82EF4" w:rsidRPr="00295D89" w:rsidRDefault="00000000">
      <w:pPr>
        <w:ind w:firstLine="426"/>
        <w:jc w:val="both"/>
        <w:rPr>
          <w:lang w:val="en-US"/>
        </w:rPr>
      </w:pPr>
      <w:r w:rsidRPr="00295D89">
        <w:rPr>
          <w:lang w:val="en-US"/>
        </w:rPr>
        <w:t>Several short videos on the topic from about two years ago:</w:t>
      </w:r>
    </w:p>
    <w:p w14:paraId="4B6C445D" w14:textId="77777777" w:rsidR="00D82EF4" w:rsidRPr="00295D89" w:rsidRDefault="00D82EF4">
      <w:pPr>
        <w:ind w:firstLine="426"/>
        <w:jc w:val="both"/>
        <w:rPr>
          <w:lang w:val="en-US"/>
        </w:rPr>
      </w:pPr>
      <w:hyperlink r:id="rId64">
        <w:bookmarkStart w:id="30" w:name="_Toc184892641"/>
        <w:r w:rsidRPr="00295D89">
          <w:rPr>
            <w:color w:val="243F60"/>
            <w:lang w:val="en-US"/>
          </w:rPr>
          <w:t>Ukrainian news: Zelensky accused of "treason" over the Wagner case - YouTube</w:t>
        </w:r>
      </w:hyperlink>
      <w:bookmarkEnd w:id="30"/>
    </w:p>
    <w:p w14:paraId="13877BC1" w14:textId="77777777" w:rsidR="00D82EF4" w:rsidRPr="00295D89" w:rsidRDefault="00D82EF4">
      <w:pPr>
        <w:ind w:firstLine="426"/>
        <w:jc w:val="both"/>
        <w:rPr>
          <w:lang w:val="en-US"/>
        </w:rPr>
      </w:pPr>
      <w:hyperlink r:id="rId65">
        <w:bookmarkStart w:id="31" w:name="_Toc184892642"/>
        <w:r w:rsidRPr="00295D89">
          <w:rPr>
            <w:color w:val="243F60"/>
            <w:lang w:val="en-US"/>
          </w:rPr>
          <w:t>Zelensky did not just break the law, he committed treason, says Butusov - YouTube</w:t>
        </w:r>
      </w:hyperlink>
      <w:bookmarkEnd w:id="31"/>
    </w:p>
    <w:p w14:paraId="4FA3580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But, if I am not mistaken, the Wagnergate investigation has been going on for 2-4 years. </w:t>
      </w:r>
      <w:hyperlink r:id="rId66">
        <w:r w:rsidR="00D82EF4" w:rsidRPr="00295D89">
          <w:rPr>
            <w:color w:val="243F60"/>
            <w:lang w:val="en-US"/>
          </w:rPr>
          <w:t>The SBU opened a case on the fact of the failure of the Wagner special operation - RegioNews.ua</w:t>
        </w:r>
      </w:hyperlink>
    </w:p>
    <w:p w14:paraId="4874F83B"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lastRenderedPageBreak/>
        <w:t>The Verkhovna Rada's Temporary Investigation Commission has published a report alleging the possible involvement of the head of the President's Office, Yermak, in the disruption of the operation.</w:t>
      </w:r>
    </w:p>
    <w:p w14:paraId="4A63DAA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Bellingcat has published an investigation stating that Zelensky knew about the operation in advance.</w:t>
      </w:r>
    </w:p>
    <w:p w14:paraId="73C8361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Why should we be surprised that we are still at war if those suspected of high treason have been running the country for 2-4 years, and there is no end in sight to the investigation and the cases? </w:t>
      </w:r>
    </w:p>
    <w:p w14:paraId="62D0397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By the way, this is a separate case that would be good to start, but it should be about those who dragged out such an important investigation.</w:t>
      </w:r>
    </w:p>
    <w:p w14:paraId="69398915"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Maybe I'm missing something, but maybe the suspects should have been removed from their duties before the full-scale invasion began? Instead, they dragged out the investigation for 2-4 years! What if they really are traitors? Then it's surprising that our country still exists. At the same time, it's not surprising that we still can't win the war.</w:t>
      </w:r>
    </w:p>
    <w:p w14:paraId="5F4CD853" w14:textId="77777777" w:rsidR="00D82EF4" w:rsidRPr="00295D89" w:rsidRDefault="00000000">
      <w:pPr>
        <w:pStyle w:val="5"/>
        <w:rPr>
          <w:rFonts w:ascii="Times New Roman" w:hAnsi="Times New Roman"/>
          <w:lang w:val="en-US" w:eastAsia="uk-UA"/>
        </w:rPr>
      </w:pPr>
      <w:bookmarkStart w:id="32" w:name="_Toc184892643"/>
      <w:r w:rsidRPr="00295D89">
        <w:rPr>
          <w:rFonts w:ascii="Times New Roman" w:hAnsi="Times New Roman"/>
          <w:lang w:val="en-US" w:eastAsia="uk-UA"/>
        </w:rPr>
        <w:t>5 - Some examples of</w:t>
      </w:r>
      <w:bookmarkStart w:id="33" w:name="_Hlk157940531"/>
      <w:r w:rsidRPr="00295D89">
        <w:rPr>
          <w:rFonts w:ascii="Times New Roman" w:hAnsi="Times New Roman"/>
          <w:lang w:val="en-US" w:eastAsia="uk-UA"/>
        </w:rPr>
        <w:t xml:space="preserve"> professional incompetence, recklessness, negligence, destructive decisions</w:t>
      </w:r>
      <w:bookmarkEnd w:id="33"/>
      <w:r w:rsidRPr="00295D89">
        <w:rPr>
          <w:rFonts w:ascii="Times New Roman" w:hAnsi="Times New Roman"/>
          <w:lang w:val="en-US" w:eastAsia="uk-UA"/>
        </w:rPr>
        <w:t xml:space="preserve"> . Abuse of office. Violation of the Constitution.</w:t>
      </w:r>
      <w:bookmarkEnd w:id="32"/>
    </w:p>
    <w:p w14:paraId="2213BEFF" w14:textId="77777777" w:rsidR="00D82EF4" w:rsidRPr="00295D89" w:rsidRDefault="00000000">
      <w:pPr>
        <w:ind w:firstLine="426"/>
        <w:jc w:val="both"/>
        <w:rPr>
          <w:lang w:val="en-US"/>
        </w:rPr>
      </w:pPr>
      <w:r w:rsidRPr="00295D89">
        <w:rPr>
          <w:lang w:val="en-US"/>
        </w:rPr>
        <w:t>Here are just a few random links to videos:</w:t>
      </w:r>
    </w:p>
    <w:p w14:paraId="6A93041E" w14:textId="77777777" w:rsidR="00D82EF4" w:rsidRPr="00295D89" w:rsidRDefault="00D82EF4">
      <w:pPr>
        <w:ind w:firstLine="426"/>
        <w:jc w:val="both"/>
        <w:rPr>
          <w:lang w:val="en-US"/>
        </w:rPr>
      </w:pPr>
      <w:hyperlink r:id="rId67">
        <w:bookmarkStart w:id="34" w:name="_Toc184892644"/>
        <w:r w:rsidRPr="00295D89">
          <w:rPr>
            <w:color w:val="243F60"/>
            <w:lang w:val="en-US"/>
          </w:rPr>
          <w:t>Zelensky's alarming panic - exhale, and let's go for shashlik! - YouTube</w:t>
        </w:r>
      </w:hyperlink>
      <w:bookmarkEnd w:id="34"/>
    </w:p>
    <w:p w14:paraId="2511D7AE" w14:textId="77777777" w:rsidR="00D82EF4" w:rsidRPr="00295D89" w:rsidRDefault="00000000">
      <w:pPr>
        <w:ind w:firstLine="426"/>
        <w:jc w:val="both"/>
        <w:rPr>
          <w:lang w:val="en-US"/>
        </w:rPr>
      </w:pPr>
      <w:r w:rsidRPr="00295D89">
        <w:rPr>
          <w:lang w:val="en-US"/>
        </w:rPr>
        <w:t>2 min. Video on the eve of war. Approximately 2022.</w:t>
      </w:r>
    </w:p>
    <w:p w14:paraId="388BED74" w14:textId="77777777" w:rsidR="00D82EF4" w:rsidRPr="00295D89" w:rsidRDefault="00000000">
      <w:pPr>
        <w:ind w:firstLine="426"/>
        <w:jc w:val="both"/>
        <w:rPr>
          <w:lang w:val="en-US"/>
        </w:rPr>
      </w:pPr>
      <w:r w:rsidRPr="00295D89">
        <w:rPr>
          <w:lang w:val="en-US"/>
        </w:rPr>
        <w:t>One of many videos where Zelensky ignored American intelligence data, on camera, refuting the threat of invasion, saying that people need to calm down and not run for buckwheat and matches.</w:t>
      </w:r>
    </w:p>
    <w:p w14:paraId="6B213A4E" w14:textId="77777777" w:rsidR="00D82EF4" w:rsidRPr="00295D89" w:rsidRDefault="00000000">
      <w:pPr>
        <w:ind w:firstLine="426"/>
        <w:jc w:val="both"/>
        <w:rPr>
          <w:lang w:val="en-US"/>
        </w:rPr>
      </w:pPr>
      <w:r w:rsidRPr="00295D89">
        <w:rPr>
          <w:lang w:val="en-US"/>
        </w:rPr>
        <w:t>Because of this negligence, Ukraine suffered enormous losses, with thousands of deaths, and Zelensky not only did not resign, but did not even apologize for his mistakes.</w:t>
      </w:r>
    </w:p>
    <w:p w14:paraId="74C6A0E4" w14:textId="77777777" w:rsidR="00D82EF4" w:rsidRPr="00295D89" w:rsidRDefault="00D82EF4">
      <w:pPr>
        <w:ind w:firstLine="426"/>
        <w:jc w:val="both"/>
        <w:rPr>
          <w:lang w:val="en-US"/>
        </w:rPr>
      </w:pPr>
      <w:hyperlink r:id="rId68">
        <w:bookmarkStart w:id="35" w:name="_Toc184892645"/>
        <w:r w:rsidRPr="00295D89">
          <w:rPr>
            <w:color w:val="243F60"/>
            <w:lang w:val="en-US"/>
          </w:rPr>
          <w:t>"Shashliks for May Day" 2.0. Is Zelenskyy disrupting mobilization? // Uncensored // Censor.NET - YouTube</w:t>
        </w:r>
      </w:hyperlink>
      <w:bookmarkEnd w:id="35"/>
    </w:p>
    <w:p w14:paraId="03175407" w14:textId="77777777" w:rsidR="00D82EF4" w:rsidRPr="00295D89" w:rsidRDefault="00000000">
      <w:pPr>
        <w:ind w:firstLine="426"/>
        <w:jc w:val="both"/>
        <w:rPr>
          <w:lang w:val="en-US"/>
        </w:rPr>
      </w:pPr>
      <w:r w:rsidRPr="00295D89">
        <w:rPr>
          <w:lang w:val="en-US"/>
        </w:rPr>
        <w:t>A 20-minute video again captures the facts on video about shashlik summonses, etc.</w:t>
      </w:r>
    </w:p>
    <w:p w14:paraId="30FF3423" w14:textId="77777777" w:rsidR="00D82EF4" w:rsidRPr="00295D89" w:rsidRDefault="00D82EF4">
      <w:pPr>
        <w:ind w:firstLine="426"/>
        <w:jc w:val="both"/>
        <w:rPr>
          <w:lang w:val="en-US"/>
        </w:rPr>
      </w:pPr>
      <w:hyperlink r:id="rId69">
        <w:bookmarkStart w:id="36" w:name="_Toc184892646"/>
        <w:r w:rsidRPr="00295D89">
          <w:rPr>
            <w:color w:val="243F60"/>
            <w:lang w:val="en-US"/>
          </w:rPr>
          <w:t>Apologies for the kebabs. Why isn't Zelensky working? - YouTube</w:t>
        </w:r>
      </w:hyperlink>
      <w:bookmarkEnd w:id="36"/>
    </w:p>
    <w:p w14:paraId="497FE0E8" w14:textId="77777777" w:rsidR="00D82EF4" w:rsidRPr="00295D89" w:rsidRDefault="00D82EF4">
      <w:pPr>
        <w:ind w:firstLine="426"/>
        <w:jc w:val="both"/>
        <w:rPr>
          <w:lang w:val="en-US"/>
        </w:rPr>
      </w:pPr>
      <w:hyperlink r:id="rId70">
        <w:bookmarkStart w:id="37" w:name="_Toc184892647"/>
        <w:r w:rsidRPr="00295D89">
          <w:rPr>
            <w:color w:val="243F60"/>
            <w:lang w:val="en-US"/>
          </w:rPr>
          <w:t>Top 10 violations of the Constitution by Zelensky. An alternative holiday greeting from the president. SPECIAL EDITION - YouTube</w:t>
        </w:r>
      </w:hyperlink>
      <w:bookmarkEnd w:id="37"/>
    </w:p>
    <w:p w14:paraId="49E40BFB"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This video is about abuse of office</w:t>
      </w:r>
    </w:p>
    <w:p w14:paraId="4CAC8502" w14:textId="77777777" w:rsidR="00D82EF4" w:rsidRPr="00295D89" w:rsidRDefault="00D82EF4">
      <w:pPr>
        <w:ind w:firstLine="426"/>
        <w:jc w:val="both"/>
        <w:rPr>
          <w:lang w:val="en-US"/>
        </w:rPr>
      </w:pPr>
      <w:hyperlink r:id="rId71">
        <w:bookmarkStart w:id="38" w:name="_Toc184892648"/>
        <w:r w:rsidRPr="00295D89">
          <w:rPr>
            <w:color w:val="243F60"/>
            <w:lang w:val="en-US"/>
          </w:rPr>
          <w:t>We cannot let Zelensky and his MPs get away with it - Vitaliy Shabunin - YouTube</w:t>
        </w:r>
      </w:hyperlink>
      <w:bookmarkEnd w:id="38"/>
    </w:p>
    <w:p w14:paraId="11777BFD"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And many other materials, which I will try to provide in the appendix to this appeal, if possible, and which anyone can easily find themselves in the public domain.</w:t>
      </w:r>
    </w:p>
    <w:p w14:paraId="2FDC5FB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I will just add something about the Constitution.</w:t>
      </w:r>
    </w:p>
    <w:p w14:paraId="3450E246"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As is known from open sources, </w:t>
      </w:r>
      <w:hyperlink r:id="rId72" w:anchor=":~:text=%D0%97%D0%B5%D0%BB%D0%B5%D0%BD%D1%81%D1%8C%D0%BA%D0%B8%D0%B9%20%D1%89%D0%B5%20%D0%BD%D0%B0%203%20%D1%80%D0%BE%D0%BA%D0%B8%20%D0%BF%D1%80%D0%BE%D0%B4%D0%BE%D0%B2%D0%B6%D0%B8%D0%B2%20%D0%B1%D0%BB%D0%BE%D0%BA%D1%83%D0%B2%D0%B0%D0%BD%D0%BD%D1%8F%20%D0%92%D0%9A%D0%BE%D0%BD%D1%82%D0%B0%D0%BA%D1%82%D1%96%2C,%D0%BB%D1%8E%D0%B4%D0%B5%D0%B9%2C%20%D0%BF%D1%80%D0%B8%D1%87%D0%B5%D1%82%D0%BD%D0%B8%D1%85%20%D0%B4%D0%BE%20%D1%81%D1%82%D0%B2%D0%BE%D1%80%D0%B5%D0%BD%D0%BD%D1%8F%20%D0%94%D0%9D%D0%A0%2F%D0%9B%D0%9D%D0%A0%2C%20%D1%82%D0%B0%2023%20%D0%BA%D0%BE%D0%BC%D0%BF%D0%B0%D0%BD%D1%96%D1%97" w:history="1">
        <w:r w:rsidR="00D82EF4" w:rsidRPr="00295D89">
          <w:rPr>
            <w:color w:val="243F60"/>
            <w:lang w:val="en-US"/>
          </w:rPr>
          <w:t>Zelensky has extended the blocking of VKontakte, Odnoklassniki, Yandex, and other Russian services for another three years / Poltava Region (poltava.to)</w:t>
        </w:r>
      </w:hyperlink>
    </w:p>
    <w:p w14:paraId="1E055566"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"On May 14, Ukrainian President Volodymyr Zelensky enacted the decision of the National Security and Defense Council on "anti-Russian" sanctions. The relevant document was published on the night of May 14-15, without additional explanations or appendices to the decree.</w:t>
      </w:r>
    </w:p>
    <w:p w14:paraId="4DA9E5D9"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 xml:space="preserve">The NSDC decision of May 14 concerns the extension of most personal special economic and other restrictive measures (sanctions) </w:t>
      </w:r>
      <w:hyperlink r:id="rId73">
        <w:r w:rsidR="00D82EF4" w:rsidRPr="00295D89">
          <w:rPr>
            <w:i/>
            <w:iCs/>
            <w:color w:val="243F60"/>
            <w:lang w:val="en-US" w:eastAsia="uk-UA"/>
          </w:rPr>
          <w:t>introduced by former President Petro Poroshenko</w:t>
        </w:r>
      </w:hyperlink>
      <w:r w:rsidRPr="00295D89">
        <w:rPr>
          <w:rFonts w:eastAsia="Times New Roman"/>
          <w:i/>
          <w:iCs/>
          <w:lang w:val="en-US" w:eastAsia="uk-UA"/>
        </w:rPr>
        <w:t xml:space="preserve"> during 2017-2020.</w:t>
      </w:r>
    </w:p>
    <w:p w14:paraId="09E38DBA"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Most interestingly, the current government has decided to extend the blocking of websites, services, programs, and resources such as VKontakte, Odnoklassniki, Yandex, Mail.ru, Kinopoisk, Kaspersky Lab, Dr.Web, 1C Multimedia Ukraine, and others for another three years.</w:t>
      </w:r>
    </w:p>
    <w:p w14:paraId="79C0CE84"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The new decree is numbered</w:t>
      </w:r>
      <w:hyperlink r:id="rId74">
        <w:r w:rsidR="00D82EF4" w:rsidRPr="00295D89">
          <w:rPr>
            <w:i/>
            <w:iCs/>
            <w:color w:val="243F60"/>
            <w:lang w:val="en-US" w:eastAsia="uk-UA"/>
          </w:rPr>
          <w:t xml:space="preserve"> 184/2020</w:t>
        </w:r>
      </w:hyperlink>
      <w:r w:rsidRPr="00295D89">
        <w:rPr>
          <w:rFonts w:eastAsia="Times New Roman"/>
          <w:i/>
          <w:iCs/>
          <w:lang w:val="en-US" w:eastAsia="uk-UA"/>
        </w:rPr>
        <w:t xml:space="preserve"> and is titled "On the Decision of the National Security and Defense Council of Ukraine of May 14, 2020."</w:t>
      </w:r>
    </w:p>
    <w:p w14:paraId="74BF95C3"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Thus, Zelensky, like Poroshenko, failed to comply with and violated Article 34 of the Constitution. </w:t>
      </w:r>
    </w:p>
    <w:p w14:paraId="74E144C2" w14:textId="77777777" w:rsidR="00D82EF4" w:rsidRPr="00295D89" w:rsidRDefault="00D82EF4">
      <w:pPr>
        <w:ind w:firstLine="426"/>
        <w:jc w:val="both"/>
        <w:rPr>
          <w:rFonts w:eastAsia="Times New Roman"/>
          <w:lang w:val="en-US" w:eastAsia="uk-UA"/>
        </w:rPr>
      </w:pPr>
      <w:hyperlink r:id="rId75" w:anchor="Text" w:history="1">
        <w:bookmarkStart w:id="39" w:name="_Toc184892649"/>
        <w:r w:rsidRPr="00295D89">
          <w:rPr>
            <w:color w:val="243F60"/>
            <w:lang w:val="en-US"/>
          </w:rPr>
          <w:t>Constitution of Ukraine | dated June 28, 1996, No. 254k/96-VR (rada.gov.ua)</w:t>
        </w:r>
      </w:hyperlink>
      <w:bookmarkEnd w:id="39"/>
    </w:p>
    <w:p w14:paraId="0117CE7A"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lastRenderedPageBreak/>
        <w:t>I quote: "</w:t>
      </w:r>
      <w:r w:rsidRPr="00295D89">
        <w:rPr>
          <w:rFonts w:eastAsia="Times New Roman"/>
          <w:i/>
          <w:iCs/>
          <w:lang w:val="en-US" w:eastAsia="uk-UA"/>
        </w:rPr>
        <w:t>...Everyone has the right to freely collect, store, use, and disseminate information orally, in writing, or in any other way of their choice.</w:t>
      </w:r>
      <w:r w:rsidRPr="00295D89">
        <w:rPr>
          <w:rFonts w:eastAsia="Times New Roman"/>
          <w:lang w:val="en-US" w:eastAsia="uk-UA"/>
        </w:rPr>
        <w:t>"</w:t>
      </w:r>
    </w:p>
    <w:p w14:paraId="0958C583"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But instead of waging war, including in the information space, both presidents "ordered" their own citizens, contrary to the Constitution, to refrain from "collecting, storing, using, and disseminating information" from and on certain platforms, including Russian ones. Incidentally, we still do not have any worthy analogues. Perhaps there are none in the world. But as they say, it is easier to destroy than to build. It is easiest to ban even if it contradicts the law, in particular Article 34 of the Constitution. </w:t>
      </w:r>
    </w:p>
    <w:p w14:paraId="2D9DE5FE"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Moreover, even before the war, such a strategy likely led to an even greater escalation of the conflict, leaving Russians alone with Putin's propaganda. But this, in relation to all of the above, is already a minor detail.</w:t>
      </w:r>
    </w:p>
    <w:p w14:paraId="1D8D177B" w14:textId="77777777" w:rsidR="00D82EF4" w:rsidRPr="00295D89" w:rsidRDefault="00000000">
      <w:pPr>
        <w:pStyle w:val="4"/>
        <w:rPr>
          <w:rFonts w:ascii="Times New Roman" w:hAnsi="Times New Roman"/>
          <w:lang w:val="en-US" w:eastAsia="uk-UA"/>
        </w:rPr>
      </w:pPr>
      <w:bookmarkStart w:id="40" w:name="_Toc184892650"/>
      <w:r w:rsidRPr="00295D89">
        <w:rPr>
          <w:rFonts w:ascii="Times New Roman" w:hAnsi="Times New Roman"/>
          <w:lang w:val="en-US" w:eastAsia="uk-UA"/>
        </w:rPr>
        <w:t>To sum up.</w:t>
      </w:r>
      <w:bookmarkEnd w:id="40"/>
    </w:p>
    <w:p w14:paraId="48CA8F7B"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Thus, in fact, Volodymyr Zelenskyy can, at the very least, be suspected of several serious offenses:</w:t>
      </w:r>
    </w:p>
    <w:p w14:paraId="1DEF2FF3" w14:textId="77777777" w:rsidR="00D82EF4" w:rsidRPr="00295D89" w:rsidRDefault="00000000">
      <w:pPr>
        <w:pStyle w:val="5"/>
        <w:rPr>
          <w:rFonts w:ascii="Times New Roman" w:hAnsi="Times New Roman"/>
          <w:lang w:val="en-US"/>
        </w:rPr>
      </w:pPr>
      <w:bookmarkStart w:id="41" w:name="OLE_LINK6"/>
      <w:bookmarkStart w:id="42" w:name="_Toc184892651"/>
      <w:bookmarkEnd w:id="41"/>
      <w:r w:rsidRPr="00295D89">
        <w:rPr>
          <w:rFonts w:ascii="Times New Roman" w:hAnsi="Times New Roman"/>
          <w:lang w:val="en-US"/>
        </w:rPr>
        <w:t>1 Nepotism.</w:t>
      </w:r>
      <w:bookmarkEnd w:id="42"/>
    </w:p>
    <w:p w14:paraId="7C0F395E" w14:textId="77777777" w:rsidR="00D82EF4" w:rsidRPr="00295D89" w:rsidRDefault="00000000">
      <w:pPr>
        <w:ind w:firstLine="426"/>
        <w:jc w:val="both"/>
        <w:rPr>
          <w:lang w:val="en-US"/>
        </w:rPr>
      </w:pPr>
      <w:bookmarkStart w:id="43" w:name="OLE_LINK15"/>
      <w:r w:rsidRPr="00295D89">
        <w:rPr>
          <w:lang w:val="en-US"/>
        </w:rPr>
        <w:t>Appointing friends and relatives to positions can be considered a conflict of interest if the person who has the power to appoint uses their official status to obtain unlawful</w:t>
      </w:r>
      <w:bookmarkEnd w:id="43"/>
      <w:r w:rsidRPr="00295D89">
        <w:rPr>
          <w:lang w:val="en-US"/>
        </w:rPr>
        <w:t xml:space="preserve"> benefits for themselves or their relatives.</w:t>
      </w:r>
    </w:p>
    <w:p w14:paraId="6F18BEE9" w14:textId="77777777" w:rsidR="00D82EF4" w:rsidRPr="00295D89" w:rsidRDefault="00000000">
      <w:pPr>
        <w:numPr>
          <w:ilvl w:val="0"/>
          <w:numId w:val="2"/>
        </w:numPr>
        <w:ind w:left="0" w:firstLine="426"/>
        <w:jc w:val="both"/>
        <w:rPr>
          <w:lang w:val="en-US"/>
        </w:rPr>
      </w:pPr>
      <w:r w:rsidRPr="00295D89">
        <w:rPr>
          <w:lang w:val="en-US"/>
        </w:rPr>
        <w:t>Article 26 of the Law of Ukraine "On Prevention of Corruption" - Conflict of interest. Appointing relatives or friends to positions may be considered a conflict of interest.</w:t>
      </w:r>
    </w:p>
    <w:p w14:paraId="2360E2EA" w14:textId="77777777" w:rsidR="00D82EF4" w:rsidRPr="00295D89" w:rsidRDefault="00000000">
      <w:pPr>
        <w:numPr>
          <w:ilvl w:val="0"/>
          <w:numId w:val="2"/>
        </w:numPr>
        <w:ind w:left="0" w:firstLine="426"/>
        <w:jc w:val="both"/>
        <w:rPr>
          <w:lang w:val="en-US"/>
        </w:rPr>
      </w:pPr>
      <w:bookmarkStart w:id="44" w:name="OLE_LINK120"/>
      <w:r w:rsidRPr="00295D89">
        <w:rPr>
          <w:lang w:val="en-US"/>
        </w:rPr>
        <w:t>Article</w:t>
      </w:r>
      <w:bookmarkEnd w:id="44"/>
      <w:r w:rsidRPr="00295D89">
        <w:rPr>
          <w:lang w:val="en-US"/>
        </w:rPr>
        <w:t xml:space="preserve"> 369 of the Criminal Code of Ukraine - Abuse of power or official position. </w:t>
      </w:r>
    </w:p>
    <w:p w14:paraId="56EDDEA2" w14:textId="77777777" w:rsidR="00D82EF4" w:rsidRPr="00295D89" w:rsidRDefault="00D82EF4">
      <w:pPr>
        <w:numPr>
          <w:ilvl w:val="0"/>
          <w:numId w:val="2"/>
        </w:numPr>
        <w:ind w:left="0" w:firstLine="426"/>
        <w:jc w:val="both"/>
        <w:rPr>
          <w:lang w:val="en-US"/>
        </w:rPr>
      </w:pPr>
      <w:hyperlink r:id="rId76" w:anchor=":~:text=%D0%A1%D1%82%D0%B0%D1%82%D1%82%D1%8F%20172-7%20%D0%9A%D0%BE%D0%B4%D0%B5%D0%BA%D1%81%D1%83%20%D0%A3%D0%BA%D1%80%D0%B0%D1%97%D0%BD%D0%B8%20%D0%BF%D1%80%D0%BE%20%D0%B0%D0%B4%D0%BC%D1%96%D0%BD%D1%96%D1%81%D1%82%D1%80%D0%B0%D1%82%D0%B8%D0%B2%D0%BD%D1%96%20%D0%BF%D1%80%D0%B0%D0%B2%D0%BE%D0%BF%D0%BE%D1%80%D1%83%D1%88%D0%B5%D0%BD%D0%BD%D1%8F.%20%D0%9F%D0%BE%D1%80%D1%83%D1%88%D0%B5%D0%BD%D0%BD%D1%8F,%D0%B2%D1%96%D0%B4%20%D1%81%D1%82%D0%B0%20%D0%B4%D0%BE%20%D0%B4%D0%B2%D0%BE%D1%85%D1%81%D0%BE%D1%82%20%D0%BD%D0%B5%D0%BE%D0%BF%D0%BE%D0%B4%D0%B0%D1%82%D0%BA%D0%BE%D0%B2%D1%83%D0%B2%D0%B0%D0%BD%D0%B8%D1%85%20%D0%BC%D1%96%D0%BD%D1%96%D0%BC%D1%83%D0%BC%D1%96%D0%B2%20%D0%B4%D0%BE%D1%85%D0%BE%D0%B4%D1%96%D0%B2%20%D0%B3%D1%80%D0%BE%D0%BC%D0%B0%D0%B4%D1%8F%D0%BD." w:history="1">
        <w:r w:rsidRPr="00295D89">
          <w:rPr>
            <w:rStyle w:val="a3"/>
            <w:lang w:val="en-US"/>
          </w:rPr>
          <w:t xml:space="preserve"> </w:t>
        </w:r>
      </w:hyperlink>
      <w:r w:rsidR="00000000" w:rsidRPr="00295D89">
        <w:rPr>
          <w:rStyle w:val="a3"/>
          <w:lang w:val="en-US"/>
        </w:rPr>
        <w:t>Article</w:t>
      </w:r>
      <w:r w:rsidR="00000000" w:rsidRPr="00295D89">
        <w:rPr>
          <w:rStyle w:val="a3"/>
          <w:rFonts w:ascii="Cambria" w:hAnsi="Cambria"/>
          <w:lang w:val="en-US"/>
        </w:rPr>
        <w:t xml:space="preserve"> 172-7 of</w:t>
      </w:r>
      <w:r w:rsidR="00000000" w:rsidRPr="00295D89">
        <w:rPr>
          <w:lang w:val="en-US"/>
        </w:rPr>
        <w:t xml:space="preserve"> the Code of Administrative Offenses </w:t>
      </w:r>
      <w:hyperlink r:id="rId77" w:anchor=":~:text=%D0%A1%D1%82%D0%B0%D1%82%D1%82%D1%8F%20172-7%20%D0%9A%D0%BE%D0%B4%D0%B5%D0%BA%D1%81%D1%83%20%D0%A3%D0%BA%D1%80%D0%B0%D1%97%D0%BD%D0%B8%20%D0%BF%D1%80%D0%BE%20%D0%B0%D0%B4%D0%BC%D1%96%D0%BD%D1%96%D1%81%D1%82%D1%80%D0%B0%D1%82%D0%B8%D0%B2%D0%BD%D1%96%20%D0%BF%D1%80%D0%B0%D0%B2%D0%BE%D0%BF%D0%BE%D1%80%D1%83%D1%88%D0%B5%D0%BD%D0%BD%D1%8F.%20%D0%9F%D0%BE%D1%80%D1%83%D1%88%D0%B5%D0%BD%D0%BD%D1%8F,%D0%B2%D1%96%D0%B4%20%D1%81%D1%82%D0%B0%20%D0%B4%D0%BE%20%D0%B4%D0%B2%D0%BE%D1%85%D1%81%D0%BE%D1%82%20%D0%BD%D0%B5%D0%BE%D0%BF%D0%BE%D0%B4%D0%B0%D1%82%D0%BA%D0%BE%D0%B2%D1%83%D0%B2%D0%B0%D0%BD%D0%B8%D1%85%20%D0%BC%D1%96%D0%BD%D1%96%D0%BC%D1%83%D0%BC%D1%96%D0%B2%20%D0%B4%D0%BE%D1%85%D0%BE%D0%B4%D1%96%D0%B2%20%D0%B3%D1%80%D0%BE%D0%BC%D0%B0%D0%B4%D1%8F%D0%BD." w:history="1">
        <w:r w:rsidRPr="00295D89">
          <w:rPr>
            <w:color w:val="243F60"/>
            <w:lang w:val="en-US"/>
          </w:rPr>
          <w:t>(urst.com.ua)</w:t>
        </w:r>
      </w:hyperlink>
      <w:r w:rsidR="00000000" w:rsidRPr="00295D89">
        <w:rPr>
          <w:lang w:val="en-US"/>
        </w:rPr>
        <w:t xml:space="preserve"> - Violation of the rules for preventing and resolving conflicts of interest. If the established rules regarding conflicts of interest have been violated. </w:t>
      </w:r>
    </w:p>
    <w:p w14:paraId="7E82CC75" w14:textId="77777777" w:rsidR="00D82EF4" w:rsidRPr="00295D89" w:rsidRDefault="00D82EF4">
      <w:pPr>
        <w:numPr>
          <w:ilvl w:val="0"/>
          <w:numId w:val="2"/>
        </w:numPr>
        <w:ind w:left="0" w:firstLine="426"/>
        <w:jc w:val="both"/>
        <w:rPr>
          <w:lang w:val="en-US"/>
        </w:rPr>
      </w:pPr>
      <w:hyperlink r:id="rId78">
        <w:bookmarkStart w:id="45" w:name="_Toc184892652"/>
        <w:r w:rsidRPr="00295D89">
          <w:rPr>
            <w:color w:val="243F60"/>
            <w:lang w:val="en-US"/>
          </w:rPr>
          <w:t>Article 364. Abuse of power or official position - Criminal Code of Ukraine | Protocol</w:t>
        </w:r>
      </w:hyperlink>
      <w:bookmarkEnd w:id="45"/>
    </w:p>
    <w:p w14:paraId="7AEA9C03" w14:textId="77777777" w:rsidR="00D82EF4" w:rsidRPr="00295D89" w:rsidRDefault="00000000">
      <w:pPr>
        <w:numPr>
          <w:ilvl w:val="0"/>
          <w:numId w:val="2"/>
        </w:numPr>
        <w:ind w:left="0" w:firstLine="426"/>
        <w:jc w:val="both"/>
        <w:rPr>
          <w:lang w:val="en-US"/>
        </w:rPr>
      </w:pPr>
      <w:r w:rsidRPr="00295D89">
        <w:rPr>
          <w:lang w:val="en-US"/>
        </w:rPr>
        <w:t>Article</w:t>
      </w:r>
      <w:r w:rsidRPr="00295D89">
        <w:rPr>
          <w:lang w:val="en-US" w:eastAsia="uk-UA"/>
        </w:rPr>
        <w:t xml:space="preserve"> 368-2 of the Criminal Code of Ukraine defines nepotism (cronyism) as a special form of favoritism that can be classified as corruption </w:t>
      </w:r>
      <w:hyperlink r:id="rId79">
        <w:r w:rsidR="00D82EF4" w:rsidRPr="00295D89">
          <w:rPr>
            <w:color w:val="243F60"/>
            <w:lang w:val="en-US"/>
          </w:rPr>
          <w:t>What is corruption and what forms does it take? (lisproekt.gov.ua)</w:t>
        </w:r>
      </w:hyperlink>
      <w:r w:rsidRPr="00295D89">
        <w:rPr>
          <w:lang w:val="en-US"/>
        </w:rPr>
        <w:t xml:space="preserve"> and </w:t>
      </w:r>
      <w:hyperlink r:id="rId80">
        <w:r w:rsidR="00D82EF4" w:rsidRPr="00295D89">
          <w:rPr>
            <w:color w:val="243F60"/>
            <w:lang w:val="en-US"/>
          </w:rPr>
          <w:t>content (univd.edu.ua)</w:t>
        </w:r>
      </w:hyperlink>
    </w:p>
    <w:p w14:paraId="15701481" w14:textId="77777777" w:rsidR="00D82EF4" w:rsidRPr="00295D89" w:rsidRDefault="00000000">
      <w:pPr>
        <w:ind w:firstLine="426"/>
        <w:jc w:val="both"/>
        <w:rPr>
          <w:lang w:val="en-US" w:eastAsia="uk-UA"/>
        </w:rPr>
      </w:pPr>
      <w:r w:rsidRPr="00295D89">
        <w:rPr>
          <w:lang w:val="en-US" w:eastAsia="uk-UA"/>
        </w:rPr>
        <w:t>Etc.</w:t>
      </w:r>
    </w:p>
    <w:p w14:paraId="07CF649F" w14:textId="77777777" w:rsidR="00D82EF4" w:rsidRPr="00295D89" w:rsidRDefault="00000000">
      <w:pPr>
        <w:pStyle w:val="5"/>
        <w:rPr>
          <w:rFonts w:ascii="Times New Roman" w:hAnsi="Times New Roman"/>
          <w:lang w:val="en-US"/>
        </w:rPr>
      </w:pPr>
      <w:bookmarkStart w:id="46" w:name="OLE_LINK3"/>
      <w:bookmarkStart w:id="47" w:name="_Toc184892653"/>
      <w:bookmarkEnd w:id="46"/>
      <w:r w:rsidRPr="00295D89">
        <w:rPr>
          <w:rFonts w:ascii="Times New Roman" w:hAnsi="Times New Roman"/>
          <w:lang w:val="en-US"/>
        </w:rPr>
        <w:t>2 Offshore companies.</w:t>
      </w:r>
      <w:bookmarkEnd w:id="47"/>
      <w:r w:rsidRPr="00295D89">
        <w:rPr>
          <w:rFonts w:ascii="Times New Roman" w:hAnsi="Times New Roman"/>
          <w:lang w:val="en-US"/>
        </w:rPr>
        <w:t xml:space="preserve"> </w:t>
      </w:r>
    </w:p>
    <w:p w14:paraId="3A53CD60" w14:textId="77777777" w:rsidR="00D82EF4" w:rsidRPr="00295D89" w:rsidRDefault="00000000">
      <w:pPr>
        <w:ind w:firstLine="426"/>
        <w:jc w:val="both"/>
        <w:rPr>
          <w:lang w:val="en-US"/>
        </w:rPr>
      </w:pPr>
      <w:r w:rsidRPr="00295D89">
        <w:rPr>
          <w:lang w:val="en-US"/>
        </w:rPr>
        <w:t>Ukrainian legislation contains a number of articles that can be applied in cases of violations related to offshore companies and assets:</w:t>
      </w:r>
    </w:p>
    <w:p w14:paraId="3BFABCC2" w14:textId="77777777" w:rsidR="00D82EF4" w:rsidRPr="00295D89" w:rsidRDefault="00000000">
      <w:pPr>
        <w:numPr>
          <w:ilvl w:val="0"/>
          <w:numId w:val="3"/>
        </w:numPr>
        <w:ind w:left="0" w:firstLine="426"/>
        <w:jc w:val="both"/>
        <w:rPr>
          <w:lang w:val="en-US"/>
        </w:rPr>
      </w:pPr>
      <w:r w:rsidRPr="00295D89">
        <w:rPr>
          <w:lang w:val="en-US"/>
        </w:rPr>
        <w:t>Article 366-1 of the Criminal Code of Ukraine - Declaration of false information. Provides for liability for the intentional failure of the declarant to provide the information specified in the declaration or for the inclusion of knowingly false information in the declaration.</w:t>
      </w:r>
    </w:p>
    <w:p w14:paraId="1D283300" w14:textId="77777777" w:rsidR="00D82EF4" w:rsidRPr="00295D89" w:rsidRDefault="00000000">
      <w:pPr>
        <w:numPr>
          <w:ilvl w:val="0"/>
          <w:numId w:val="3"/>
        </w:numPr>
        <w:ind w:left="0" w:firstLine="426"/>
        <w:jc w:val="both"/>
        <w:rPr>
          <w:lang w:val="en-US"/>
        </w:rPr>
      </w:pPr>
      <w:r w:rsidRPr="00295D89">
        <w:rPr>
          <w:lang w:val="en-US"/>
        </w:rPr>
        <w:t>Article 212 of the Criminal Code of Ukraine - Tax evasion. May be applied in cases of using offshore companies to evade taxes in Ukraine.</w:t>
      </w:r>
    </w:p>
    <w:p w14:paraId="2A393648" w14:textId="77777777" w:rsidR="00D82EF4" w:rsidRPr="00295D89" w:rsidRDefault="00000000">
      <w:pPr>
        <w:numPr>
          <w:ilvl w:val="0"/>
          <w:numId w:val="3"/>
        </w:numPr>
        <w:ind w:left="0" w:firstLine="426"/>
        <w:jc w:val="both"/>
        <w:rPr>
          <w:lang w:val="en-US"/>
        </w:rPr>
      </w:pPr>
      <w:r w:rsidRPr="00295D89">
        <w:rPr>
          <w:lang w:val="en-US"/>
        </w:rPr>
        <w:t>Article 209 of the Criminal Code of Ukraine - Legalization of proceeds obtained by criminal means. May be applied in cases of legalization of funds through offshore companies.</w:t>
      </w:r>
    </w:p>
    <w:p w14:paraId="6FE4333B" w14:textId="77777777" w:rsidR="00D82EF4" w:rsidRPr="00295D89" w:rsidRDefault="00000000">
      <w:pPr>
        <w:numPr>
          <w:ilvl w:val="0"/>
          <w:numId w:val="3"/>
        </w:numPr>
        <w:ind w:left="0" w:firstLine="426"/>
        <w:jc w:val="both"/>
        <w:rPr>
          <w:lang w:val="en-US"/>
        </w:rPr>
      </w:pPr>
      <w:r w:rsidRPr="00295D89">
        <w:rPr>
          <w:lang w:val="en-US"/>
        </w:rPr>
        <w:t>Article 172-6 of the Code of Administrative Offenses - Violation of financial control requirements. Provides for administrative liability.</w:t>
      </w:r>
    </w:p>
    <w:p w14:paraId="208E5ECA" w14:textId="77777777" w:rsidR="00D82EF4" w:rsidRPr="00295D89" w:rsidRDefault="00000000">
      <w:pPr>
        <w:numPr>
          <w:ilvl w:val="0"/>
          <w:numId w:val="3"/>
        </w:numPr>
        <w:ind w:left="0" w:firstLine="426"/>
        <w:jc w:val="both"/>
        <w:rPr>
          <w:lang w:val="en-US"/>
        </w:rPr>
      </w:pPr>
      <w:r w:rsidRPr="00295D89">
        <w:rPr>
          <w:lang w:val="en-US"/>
        </w:rPr>
        <w:t>Law of Ukraine "On Prevention of Corruption": Article 46: Restrictions on ownership, use, and disposal of assets. Article 50: Declaration of property, income, expenses, and financial obligations.</w:t>
      </w:r>
    </w:p>
    <w:p w14:paraId="10D724B5" w14:textId="77777777" w:rsidR="00D82EF4" w:rsidRPr="00295D89" w:rsidRDefault="00000000">
      <w:pPr>
        <w:ind w:firstLine="426"/>
        <w:jc w:val="both"/>
        <w:rPr>
          <w:lang w:val="en-US" w:eastAsia="uk-UA"/>
        </w:rPr>
      </w:pPr>
      <w:r w:rsidRPr="00295D89">
        <w:rPr>
          <w:lang w:val="en-US" w:eastAsia="uk-UA"/>
        </w:rPr>
        <w:t>Etc.</w:t>
      </w:r>
    </w:p>
    <w:p w14:paraId="28A7E582" w14:textId="77777777" w:rsidR="00D82EF4" w:rsidRPr="00295D89" w:rsidRDefault="00000000">
      <w:pPr>
        <w:pStyle w:val="5"/>
        <w:rPr>
          <w:rFonts w:ascii="Times New Roman" w:hAnsi="Times New Roman"/>
          <w:lang w:val="en-US"/>
        </w:rPr>
      </w:pPr>
      <w:bookmarkStart w:id="48" w:name="_Toc184892654"/>
      <w:r w:rsidRPr="00295D89">
        <w:rPr>
          <w:rFonts w:ascii="Times New Roman" w:hAnsi="Times New Roman"/>
          <w:lang w:val="en-US"/>
        </w:rPr>
        <w:t xml:space="preserve">3 - </w:t>
      </w:r>
      <w:r w:rsidRPr="00295D89">
        <w:rPr>
          <w:rFonts w:ascii="Times New Roman" w:hAnsi="Times New Roman"/>
          <w:lang w:val="en-US" w:eastAsia="uk-UA"/>
        </w:rPr>
        <w:t>Evading conscription.</w:t>
      </w:r>
      <w:bookmarkEnd w:id="48"/>
    </w:p>
    <w:p w14:paraId="4C1C7714" w14:textId="77777777" w:rsidR="00D82EF4" w:rsidRPr="00295D89" w:rsidRDefault="00000000">
      <w:pPr>
        <w:ind w:firstLine="426"/>
        <w:jc w:val="both"/>
        <w:rPr>
          <w:lang w:val="en-US"/>
        </w:rPr>
      </w:pPr>
      <w:r w:rsidRPr="00295D89">
        <w:rPr>
          <w:lang w:val="en-US"/>
        </w:rPr>
        <w:t>Ukrainian legislation contains articles under which a person may be held liable for evading conscription into military service:</w:t>
      </w:r>
    </w:p>
    <w:p w14:paraId="7B1125B6" w14:textId="77777777" w:rsidR="00D82EF4" w:rsidRPr="00295D89" w:rsidRDefault="00000000">
      <w:pPr>
        <w:numPr>
          <w:ilvl w:val="0"/>
          <w:numId w:val="4"/>
        </w:numPr>
        <w:ind w:left="0" w:firstLine="426"/>
        <w:jc w:val="both"/>
        <w:rPr>
          <w:lang w:val="en-US"/>
        </w:rPr>
      </w:pPr>
      <w:r w:rsidRPr="00295D89">
        <w:rPr>
          <w:lang w:val="en-US"/>
        </w:rPr>
        <w:lastRenderedPageBreak/>
        <w:t>Article 335 of the Criminal Code of Ukraine "Evasion of conscription for military service" provides for criminal liability for intentional evasion of conscription for military service.</w:t>
      </w:r>
    </w:p>
    <w:p w14:paraId="5BE0A316" w14:textId="77777777" w:rsidR="00D82EF4" w:rsidRPr="00295D89" w:rsidRDefault="00000000">
      <w:pPr>
        <w:numPr>
          <w:ilvl w:val="0"/>
          <w:numId w:val="4"/>
        </w:numPr>
        <w:ind w:left="0" w:firstLine="426"/>
        <w:jc w:val="both"/>
        <w:rPr>
          <w:lang w:val="en-US"/>
        </w:rPr>
      </w:pPr>
      <w:r w:rsidRPr="00295D89">
        <w:rPr>
          <w:lang w:val="en-US"/>
        </w:rPr>
        <w:t>Article 210 of the Code of Ukraine on Administrative Offenses "Evasion of conscription for military service" - provides for administrative liability.</w:t>
      </w:r>
    </w:p>
    <w:p w14:paraId="53DD7974" w14:textId="77777777" w:rsidR="00D82EF4" w:rsidRPr="00295D89" w:rsidRDefault="00000000">
      <w:pPr>
        <w:numPr>
          <w:ilvl w:val="0"/>
          <w:numId w:val="4"/>
        </w:numPr>
        <w:ind w:left="0" w:firstLine="426"/>
        <w:jc w:val="both"/>
        <w:rPr>
          <w:lang w:val="en-US"/>
        </w:rPr>
      </w:pPr>
      <w:r w:rsidRPr="00295D89">
        <w:rPr>
          <w:lang w:val="en-US"/>
        </w:rPr>
        <w:t>Article 336 of the Criminal Code of Ukraine, "Evasion of mobilization," provides for liability for evasion during mobilization.</w:t>
      </w:r>
    </w:p>
    <w:p w14:paraId="728937A5" w14:textId="77777777" w:rsidR="00D82EF4" w:rsidRPr="00295D89" w:rsidRDefault="00000000">
      <w:pPr>
        <w:ind w:firstLine="426"/>
        <w:jc w:val="both"/>
        <w:rPr>
          <w:lang w:val="en-US"/>
        </w:rPr>
      </w:pPr>
      <w:r w:rsidRPr="00295D89">
        <w:rPr>
          <w:lang w:val="en-US"/>
        </w:rPr>
        <w:t>Therefore, Volodymyr Zelenskyy should have been held liable both criminally and administratively for evading conscription into military service. However, to my knowledge, there is currently no official information that Zelenskyy has been held liable for evading conscription.</w:t>
      </w:r>
    </w:p>
    <w:p w14:paraId="1528B359" w14:textId="77777777" w:rsidR="00D82EF4" w:rsidRPr="00295D89" w:rsidRDefault="00000000">
      <w:pPr>
        <w:ind w:firstLine="426"/>
        <w:jc w:val="both"/>
        <w:rPr>
          <w:lang w:val="en-US" w:eastAsia="uk-UA"/>
        </w:rPr>
      </w:pPr>
      <w:r w:rsidRPr="00295D89">
        <w:rPr>
          <w:lang w:val="en-US" w:eastAsia="uk-UA"/>
        </w:rPr>
        <w:t>Etc.</w:t>
      </w:r>
    </w:p>
    <w:p w14:paraId="5575214A" w14:textId="77777777" w:rsidR="00D82EF4" w:rsidRPr="00295D89" w:rsidRDefault="00000000">
      <w:pPr>
        <w:pStyle w:val="5"/>
        <w:rPr>
          <w:rFonts w:ascii="Times New Roman" w:hAnsi="Times New Roman"/>
          <w:b/>
          <w:bCs/>
          <w:lang w:val="en-US"/>
        </w:rPr>
      </w:pPr>
      <w:bookmarkStart w:id="49" w:name="_Toc184892655"/>
      <w:r w:rsidRPr="00295D89">
        <w:rPr>
          <w:rFonts w:ascii="Times New Roman" w:hAnsi="Times New Roman"/>
          <w:b/>
          <w:bCs/>
          <w:lang w:val="en-US"/>
        </w:rPr>
        <w:t xml:space="preserve">4 – Wagnergate </w:t>
      </w:r>
      <w:r w:rsidRPr="00295D89">
        <w:rPr>
          <w:rFonts w:ascii="Times New Roman" w:hAnsi="Times New Roman"/>
          <w:u w:val="single"/>
          <w:lang w:val="en-US"/>
        </w:rPr>
        <w:t>("treason"),</w:t>
      </w:r>
      <w:bookmarkEnd w:id="49"/>
    </w:p>
    <w:p w14:paraId="098B0A6C" w14:textId="77777777" w:rsidR="00D82EF4" w:rsidRPr="00295D89" w:rsidRDefault="00000000">
      <w:pPr>
        <w:ind w:firstLine="426"/>
        <w:jc w:val="both"/>
        <w:rPr>
          <w:lang w:val="en-US"/>
        </w:rPr>
      </w:pPr>
      <w:r w:rsidRPr="00295D89">
        <w:rPr>
          <w:lang w:val="en-US"/>
        </w:rPr>
        <w:t>Articles of Ukrainian legislation relating to treason:</w:t>
      </w:r>
    </w:p>
    <w:p w14:paraId="361B9259" w14:textId="77777777" w:rsidR="00D82EF4" w:rsidRPr="00295D89" w:rsidRDefault="00000000">
      <w:pPr>
        <w:ind w:firstLine="426"/>
        <w:jc w:val="both"/>
        <w:rPr>
          <w:lang w:val="en-US"/>
        </w:rPr>
      </w:pPr>
      <w:r w:rsidRPr="00295D89">
        <w:rPr>
          <w:lang w:val="en-US"/>
        </w:rPr>
        <w:t>1. Criminal Code of Ukraine:</w:t>
      </w:r>
    </w:p>
    <w:p w14:paraId="5ACA3440" w14:textId="77777777" w:rsidR="00D82EF4" w:rsidRPr="00295D89" w:rsidRDefault="00000000">
      <w:pPr>
        <w:ind w:firstLine="426"/>
        <w:jc w:val="both"/>
        <w:rPr>
          <w:lang w:val="en-US"/>
        </w:rPr>
      </w:pPr>
      <w:r w:rsidRPr="00295D89">
        <w:rPr>
          <w:lang w:val="en-US"/>
        </w:rPr>
        <w:t>Article</w:t>
      </w:r>
      <w:hyperlink r:id="rId81">
        <w:r w:rsidR="00D82EF4" w:rsidRPr="00295D89">
          <w:rPr>
            <w:color w:val="243F60"/>
            <w:lang w:val="en-US"/>
          </w:rPr>
          <w:t xml:space="preserve"> 111</w:t>
        </w:r>
      </w:hyperlink>
      <w:r w:rsidRPr="00295D89">
        <w:rPr>
          <w:lang w:val="en-US"/>
        </w:rPr>
        <w:t>: Treason. Article 112: Aiding and abetting treason. Article 113: Espionage. Article 114: Sabotage.</w:t>
      </w:r>
    </w:p>
    <w:p w14:paraId="1A4365E0" w14:textId="77777777" w:rsidR="00D82EF4" w:rsidRPr="00295D89" w:rsidRDefault="00000000">
      <w:pPr>
        <w:ind w:firstLine="426"/>
        <w:jc w:val="both"/>
        <w:rPr>
          <w:lang w:val="en-US"/>
        </w:rPr>
      </w:pPr>
      <w:r w:rsidRPr="00295D89">
        <w:rPr>
          <w:lang w:val="en-US"/>
        </w:rPr>
        <w:t>2.</w:t>
      </w:r>
      <w:bookmarkStart w:id="50" w:name="OLE_LINK17"/>
      <w:r w:rsidRPr="00295D89">
        <w:rPr>
          <w:lang w:val="en-US"/>
        </w:rPr>
        <w:t xml:space="preserve"> Criminal Procedure Code of Ukraine</w:t>
      </w:r>
      <w:bookmarkEnd w:id="50"/>
      <w:r w:rsidRPr="00295D89">
        <w:rPr>
          <w:lang w:val="en-US"/>
        </w:rPr>
        <w:t xml:space="preserve"> : Article 208: Detention of a person suspected of committing a crime. Article 209: Selection of a preventive measure. </w:t>
      </w:r>
      <w:r w:rsidRPr="00295D89">
        <w:rPr>
          <w:u w:val="single"/>
          <w:lang w:val="en-US"/>
        </w:rPr>
        <w:t>Article 214: Removal from office</w:t>
      </w:r>
      <w:r w:rsidRPr="00295D89">
        <w:rPr>
          <w:lang w:val="en-US"/>
        </w:rPr>
        <w:t>.</w:t>
      </w:r>
    </w:p>
    <w:p w14:paraId="26A8080F" w14:textId="77777777" w:rsidR="00D82EF4" w:rsidRPr="00295D89" w:rsidRDefault="00000000">
      <w:pPr>
        <w:ind w:firstLine="426"/>
        <w:jc w:val="both"/>
        <w:rPr>
          <w:lang w:val="en-US"/>
        </w:rPr>
      </w:pPr>
      <w:bookmarkStart w:id="51" w:name="OLE_LINK18"/>
      <w:r w:rsidRPr="00295D89">
        <w:rPr>
          <w:lang w:val="en-US"/>
        </w:rPr>
        <w:t xml:space="preserve">Given the urgency of the situation surrounding possible negotiations with the Wagner PMC and accusations of treason, </w:t>
      </w:r>
      <w:r w:rsidRPr="00295D89">
        <w:rPr>
          <w:u w:val="single"/>
          <w:lang w:val="en-US"/>
        </w:rPr>
        <w:t>the Verkhovna Rada should ideally convene an extraordinary session as soon as possible and initiate impeachment proceedings</w:t>
      </w:r>
      <w:r w:rsidRPr="00295D89">
        <w:rPr>
          <w:lang w:val="en-US"/>
        </w:rPr>
        <w:t>.</w:t>
      </w:r>
    </w:p>
    <w:p w14:paraId="1749FE72" w14:textId="77777777" w:rsidR="00D82EF4" w:rsidRPr="00295D89" w:rsidRDefault="00000000">
      <w:pPr>
        <w:ind w:firstLine="426"/>
        <w:jc w:val="both"/>
        <w:rPr>
          <w:lang w:val="en-US"/>
        </w:rPr>
      </w:pPr>
      <w:r w:rsidRPr="00295D89">
        <w:rPr>
          <w:lang w:val="en-US"/>
        </w:rPr>
        <w:t>Realistically, the impeachment procedure could have been initiated in July-August 2022, when information about "Wagnergate" became widely known and could be considered a serious basis for accusations of high treason.</w:t>
      </w:r>
    </w:p>
    <w:p w14:paraId="0CB30A79" w14:textId="77777777" w:rsidR="00D82EF4" w:rsidRPr="00295D89" w:rsidRDefault="00000000">
      <w:pPr>
        <w:ind w:firstLine="426"/>
        <w:jc w:val="both"/>
        <w:rPr>
          <w:rStyle w:val="60"/>
          <w:rFonts w:ascii="Times New Roman" w:eastAsia="Calibri" w:hAnsi="Times New Roman"/>
          <w:lang w:val="en-US"/>
        </w:rPr>
      </w:pPr>
      <w:r w:rsidRPr="00295D89">
        <w:rPr>
          <w:lang w:val="en-US"/>
        </w:rPr>
        <w:t>The Criminal Procedure Code of Ukraine provides for the possibility of applying a preventive measure in the form of restricting the right to hold certain positions or engage in certain activities.</w:t>
      </w:r>
      <w:hyperlink r:id="rId82" w:tgtFrame="_blank">
        <w:r w:rsidR="00D82EF4" w:rsidRPr="00295D89">
          <w:rPr>
            <w:rStyle w:val="a3"/>
            <w:rFonts w:ascii="Cambria" w:hAnsi="Cambria"/>
            <w:lang w:val="en-US"/>
          </w:rPr>
          <w:t xml:space="preserve"> High treason — WikiLegalAid</w:t>
        </w:r>
        <w:r w:rsidR="00D82EF4" w:rsidRPr="00295D89">
          <w:rPr>
            <w:rStyle w:val="a3"/>
            <w:lang w:val="en-US"/>
          </w:rPr>
          <w:t xml:space="preserve"> and </w:t>
        </w:r>
        <w:r w:rsidR="00D82EF4" w:rsidRPr="00295D89">
          <w:rPr>
            <w:rStyle w:val="a3"/>
            <w:rFonts w:ascii="Cambria" w:hAnsi="Cambria"/>
            <w:lang w:val="en-US"/>
          </w:rPr>
          <w:t>Article 214. Commencement of pre-trial investigation — Criminal Procedure Code of Ukraine | Protocol</w:t>
        </w:r>
      </w:hyperlink>
    </w:p>
    <w:p w14:paraId="4BA57A21" w14:textId="77777777" w:rsidR="00D82EF4" w:rsidRPr="00295D89" w:rsidRDefault="00D82EF4">
      <w:pPr>
        <w:ind w:firstLine="426"/>
        <w:jc w:val="both"/>
        <w:rPr>
          <w:lang w:val="en-US"/>
        </w:rPr>
      </w:pPr>
      <w:hyperlink r:id="rId83" w:tgtFrame="_blank">
        <w:r w:rsidRPr="00295D89">
          <w:rPr>
            <w:lang w:val="en-US"/>
          </w:rPr>
          <w:t>Thus, in accordance with the law, persons suspected of treason may be restricted in their right to hold certain positions for the duration of the investigation.</w:t>
        </w:r>
      </w:hyperlink>
    </w:p>
    <w:p w14:paraId="264B2A58" w14:textId="77777777" w:rsidR="00D82EF4" w:rsidRPr="00295D89" w:rsidRDefault="00000000">
      <w:pPr>
        <w:ind w:firstLine="426"/>
        <w:jc w:val="both"/>
        <w:rPr>
          <w:lang w:val="en-US"/>
        </w:rPr>
      </w:pPr>
      <w:r w:rsidRPr="00295D89">
        <w:rPr>
          <w:lang w:val="en-US"/>
        </w:rPr>
        <w:t xml:space="preserve">However, as of February 4, 2024, the impeachment procedure against President Zelensky has not been initiated, and he has not even been "removed from office" in accordance with </w:t>
      </w:r>
      <w:r w:rsidRPr="00295D89">
        <w:rPr>
          <w:u w:val="single"/>
          <w:lang w:val="en-US"/>
        </w:rPr>
        <w:t xml:space="preserve">Article 214 </w:t>
      </w:r>
      <w:r w:rsidRPr="00295D89">
        <w:rPr>
          <w:lang w:val="en-US"/>
        </w:rPr>
        <w:t>of the Criminal Procedure Code of Ukraine</w:t>
      </w:r>
      <w:bookmarkEnd w:id="51"/>
      <w:r w:rsidRPr="00295D89">
        <w:rPr>
          <w:lang w:val="en-US"/>
        </w:rPr>
        <w:t xml:space="preserve"> . </w:t>
      </w:r>
    </w:p>
    <w:p w14:paraId="2CA42A17" w14:textId="77777777" w:rsidR="00D82EF4" w:rsidRPr="00295D89" w:rsidRDefault="00000000">
      <w:pPr>
        <w:ind w:firstLine="426"/>
        <w:jc w:val="both"/>
        <w:rPr>
          <w:lang w:val="en-US" w:eastAsia="uk-UA"/>
        </w:rPr>
      </w:pPr>
      <w:r w:rsidRPr="00295D89">
        <w:rPr>
          <w:lang w:val="en-US" w:eastAsia="uk-UA"/>
        </w:rPr>
        <w:t>Etc.</w:t>
      </w:r>
    </w:p>
    <w:p w14:paraId="30EF9012" w14:textId="77777777" w:rsidR="00D82EF4" w:rsidRPr="00295D89" w:rsidRDefault="00000000">
      <w:pPr>
        <w:pStyle w:val="5"/>
        <w:rPr>
          <w:rFonts w:ascii="Times New Roman" w:hAnsi="Times New Roman"/>
          <w:lang w:val="en-US" w:eastAsia="uk-UA"/>
        </w:rPr>
      </w:pPr>
      <w:bookmarkStart w:id="52" w:name="_Toc184892656"/>
      <w:r w:rsidRPr="00295D89">
        <w:rPr>
          <w:rFonts w:ascii="Times New Roman" w:hAnsi="Times New Roman"/>
          <w:lang w:val="en-US" w:eastAsia="uk-UA"/>
        </w:rPr>
        <w:t>5 -</w:t>
      </w:r>
      <w:bookmarkStart w:id="53" w:name="_Hlk157975581"/>
      <w:bookmarkStart w:id="54" w:name="OLE_LINK114"/>
      <w:r w:rsidRPr="00295D89">
        <w:rPr>
          <w:rFonts w:ascii="Times New Roman" w:hAnsi="Times New Roman"/>
          <w:lang w:val="en-US" w:eastAsia="uk-UA"/>
        </w:rPr>
        <w:t xml:space="preserve"> Some examples of professional incompetence, recklessness, negligence, destructive decisions. Abuse of office. Violation of the Constitution.</w:t>
      </w:r>
      <w:bookmarkEnd w:id="52"/>
      <w:bookmarkEnd w:id="53"/>
    </w:p>
    <w:p w14:paraId="7176C29A" w14:textId="77777777" w:rsidR="00D82EF4" w:rsidRPr="00295D89" w:rsidRDefault="00000000">
      <w:pPr>
        <w:ind w:firstLine="426"/>
        <w:jc w:val="both"/>
        <w:rPr>
          <w:lang w:val="en-US" w:eastAsia="uk-UA"/>
        </w:rPr>
      </w:pPr>
      <w:r w:rsidRPr="00295D89">
        <w:rPr>
          <w:lang w:val="en-US" w:eastAsia="uk-UA"/>
        </w:rPr>
        <w:t>All of this likely falls under the following articles:</w:t>
      </w:r>
    </w:p>
    <w:p w14:paraId="74147365" w14:textId="77777777" w:rsidR="00D82EF4" w:rsidRPr="00295D89" w:rsidRDefault="00000000">
      <w:pPr>
        <w:numPr>
          <w:ilvl w:val="0"/>
          <w:numId w:val="5"/>
        </w:numPr>
        <w:ind w:left="0" w:firstLine="426"/>
        <w:jc w:val="both"/>
        <w:rPr>
          <w:lang w:val="en-US" w:eastAsia="uk-UA"/>
        </w:rPr>
      </w:pPr>
      <w:r w:rsidRPr="00295D89">
        <w:rPr>
          <w:lang w:val="en-US" w:eastAsia="uk-UA"/>
        </w:rPr>
        <w:t>Constitution</w:t>
      </w:r>
      <w:bookmarkStart w:id="55" w:name="OLE_LINK19"/>
      <w:r w:rsidRPr="00295D89">
        <w:rPr>
          <w:lang w:val="en-US" w:eastAsia="uk-UA"/>
        </w:rPr>
        <w:t xml:space="preserve"> of Ukraine:</w:t>
      </w:r>
      <w:bookmarkEnd w:id="55"/>
      <w:r w:rsidRPr="00295D89">
        <w:rPr>
          <w:lang w:val="en-US" w:eastAsia="uk-UA"/>
        </w:rPr>
        <w:t xml:space="preserve"> Article 19: State authorities and local self-government bodies, their officials are obliged to act only on the basis, within the powers and in the manner provided for by the Constitution and laws of Ukraine</w:t>
      </w:r>
    </w:p>
    <w:p w14:paraId="4F9BE7CC" w14:textId="77777777" w:rsidR="00D82EF4" w:rsidRPr="00295D89" w:rsidRDefault="00000000">
      <w:pPr>
        <w:numPr>
          <w:ilvl w:val="0"/>
          <w:numId w:val="5"/>
        </w:numPr>
        <w:ind w:left="0" w:firstLine="426"/>
        <w:jc w:val="both"/>
        <w:rPr>
          <w:lang w:val="en-US" w:eastAsia="uk-UA"/>
        </w:rPr>
      </w:pPr>
      <w:r w:rsidRPr="00295D89">
        <w:rPr>
          <w:lang w:val="en-US" w:eastAsia="uk-UA"/>
        </w:rPr>
        <w:t>Criminal Code of Ukraine: Article 171: Obstruction of the lawful professional activities of journalists, Article 1167: Compensation for damage caused by injury or other damage to health (as a result of misinformation and refutation of threats).</w:t>
      </w:r>
    </w:p>
    <w:p w14:paraId="2B184B90" w14:textId="77777777" w:rsidR="00D82EF4" w:rsidRPr="00295D89" w:rsidRDefault="00000000">
      <w:pPr>
        <w:numPr>
          <w:ilvl w:val="0"/>
          <w:numId w:val="5"/>
        </w:numPr>
        <w:ind w:left="0" w:firstLine="426"/>
        <w:jc w:val="both"/>
        <w:rPr>
          <w:lang w:val="en-US" w:eastAsia="uk-UA"/>
        </w:rPr>
      </w:pPr>
      <w:r w:rsidRPr="00295D89">
        <w:rPr>
          <w:lang w:val="en-US" w:eastAsia="uk-UA"/>
        </w:rPr>
        <w:t xml:space="preserve">Criminal Code of Ukraine: Article 364 Abuse of official position, Article 365 Exceeding official powers, Article 367 Negligence resulting in serious consequences, Article 367 Negligence, failure to perform or improper performance of official duties </w:t>
      </w:r>
    </w:p>
    <w:p w14:paraId="5E178D9B" w14:textId="77777777" w:rsidR="00D82EF4" w:rsidRPr="00295D89" w:rsidRDefault="00000000">
      <w:pPr>
        <w:numPr>
          <w:ilvl w:val="0"/>
          <w:numId w:val="5"/>
        </w:numPr>
        <w:ind w:left="0" w:firstLine="426"/>
        <w:jc w:val="both"/>
        <w:rPr>
          <w:lang w:val="en-US" w:eastAsia="uk-UA"/>
        </w:rPr>
      </w:pPr>
      <w:r w:rsidRPr="00295D89">
        <w:rPr>
          <w:lang w:val="en-US" w:eastAsia="uk-UA"/>
        </w:rPr>
        <w:t>Violation by Petro Poroshenko and Volodymyr Zelensky of Article 34 of the Constitution of Ukraine.</w:t>
      </w:r>
      <w:bookmarkEnd w:id="54"/>
    </w:p>
    <w:p w14:paraId="48A05949" w14:textId="77777777" w:rsidR="00D82EF4" w:rsidRPr="00295D89" w:rsidRDefault="00000000">
      <w:pPr>
        <w:ind w:firstLine="426"/>
        <w:jc w:val="both"/>
        <w:rPr>
          <w:lang w:val="en-US" w:eastAsia="uk-UA"/>
        </w:rPr>
      </w:pPr>
      <w:r w:rsidRPr="00295D89">
        <w:rPr>
          <w:lang w:val="en-US" w:eastAsia="uk-UA"/>
        </w:rPr>
        <w:t>Etc.</w:t>
      </w:r>
    </w:p>
    <w:p w14:paraId="4A8E2787" w14:textId="77777777" w:rsidR="00D82EF4" w:rsidRPr="00295D89" w:rsidRDefault="00000000">
      <w:pPr>
        <w:pStyle w:val="4"/>
        <w:rPr>
          <w:rFonts w:ascii="Times New Roman" w:hAnsi="Times New Roman"/>
          <w:lang w:val="en-US"/>
        </w:rPr>
      </w:pPr>
      <w:bookmarkStart w:id="56" w:name="_Toc184892657"/>
      <w:r w:rsidRPr="00295D89">
        <w:rPr>
          <w:rFonts w:ascii="Times New Roman" w:hAnsi="Times New Roman"/>
          <w:lang w:val="en-US" w:eastAsia="uk-UA"/>
        </w:rPr>
        <w:lastRenderedPageBreak/>
        <w:t>Analysis and conclusions.</w:t>
      </w:r>
      <w:bookmarkEnd w:id="56"/>
    </w:p>
    <w:p w14:paraId="4A8F2FFF"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Based on the above facts, it can be assumed, at the very least, that President Zelensky, having full power to dismiss and appoint officials, is not fulfilling his direct duties. </w:t>
      </w:r>
    </w:p>
    <w:p w14:paraId="72312E30"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I doubt that all these facts can be explained by other reasons. It is surprising that some of Zelensky's incidents have already been forgotten. At the same time, most likely due to impunity, while in power, Volodymyr Zelensky continues to create new ones. Whether these are mistakes or treason will have to be proven in an investigation. And if our courts are powerless, then perhaps in an international one.</w:t>
      </w:r>
    </w:p>
    <w:p w14:paraId="63C5DE7F"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Based on the above facts, it can be assumed, at the very least, that President Zelensky is not fulfilling his direct duties, including those specified in Article 102 </w:t>
      </w:r>
      <w:hyperlink r:id="rId84" w:tooltip="Конституція України">
        <w:r w:rsidR="00D82EF4" w:rsidRPr="00295D89">
          <w:rPr>
            <w:color w:val="243F60"/>
            <w:lang w:val="en-US" w:eastAsia="uk-UA"/>
          </w:rPr>
          <w:t>of the Constitution of Ukraine</w:t>
        </w:r>
      </w:hyperlink>
      <w:r w:rsidRPr="00295D89">
        <w:rPr>
          <w:rFonts w:eastAsia="Times New Roman"/>
          <w:lang w:val="en-US" w:eastAsia="uk-UA"/>
        </w:rPr>
        <w:t xml:space="preserve">, which states that </w:t>
      </w:r>
      <w:r w:rsidRPr="00295D89">
        <w:rPr>
          <w:rFonts w:eastAsia="Times New Roman"/>
          <w:u w:val="single"/>
          <w:lang w:val="en-US" w:eastAsia="uk-UA"/>
        </w:rPr>
        <w:t xml:space="preserve">the President of Ukraine is the guarantor </w:t>
      </w:r>
      <w:hyperlink r:id="rId85" w:tooltip="Державний суверенітет">
        <w:r w:rsidR="00D82EF4" w:rsidRPr="00295D89">
          <w:rPr>
            <w:color w:val="243F60"/>
            <w:lang w:val="en-US" w:eastAsia="uk-UA"/>
          </w:rPr>
          <w:t>of state sovereignty</w:t>
        </w:r>
      </w:hyperlink>
      <w:r w:rsidRPr="00295D89">
        <w:rPr>
          <w:rFonts w:eastAsia="Times New Roman"/>
          <w:u w:val="single"/>
          <w:lang w:val="en-US" w:eastAsia="uk-UA"/>
        </w:rPr>
        <w:t>, territorial integrity of Ukraine, observance of the Constitution of Ukraine, and human and civil rights and freedoms</w:t>
      </w:r>
      <w:r w:rsidRPr="00295D89">
        <w:rPr>
          <w:lang w:val="en-US"/>
        </w:rPr>
        <w:t>.</w:t>
      </w:r>
    </w:p>
    <w:p w14:paraId="38F5A01A"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Territorial integrity was violated while President Zelensky reassured everyone and misinformed them on the eve of the invasion, saying that "there is no need to run for salt and matches." Most importantly, he ignored warnings even from American intelligence, which, as we saw later, were confirmed. </w:t>
      </w:r>
      <w:hyperlink r:id="rId86" w:anchor=":~:text=%D0%A1%D1%82%D0%B0%D1%82%D1%82%D1%8F%20102%20%D0%9A%D0%BE%D0%BD%D1%81%D1%82%D0%B8%D1%82%D1%83%D1%86%D1%96%D1%97%20%D0%A3%D0%BA%D1%80%D0%B0%D1%97%D0%BD%D0%B8%20%D0%9F%D1%80%D0%B5%D0%B7%D0%B8%D0%B4%D0%B5%D0%BD%D1%82%20%D0%A3%D0%BA%D1%80%D0%B0%D1%97%D0%BD%D0%B8%20%D1%94%20%D0%B3%D0%BB%D0%B0%D0%B2%D0%BE%D1%8E,%D0%9A%D0%BE%D0%BD%D1%81%D1%82%D0%B8%D1%82%D1%83%D1%86%D1%96%D1%97%20%D0%A3%D0%BA%D1%80%D0%B0%D1%97%D0%BD%D0%B8%2C%20%D0%BF%D1%80%D0%B0%D0%B2%20%D1%96%20%D1%81%D0%B2%D0%BE%D0%B1%D0%BE%D0%B4%20%D0%BB%D1%8E%D0%B4%D0%B8%D0%BD%D0%B8%20%D1%96%20%D0%B3%D1%80%D0%BE%D0%BC%D0%B0%D0%B4%D1%8F%D0%BD%D0%B8%D0%BD%D0%B0." w:history="1">
        <w:r w:rsidR="00D82EF4" w:rsidRPr="00295D89">
          <w:rPr>
            <w:color w:val="243F60"/>
            <w:lang w:val="en-US"/>
          </w:rPr>
          <w:t>Article 102 of the Constitution of Ukraine. Article with amendments 2024 (urst.com.ua)</w:t>
        </w:r>
      </w:hyperlink>
    </w:p>
    <w:p w14:paraId="420BE9D9"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In other words, he is not actually a guarantor and therefore cannot be considered legitimate.</w:t>
      </w:r>
    </w:p>
    <w:p w14:paraId="5E1712F4"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Not only that, but Volodymyr Zelensky not only does not adhere to the Constitution, but also (incidentally, like his predecessor, whom many people who voted for Zelensky would like to see behind bars) constantly violates it. </w:t>
      </w:r>
    </w:p>
    <w:p w14:paraId="363F14C6"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Based on information from open sources, we can conclude that the guarantor of the Constitution himself violates the Constitution. He himself evaded mobilization. While fighting the oligarchs, he himself has offshore accounts and possesses considerable wealth, which increased at a time when ordinary citizens' lives became even worse and the war began. </w:t>
      </w:r>
    </w:p>
    <w:p w14:paraId="2D0CCC9E"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At the same time, this person has the most power in the country and a majority in parliament. But instead of admitting his guilt, he constantly finds others to blame. As they say in a bad dance... Sorry for the sarcasm. And in his case, the piano gets in the way. Maybe he should go back to the neighborhood? He would be more useful there. And, most importantly, less harmful. But that's just poetry.</w:t>
      </w:r>
    </w:p>
    <w:p w14:paraId="5F129753" w14:textId="77777777" w:rsidR="00D82EF4" w:rsidRPr="00295D89" w:rsidRDefault="00000000">
      <w:pPr>
        <w:pStyle w:val="4"/>
        <w:rPr>
          <w:rFonts w:ascii="Times New Roman" w:hAnsi="Times New Roman"/>
          <w:lang w:val="en-US" w:eastAsia="uk-UA"/>
        </w:rPr>
      </w:pPr>
      <w:bookmarkStart w:id="57" w:name="_Toc184892658"/>
      <w:r w:rsidRPr="00295D89">
        <w:rPr>
          <w:rFonts w:ascii="Times New Roman" w:hAnsi="Times New Roman"/>
          <w:lang w:val="en-US" w:eastAsia="uk-UA"/>
        </w:rPr>
        <w:t>Based on all of the above, I declare</w:t>
      </w:r>
      <w:bookmarkEnd w:id="57"/>
    </w:p>
    <w:p w14:paraId="67442165" w14:textId="77777777" w:rsidR="00D82EF4" w:rsidRPr="00295D89" w:rsidRDefault="00000000">
      <w:pPr>
        <w:jc w:val="both"/>
        <w:rPr>
          <w:rFonts w:eastAsia="Times New Roman"/>
          <w:lang w:val="en-US" w:eastAsia="uk-UA"/>
        </w:rPr>
      </w:pPr>
      <w:bookmarkStart w:id="58" w:name="OLE_LINK21"/>
      <w:r w:rsidRPr="00295D89">
        <w:rPr>
          <w:rFonts w:eastAsia="Times New Roman"/>
          <w:lang w:val="en-US" w:eastAsia="uk-UA"/>
        </w:rPr>
        <w:t xml:space="preserve">that I, as a voter and citizen of Ukraine, especially one who voted for Zelensky, no longer consider Zelensky worthy of being the head of our state. Especially considering the difficult situation we are currently in, and most likely this situation, in particular external aggression, is due to internal incompetence, or even deliberate destructive actions by the governing apparatus formed by Zelensky. </w:t>
      </w:r>
    </w:p>
    <w:p w14:paraId="3BC1FC27"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Unfortunately, due to the imperfections of Ukrainian legislation, to put it mildly, people cannot exercise their legal rights and exercise direct democracy. Modern technologies already allow for conducting polls, voting, and other activities through online petitions and voting, almost free of charge, using mobile devices that almost everyone has. Those who do not have them could use ATMs. </w:t>
      </w:r>
    </w:p>
    <w:p w14:paraId="1BF3438E"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The question arises: why do we need a president and the government we elect, when it is controlled by oligarchs? Oligarchs who continue to enrich themselves and who are given a free pass, especially during the war. Is it possible to win the war when they continue to steal, including from the military (eggs for 17...)?</w:t>
      </w:r>
    </w:p>
    <w:p w14:paraId="5E735AD4"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 Therefore, I propose to refine and apply the mechanisms of popular sovereignty. </w:t>
      </w:r>
      <w:bookmarkEnd w:id="58"/>
    </w:p>
    <w:p w14:paraId="0A70525B" w14:textId="77777777" w:rsidR="00D82EF4" w:rsidRPr="00295D89" w:rsidRDefault="00000000">
      <w:pPr>
        <w:pStyle w:val="4"/>
        <w:rPr>
          <w:rFonts w:ascii="Times New Roman" w:hAnsi="Times New Roman"/>
          <w:lang w:val="en-US" w:eastAsia="uk-UA"/>
        </w:rPr>
      </w:pPr>
      <w:bookmarkStart w:id="59" w:name="_Hlk157888907"/>
      <w:bookmarkStart w:id="60" w:name="_Toc184892659"/>
      <w:bookmarkStart w:id="61" w:name="OLE_LINK23"/>
      <w:r w:rsidRPr="00295D89">
        <w:rPr>
          <w:rFonts w:ascii="Times New Roman" w:hAnsi="Times New Roman"/>
          <w:lang w:val="en-US" w:eastAsia="uk-UA"/>
        </w:rPr>
        <w:t>I request the following immediately:</w:t>
      </w:r>
      <w:bookmarkEnd w:id="59"/>
      <w:bookmarkEnd w:id="60"/>
    </w:p>
    <w:p w14:paraId="121430A6" w14:textId="77777777" w:rsidR="00D82EF4" w:rsidRPr="00295D89" w:rsidRDefault="00000000">
      <w:pPr>
        <w:ind w:firstLine="426"/>
        <w:jc w:val="both"/>
        <w:rPr>
          <w:lang w:val="en-US" w:eastAsia="uk-UA"/>
        </w:rPr>
      </w:pPr>
      <w:r w:rsidRPr="00295D89">
        <w:rPr>
          <w:u w:val="single"/>
          <w:lang w:val="en-US" w:eastAsia="uk-UA"/>
        </w:rPr>
        <w:t xml:space="preserve">Based on </w:t>
      </w:r>
      <w:r w:rsidRPr="00295D89">
        <w:rPr>
          <w:lang w:val="en-US" w:eastAsia="uk-UA"/>
        </w:rPr>
        <w:t xml:space="preserve">the </w:t>
      </w:r>
      <w:r w:rsidRPr="00295D89">
        <w:rPr>
          <w:u w:val="single"/>
          <w:lang w:val="en-US" w:eastAsia="uk-UA"/>
        </w:rPr>
        <w:t xml:space="preserve">above-mentioned </w:t>
      </w:r>
      <w:r w:rsidRPr="00295D89">
        <w:rPr>
          <w:lang w:val="en-US" w:eastAsia="uk-UA"/>
        </w:rPr>
        <w:t xml:space="preserve">well-known facts, including those I have mentioned above </w:t>
      </w:r>
    </w:p>
    <w:p w14:paraId="2B9AFDA3" w14:textId="77777777" w:rsidR="00D82EF4" w:rsidRPr="00295D89" w:rsidRDefault="00000000">
      <w:pPr>
        <w:pStyle w:val="5"/>
        <w:rPr>
          <w:rFonts w:ascii="Times New Roman" w:hAnsi="Times New Roman"/>
          <w:lang w:val="en-US" w:eastAsia="uk-UA"/>
        </w:rPr>
      </w:pPr>
      <w:bookmarkStart w:id="62" w:name="_Toc184892660"/>
      <w:r w:rsidRPr="00295D89">
        <w:rPr>
          <w:rFonts w:ascii="Times New Roman" w:hAnsi="Times New Roman"/>
          <w:lang w:val="en-US" w:eastAsia="uk-UA"/>
        </w:rPr>
        <w:t>1. To convey this appeal to all those involved.</w:t>
      </w:r>
      <w:bookmarkEnd w:id="62"/>
    </w:p>
    <w:p w14:paraId="74012BEE" w14:textId="77777777" w:rsidR="00D82EF4" w:rsidRPr="00295D89" w:rsidRDefault="00000000">
      <w:pPr>
        <w:ind w:firstLine="426"/>
        <w:jc w:val="both"/>
        <w:rPr>
          <w:lang w:val="en-US"/>
        </w:rPr>
      </w:pPr>
      <w:r w:rsidRPr="00295D89">
        <w:rPr>
          <w:lang w:val="en-US" w:eastAsia="uk-UA"/>
        </w:rPr>
        <w:t xml:space="preserve"> </w:t>
      </w:r>
      <w:r w:rsidRPr="00295D89">
        <w:rPr>
          <w:lang w:val="en-US"/>
        </w:rPr>
        <w:t>In accordance with</w:t>
      </w:r>
      <w:bookmarkStart w:id="63" w:name="OLE_LINK32"/>
      <w:r w:rsidRPr="00295D89">
        <w:rPr>
          <w:lang w:val="en-US"/>
        </w:rPr>
        <w:t xml:space="preserve"> Art.</w:t>
      </w:r>
      <w:bookmarkEnd w:id="63"/>
      <w:r w:rsidRPr="00295D89">
        <w:rPr>
          <w:lang w:val="en-US"/>
        </w:rPr>
        <w:t xml:space="preserve"> 7, 18. </w:t>
      </w:r>
      <w:hyperlink r:id="rId87" w:anchor="Text" w:history="1">
        <w:r w:rsidR="00D82EF4" w:rsidRPr="00295D89">
          <w:rPr>
            <w:color w:val="243F60"/>
            <w:lang w:val="en-US" w:eastAsia="uk-UA"/>
          </w:rPr>
          <w:t>of the Law of Ukraine on Citizens' Appeals,</w:t>
        </w:r>
      </w:hyperlink>
      <w:r w:rsidRPr="00295D89">
        <w:rPr>
          <w:lang w:val="en-US"/>
        </w:rPr>
        <w:t xml:space="preserve"> within a period not exceeding five days, </w:t>
      </w:r>
      <w:r w:rsidRPr="00295D89">
        <w:rPr>
          <w:u w:val="single"/>
          <w:lang w:val="en-US"/>
        </w:rPr>
        <w:t>forward this appeal to the appropriate authority or official</w:t>
      </w:r>
      <w:r w:rsidRPr="00295D89">
        <w:rPr>
          <w:lang w:val="en-US"/>
        </w:rPr>
        <w:t xml:space="preserve">. </w:t>
      </w:r>
    </w:p>
    <w:p w14:paraId="6BFF41DE" w14:textId="77777777" w:rsidR="00D82EF4" w:rsidRPr="00295D89" w:rsidRDefault="00000000">
      <w:pPr>
        <w:ind w:firstLine="426"/>
        <w:jc w:val="both"/>
        <w:rPr>
          <w:lang w:val="en-US"/>
        </w:rPr>
      </w:pPr>
      <w:r w:rsidRPr="00295D89">
        <w:rPr>
          <w:lang w:val="en-US"/>
        </w:rPr>
        <w:lastRenderedPageBreak/>
        <w:t>This includes translating and sending it to international courts. Since, judging by all appearances, our courts are not functioning.</w:t>
      </w:r>
    </w:p>
    <w:p w14:paraId="3A8EDDF5" w14:textId="77777777" w:rsidR="00D82EF4" w:rsidRPr="00295D89" w:rsidRDefault="00000000">
      <w:pPr>
        <w:pStyle w:val="5"/>
        <w:rPr>
          <w:rFonts w:ascii="Times New Roman" w:hAnsi="Times New Roman"/>
          <w:lang w:val="en-US"/>
        </w:rPr>
      </w:pPr>
      <w:bookmarkStart w:id="64" w:name="_Toc184892661"/>
      <w:r w:rsidRPr="00295D89">
        <w:rPr>
          <w:rFonts w:ascii="Times New Roman" w:hAnsi="Times New Roman"/>
          <w:lang w:val="en-US"/>
        </w:rPr>
        <w:t>2. Remove Zelensky and his office from their duties until the results of the investigation are received.</w:t>
      </w:r>
      <w:bookmarkEnd w:id="64"/>
    </w:p>
    <w:p w14:paraId="15E5C0AB" w14:textId="77777777" w:rsidR="00D82EF4" w:rsidRPr="00295D89" w:rsidRDefault="00000000">
      <w:pPr>
        <w:ind w:firstLine="426"/>
        <w:jc w:val="both"/>
        <w:rPr>
          <w:lang w:val="en-US" w:eastAsia="uk-UA"/>
        </w:rPr>
      </w:pPr>
      <w:r w:rsidRPr="00295D89">
        <w:rPr>
          <w:lang w:val="en-US" w:eastAsia="uk-UA"/>
        </w:rPr>
        <w:t>In accordance with Article 214 of the Criminal Procedure Code of Ukraine, since Volodymyr Zelensky and Anatoliy Yermak are suspects in a number of cases, in particular those related to treason, remove them from their professional duties until the results of the investigation are received.</w:t>
      </w:r>
    </w:p>
    <w:p w14:paraId="2A1D3099" w14:textId="77777777" w:rsidR="00D82EF4" w:rsidRPr="00295D89" w:rsidRDefault="00000000">
      <w:pPr>
        <w:pStyle w:val="5"/>
        <w:rPr>
          <w:rFonts w:ascii="Times New Roman" w:hAnsi="Times New Roman"/>
          <w:lang w:val="en-US"/>
        </w:rPr>
      </w:pPr>
      <w:bookmarkStart w:id="65" w:name="_Toc184892662"/>
      <w:r w:rsidRPr="00295D89">
        <w:rPr>
          <w:rFonts w:ascii="Times New Roman" w:hAnsi="Times New Roman"/>
          <w:lang w:val="en-US" w:eastAsia="uk-UA"/>
        </w:rPr>
        <w:t xml:space="preserve">3. </w:t>
      </w:r>
      <w:r w:rsidRPr="00295D89">
        <w:rPr>
          <w:rFonts w:ascii="Times New Roman" w:hAnsi="Times New Roman"/>
          <w:lang w:val="en-US"/>
        </w:rPr>
        <w:t>Impeach President Zelensky.</w:t>
      </w:r>
      <w:bookmarkEnd w:id="65"/>
    </w:p>
    <w:p w14:paraId="3CDE1435" w14:textId="77777777" w:rsidR="00D82EF4" w:rsidRPr="00295D89" w:rsidRDefault="00000000">
      <w:pPr>
        <w:ind w:firstLine="426"/>
        <w:jc w:val="both"/>
        <w:rPr>
          <w:lang w:val="en-US" w:eastAsia="uk-UA"/>
        </w:rPr>
      </w:pPr>
      <w:r w:rsidRPr="00295D89">
        <w:rPr>
          <w:lang w:val="en-US" w:eastAsia="uk-UA"/>
        </w:rPr>
        <w:t xml:space="preserve">As stated in the Law of Ukraine </w:t>
      </w:r>
      <w:hyperlink r:id="rId88" w:anchor="Text" w:history="1">
        <w:r w:rsidR="00D82EF4" w:rsidRPr="00295D89">
          <w:rPr>
            <w:color w:val="243F60"/>
            <w:lang w:val="en-US" w:eastAsia="uk-UA"/>
          </w:rPr>
          <w:t>"On the Special Procedure for the Removal of the President of Ukraine from Office (Impeachment)" dated September 10, 2019, No. 39-IX (rada.gov.ua),</w:t>
        </w:r>
      </w:hyperlink>
      <w:r w:rsidRPr="00295D89">
        <w:rPr>
          <w:lang w:val="en-US" w:eastAsia="uk-UA"/>
        </w:rPr>
        <w:t xml:space="preserve"> deputies of Ukraine from the constitutional composition of the Verkhovna Rada of Ukraine, in accordance with Article 3.</w:t>
      </w:r>
      <w:bookmarkStart w:id="66" w:name="OLE_LINK25"/>
      <w:r w:rsidRPr="00295D89">
        <w:rPr>
          <w:lang w:val="en-US" w:eastAsia="uk-UA"/>
        </w:rPr>
        <w:t xml:space="preserve"> "Initiation of impeachment</w:t>
      </w:r>
      <w:bookmarkEnd w:id="66"/>
      <w:r w:rsidRPr="00295D89">
        <w:rPr>
          <w:lang w:val="en-US" w:eastAsia="uk-UA"/>
        </w:rPr>
        <w:t xml:space="preserve"> "</w:t>
      </w:r>
    </w:p>
    <w:p w14:paraId="2EB9F8B1" w14:textId="77777777" w:rsidR="00D82EF4" w:rsidRPr="00295D89" w:rsidRDefault="00000000">
      <w:pPr>
        <w:ind w:firstLine="426"/>
        <w:jc w:val="both"/>
        <w:rPr>
          <w:lang w:val="en-US" w:eastAsia="uk-UA"/>
        </w:rPr>
      </w:pPr>
      <w:r w:rsidRPr="00295D89">
        <w:rPr>
          <w:lang w:val="en-US" w:eastAsia="uk-UA"/>
        </w:rPr>
        <w:t xml:space="preserve">To create a written submission and sign it by a majority of the people's deputies of Ukraine from the constitutional composition of the Verkhovna Rada of Ukraine, to initiate the impeachment procedure. </w:t>
      </w:r>
      <w:r w:rsidRPr="00295D89">
        <w:rPr>
          <w:lang w:val="en-US"/>
        </w:rPr>
        <w:t xml:space="preserve">To submit to the Verkhovna Rada of Ukraine a written submission on the initiation of impeachment, which already has legal justification, and to form a special temporary investigative commission of the Verkhovna Rada of Ukraine </w:t>
      </w:r>
    </w:p>
    <w:p w14:paraId="2F86640F" w14:textId="77777777" w:rsidR="00D82EF4" w:rsidRPr="00295D89" w:rsidRDefault="00000000">
      <w:pPr>
        <w:ind w:firstLine="426"/>
        <w:jc w:val="both"/>
        <w:rPr>
          <w:lang w:val="en-US"/>
        </w:rPr>
      </w:pPr>
      <w:r w:rsidRPr="00295D89">
        <w:rPr>
          <w:rFonts w:eastAsiaTheme="minorHAnsi"/>
          <w:lang w:val="en-US" w:eastAsia="uk-UA"/>
        </w:rPr>
        <w:t xml:space="preserve">In </w:t>
      </w:r>
      <w:r w:rsidRPr="00295D89">
        <w:rPr>
          <w:rStyle w:val="rvts15"/>
          <w:b/>
          <w:bCs/>
          <w:lang w:val="en-US"/>
        </w:rPr>
        <w:t xml:space="preserve">accordance with </w:t>
      </w:r>
      <w:r w:rsidRPr="00295D89">
        <w:rPr>
          <w:lang w:val="en-US"/>
        </w:rPr>
        <w:t>Article</w:t>
      </w:r>
      <w:r w:rsidRPr="00295D89">
        <w:rPr>
          <w:rStyle w:val="rvts15"/>
          <w:b/>
          <w:bCs/>
          <w:lang w:val="en-US"/>
        </w:rPr>
        <w:t xml:space="preserve"> 18. </w:t>
      </w:r>
      <w:r w:rsidRPr="00295D89">
        <w:rPr>
          <w:lang w:val="en-US"/>
        </w:rPr>
        <w:t xml:space="preserve">Requirements for the draft resolution of the Verkhovna Rada of Ukraine on the indictment of the President of Ukraine. </w:t>
      </w:r>
    </w:p>
    <w:p w14:paraId="51B97169" w14:textId="77777777" w:rsidR="00D82EF4" w:rsidRPr="00295D89" w:rsidRDefault="00000000">
      <w:pPr>
        <w:ind w:firstLine="426"/>
        <w:jc w:val="both"/>
        <w:rPr>
          <w:u w:val="single"/>
          <w:lang w:val="en-US"/>
        </w:rPr>
      </w:pPr>
      <w:r w:rsidRPr="00295D89">
        <w:rPr>
          <w:lang w:val="en-US"/>
        </w:rPr>
        <w:t xml:space="preserve"> To draft a resolution of the Verkhovna Rada of Ukraine on the impeachment of the President of Ukraine and to set out in the draft resolution of the Verkhovna Rada of Ukraine</w:t>
      </w:r>
      <w:r w:rsidRPr="00295D89">
        <w:rPr>
          <w:u w:val="single"/>
          <w:lang w:val="en-US"/>
        </w:rPr>
        <w:t>, point by point, each act that contains signs of a crime</w:t>
      </w:r>
      <w:r w:rsidRPr="00295D89">
        <w:rPr>
          <w:lang w:val="en-US"/>
        </w:rPr>
        <w:t>. In particular, those points that appear in this appeal ("cronyism," "offshore companies," "draft dodging,</w:t>
      </w:r>
      <w:r w:rsidRPr="00295D89">
        <w:rPr>
          <w:b/>
          <w:bCs/>
          <w:i/>
          <w:iCs/>
          <w:lang w:val="en-US"/>
        </w:rPr>
        <w:t xml:space="preserve">" "Wagnergate," "violation of the Constitution"). </w:t>
      </w:r>
      <w:r w:rsidRPr="00295D89">
        <w:rPr>
          <w:lang w:val="en-US"/>
        </w:rPr>
        <w:t xml:space="preserve">The last two in particular fall under </w:t>
      </w:r>
      <w:r w:rsidRPr="00295D89">
        <w:rPr>
          <w:u w:val="single"/>
          <w:lang w:val="en-US"/>
        </w:rPr>
        <w:t xml:space="preserve">Article 111 </w:t>
      </w:r>
      <w:hyperlink r:id="rId89" w:tooltip="Кримінальний кодекс України">
        <w:r w:rsidR="00D82EF4" w:rsidRPr="00295D89">
          <w:rPr>
            <w:color w:val="243F60"/>
            <w:lang w:val="en-US"/>
          </w:rPr>
          <w:t>of the Criminal Code</w:t>
        </w:r>
      </w:hyperlink>
      <w:r w:rsidRPr="00295D89">
        <w:rPr>
          <w:u w:val="single"/>
          <w:lang w:val="en-US"/>
        </w:rPr>
        <w:t xml:space="preserve"> ("high treason").</w:t>
      </w:r>
    </w:p>
    <w:p w14:paraId="52409A71" w14:textId="77777777" w:rsidR="00D82EF4" w:rsidRPr="00295D89" w:rsidRDefault="00000000">
      <w:pPr>
        <w:ind w:firstLine="426"/>
        <w:jc w:val="both"/>
        <w:rPr>
          <w:lang w:val="en-US"/>
        </w:rPr>
      </w:pPr>
      <w:bookmarkStart w:id="67" w:name="OLE_LINK34"/>
      <w:r w:rsidRPr="00295D89">
        <w:rPr>
          <w:lang w:val="en-US"/>
        </w:rPr>
        <w:t>Hold a vote on the draft resolution of the Verkhovna Rada of Ukraine on the impeachment of the President of Ukraine</w:t>
      </w:r>
      <w:bookmarkEnd w:id="67"/>
    </w:p>
    <w:p w14:paraId="1371BDF7" w14:textId="77777777" w:rsidR="00D82EF4" w:rsidRPr="00295D89" w:rsidRDefault="00000000">
      <w:pPr>
        <w:ind w:firstLine="426"/>
        <w:jc w:val="both"/>
        <w:rPr>
          <w:lang w:val="en-US"/>
        </w:rPr>
      </w:pPr>
      <w:r w:rsidRPr="00295D89">
        <w:rPr>
          <w:lang w:val="en-US"/>
        </w:rPr>
        <w:t>In accordance with Section IV, Article 21, Paragraph 8</w:t>
      </w:r>
    </w:p>
    <w:p w14:paraId="0D916933" w14:textId="77777777" w:rsidR="00D82EF4" w:rsidRPr="00295D89" w:rsidRDefault="00000000">
      <w:pPr>
        <w:ind w:firstLine="426"/>
        <w:jc w:val="both"/>
        <w:rPr>
          <w:lang w:val="en-US"/>
        </w:rPr>
      </w:pPr>
      <w:r w:rsidRPr="00295D89">
        <w:rPr>
          <w:lang w:val="en-US"/>
        </w:rPr>
        <w:t xml:space="preserve">From the moment the chair of the plenary session of the Verkhovna Rada of Ukraine announces the early termination of the powers of the President of Ukraine in connection with his removal from office through impeachment, until the election and inauguration of a new President of Ukraine, the duties of the President of Ukraine shall be transferred to the Chair of the Verkhovna Rada of Ukraine in accordance with the provisions </w:t>
      </w:r>
      <w:hyperlink r:id="rId90" w:anchor="n4687" w:tgtFrame="_blank">
        <w:r w:rsidR="00D82EF4" w:rsidRPr="00295D89">
          <w:rPr>
            <w:color w:val="000099"/>
            <w:lang w:val="en-US"/>
          </w:rPr>
          <w:t>of Article 112</w:t>
        </w:r>
      </w:hyperlink>
      <w:r w:rsidRPr="00295D89">
        <w:rPr>
          <w:lang w:val="en-US"/>
        </w:rPr>
        <w:t xml:space="preserve"> of the Constitution of Ukraine. </w:t>
      </w:r>
    </w:p>
    <w:p w14:paraId="1E7D9369" w14:textId="77777777" w:rsidR="00D82EF4" w:rsidRPr="00295D89" w:rsidRDefault="00000000">
      <w:pPr>
        <w:ind w:firstLine="426"/>
        <w:jc w:val="both"/>
        <w:rPr>
          <w:lang w:val="en-US"/>
        </w:rPr>
      </w:pPr>
      <w:r w:rsidRPr="00295D89">
        <w:rPr>
          <w:lang w:val="en-US"/>
        </w:rPr>
        <w:t xml:space="preserve">Or, even better, in connection with the aggression on the part of the Russian Federation, the war, until victory and the cessation of hostilities, transfer all the powers of the president to the commander-in-chief of the Armed Forces of Ukraine, Valery Fedorovich Zaluzhny. </w:t>
      </w:r>
      <w:r w:rsidRPr="00295D89">
        <w:rPr>
          <w:lang w:val="en-US" w:eastAsia="uk-UA"/>
        </w:rPr>
        <w:t>By the way, he has already proven himself to be a decent person and a patriot of our homeland.</w:t>
      </w:r>
    </w:p>
    <w:p w14:paraId="528CDA5E" w14:textId="77777777" w:rsidR="00D82EF4" w:rsidRPr="00295D89" w:rsidRDefault="00000000">
      <w:pPr>
        <w:ind w:firstLine="426"/>
        <w:jc w:val="both"/>
        <w:rPr>
          <w:lang w:val="en-US" w:eastAsia="uk-UA"/>
        </w:rPr>
      </w:pPr>
      <w:r w:rsidRPr="00295D89">
        <w:rPr>
          <w:lang w:val="en-US" w:eastAsia="uk-UA"/>
        </w:rPr>
        <w:t xml:space="preserve">I do not consider Zaluzhny to be a strong politician, and we will all have to think about who will head the government after the war, but I do not understand why, when there is a war, all powers should not be given to military personnel such as Zaluzhny. Instead, we continue to feed our blood to thieves, oligarch presidents, evaders, fraudsters, and traitors. </w:t>
      </w:r>
    </w:p>
    <w:p w14:paraId="00A21CF9" w14:textId="77777777" w:rsidR="00D82EF4" w:rsidRPr="00295D89" w:rsidRDefault="00000000">
      <w:pPr>
        <w:pStyle w:val="5"/>
        <w:rPr>
          <w:rFonts w:ascii="Times New Roman" w:hAnsi="Times New Roman"/>
          <w:lang w:val="en-US"/>
        </w:rPr>
      </w:pPr>
      <w:bookmarkStart w:id="68" w:name="_Toc184892663"/>
      <w:r w:rsidRPr="00295D89">
        <w:rPr>
          <w:rFonts w:ascii="Times New Roman" w:hAnsi="Times New Roman"/>
          <w:lang w:val="en-US"/>
        </w:rPr>
        <w:t>4. If Zelensky and others are found guilty,</w:t>
      </w:r>
      <w:bookmarkEnd w:id="68"/>
    </w:p>
    <w:p w14:paraId="663E213F" w14:textId="77777777" w:rsidR="00D82EF4" w:rsidRPr="00295D89" w:rsidRDefault="00000000">
      <w:pPr>
        <w:ind w:firstLine="426"/>
        <w:jc w:val="both"/>
        <w:rPr>
          <w:rStyle w:val="60"/>
          <w:rFonts w:ascii="Times New Roman" w:eastAsia="Calibri" w:hAnsi="Times New Roman"/>
          <w:lang w:val="en-US" w:eastAsia="uk-UA"/>
        </w:rPr>
      </w:pPr>
      <w:r w:rsidRPr="00295D89">
        <w:rPr>
          <w:lang w:val="en-US" w:eastAsia="uk-UA"/>
        </w:rPr>
        <w:t xml:space="preserve">according to the Criminal Code of Ukraine, treason, i.e., an act intentionally committed by a citizen of Ukraine to the detriment of the sovereignty, territorial integrity and inviolability, defense capability, state, economic or information security of Ukraine, they shall be deprived of their liberty for a term of twelve to fifteen years with confiscation of property. </w:t>
      </w:r>
      <w:hyperlink r:id="rId91" w:tgtFrame="_blank">
        <w:r w:rsidR="00D82EF4" w:rsidRPr="00295D89">
          <w:rPr>
            <w:color w:val="243F60"/>
            <w:lang w:val="en-US"/>
          </w:rPr>
          <w:t>Criminal Code of Ukraine | LIGA:ZAKON (ligazakon.net)</w:t>
        </w:r>
      </w:hyperlink>
    </w:p>
    <w:p w14:paraId="788E4ED8" w14:textId="77777777" w:rsidR="00D82EF4" w:rsidRPr="00295D89" w:rsidRDefault="00D82EF4">
      <w:pPr>
        <w:ind w:firstLine="426"/>
        <w:jc w:val="both"/>
        <w:rPr>
          <w:lang w:val="en-US"/>
        </w:rPr>
      </w:pPr>
      <w:hyperlink r:id="rId92" w:tgtFrame="_blank">
        <w:r w:rsidRPr="00295D89">
          <w:rPr>
            <w:lang w:val="en-US"/>
          </w:rPr>
          <w:t xml:space="preserve"> </w:t>
        </w:r>
      </w:hyperlink>
      <w:r w:rsidR="00000000" w:rsidRPr="00295D89">
        <w:rPr>
          <w:lang w:val="en-US" w:eastAsia="uk-UA"/>
        </w:rPr>
        <w:t>This is especially important because they may escape punishment like their predecessors, which will become another reason for their successors to break the law, and this will never end.</w:t>
      </w:r>
    </w:p>
    <w:p w14:paraId="06739B6D" w14:textId="77777777" w:rsidR="00D82EF4" w:rsidRPr="00295D89" w:rsidRDefault="00000000">
      <w:pPr>
        <w:pStyle w:val="5"/>
        <w:rPr>
          <w:rFonts w:ascii="Times New Roman" w:hAnsi="Times New Roman"/>
          <w:lang w:val="en-US"/>
        </w:rPr>
      </w:pPr>
      <w:bookmarkStart w:id="69" w:name="_Toc184892664"/>
      <w:r w:rsidRPr="00295D89">
        <w:rPr>
          <w:rFonts w:ascii="Times New Roman" w:hAnsi="Times New Roman"/>
          <w:lang w:val="en-US"/>
        </w:rPr>
        <w:lastRenderedPageBreak/>
        <w:t>5. Compensate me and other citizens for the losses</w:t>
      </w:r>
      <w:bookmarkEnd w:id="69"/>
    </w:p>
    <w:p w14:paraId="1C1E47E4" w14:textId="77777777" w:rsidR="00D82EF4" w:rsidRPr="00295D89" w:rsidRDefault="00000000">
      <w:pPr>
        <w:ind w:firstLine="426"/>
        <w:jc w:val="both"/>
        <w:rPr>
          <w:lang w:val="en-US"/>
        </w:rPr>
      </w:pPr>
      <w:r w:rsidRPr="00295D89">
        <w:rPr>
          <w:lang w:val="en-US"/>
        </w:rPr>
        <w:t xml:space="preserve"> which we have suffered as a result of probable treason, fraud, as described in previous appeals, and as a result of probable official negligence (</w:t>
      </w:r>
      <w:hyperlink r:id="rId93">
        <w:r w:rsidR="00D82EF4" w:rsidRPr="00295D89">
          <w:rPr>
            <w:color w:val="243F60"/>
            <w:lang w:val="en-US"/>
          </w:rPr>
          <w:t>Article 367 of the Criminal Code</w:t>
        </w:r>
      </w:hyperlink>
      <w:r w:rsidRPr="00295D89">
        <w:rPr>
          <w:lang w:val="en-US"/>
        </w:rPr>
        <w:t>) and possibly inaction and negligence on the part of law enforcement agencies, the President with his calls not to buy salt and buckwheat, and his office with the infamous eggs at 17 Reznikov, who, as far as I know, has not yet been held accountable. Not to mention Yermak, Bezugly, and others... In this regard, I demand that separate criminal proceedings be opened.</w:t>
      </w:r>
      <w:bookmarkEnd w:id="61"/>
    </w:p>
    <w:p w14:paraId="50B8BE82" w14:textId="77777777" w:rsidR="00D82EF4" w:rsidRPr="00295D89" w:rsidRDefault="00D82EF4">
      <w:pPr>
        <w:ind w:firstLine="426"/>
        <w:jc w:val="both"/>
        <w:rPr>
          <w:lang w:val="en-US"/>
        </w:rPr>
      </w:pPr>
      <w:bookmarkStart w:id="70" w:name="OLE_LINK117"/>
      <w:bookmarkEnd w:id="70"/>
    </w:p>
    <w:p w14:paraId="5A716268" w14:textId="77777777" w:rsidR="00D82EF4" w:rsidRPr="00295D89" w:rsidRDefault="00000000">
      <w:pPr>
        <w:ind w:firstLine="426"/>
        <w:jc w:val="both"/>
        <w:rPr>
          <w:rFonts w:eastAsia="Times New Roman"/>
          <w:lang w:val="en-US" w:eastAsia="ru-RU"/>
        </w:rPr>
      </w:pPr>
      <w:r w:rsidRPr="00295D89">
        <w:rPr>
          <w:lang w:val="en-US"/>
        </w:rPr>
        <w:t>In accordance with the current legislation of Ukraine, in particular Article</w:t>
      </w:r>
      <w:hyperlink r:id="rId94">
        <w:r w:rsidR="00D82EF4" w:rsidRPr="00295D89">
          <w:rPr>
            <w:color w:val="243F60"/>
            <w:lang w:val="en-US"/>
          </w:rPr>
          <w:t xml:space="preserve"> 40</w:t>
        </w:r>
      </w:hyperlink>
      <w:r w:rsidRPr="00295D89">
        <w:rPr>
          <w:lang w:val="en-US"/>
        </w:rPr>
        <w:t xml:space="preserve"> of </w:t>
      </w:r>
      <w:hyperlink r:id="rId95">
        <w:r w:rsidR="00D82EF4" w:rsidRPr="00295D89">
          <w:rPr>
            <w:color w:val="243F60"/>
            <w:lang w:val="en-US"/>
          </w:rPr>
          <w:t>the Constitution of Ukraine</w:t>
        </w:r>
      </w:hyperlink>
      <w:hyperlink r:id="rId96">
        <w:r w:rsidR="00D82EF4" w:rsidRPr="00295D89">
          <w:rPr>
            <w:color w:val="243F60"/>
            <w:lang w:val="en-US"/>
          </w:rPr>
          <w:t xml:space="preserve"> http://zakon3.rada.gov.ua/laws/show/254%D0%BA/96-%D0%B2%D1%80</w:t>
        </w:r>
      </w:hyperlink>
      <w:r w:rsidRPr="00295D89">
        <w:rPr>
          <w:lang w:val="en-US"/>
        </w:rPr>
        <w:t xml:space="preserve"> and </w:t>
      </w:r>
      <w:hyperlink r:id="rId97">
        <w:r w:rsidR="00D82EF4" w:rsidRPr="00295D89">
          <w:rPr>
            <w:color w:val="243F60"/>
            <w:lang w:val="en-US"/>
          </w:rPr>
          <w:t>Articles 7, 14, 20 (etc.) of the Law of Ukraine "On Citizens' Appeals"</w:t>
        </w:r>
      </w:hyperlink>
      <w:hyperlink r:id="rId98">
        <w:r w:rsidR="00D82EF4" w:rsidRPr="00295D89">
          <w:rPr>
            <w:color w:val="243F60"/>
            <w:lang w:val="en-US"/>
          </w:rPr>
          <w:t xml:space="preserve"> http://zakon5.rada.gov.ua/laws/show/393/96-%D0%B2%D1%80</w:t>
        </w:r>
      </w:hyperlink>
      <w:r w:rsidRPr="00295D89">
        <w:rPr>
          <w:lang w:val="en-US"/>
        </w:rPr>
        <w:t xml:space="preserve">, this appeal should be considered and a reasoned, detailed response provided, or, in accordance with Article 7, </w:t>
      </w:r>
      <w:r w:rsidRPr="00295D89">
        <w:rPr>
          <w:rFonts w:eastAsia="Times New Roman"/>
          <w:lang w:val="en-US" w:eastAsia="ru-RU"/>
        </w:rPr>
        <w:t>if this does not fall within your powers, within a period not exceeding five days, forward this appeal to the appropriate authority or official, and notify me thereof.</w:t>
      </w:r>
    </w:p>
    <w:p w14:paraId="4AD9202C" w14:textId="77777777" w:rsidR="00D82EF4" w:rsidRPr="00295D89" w:rsidRDefault="00000000">
      <w:pPr>
        <w:pStyle w:val="4"/>
        <w:rPr>
          <w:rFonts w:ascii="Times New Roman" w:hAnsi="Times New Roman"/>
          <w:lang w:val="en-US" w:eastAsia="uk-UA"/>
        </w:rPr>
      </w:pPr>
      <w:bookmarkStart w:id="71" w:name="OLE_LINK33"/>
      <w:bookmarkStart w:id="72" w:name="_Toc184892665"/>
      <w:bookmarkEnd w:id="71"/>
      <w:r w:rsidRPr="00295D89">
        <w:rPr>
          <w:rFonts w:ascii="Times New Roman" w:hAnsi="Times New Roman"/>
          <w:lang w:val="en-US" w:eastAsia="uk-UA"/>
        </w:rPr>
        <w:t>I reserve the right</w:t>
      </w:r>
      <w:bookmarkEnd w:id="72"/>
    </w:p>
    <w:p w14:paraId="06B42383" w14:textId="77777777" w:rsidR="00D82EF4" w:rsidRPr="00295D89" w:rsidRDefault="00000000">
      <w:pPr>
        <w:ind w:firstLine="426"/>
        <w:jc w:val="both"/>
        <w:rPr>
          <w:lang w:val="en-US" w:eastAsia="uk-UA"/>
        </w:rPr>
      </w:pPr>
      <w:r w:rsidRPr="00295D89">
        <w:rPr>
          <w:lang w:val="en-US" w:eastAsia="uk-UA"/>
        </w:rPr>
        <w:t>in accordance with Article 34 of the Constitution of Ukraine</w:t>
      </w:r>
    </w:p>
    <w:p w14:paraId="47C2FECE" w14:textId="77777777" w:rsidR="00D82EF4" w:rsidRPr="00295D89" w:rsidRDefault="00000000">
      <w:pPr>
        <w:ind w:firstLine="426"/>
        <w:jc w:val="both"/>
        <w:rPr>
          <w:lang w:val="en-US" w:eastAsia="uk-UA"/>
        </w:rPr>
      </w:pPr>
      <w:r w:rsidRPr="00295D89">
        <w:rPr>
          <w:lang w:val="en-US" w:eastAsia="uk-UA"/>
        </w:rPr>
        <w:t xml:space="preserve">1 - to appeal to international organizations for the sake of my own safety, that of my loved ones, and that of ordinary citizens of Ukraine in general, with the aim of establishing justice, fairness, and democracy in Ukraine; </w:t>
      </w:r>
    </w:p>
    <w:p w14:paraId="1EB5F0BE" w14:textId="77777777" w:rsidR="00D82EF4" w:rsidRPr="00295D89" w:rsidRDefault="00000000">
      <w:pPr>
        <w:tabs>
          <w:tab w:val="left" w:pos="6393"/>
        </w:tabs>
        <w:ind w:firstLine="426"/>
        <w:jc w:val="both"/>
        <w:rPr>
          <w:lang w:val="en-US" w:eastAsia="uk-UA"/>
        </w:rPr>
      </w:pPr>
      <w:r w:rsidRPr="00295D89">
        <w:rPr>
          <w:lang w:val="en-US" w:eastAsia="uk-UA"/>
        </w:rPr>
        <w:t xml:space="preserve">Moreover, as a citizen, I do not want a person like Zelensky to represent my interests, including on the international stage. I consider it an insult to other citizens of Ukraine when their interests are represented by a person who is involved in so many scandals and unsolved criminal cases; who has failed to fulfill almost any of his campaign promises, who, having power, has disregarded danger and authoritative information, who constantly spouts nonsense, talking about "shashliks," "I want Ukrainians to get a little fat," "suckers," "the robber will come out," and other things. She fires competent people and replaces them with her friends, acquaintances, and others. I do not want myself or Ukraine to be associated with such a person. Especially at a time when we so desperately need help and support. </w:t>
      </w:r>
    </w:p>
    <w:p w14:paraId="44E15C93" w14:textId="77777777" w:rsidR="00D82EF4" w:rsidRPr="00295D89" w:rsidRDefault="00000000">
      <w:pPr>
        <w:tabs>
          <w:tab w:val="left" w:pos="6393"/>
        </w:tabs>
        <w:ind w:firstLine="426"/>
        <w:jc w:val="both"/>
        <w:rPr>
          <w:lang w:val="en-US" w:eastAsia="uk-UA"/>
        </w:rPr>
      </w:pPr>
      <w:r w:rsidRPr="00295D89">
        <w:rPr>
          <w:lang w:val="en-US" w:eastAsia="uk-UA"/>
        </w:rPr>
        <w:t>That is why this appeal is open. Because I want everyone to know and not associate me or other conscious citizens of Ukraine with people like Zelensky. I want them to understand that he no longer has our support, that, in my opinion, he is no longer the guarantor of the constitution and does not represent the rights of the citizens of Ukraine.</w:t>
      </w:r>
    </w:p>
    <w:p w14:paraId="14A94C0C" w14:textId="77777777" w:rsidR="00D82EF4" w:rsidRPr="00295D89" w:rsidRDefault="00000000">
      <w:pPr>
        <w:tabs>
          <w:tab w:val="left" w:pos="6393"/>
        </w:tabs>
        <w:ind w:firstLine="426"/>
        <w:jc w:val="both"/>
        <w:rPr>
          <w:lang w:val="en-US" w:eastAsia="uk-UA"/>
        </w:rPr>
      </w:pPr>
      <w:r w:rsidRPr="00295D89">
        <w:rPr>
          <w:lang w:val="en-US" w:eastAsia="uk-UA"/>
        </w:rPr>
        <w:t xml:space="preserve">I endured for a long time, being in hired slavery, I had no time; I hoped that things would get better, that professionals would come to power, that artists, athletes, and various bloggers would come to their senses, correct their mistakes, but my patience has run out. And now I declare that this government is not interested in my rights. And most likely in the rights of the majority of ordinary Ukrainian citizens. </w:t>
      </w:r>
    </w:p>
    <w:p w14:paraId="3DD71744" w14:textId="77777777" w:rsidR="00D82EF4" w:rsidRPr="00295D89" w:rsidRDefault="00000000">
      <w:pPr>
        <w:tabs>
          <w:tab w:val="left" w:pos="6393"/>
        </w:tabs>
        <w:ind w:firstLine="426"/>
        <w:jc w:val="both"/>
        <w:rPr>
          <w:lang w:val="en-US" w:eastAsia="uk-UA"/>
        </w:rPr>
      </w:pPr>
      <w:r w:rsidRPr="00295D89">
        <w:rPr>
          <w:lang w:val="en-US" w:eastAsia="uk-UA"/>
        </w:rPr>
        <w:t>Therefore, according to Article 5 of the Constitution, I quote:</w:t>
      </w:r>
    </w:p>
    <w:p w14:paraId="7FA45A4D" w14:textId="77777777" w:rsidR="00D82EF4" w:rsidRPr="00295D89" w:rsidRDefault="00000000">
      <w:pPr>
        <w:tabs>
          <w:tab w:val="left" w:pos="6393"/>
        </w:tabs>
        <w:ind w:firstLine="426"/>
        <w:jc w:val="both"/>
        <w:rPr>
          <w:i/>
          <w:iCs/>
          <w:lang w:val="en-US" w:eastAsia="uk-UA"/>
        </w:rPr>
      </w:pPr>
      <w:r w:rsidRPr="00295D89">
        <w:rPr>
          <w:i/>
          <w:iCs/>
          <w:lang w:val="en-US" w:eastAsia="uk-UA"/>
        </w:rPr>
        <w:t xml:space="preserve">"Article 5. Ukraine is a republic. The bearer of sovereignty and the </w:t>
      </w:r>
      <w:r w:rsidRPr="00295D89">
        <w:rPr>
          <w:b/>
          <w:bCs/>
          <w:i/>
          <w:iCs/>
          <w:u w:val="single"/>
          <w:lang w:val="en-US" w:eastAsia="uk-UA"/>
        </w:rPr>
        <w:t xml:space="preserve">only source of power in Ukraine is the people. The people exercise power directly </w:t>
      </w:r>
      <w:r w:rsidRPr="00295D89">
        <w:rPr>
          <w:i/>
          <w:iCs/>
          <w:lang w:val="en-US" w:eastAsia="uk-UA"/>
        </w:rPr>
        <w:t>and through state authorities and local self-government bodies."</w:t>
      </w:r>
    </w:p>
    <w:p w14:paraId="5F292A91" w14:textId="77777777" w:rsidR="00D82EF4" w:rsidRPr="00295D89" w:rsidRDefault="00000000">
      <w:pPr>
        <w:tabs>
          <w:tab w:val="left" w:pos="6393"/>
        </w:tabs>
        <w:ind w:firstLine="426"/>
        <w:jc w:val="both"/>
        <w:rPr>
          <w:lang w:val="en-US" w:eastAsia="uk-UA"/>
        </w:rPr>
      </w:pPr>
      <w:r w:rsidRPr="00295D89">
        <w:rPr>
          <w:lang w:val="en-US" w:eastAsia="uk-UA"/>
        </w:rPr>
        <w:t xml:space="preserve">I prefer to exercise power directly, rather than through the help of bribe-takers, corrupt officials, athletes, artists, swindlers, their relatives and friends, as well as simply incompetent but somehow fabulously wealthy people who supposedly represent my interests and who cannot be dragged away from the trough of power. </w:t>
      </w:r>
    </w:p>
    <w:p w14:paraId="4952DA69" w14:textId="77777777" w:rsidR="00D82EF4" w:rsidRPr="00295D89" w:rsidRDefault="00000000">
      <w:pPr>
        <w:ind w:firstLine="426"/>
        <w:jc w:val="both"/>
        <w:rPr>
          <w:lang w:val="en-US" w:eastAsia="uk-UA"/>
        </w:rPr>
      </w:pPr>
      <w:r w:rsidRPr="00295D89">
        <w:rPr>
          <w:lang w:val="en-US" w:eastAsia="uk-UA"/>
        </w:rPr>
        <w:t xml:space="preserve">2 – to publish this open letter and the responses to it. </w:t>
      </w:r>
    </w:p>
    <w:p w14:paraId="0A91D0E7" w14:textId="77777777" w:rsidR="00D82EF4" w:rsidRPr="00295D89" w:rsidRDefault="00000000">
      <w:pPr>
        <w:ind w:firstLine="426"/>
        <w:jc w:val="both"/>
        <w:rPr>
          <w:lang w:val="en-US" w:eastAsia="uk-UA"/>
        </w:rPr>
      </w:pPr>
      <w:r w:rsidRPr="00295D89">
        <w:rPr>
          <w:lang w:val="en-US" w:eastAsia="uk-UA"/>
        </w:rPr>
        <w:t xml:space="preserve">Because, as my bitter experience has shown, despite the law, appeals are often ignored or given trivial replies. </w:t>
      </w:r>
    </w:p>
    <w:p w14:paraId="1707F0D5" w14:textId="77777777" w:rsidR="00D82EF4" w:rsidRPr="00295D89" w:rsidRDefault="00000000">
      <w:pPr>
        <w:ind w:firstLine="426"/>
        <w:jc w:val="both"/>
        <w:rPr>
          <w:lang w:val="en-US" w:eastAsia="uk-UA"/>
        </w:rPr>
      </w:pPr>
      <w:r w:rsidRPr="00295D89">
        <w:rPr>
          <w:lang w:val="en-US" w:eastAsia="uk-UA"/>
        </w:rPr>
        <w:t xml:space="preserve">A specific example is one of my appeals regarding probable fraud, when, even before the war, I ordered food products online, but the seller disappeared, and law enforcement agencies were </w:t>
      </w:r>
      <w:r w:rsidRPr="00295D89">
        <w:rPr>
          <w:lang w:val="en-US" w:eastAsia="uk-UA"/>
        </w:rPr>
        <w:lastRenderedPageBreak/>
        <w:t xml:space="preserve">powerless to even block his card, to which I had transferred the money, and to initiate legal proceedings. Materials of the pre-trial investigation entered into the Unified Register of Pre-trial Investigations under No. 12022046700000061 dated 25.03.2022. </w:t>
      </w:r>
    </w:p>
    <w:p w14:paraId="26AED6B9" w14:textId="77777777" w:rsidR="00D82EF4" w:rsidRPr="00295D89" w:rsidRDefault="00000000">
      <w:pPr>
        <w:ind w:firstLine="426"/>
        <w:jc w:val="both"/>
        <w:rPr>
          <w:lang w:val="en-US" w:eastAsia="uk-UA"/>
        </w:rPr>
      </w:pPr>
      <w:r w:rsidRPr="00295D89">
        <w:rPr>
          <w:lang w:val="en-US" w:eastAsia="uk-UA"/>
        </w:rPr>
        <w:t xml:space="preserve">Appeals to higher authorities also yielded no results. What can be said about more serious cases when they cannot even investigate minor ones with a wealth of facts and data? It seems that they either do not want to work at all, or there is no one left to do so. </w:t>
      </w:r>
    </w:p>
    <w:p w14:paraId="1C704BA7" w14:textId="77777777" w:rsidR="00D82EF4" w:rsidRPr="00295D89" w:rsidRDefault="00000000">
      <w:pPr>
        <w:ind w:firstLine="426"/>
        <w:jc w:val="both"/>
        <w:rPr>
          <w:lang w:val="en-US" w:eastAsia="uk-UA"/>
        </w:rPr>
      </w:pPr>
      <w:r w:rsidRPr="00295D89">
        <w:rPr>
          <w:lang w:val="en-US" w:eastAsia="uk-UA"/>
        </w:rPr>
        <w:t xml:space="preserve">I also suggest that others share this appeal, or create their own, and defend their legal rights. </w:t>
      </w:r>
    </w:p>
    <w:p w14:paraId="1B131458" w14:textId="77777777" w:rsidR="00D82EF4" w:rsidRPr="00295D89" w:rsidRDefault="00000000">
      <w:pPr>
        <w:ind w:firstLine="426"/>
        <w:jc w:val="both"/>
        <w:rPr>
          <w:lang w:val="en-US" w:eastAsia="uk-UA"/>
        </w:rPr>
      </w:pPr>
      <w:r w:rsidRPr="00295D89">
        <w:rPr>
          <w:lang w:val="en-US" w:eastAsia="uk-UA"/>
        </w:rPr>
        <w:t>This is especially important because it is precisely because of disorganization, negligence, and corruption that we were unable to give the enemy a proper rebuff, and now, because of this attitude, our country has to endure a bloody harvest, while fraudsters continue to profit from bloodshed and instill ideas that all this is "not relevant," "not timely," and "we must unite against the external enemy." But unite with whom... fraudsters, corrupt officials, and, most importantly, traitors? This is like sheep and geese uniting with foxes and hyenas against wolves.</w:t>
      </w:r>
    </w:p>
    <w:p w14:paraId="4600432B"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P.S. </w:t>
      </w:r>
    </w:p>
    <w:p w14:paraId="131DA23D" w14:textId="77777777" w:rsidR="00D82EF4" w:rsidRPr="00295D89" w:rsidRDefault="00000000">
      <w:pPr>
        <w:ind w:firstLine="426"/>
        <w:jc w:val="both"/>
        <w:rPr>
          <w:lang w:val="en-US" w:eastAsia="uk-UA"/>
        </w:rPr>
      </w:pPr>
      <w:r w:rsidRPr="00295D89">
        <w:rPr>
          <w:rFonts w:eastAsia="Times New Roman"/>
          <w:lang w:val="en-US" w:eastAsia="uk-UA"/>
        </w:rPr>
        <w:t>At first, I was in no hurry and did not want to write the phrase "I ask immediately." But I decided to write "immediately" because there are more and more rumors about the dismissal of General Zaluzhny by Zelensky. I would like to believe that these are just rumors. Therefore, we need to remove such a president from power as soon as possible while we are still alive and he has not caused even more grief. Surely such a "guarantor" is worse than enemies.</w:t>
      </w:r>
    </w:p>
    <w:p w14:paraId="72E5BAED" w14:textId="77777777" w:rsidR="00D82EF4" w:rsidRPr="00295D89" w:rsidRDefault="00000000">
      <w:pPr>
        <w:ind w:firstLine="426"/>
        <w:jc w:val="both"/>
        <w:rPr>
          <w:rFonts w:eastAsia="Times New Roman"/>
          <w:lang w:val="en-US" w:eastAsia="uk-UA"/>
        </w:rPr>
      </w:pPr>
      <w:bookmarkStart w:id="73" w:name="OLE_LINK119"/>
      <w:r w:rsidRPr="00295D89">
        <w:rPr>
          <w:rFonts w:eastAsia="Times New Roman"/>
          <w:lang w:val="en-US" w:eastAsia="uk-UA"/>
        </w:rPr>
        <w:t xml:space="preserve">Link to the appendices to the appeal. </w:t>
      </w:r>
      <w:bookmarkEnd w:id="73"/>
    </w:p>
    <w:p w14:paraId="7240FBD9" w14:textId="77777777" w:rsidR="00D82EF4" w:rsidRPr="00295D89" w:rsidRDefault="00D82EF4">
      <w:pPr>
        <w:ind w:firstLine="426"/>
        <w:jc w:val="both"/>
        <w:rPr>
          <w:rFonts w:eastAsia="Times New Roman"/>
          <w:lang w:val="en-US" w:eastAsia="uk-UA"/>
        </w:rPr>
      </w:pPr>
      <w:bookmarkStart w:id="74" w:name="OLE_LINK118"/>
      <w:bookmarkEnd w:id="74"/>
    </w:p>
    <w:p w14:paraId="420AA772" w14:textId="77777777" w:rsidR="00D82EF4" w:rsidRPr="00295D89" w:rsidRDefault="00000000">
      <w:pPr>
        <w:ind w:firstLine="426"/>
        <w:jc w:val="both"/>
        <w:rPr>
          <w:rFonts w:eastAsia="Times New Roman"/>
          <w:lang w:val="en-US" w:eastAsia="uk-UA"/>
        </w:rPr>
      </w:pPr>
      <w:r w:rsidRPr="00295D89">
        <w:rPr>
          <w:rFonts w:eastAsia="Times New Roman"/>
          <w:noProof/>
          <w:lang w:val="en-US" w:eastAsia="uk-UA"/>
        </w:rPr>
        <w:drawing>
          <wp:anchor distT="0" distB="0" distL="114300" distR="114300" simplePos="0" relativeHeight="92" behindDoc="0" locked="0" layoutInCell="0" allowOverlap="1" wp14:anchorId="6A4C0144" wp14:editId="00D989F0">
            <wp:simplePos x="0" y="0"/>
            <wp:positionH relativeFrom="column">
              <wp:posOffset>268605</wp:posOffset>
            </wp:positionH>
            <wp:positionV relativeFrom="paragraph">
              <wp:posOffset>1270</wp:posOffset>
            </wp:positionV>
            <wp:extent cx="1461770" cy="1461770"/>
            <wp:effectExtent l="0" t="0" r="0" b="0"/>
            <wp:wrapSquare wrapText="bothSides"/>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99"/>
                    <a:stretch>
                      <a:fillRect/>
                    </a:stretch>
                  </pic:blipFill>
                  <pic:spPr bwMode="auto">
                    <a:xfrm>
                      <a:off x="0" y="0"/>
                      <a:ext cx="1461770" cy="1461770"/>
                    </a:xfrm>
                    <a:prstGeom prst="rect">
                      <a:avLst/>
                    </a:prstGeom>
                    <a:noFill/>
                  </pic:spPr>
                </pic:pic>
              </a:graphicData>
            </a:graphic>
          </wp:anchor>
        </w:drawing>
      </w:r>
    </w:p>
    <w:p w14:paraId="2DC6A4BF" w14:textId="77777777" w:rsidR="00D82EF4" w:rsidRPr="00295D89" w:rsidRDefault="00D82EF4">
      <w:pPr>
        <w:ind w:firstLine="426"/>
        <w:jc w:val="both"/>
        <w:rPr>
          <w:rFonts w:eastAsia="Times New Roman"/>
          <w:lang w:val="en-US" w:eastAsia="uk-UA"/>
        </w:rPr>
      </w:pPr>
    </w:p>
    <w:p w14:paraId="38AAEF2E" w14:textId="77777777" w:rsidR="00D82EF4" w:rsidRPr="00295D89" w:rsidRDefault="00D82EF4">
      <w:pPr>
        <w:ind w:firstLine="426"/>
        <w:jc w:val="both"/>
        <w:rPr>
          <w:rFonts w:eastAsia="Times New Roman"/>
          <w:lang w:val="en-US" w:eastAsia="uk-UA"/>
        </w:rPr>
      </w:pPr>
      <w:hyperlink r:id="rId100">
        <w:bookmarkStart w:id="75" w:name="_Toc184892666"/>
        <w:r w:rsidRPr="00295D89">
          <w:rPr>
            <w:color w:val="243F60"/>
            <w:lang w:val="en-US" w:eastAsia="uk-UA"/>
          </w:rPr>
          <w:t>https://drive.google.com/drive/folders/1lzFw01OD-q7UC7DBEffhqNDX_khe48QI?usp=sharing</w:t>
        </w:r>
      </w:hyperlink>
      <w:bookmarkEnd w:id="75"/>
      <w:r w:rsidR="00000000" w:rsidRPr="00295D89">
        <w:rPr>
          <w:rStyle w:val="60"/>
          <w:rFonts w:eastAsia="Calibri"/>
          <w:lang w:val="en-US" w:eastAsia="uk-UA"/>
        </w:rPr>
        <w:t xml:space="preserve"> </w:t>
      </w:r>
    </w:p>
    <w:p w14:paraId="10A68F9B" w14:textId="77777777" w:rsidR="00D82EF4" w:rsidRPr="00295D89" w:rsidRDefault="00D82EF4">
      <w:pPr>
        <w:ind w:firstLine="426"/>
        <w:jc w:val="both"/>
        <w:rPr>
          <w:rFonts w:eastAsia="Times New Roman"/>
          <w:lang w:val="en-US" w:eastAsia="uk-UA"/>
        </w:rPr>
      </w:pPr>
    </w:p>
    <w:p w14:paraId="60DFE341"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 </w:t>
      </w:r>
    </w:p>
    <w:p w14:paraId="081E2C6D" w14:textId="77777777" w:rsidR="00D82EF4" w:rsidRPr="00295D89" w:rsidRDefault="00000000">
      <w:pPr>
        <w:ind w:firstLine="426"/>
        <w:jc w:val="both"/>
        <w:rPr>
          <w:lang w:val="en-US"/>
        </w:rPr>
      </w:pPr>
      <w:r w:rsidRPr="00295D89">
        <w:rPr>
          <w:rFonts w:eastAsia="Times New Roman"/>
          <w:lang w:val="en-US" w:eastAsia="uk-UA"/>
        </w:rPr>
        <w:t xml:space="preserve"> </w:t>
      </w:r>
      <w:bookmarkStart w:id="76" w:name="OLE_LINK22"/>
      <w:bookmarkStart w:id="77" w:name="OLE_LINK36"/>
      <w:bookmarkEnd w:id="76"/>
      <w:bookmarkEnd w:id="77"/>
    </w:p>
    <w:p w14:paraId="089B1616" w14:textId="77777777" w:rsidR="00D82EF4" w:rsidRPr="00295D89" w:rsidRDefault="00000000">
      <w:pPr>
        <w:ind w:firstLine="426"/>
        <w:jc w:val="both"/>
        <w:rPr>
          <w:b/>
          <w:bCs/>
          <w:lang w:val="en-US" w:eastAsia="ru-RU"/>
        </w:rPr>
      </w:pPr>
      <w:r w:rsidRPr="00295D89">
        <w:rPr>
          <w:b/>
          <w:bCs/>
          <w:lang w:val="en-US" w:eastAsia="ru-RU"/>
        </w:rPr>
        <w:t xml:space="preserve"> </w:t>
      </w:r>
    </w:p>
    <w:p w14:paraId="40AAFE38" w14:textId="77777777" w:rsidR="00D82EF4" w:rsidRPr="00295D89" w:rsidRDefault="00000000">
      <w:pPr>
        <w:rPr>
          <w:rFonts w:eastAsia="Times New Roman"/>
          <w:b/>
          <w:bCs/>
          <w:color w:val="4F81BD"/>
          <w:sz w:val="26"/>
          <w:szCs w:val="26"/>
          <w:lang w:val="en-US"/>
        </w:rPr>
      </w:pPr>
      <w:r w:rsidRPr="00295D89">
        <w:rPr>
          <w:lang w:val="en-US"/>
        </w:rPr>
        <w:br w:type="page"/>
      </w:r>
    </w:p>
    <w:p w14:paraId="7AE774F8" w14:textId="77777777" w:rsidR="00D82EF4" w:rsidRPr="00295D89" w:rsidRDefault="00000000">
      <w:pPr>
        <w:pStyle w:val="2"/>
        <w:spacing w:before="0"/>
        <w:ind w:firstLine="0"/>
        <w:rPr>
          <w:rFonts w:ascii="Times New Roman" w:hAnsi="Times New Roman"/>
          <w:lang w:val="en-US"/>
        </w:rPr>
      </w:pPr>
      <w:bookmarkStart w:id="78" w:name="_Toc186959862"/>
      <w:bookmarkStart w:id="79" w:name="_Toc184892667"/>
      <w:r w:rsidRPr="00295D89">
        <w:rPr>
          <w:rFonts w:ascii="Times New Roman" w:hAnsi="Times New Roman"/>
          <w:lang w:val="en-US"/>
        </w:rPr>
        <w:lastRenderedPageBreak/>
        <w:t>Responses to 1 appeal</w:t>
      </w:r>
      <w:bookmarkEnd w:id="78"/>
      <w:bookmarkEnd w:id="79"/>
    </w:p>
    <w:p w14:paraId="1C7F4B00" w14:textId="77777777" w:rsidR="00D82EF4" w:rsidRPr="00295D89" w:rsidRDefault="00D82EF4">
      <w:pPr>
        <w:ind w:firstLine="284"/>
        <w:rPr>
          <w:strike/>
          <w:lang w:val="en-US"/>
        </w:rPr>
      </w:pPr>
    </w:p>
    <w:p w14:paraId="5A6D110C" w14:textId="77777777" w:rsidR="00D82EF4" w:rsidRPr="00295D89" w:rsidRDefault="00000000">
      <w:pPr>
        <w:pStyle w:val="3"/>
        <w:rPr>
          <w:rFonts w:ascii="Times New Roman" w:hAnsi="Times New Roman"/>
          <w:lang w:val="en-US"/>
        </w:rPr>
      </w:pPr>
      <w:bookmarkStart w:id="80" w:name="_Toc186959863"/>
      <w:bookmarkStart w:id="81" w:name="_Toc184892668"/>
      <w:r w:rsidRPr="00295D89">
        <w:rPr>
          <w:rStyle w:val="13"/>
          <w:rFonts w:ascii="Times New Roman" w:eastAsia="DejaVu Sans" w:hAnsi="Times New Roman"/>
          <w:lang w:val="en-US"/>
        </w:rPr>
        <w:t xml:space="preserve">From the STATE INVESTIGATION BUREAU </w:t>
      </w:r>
      <w:r w:rsidRPr="00295D89">
        <w:rPr>
          <w:rFonts w:ascii="Times New Roman" w:hAnsi="Times New Roman"/>
          <w:lang w:val="en-US"/>
        </w:rPr>
        <w:t>(incoming No. B-750_p-24 dated 12.02.2024)</w:t>
      </w:r>
      <w:bookmarkEnd w:id="80"/>
      <w:bookmarkEnd w:id="81"/>
    </w:p>
    <w:p w14:paraId="2533CF3B" w14:textId="77777777" w:rsidR="00D82EF4" w:rsidRPr="00295D89" w:rsidRDefault="00D82EF4">
      <w:pPr>
        <w:ind w:firstLine="284"/>
        <w:rPr>
          <w:strike/>
          <w:lang w:val="en-US"/>
        </w:rPr>
      </w:pPr>
    </w:p>
    <w:p w14:paraId="4FA1C40E" w14:textId="77777777" w:rsidR="00D82EF4" w:rsidRPr="00295D89" w:rsidRDefault="00000000">
      <w:pPr>
        <w:jc w:val="center"/>
        <w:rPr>
          <w:sz w:val="2"/>
          <w:szCs w:val="2"/>
          <w:lang w:val="en-US" w:eastAsia="uk-UA"/>
        </w:rPr>
      </w:pPr>
      <w:r w:rsidRPr="00295D89">
        <w:rPr>
          <w:noProof/>
          <w:lang w:val="en-US"/>
        </w:rPr>
        <w:drawing>
          <wp:inline distT="0" distB="0" distL="0" distR="0" wp14:anchorId="348D75CF" wp14:editId="31ED53D4">
            <wp:extent cx="477520" cy="600710"/>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noChangeArrowheads="1"/>
                    </pic:cNvPicPr>
                  </pic:nvPicPr>
                  <pic:blipFill>
                    <a:blip r:embed="rId101"/>
                    <a:stretch>
                      <a:fillRect/>
                    </a:stretch>
                  </pic:blipFill>
                  <pic:spPr bwMode="auto">
                    <a:xfrm>
                      <a:off x="0" y="0"/>
                      <a:ext cx="477520" cy="600710"/>
                    </a:xfrm>
                    <a:prstGeom prst="rect">
                      <a:avLst/>
                    </a:prstGeom>
                    <a:noFill/>
                  </pic:spPr>
                </pic:pic>
              </a:graphicData>
            </a:graphic>
          </wp:inline>
        </w:drawing>
      </w:r>
    </w:p>
    <w:p w14:paraId="0BEB1AB7" w14:textId="77777777" w:rsidR="00D82EF4" w:rsidRPr="00295D89" w:rsidRDefault="00000000">
      <w:pPr>
        <w:jc w:val="center"/>
        <w:rPr>
          <w:szCs w:val="24"/>
          <w:lang w:val="en-US"/>
        </w:rPr>
      </w:pPr>
      <w:bookmarkStart w:id="82" w:name="_Toc186959864"/>
      <w:bookmarkStart w:id="83" w:name="_Toc184892669"/>
      <w:bookmarkStart w:id="84" w:name="bookmark0"/>
      <w:r w:rsidRPr="00295D89">
        <w:rPr>
          <w:rStyle w:val="13"/>
          <w:rFonts w:eastAsia="DejaVu Sans"/>
          <w:lang w:val="en-US"/>
        </w:rPr>
        <w:t>TERRITORIAL ADMINISTRATION OF THE STATE INVESTIGATION BUREAU,</w:t>
      </w:r>
      <w:r w:rsidRPr="00295D89">
        <w:rPr>
          <w:rStyle w:val="13"/>
          <w:rFonts w:eastAsia="DejaVu Sans"/>
          <w:lang w:val="en-US"/>
        </w:rPr>
        <w:br/>
        <w:t>LOCATED IN THE CITY OF POLTAVA</w:t>
      </w:r>
      <w:r w:rsidRPr="00295D89">
        <w:rPr>
          <w:rStyle w:val="13"/>
          <w:rFonts w:eastAsia="DejaVu Sans"/>
          <w:lang w:val="en-US"/>
        </w:rPr>
        <w:br/>
        <w:t>(TU DBR in the city of POLTAVA)</w:t>
      </w:r>
      <w:bookmarkEnd w:id="82"/>
      <w:bookmarkEnd w:id="83"/>
      <w:bookmarkEnd w:id="84"/>
    </w:p>
    <w:p w14:paraId="556C98D9" w14:textId="77777777" w:rsidR="00D82EF4" w:rsidRPr="00295D89" w:rsidRDefault="00000000">
      <w:pPr>
        <w:jc w:val="center"/>
        <w:rPr>
          <w:lang w:val="en-US"/>
        </w:rPr>
      </w:pPr>
      <w:bookmarkStart w:id="85" w:name="_Toc186959865"/>
      <w:bookmarkStart w:id="86" w:name="_Toc184892670"/>
      <w:bookmarkStart w:id="87" w:name="bookmark2"/>
      <w:r w:rsidRPr="00295D89">
        <w:rPr>
          <w:rStyle w:val="13"/>
          <w:rFonts w:eastAsia="DejaVu Sans"/>
          <w:lang w:val="en-US"/>
        </w:rPr>
        <w:t>THIRD INVESTIGATIVE DEPARTMENT (located in the city of Dnipro)</w:t>
      </w:r>
      <w:bookmarkEnd w:id="85"/>
      <w:bookmarkEnd w:id="86"/>
      <w:bookmarkEnd w:id="87"/>
    </w:p>
    <w:p w14:paraId="4230A9C7" w14:textId="77777777" w:rsidR="00D82EF4" w:rsidRPr="00295D89" w:rsidRDefault="00000000">
      <w:pPr>
        <w:pStyle w:val="24"/>
        <w:spacing w:after="0"/>
        <w:ind w:left="0"/>
        <w:jc w:val="center"/>
        <w:rPr>
          <w:lang w:val="en-US"/>
        </w:rPr>
      </w:pPr>
      <w:r w:rsidRPr="00295D89">
        <w:rPr>
          <w:rStyle w:val="23"/>
          <w:lang w:val="en-US"/>
        </w:rPr>
        <w:t>25 Gogol Street, Poltava, 36000, tel.: 0800350352</w:t>
      </w:r>
    </w:p>
    <w:p w14:paraId="5FEE152D" w14:textId="77777777" w:rsidR="00D82EF4" w:rsidRPr="00295D89" w:rsidRDefault="00000000">
      <w:pPr>
        <w:pStyle w:val="24"/>
        <w:ind w:left="0"/>
        <w:rPr>
          <w:lang w:val="en-US"/>
        </w:rPr>
      </w:pPr>
      <w:r w:rsidRPr="00295D89">
        <w:rPr>
          <w:rStyle w:val="23"/>
          <w:lang w:val="en-US" w:eastAsia="en-US"/>
        </w:rPr>
        <w:t>E-mail:</w:t>
      </w:r>
      <w:hyperlink r:id="rId102">
        <w:r w:rsidR="00D82EF4" w:rsidRPr="00295D89">
          <w:rPr>
            <w:u w:val="single"/>
            <w:lang w:val="en-US" w:eastAsia="en-US"/>
          </w:rPr>
          <w:t>dbr@pl.dbr.gov.ua</w:t>
        </w:r>
      </w:hyperlink>
      <w:r w:rsidRPr="00295D89">
        <w:rPr>
          <w:rStyle w:val="23"/>
          <w:lang w:val="en-US" w:eastAsia="en-US"/>
        </w:rPr>
        <w:t xml:space="preserve"> , </w:t>
      </w:r>
      <w:r w:rsidRPr="00295D89">
        <w:rPr>
          <w:rStyle w:val="23"/>
          <w:lang w:val="en-US" w:eastAsia="de-DE"/>
        </w:rPr>
        <w:t>web:</w:t>
      </w:r>
      <w:hyperlink r:id="rId103">
        <w:r w:rsidR="00D82EF4" w:rsidRPr="00295D89">
          <w:rPr>
            <w:lang w:val="en-US" w:eastAsia="en-US"/>
          </w:rPr>
          <w:t xml:space="preserve"> www.dbr.gov.ua</w:t>
        </w:r>
      </w:hyperlink>
      <w:r w:rsidRPr="00295D89">
        <w:rPr>
          <w:rStyle w:val="23"/>
          <w:lang w:val="en-US" w:eastAsia="en-US"/>
        </w:rPr>
        <w:t xml:space="preserve">, </w:t>
      </w:r>
      <w:r w:rsidRPr="00295D89">
        <w:rPr>
          <w:rStyle w:val="23"/>
          <w:lang w:val="en-US"/>
        </w:rPr>
        <w:t>identification code 42334163</w:t>
      </w:r>
    </w:p>
    <w:p w14:paraId="4BAF500A" w14:textId="77777777" w:rsidR="00D82EF4" w:rsidRPr="00295D89" w:rsidRDefault="00000000">
      <w:pPr>
        <w:jc w:val="right"/>
        <w:rPr>
          <w:lang w:val="en-US"/>
        </w:rPr>
      </w:pPr>
      <w:bookmarkStart w:id="88" w:name="_Toc186959866"/>
      <w:bookmarkStart w:id="89" w:name="_Toc184892671"/>
      <w:bookmarkStart w:id="90" w:name="bookmark4"/>
      <w:r w:rsidRPr="00295D89">
        <w:rPr>
          <w:rStyle w:val="13"/>
          <w:rFonts w:eastAsia="DejaVu Sans"/>
          <w:lang w:val="en-US"/>
        </w:rPr>
        <w:t>To Roman BOLGARCHUK</w:t>
      </w:r>
      <w:bookmarkEnd w:id="88"/>
      <w:bookmarkEnd w:id="89"/>
      <w:bookmarkEnd w:id="90"/>
    </w:p>
    <w:p w14:paraId="1F9E70AB" w14:textId="77777777" w:rsidR="00D82EF4" w:rsidRPr="00295D89" w:rsidRDefault="00000000">
      <w:pPr>
        <w:pStyle w:val="24"/>
        <w:tabs>
          <w:tab w:val="left" w:pos="6096"/>
        </w:tabs>
        <w:ind w:left="0" w:firstLine="425"/>
        <w:rPr>
          <w:lang w:val="en-US"/>
        </w:rPr>
      </w:pPr>
      <w:r w:rsidRPr="00295D89">
        <w:rPr>
          <w:lang w:val="en-US"/>
        </w:rPr>
        <w:tab/>
      </w:r>
      <w:hyperlink r:id="rId104">
        <w:r w:rsidR="00D82EF4" w:rsidRPr="00295D89">
          <w:rPr>
            <w:rStyle w:val="a3"/>
            <w:lang w:val="en-US" w:eastAsia="en-US"/>
          </w:rPr>
          <w:t>openrequestsbolgarchukr@gmail.com</w:t>
        </w:r>
      </w:hyperlink>
    </w:p>
    <w:p w14:paraId="1C550C37" w14:textId="77777777" w:rsidR="00D82EF4" w:rsidRPr="00295D89" w:rsidRDefault="00000000">
      <w:pPr>
        <w:pStyle w:val="12"/>
        <w:ind w:firstLine="700"/>
        <w:jc w:val="both"/>
        <w:rPr>
          <w:lang w:val="en-US"/>
        </w:rPr>
      </w:pPr>
      <w:r w:rsidRPr="00295D89">
        <w:rPr>
          <w:rStyle w:val="aff5"/>
          <w:lang w:val="en-US"/>
        </w:rPr>
        <w:t>The Territorial Administration of the State Bureau of Investigations, located in Poltava, has reviewed your appeal regarding issues of state authority, as well as other issues.</w:t>
      </w:r>
    </w:p>
    <w:p w14:paraId="05C26763" w14:textId="77777777" w:rsidR="00D82EF4" w:rsidRPr="00295D89" w:rsidRDefault="00000000">
      <w:pPr>
        <w:pStyle w:val="12"/>
        <w:ind w:firstLine="700"/>
        <w:jc w:val="both"/>
        <w:rPr>
          <w:lang w:val="en-US"/>
        </w:rPr>
      </w:pPr>
      <w:r w:rsidRPr="00295D89">
        <w:rPr>
          <w:rStyle w:val="aff5"/>
          <w:lang w:val="en-US"/>
        </w:rPr>
        <w:t>Article 1 of the Law of Ukraine "On the State Bureau of Investigations" establishes that the State Bureau of Investigations is a state law enforcement agency responsible for preventing, detecting, stopping, uncovering, and investigating criminal offenses within its jurisdiction.</w:t>
      </w:r>
    </w:p>
    <w:p w14:paraId="0E04E66F" w14:textId="77777777" w:rsidR="00D82EF4" w:rsidRPr="00295D89" w:rsidRDefault="00000000">
      <w:pPr>
        <w:pStyle w:val="12"/>
        <w:ind w:firstLine="700"/>
        <w:jc w:val="both"/>
        <w:rPr>
          <w:lang w:val="en-US"/>
        </w:rPr>
      </w:pPr>
      <w:r w:rsidRPr="00295D89">
        <w:rPr>
          <w:rStyle w:val="aff5"/>
          <w:lang w:val="en-US"/>
        </w:rPr>
        <w:t>Investigators of the State Bureau of Investigations conduct pre-trial investigations of crimes specified in part 4 of Article 216 of the Criminal Procedure Code of Ukraine.</w:t>
      </w:r>
    </w:p>
    <w:p w14:paraId="6D08DCE7" w14:textId="77777777" w:rsidR="00D82EF4" w:rsidRPr="00295D89" w:rsidRDefault="00000000">
      <w:pPr>
        <w:pStyle w:val="12"/>
        <w:ind w:firstLine="700"/>
        <w:jc w:val="both"/>
        <w:rPr>
          <w:lang w:val="en-US"/>
        </w:rPr>
      </w:pPr>
      <w:r w:rsidRPr="00295D89">
        <w:rPr>
          <w:rStyle w:val="aff5"/>
          <w:lang w:val="en-US"/>
        </w:rPr>
        <w:t>According to Part 1 of Article 214 of the Criminal Procedure Code of Ukraine, the investigator or prosecutor shall, without delay, but no later than 24 hours after the submission of a statement, a report of a criminal offense, or after independently discovering from any source circumstances that may indicate the commission of a criminal offense, enter the relevant information into the Unified Register of Pre-trial Investigations, initiate an investigation, and within 24 hours of entering such information, provide the applicant with an extract from the Unified Register of Pre-trial Investigations.</w:t>
      </w:r>
    </w:p>
    <w:p w14:paraId="080F8D0C" w14:textId="77777777" w:rsidR="00D82EF4" w:rsidRPr="00295D89" w:rsidRDefault="00000000">
      <w:pPr>
        <w:pStyle w:val="12"/>
        <w:ind w:firstLine="700"/>
        <w:jc w:val="both"/>
        <w:rPr>
          <w:lang w:val="en-US"/>
        </w:rPr>
      </w:pPr>
      <w:r w:rsidRPr="00295D89">
        <w:rPr>
          <w:rStyle w:val="aff5"/>
          <w:lang w:val="en-US"/>
        </w:rPr>
        <w:t>In accordance with subparagraph 2 of paragraph 1 of Section II of the Regulations on the Procedure for Maintaining the Unified Register of Pre-trial Investigations, approved by Order of the Prosecutor General's Office of Ukraine No. 238 dated June 30, 2020, information about a criminal offense set forth in a report, report, or found from another source, must meet the requirements of paragraph 4 of part 5 of Article 214 of the Criminal Procedure Code of Ukraine, in particular, it must contain a brief summary of the circumstances that may indicate the commission of a criminal offense.</w:t>
      </w:r>
    </w:p>
    <w:p w14:paraId="57A2B40A" w14:textId="77777777" w:rsidR="00D82EF4" w:rsidRPr="00295D89" w:rsidRDefault="00000000">
      <w:pPr>
        <w:pStyle w:val="12"/>
        <w:spacing w:after="360"/>
        <w:ind w:firstLine="700"/>
        <w:jc w:val="both"/>
        <w:rPr>
          <w:lang w:val="en-US"/>
        </w:rPr>
      </w:pPr>
      <w:r w:rsidRPr="00295D89">
        <w:rPr>
          <w:rStyle w:val="aff5"/>
          <w:lang w:val="en-US"/>
        </w:rPr>
        <w:t>As a result of the consideration of the appeal within the competence of the Territorial Administration of the State Bureau of Investigations located in Poltava, it was established that the appeal did not contain objective data that could indicate the commission of criminal offenses falling within the jurisdiction of the investigative bodies of the State Bureau of Investigations, in connection with which, at present,</w:t>
      </w:r>
    </w:p>
    <w:p w14:paraId="17E1C3B2" w14:textId="77777777" w:rsidR="00D82EF4" w:rsidRPr="00295D89" w:rsidRDefault="00000000">
      <w:pPr>
        <w:pStyle w:val="52"/>
        <w:jc w:val="left"/>
        <w:rPr>
          <w:lang w:val="en-US"/>
        </w:rPr>
      </w:pPr>
      <w:r w:rsidRPr="00295D89">
        <w:rPr>
          <w:rStyle w:val="51"/>
          <w:lang w:val="en-US"/>
        </w:rPr>
        <w:lastRenderedPageBreak/>
        <w:t>the Territorial Office of the State Bureau of Investigations in Poltava</w:t>
      </w:r>
    </w:p>
    <w:p w14:paraId="4B1D31E5" w14:textId="77777777" w:rsidR="00D82EF4" w:rsidRPr="00295D89" w:rsidRDefault="00000000">
      <w:pPr>
        <w:pStyle w:val="12"/>
        <w:ind w:firstLine="20"/>
        <w:jc w:val="both"/>
        <w:rPr>
          <w:lang w:val="en-US"/>
        </w:rPr>
      </w:pPr>
      <w:r w:rsidRPr="00295D89">
        <w:rPr>
          <w:rStyle w:val="aff5"/>
          <w:lang w:val="en-US"/>
        </w:rPr>
        <w:t>does not have sufficient legal grounds to enter information into the Unified Register of Pre-trial Investigations.</w:t>
      </w:r>
    </w:p>
    <w:p w14:paraId="3A0FFACE" w14:textId="77777777" w:rsidR="00D82EF4" w:rsidRPr="00295D89" w:rsidRDefault="00000000">
      <w:pPr>
        <w:pStyle w:val="12"/>
        <w:spacing w:after="600"/>
        <w:ind w:firstLine="700"/>
        <w:jc w:val="both"/>
        <w:rPr>
          <w:lang w:val="en-US"/>
        </w:rPr>
      </w:pPr>
      <w:r w:rsidRPr="00295D89">
        <w:rPr>
          <w:rStyle w:val="aff5"/>
          <w:lang w:val="en-US"/>
        </w:rPr>
        <w:t xml:space="preserve">At the same time, we would like to clarify that, in accordance with the requirements of Articles 303-307 of the Criminal Procedure Code of Ukraine, you have the right to appeal against the decisions, actions, or inaction of the investigator during the pre-trial investigation to the investigating judge of the court of first instance in whose territorial jurisdiction the pre-trial investigation authorities are located. </w:t>
      </w:r>
    </w:p>
    <w:p w14:paraId="121577CC" w14:textId="77777777" w:rsidR="00D82EF4" w:rsidRPr="00295D89" w:rsidRDefault="00000000">
      <w:pPr>
        <w:pStyle w:val="12"/>
        <w:spacing w:after="300"/>
        <w:ind w:firstLine="20"/>
        <w:jc w:val="both"/>
        <w:rPr>
          <w:rStyle w:val="aff5"/>
          <w:b/>
          <w:bCs/>
          <w:color w:val="594F79"/>
          <w:lang w:val="en-US"/>
        </w:rPr>
      </w:pPr>
      <w:r w:rsidRPr="00295D89">
        <w:rPr>
          <w:rStyle w:val="aff5"/>
          <w:b/>
          <w:bCs/>
          <w:lang w:val="en-US"/>
        </w:rPr>
        <w:t xml:space="preserve">Investigator of the Third Investigation Department (located in Dnipro) </w:t>
      </w:r>
      <w:r w:rsidRPr="00295D89">
        <w:rPr>
          <w:rStyle w:val="aff5"/>
          <w:b/>
          <w:bCs/>
          <w:color w:val="594F79"/>
          <w:lang w:val="en-US"/>
        </w:rPr>
        <w:t>/</w:t>
      </w:r>
    </w:p>
    <w:p w14:paraId="5CA1811C" w14:textId="77777777" w:rsidR="00D82EF4" w:rsidRPr="00295D89" w:rsidRDefault="00000000">
      <w:pPr>
        <w:pStyle w:val="12"/>
        <w:ind w:firstLine="0"/>
        <w:jc w:val="right"/>
        <w:rPr>
          <w:lang w:val="en-US"/>
        </w:rPr>
      </w:pPr>
      <w:r w:rsidRPr="00295D89">
        <w:rPr>
          <w:rStyle w:val="aff5"/>
          <w:b/>
          <w:bCs/>
          <w:lang w:val="en-US" w:eastAsia="ru-RU"/>
        </w:rPr>
        <w:t xml:space="preserve">Anton </w:t>
      </w:r>
      <w:r w:rsidRPr="00295D89">
        <w:rPr>
          <w:rStyle w:val="aff5"/>
          <w:b/>
          <w:bCs/>
          <w:lang w:val="en-US"/>
        </w:rPr>
        <w:t>DYACHENKO</w:t>
      </w:r>
    </w:p>
    <w:p w14:paraId="3AE2EB42" w14:textId="77777777" w:rsidR="00D82EF4" w:rsidRPr="00295D89" w:rsidRDefault="00000000">
      <w:pPr>
        <w:pStyle w:val="32"/>
        <w:spacing w:line="341" w:lineRule="atLeast"/>
        <w:ind w:left="0"/>
        <w:jc w:val="center"/>
        <w:rPr>
          <w:lang w:val="en-US"/>
        </w:rPr>
      </w:pPr>
      <w:r w:rsidRPr="00295D89">
        <w:rPr>
          <w:rStyle w:val="31"/>
          <w:lang w:val="en-US"/>
        </w:rPr>
        <w:t>No. B-750/p-24/15-02-3-776.'24 dated 22.02.2024</w:t>
      </w:r>
      <w:r w:rsidRPr="00295D89">
        <w:rPr>
          <w:rStyle w:val="31"/>
          <w:lang w:val="en-US"/>
        </w:rPr>
        <w:br/>
      </w:r>
      <w:r w:rsidRPr="00295D89">
        <w:rPr>
          <w:noProof/>
          <w:lang w:val="en-US"/>
        </w:rPr>
        <w:drawing>
          <wp:inline distT="0" distB="0" distL="0" distR="0" wp14:anchorId="78B5B1E2" wp14:editId="6D7626B1">
            <wp:extent cx="1610360" cy="21145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pic:cNvPicPr>
                      <a:picLocks noChangeAspect="1" noChangeArrowheads="1"/>
                    </pic:cNvPicPr>
                  </pic:nvPicPr>
                  <pic:blipFill>
                    <a:blip r:embed="rId105"/>
                    <a:stretch>
                      <a:fillRect/>
                    </a:stretch>
                  </pic:blipFill>
                  <pic:spPr bwMode="auto">
                    <a:xfrm>
                      <a:off x="0" y="0"/>
                      <a:ext cx="1610360" cy="211455"/>
                    </a:xfrm>
                    <a:prstGeom prst="rect">
                      <a:avLst/>
                    </a:prstGeom>
                    <a:noFill/>
                  </pic:spPr>
                </pic:pic>
              </a:graphicData>
            </a:graphic>
          </wp:inline>
        </w:drawing>
      </w:r>
    </w:p>
    <w:p w14:paraId="2E6825E2" w14:textId="77777777" w:rsidR="00D82EF4" w:rsidRPr="00295D89" w:rsidRDefault="00D82EF4">
      <w:pPr>
        <w:pStyle w:val="12"/>
        <w:spacing w:after="300"/>
        <w:ind w:firstLine="20"/>
        <w:jc w:val="both"/>
        <w:rPr>
          <w:lang w:val="en-US"/>
        </w:rPr>
      </w:pPr>
    </w:p>
    <w:p w14:paraId="6C821FF2" w14:textId="77777777" w:rsidR="00D82EF4" w:rsidRPr="00295D89" w:rsidRDefault="00D82EF4">
      <w:pPr>
        <w:pStyle w:val="12"/>
        <w:spacing w:after="300"/>
        <w:ind w:firstLine="20"/>
        <w:jc w:val="both"/>
        <w:rPr>
          <w:lang w:val="en-US"/>
        </w:rPr>
      </w:pPr>
    </w:p>
    <w:p w14:paraId="571086BE" w14:textId="77777777" w:rsidR="00D82EF4" w:rsidRPr="00295D89" w:rsidRDefault="00000000">
      <w:pPr>
        <w:pStyle w:val="3"/>
        <w:rPr>
          <w:rFonts w:ascii="Times New Roman" w:hAnsi="Times New Roman"/>
          <w:lang w:val="en-US"/>
        </w:rPr>
      </w:pPr>
      <w:bookmarkStart w:id="91" w:name="_Toc186959867"/>
      <w:bookmarkStart w:id="92" w:name="_Toc184892672"/>
      <w:r w:rsidRPr="00295D89">
        <w:rPr>
          <w:rFonts w:ascii="Times New Roman" w:hAnsi="Times New Roman"/>
          <w:lang w:val="en-US"/>
        </w:rPr>
        <w:t>12.02.2024 MINISTRY OF JUSTICE OF UKRAINE</w:t>
      </w:r>
      <w:bookmarkEnd w:id="91"/>
      <w:bookmarkEnd w:id="92"/>
    </w:p>
    <w:p w14:paraId="300DFC5E" w14:textId="77777777" w:rsidR="00D82EF4" w:rsidRPr="00295D89" w:rsidRDefault="00000000">
      <w:pPr>
        <w:rPr>
          <w:lang w:val="en-US"/>
        </w:rPr>
      </w:pPr>
      <w:r w:rsidRPr="00295D89">
        <w:rPr>
          <w:lang w:val="en-US"/>
        </w:rPr>
        <w:t>MINISTRY OF JUSTICE OF UKRAINE</w:t>
      </w:r>
    </w:p>
    <w:p w14:paraId="239777B8" w14:textId="77777777" w:rsidR="00D82EF4" w:rsidRPr="00295D89" w:rsidRDefault="00000000">
      <w:pPr>
        <w:rPr>
          <w:lang w:val="en-US"/>
        </w:rPr>
      </w:pPr>
      <w:r w:rsidRPr="00295D89">
        <w:rPr>
          <w:lang w:val="en-US"/>
        </w:rPr>
        <w:t>Ministry of Justice</w:t>
      </w:r>
    </w:p>
    <w:p w14:paraId="04D891F5" w14:textId="77777777" w:rsidR="00D82EF4" w:rsidRPr="00295D89" w:rsidRDefault="00000000">
      <w:pPr>
        <w:rPr>
          <w:lang w:val="en-US"/>
        </w:rPr>
      </w:pPr>
      <w:r w:rsidRPr="00295D89">
        <w:rPr>
          <w:lang w:val="en-US"/>
        </w:rPr>
        <w:t xml:space="preserve">13 Arkhitektora Gorodetskoho St., Kyiv, 01001 </w:t>
      </w:r>
    </w:p>
    <w:p w14:paraId="03641BC1" w14:textId="77777777" w:rsidR="00D82EF4" w:rsidRPr="00295D89" w:rsidRDefault="00000000">
      <w:pPr>
        <w:rPr>
          <w:lang w:val="en-US"/>
        </w:rPr>
      </w:pPr>
      <w:r w:rsidRPr="00295D89">
        <w:rPr>
          <w:lang w:val="en-US"/>
        </w:rPr>
        <w:t>Tel.: (044) 364-23-93, Fax: (044) 271-17-83</w:t>
      </w:r>
    </w:p>
    <w:p w14:paraId="328973FC" w14:textId="77777777" w:rsidR="00D82EF4" w:rsidRPr="00295D89" w:rsidRDefault="00000000">
      <w:pPr>
        <w:rPr>
          <w:lang w:val="en-US"/>
        </w:rPr>
      </w:pPr>
      <w:r w:rsidRPr="00295D89">
        <w:rPr>
          <w:lang w:val="en-US"/>
        </w:rPr>
        <w:t>E-mail: callcentre@minjust.gov.ua,</w:t>
      </w:r>
    </w:p>
    <w:p w14:paraId="5E335F37" w14:textId="77777777" w:rsidR="00D82EF4" w:rsidRPr="00295D89" w:rsidRDefault="00000000">
      <w:pPr>
        <w:rPr>
          <w:lang w:val="en-US"/>
        </w:rPr>
      </w:pPr>
      <w:r w:rsidRPr="00295D89">
        <w:rPr>
          <w:lang w:val="en-US"/>
        </w:rPr>
        <w:t>themis@minjust.gov.ua,</w:t>
      </w:r>
    </w:p>
    <w:p w14:paraId="73D8A48F" w14:textId="77777777" w:rsidR="00D82EF4" w:rsidRPr="00295D89" w:rsidRDefault="00000000">
      <w:pPr>
        <w:rPr>
          <w:lang w:val="en-US"/>
        </w:rPr>
      </w:pPr>
      <w:r w:rsidRPr="00295D89">
        <w:rPr>
          <w:lang w:val="en-US"/>
        </w:rPr>
        <w:t>Web: http://www.minjust.gov.ua, EDRPOU code 00015622</w:t>
      </w:r>
    </w:p>
    <w:p w14:paraId="592DEB26" w14:textId="77777777" w:rsidR="00D82EF4" w:rsidRPr="00295D89" w:rsidRDefault="00000000">
      <w:pPr>
        <w:tabs>
          <w:tab w:val="left" w:pos="5670"/>
        </w:tabs>
        <w:rPr>
          <w:lang w:val="en-US"/>
        </w:rPr>
      </w:pPr>
      <w:r w:rsidRPr="00295D89">
        <w:rPr>
          <w:lang w:val="en-US"/>
        </w:rPr>
        <w:tab/>
        <w:t xml:space="preserve">Roman Bolgarchuk </w:t>
      </w:r>
    </w:p>
    <w:p w14:paraId="51A2EB8B" w14:textId="77777777" w:rsidR="00D82EF4" w:rsidRPr="00295D89" w:rsidRDefault="00000000">
      <w:pPr>
        <w:tabs>
          <w:tab w:val="left" w:pos="5670"/>
        </w:tabs>
        <w:rPr>
          <w:lang w:val="en-US"/>
        </w:rPr>
      </w:pPr>
      <w:r w:rsidRPr="00295D89">
        <w:rPr>
          <w:lang w:val="en-US"/>
        </w:rPr>
        <w:tab/>
        <w:t xml:space="preserve">... Dnipro, 49124 </w:t>
      </w:r>
    </w:p>
    <w:p w14:paraId="72330C0F" w14:textId="77777777" w:rsidR="00D82EF4" w:rsidRPr="00295D89" w:rsidRDefault="00000000">
      <w:pPr>
        <w:tabs>
          <w:tab w:val="left" w:pos="5670"/>
        </w:tabs>
        <w:rPr>
          <w:lang w:val="en-US"/>
        </w:rPr>
      </w:pPr>
      <w:r w:rsidRPr="00295D89">
        <w:rPr>
          <w:lang w:val="en-US"/>
        </w:rPr>
        <w:tab/>
      </w:r>
      <w:hyperlink r:id="rId106">
        <w:r w:rsidR="00D82EF4" w:rsidRPr="00295D89">
          <w:rPr>
            <w:rStyle w:val="a3"/>
            <w:lang w:val="en-US"/>
          </w:rPr>
          <w:t>openrequestsbolgarchukr@gmail.com</w:t>
        </w:r>
      </w:hyperlink>
      <w:r w:rsidRPr="00295D89">
        <w:rPr>
          <w:lang w:val="en-US"/>
        </w:rPr>
        <w:t xml:space="preserve"> </w:t>
      </w:r>
    </w:p>
    <w:p w14:paraId="2B62901D" w14:textId="77777777" w:rsidR="00D82EF4" w:rsidRPr="00295D89" w:rsidRDefault="00D82EF4">
      <w:pPr>
        <w:jc w:val="right"/>
        <w:rPr>
          <w:lang w:val="en-US"/>
        </w:rPr>
      </w:pPr>
    </w:p>
    <w:p w14:paraId="7F3F7B54" w14:textId="77777777" w:rsidR="00D82EF4" w:rsidRPr="00295D89" w:rsidRDefault="00D82EF4">
      <w:pPr>
        <w:rPr>
          <w:lang w:val="en-US"/>
        </w:rPr>
      </w:pPr>
    </w:p>
    <w:p w14:paraId="416B3AB4" w14:textId="77777777" w:rsidR="00D82EF4" w:rsidRPr="00295D89" w:rsidRDefault="00000000">
      <w:pPr>
        <w:rPr>
          <w:lang w:val="en-US"/>
        </w:rPr>
      </w:pPr>
      <w:r w:rsidRPr="00295D89">
        <w:rPr>
          <w:b/>
          <w:bCs/>
          <w:lang w:val="en-US"/>
        </w:rPr>
        <w:t>Regarding the consideration of the appeal</w:t>
      </w:r>
    </w:p>
    <w:p w14:paraId="49B7E887" w14:textId="77777777" w:rsidR="00D82EF4" w:rsidRPr="00295D89" w:rsidRDefault="00000000">
      <w:pPr>
        <w:jc w:val="both"/>
        <w:rPr>
          <w:lang w:val="en-US"/>
        </w:rPr>
      </w:pPr>
      <w:r w:rsidRPr="00295D89">
        <w:rPr>
          <w:lang w:val="en-US"/>
        </w:rPr>
        <w:t>The Ministry of Justice of Ukraine has considered your appeal dated February 12, 2024, regarding the responsibility of the President of Ukraine and, within the limits of its competence, hereby informs you of the following.</w:t>
      </w:r>
    </w:p>
    <w:p w14:paraId="2F60546B" w14:textId="77777777" w:rsidR="00D82EF4" w:rsidRPr="00295D89" w:rsidRDefault="00000000">
      <w:pPr>
        <w:jc w:val="both"/>
        <w:rPr>
          <w:lang w:val="en-US"/>
        </w:rPr>
      </w:pPr>
      <w:r w:rsidRPr="00295D89">
        <w:rPr>
          <w:lang w:val="en-US"/>
        </w:rPr>
        <w:t>Guided by the provisions of part two of Article 6 and part two of Article 19 of the Constitution of Ukraine, paragraph 3 of part one of Article 7 of the Law of Ukraine "On Central Executive Bodies," subparagraphs 32, 33 of paragraph 4 of the Regulations on the Ministry of Justice of Ukraine, approved by Resolution of the Cabinet of Ministers of Ukraine No. 228 of July 2, 2014, the Ministry of Justice, in accordance with its assigned tasks, provides explanations and organizes the consideration of citizens' appeals on issues related to the activities of the Ministry of Justice, its territorial bodies, enterprises, institutions, and organizations belonging to the sphere of management of the Ministry, as well as regarding the acts issued by it.</w:t>
      </w:r>
    </w:p>
    <w:p w14:paraId="1D934A64" w14:textId="77777777" w:rsidR="00D82EF4" w:rsidRPr="00295D89" w:rsidRDefault="00000000">
      <w:pPr>
        <w:jc w:val="both"/>
        <w:rPr>
          <w:lang w:val="en-US"/>
        </w:rPr>
      </w:pPr>
      <w:r w:rsidRPr="00295D89">
        <w:rPr>
          <w:lang w:val="en-US"/>
        </w:rPr>
        <w:t xml:space="preserve">At the same time, regarding the issue raised in your appeal, we note that, in accordance with the Constitution, the President of Ukraine is the head of state and acts on its behalf. The President of Ukraine is the guarantor of state sovereignty, territorial integrity of Ukraine, observance of the Constitution of Ukraine, human and civil rights and freedoms. The President of Ukraine enjoys immunity during the exercise of his powers. The powers of the President of Ukraine shall be terminated early in the event of resignation; inability to perform his or her duties due to health </w:t>
      </w:r>
      <w:r w:rsidRPr="00295D89">
        <w:rPr>
          <w:lang w:val="en-US"/>
        </w:rPr>
        <w:lastRenderedPageBreak/>
        <w:t>reasons; removal from office through impeachment; or death. The President of Ukraine may be removed from office by the Verkhovna Rada of Ukraine through impeachment in the event of treason or other crimes. The question of removing the President of Ukraine from office through impeachment is initiated by a majority of the constitutional composition of the Verkhovna Rada of Ukraine. To conduct an investigation, the Verkhovna Rada of Ukraine creates a special temporary investigative commission, which includes a special prosecutor and special investigators. The conclusions and proposals of the temporary investigative commission are considered at a meeting of the Verkhovna Rada of Ukraine. If there are grounds</w:t>
      </w:r>
    </w:p>
    <w:p w14:paraId="369996AD" w14:textId="77777777" w:rsidR="00D82EF4" w:rsidRPr="00295D89" w:rsidRDefault="00000000">
      <w:pPr>
        <w:rPr>
          <w:lang w:val="en-US"/>
        </w:rPr>
      </w:pPr>
      <w:r w:rsidRPr="00295D89">
        <w:rPr>
          <w:noProof/>
          <w:lang w:val="en-US"/>
        </w:rPr>
        <w:drawing>
          <wp:anchor distT="0" distB="0" distL="114300" distR="114300" simplePos="0" relativeHeight="93" behindDoc="0" locked="0" layoutInCell="0" allowOverlap="1" wp14:anchorId="68B758FF" wp14:editId="5CDE22D9">
            <wp:simplePos x="0" y="0"/>
            <wp:positionH relativeFrom="column">
              <wp:posOffset>120650</wp:posOffset>
            </wp:positionH>
            <wp:positionV relativeFrom="paragraph">
              <wp:posOffset>6985</wp:posOffset>
            </wp:positionV>
            <wp:extent cx="780415" cy="895985"/>
            <wp:effectExtent l="0" t="0" r="0" b="0"/>
            <wp:wrapSquare wrapText="bothSides"/>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pic:cNvPicPr>
                      <a:picLocks noChangeAspect="1" noChangeArrowheads="1"/>
                    </pic:cNvPicPr>
                  </pic:nvPicPr>
                  <pic:blipFill>
                    <a:blip r:embed="rId107"/>
                    <a:stretch>
                      <a:fillRect/>
                    </a:stretch>
                  </pic:blipFill>
                  <pic:spPr bwMode="auto">
                    <a:xfrm>
                      <a:off x="0" y="0"/>
                      <a:ext cx="780415" cy="895985"/>
                    </a:xfrm>
                    <a:prstGeom prst="rect">
                      <a:avLst/>
                    </a:prstGeom>
                    <a:noFill/>
                  </pic:spPr>
                </pic:pic>
              </a:graphicData>
            </a:graphic>
          </wp:anchor>
        </w:drawing>
      </w:r>
      <w:r w:rsidRPr="00295D89">
        <w:rPr>
          <w:lang w:val="en-US"/>
        </w:rPr>
        <w:t>SED ASKOD</w:t>
      </w:r>
    </w:p>
    <w:p w14:paraId="3D36351A" w14:textId="77777777" w:rsidR="00D82EF4" w:rsidRPr="00295D89" w:rsidRDefault="00000000">
      <w:pPr>
        <w:rPr>
          <w:u w:val="single"/>
          <w:lang w:val="en-US"/>
        </w:rPr>
      </w:pPr>
      <w:r w:rsidRPr="00295D89">
        <w:rPr>
          <w:b/>
          <w:bCs/>
          <w:lang w:val="en-US"/>
        </w:rPr>
        <w:t>Ministry of Justice of Ukraine</w:t>
      </w:r>
    </w:p>
    <w:p w14:paraId="63A00082" w14:textId="77777777" w:rsidR="00D82EF4" w:rsidRPr="00295D89" w:rsidRDefault="00000000">
      <w:pPr>
        <w:rPr>
          <w:u w:val="single"/>
          <w:lang w:val="en-US"/>
        </w:rPr>
      </w:pPr>
      <w:r w:rsidRPr="00295D89">
        <w:rPr>
          <w:lang w:val="en-US"/>
        </w:rPr>
        <w:t>No. 29990/B-4886/7.1.5 dated 24.02.2024</w:t>
      </w:r>
    </w:p>
    <w:p w14:paraId="0C4061CF" w14:textId="77777777" w:rsidR="00D82EF4" w:rsidRPr="00295D89" w:rsidRDefault="00000000">
      <w:pPr>
        <w:rPr>
          <w:u w:val="single"/>
          <w:lang w:val="en-US"/>
        </w:rPr>
      </w:pPr>
      <w:r w:rsidRPr="00295D89">
        <w:rPr>
          <w:lang w:val="en-US"/>
        </w:rPr>
        <w:t xml:space="preserve">Signatory </w:t>
      </w:r>
      <w:r w:rsidRPr="00295D89">
        <w:rPr>
          <w:u w:val="single"/>
          <w:lang w:val="en-US"/>
        </w:rPr>
        <w:t>Oleksandr Anatoliyovych Banchuk</w:t>
      </w:r>
    </w:p>
    <w:p w14:paraId="1CF4E8DD" w14:textId="77777777" w:rsidR="00D82EF4" w:rsidRPr="00295D89" w:rsidRDefault="00000000">
      <w:pPr>
        <w:rPr>
          <w:u w:val="single"/>
          <w:lang w:val="en-US"/>
        </w:rPr>
      </w:pPr>
      <w:r w:rsidRPr="00295D89">
        <w:rPr>
          <w:lang w:val="en-US"/>
        </w:rPr>
        <w:t>Certificate</w:t>
      </w:r>
      <w:r w:rsidRPr="00295D89">
        <w:rPr>
          <w:u w:val="single"/>
          <w:lang w:val="en-US"/>
        </w:rPr>
        <w:t xml:space="preserve"> 382367105294AF9704000000175A05001BE96E01</w:t>
      </w:r>
    </w:p>
    <w:p w14:paraId="7A9635A2" w14:textId="77777777" w:rsidR="00D82EF4" w:rsidRPr="00295D89" w:rsidRDefault="00000000">
      <w:pPr>
        <w:rPr>
          <w:u w:val="single"/>
          <w:lang w:val="en-US"/>
        </w:rPr>
      </w:pPr>
      <w:r w:rsidRPr="00295D89">
        <w:rPr>
          <w:lang w:val="en-US"/>
        </w:rPr>
        <w:t>Valid from</w:t>
      </w:r>
      <w:r w:rsidRPr="00295D89">
        <w:rPr>
          <w:u w:val="single"/>
          <w:lang w:val="en-US"/>
        </w:rPr>
        <w:t xml:space="preserve"> 12.09.2023 16:41:31 </w:t>
      </w:r>
      <w:r w:rsidRPr="00295D89">
        <w:rPr>
          <w:lang w:val="en-US"/>
        </w:rPr>
        <w:t>to</w:t>
      </w:r>
      <w:r w:rsidRPr="00295D89">
        <w:rPr>
          <w:u w:val="single"/>
          <w:lang w:val="en-US"/>
        </w:rPr>
        <w:t xml:space="preserve"> 12.09.2024 16:41:31</w:t>
      </w:r>
      <w:r w:rsidRPr="00295D89">
        <w:rPr>
          <w:lang w:val="en-US"/>
        </w:rPr>
        <w:br w:type="page"/>
      </w:r>
    </w:p>
    <w:p w14:paraId="6F946F66" w14:textId="77777777" w:rsidR="00D82EF4" w:rsidRPr="00295D89" w:rsidRDefault="00000000">
      <w:pPr>
        <w:pStyle w:val="1"/>
        <w:spacing w:before="0"/>
        <w:rPr>
          <w:rFonts w:ascii="Times New Roman" w:hAnsi="Times New Roman"/>
          <w:lang w:val="en-US"/>
        </w:rPr>
      </w:pPr>
      <w:bookmarkStart w:id="93" w:name="_Toc186959868"/>
      <w:bookmarkStart w:id="94" w:name="_Toc184892673"/>
      <w:r w:rsidRPr="00295D89">
        <w:rPr>
          <w:rFonts w:ascii="Times New Roman" w:hAnsi="Times New Roman"/>
          <w:lang w:val="en-US"/>
        </w:rPr>
        <w:lastRenderedPageBreak/>
        <w:t>2 § Open letter from a citizen of Ukraine dated 24.3.2024</w:t>
      </w:r>
      <w:bookmarkEnd w:id="93"/>
      <w:bookmarkEnd w:id="94"/>
    </w:p>
    <w:p w14:paraId="2C829D75" w14:textId="77777777" w:rsidR="00D82EF4" w:rsidRPr="00295D89" w:rsidRDefault="00000000">
      <w:pPr>
        <w:pStyle w:val="2"/>
        <w:jc w:val="center"/>
        <w:rPr>
          <w:rFonts w:ascii="Times New Roman" w:hAnsi="Times New Roman"/>
          <w:color w:val="auto"/>
          <w:sz w:val="24"/>
          <w:szCs w:val="24"/>
          <w:lang w:val="en-US" w:eastAsia="uk-UA"/>
        </w:rPr>
      </w:pPr>
      <w:bookmarkStart w:id="95" w:name="_Toc186959869"/>
      <w:bookmarkStart w:id="96" w:name="_Toc184892674"/>
      <w:bookmarkStart w:id="97" w:name="OLE_LINK28"/>
      <w:r w:rsidRPr="00295D89">
        <w:rPr>
          <w:rFonts w:ascii="Times New Roman" w:hAnsi="Times New Roman"/>
          <w:color w:val="auto"/>
          <w:sz w:val="24"/>
          <w:szCs w:val="24"/>
          <w:lang w:val="en-US" w:eastAsia="uk-UA"/>
        </w:rPr>
        <w:t>2 APPEAL</w:t>
      </w:r>
      <w:bookmarkEnd w:id="95"/>
      <w:bookmarkEnd w:id="96"/>
    </w:p>
    <w:p w14:paraId="29DF5FA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I, R. Y. Bolgarchuk, a citizen of Ukraine, as promised, on 05.02.2024, in free form, wrote an open appeal regarding the activities of the President of Ukraine Volodymyr Zelensky. This appeal was posted on a number of open resources, with links on social networks, groups, etc. </w:t>
      </w:r>
    </w:p>
    <w:p w14:paraId="796574D0" w14:textId="77777777" w:rsidR="00D82EF4" w:rsidRPr="00295D89" w:rsidRDefault="00D82EF4">
      <w:pPr>
        <w:rPr>
          <w:rStyle w:val="a3"/>
          <w:lang w:val="en-US"/>
        </w:rPr>
      </w:pPr>
      <w:hyperlink r:id="rId108">
        <w:r w:rsidRPr="00295D89">
          <w:rPr>
            <w:rStyle w:val="a3"/>
            <w:lang w:val="en-US"/>
          </w:rPr>
          <w:t>1 Open letter from a citizen of Ukraine dated 5.2.2024.docx (google.com)</w:t>
        </w:r>
      </w:hyperlink>
      <w:r w:rsidR="00000000" w:rsidRPr="00295D89">
        <w:rPr>
          <w:rStyle w:val="a3"/>
          <w:lang w:val="en-US"/>
        </w:rPr>
        <w:t>.</w:t>
      </w:r>
    </w:p>
    <w:p w14:paraId="443F4606" w14:textId="77777777" w:rsidR="00D82EF4" w:rsidRPr="00295D89" w:rsidRDefault="00D82EF4">
      <w:pPr>
        <w:rPr>
          <w:lang w:val="en-US"/>
        </w:rPr>
      </w:pPr>
    </w:p>
    <w:p w14:paraId="4A6E34C3" w14:textId="77777777" w:rsidR="00D82EF4" w:rsidRPr="00295D89" w:rsidRDefault="00000000">
      <w:pPr>
        <w:rPr>
          <w:lang w:val="en-US"/>
        </w:rPr>
      </w:pPr>
      <w:r w:rsidRPr="00295D89">
        <w:rPr>
          <w:noProof/>
          <w:lang w:val="en-US"/>
        </w:rPr>
        <w:drawing>
          <wp:inline distT="0" distB="0" distL="0" distR="0" wp14:anchorId="50EBD478" wp14:editId="0242E02E">
            <wp:extent cx="1449070" cy="14490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09"/>
                    <a:stretch>
                      <a:fillRect/>
                    </a:stretch>
                  </pic:blipFill>
                  <pic:spPr bwMode="auto">
                    <a:xfrm>
                      <a:off x="0" y="0"/>
                      <a:ext cx="1449070" cy="1449070"/>
                    </a:xfrm>
                    <a:prstGeom prst="rect">
                      <a:avLst/>
                    </a:prstGeom>
                    <a:noFill/>
                  </pic:spPr>
                </pic:pic>
              </a:graphicData>
            </a:graphic>
          </wp:inline>
        </w:drawing>
      </w:r>
    </w:p>
    <w:p w14:paraId="00EAFBDA" w14:textId="77777777" w:rsidR="00D82EF4" w:rsidRPr="00295D89" w:rsidRDefault="00000000">
      <w:pPr>
        <w:ind w:firstLine="426"/>
        <w:jc w:val="both"/>
        <w:rPr>
          <w:rFonts w:eastAsia="Times New Roman"/>
          <w:lang w:val="en-US" w:eastAsia="uk-UA"/>
        </w:rPr>
      </w:pPr>
      <w:bookmarkStart w:id="98" w:name="OLE_LINK43"/>
      <w:r w:rsidRPr="00295D89">
        <w:rPr>
          <w:rFonts w:eastAsia="Times New Roman"/>
          <w:lang w:val="en-US" w:eastAsia="uk-UA"/>
        </w:rPr>
        <w:t>In addition, during the month, the "Open letter from a citizen of Ukraine dated 5.2.2024" was sent to some public organizations, media outlets, and state and political institutions. The list of contacts and dates of sending are attached.</w:t>
      </w:r>
    </w:p>
    <w:p w14:paraId="51CC99F5" w14:textId="77777777" w:rsidR="00D82EF4" w:rsidRPr="00295D89" w:rsidRDefault="00D82EF4">
      <w:pPr>
        <w:ind w:firstLine="426"/>
        <w:jc w:val="both"/>
        <w:rPr>
          <w:rFonts w:eastAsia="Times New Roman"/>
          <w:lang w:val="en-US" w:eastAsia="uk-UA"/>
        </w:rPr>
      </w:pPr>
      <w:hyperlink r:id="rId110">
        <w:r w:rsidRPr="00295D89">
          <w:rPr>
            <w:rStyle w:val="a3"/>
            <w:lang w:val="en-US" w:eastAsia="uk-UA"/>
          </w:rPr>
          <w:t>Links to attachments to the appeal</w:t>
        </w:r>
      </w:hyperlink>
      <w:r w:rsidR="00000000" w:rsidRPr="00295D89">
        <w:rPr>
          <w:rFonts w:eastAsia="Times New Roman"/>
          <w:lang w:val="en-US" w:eastAsia="uk-UA"/>
        </w:rPr>
        <w:t xml:space="preserve">. </w:t>
      </w:r>
      <w:bookmarkEnd w:id="97"/>
      <w:bookmarkEnd w:id="98"/>
    </w:p>
    <w:p w14:paraId="313B3BF3" w14:textId="77777777" w:rsidR="00D82EF4" w:rsidRPr="00295D89" w:rsidRDefault="00D82EF4">
      <w:pPr>
        <w:ind w:firstLine="426"/>
        <w:jc w:val="both"/>
        <w:rPr>
          <w:rFonts w:eastAsia="Times New Roman"/>
          <w:lang w:val="en-US" w:eastAsia="uk-UA"/>
        </w:rPr>
      </w:pPr>
    </w:p>
    <w:p w14:paraId="4877A674" w14:textId="77777777" w:rsidR="00D82EF4" w:rsidRPr="00295D89" w:rsidRDefault="00000000">
      <w:pPr>
        <w:ind w:firstLine="426"/>
        <w:jc w:val="both"/>
        <w:rPr>
          <w:rFonts w:eastAsia="Times New Roman"/>
          <w:lang w:val="en-US" w:eastAsia="uk-UA"/>
        </w:rPr>
      </w:pPr>
      <w:r w:rsidRPr="00295D89">
        <w:rPr>
          <w:noProof/>
          <w:lang w:val="en-US"/>
        </w:rPr>
        <w:drawing>
          <wp:inline distT="0" distB="0" distL="0" distR="0" wp14:anchorId="5A9EFD5B" wp14:editId="206A7231">
            <wp:extent cx="1461770" cy="1461770"/>
            <wp:effectExtent l="0" t="0" r="0" b="0"/>
            <wp:docPr id="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3"/>
                    <pic:cNvPicPr>
                      <a:picLocks noChangeAspect="1" noChangeArrowheads="1"/>
                    </pic:cNvPicPr>
                  </pic:nvPicPr>
                  <pic:blipFill>
                    <a:blip r:embed="rId99"/>
                    <a:stretch>
                      <a:fillRect/>
                    </a:stretch>
                  </pic:blipFill>
                  <pic:spPr bwMode="auto">
                    <a:xfrm>
                      <a:off x="0" y="0"/>
                      <a:ext cx="1461770" cy="1461770"/>
                    </a:xfrm>
                    <a:prstGeom prst="rect">
                      <a:avLst/>
                    </a:prstGeom>
                    <a:noFill/>
                  </pic:spPr>
                </pic:pic>
              </a:graphicData>
            </a:graphic>
          </wp:inline>
        </w:drawing>
      </w:r>
    </w:p>
    <w:p w14:paraId="31398D6D" w14:textId="77777777" w:rsidR="00D82EF4" w:rsidRPr="00295D89" w:rsidRDefault="00000000">
      <w:pPr>
        <w:ind w:firstLine="426"/>
        <w:jc w:val="both"/>
        <w:rPr>
          <w:rFonts w:eastAsia="Times New Roman"/>
          <w:lang w:val="en-US" w:eastAsia="uk-UA"/>
        </w:rPr>
      </w:pPr>
      <w:bookmarkStart w:id="99" w:name="OLE_LINK44"/>
      <w:r w:rsidRPr="00295D89">
        <w:rPr>
          <w:rFonts w:eastAsia="Times New Roman"/>
          <w:lang w:val="en-US" w:eastAsia="uk-UA"/>
        </w:rPr>
        <w:t>Despite the importance and criticality of the situation in our country, I have not been able to find similar appeals or obtain relevant explanations from the competent authorities.</w:t>
      </w:r>
    </w:p>
    <w:p w14:paraId="07F36DE9"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As of</w:t>
      </w:r>
      <w:r w:rsidRPr="00295D89">
        <w:rPr>
          <w:rFonts w:eastAsia="Times New Roman"/>
          <w:lang w:val="en-US" w:eastAsia="uk-UA"/>
        </w:rPr>
        <w:fldChar w:fldCharType="begin" w:fldLock="1"/>
      </w:r>
      <w:r w:rsidRPr="00295D89">
        <w:rPr>
          <w:rFonts w:eastAsia="Times New Roman"/>
          <w:lang w:val="en-US" w:eastAsia="uk-UA"/>
        </w:rPr>
        <w:instrText xml:space="preserve"> DATE \@"M.d.yy" </w:instrText>
      </w:r>
      <w:r w:rsidRPr="00295D89">
        <w:rPr>
          <w:rFonts w:eastAsia="Times New Roman"/>
          <w:lang w:val="en-US" w:eastAsia="uk-UA"/>
        </w:rPr>
        <w:fldChar w:fldCharType="separate"/>
      </w:r>
      <w:r w:rsidRPr="00295D89">
        <w:rPr>
          <w:rFonts w:eastAsia="Times New Roman"/>
          <w:lang w:val="en-US" w:eastAsia="uk-UA"/>
        </w:rPr>
        <w:t>23.6.26</w:t>
      </w:r>
      <w:r w:rsidRPr="00295D89">
        <w:rPr>
          <w:rFonts w:eastAsia="Times New Roman"/>
          <w:lang w:val="en-US" w:eastAsia="uk-UA"/>
        </w:rPr>
        <w:fldChar w:fldCharType="end"/>
      </w:r>
      <w:r w:rsidRPr="00295D89">
        <w:rPr>
          <w:rFonts w:eastAsia="Times New Roman"/>
          <w:lang w:val="en-US" w:eastAsia="uk-UA"/>
        </w:rPr>
        <w:t xml:space="preserve"> , the media, bloggers, lawyers, and other non-official persons have not responded at all. </w:t>
      </w:r>
    </w:p>
    <w:p w14:paraId="20CC38EC"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Of course, they are not obliged to respond, but it is surprising and alarming that many of them systematically discuss the same issues: nepotism, offshore companies, corruption, and treason. This includes issues directly related to Volodymyr Zelensky and his entourage. However, when I provided links to public facts and cited specific articles of Ukrainian law, which, at the very least, required an investigation, the response was deafening silence. </w:t>
      </w:r>
    </w:p>
    <w:p w14:paraId="55B06ED4"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Do none of them have any official contacts? Or are they just cashing in on hype and cheap populism and not interested in solving the problems of our society, which are particularly acute and important during wartime? How can you defend a country when its president is accused of so many serious offenses, including treason?</w:t>
      </w:r>
    </w:p>
    <w:p w14:paraId="6C98A496"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It is not surprising that almost none of the state institutions responded either. The question arises: are they even working? </w:t>
      </w:r>
    </w:p>
    <w:p w14:paraId="36EF0C13"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I received only two responses at</w:t>
      </w:r>
      <w:r w:rsidRPr="00295D89">
        <w:rPr>
          <w:rFonts w:eastAsia="Times New Roman"/>
          <w:lang w:val="en-US" w:eastAsia="uk-UA"/>
        </w:rPr>
        <w:fldChar w:fldCharType="begin" w:fldLock="1"/>
      </w:r>
      <w:r w:rsidRPr="00295D89">
        <w:rPr>
          <w:rFonts w:eastAsia="Times New Roman"/>
          <w:lang w:val="en-US" w:eastAsia="uk-UA"/>
        </w:rPr>
        <w:instrText xml:space="preserve"> DATE \@"M.d.yy" </w:instrText>
      </w:r>
      <w:r w:rsidRPr="00295D89">
        <w:rPr>
          <w:rFonts w:eastAsia="Times New Roman"/>
          <w:lang w:val="en-US" w:eastAsia="uk-UA"/>
        </w:rPr>
        <w:fldChar w:fldCharType="separate"/>
      </w:r>
      <w:r w:rsidRPr="00295D89">
        <w:rPr>
          <w:rFonts w:eastAsia="Times New Roman"/>
          <w:lang w:val="en-US" w:eastAsia="uk-UA"/>
        </w:rPr>
        <w:t>23.6.26</w:t>
      </w:r>
      <w:r w:rsidRPr="00295D89">
        <w:rPr>
          <w:rFonts w:eastAsia="Times New Roman"/>
          <w:lang w:val="en-US" w:eastAsia="uk-UA"/>
        </w:rPr>
        <w:fldChar w:fldCharType="end"/>
      </w:r>
      <w:r w:rsidRPr="00295D89">
        <w:rPr>
          <w:rFonts w:eastAsia="Times New Roman"/>
          <w:lang w:val="en-US" w:eastAsia="uk-UA"/>
        </w:rPr>
        <w:t xml:space="preserve"> . </w:t>
      </w:r>
      <w:bookmarkStart w:id="100" w:name="OLE_LINK29"/>
      <w:bookmarkStart w:id="101" w:name="OLE_LINK45"/>
      <w:bookmarkEnd w:id="99"/>
    </w:p>
    <w:p w14:paraId="0BAEF8DE" w14:textId="77777777" w:rsidR="00D82EF4" w:rsidRPr="00295D89" w:rsidRDefault="00000000">
      <w:pPr>
        <w:pStyle w:val="3"/>
        <w:rPr>
          <w:rFonts w:ascii="Times New Roman" w:hAnsi="Times New Roman"/>
          <w:lang w:val="en-US" w:eastAsia="uk-UA"/>
        </w:rPr>
      </w:pPr>
      <w:bookmarkStart w:id="102" w:name="_Toc186959870"/>
      <w:bookmarkStart w:id="103" w:name="_Toc184892675"/>
      <w:r w:rsidRPr="00295D89">
        <w:rPr>
          <w:rFonts w:ascii="Times New Roman" w:hAnsi="Times New Roman"/>
          <w:lang w:val="en-US" w:eastAsia="uk-UA"/>
        </w:rPr>
        <w:t>One response came from the Ministry of Justice of Ukraine, No. 29990/B-4886/7.1.5, dated February 24, 2024.</w:t>
      </w:r>
      <w:bookmarkEnd w:id="102"/>
      <w:bookmarkEnd w:id="103"/>
    </w:p>
    <w:p w14:paraId="528E0675"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As I understood it, the response merely confirmed the accuracy of my words and repeated almost verbatim what I had referred to in my letter dated February 5, 2024. Specifically, I quote:</w:t>
      </w:r>
    </w:p>
    <w:p w14:paraId="2D9A9DFB"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 xml:space="preserve">"...The President of Ukraine may be removed from office by the Verkhovna Rada of Ukraine through impeachment in the event of treason or other crimes. The question of removing the </w:t>
      </w:r>
      <w:r w:rsidRPr="00295D89">
        <w:rPr>
          <w:rFonts w:eastAsia="Times New Roman"/>
          <w:i/>
          <w:iCs/>
          <w:lang w:val="en-US" w:eastAsia="uk-UA"/>
        </w:rPr>
        <w:lastRenderedPageBreak/>
        <w:t xml:space="preserve">President of Ukraine from office through impeachment is initiated by a majority of the constitutional composition of the Verkhovna Rada of Ukraine..." </w:t>
      </w:r>
    </w:p>
    <w:p w14:paraId="1FAB7A1B"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And: </w:t>
      </w:r>
    </w:p>
    <w:p w14:paraId="10782212" w14:textId="77777777" w:rsidR="00D82EF4" w:rsidRPr="00295D89" w:rsidRDefault="00000000">
      <w:pPr>
        <w:ind w:firstLine="426"/>
        <w:jc w:val="both"/>
        <w:rPr>
          <w:rFonts w:eastAsia="Times New Roman"/>
          <w:i/>
          <w:iCs/>
          <w:lang w:val="en-US" w:eastAsia="uk-UA"/>
        </w:rPr>
      </w:pPr>
      <w:r w:rsidRPr="00295D89">
        <w:rPr>
          <w:rFonts w:eastAsia="Times New Roman"/>
          <w:lang w:val="en-US" w:eastAsia="uk-UA"/>
        </w:rPr>
        <w:t>"...</w:t>
      </w:r>
      <w:r w:rsidRPr="00295D89">
        <w:rPr>
          <w:rFonts w:eastAsia="Times New Roman"/>
          <w:i/>
          <w:iCs/>
          <w:lang w:val="en-US" w:eastAsia="uk-UA"/>
        </w:rPr>
        <w:t>by the Verkhovna</w:t>
      </w:r>
      <w:r w:rsidRPr="00295D89">
        <w:rPr>
          <w:rFonts w:eastAsia="Times New Roman"/>
          <w:lang w:val="en-US" w:eastAsia="uk-UA"/>
        </w:rPr>
        <w:t xml:space="preserve"> </w:t>
      </w:r>
      <w:r w:rsidRPr="00295D89">
        <w:rPr>
          <w:rFonts w:eastAsia="Times New Roman"/>
          <w:i/>
          <w:iCs/>
          <w:lang w:val="en-US" w:eastAsia="uk-UA"/>
        </w:rPr>
        <w:t xml:space="preserve">Rada of Ukraine by no less than three-quarters of its constitutional composition </w:t>
      </w:r>
      <w:r w:rsidRPr="00295D89">
        <w:rPr>
          <w:rFonts w:eastAsia="Times New Roman"/>
          <w:i/>
          <w:iCs/>
          <w:u w:val="single"/>
          <w:lang w:val="en-US" w:eastAsia="uk-UA"/>
        </w:rPr>
        <w:t xml:space="preserve">after review of the case by the Constitutional Court of Ukraine </w:t>
      </w:r>
      <w:r w:rsidRPr="00295D89">
        <w:rPr>
          <w:rFonts w:eastAsia="Times New Roman"/>
          <w:i/>
          <w:iCs/>
          <w:lang w:val="en-US" w:eastAsia="uk-UA"/>
        </w:rPr>
        <w:t>and receipt of its opinion on compliance with the constitutional procedure for investigating and considering the impeachment case</w:t>
      </w:r>
      <w:r w:rsidRPr="00295D89">
        <w:rPr>
          <w:rFonts w:eastAsia="Times New Roman"/>
          <w:i/>
          <w:iCs/>
          <w:u w:val="single"/>
          <w:lang w:val="en-US" w:eastAsia="uk-UA"/>
        </w:rPr>
        <w:t>, and receipt of the opinion of the Supreme Court that the acts of which the President of Ukraine is accused contain signs of treason or other crimes (parts one and two of Article 102, part one of Article 105, part two of Article 108, and Article 111 of the Constitution of Ukraine</w:t>
      </w:r>
      <w:r w:rsidRPr="00295D89">
        <w:rPr>
          <w:rFonts w:eastAsia="Times New Roman"/>
          <w:i/>
          <w:iCs/>
          <w:lang w:val="en-US" w:eastAsia="uk-UA"/>
        </w:rPr>
        <w:t xml:space="preserve">). </w:t>
      </w:r>
    </w:p>
    <w:p w14:paraId="6BBFD238" w14:textId="77777777" w:rsidR="00D82EF4" w:rsidRPr="00295D89" w:rsidRDefault="00000000">
      <w:pPr>
        <w:ind w:firstLine="426"/>
        <w:jc w:val="both"/>
        <w:rPr>
          <w:rFonts w:eastAsia="Times New Roman"/>
          <w:i/>
          <w:iCs/>
          <w:lang w:val="en-US" w:eastAsia="uk-UA"/>
        </w:rPr>
      </w:pPr>
      <w:r w:rsidRPr="00295D89">
        <w:rPr>
          <w:rFonts w:eastAsia="Times New Roman"/>
          <w:i/>
          <w:iCs/>
          <w:u w:val="single"/>
          <w:lang w:val="en-US" w:eastAsia="uk-UA"/>
        </w:rPr>
        <w:t xml:space="preserve">The legal and organizational basis for holding the President of Ukraine constitutionally accountable by removing him from office through impeachment is defined by the Law of Ukraine "On the Special Procedure for Removing the President of Ukraine from Office </w:t>
      </w:r>
      <w:r w:rsidRPr="00295D89">
        <w:rPr>
          <w:rFonts w:eastAsia="Times New Roman"/>
          <w:i/>
          <w:iCs/>
          <w:lang w:val="en-US" w:eastAsia="uk-UA"/>
        </w:rPr>
        <w:t xml:space="preserve">(Impeachment) ..." </w:t>
      </w:r>
      <w:bookmarkEnd w:id="100"/>
    </w:p>
    <w:p w14:paraId="38F0ABB3" w14:textId="77777777" w:rsidR="00D82EF4" w:rsidRPr="00295D89" w:rsidRDefault="00000000">
      <w:pPr>
        <w:ind w:firstLine="426"/>
        <w:jc w:val="right"/>
        <w:rPr>
          <w:rFonts w:eastAsia="Times New Roman"/>
          <w:lang w:val="en-US" w:eastAsia="uk-UA"/>
        </w:rPr>
      </w:pPr>
      <w:r w:rsidRPr="00295D89">
        <w:rPr>
          <w:rFonts w:eastAsia="Times New Roman"/>
          <w:lang w:val="en-US" w:eastAsia="uk-UA"/>
        </w:rPr>
        <w:t xml:space="preserve">(emphasis added) </w:t>
      </w:r>
    </w:p>
    <w:p w14:paraId="03F7C786" w14:textId="77777777" w:rsidR="00D82EF4" w:rsidRPr="00295D89" w:rsidRDefault="00000000">
      <w:pPr>
        <w:pStyle w:val="3"/>
        <w:rPr>
          <w:rFonts w:ascii="Times New Roman" w:hAnsi="Times New Roman"/>
          <w:lang w:val="en-US" w:eastAsia="uk-UA"/>
        </w:rPr>
      </w:pPr>
      <w:bookmarkStart w:id="104" w:name="_Toc186959871"/>
      <w:bookmarkStart w:id="105" w:name="_Toc184892676"/>
      <w:bookmarkEnd w:id="101"/>
      <w:r w:rsidRPr="00295D89">
        <w:rPr>
          <w:rFonts w:ascii="Times New Roman" w:hAnsi="Times New Roman"/>
          <w:lang w:val="en-US" w:eastAsia="uk-UA"/>
        </w:rPr>
        <w:t>2 response from (SBI Territorial Office in Poltava) No. B-750/P-24/15-02-3-776/24 dated 22.02.2024</w:t>
      </w:r>
      <w:bookmarkEnd w:id="104"/>
      <w:bookmarkEnd w:id="105"/>
    </w:p>
    <w:p w14:paraId="53AE1CD2"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TERRITORIAL ADMINISTRATION OF THE STATE INVESTIGATION BUREAU, </w:t>
      </w:r>
    </w:p>
    <w:p w14:paraId="59948685" w14:textId="77777777" w:rsidR="00D82EF4" w:rsidRPr="00295D89" w:rsidRDefault="00000000">
      <w:pPr>
        <w:ind w:firstLine="426"/>
        <w:jc w:val="both"/>
        <w:rPr>
          <w:rFonts w:eastAsia="Times New Roman"/>
          <w:lang w:val="en-US" w:eastAsia="uk-UA"/>
        </w:rPr>
      </w:pPr>
      <w:bookmarkStart w:id="106" w:name="_Hlk160798438"/>
      <w:r w:rsidRPr="00295D89">
        <w:rPr>
          <w:rFonts w:eastAsia="Times New Roman"/>
          <w:lang w:val="en-US" w:eastAsia="uk-UA"/>
        </w:rPr>
        <w:t>LOCATED IN THE CITY OF POLTAVA</w:t>
      </w:r>
      <w:bookmarkEnd w:id="106"/>
      <w:r w:rsidRPr="00295D89">
        <w:rPr>
          <w:rFonts w:eastAsia="Times New Roman"/>
          <w:lang w:val="en-US" w:eastAsia="uk-UA"/>
        </w:rPr>
        <w:t xml:space="preserve"> in response to the appeal dated 5.2.2024, wrote the following:</w:t>
      </w:r>
    </w:p>
    <w:p w14:paraId="31F97B2D" w14:textId="77777777" w:rsidR="00D82EF4" w:rsidRPr="00295D89" w:rsidRDefault="00000000">
      <w:pPr>
        <w:ind w:firstLine="426"/>
        <w:jc w:val="both"/>
        <w:rPr>
          <w:rFonts w:eastAsia="Times New Roman"/>
          <w:i/>
          <w:iCs/>
          <w:lang w:val="en-US" w:eastAsia="uk-UA"/>
        </w:rPr>
      </w:pPr>
      <w:r w:rsidRPr="00295D89">
        <w:rPr>
          <w:rFonts w:eastAsia="Times New Roman"/>
          <w:i/>
          <w:iCs/>
          <w:lang w:val="en-US" w:eastAsia="uk-UA"/>
        </w:rPr>
        <w:t xml:space="preserve">"As a result of reviewing the appeal within the competence of the Territorial Office of the State Bureau of Investigations, located in the city of Poltava, it was established that </w:t>
      </w:r>
      <w:r w:rsidRPr="00295D89">
        <w:rPr>
          <w:rFonts w:eastAsia="Times New Roman"/>
          <w:i/>
          <w:iCs/>
          <w:u w:val="single"/>
          <w:lang w:val="en-US" w:eastAsia="uk-UA"/>
        </w:rPr>
        <w:t xml:space="preserve">the appeal does not contain objective data </w:t>
      </w:r>
      <w:r w:rsidRPr="00295D89">
        <w:rPr>
          <w:rFonts w:eastAsia="Times New Roman"/>
          <w:i/>
          <w:iCs/>
          <w:lang w:val="en-US" w:eastAsia="uk-UA"/>
        </w:rPr>
        <w:t>that could indicate the commission of criminal offenses falling under the jurisdiction of the investigative bodies of the State Bureau of Investigations...</w:t>
      </w:r>
      <w:r w:rsidRPr="00295D89">
        <w:rPr>
          <w:i/>
          <w:iCs/>
          <w:lang w:val="en-US"/>
        </w:rPr>
        <w:t xml:space="preserve"> </w:t>
      </w:r>
      <w:r w:rsidRPr="00295D89">
        <w:rPr>
          <w:rFonts w:eastAsia="Times New Roman"/>
          <w:i/>
          <w:iCs/>
          <w:lang w:val="en-US" w:eastAsia="uk-UA"/>
        </w:rPr>
        <w:t>there are insufficient legal grounds for entering the information into the Unified Register of Pre-trial Investigations."</w:t>
      </w:r>
    </w:p>
    <w:p w14:paraId="4AF7458A" w14:textId="77777777" w:rsidR="00D82EF4" w:rsidRPr="00295D89" w:rsidRDefault="00D82EF4">
      <w:pPr>
        <w:ind w:firstLine="426"/>
        <w:jc w:val="both"/>
        <w:rPr>
          <w:rFonts w:eastAsia="Times New Roman"/>
          <w:i/>
          <w:iCs/>
          <w:lang w:val="en-US" w:eastAsia="uk-UA"/>
        </w:rPr>
      </w:pPr>
    </w:p>
    <w:p w14:paraId="0B3390F5" w14:textId="77777777" w:rsidR="00D82EF4" w:rsidRPr="00295D89" w:rsidRDefault="00000000">
      <w:pPr>
        <w:ind w:firstLine="426"/>
        <w:jc w:val="both"/>
        <w:rPr>
          <w:rFonts w:eastAsia="Times New Roman"/>
          <w:lang w:val="en-US" w:eastAsia="uk-UA"/>
        </w:rPr>
      </w:pPr>
      <w:r w:rsidRPr="00295D89">
        <w:rPr>
          <w:rFonts w:eastAsia="Times New Roman"/>
          <w:i/>
          <w:iCs/>
          <w:lang w:val="en-US" w:eastAsia="uk-UA"/>
        </w:rPr>
        <w:t>"At the same time, we would like to clarify that, in accordance with the requirements of Articles 303-307 of the Criminal Procedure Code of Ukraine, you have the right</w:t>
      </w:r>
      <w:bookmarkStart w:id="107" w:name="_Hlk160798504"/>
      <w:r w:rsidRPr="00295D89">
        <w:rPr>
          <w:rFonts w:eastAsia="Times New Roman"/>
          <w:i/>
          <w:iCs/>
          <w:lang w:val="en-US" w:eastAsia="uk-UA"/>
        </w:rPr>
        <w:t xml:space="preserve"> </w:t>
      </w:r>
      <w:r w:rsidRPr="00295D89">
        <w:rPr>
          <w:rFonts w:eastAsia="Times New Roman"/>
          <w:i/>
          <w:iCs/>
          <w:u w:val="single"/>
          <w:lang w:val="en-US" w:eastAsia="uk-UA"/>
        </w:rPr>
        <w:t>to</w:t>
      </w:r>
      <w:bookmarkStart w:id="108" w:name="OLE_LINK46"/>
      <w:r w:rsidRPr="00295D89">
        <w:rPr>
          <w:rFonts w:eastAsia="Times New Roman"/>
          <w:i/>
          <w:iCs/>
          <w:u w:val="single"/>
          <w:lang w:val="en-US" w:eastAsia="uk-UA"/>
        </w:rPr>
        <w:t xml:space="preserve"> appeal against the decisions, actions, or inaction of the investigator during the pre-trial investigation to the investigating judge of the court of first instance</w:t>
      </w:r>
      <w:bookmarkEnd w:id="107"/>
      <w:bookmarkEnd w:id="108"/>
      <w:r w:rsidRPr="00295D89">
        <w:rPr>
          <w:rFonts w:eastAsia="Times New Roman"/>
          <w:i/>
          <w:iCs/>
          <w:lang w:val="en-US" w:eastAsia="uk-UA"/>
        </w:rPr>
        <w:t xml:space="preserve"> , in whose territorial jurisdiction the pre-trial investigation authorities are located</w:t>
      </w:r>
      <w:r w:rsidRPr="00295D89">
        <w:rPr>
          <w:rFonts w:eastAsia="Times New Roman"/>
          <w:lang w:val="en-US" w:eastAsia="uk-UA"/>
        </w:rPr>
        <w:t>."</w:t>
      </w:r>
    </w:p>
    <w:p w14:paraId="544CC7F7" w14:textId="77777777" w:rsidR="00D82EF4" w:rsidRPr="00295D89" w:rsidRDefault="00000000">
      <w:pPr>
        <w:ind w:firstLine="426"/>
        <w:jc w:val="right"/>
        <w:rPr>
          <w:rFonts w:eastAsia="Times New Roman"/>
          <w:lang w:val="en-US" w:eastAsia="uk-UA"/>
        </w:rPr>
      </w:pPr>
      <w:r w:rsidRPr="00295D89">
        <w:rPr>
          <w:rFonts w:eastAsia="Times New Roman"/>
          <w:lang w:val="en-US" w:eastAsia="uk-UA"/>
        </w:rPr>
        <w:t xml:space="preserve">(emphasis added) </w:t>
      </w:r>
    </w:p>
    <w:p w14:paraId="20A03B14" w14:textId="77777777" w:rsidR="00D82EF4" w:rsidRPr="00295D89" w:rsidRDefault="00000000">
      <w:pPr>
        <w:pStyle w:val="3"/>
        <w:rPr>
          <w:rFonts w:ascii="Times New Roman" w:hAnsi="Times New Roman"/>
          <w:lang w:val="en-US" w:eastAsia="uk-UA"/>
        </w:rPr>
      </w:pPr>
      <w:bookmarkStart w:id="109" w:name="_Toc186959872"/>
      <w:bookmarkStart w:id="110" w:name="_Toc184892677"/>
      <w:r w:rsidRPr="00295D89">
        <w:rPr>
          <w:rFonts w:ascii="Times New Roman" w:hAnsi="Times New Roman"/>
          <w:lang w:val="en-US" w:eastAsia="uk-UA"/>
        </w:rPr>
        <w:t>Analysis of responses and the situation in the country.</w:t>
      </w:r>
      <w:bookmarkEnd w:id="109"/>
      <w:bookmarkEnd w:id="110"/>
    </w:p>
    <w:p w14:paraId="3E073AC5"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The above raises a number of questions for Ukrainian state organizations:</w:t>
      </w:r>
    </w:p>
    <w:p w14:paraId="36665C80" w14:textId="77777777" w:rsidR="00D82EF4" w:rsidRPr="00295D89" w:rsidRDefault="00000000">
      <w:pPr>
        <w:jc w:val="both"/>
        <w:rPr>
          <w:lang w:val="en-US"/>
        </w:rPr>
      </w:pPr>
      <w:r w:rsidRPr="00295D89">
        <w:rPr>
          <w:lang w:val="en-US"/>
        </w:rPr>
        <w:t>Is</w:t>
      </w:r>
      <w:r w:rsidRPr="00295D89">
        <w:rPr>
          <w:rFonts w:eastAsia="Times New Roman"/>
          <w:lang w:val="en-US" w:eastAsia="uk-UA"/>
        </w:rPr>
        <w:t xml:space="preserve"> this not inaction, negligence </w:t>
      </w:r>
      <w:r w:rsidRPr="00295D89">
        <w:rPr>
          <w:lang w:val="en-US"/>
        </w:rPr>
        <w:t>(</w:t>
      </w:r>
      <w:hyperlink r:id="rId111">
        <w:r w:rsidR="00D82EF4" w:rsidRPr="00295D89">
          <w:rPr>
            <w:rStyle w:val="a3"/>
            <w:lang w:val="en-US"/>
          </w:rPr>
          <w:t>Article 367 of the Criminal Code</w:t>
        </w:r>
      </w:hyperlink>
      <w:r w:rsidRPr="00295D89">
        <w:rPr>
          <w:lang w:val="en-US"/>
        </w:rPr>
        <w:t>)</w:t>
      </w:r>
      <w:r w:rsidRPr="00295D89">
        <w:rPr>
          <w:rFonts w:eastAsia="Times New Roman"/>
          <w:lang w:val="en-US" w:eastAsia="uk-UA"/>
        </w:rPr>
        <w:t xml:space="preserve">? </w:t>
      </w:r>
      <w:r w:rsidRPr="00295D89">
        <w:rPr>
          <w:lang w:val="en-US"/>
        </w:rPr>
        <w:t>According to Articles</w:t>
      </w:r>
      <w:hyperlink r:id="rId112">
        <w:commentRangeStart w:id="111"/>
        <w:r w:rsidR="00D82EF4" w:rsidRPr="00295D89">
          <w:rPr>
            <w:rStyle w:val="a3"/>
            <w:lang w:val="en-US"/>
          </w:rPr>
          <w:t xml:space="preserve"> 40 of the Constitution of Ukraine</w:t>
        </w:r>
      </w:hyperlink>
      <w:commentRangeEnd w:id="111"/>
      <w:r w:rsidRPr="00295D89">
        <w:rPr>
          <w:rStyle w:val="ae"/>
          <w:sz w:val="24"/>
          <w:szCs w:val="22"/>
          <w:lang w:val="en-US"/>
        </w:rPr>
        <w:commentReference w:id="111"/>
      </w:r>
      <w:r w:rsidRPr="00295D89">
        <w:rPr>
          <w:lang w:val="en-US"/>
        </w:rPr>
        <w:t xml:space="preserve"> and </w:t>
      </w:r>
      <w:hyperlink r:id="rId116">
        <w:r w:rsidR="00D82EF4" w:rsidRPr="00295D89">
          <w:rPr>
            <w:rStyle w:val="a3"/>
            <w:lang w:val="en-US"/>
          </w:rPr>
          <w:t>Articles 7, 14, 20 (etc.) of the Law of Ukraine "On Citizens' Appeals,"</w:t>
        </w:r>
      </w:hyperlink>
      <w:r w:rsidRPr="00295D89">
        <w:rPr>
          <w:u w:val="single"/>
          <w:lang w:val="en-US"/>
        </w:rPr>
        <w:t xml:space="preserve"> this appeal </w:t>
      </w:r>
      <w:r w:rsidRPr="00295D89">
        <w:rPr>
          <w:lang w:val="en-US"/>
        </w:rPr>
        <w:t xml:space="preserve">had to </w:t>
      </w:r>
      <w:r w:rsidRPr="00295D89">
        <w:rPr>
          <w:u w:val="single"/>
          <w:lang w:val="en-US"/>
        </w:rPr>
        <w:t xml:space="preserve">be forwarded to the appropriate authority or official </w:t>
      </w:r>
      <w:r w:rsidRPr="00295D89">
        <w:rPr>
          <w:lang w:val="en-US"/>
        </w:rPr>
        <w:t>within five days.</w:t>
      </w:r>
    </w:p>
    <w:p w14:paraId="23D7F809" w14:textId="77777777" w:rsidR="00D82EF4" w:rsidRPr="00295D89" w:rsidRDefault="00000000">
      <w:pPr>
        <w:jc w:val="both"/>
        <w:rPr>
          <w:rFonts w:eastAsia="Times New Roman"/>
          <w:lang w:val="en-US" w:eastAsia="uk-UA"/>
        </w:rPr>
      </w:pPr>
      <w:r w:rsidRPr="00295D89">
        <w:rPr>
          <w:rFonts w:eastAsia="Times New Roman"/>
          <w:lang w:val="en-US" w:eastAsia="uk-UA"/>
        </w:rPr>
        <w:t xml:space="preserve">I wrote this in my first appeal: </w:t>
      </w:r>
      <w:r w:rsidRPr="00295D89">
        <w:rPr>
          <w:lang w:val="en-US"/>
        </w:rPr>
        <w:t>"</w:t>
      </w:r>
      <w:r w:rsidRPr="00295D89">
        <w:rPr>
          <w:i/>
          <w:iCs/>
          <w:lang w:val="en-US"/>
        </w:rPr>
        <w:t xml:space="preserve">consider this appeal, provide </w:t>
      </w:r>
      <w:r w:rsidRPr="00295D89">
        <w:rPr>
          <w:b/>
          <w:bCs/>
          <w:i/>
          <w:iCs/>
          <w:lang w:val="en-US"/>
        </w:rPr>
        <w:t>a reasoned and detailed response</w:t>
      </w:r>
      <w:r w:rsidRPr="00295D89">
        <w:rPr>
          <w:i/>
          <w:iCs/>
          <w:lang w:val="en-US"/>
        </w:rPr>
        <w:t>, or, in accordance with</w:t>
      </w:r>
      <w:commentRangeStart w:id="112"/>
      <w:r w:rsidRPr="00295D89">
        <w:rPr>
          <w:i/>
          <w:iCs/>
          <w:lang w:val="en-US"/>
        </w:rPr>
        <w:t xml:space="preserve"> Article 7,</w:t>
      </w:r>
      <w:commentRangeEnd w:id="112"/>
      <w:r w:rsidRPr="00295D89">
        <w:rPr>
          <w:rStyle w:val="ae"/>
          <w:rFonts w:eastAsia="Times New Roman"/>
          <w:i/>
          <w:iCs/>
          <w:sz w:val="24"/>
          <w:szCs w:val="22"/>
          <w:lang w:val="en-US" w:eastAsia="uk-UA"/>
        </w:rPr>
        <w:commentReference w:id="112"/>
      </w:r>
      <w:r w:rsidRPr="00295D89">
        <w:rPr>
          <w:rFonts w:eastAsia="Times New Roman"/>
          <w:i/>
          <w:iCs/>
          <w:lang w:val="en-US" w:eastAsia="uk-UA"/>
        </w:rPr>
        <w:t xml:space="preserve"> </w:t>
      </w:r>
      <w:r w:rsidRPr="00295D89">
        <w:rPr>
          <w:rFonts w:eastAsia="Times New Roman"/>
          <w:i/>
          <w:iCs/>
          <w:lang w:val="en-US" w:eastAsia="ru-RU"/>
        </w:rPr>
        <w:t xml:space="preserve">if this is not within your authority, </w:t>
      </w:r>
      <w:r w:rsidRPr="00295D89">
        <w:rPr>
          <w:rFonts w:eastAsia="Times New Roman"/>
          <w:i/>
          <w:iCs/>
          <w:u w:val="single"/>
          <w:lang w:val="en-US" w:eastAsia="ru-RU"/>
        </w:rPr>
        <w:t xml:space="preserve">forward this appeal to the appropriate authority or official </w:t>
      </w:r>
      <w:r w:rsidRPr="00295D89">
        <w:rPr>
          <w:rFonts w:eastAsia="Times New Roman"/>
          <w:i/>
          <w:iCs/>
          <w:lang w:val="en-US" w:eastAsia="ru-RU"/>
        </w:rPr>
        <w:t>within five days and notify me</w:t>
      </w:r>
      <w:r w:rsidRPr="00295D89">
        <w:rPr>
          <w:rFonts w:eastAsia="Times New Roman"/>
          <w:lang w:val="en-US" w:eastAsia="ru-RU"/>
        </w:rPr>
        <w:t>."</w:t>
      </w:r>
    </w:p>
    <w:p w14:paraId="294D04A8" w14:textId="77777777" w:rsidR="00D82EF4" w:rsidRPr="00295D89" w:rsidRDefault="00000000">
      <w:pPr>
        <w:jc w:val="both"/>
        <w:rPr>
          <w:lang w:val="en-US"/>
        </w:rPr>
      </w:pPr>
      <w:r w:rsidRPr="00295D89">
        <w:rPr>
          <w:lang w:val="en-US"/>
        </w:rPr>
        <w:t>To whom, according to</w:t>
      </w:r>
      <w:commentRangeStart w:id="113"/>
      <w:r w:rsidRPr="00295D89">
        <w:rPr>
          <w:lang w:val="en-US"/>
        </w:rPr>
        <w:t xml:space="preserve"> Art. 7,</w:t>
      </w:r>
      <w:commentRangeEnd w:id="113"/>
      <w:r w:rsidRPr="00295D89">
        <w:rPr>
          <w:rStyle w:val="ae"/>
          <w:sz w:val="24"/>
          <w:szCs w:val="22"/>
          <w:lang w:val="en-US"/>
        </w:rPr>
        <w:commentReference w:id="113"/>
      </w:r>
      <w:r w:rsidRPr="00295D89">
        <w:rPr>
          <w:lang w:val="en-US"/>
        </w:rPr>
        <w:t xml:space="preserve"> of the Law </w:t>
      </w:r>
      <w:hyperlink r:id="rId117" w:anchor="Text" w:history="1">
        <w:r w:rsidR="00D82EF4" w:rsidRPr="00295D89">
          <w:rPr>
            <w:rStyle w:val="a3"/>
            <w:lang w:val="en-US"/>
          </w:rPr>
          <w:t>on Citizens' Appeals | dated 02.10.1996 No. 393/96-VR (rada.gov.ua)</w:t>
        </w:r>
      </w:hyperlink>
      <w:r w:rsidRPr="00295D89">
        <w:rPr>
          <w:lang w:val="en-US"/>
        </w:rPr>
        <w:t xml:space="preserve">, was my appeal forwarded? Did they violate the law and not forward it to the "relevant authority or official"? </w:t>
      </w:r>
    </w:p>
    <w:p w14:paraId="5F63304F" w14:textId="77777777" w:rsidR="00D82EF4" w:rsidRPr="00295D89" w:rsidRDefault="00000000">
      <w:pPr>
        <w:jc w:val="both"/>
        <w:rPr>
          <w:lang w:val="en-US"/>
        </w:rPr>
      </w:pPr>
      <w:r w:rsidRPr="00295D89">
        <w:rPr>
          <w:lang w:val="en-US"/>
        </w:rPr>
        <w:t xml:space="preserve">Where is my detailed, reasoned response? Point by point. </w:t>
      </w:r>
    </w:p>
    <w:p w14:paraId="7B411D63" w14:textId="77777777" w:rsidR="00D82EF4" w:rsidRPr="00295D89" w:rsidRDefault="00000000">
      <w:pPr>
        <w:jc w:val="both"/>
        <w:rPr>
          <w:lang w:val="en-US"/>
        </w:rPr>
      </w:pPr>
      <w:r w:rsidRPr="00295D89">
        <w:rPr>
          <w:lang w:val="en-US"/>
        </w:rPr>
        <w:t xml:space="preserve">This is most likely a direct violation of the law and my rights. And given the importance of the issues raised, almost all the rights of Ukrainian citizens. It is not surprising that we cannot win the war when everyone can clearly see the apparent inaction of the authorities. Starting with the president, who was suspected of treason even before the war and has been under investigation for two years now , but continues his, most likely incompetent, and possibly criminal, activities. Perhaps, as a result of these activities, Ukrainians continue to die and others continue to suffer. </w:t>
      </w:r>
    </w:p>
    <w:p w14:paraId="0C11653D" w14:textId="77777777" w:rsidR="00D82EF4" w:rsidRPr="00295D89" w:rsidRDefault="00000000">
      <w:pPr>
        <w:jc w:val="both"/>
        <w:rPr>
          <w:rFonts w:eastAsia="Times New Roman"/>
          <w:lang w:val="en-US" w:eastAsia="uk-UA"/>
        </w:rPr>
      </w:pPr>
      <w:r w:rsidRPr="00295D89">
        <w:rPr>
          <w:lang w:val="en-US"/>
        </w:rPr>
        <w:lastRenderedPageBreak/>
        <w:t xml:space="preserve">Thus, even based on the response and reaction to </w:t>
      </w:r>
      <w:r w:rsidRPr="00295D89">
        <w:rPr>
          <w:rFonts w:eastAsia="Times New Roman"/>
          <w:lang w:val="en-US" w:eastAsia="uk-UA"/>
        </w:rPr>
        <w:t xml:space="preserve">the appeal dated February 5, 2024, it can be assumed that the entire vertical structure of power is not functioning. Or, at the very least, its most important structures are not functioning properly. </w:t>
      </w:r>
    </w:p>
    <w:p w14:paraId="12659BD2" w14:textId="77777777" w:rsidR="00D82EF4" w:rsidRPr="00295D89" w:rsidRDefault="00000000">
      <w:pPr>
        <w:jc w:val="both"/>
        <w:rPr>
          <w:rFonts w:eastAsia="Times New Roman"/>
          <w:lang w:val="en-US" w:eastAsia="uk-UA"/>
        </w:rPr>
      </w:pPr>
      <w:r w:rsidRPr="00295D89">
        <w:rPr>
          <w:rFonts w:eastAsia="Times New Roman"/>
          <w:lang w:val="en-US" w:eastAsia="uk-UA"/>
        </w:rPr>
        <w:t xml:space="preserve">It seems that government agencies not only do not know the laws and, of course, do not comply with them, but also do not know how to read. Could they be involved in all these violations that I described directly in my first appeal dated February 5, 2024? </w:t>
      </w:r>
    </w:p>
    <w:p w14:paraId="5F1785C7" w14:textId="77777777" w:rsidR="00D82EF4" w:rsidRPr="00295D89" w:rsidRDefault="00000000">
      <w:pPr>
        <w:jc w:val="both"/>
        <w:rPr>
          <w:rFonts w:eastAsia="Times New Roman"/>
          <w:lang w:val="en-US" w:eastAsia="uk-UA"/>
        </w:rPr>
      </w:pPr>
      <w:r w:rsidRPr="00295D89">
        <w:rPr>
          <w:rFonts w:eastAsia="Times New Roman"/>
          <w:lang w:val="en-US" w:eastAsia="uk-UA"/>
        </w:rPr>
        <w:t xml:space="preserve">Maybe they are already being held hostage in the Maldives or Monaco and stuffed with dollars? Or maybe they are still being brought in...? Then such a reaction is understandable. Especially the response from </w:t>
      </w:r>
      <w:r w:rsidRPr="00295D89">
        <w:rPr>
          <w:lang w:val="en-US" w:eastAsia="uk-UA"/>
        </w:rPr>
        <w:t xml:space="preserve">the State Bureau of Investigation in Poltava, which wrote that the </w:t>
      </w:r>
      <w:r w:rsidRPr="00295D89">
        <w:rPr>
          <w:rFonts w:eastAsia="Times New Roman"/>
          <w:lang w:val="en-US" w:eastAsia="uk-UA"/>
        </w:rPr>
        <w:t xml:space="preserve">appeal dated February 5, 2024, </w:t>
      </w:r>
      <w:r w:rsidRPr="00295D89">
        <w:rPr>
          <w:lang w:val="en-US" w:eastAsia="uk-UA"/>
        </w:rPr>
        <w:t>"</w:t>
      </w:r>
      <w:r w:rsidRPr="00295D89">
        <w:rPr>
          <w:rFonts w:eastAsia="Times New Roman"/>
          <w:lang w:val="en-US" w:eastAsia="uk-UA"/>
        </w:rPr>
        <w:t>does not contain objective data." Are they unable to use links? Or maybe I am confused and this organization operates according to its own laws in some other country</w:t>
      </w:r>
      <w:r w:rsidRPr="00295D89">
        <w:rPr>
          <w:lang w:val="en-US" w:eastAsia="uk-UA"/>
        </w:rPr>
        <w:t>. In a country where there is no OBJECTIVE data on:</w:t>
      </w:r>
    </w:p>
    <w:p w14:paraId="24740FDE" w14:textId="77777777" w:rsidR="00D82EF4" w:rsidRPr="00295D89" w:rsidRDefault="00000000">
      <w:pPr>
        <w:jc w:val="both"/>
        <w:rPr>
          <w:rStyle w:val="a3"/>
          <w:i/>
          <w:iCs/>
          <w:lang w:val="en-US"/>
        </w:rPr>
      </w:pPr>
      <w:r w:rsidRPr="00295D89">
        <w:rPr>
          <w:lang w:val="en-US" w:eastAsia="uk-UA"/>
        </w:rPr>
        <w:t>1 - "</w:t>
      </w:r>
      <w:r w:rsidRPr="00295D89">
        <w:rPr>
          <w:i/>
          <w:iCs/>
          <w:u w:val="single"/>
          <w:lang w:val="en-US"/>
        </w:rPr>
        <w:t xml:space="preserve">30 people who previously worked in the structures </w:t>
      </w:r>
      <w:hyperlink r:id="rId118" w:tooltip="Студія ">
        <w:r w:rsidR="00D82EF4" w:rsidRPr="00295D89">
          <w:rPr>
            <w:rStyle w:val="a3"/>
            <w:i/>
            <w:iCs/>
            <w:lang w:val="en-US"/>
          </w:rPr>
          <w:t>of Studio Kvartal 95</w:t>
        </w:r>
      </w:hyperlink>
      <w:r w:rsidRPr="00295D89">
        <w:rPr>
          <w:rStyle w:val="a3"/>
          <w:i/>
          <w:iCs/>
          <w:lang w:val="en-US"/>
        </w:rPr>
        <w:t xml:space="preserve">" - </w:t>
      </w:r>
      <w:r w:rsidRPr="00295D89">
        <w:rPr>
          <w:rStyle w:val="a3"/>
          <w:color w:val="FF0000"/>
          <w:highlight w:val="yellow"/>
          <w:lang w:val="en-US"/>
        </w:rPr>
        <w:t>nepotism</w:t>
      </w:r>
      <w:r w:rsidRPr="00295D89">
        <w:rPr>
          <w:rStyle w:val="a3"/>
          <w:color w:val="FF0000"/>
          <w:lang w:val="en-US"/>
        </w:rPr>
        <w:t>.</w:t>
      </w:r>
    </w:p>
    <w:p w14:paraId="139172B2" w14:textId="77777777" w:rsidR="00D82EF4" w:rsidRPr="00295D89" w:rsidRDefault="00000000">
      <w:pPr>
        <w:jc w:val="both"/>
        <w:rPr>
          <w:rFonts w:eastAsia="Times New Roman"/>
          <w:lang w:val="en-US" w:eastAsia="uk-UA"/>
        </w:rPr>
      </w:pPr>
      <w:r w:rsidRPr="00295D89">
        <w:rPr>
          <w:rFonts w:eastAsia="Times New Roman"/>
          <w:lang w:val="en-US" w:eastAsia="uk-UA"/>
        </w:rPr>
        <w:t xml:space="preserve">2 - </w:t>
      </w:r>
      <w:r w:rsidRPr="00295D89">
        <w:rPr>
          <w:i/>
          <w:iCs/>
          <w:lang w:val="en-US"/>
        </w:rPr>
        <w:t xml:space="preserve">In 2019, journalists </w:t>
      </w:r>
      <w:r w:rsidRPr="00295D89">
        <w:rPr>
          <w:rStyle w:val="a3"/>
          <w:i/>
          <w:iCs/>
          <w:lang w:val="en-US"/>
        </w:rPr>
        <w:t>from</w:t>
      </w:r>
      <w:r w:rsidRPr="00295D89">
        <w:rPr>
          <w:i/>
          <w:iCs/>
          <w:lang w:val="en-US"/>
        </w:rPr>
        <w:t xml:space="preserve"> "</w:t>
      </w:r>
      <w:hyperlink r:id="rId119" w:tooltip="Слідство.Інфо">
        <w:r w:rsidR="00D82EF4" w:rsidRPr="00295D89">
          <w:rPr>
            <w:i/>
            <w:iCs/>
            <w:lang w:val="en-US"/>
          </w:rPr>
          <w:t xml:space="preserve"> " found out that Zelensky has an undeclared 15-room villa in the Italian city </w:t>
        </w:r>
      </w:hyperlink>
      <w:hyperlink r:id="rId120" w:tooltip="Форте-дей-Мармі">
        <w:r w:rsidR="00D82EF4" w:rsidRPr="00295D89">
          <w:rPr>
            <w:rStyle w:val="a3"/>
            <w:i/>
            <w:iCs/>
            <w:lang w:val="en-US"/>
          </w:rPr>
          <w:t>of Forte dei Marmi</w:t>
        </w:r>
      </w:hyperlink>
      <w:hyperlink r:id="rId121" w:anchor="cite_note-265" w:history="1">
        <w:r w:rsidR="00D82EF4" w:rsidRPr="00295D89">
          <w:rPr>
            <w:rStyle w:val="a3"/>
            <w:i/>
            <w:iCs/>
            <w:vertAlign w:val="superscript"/>
            <w:lang w:val="en-US"/>
          </w:rPr>
          <w:t>[265]</w:t>
        </w:r>
      </w:hyperlink>
      <w:r w:rsidRPr="00295D89">
        <w:rPr>
          <w:rStyle w:val="a3"/>
          <w:i/>
          <w:iCs/>
          <w:vertAlign w:val="superscript"/>
          <w:lang w:val="en-US"/>
        </w:rPr>
        <w:t>–</w:t>
      </w:r>
      <w:r w:rsidRPr="00295D89">
        <w:rPr>
          <w:rStyle w:val="a3"/>
          <w:i/>
          <w:iCs/>
          <w:color w:val="FF0000"/>
          <w:highlight w:val="yellow"/>
          <w:lang w:val="en-US"/>
        </w:rPr>
        <w:t xml:space="preserve"> offshore companies</w:t>
      </w:r>
      <w:r w:rsidRPr="00295D89">
        <w:rPr>
          <w:rStyle w:val="a3"/>
          <w:i/>
          <w:iCs/>
          <w:color w:val="FF0000"/>
          <w:lang w:val="en-US"/>
        </w:rPr>
        <w:t>.</w:t>
      </w:r>
    </w:p>
    <w:p w14:paraId="4DE9CF3C" w14:textId="77777777" w:rsidR="00D82EF4" w:rsidRPr="00295D89" w:rsidRDefault="00000000">
      <w:pPr>
        <w:jc w:val="both"/>
        <w:rPr>
          <w:lang w:val="en-US" w:eastAsia="uk-UA"/>
        </w:rPr>
      </w:pPr>
      <w:r w:rsidRPr="00295D89">
        <w:rPr>
          <w:rFonts w:eastAsia="Times New Roman"/>
          <w:lang w:val="en-US" w:eastAsia="uk-UA"/>
        </w:rPr>
        <w:t xml:space="preserve">3 - </w:t>
      </w:r>
      <w:r w:rsidRPr="00295D89">
        <w:rPr>
          <w:i/>
          <w:iCs/>
          <w:lang w:val="en-US"/>
        </w:rPr>
        <w:t xml:space="preserve">"After the start </w:t>
      </w:r>
      <w:hyperlink r:id="rId122" w:tooltip="Російсько-українська війна (з 2014)">
        <w:r w:rsidR="00D82EF4" w:rsidRPr="00295D89">
          <w:rPr>
            <w:rStyle w:val="a3"/>
            <w:i/>
            <w:iCs/>
            <w:lang w:val="en-US"/>
          </w:rPr>
          <w:t>of the Russian Federation's armed aggression against Ukraine</w:t>
        </w:r>
      </w:hyperlink>
      <w:r w:rsidRPr="00295D89">
        <w:rPr>
          <w:i/>
          <w:iCs/>
          <w:lang w:val="en-US"/>
        </w:rPr>
        <w:t xml:space="preserve">, Zelensky received a draft notice on April 18, 2014, but did not join </w:t>
      </w:r>
      <w:hyperlink r:id="rId123" w:tooltip="Збройні сили України">
        <w:r w:rsidR="00D82EF4" w:rsidRPr="00295D89">
          <w:rPr>
            <w:rStyle w:val="a3"/>
            <w:i/>
            <w:iCs/>
            <w:lang w:val="en-US"/>
          </w:rPr>
          <w:t>the army</w:t>
        </w:r>
      </w:hyperlink>
      <w:r w:rsidRPr="00295D89">
        <w:rPr>
          <w:i/>
          <w:iCs/>
          <w:lang w:val="en-US"/>
        </w:rPr>
        <w:t xml:space="preserve">. </w:t>
      </w:r>
      <w:r w:rsidRPr="00295D89">
        <w:rPr>
          <w:b/>
          <w:bCs/>
          <w:i/>
          <w:iCs/>
          <w:u w:val="single"/>
          <w:lang w:val="en-US"/>
        </w:rPr>
        <w:t xml:space="preserve">The fact </w:t>
      </w:r>
      <w:r w:rsidRPr="00295D89">
        <w:rPr>
          <w:i/>
          <w:iCs/>
          <w:lang w:val="en-US"/>
        </w:rPr>
        <w:t xml:space="preserve">that such a draft notice was sent was made public on April 13, 2019, by the press service </w:t>
      </w:r>
      <w:hyperlink r:id="rId124" w:tooltip="Міністерство оборони України">
        <w:r w:rsidR="00D82EF4" w:rsidRPr="00295D89">
          <w:rPr>
            <w:rStyle w:val="a3"/>
            <w:i/>
            <w:iCs/>
            <w:lang w:val="en-US"/>
          </w:rPr>
          <w:t>of the Ministry of Defense of Ukraine</w:t>
        </w:r>
      </w:hyperlink>
      <w:hyperlink r:id="rId125" w:anchor="cite_note-234" w:history="1">
        <w:r w:rsidR="00D82EF4" w:rsidRPr="00295D89">
          <w:rPr>
            <w:rStyle w:val="a3"/>
            <w:i/>
            <w:iCs/>
            <w:vertAlign w:val="superscript"/>
            <w:lang w:val="en-US"/>
          </w:rPr>
          <w:t>[234]</w:t>
        </w:r>
      </w:hyperlink>
      <w:r w:rsidRPr="00295D89">
        <w:rPr>
          <w:i/>
          <w:iCs/>
          <w:lang w:val="en-US"/>
        </w:rPr>
        <w:t xml:space="preserve">  and confirmed by the former commander </w:t>
      </w:r>
      <w:hyperlink r:id="rId126" w:tooltip="43-й окремий мотопіхотний батальйон ">
        <w:r w:rsidR="00D82EF4" w:rsidRPr="00295D89">
          <w:rPr>
            <w:rStyle w:val="a3"/>
            <w:i/>
            <w:iCs/>
            <w:lang w:val="en-US"/>
          </w:rPr>
          <w:t>of</w:t>
        </w:r>
      </w:hyperlink>
      <w:r w:rsidRPr="00295D89">
        <w:rPr>
          <w:i/>
          <w:iCs/>
          <w:lang w:val="en-US"/>
        </w:rPr>
        <w:t xml:space="preserve"> the</w:t>
      </w:r>
      <w:hyperlink r:id="rId127" w:tooltip="43-й окремий мотопіхотний батальйон ">
        <w:r w:rsidR="00D82EF4" w:rsidRPr="00295D89">
          <w:rPr>
            <w:rStyle w:val="a3"/>
            <w:i/>
            <w:iCs/>
            <w:lang w:val="en-US"/>
          </w:rPr>
          <w:t xml:space="preserve"> 43rd Patriot Battalion</w:t>
        </w:r>
      </w:hyperlink>
      <w:r w:rsidRPr="00295D89">
        <w:rPr>
          <w:i/>
          <w:iCs/>
          <w:lang w:val="en-US"/>
        </w:rPr>
        <w:t>, Serhiy Matsyko, and the showman's mother spoke about receiving the summons back in 2014</w:t>
      </w:r>
      <w:hyperlink r:id="rId128" w:anchor="cite_note-%D0%97%D0%9F%D0%9F-235" w:history="1">
        <w:r w:rsidR="00D82EF4" w:rsidRPr="00295D89">
          <w:rPr>
            <w:rStyle w:val="a3"/>
            <w:i/>
            <w:iCs/>
            <w:vertAlign w:val="superscript"/>
            <w:lang w:val="en-US"/>
          </w:rPr>
          <w:t>[235]</w:t>
        </w:r>
      </w:hyperlink>
      <w:r w:rsidRPr="00295D89">
        <w:rPr>
          <w:i/>
          <w:iCs/>
          <w:lang w:val="en-US"/>
        </w:rPr>
        <w:t xml:space="preserve">." - </w:t>
      </w:r>
      <w:r w:rsidRPr="00295D89">
        <w:rPr>
          <w:color w:val="FF0000"/>
          <w:lang w:val="en-US" w:eastAsia="uk-UA"/>
        </w:rPr>
        <w:t>evasion of conscription.</w:t>
      </w:r>
    </w:p>
    <w:p w14:paraId="1DC00FF5" w14:textId="77777777" w:rsidR="00D82EF4" w:rsidRPr="00295D89" w:rsidRDefault="00000000">
      <w:pPr>
        <w:jc w:val="both"/>
        <w:rPr>
          <w:i/>
          <w:iCs/>
          <w:lang w:val="en-US"/>
        </w:rPr>
      </w:pPr>
      <w:r w:rsidRPr="00295D89">
        <w:rPr>
          <w:lang w:val="en-US" w:eastAsia="uk-UA"/>
        </w:rPr>
        <w:t>And most importantly:</w:t>
      </w:r>
    </w:p>
    <w:p w14:paraId="6C30F7B4" w14:textId="77777777" w:rsidR="00D82EF4" w:rsidRPr="00295D89" w:rsidRDefault="00000000">
      <w:pPr>
        <w:jc w:val="both"/>
        <w:rPr>
          <w:u w:val="single"/>
          <w:lang w:val="en-US"/>
        </w:rPr>
      </w:pPr>
      <w:r w:rsidRPr="00295D89">
        <w:rPr>
          <w:i/>
          <w:iCs/>
          <w:highlight w:val="yellow"/>
          <w:lang w:val="en-US"/>
        </w:rPr>
        <w:t>On July 4-22, 2021</w:t>
      </w:r>
      <w:r w:rsidRPr="00295D89">
        <w:rPr>
          <w:i/>
          <w:iCs/>
          <w:highlight w:val="yellow"/>
          <w:u w:val="single"/>
          <w:lang w:val="en-US"/>
        </w:rPr>
        <w:t xml:space="preserve">, </w:t>
      </w:r>
      <w:hyperlink r:id="rId129" w:tooltip="Шевченківський районний суд міста Києва">
        <w:r w:rsidR="00D82EF4" w:rsidRPr="00295D89">
          <w:rPr>
            <w:rStyle w:val="a3"/>
            <w:i/>
            <w:iCs/>
            <w:highlight w:val="yellow"/>
            <w:lang w:val="en-US"/>
          </w:rPr>
          <w:t>the Shevchenkivskyi District Court</w:t>
        </w:r>
      </w:hyperlink>
      <w:r w:rsidRPr="00295D89">
        <w:rPr>
          <w:i/>
          <w:iCs/>
          <w:highlight w:val="yellow"/>
          <w:lang w:val="en-US"/>
        </w:rPr>
        <w:t xml:space="preserve"> ordered </w:t>
      </w:r>
      <w:hyperlink r:id="rId130" w:tooltip="Державне бюро розслідувань">
        <w:r w:rsidR="00D82EF4" w:rsidRPr="00295D89">
          <w:rPr>
            <w:rStyle w:val="a3"/>
            <w:i/>
            <w:iCs/>
            <w:highlight w:val="yellow"/>
            <w:lang w:val="en-US"/>
          </w:rPr>
          <w:t>the State Bureau of Investigations</w:t>
        </w:r>
      </w:hyperlink>
      <w:r w:rsidRPr="00295D89">
        <w:rPr>
          <w:i/>
          <w:iCs/>
          <w:highlight w:val="yellow"/>
          <w:lang w:val="en-US"/>
        </w:rPr>
        <w:t xml:space="preserve"> to initiate a pre-trial investigation </w:t>
      </w:r>
      <w:r w:rsidRPr="00295D89">
        <w:rPr>
          <w:i/>
          <w:iCs/>
          <w:highlight w:val="yellow"/>
          <w:u w:val="single"/>
          <w:lang w:val="en-US"/>
        </w:rPr>
        <w:t xml:space="preserve">under Article 111 </w:t>
      </w:r>
      <w:hyperlink r:id="rId131" w:tooltip="Кримінальний кодекс України">
        <w:r w:rsidR="00D82EF4" w:rsidRPr="00295D89">
          <w:rPr>
            <w:rStyle w:val="a3"/>
            <w:i/>
            <w:iCs/>
            <w:highlight w:val="yellow"/>
            <w:lang w:val="en-US"/>
          </w:rPr>
          <w:t>of the Criminal Code of Ukraine</w:t>
        </w:r>
      </w:hyperlink>
      <w:r w:rsidRPr="00295D89">
        <w:rPr>
          <w:i/>
          <w:iCs/>
          <w:highlight w:val="yellow"/>
          <w:u w:val="single"/>
          <w:lang w:val="en-US"/>
        </w:rPr>
        <w:t xml:space="preserve"> ("high treason") against President Volodymyr Zelensky and his entourage for disrupting the operation to detain members </w:t>
      </w:r>
      <w:r w:rsidRPr="00295D89">
        <w:rPr>
          <w:i/>
          <w:iCs/>
          <w:u w:val="single"/>
          <w:lang w:val="en-US"/>
        </w:rPr>
        <w:t>of</w:t>
      </w:r>
      <w:r w:rsidRPr="00295D89">
        <w:rPr>
          <w:i/>
          <w:iCs/>
          <w:highlight w:val="yellow"/>
          <w:u w:val="single"/>
          <w:lang w:val="en-US"/>
        </w:rPr>
        <w:t xml:space="preserve"> the </w:t>
      </w:r>
      <w:r w:rsidRPr="00295D89">
        <w:rPr>
          <w:i/>
          <w:iCs/>
          <w:u w:val="single"/>
          <w:lang w:val="en-US"/>
        </w:rPr>
        <w:t xml:space="preserve">Wagner Group </w:t>
      </w:r>
      <w:hyperlink r:id="rId132" w:anchor="cite_note-285" w:history="1">
        <w:r w:rsidR="00D82EF4" w:rsidRPr="00295D89">
          <w:rPr>
            <w:rStyle w:val="a3"/>
            <w:i/>
            <w:iCs/>
            <w:vertAlign w:val="superscript"/>
            <w:lang w:val="en-US"/>
          </w:rPr>
          <w:t>[285]</w:t>
        </w:r>
      </w:hyperlink>
      <w:r w:rsidRPr="00295D89">
        <w:rPr>
          <w:i/>
          <w:iCs/>
          <w:lang w:val="en-US"/>
        </w:rPr>
        <w:t xml:space="preserve"> ….</w:t>
      </w:r>
      <w:r w:rsidRPr="00295D89">
        <w:rPr>
          <w:highlight w:val="yellow"/>
          <w:u w:val="single"/>
          <w:lang w:val="en-US"/>
        </w:rPr>
        <w:t xml:space="preserve"> 111 </w:t>
      </w:r>
      <w:hyperlink r:id="rId133" w:tooltip="Кримінальний кодекс України">
        <w:r w:rsidR="00D82EF4" w:rsidRPr="00295D89">
          <w:rPr>
            <w:rStyle w:val="a3"/>
            <w:highlight w:val="yellow"/>
            <w:lang w:val="en-US"/>
          </w:rPr>
          <w:t>of the Criminal Code of Ukraine</w:t>
        </w:r>
      </w:hyperlink>
      <w:r w:rsidRPr="00295D89">
        <w:rPr>
          <w:color w:val="FF0000"/>
          <w:highlight w:val="yellow"/>
          <w:u w:val="single"/>
          <w:lang w:val="en-US"/>
        </w:rPr>
        <w:t xml:space="preserve"> ("high treason"),</w:t>
      </w:r>
    </w:p>
    <w:p w14:paraId="2D9B9C18" w14:textId="77777777" w:rsidR="00D82EF4" w:rsidRPr="00295D89" w:rsidRDefault="00000000">
      <w:pPr>
        <w:ind w:firstLine="426"/>
        <w:jc w:val="both"/>
        <w:rPr>
          <w:lang w:val="en-US"/>
        </w:rPr>
      </w:pPr>
      <w:bookmarkStart w:id="114" w:name="OLE_LINK30"/>
      <w:bookmarkEnd w:id="114"/>
      <w:r w:rsidRPr="00295D89">
        <w:rPr>
          <w:lang w:val="en-US"/>
        </w:rPr>
        <w:t xml:space="preserve">Where are the results of the investigation? Why haven't they been released?! </w:t>
      </w:r>
    </w:p>
    <w:p w14:paraId="45C0072E" w14:textId="77777777" w:rsidR="00D82EF4" w:rsidRPr="00295D89" w:rsidRDefault="00000000">
      <w:pPr>
        <w:ind w:firstLine="426"/>
        <w:jc w:val="both"/>
        <w:rPr>
          <w:lang w:val="en-US"/>
        </w:rPr>
      </w:pPr>
      <w:r w:rsidRPr="00295D89">
        <w:rPr>
          <w:lang w:val="en-US"/>
        </w:rPr>
        <w:t>I won't even mention everything else: "shashliks," "eggs for 17...," the unjustified dismissal after Valery Zaluzhny's award... and so on... Have those responsible even looked at the cases? All this has been going on with impunity for more than a year of war!</w:t>
      </w:r>
    </w:p>
    <w:p w14:paraId="72E04DF8" w14:textId="77777777" w:rsidR="00D82EF4" w:rsidRPr="00295D89" w:rsidRDefault="00000000">
      <w:pPr>
        <w:ind w:firstLine="426"/>
        <w:jc w:val="both"/>
        <w:rPr>
          <w:rFonts w:eastAsia="Times New Roman"/>
          <w:lang w:val="en-US" w:eastAsia="uk-UA"/>
        </w:rPr>
      </w:pPr>
      <w:r w:rsidRPr="00295D89">
        <w:rPr>
          <w:lang w:val="en-US"/>
        </w:rPr>
        <w:t xml:space="preserve">Is this not </w:t>
      </w:r>
      <w:r w:rsidRPr="00295D89">
        <w:rPr>
          <w:rFonts w:eastAsia="Times New Roman"/>
          <w:lang w:val="en-US" w:eastAsia="uk-UA"/>
        </w:rPr>
        <w:t xml:space="preserve">objective data? It is known to everyone and is publicly available. But surely to everyone except those who should be dealing with it. Including the investigation bureau. </w:t>
      </w:r>
    </w:p>
    <w:p w14:paraId="221C1044"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With all due respect, what can be said about the competence of such a "bureau" if they do not investigate, but do not even see the data? Is such a bureau necessary, or should an investigation be opened into the work of the bureau and the president's office to get to the bottom of this? </w:t>
      </w:r>
    </w:p>
    <w:p w14:paraId="29A8CD35"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 If they don't see the data, they don't know the laws, as I understand it, and they don't respond to appeals in accordance with Ukrainian legislation. But they hold positions and receive funds, including ours, as taxpayers. And, by the way, not small ones. At the same time, I, being in hired slavery, essentially have to do their job for free: push them "like blind kittens with their noses" to their specific articles, which they still cannot see! And this is at a time when the country is rife with corruption and war, and the government, judging by the facts we are all witnessing, is most likely full of traitors. </w:t>
      </w:r>
    </w:p>
    <w:p w14:paraId="4BD52F30" w14:textId="77777777" w:rsidR="00D82EF4" w:rsidRPr="00295D89" w:rsidRDefault="00000000">
      <w:pPr>
        <w:ind w:firstLine="426"/>
        <w:jc w:val="both"/>
        <w:rPr>
          <w:lang w:val="en-US" w:eastAsia="uk-UA"/>
        </w:rPr>
      </w:pPr>
      <w:r w:rsidRPr="00295D89">
        <w:rPr>
          <w:rFonts w:eastAsia="Times New Roman"/>
          <w:lang w:val="en-US" w:eastAsia="uk-UA"/>
        </w:rPr>
        <w:t>Where are the other organizations looking? The SBU did not respond at all. Although I sent them a letter to their email address along with the DBR on the same day</w:t>
      </w:r>
      <w:bookmarkStart w:id="115" w:name="_Hlk158397570"/>
      <w:r w:rsidRPr="00295D89">
        <w:rPr>
          <w:lang w:val="en-US" w:eastAsia="uk-UA"/>
        </w:rPr>
        <w:t xml:space="preserve"> 0</w:t>
      </w:r>
      <w:r w:rsidRPr="00295D89">
        <w:rPr>
          <w:lang w:val="en-US" w:eastAsia="uk-UA"/>
        </w:rPr>
        <w:fldChar w:fldCharType="begin" w:fldLock="1"/>
      </w:r>
      <w:r w:rsidRPr="00295D89">
        <w:rPr>
          <w:lang w:val="en-US" w:eastAsia="uk-UA"/>
        </w:rPr>
        <w:instrText xml:space="preserve"> DATE \@"M.d.yy" </w:instrText>
      </w:r>
      <w:r w:rsidRPr="00295D89">
        <w:rPr>
          <w:lang w:val="en-US" w:eastAsia="uk-UA"/>
        </w:rPr>
        <w:fldChar w:fldCharType="separate"/>
      </w:r>
      <w:r w:rsidRPr="00295D89">
        <w:rPr>
          <w:lang w:val="en-US" w:eastAsia="uk-UA"/>
        </w:rPr>
        <w:t>23.6.26</w:t>
      </w:r>
      <w:r w:rsidRPr="00295D89">
        <w:rPr>
          <w:lang w:val="en-US" w:eastAsia="uk-UA"/>
        </w:rPr>
        <w:fldChar w:fldCharType="end"/>
      </w:r>
      <w:bookmarkEnd w:id="115"/>
      <w:r w:rsidRPr="00295D89">
        <w:rPr>
          <w:lang w:val="en-US" w:eastAsia="uk-UA"/>
        </w:rPr>
        <w:t xml:space="preserve"> . </w:t>
      </w:r>
    </w:p>
    <w:p w14:paraId="4C802279"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Are they even alive there? How else can one explain that even </w:t>
      </w:r>
      <w:r w:rsidRPr="00295D89">
        <w:rPr>
          <w:lang w:val="en-US" w:eastAsia="uk-UA"/>
        </w:rPr>
        <w:t xml:space="preserve">the SECURITY SERVICE OF UKRAINE does not comply with the laws of Ukraine, in particular those described above and to which I provided quotes and links. </w:t>
      </w:r>
      <w:r w:rsidRPr="00295D89">
        <w:rPr>
          <w:rFonts w:eastAsia="Times New Roman"/>
          <w:lang w:val="en-US" w:eastAsia="uk-UA"/>
        </w:rPr>
        <w:t xml:space="preserve">Is there no one left? Maybe we don't have any authorities? Only the puppets of Putin, Zelensky, Akhmetov, Poroshenko, and other dictators and oligarchs. Then it's no wonder that the war is still going on, because corruption, nepotism, offshore companies, and treason are "not relevant" and "not urgent"... </w:t>
      </w:r>
    </w:p>
    <w:p w14:paraId="6AB75438" w14:textId="77777777" w:rsidR="00D82EF4" w:rsidRPr="00295D89" w:rsidRDefault="00000000">
      <w:pPr>
        <w:pStyle w:val="3"/>
        <w:rPr>
          <w:rFonts w:ascii="Times New Roman" w:hAnsi="Times New Roman"/>
          <w:lang w:val="en-US" w:eastAsia="uk-UA"/>
        </w:rPr>
      </w:pPr>
      <w:bookmarkStart w:id="116" w:name="OLE_LINK31"/>
      <w:bookmarkStart w:id="117" w:name="_Toc186959873"/>
      <w:bookmarkStart w:id="118" w:name="_Toc184892678"/>
      <w:bookmarkEnd w:id="116"/>
      <w:r w:rsidRPr="00295D89">
        <w:rPr>
          <w:rFonts w:ascii="Times New Roman" w:hAnsi="Times New Roman"/>
          <w:lang w:val="en-US" w:eastAsia="uk-UA"/>
        </w:rPr>
        <w:lastRenderedPageBreak/>
        <w:t>Additional objective materials from open sources.</w:t>
      </w:r>
      <w:bookmarkEnd w:id="117"/>
      <w:bookmarkEnd w:id="118"/>
    </w:p>
    <w:p w14:paraId="1626E780"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Artificial intelligence already understands more than civil servants and officials.</w:t>
      </w:r>
    </w:p>
    <w:p w14:paraId="6D8BD657"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Here is an example of video analysis: </w:t>
      </w:r>
    </w:p>
    <w:p w14:paraId="28AAB454" w14:textId="77777777" w:rsidR="00D82EF4" w:rsidRPr="00295D89" w:rsidRDefault="00000000">
      <w:pPr>
        <w:pStyle w:val="4"/>
        <w:rPr>
          <w:rFonts w:ascii="Times New Roman" w:hAnsi="Times New Roman"/>
          <w:lang w:val="en-US"/>
        </w:rPr>
      </w:pPr>
      <w:bookmarkStart w:id="119" w:name="_Toc184892679"/>
      <w:r w:rsidRPr="00295D89">
        <w:rPr>
          <w:rFonts w:ascii="Times New Roman" w:hAnsi="Times New Roman"/>
          <w:lang w:val="en-US"/>
        </w:rPr>
        <w:t xml:space="preserve">Video from 7.3.2024 </w:t>
      </w:r>
      <w:hyperlink r:id="rId134">
        <w:r w:rsidR="00D82EF4" w:rsidRPr="00295D89">
          <w:rPr>
            <w:rStyle w:val="a3"/>
            <w:rFonts w:ascii="Times New Roman" w:hAnsi="Times New Roman"/>
            <w:lang w:val="en-US"/>
          </w:rPr>
          <w:t>Hundreds of MILLIONS for content: whose production receives funds from the Rada channel (youtube.com)</w:t>
        </w:r>
      </w:hyperlink>
      <w:r w:rsidRPr="00295D89">
        <w:rPr>
          <w:rFonts w:ascii="Times New Roman" w:hAnsi="Times New Roman"/>
          <w:lang w:val="en-US"/>
        </w:rPr>
        <w:t xml:space="preserve"> BIHUS Info 1.06 million subscribers. This video has 16,000 likes</w:t>
      </w:r>
      <w:bookmarkEnd w:id="119"/>
      <w:r w:rsidRPr="00295D89">
        <w:rPr>
          <w:rFonts w:ascii="Times New Roman" w:hAnsi="Times New Roman"/>
          <w:lang w:val="en-US"/>
        </w:rPr>
        <w:t xml:space="preserve"> </w:t>
      </w:r>
    </w:p>
    <w:p w14:paraId="37D4C392" w14:textId="77777777" w:rsidR="00D82EF4" w:rsidRPr="00295D89" w:rsidRDefault="00000000">
      <w:pPr>
        <w:jc w:val="both"/>
        <w:rPr>
          <w:b/>
          <w:bCs/>
          <w:lang w:val="en-US"/>
        </w:rPr>
      </w:pPr>
      <w:r w:rsidRPr="00295D89">
        <w:rPr>
          <w:b/>
          <w:bCs/>
          <w:lang w:val="en-US"/>
        </w:rPr>
        <w:t>Analysis of the video "Hundreds of MILLIONS for content: whose production receives funds from the Rada channel" by gemini</w:t>
      </w:r>
      <w:hyperlink r:id="rId135">
        <w:r w:rsidR="00D82EF4" w:rsidRPr="00295D89">
          <w:rPr>
            <w:rStyle w:val="a3"/>
            <w:lang w:val="en-US"/>
          </w:rPr>
          <w:t xml:space="preserve"> https://g.co/</w:t>
        </w:r>
        <w:bookmarkStart w:id="120" w:name="OLE_LINK40"/>
        <w:r w:rsidR="00D82EF4" w:rsidRPr="00295D89">
          <w:rPr>
            <w:rStyle w:val="a3"/>
            <w:lang w:val="en-US"/>
          </w:rPr>
          <w:t xml:space="preserve"> gemini</w:t>
        </w:r>
        <w:bookmarkEnd w:id="120"/>
        <w:r w:rsidR="00D82EF4" w:rsidRPr="00295D89">
          <w:rPr>
            <w:rStyle w:val="a3"/>
            <w:lang w:val="en-US"/>
          </w:rPr>
          <w:t xml:space="preserve"> /share/e1799d11cee0</w:t>
        </w:r>
      </w:hyperlink>
      <w:r w:rsidRPr="00295D89">
        <w:rPr>
          <w:b/>
          <w:bCs/>
          <w:lang w:val="en-US"/>
        </w:rPr>
        <w:t>. Quoting gemini</w:t>
      </w:r>
      <w:r w:rsidRPr="00295D89">
        <w:rPr>
          <w:lang w:val="en-US"/>
        </w:rPr>
        <w:t xml:space="preserve"> artificial intelligence</w:t>
      </w:r>
      <w:r w:rsidRPr="00295D89">
        <w:rPr>
          <w:b/>
          <w:bCs/>
          <w:lang w:val="en-US"/>
        </w:rPr>
        <w:t>:</w:t>
      </w:r>
    </w:p>
    <w:p w14:paraId="785F95B2" w14:textId="77777777" w:rsidR="00D82EF4" w:rsidRPr="00295D89" w:rsidRDefault="00000000">
      <w:pPr>
        <w:jc w:val="both"/>
        <w:rPr>
          <w:lang w:val="en-US"/>
        </w:rPr>
      </w:pPr>
      <w:r w:rsidRPr="00295D89">
        <w:rPr>
          <w:b/>
          <w:bCs/>
          <w:lang w:val="en-US"/>
        </w:rPr>
        <w:t>"Articles that can be used to incriminate Zelensky:</w:t>
      </w:r>
    </w:p>
    <w:p w14:paraId="05FECFD2" w14:textId="77777777" w:rsidR="00D82EF4" w:rsidRPr="00295D89" w:rsidRDefault="00000000">
      <w:pPr>
        <w:numPr>
          <w:ilvl w:val="0"/>
          <w:numId w:val="6"/>
        </w:numPr>
        <w:ind w:left="0"/>
        <w:jc w:val="both"/>
        <w:rPr>
          <w:highlight w:val="yellow"/>
          <w:lang w:val="en-US"/>
        </w:rPr>
      </w:pPr>
      <w:r w:rsidRPr="00295D89">
        <w:rPr>
          <w:highlight w:val="yellow"/>
          <w:lang w:val="en-US"/>
        </w:rPr>
        <w:t>Abuse of power or official position (Article 364 of the Criminal Code of Ukraine)</w:t>
      </w:r>
    </w:p>
    <w:p w14:paraId="1B774C09" w14:textId="77777777" w:rsidR="00D82EF4" w:rsidRPr="00295D89" w:rsidRDefault="00000000">
      <w:pPr>
        <w:numPr>
          <w:ilvl w:val="0"/>
          <w:numId w:val="6"/>
        </w:numPr>
        <w:ind w:left="0"/>
        <w:jc w:val="both"/>
        <w:rPr>
          <w:highlight w:val="yellow"/>
          <w:lang w:val="en-US"/>
        </w:rPr>
      </w:pPr>
      <w:r w:rsidRPr="00295D89">
        <w:rPr>
          <w:highlight w:val="yellow"/>
          <w:lang w:val="en-US"/>
        </w:rPr>
        <w:t>Acquisition of another person's property by fraud (Article 190 of the Criminal Code of Ukraine)</w:t>
      </w:r>
    </w:p>
    <w:p w14:paraId="4AACB735" w14:textId="77777777" w:rsidR="00D82EF4" w:rsidRPr="00295D89" w:rsidRDefault="00000000">
      <w:pPr>
        <w:numPr>
          <w:ilvl w:val="0"/>
          <w:numId w:val="6"/>
        </w:numPr>
        <w:ind w:left="0"/>
        <w:jc w:val="both"/>
        <w:rPr>
          <w:highlight w:val="yellow"/>
          <w:lang w:val="en-US"/>
        </w:rPr>
      </w:pPr>
      <w:r w:rsidRPr="00295D89">
        <w:rPr>
          <w:highlight w:val="yellow"/>
          <w:lang w:val="en-US"/>
        </w:rPr>
        <w:t>Illegal enrichment (Article 368-4 of the Criminal Code of Ukraine)</w:t>
      </w:r>
    </w:p>
    <w:p w14:paraId="5EFD4019" w14:textId="77777777" w:rsidR="00D82EF4" w:rsidRPr="00295D89" w:rsidRDefault="00000000">
      <w:pPr>
        <w:rPr>
          <w:lang w:val="en-US"/>
        </w:rPr>
      </w:pPr>
      <w:r w:rsidRPr="00295D89">
        <w:rPr>
          <w:b/>
          <w:bCs/>
          <w:lang w:val="en-US"/>
        </w:rPr>
        <w:t>Issues raised in the video:</w:t>
      </w:r>
    </w:p>
    <w:p w14:paraId="3490E2BD" w14:textId="77777777" w:rsidR="00D82EF4" w:rsidRPr="00295D89" w:rsidRDefault="00000000">
      <w:pPr>
        <w:numPr>
          <w:ilvl w:val="0"/>
          <w:numId w:val="7"/>
        </w:numPr>
        <w:ind w:left="0"/>
        <w:rPr>
          <w:highlight w:val="yellow"/>
          <w:lang w:val="en-US"/>
        </w:rPr>
      </w:pPr>
      <w:r w:rsidRPr="00295D89">
        <w:rPr>
          <w:highlight w:val="yellow"/>
          <w:lang w:val="en-US"/>
        </w:rPr>
        <w:t>Lack of transparency and corruption in public administration</w:t>
      </w:r>
    </w:p>
    <w:p w14:paraId="35573677" w14:textId="77777777" w:rsidR="00D82EF4" w:rsidRPr="00295D89" w:rsidRDefault="00000000">
      <w:pPr>
        <w:numPr>
          <w:ilvl w:val="0"/>
          <w:numId w:val="7"/>
        </w:numPr>
        <w:ind w:left="0"/>
        <w:rPr>
          <w:highlight w:val="yellow"/>
          <w:lang w:val="en-US"/>
        </w:rPr>
      </w:pPr>
      <w:r w:rsidRPr="00295D89">
        <w:rPr>
          <w:highlight w:val="yellow"/>
          <w:lang w:val="en-US"/>
        </w:rPr>
        <w:t>Abuse of power and influence</w:t>
      </w:r>
    </w:p>
    <w:p w14:paraId="6DD149D8" w14:textId="77777777" w:rsidR="00D82EF4" w:rsidRPr="00295D89" w:rsidRDefault="00000000">
      <w:pPr>
        <w:numPr>
          <w:ilvl w:val="0"/>
          <w:numId w:val="7"/>
        </w:numPr>
        <w:ind w:left="0"/>
        <w:rPr>
          <w:highlight w:val="yellow"/>
          <w:lang w:val="en-US"/>
        </w:rPr>
      </w:pPr>
      <w:r w:rsidRPr="00295D89">
        <w:rPr>
          <w:highlight w:val="yellow"/>
          <w:lang w:val="en-US"/>
        </w:rPr>
        <w:t>Conflict of interest</w:t>
      </w:r>
    </w:p>
    <w:p w14:paraId="110AE2C6" w14:textId="77777777" w:rsidR="00D82EF4" w:rsidRPr="00295D89" w:rsidRDefault="00000000">
      <w:pPr>
        <w:numPr>
          <w:ilvl w:val="0"/>
          <w:numId w:val="7"/>
        </w:numPr>
        <w:ind w:left="0"/>
        <w:rPr>
          <w:highlight w:val="yellow"/>
          <w:lang w:val="en-US"/>
        </w:rPr>
      </w:pPr>
      <w:r w:rsidRPr="00295D89">
        <w:rPr>
          <w:highlight w:val="yellow"/>
          <w:lang w:val="en-US"/>
        </w:rPr>
        <w:t>Illegal enrichment.</w:t>
      </w:r>
    </w:p>
    <w:p w14:paraId="69AA90C8" w14:textId="77777777" w:rsidR="00D82EF4" w:rsidRPr="00295D89" w:rsidRDefault="00000000">
      <w:pPr>
        <w:rPr>
          <w:rFonts w:eastAsia="Times New Roman"/>
          <w:u w:val="single"/>
          <w:lang w:val="en-US" w:eastAsia="uk-UA"/>
        </w:rPr>
      </w:pPr>
      <w:r w:rsidRPr="00295D89">
        <w:rPr>
          <w:lang w:val="en-US"/>
        </w:rPr>
        <w:t>There are tons of similar videos and facts. And at the same time, people write to me that "</w:t>
      </w:r>
      <w:r w:rsidRPr="00295D89">
        <w:rPr>
          <w:rFonts w:eastAsia="Times New Roman"/>
          <w:u w:val="single"/>
          <w:lang w:val="en-US" w:eastAsia="uk-UA"/>
        </w:rPr>
        <w:t xml:space="preserve">the appeal does not contain objective data." </w:t>
      </w:r>
    </w:p>
    <w:p w14:paraId="4F81341A" w14:textId="77777777" w:rsidR="00D82EF4" w:rsidRPr="00295D89" w:rsidRDefault="00000000">
      <w:pPr>
        <w:jc w:val="both"/>
        <w:rPr>
          <w:rFonts w:eastAsia="Times New Roman"/>
          <w:lang w:val="en-US" w:eastAsia="uk-UA"/>
        </w:rPr>
      </w:pPr>
      <w:r w:rsidRPr="00295D89">
        <w:rPr>
          <w:rFonts w:eastAsia="Times New Roman"/>
          <w:lang w:val="en-US" w:eastAsia="uk-UA"/>
        </w:rPr>
        <w:t xml:space="preserve">Here is another example: the dismissal of Zaluzhny, which I mentioned in my first appeal. Unfortunately, my fears have come true. Zaluzhny's dismissal is now a fact. In other words, the person who was accused of treason continues to operate with impunity. He unjustifiably dismissed the commander-in-chief. He refused military aid from France (in particular from Macron), while our soldiers continue to die and our buildings with peaceful populations continue to be destroyed (e.g., residential buildings in Odesa and Dnipro). Where is the air defense? What is the country's leadership spending money on? The question is rhetorical, as the answer is obvious even from official sources. The investigation bureau does not see the information, and other organizations, judging by their reaction, are not working at all. </w:t>
      </w:r>
    </w:p>
    <w:p w14:paraId="2AB8B56B" w14:textId="77777777" w:rsidR="00D82EF4" w:rsidRPr="00295D89" w:rsidRDefault="00000000">
      <w:pPr>
        <w:jc w:val="both"/>
        <w:rPr>
          <w:rFonts w:eastAsia="Times New Roman"/>
          <w:lang w:val="en-US" w:eastAsia="uk-UA"/>
        </w:rPr>
      </w:pPr>
      <w:r w:rsidRPr="00295D89">
        <w:rPr>
          <w:rFonts w:eastAsia="Times New Roman"/>
          <w:lang w:val="en-US" w:eastAsia="uk-UA"/>
        </w:rPr>
        <w:t xml:space="preserve">And in my appeal, allegedly, "no objective data is presented"! What other data is needed? Am I supposed to look for objective data? Shouldn't law enforcement agencies first at least familiarize themselves with the facts? Second, they should conduct an investigation. And third, most importantly, based on the facts and the results of the investigation, they should remove from office those individuals who, for more than a year, have been increasingly suspected of violating the law. </w:t>
      </w:r>
    </w:p>
    <w:p w14:paraId="0B1499E6" w14:textId="77777777" w:rsidR="00D82EF4" w:rsidRPr="00295D89" w:rsidRDefault="00000000">
      <w:pPr>
        <w:pStyle w:val="4"/>
        <w:rPr>
          <w:rFonts w:ascii="Times New Roman" w:hAnsi="Times New Roman"/>
          <w:lang w:val="en-US"/>
        </w:rPr>
      </w:pPr>
      <w:bookmarkStart w:id="121" w:name="OLE_LINK35"/>
      <w:bookmarkStart w:id="122" w:name="_Toc184892680"/>
      <w:r w:rsidRPr="00295D89">
        <w:rPr>
          <w:rFonts w:ascii="Times New Roman" w:hAnsi="Times New Roman"/>
          <w:lang w:val="en-US"/>
        </w:rPr>
        <w:t>Even before the war.</w:t>
      </w:r>
      <w:bookmarkEnd w:id="121"/>
      <w:bookmarkEnd w:id="122"/>
    </w:p>
    <w:p w14:paraId="3060BFBB" w14:textId="77777777" w:rsidR="00D82EF4" w:rsidRPr="00295D89" w:rsidRDefault="00000000">
      <w:pPr>
        <w:jc w:val="both"/>
        <w:rPr>
          <w:rFonts w:eastAsia="Times New Roman"/>
          <w:lang w:val="en-US" w:eastAsia="uk-UA"/>
        </w:rPr>
      </w:pPr>
      <w:r w:rsidRPr="00295D89">
        <w:rPr>
          <w:lang w:val="en-US"/>
        </w:rPr>
        <w:t xml:space="preserve">Here is a 40-minute video from the same channel, made on the eve of the war: </w:t>
      </w:r>
      <w:hyperlink r:id="rId136">
        <w:r w:rsidR="00D82EF4" w:rsidRPr="00295D89">
          <w:rPr>
            <w:rStyle w:val="a3"/>
            <w:lang w:val="en-US"/>
          </w:rPr>
          <w:t>"THEY ARE EVERYWHERE! Kvartal members get top positions, 200,000 salaries, and access to 'Big Construction' - YouTube</w:t>
        </w:r>
      </w:hyperlink>
      <w:r w:rsidRPr="00295D89">
        <w:rPr>
          <w:rStyle w:val="a3"/>
          <w:lang w:val="en-US"/>
        </w:rPr>
        <w:t xml:space="preserve">. </w:t>
      </w:r>
    </w:p>
    <w:p w14:paraId="0AA84519" w14:textId="77777777" w:rsidR="00D82EF4" w:rsidRPr="00295D89" w:rsidRDefault="00000000">
      <w:pPr>
        <w:jc w:val="both"/>
        <w:rPr>
          <w:rFonts w:eastAsia="Times New Roman"/>
          <w:lang w:val="en-US" w:eastAsia="uk-UA"/>
        </w:rPr>
      </w:pPr>
      <w:r w:rsidRPr="00295D89">
        <w:rPr>
          <w:rFonts w:eastAsia="Times New Roman"/>
          <w:lang w:val="en-US" w:eastAsia="uk-UA"/>
        </w:rPr>
        <w:t xml:space="preserve">It lists the specific names of appointees, including well-known people. Isn't this objective data? Almost everyone knows these people. And that it was Zelensky who appointed them. And that they are from "95 Kvartal" and Zelensky's inner circle. Probably everyone except the investigation bureau and the executive authorities. </w:t>
      </w:r>
    </w:p>
    <w:p w14:paraId="746F9397" w14:textId="77777777" w:rsidR="00D82EF4" w:rsidRPr="00295D89" w:rsidRDefault="00000000">
      <w:pPr>
        <w:pStyle w:val="4"/>
        <w:rPr>
          <w:rFonts w:ascii="Times New Roman" w:hAnsi="Times New Roman"/>
          <w:lang w:val="en-US"/>
        </w:rPr>
      </w:pPr>
      <w:bookmarkStart w:id="123" w:name="OLE_LINK48"/>
      <w:bookmarkStart w:id="124" w:name="_Toc184892681"/>
      <w:r w:rsidRPr="00295D89">
        <w:rPr>
          <w:rFonts w:ascii="Times New Roman" w:hAnsi="Times New Roman"/>
          <w:lang w:val="en-US"/>
        </w:rPr>
        <w:t>Zelensky violated the law...</w:t>
      </w:r>
      <w:bookmarkEnd w:id="123"/>
      <w:bookmarkEnd w:id="124"/>
    </w:p>
    <w:p w14:paraId="777DFAF1" w14:textId="77777777" w:rsidR="00D82EF4" w:rsidRPr="00295D89" w:rsidRDefault="00D82EF4">
      <w:pPr>
        <w:ind w:firstLine="426"/>
        <w:jc w:val="both"/>
        <w:rPr>
          <w:lang w:val="en-US"/>
        </w:rPr>
      </w:pPr>
      <w:hyperlink r:id="rId137">
        <w:r w:rsidRPr="00295D89">
          <w:rPr>
            <w:rStyle w:val="a3"/>
            <w:lang w:val="en-US"/>
          </w:rPr>
          <w:t>Zelensky violated the law on preventing corruption - Ukolov - YouTube</w:t>
        </w:r>
      </w:hyperlink>
      <w:r w:rsidR="00000000" w:rsidRPr="00295D89">
        <w:rPr>
          <w:lang w:val="en-US"/>
        </w:rPr>
        <w:t xml:space="preserve"> And here's another video, only 5 minutes long. I quote the description of the video:</w:t>
      </w:r>
    </w:p>
    <w:p w14:paraId="3710EFC1" w14:textId="77777777" w:rsidR="00D82EF4" w:rsidRPr="00295D89" w:rsidRDefault="00000000">
      <w:pPr>
        <w:ind w:firstLine="426"/>
        <w:jc w:val="both"/>
        <w:rPr>
          <w:i/>
          <w:iCs/>
          <w:lang w:val="en-US"/>
        </w:rPr>
      </w:pPr>
      <w:r w:rsidRPr="00295D89">
        <w:rPr>
          <w:i/>
          <w:iCs/>
          <w:lang w:val="en-US"/>
        </w:rPr>
        <w:t xml:space="preserve">"President Volodymyr Zelensky violated the law by </w:t>
      </w:r>
      <w:r w:rsidRPr="00295D89">
        <w:rPr>
          <w:i/>
          <w:iCs/>
          <w:u w:val="single"/>
          <w:lang w:val="en-US"/>
        </w:rPr>
        <w:t>not declaring significant changes in his financial status</w:t>
      </w:r>
      <w:r w:rsidRPr="00295D89">
        <w:rPr>
          <w:i/>
          <w:iCs/>
          <w:lang w:val="en-US"/>
        </w:rPr>
        <w:t xml:space="preserve">, </w:t>
      </w:r>
      <w:r w:rsidRPr="00295D89">
        <w:rPr>
          <w:i/>
          <w:iCs/>
          <w:u w:val="single"/>
          <w:lang w:val="en-US"/>
        </w:rPr>
        <w:t>and therefore must fulfill his promise to voters and resign from office</w:t>
      </w:r>
      <w:r w:rsidRPr="00295D89">
        <w:rPr>
          <w:i/>
          <w:iCs/>
          <w:lang w:val="en-US"/>
        </w:rPr>
        <w:t>.</w:t>
      </w:r>
    </w:p>
    <w:p w14:paraId="1FCA90DD" w14:textId="77777777" w:rsidR="00D82EF4" w:rsidRPr="00295D89" w:rsidRDefault="00000000">
      <w:pPr>
        <w:ind w:firstLine="426"/>
        <w:jc w:val="both"/>
        <w:rPr>
          <w:i/>
          <w:iCs/>
          <w:lang w:val="en-US"/>
        </w:rPr>
      </w:pPr>
      <w:r w:rsidRPr="00295D89">
        <w:rPr>
          <w:i/>
          <w:iCs/>
          <w:lang w:val="en-US"/>
        </w:rPr>
        <w:t>Political strategist Viktor Ukolov reminded viewers of this on the air of "Pryamyy."</w:t>
      </w:r>
    </w:p>
    <w:p w14:paraId="39242848" w14:textId="77777777" w:rsidR="00D82EF4" w:rsidRPr="00295D89" w:rsidRDefault="00000000">
      <w:pPr>
        <w:ind w:firstLine="426"/>
        <w:jc w:val="both"/>
        <w:rPr>
          <w:i/>
          <w:iCs/>
          <w:lang w:val="en-US"/>
        </w:rPr>
      </w:pPr>
      <w:r w:rsidRPr="00295D89">
        <w:rPr>
          <w:i/>
          <w:iCs/>
          <w:lang w:val="en-US"/>
        </w:rPr>
        <w:t>Ukolov posted a petition on the website of the Office of the President.</w:t>
      </w:r>
    </w:p>
    <w:p w14:paraId="3B2A1C43" w14:textId="77777777" w:rsidR="00D82EF4" w:rsidRPr="00295D89" w:rsidRDefault="00000000">
      <w:pPr>
        <w:ind w:firstLine="426"/>
        <w:jc w:val="both"/>
        <w:rPr>
          <w:i/>
          <w:iCs/>
          <w:lang w:val="en-US"/>
        </w:rPr>
      </w:pPr>
      <w:r w:rsidRPr="00295D89">
        <w:rPr>
          <w:i/>
          <w:iCs/>
          <w:lang w:val="en-US"/>
        </w:rPr>
        <w:lastRenderedPageBreak/>
        <w:t xml:space="preserve">"First of all, I would like to explain which law has been violated. </w:t>
      </w:r>
      <w:r w:rsidRPr="00295D89">
        <w:rPr>
          <w:i/>
          <w:iCs/>
          <w:u w:val="single"/>
          <w:lang w:val="en-US"/>
        </w:rPr>
        <w:t xml:space="preserve">The law on the prevention of </w:t>
      </w:r>
      <w:r w:rsidRPr="00295D89">
        <w:rPr>
          <w:i/>
          <w:iCs/>
          <w:lang w:val="en-US"/>
        </w:rPr>
        <w:t>corruption</w:t>
      </w:r>
      <w:r w:rsidRPr="00295D89">
        <w:rPr>
          <w:i/>
          <w:iCs/>
          <w:u w:val="single"/>
          <w:lang w:val="en-US"/>
        </w:rPr>
        <w:t xml:space="preserve"> has been violated</w:t>
      </w:r>
      <w:r w:rsidRPr="00295D89">
        <w:rPr>
          <w:i/>
          <w:iCs/>
          <w:lang w:val="en-US"/>
        </w:rPr>
        <w:t xml:space="preserve">.... Criminal cases have been brought against other former MPs for similar violations. And they even lost these criminal cases in court and paid large fines . </w:t>
      </w:r>
      <w:r w:rsidRPr="00295D89">
        <w:rPr>
          <w:i/>
          <w:iCs/>
          <w:u w:val="single"/>
          <w:lang w:val="en-US"/>
        </w:rPr>
        <w:t>In other words, this is a violation of the law, exactly the kind that Zelensky spoke about on April 18, 2019</w:t>
      </w:r>
      <w:r w:rsidRPr="00295D89">
        <w:rPr>
          <w:i/>
          <w:iCs/>
          <w:lang w:val="en-US"/>
        </w:rPr>
        <w:t>. Why am I insisting on the date and reminding you? Because it was four days before the second round of elections. He said that if I break the law, I will leave. And this won him the sympathy of many people who thought, "Listen, maybe he really will leave? He's a young guy, not a politician. If he makes a mistake somewhere and breaks the law, he will leave. Let's vote for him. And he's honest..." It turned out not to be the case," said Ukolov.</w:t>
      </w:r>
    </w:p>
    <w:p w14:paraId="598B0277" w14:textId="77777777" w:rsidR="00D82EF4" w:rsidRPr="00295D89" w:rsidRDefault="00000000">
      <w:pPr>
        <w:ind w:firstLine="426"/>
        <w:jc w:val="both"/>
        <w:rPr>
          <w:lang w:val="en-US"/>
        </w:rPr>
      </w:pPr>
      <w:r w:rsidRPr="00295D89">
        <w:rPr>
          <w:lang w:val="en-US"/>
        </w:rPr>
        <w:t xml:space="preserve">A video from three years ago. Where is the result? The result is in the cemetery. How long will Ukrainians continue to pay with their blood for such a president? </w:t>
      </w:r>
    </w:p>
    <w:p w14:paraId="44EA7E0D" w14:textId="77777777" w:rsidR="00D82EF4" w:rsidRPr="00295D89" w:rsidRDefault="00000000">
      <w:pPr>
        <w:ind w:firstLine="426"/>
        <w:jc w:val="both"/>
        <w:rPr>
          <w:lang w:val="en-US"/>
        </w:rPr>
      </w:pPr>
      <w:r w:rsidRPr="00295D89">
        <w:rPr>
          <w:lang w:val="en-US"/>
        </w:rPr>
        <w:t>If Zelensky did not fulfill his promises, why does he not fall under this article? Is there again no objective data? Which, by the way, is recorded in many videos, not only in the one I mentioned above. In the video that the whole country saw, Zelensky himself promised it. Is this biased data recorded on camera?</w:t>
      </w:r>
    </w:p>
    <w:p w14:paraId="72F284FF" w14:textId="77777777" w:rsidR="00D82EF4" w:rsidRPr="00295D89" w:rsidRDefault="00000000">
      <w:pPr>
        <w:ind w:firstLine="426"/>
        <w:jc w:val="both"/>
        <w:rPr>
          <w:lang w:val="en-US"/>
        </w:rPr>
      </w:pPr>
      <w:r w:rsidRPr="00295D89">
        <w:rPr>
          <w:lang w:val="en-US"/>
        </w:rPr>
        <w:t>I won't even mention that elections have not been held, and when presidential elections will be held is questionable. But the legitimacy of our government is a topic for a separate discussion.</w:t>
      </w:r>
    </w:p>
    <w:p w14:paraId="5CE52764" w14:textId="77777777" w:rsidR="00D82EF4" w:rsidRPr="00295D89" w:rsidRDefault="00000000">
      <w:pPr>
        <w:ind w:firstLine="426"/>
        <w:jc w:val="both"/>
        <w:rPr>
          <w:lang w:val="en-US"/>
        </w:rPr>
      </w:pPr>
      <w:r w:rsidRPr="00295D89">
        <w:rPr>
          <w:lang w:val="en-US"/>
        </w:rPr>
        <w:t>There are many similar questions. Here is another video</w:t>
      </w:r>
      <w:hyperlink r:id="rId138">
        <w:r w:rsidR="00D82EF4" w:rsidRPr="00295D89">
          <w:rPr>
            <w:rStyle w:val="a3"/>
            <w:lang w:val="en-US"/>
          </w:rPr>
          <w:t>, "Why is Ukraine taking a €50 billion loan: shock! - YouTube</w:t>
        </w:r>
      </w:hyperlink>
      <w:r w:rsidRPr="00295D89">
        <w:rPr>
          <w:lang w:val="en-US"/>
        </w:rPr>
        <w:t xml:space="preserve">." It seems that the government is stealing again, even on credit. Ordinary Ukrainians will have to pay it back. Therefore, it would be right to write that we do not support such a government of "servants." Personally, I do not want to pay for their whims, mistakes, failures, and crimes. That is why it is so important to appeal to international authorities. First and foremost, those from whom the funds are being taken. It would be better if they helped us bring back Zaluzhny and remove Zelensky. Then perhaps the funds would not be needed because we would win the war and begin reconstruction. </w:t>
      </w:r>
    </w:p>
    <w:p w14:paraId="5E2511CD"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I could give many more examples, but it is not my job to look for and analyze them, but rather the job of the authorities to whom I have sent my appeal. And they do not see them at all. How is that possible...</w:t>
      </w:r>
    </w:p>
    <w:p w14:paraId="4F28C395" w14:textId="77777777" w:rsidR="00D82EF4" w:rsidRPr="00295D89" w:rsidRDefault="00D82EF4">
      <w:pPr>
        <w:jc w:val="both"/>
        <w:rPr>
          <w:rFonts w:eastAsia="Times New Roman"/>
          <w:lang w:val="en-US" w:eastAsia="uk-UA"/>
        </w:rPr>
      </w:pPr>
    </w:p>
    <w:p w14:paraId="69E40A5C" w14:textId="77777777" w:rsidR="00D82EF4" w:rsidRPr="00295D89" w:rsidRDefault="00000000">
      <w:pPr>
        <w:pStyle w:val="3"/>
        <w:rPr>
          <w:rFonts w:ascii="Times New Roman" w:hAnsi="Times New Roman"/>
          <w:lang w:val="en-US" w:eastAsia="uk-UA"/>
        </w:rPr>
      </w:pPr>
      <w:bookmarkStart w:id="125" w:name="_Toc186959874"/>
      <w:bookmarkStart w:id="126" w:name="_Toc184892682"/>
      <w:r w:rsidRPr="00295D89">
        <w:rPr>
          <w:rFonts w:ascii="Times New Roman" w:hAnsi="Times New Roman"/>
          <w:lang w:val="en-US" w:eastAsia="uk-UA"/>
        </w:rPr>
        <w:t>I am asking AGAIN:</w:t>
      </w:r>
      <w:bookmarkEnd w:id="125"/>
      <w:bookmarkEnd w:id="126"/>
    </w:p>
    <w:p w14:paraId="6C6E6674" w14:textId="77777777" w:rsidR="00D82EF4" w:rsidRPr="00295D89" w:rsidRDefault="00000000">
      <w:pPr>
        <w:ind w:firstLine="426"/>
        <w:jc w:val="both"/>
        <w:rPr>
          <w:lang w:val="en-US" w:eastAsia="uk-UA"/>
        </w:rPr>
      </w:pPr>
      <w:r w:rsidRPr="00295D89">
        <w:rPr>
          <w:u w:val="single"/>
          <w:lang w:val="en-US" w:eastAsia="uk-UA"/>
        </w:rPr>
        <w:t xml:space="preserve">Based on </w:t>
      </w:r>
      <w:r w:rsidRPr="00295D89">
        <w:rPr>
          <w:lang w:val="en-US" w:eastAsia="uk-UA"/>
        </w:rPr>
        <w:t xml:space="preserve">the </w:t>
      </w:r>
      <w:r w:rsidRPr="00295D89">
        <w:rPr>
          <w:u w:val="single"/>
          <w:lang w:val="en-US" w:eastAsia="uk-UA"/>
        </w:rPr>
        <w:t xml:space="preserve">above-mentioned </w:t>
      </w:r>
      <w:r w:rsidRPr="00295D89">
        <w:rPr>
          <w:lang w:val="en-US" w:eastAsia="uk-UA"/>
        </w:rPr>
        <w:t xml:space="preserve">well-known facts, including those I have mentioned above: </w:t>
      </w:r>
    </w:p>
    <w:p w14:paraId="625D53B8" w14:textId="77777777" w:rsidR="00D82EF4" w:rsidRPr="00295D89" w:rsidRDefault="00000000">
      <w:pPr>
        <w:pStyle w:val="afff5"/>
        <w:numPr>
          <w:ilvl w:val="0"/>
          <w:numId w:val="1"/>
        </w:numPr>
        <w:ind w:left="0" w:firstLine="426"/>
        <w:jc w:val="both"/>
        <w:rPr>
          <w:lang w:val="en-US"/>
        </w:rPr>
      </w:pPr>
      <w:r w:rsidRPr="00295D89">
        <w:rPr>
          <w:lang w:val="en-US"/>
        </w:rPr>
        <w:t xml:space="preserve">In accordance with Article 7 </w:t>
      </w:r>
      <w:hyperlink r:id="rId139" w:anchor="Text" w:history="1">
        <w:r w:rsidR="00D82EF4" w:rsidRPr="00295D89">
          <w:rPr>
            <w:rStyle w:val="a3"/>
            <w:lang w:val="en-US" w:eastAsia="uk-UA"/>
          </w:rPr>
          <w:t>of the Law of Ukraine on Citizens' Appeals</w:t>
        </w:r>
      </w:hyperlink>
      <w:r w:rsidRPr="00295D89">
        <w:rPr>
          <w:lang w:val="en-US"/>
        </w:rPr>
        <w:t xml:space="preserve"> and Article 18 </w:t>
      </w:r>
      <w:hyperlink r:id="rId140" w:anchor="Text" w:history="1">
        <w:r w:rsidR="00D82EF4" w:rsidRPr="00295D89">
          <w:rPr>
            <w:rStyle w:val="a3"/>
            <w:lang w:val="en-US" w:eastAsia="uk-UA"/>
          </w:rPr>
          <w:t>of the Law of Ukraine on Citizens' Appeals</w:t>
        </w:r>
      </w:hyperlink>
      <w:r w:rsidRPr="00295D89">
        <w:rPr>
          <w:lang w:val="en-US"/>
        </w:rPr>
        <w:t xml:space="preserve">, </w:t>
      </w:r>
      <w:r w:rsidRPr="00295D89">
        <w:rPr>
          <w:u w:val="single"/>
          <w:lang w:val="en-US"/>
        </w:rPr>
        <w:t xml:space="preserve">this appeal shall be forwarded to the appropriate authority or official </w:t>
      </w:r>
      <w:r w:rsidRPr="00295D89">
        <w:rPr>
          <w:lang w:val="en-US"/>
        </w:rPr>
        <w:t>within five days.</w:t>
      </w:r>
    </w:p>
    <w:p w14:paraId="3161A31F" w14:textId="77777777" w:rsidR="00D82EF4" w:rsidRPr="00295D89" w:rsidRDefault="00000000">
      <w:pPr>
        <w:ind w:firstLine="426"/>
        <w:jc w:val="both"/>
        <w:rPr>
          <w:lang w:val="en-US" w:eastAsia="uk-UA"/>
        </w:rPr>
      </w:pPr>
      <w:r w:rsidRPr="00295D89">
        <w:rPr>
          <w:lang w:val="en-US" w:eastAsia="uk-UA"/>
        </w:rPr>
        <w:t xml:space="preserve">In particular, as stated in the Law of Ukraine </w:t>
      </w:r>
      <w:hyperlink r:id="rId141" w:anchor="Text" w:history="1">
        <w:r w:rsidR="00D82EF4" w:rsidRPr="00295D89">
          <w:rPr>
            <w:rStyle w:val="a3"/>
            <w:lang w:val="en-US" w:eastAsia="uk-UA"/>
          </w:rPr>
          <w:t>on the Special Procedure for the Removal of the President of Ukraine from Office (Impeachment) | dated 10.09.2019 No. 39-IX (rada.gov.ua)</w:t>
        </w:r>
      </w:hyperlink>
      <w:r w:rsidRPr="00295D89">
        <w:rPr>
          <w:lang w:val="en-US" w:eastAsia="uk-UA"/>
        </w:rPr>
        <w:t xml:space="preserve"> to the deputies of Ukraine from the constitutional composition of the Verkhovna Rada of Ukraine. </w:t>
      </w:r>
    </w:p>
    <w:p w14:paraId="09BB979C" w14:textId="77777777" w:rsidR="00D82EF4" w:rsidRPr="00295D89" w:rsidRDefault="00000000">
      <w:pPr>
        <w:ind w:firstLine="426"/>
        <w:jc w:val="both"/>
        <w:rPr>
          <w:lang w:val="en-US" w:eastAsia="uk-UA"/>
        </w:rPr>
      </w:pPr>
      <w:r w:rsidRPr="00295D89">
        <w:rPr>
          <w:lang w:val="en-US" w:eastAsia="uk-UA"/>
        </w:rPr>
        <w:t>So that they can, in accordance with Article 3. "Initiation of impeachment."</w:t>
      </w:r>
    </w:p>
    <w:p w14:paraId="7CB3E9C0" w14:textId="77777777" w:rsidR="00D82EF4" w:rsidRPr="00295D89" w:rsidRDefault="00000000">
      <w:pPr>
        <w:ind w:firstLine="426"/>
        <w:jc w:val="both"/>
        <w:rPr>
          <w:lang w:val="en-US" w:eastAsia="uk-UA"/>
        </w:rPr>
      </w:pPr>
      <w:r w:rsidRPr="00295D89">
        <w:rPr>
          <w:lang w:val="en-US" w:eastAsia="uk-UA"/>
        </w:rPr>
        <w:t xml:space="preserve">Create a written submission and sign it by a majority of the people's deputies of Ukraine from the constitutional composition of the Verkhovna Rada of Ukraine, initiate the impeachment procedure. </w:t>
      </w:r>
      <w:r w:rsidRPr="00295D89">
        <w:rPr>
          <w:lang w:val="en-US"/>
        </w:rPr>
        <w:t xml:space="preserve">Submit to the Verkhovna Rada of Ukraine a written submission on the initiation of impeachment, which already has legal justification, and form a special temporary investigative commission </w:t>
      </w:r>
      <w:r w:rsidRPr="00295D89">
        <w:rPr>
          <w:highlight w:val="yellow"/>
          <w:lang w:val="en-US"/>
        </w:rPr>
        <w:t>of the Verkhovna Rada of Ukraine</w:t>
      </w:r>
      <w:r w:rsidRPr="00295D89">
        <w:rPr>
          <w:lang w:val="en-US"/>
        </w:rPr>
        <w:t xml:space="preserve">. </w:t>
      </w:r>
    </w:p>
    <w:p w14:paraId="1D1B5FCA" w14:textId="77777777" w:rsidR="00D82EF4" w:rsidRPr="00295D89" w:rsidRDefault="00000000">
      <w:pPr>
        <w:pStyle w:val="rvps2"/>
        <w:spacing w:beforeAutospacing="0" w:afterAutospacing="0"/>
        <w:ind w:firstLine="426"/>
        <w:jc w:val="both"/>
        <w:rPr>
          <w:lang w:val="en-US"/>
        </w:rPr>
      </w:pPr>
      <w:r w:rsidRPr="00295D89">
        <w:rPr>
          <w:rFonts w:eastAsiaTheme="minorHAnsi"/>
          <w:lang w:val="en-US" w:eastAsia="uk-UA"/>
        </w:rPr>
        <w:t xml:space="preserve">In </w:t>
      </w:r>
      <w:r w:rsidRPr="00295D89">
        <w:rPr>
          <w:rStyle w:val="rvts9"/>
          <w:b/>
          <w:bCs/>
          <w:lang w:val="en-US"/>
        </w:rPr>
        <w:t xml:space="preserve">accordance with </w:t>
      </w:r>
      <w:r w:rsidRPr="00295D89">
        <w:rPr>
          <w:lang w:val="en-US"/>
        </w:rPr>
        <w:t>Article</w:t>
      </w:r>
      <w:r w:rsidRPr="00295D89">
        <w:rPr>
          <w:rStyle w:val="rvts9"/>
          <w:b/>
          <w:bCs/>
          <w:lang w:val="en-US"/>
        </w:rPr>
        <w:t xml:space="preserve"> 18. </w:t>
      </w:r>
      <w:r w:rsidRPr="00295D89">
        <w:rPr>
          <w:lang w:val="en-US"/>
        </w:rPr>
        <w:t xml:space="preserve">Requirements for the draft resolution of the Verkhovna Rada of Ukraine on the indictment of the President of Ukraine, create </w:t>
      </w:r>
      <w:r w:rsidRPr="00295D89">
        <w:rPr>
          <w:highlight w:val="yellow"/>
          <w:lang w:val="en-US"/>
        </w:rPr>
        <w:t xml:space="preserve">a draft resolution of the Verkhovna Rada of Ukraine on the indictment of the President of Ukraine </w:t>
      </w:r>
      <w:r w:rsidRPr="00295D89">
        <w:rPr>
          <w:lang w:val="en-US"/>
        </w:rPr>
        <w:t xml:space="preserve">and set out </w:t>
      </w:r>
      <w:r w:rsidRPr="00295D89">
        <w:rPr>
          <w:highlight w:val="yellow"/>
          <w:lang w:val="en-US"/>
        </w:rPr>
        <w:t>in the draft resolution of the Verkhovna Rada of Ukraine</w:t>
      </w:r>
      <w:r w:rsidRPr="00295D89">
        <w:rPr>
          <w:highlight w:val="yellow"/>
          <w:u w:val="single"/>
          <w:lang w:val="en-US"/>
        </w:rPr>
        <w:t>, point by point, each act that contains signs of a crime</w:t>
      </w:r>
      <w:r w:rsidRPr="00295D89">
        <w:rPr>
          <w:highlight w:val="yellow"/>
          <w:lang w:val="en-US"/>
        </w:rPr>
        <w:t>.</w:t>
      </w:r>
      <w:r w:rsidRPr="00295D89">
        <w:rPr>
          <w:lang w:val="en-US"/>
        </w:rPr>
        <w:t xml:space="preserve"> In particular, those points that appear in this appeal ("cronyism," "offshore companies," "draft dodging,</w:t>
      </w:r>
      <w:r w:rsidRPr="00295D89">
        <w:rPr>
          <w:b/>
          <w:bCs/>
          <w:i/>
          <w:iCs/>
          <w:lang w:val="en-US"/>
        </w:rPr>
        <w:t>" "Wagnergate")</w:t>
      </w:r>
      <w:r w:rsidRPr="00295D89">
        <w:rPr>
          <w:u w:val="single"/>
          <w:lang w:val="en-US"/>
        </w:rPr>
        <w:t xml:space="preserve">. </w:t>
      </w:r>
      <w:r w:rsidRPr="00295D89">
        <w:rPr>
          <w:lang w:val="en-US"/>
        </w:rPr>
        <w:t xml:space="preserve">The last two in particular fall under </w:t>
      </w:r>
      <w:r w:rsidRPr="00295D89">
        <w:rPr>
          <w:u w:val="single"/>
          <w:lang w:val="en-US"/>
        </w:rPr>
        <w:t xml:space="preserve">Article 111 </w:t>
      </w:r>
      <w:hyperlink r:id="rId142" w:tooltip="Кримінальний кодекс України">
        <w:r w:rsidR="00D82EF4" w:rsidRPr="00295D89">
          <w:rPr>
            <w:rStyle w:val="a3"/>
            <w:lang w:val="en-US"/>
          </w:rPr>
          <w:t>of the Criminal Code of Ukraine</w:t>
        </w:r>
      </w:hyperlink>
      <w:r w:rsidRPr="00295D89">
        <w:rPr>
          <w:u w:val="single"/>
          <w:lang w:val="en-US"/>
        </w:rPr>
        <w:t xml:space="preserve"> ("high treason").</w:t>
      </w:r>
    </w:p>
    <w:p w14:paraId="3E3697BB" w14:textId="77777777" w:rsidR="00D82EF4" w:rsidRPr="00295D89" w:rsidRDefault="00000000">
      <w:pPr>
        <w:pStyle w:val="rvps2"/>
        <w:spacing w:beforeAutospacing="0" w:afterAutospacing="0"/>
        <w:ind w:firstLine="426"/>
        <w:jc w:val="both"/>
        <w:rPr>
          <w:lang w:val="en-US"/>
        </w:rPr>
      </w:pPr>
      <w:r w:rsidRPr="00295D89">
        <w:rPr>
          <w:lang w:val="en-US"/>
        </w:rPr>
        <w:lastRenderedPageBreak/>
        <w:t xml:space="preserve">Hold </w:t>
      </w:r>
      <w:r w:rsidRPr="00295D89">
        <w:rPr>
          <w:highlight w:val="yellow"/>
          <w:lang w:val="en-US"/>
        </w:rPr>
        <w:t xml:space="preserve">a vote on the draft resolution of the Verkhovna Rada of Ukraine on </w:t>
      </w:r>
      <w:r w:rsidRPr="00295D89">
        <w:rPr>
          <w:lang w:val="en-US"/>
        </w:rPr>
        <w:t>the indictment of the President of Ukraine.</w:t>
      </w:r>
    </w:p>
    <w:p w14:paraId="4F67C87C" w14:textId="77777777" w:rsidR="00D82EF4" w:rsidRPr="00295D89" w:rsidRDefault="00000000">
      <w:pPr>
        <w:pStyle w:val="rvps2"/>
        <w:spacing w:beforeAutospacing="0" w:afterAutospacing="0"/>
        <w:ind w:firstLine="426"/>
        <w:jc w:val="both"/>
        <w:rPr>
          <w:lang w:val="en-US"/>
        </w:rPr>
      </w:pPr>
      <w:r w:rsidRPr="00295D89">
        <w:rPr>
          <w:lang w:val="en-US"/>
        </w:rPr>
        <w:t>In accordance with Section IV, Article 21, Paragraph 8</w:t>
      </w:r>
    </w:p>
    <w:p w14:paraId="5B8317EF" w14:textId="77777777" w:rsidR="00D82EF4" w:rsidRPr="00295D89" w:rsidRDefault="00000000">
      <w:pPr>
        <w:pStyle w:val="rvps2"/>
        <w:spacing w:beforeAutospacing="0" w:afterAutospacing="0"/>
        <w:ind w:firstLine="426"/>
        <w:jc w:val="both"/>
        <w:rPr>
          <w:lang w:val="en-US"/>
        </w:rPr>
      </w:pPr>
      <w:r w:rsidRPr="00295D89">
        <w:rPr>
          <w:highlight w:val="yellow"/>
          <w:lang w:val="en-US"/>
        </w:rPr>
        <w:t xml:space="preserve">From the moment the chair of the plenary session of the Verkhovna Rada of Ukraine announces the early termination of the powers of the President of Ukraine in connection with his removal from office through impeachment for the period until the election and inauguration of the new President of Ukraine , the duties of the President of Ukraine </w:t>
      </w:r>
      <w:r w:rsidRPr="00295D89">
        <w:rPr>
          <w:lang w:val="en-US"/>
        </w:rPr>
        <w:t xml:space="preserve">shall be transferred to the Chair </w:t>
      </w:r>
      <w:r w:rsidRPr="00295D89">
        <w:rPr>
          <w:highlight w:val="yellow"/>
          <w:lang w:val="en-US"/>
        </w:rPr>
        <w:t xml:space="preserve">of the Verkhovna Rada of Ukraine in accordance with the provisions </w:t>
      </w:r>
      <w:hyperlink r:id="rId143" w:anchor="n4687" w:tgtFrame="_blank">
        <w:r w:rsidR="00D82EF4" w:rsidRPr="00295D89">
          <w:rPr>
            <w:rStyle w:val="a3"/>
            <w:color w:val="000099"/>
            <w:highlight w:val="yellow"/>
            <w:lang w:val="en-US"/>
          </w:rPr>
          <w:t>of Article 112</w:t>
        </w:r>
      </w:hyperlink>
      <w:r w:rsidRPr="00295D89">
        <w:rPr>
          <w:highlight w:val="yellow"/>
          <w:lang w:val="en-US"/>
        </w:rPr>
        <w:t xml:space="preserve"> of the Constitution of Ukraine. </w:t>
      </w:r>
    </w:p>
    <w:p w14:paraId="4F3A1253" w14:textId="77777777" w:rsidR="00D82EF4" w:rsidRPr="00295D89" w:rsidRDefault="00000000">
      <w:pPr>
        <w:pStyle w:val="rvps2"/>
        <w:spacing w:beforeAutospacing="0" w:afterAutospacing="0"/>
        <w:ind w:firstLine="426"/>
        <w:jc w:val="both"/>
        <w:rPr>
          <w:lang w:val="en-US"/>
        </w:rPr>
      </w:pPr>
      <w:r w:rsidRPr="00295D89">
        <w:rPr>
          <w:lang w:val="en-US"/>
        </w:rPr>
        <w:t xml:space="preserve">Or, even better, in connection with the aggression on the part of the Russian Federation, the war, until victory and the cessation of hostilities, transfer all the powers of the president to the unjustifiably dismissed Commander-in-Chief of the Armed Forces of Ukraine, Valery Fedorovich Zaluzhny. </w:t>
      </w:r>
      <w:r w:rsidRPr="00295D89">
        <w:rPr>
          <w:lang w:val="en-US" w:eastAsia="uk-UA"/>
        </w:rPr>
        <w:t>He has already proven himself to be a decent person and a patriot of our homeland.</w:t>
      </w:r>
    </w:p>
    <w:p w14:paraId="01DDE694" w14:textId="77777777" w:rsidR="00D82EF4" w:rsidRPr="00295D89" w:rsidRDefault="00000000">
      <w:pPr>
        <w:ind w:firstLine="426"/>
        <w:rPr>
          <w:lang w:val="en-US" w:eastAsia="uk-UA"/>
        </w:rPr>
      </w:pPr>
      <w:r w:rsidRPr="00295D89">
        <w:rPr>
          <w:lang w:val="en-US" w:eastAsia="uk-UA"/>
        </w:rPr>
        <w:t xml:space="preserve">I do not believe that Zaluzhny is a strong politician, and we will all have to think about who will head the government after the war, but I do not understand why, when there is a war, all powers should not be given to military personnel such as Zaluzhny. Instead, we continue to feed our blood to thieves, oligarch presidents, evaders, fraudsters, and traitors. </w:t>
      </w:r>
    </w:p>
    <w:p w14:paraId="38E368E0" w14:textId="77777777" w:rsidR="00D82EF4" w:rsidRPr="00295D89" w:rsidRDefault="00000000">
      <w:pPr>
        <w:pStyle w:val="afff5"/>
        <w:numPr>
          <w:ilvl w:val="0"/>
          <w:numId w:val="1"/>
        </w:numPr>
        <w:ind w:left="0" w:firstLine="426"/>
        <w:jc w:val="both"/>
        <w:rPr>
          <w:lang w:val="en-US"/>
        </w:rPr>
      </w:pPr>
      <w:r w:rsidRPr="00295D89">
        <w:rPr>
          <w:lang w:val="en-US"/>
        </w:rPr>
        <w:t>Compensate me and other citizens for the losses we have suffered as a result of probable treason, fraud, as described in previous appeals, and as a result of probable official negligence (</w:t>
      </w:r>
      <w:hyperlink r:id="rId144">
        <w:r w:rsidR="00D82EF4" w:rsidRPr="00295D89">
          <w:rPr>
            <w:rStyle w:val="a3"/>
            <w:lang w:val="en-US"/>
          </w:rPr>
          <w:t>Article 367 of the Criminal Code</w:t>
        </w:r>
      </w:hyperlink>
      <w:r w:rsidRPr="00295D89">
        <w:rPr>
          <w:lang w:val="en-US"/>
        </w:rPr>
        <w:t>) and possibly inaction and recklessness on the part of law enforcement agencies, the President with his calls not to buy salt and buckwheat, and his office with the infamous 17 Reznikov eggs, which, as far as I know, have not yet been held accountable. Not to mention Yermak, Bezugly, the Gladkovsky (Svynerchuk) dynasty, and others. In this regard, I demand that separate criminal proceedings be opened.</w:t>
      </w:r>
    </w:p>
    <w:p w14:paraId="073B1A32" w14:textId="77777777" w:rsidR="00D82EF4" w:rsidRPr="00295D89" w:rsidRDefault="00000000">
      <w:pPr>
        <w:pStyle w:val="afff5"/>
        <w:ind w:left="0" w:firstLine="426"/>
        <w:jc w:val="both"/>
        <w:rPr>
          <w:lang w:val="en-US"/>
        </w:rPr>
      </w:pPr>
      <w:r w:rsidRPr="00295D89">
        <w:rPr>
          <w:lang w:val="en-US" w:eastAsia="uk-UA"/>
        </w:rPr>
        <w:t xml:space="preserve">3. </w:t>
      </w:r>
      <w:r w:rsidRPr="00295D89">
        <w:rPr>
          <w:lang w:val="en-US"/>
        </w:rPr>
        <w:t>In accordance with the current legislation of Ukraine, in particular Article</w:t>
      </w:r>
      <w:hyperlink r:id="rId145">
        <w:r w:rsidR="00D82EF4" w:rsidRPr="00295D89">
          <w:rPr>
            <w:rStyle w:val="a3"/>
            <w:lang w:val="en-US"/>
          </w:rPr>
          <w:t xml:space="preserve"> 40 of the Constitution of Ukraine</w:t>
        </w:r>
      </w:hyperlink>
      <w:r w:rsidRPr="00295D89">
        <w:rPr>
          <w:lang w:val="en-US"/>
        </w:rPr>
        <w:t xml:space="preserve"> and </w:t>
      </w:r>
      <w:hyperlink r:id="rId146">
        <w:r w:rsidR="00D82EF4" w:rsidRPr="00295D89">
          <w:rPr>
            <w:rStyle w:val="a3"/>
            <w:lang w:val="en-US"/>
          </w:rPr>
          <w:t>Articles 7, 14, 20 (etc.) of the Law of Ukraine "On Citizens' Appeals</w:t>
        </w:r>
      </w:hyperlink>
      <w:r w:rsidRPr="00295D89">
        <w:rPr>
          <w:lang w:val="en-US"/>
        </w:rPr>
        <w:t>,</w:t>
      </w:r>
      <w:hyperlink r:id="rId147">
        <w:r w:rsidR="00D82EF4" w:rsidRPr="00295D89">
          <w:rPr>
            <w:rStyle w:val="a3"/>
            <w:lang w:val="en-US"/>
          </w:rPr>
          <w:t>"</w:t>
        </w:r>
      </w:hyperlink>
      <w:r w:rsidRPr="00295D89">
        <w:rPr>
          <w:lang w:val="en-US"/>
        </w:rPr>
        <w:t xml:space="preserve"> to consider this appeal, provide a reasoned and detailed response, or, in accordance with Article 7, </w:t>
      </w:r>
      <w:r w:rsidRPr="00295D89">
        <w:rPr>
          <w:u w:val="single"/>
          <w:lang w:val="en-US"/>
        </w:rPr>
        <w:t>if this is not within your authority, forward this appeal to the appropriate authority or official within five days and notify me thereof</w:t>
      </w:r>
      <w:r w:rsidRPr="00295D89">
        <w:rPr>
          <w:lang w:val="en-US"/>
        </w:rPr>
        <w:t>.</w:t>
      </w:r>
    </w:p>
    <w:p w14:paraId="016898DB" w14:textId="77777777" w:rsidR="00D82EF4" w:rsidRPr="00295D89" w:rsidRDefault="00000000">
      <w:pPr>
        <w:pStyle w:val="3"/>
        <w:rPr>
          <w:rFonts w:ascii="Times New Roman" w:hAnsi="Times New Roman"/>
          <w:lang w:val="en-US" w:eastAsia="uk-UA"/>
        </w:rPr>
      </w:pPr>
      <w:bookmarkStart w:id="127" w:name="_Toc186959875"/>
      <w:bookmarkStart w:id="128" w:name="_Toc184892683"/>
      <w:r w:rsidRPr="00295D89">
        <w:rPr>
          <w:rFonts w:ascii="Times New Roman" w:hAnsi="Times New Roman"/>
          <w:lang w:val="en-US" w:eastAsia="uk-UA"/>
        </w:rPr>
        <w:t>In addition, I request:</w:t>
      </w:r>
      <w:bookmarkEnd w:id="127"/>
      <w:bookmarkEnd w:id="128"/>
    </w:p>
    <w:p w14:paraId="24BCAEE0" w14:textId="77777777" w:rsidR="00D82EF4" w:rsidRPr="00295D89" w:rsidRDefault="00000000">
      <w:pPr>
        <w:jc w:val="both"/>
        <w:rPr>
          <w:lang w:val="en-US" w:eastAsia="uk-UA"/>
        </w:rPr>
      </w:pPr>
      <w:r w:rsidRPr="00295D89">
        <w:rPr>
          <w:lang w:val="en-US"/>
        </w:rPr>
        <w:t xml:space="preserve">Pursuant </w:t>
      </w:r>
      <w:hyperlink r:id="rId148" w:anchor="Text" w:history="1">
        <w:r w:rsidR="00D82EF4" w:rsidRPr="00295D89">
          <w:rPr>
            <w:rStyle w:val="a3"/>
            <w:lang w:val="en-US"/>
          </w:rPr>
          <w:t>to Article 55 of the Constitution of Ukraine</w:t>
        </w:r>
      </w:hyperlink>
      <w:r w:rsidRPr="00295D89">
        <w:rPr>
          <w:lang w:val="en-US"/>
        </w:rPr>
        <w:t xml:space="preserve">, </w:t>
      </w:r>
      <w:hyperlink r:id="rId149">
        <w:r w:rsidR="00D82EF4" w:rsidRPr="00295D89">
          <w:rPr>
            <w:rStyle w:val="a3"/>
            <w:lang w:val="en-US"/>
          </w:rPr>
          <w:t>Article 4</w:t>
        </w:r>
      </w:hyperlink>
      <w:r w:rsidRPr="00295D89">
        <w:rPr>
          <w:lang w:val="en-US"/>
        </w:rPr>
        <w:t xml:space="preserve"> of</w:t>
      </w:r>
      <w:hyperlink r:id="rId150" w:anchor="Text" w:history="1">
        <w:r w:rsidR="00D82EF4" w:rsidRPr="00295D89">
          <w:rPr>
            <w:rStyle w:val="a3"/>
            <w:lang w:val="en-US"/>
          </w:rPr>
          <w:t xml:space="preserve"> the Code of Civil Procedure of Ukraine</w:t>
        </w:r>
      </w:hyperlink>
      <w:r w:rsidRPr="00295D89">
        <w:rPr>
          <w:lang w:val="en-US"/>
        </w:rPr>
        <w:t xml:space="preserve">, etc., to oblige the responsible parties to accept and consider all my appeals submitted since 2022; </w:t>
      </w:r>
      <w:r w:rsidRPr="00295D89">
        <w:rPr>
          <w:b/>
          <w:bCs/>
          <w:u w:val="single"/>
          <w:lang w:val="en-US"/>
        </w:rPr>
        <w:t xml:space="preserve">to maintain and/or renew </w:t>
      </w:r>
      <w:r w:rsidRPr="00295D89">
        <w:rPr>
          <w:lang w:val="en-US"/>
        </w:rPr>
        <w:t xml:space="preserve">(if closed) all my unsolved cases since 2022 in the Unified Register of Pre-trial Investigations. This includes reopening case No. 12022046700000061 or referring it to court. </w:t>
      </w:r>
    </w:p>
    <w:p w14:paraId="758D8C62" w14:textId="77777777" w:rsidR="00D82EF4" w:rsidRPr="00295D89" w:rsidRDefault="00000000">
      <w:pPr>
        <w:jc w:val="both"/>
        <w:rPr>
          <w:lang w:val="en-US" w:eastAsia="uk-UA"/>
        </w:rPr>
      </w:pPr>
      <w:r w:rsidRPr="00295D89">
        <w:rPr>
          <w:lang w:val="en-US" w:eastAsia="uk-UA"/>
        </w:rPr>
        <w:t>Pay special attention to organizations that have not responded to this appeal at all. Either their contacts are not working, or people there are simply receiving our public funds for not working, or perhaps they are even covering up for criminals in power. First and foremost, the Security Service of Ukraine, the National Security and Defense Council, the National Police of Ukraine, the Anti-Corruption Center, and others.</w:t>
      </w:r>
    </w:p>
    <w:p w14:paraId="524F7C1B" w14:textId="77777777" w:rsidR="00D82EF4" w:rsidRPr="00295D89" w:rsidRDefault="00D82EF4">
      <w:pPr>
        <w:jc w:val="both"/>
        <w:rPr>
          <w:lang w:val="en-US" w:eastAsia="uk-UA"/>
        </w:rPr>
      </w:pPr>
    </w:p>
    <w:p w14:paraId="4E58FAA3" w14:textId="77777777" w:rsidR="00D82EF4" w:rsidRPr="00295D89" w:rsidRDefault="00000000">
      <w:pPr>
        <w:pStyle w:val="3"/>
        <w:rPr>
          <w:rFonts w:ascii="Times New Roman" w:hAnsi="Times New Roman"/>
          <w:lang w:val="en-US" w:eastAsia="uk-UA"/>
        </w:rPr>
      </w:pPr>
      <w:bookmarkStart w:id="129" w:name="_Toc186959876"/>
      <w:bookmarkStart w:id="130" w:name="_Toc184892684"/>
      <w:r w:rsidRPr="00295D89">
        <w:rPr>
          <w:rFonts w:ascii="Times New Roman" w:hAnsi="Times New Roman"/>
          <w:lang w:val="en-US" w:eastAsia="uk-UA"/>
        </w:rPr>
        <w:t>I reserve the right</w:t>
      </w:r>
      <w:bookmarkEnd w:id="129"/>
      <w:bookmarkEnd w:id="130"/>
    </w:p>
    <w:p w14:paraId="46942F75" w14:textId="77777777" w:rsidR="00D82EF4" w:rsidRPr="00295D89" w:rsidRDefault="00000000">
      <w:pPr>
        <w:rPr>
          <w:lang w:val="en-US" w:eastAsia="uk-UA"/>
        </w:rPr>
      </w:pPr>
      <w:r w:rsidRPr="00295D89">
        <w:rPr>
          <w:lang w:val="en-US" w:eastAsia="uk-UA"/>
        </w:rPr>
        <w:t>in accordance with Article 34 of the Constitution of Ukraine and others</w:t>
      </w:r>
    </w:p>
    <w:p w14:paraId="3DED7917" w14:textId="77777777" w:rsidR="00D82EF4" w:rsidRPr="00295D89" w:rsidRDefault="00000000">
      <w:pPr>
        <w:ind w:firstLine="426"/>
        <w:jc w:val="both"/>
        <w:rPr>
          <w:lang w:val="en-US" w:eastAsia="uk-UA"/>
        </w:rPr>
      </w:pPr>
      <w:r w:rsidRPr="00295D89">
        <w:rPr>
          <w:lang w:val="en-US" w:eastAsia="uk-UA"/>
        </w:rPr>
        <w:t xml:space="preserve">1 - to appeal to international organizations for the sake of my own safety, that of my loved ones, and that of ordinary Ukrainian citizens in general, with the aim of establishing justice, fairness, and democracy in Ukraine; </w:t>
      </w:r>
    </w:p>
    <w:p w14:paraId="5A4B3C2C" w14:textId="77777777" w:rsidR="00D82EF4" w:rsidRPr="00295D89" w:rsidRDefault="00000000">
      <w:pPr>
        <w:ind w:firstLine="426"/>
        <w:jc w:val="both"/>
        <w:rPr>
          <w:lang w:val="en-US" w:eastAsia="uk-UA"/>
        </w:rPr>
      </w:pPr>
      <w:r w:rsidRPr="00295D89">
        <w:rPr>
          <w:lang w:val="en-US" w:eastAsia="uk-UA"/>
        </w:rPr>
        <w:t xml:space="preserve">2 - to publish this and the previous open appeal and responses to it. </w:t>
      </w:r>
    </w:p>
    <w:p w14:paraId="13505581" w14:textId="77777777" w:rsidR="00D82EF4" w:rsidRPr="00295D89" w:rsidRDefault="00000000">
      <w:pPr>
        <w:ind w:firstLine="426"/>
        <w:jc w:val="both"/>
        <w:rPr>
          <w:lang w:val="en-US" w:eastAsia="uk-UA"/>
        </w:rPr>
      </w:pPr>
      <w:r w:rsidRPr="00295D89">
        <w:rPr>
          <w:lang w:val="en-US" w:eastAsia="uk-UA"/>
        </w:rPr>
        <w:t xml:space="preserve">Because, as my bitter experience has shown, despite the law, appeals are often ignored or given trivial replies. </w:t>
      </w:r>
    </w:p>
    <w:p w14:paraId="0BECF076" w14:textId="77777777" w:rsidR="00D82EF4" w:rsidRPr="00295D89" w:rsidRDefault="00000000">
      <w:pPr>
        <w:ind w:firstLine="426"/>
        <w:jc w:val="both"/>
        <w:rPr>
          <w:lang w:val="en-US" w:eastAsia="uk-UA"/>
        </w:rPr>
      </w:pPr>
      <w:r w:rsidRPr="00295D89">
        <w:rPr>
          <w:lang w:val="en-US" w:eastAsia="uk-UA"/>
        </w:rPr>
        <w:lastRenderedPageBreak/>
        <w:t xml:space="preserve">A specific example is one of my appeals regarding probable fraud, when I ordered products online before the war, but the seller disappeared, and law enforcement agencies were powerless to even block his card, to which I had transferred money, and initiate legal proceedings. Materials of the pre-trial investigation entered into the Unified Register of Pre-trial Investigations under No. 12022046700000061 dated March 25, 2022. </w:t>
      </w:r>
    </w:p>
    <w:p w14:paraId="1BD193FE" w14:textId="77777777" w:rsidR="00D82EF4" w:rsidRPr="00295D89" w:rsidRDefault="00000000">
      <w:pPr>
        <w:ind w:firstLine="426"/>
        <w:jc w:val="both"/>
        <w:rPr>
          <w:lang w:val="en-US" w:eastAsia="uk-UA"/>
        </w:rPr>
      </w:pPr>
      <w:r w:rsidRPr="00295D89">
        <w:rPr>
          <w:lang w:val="en-US" w:eastAsia="uk-UA"/>
        </w:rPr>
        <w:t xml:space="preserve">Appeals to higher authorities have also been unsuccessful. What can be said about more serious cases when they cannot even investigate minor ones, with a wealth of facts and data. It seems that they do not want to work at all, or that there is no one left to do so. </w:t>
      </w:r>
    </w:p>
    <w:p w14:paraId="522748CB" w14:textId="77777777" w:rsidR="00D82EF4" w:rsidRPr="00295D89" w:rsidRDefault="00000000">
      <w:pPr>
        <w:ind w:firstLine="426"/>
        <w:jc w:val="both"/>
        <w:rPr>
          <w:lang w:val="en-US" w:eastAsia="uk-UA"/>
        </w:rPr>
      </w:pPr>
      <w:r w:rsidRPr="00295D89">
        <w:rPr>
          <w:lang w:val="en-US" w:eastAsia="uk-UA"/>
        </w:rPr>
        <w:t xml:space="preserve">I also suggest that others share this appeal or create their own (appeals, petitions, etc.) and defend their legal rights. </w:t>
      </w:r>
    </w:p>
    <w:p w14:paraId="48208590" w14:textId="77777777" w:rsidR="00D82EF4" w:rsidRPr="00295D89" w:rsidRDefault="00000000">
      <w:pPr>
        <w:ind w:firstLine="426"/>
        <w:jc w:val="both"/>
        <w:rPr>
          <w:lang w:val="en-US" w:eastAsia="uk-UA"/>
        </w:rPr>
      </w:pPr>
      <w:r w:rsidRPr="00295D89">
        <w:rPr>
          <w:lang w:val="en-US" w:eastAsia="uk-UA"/>
        </w:rPr>
        <w:t>On my own behalf, I appeal to international authorities, stating the fact that the judicial and executive branches of power in Ukraine are, most likely, completely dysfunctional; and that the president has usurped power, gathered his "cronies and in-laws," is not holding elections, and, together with Putin, is mocking citizens, continuing to profit from bloodshed and effectively turning Ukrainians into serfs. So that they know why Ukraine cannot win the war and why Ukrainians who still can are fleeing the country. So that they know where and on what our and their funds are being spent.</w:t>
      </w:r>
    </w:p>
    <w:p w14:paraId="22B0BBC8" w14:textId="77777777" w:rsidR="00D82EF4" w:rsidRPr="00295D89" w:rsidRDefault="00000000">
      <w:pPr>
        <w:ind w:firstLine="426"/>
        <w:jc w:val="both"/>
        <w:rPr>
          <w:lang w:val="en-US" w:eastAsia="uk-UA"/>
        </w:rPr>
      </w:pPr>
      <w:r w:rsidRPr="00295D89">
        <w:rPr>
          <w:lang w:val="en-US" w:eastAsia="uk-UA"/>
        </w:rPr>
        <w:t xml:space="preserve">This is especially important because it is precisely because of disorganization, negligence, and corruption that we have been unable to give the enemy a proper rebuff, and now, because of this attitude, our country has to endure a bloody harvest, while fraudsters continue to profit from bloodshed and instill ideas that all this is "not relevant," "not timely," "we must unite against the external enemy." Unite with whom... fraudsters, corrupt officials, and most importantly, traitors? Maybe we should first remove them from power, on legal grounds, and then we won't need to donate to drones. As it stands, some people donate pennies for drones, while others throw billions at TV series: </w:t>
      </w:r>
      <w:hyperlink r:id="rId151">
        <w:r w:rsidR="00D82EF4" w:rsidRPr="00295D89">
          <w:rPr>
            <w:rStyle w:val="a3"/>
            <w:lang w:val="en-US"/>
          </w:rPr>
          <w:t>"Our Money": Yermak's business partner's company received UAH 21 million from the state budget to produce TV series - Detector Media. (detector.media)</w:t>
        </w:r>
      </w:hyperlink>
      <w:r w:rsidRPr="00295D89">
        <w:rPr>
          <w:lang w:val="en-US"/>
        </w:rPr>
        <w:t xml:space="preserve"> , </w:t>
      </w:r>
      <w:hyperlink r:id="rId152">
        <w:r w:rsidR="00D82EF4" w:rsidRPr="00295D89">
          <w:rPr>
            <w:rStyle w:val="a3"/>
            <w:lang w:val="en-US"/>
          </w:rPr>
          <w:t>Yermak's business partner received another 21 million from the state for filming TV series after Tkachenko's resignation: After Tkachenko's resignation, Yermak's business partner received 21 million from the state for filming TV series | Business.Censor (censor.net)</w:t>
        </w:r>
      </w:hyperlink>
    </w:p>
    <w:p w14:paraId="7120B2A8"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P.S. </w:t>
      </w:r>
    </w:p>
    <w:p w14:paraId="0E72D06B" w14:textId="77777777" w:rsidR="00D82EF4" w:rsidRPr="00295D89" w:rsidRDefault="00000000">
      <w:pPr>
        <w:ind w:firstLine="426"/>
        <w:jc w:val="both"/>
        <w:rPr>
          <w:lang w:val="en-US"/>
        </w:rPr>
      </w:pPr>
      <w:r w:rsidRPr="00295D89">
        <w:rPr>
          <w:rFonts w:eastAsia="Times New Roman"/>
          <w:lang w:val="en-US" w:eastAsia="uk-UA"/>
        </w:rPr>
        <w:t>I can't seem to find the time to finish writing this appeal and send it. But I'll have to do it anyway. Although I understand that, most likely, those who will read it are indifferent to the lives of ordinary Ukrainians. It seems that the Ukrainian government and all its structures are simply continuing to make money while ordinary citizens are dying and suffering, including from the massive attack on 21-</w:t>
      </w:r>
      <w:r w:rsidRPr="00295D89">
        <w:rPr>
          <w:rFonts w:eastAsia="Times New Roman"/>
          <w:lang w:val="en-US" w:eastAsia="uk-UA"/>
        </w:rPr>
        <w:fldChar w:fldCharType="begin" w:fldLock="1"/>
      </w:r>
      <w:r w:rsidRPr="00295D89">
        <w:rPr>
          <w:rFonts w:eastAsia="Times New Roman"/>
          <w:lang w:val="en-US" w:eastAsia="uk-UA"/>
        </w:rPr>
        <w:instrText xml:space="preserve"> DATE \@"M.d.yy" </w:instrText>
      </w:r>
      <w:r w:rsidRPr="00295D89">
        <w:rPr>
          <w:rFonts w:eastAsia="Times New Roman"/>
          <w:lang w:val="en-US" w:eastAsia="uk-UA"/>
        </w:rPr>
        <w:fldChar w:fldCharType="separate"/>
      </w:r>
      <w:r w:rsidRPr="00295D89">
        <w:rPr>
          <w:rFonts w:eastAsia="Times New Roman"/>
          <w:lang w:val="en-US" w:eastAsia="uk-UA"/>
        </w:rPr>
        <w:t>23.6.26</w:t>
      </w:r>
      <w:r w:rsidRPr="00295D89">
        <w:rPr>
          <w:rFonts w:eastAsia="Times New Roman"/>
          <w:lang w:val="en-US" w:eastAsia="uk-UA"/>
        </w:rPr>
        <w:fldChar w:fldCharType="end"/>
      </w:r>
      <w:r w:rsidRPr="00295D89">
        <w:rPr>
          <w:rFonts w:eastAsia="Times New Roman"/>
          <w:lang w:val="en-US" w:eastAsia="uk-UA"/>
        </w:rPr>
        <w:t xml:space="preserve"> . That is why my appeal is open. </w:t>
      </w:r>
    </w:p>
    <w:p w14:paraId="65B2563C" w14:textId="77777777" w:rsidR="00D82EF4" w:rsidRPr="00295D89" w:rsidRDefault="00000000">
      <w:pPr>
        <w:ind w:firstLine="426"/>
        <w:jc w:val="both"/>
        <w:rPr>
          <w:rFonts w:eastAsia="Times New Roman"/>
          <w:lang w:val="en-US" w:eastAsia="uk-UA"/>
        </w:rPr>
      </w:pPr>
      <w:bookmarkStart w:id="131" w:name="OLE_LINK38"/>
      <w:r w:rsidRPr="00295D89">
        <w:rPr>
          <w:rFonts w:eastAsia="Times New Roman"/>
          <w:lang w:val="en-US" w:eastAsia="uk-UA"/>
        </w:rPr>
        <w:t xml:space="preserve">So that everyone can see that not everyone in Ukraine is "brainwashed" and stupid. That there are people who understand the obvious, but unfortunately are either afraid or unable to defend their rights. </w:t>
      </w:r>
      <w:bookmarkEnd w:id="131"/>
    </w:p>
    <w:p w14:paraId="05A332F0" w14:textId="77777777" w:rsidR="00D82EF4" w:rsidRPr="00295D89" w:rsidRDefault="00000000">
      <w:pPr>
        <w:ind w:firstLine="426"/>
        <w:jc w:val="both"/>
        <w:rPr>
          <w:rFonts w:eastAsia="Times New Roman"/>
          <w:lang w:val="en-US" w:eastAsia="uk-UA"/>
        </w:rPr>
      </w:pPr>
      <w:r w:rsidRPr="00295D89">
        <w:rPr>
          <w:rFonts w:eastAsia="Times New Roman"/>
          <w:lang w:val="en-US" w:eastAsia="uk-UA"/>
        </w:rPr>
        <w:t xml:space="preserve">After two years of war, have we still not learned to defend ourselves, have we still not closed the sky? As we can see, we have not. We continue to ask for help and even blame our allies. I wrote above where our money is being spent—on TV series, paving stones, not to mention corruption. But, as they say, the sheriff's problems do not concern black people. Most likely, you and your loved ones have nothing to fear because you are protected, even from possible nuclear strikes, and perhaps not even in Ukraine at all. It is ordinary citizens who die here. </w:t>
      </w:r>
    </w:p>
    <w:p w14:paraId="60E5CD52" w14:textId="77777777" w:rsidR="00D82EF4" w:rsidRPr="00295D89" w:rsidRDefault="00000000">
      <w:pPr>
        <w:tabs>
          <w:tab w:val="left" w:pos="4007"/>
        </w:tabs>
        <w:ind w:firstLine="426"/>
        <w:jc w:val="both"/>
        <w:rPr>
          <w:rFonts w:eastAsia="Times New Roman"/>
          <w:lang w:val="en-US" w:eastAsia="uk-UA"/>
        </w:rPr>
      </w:pPr>
      <w:r w:rsidRPr="00295D89">
        <w:rPr>
          <w:rFonts w:eastAsia="Times New Roman"/>
          <w:lang w:val="en-US" w:eastAsia="uk-UA"/>
        </w:rPr>
        <w:t xml:space="preserve">Link to this appeal. </w:t>
      </w:r>
      <w:r w:rsidRPr="00295D89">
        <w:rPr>
          <w:rFonts w:eastAsia="Times New Roman"/>
          <w:lang w:val="en-US" w:eastAsia="uk-UA"/>
        </w:rPr>
        <w:tab/>
      </w:r>
    </w:p>
    <w:p w14:paraId="6B029C1A" w14:textId="77777777" w:rsidR="00D82EF4" w:rsidRPr="00295D89" w:rsidRDefault="00000000">
      <w:pPr>
        <w:ind w:firstLine="426"/>
        <w:jc w:val="both"/>
        <w:rPr>
          <w:rFonts w:eastAsia="Times New Roman"/>
          <w:lang w:val="en-US" w:eastAsia="uk-UA"/>
        </w:rPr>
      </w:pPr>
      <w:r w:rsidRPr="00295D89">
        <w:rPr>
          <w:rFonts w:eastAsia="Times New Roman"/>
          <w:noProof/>
          <w:lang w:val="en-US" w:eastAsia="uk-UA"/>
        </w:rPr>
        <w:drawing>
          <wp:anchor distT="0" distB="0" distL="0" distR="0" simplePos="0" relativeHeight="94" behindDoc="0" locked="0" layoutInCell="0" allowOverlap="1" wp14:anchorId="2EAB7C05" wp14:editId="03C1AAD4">
            <wp:simplePos x="0" y="0"/>
            <wp:positionH relativeFrom="margin">
              <wp:posOffset>3075305</wp:posOffset>
            </wp:positionH>
            <wp:positionV relativeFrom="paragraph">
              <wp:posOffset>7620</wp:posOffset>
            </wp:positionV>
            <wp:extent cx="1617345" cy="1617345"/>
            <wp:effectExtent l="0" t="0" r="0" b="0"/>
            <wp:wrapNone/>
            <wp:docPr id="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4"/>
                    <pic:cNvPicPr>
                      <a:picLocks noChangeAspect="1" noChangeArrowheads="1"/>
                    </pic:cNvPicPr>
                  </pic:nvPicPr>
                  <pic:blipFill>
                    <a:blip r:embed="rId153"/>
                    <a:stretch>
                      <a:fillRect/>
                    </a:stretch>
                  </pic:blipFill>
                  <pic:spPr bwMode="auto">
                    <a:xfrm>
                      <a:off x="0" y="0"/>
                      <a:ext cx="1617345" cy="1617345"/>
                    </a:xfrm>
                    <a:prstGeom prst="rect">
                      <a:avLst/>
                    </a:prstGeom>
                    <a:noFill/>
                  </pic:spPr>
                </pic:pic>
              </a:graphicData>
            </a:graphic>
          </wp:anchor>
        </w:drawing>
      </w:r>
    </w:p>
    <w:p w14:paraId="5E2B7F10" w14:textId="77777777" w:rsidR="00D82EF4" w:rsidRPr="00295D89" w:rsidRDefault="00D82EF4">
      <w:pPr>
        <w:ind w:firstLine="426"/>
        <w:jc w:val="both"/>
        <w:rPr>
          <w:rFonts w:eastAsia="Times New Roman"/>
          <w:lang w:val="en-US" w:eastAsia="uk-UA"/>
        </w:rPr>
      </w:pPr>
    </w:p>
    <w:p w14:paraId="45B67F20" w14:textId="77777777" w:rsidR="00D82EF4" w:rsidRPr="00295D89" w:rsidRDefault="00D82EF4">
      <w:pPr>
        <w:ind w:firstLine="426"/>
        <w:jc w:val="both"/>
        <w:rPr>
          <w:rFonts w:eastAsia="Times New Roman"/>
          <w:lang w:val="en-US" w:eastAsia="uk-UA"/>
        </w:rPr>
      </w:pPr>
    </w:p>
    <w:p w14:paraId="0537C133" w14:textId="77777777" w:rsidR="00D82EF4" w:rsidRPr="00295D89" w:rsidRDefault="00D82EF4">
      <w:pPr>
        <w:jc w:val="both"/>
        <w:rPr>
          <w:b/>
          <w:bCs/>
          <w:lang w:val="en-US" w:eastAsia="ru-RU"/>
        </w:rPr>
      </w:pPr>
    </w:p>
    <w:p w14:paraId="46FB7B72" w14:textId="77777777" w:rsidR="00D82EF4" w:rsidRPr="00295D89" w:rsidRDefault="00000000">
      <w:pPr>
        <w:tabs>
          <w:tab w:val="left" w:pos="1401"/>
        </w:tabs>
        <w:jc w:val="both"/>
        <w:rPr>
          <w:b/>
          <w:bCs/>
          <w:lang w:val="en-US" w:eastAsia="ru-RU"/>
        </w:rPr>
      </w:pPr>
      <w:r w:rsidRPr="00295D89">
        <w:rPr>
          <w:b/>
          <w:bCs/>
          <w:lang w:val="en-US" w:eastAsia="ru-RU"/>
        </w:rPr>
        <w:tab/>
      </w:r>
    </w:p>
    <w:p w14:paraId="38BBADEA" w14:textId="77777777" w:rsidR="00D82EF4" w:rsidRPr="00295D89" w:rsidRDefault="00D82EF4">
      <w:pPr>
        <w:jc w:val="both"/>
        <w:rPr>
          <w:b/>
          <w:bCs/>
          <w:lang w:val="en-US" w:eastAsia="ru-RU"/>
        </w:rPr>
      </w:pPr>
    </w:p>
    <w:p w14:paraId="130BBA42" w14:textId="77777777" w:rsidR="00D82EF4" w:rsidRPr="00295D89" w:rsidRDefault="00D82EF4">
      <w:pPr>
        <w:jc w:val="both"/>
        <w:rPr>
          <w:b/>
          <w:bCs/>
          <w:lang w:val="en-US" w:eastAsia="ru-RU"/>
        </w:rPr>
      </w:pPr>
    </w:p>
    <w:p w14:paraId="43F53E0F" w14:textId="77777777" w:rsidR="00D82EF4" w:rsidRPr="00295D89" w:rsidRDefault="00D82EF4">
      <w:pPr>
        <w:jc w:val="both"/>
        <w:rPr>
          <w:b/>
          <w:bCs/>
          <w:lang w:val="en-US" w:eastAsia="ru-RU"/>
        </w:rPr>
      </w:pPr>
    </w:p>
    <w:p w14:paraId="325A9540" w14:textId="77777777" w:rsidR="00D82EF4" w:rsidRPr="00295D89" w:rsidRDefault="00D82EF4">
      <w:pPr>
        <w:jc w:val="both"/>
        <w:rPr>
          <w:b/>
          <w:bCs/>
          <w:lang w:val="en-US" w:eastAsia="ru-RU"/>
        </w:rPr>
      </w:pPr>
    </w:p>
    <w:p w14:paraId="581C7CE2" w14:textId="77777777" w:rsidR="00D82EF4" w:rsidRPr="00295D89" w:rsidRDefault="00D82EF4">
      <w:pPr>
        <w:jc w:val="both"/>
        <w:rPr>
          <w:b/>
          <w:bCs/>
          <w:lang w:val="en-US" w:eastAsia="ru-RU"/>
        </w:rPr>
      </w:pPr>
      <w:hyperlink r:id="rId154">
        <w:r w:rsidRPr="00295D89">
          <w:rPr>
            <w:rStyle w:val="a3"/>
            <w:lang w:val="en-US" w:eastAsia="ru-RU"/>
          </w:rPr>
          <w:t>https://docs.google.com/document/d/1BtHy-bdn9xPIt1_CMBZBSlwrmE8ml8TK/edit?usp=sharing&amp;ouid=109599566825575363290&amp;rtpof=true&amp;sd=true</w:t>
        </w:r>
      </w:hyperlink>
      <w:r w:rsidR="00000000" w:rsidRPr="00295D89">
        <w:rPr>
          <w:b/>
          <w:bCs/>
          <w:lang w:val="en-US" w:eastAsia="ru-RU"/>
        </w:rPr>
        <w:t xml:space="preserve"> </w:t>
      </w:r>
    </w:p>
    <w:p w14:paraId="57EFD2A0" w14:textId="77777777" w:rsidR="00D82EF4" w:rsidRPr="00295D89" w:rsidRDefault="00D82EF4">
      <w:pPr>
        <w:ind w:firstLine="426"/>
        <w:jc w:val="both"/>
        <w:rPr>
          <w:lang w:val="en-US"/>
        </w:rPr>
      </w:pPr>
    </w:p>
    <w:p w14:paraId="26702CE0" w14:textId="77777777" w:rsidR="00D82EF4" w:rsidRPr="00295D89" w:rsidRDefault="00000000">
      <w:pPr>
        <w:pStyle w:val="2"/>
        <w:rPr>
          <w:rFonts w:ascii="Times New Roman" w:hAnsi="Times New Roman"/>
          <w:lang w:val="en-US"/>
        </w:rPr>
      </w:pPr>
      <w:bookmarkStart w:id="132" w:name="_Toc186959877"/>
      <w:bookmarkStart w:id="133" w:name="_Toc184892685"/>
      <w:r w:rsidRPr="00295D89">
        <w:rPr>
          <w:rFonts w:ascii="Times New Roman" w:hAnsi="Times New Roman"/>
          <w:lang w:val="en-US"/>
        </w:rPr>
        <w:t>Responses to 2 appeals</w:t>
      </w:r>
      <w:bookmarkEnd w:id="132"/>
      <w:bookmarkEnd w:id="133"/>
    </w:p>
    <w:p w14:paraId="387664AB" w14:textId="77777777" w:rsidR="00D82EF4" w:rsidRPr="00295D89" w:rsidRDefault="00000000">
      <w:pPr>
        <w:pStyle w:val="3"/>
        <w:rPr>
          <w:rFonts w:ascii="Times New Roman" w:hAnsi="Times New Roman"/>
          <w:lang w:val="en-US"/>
        </w:rPr>
      </w:pPr>
      <w:bookmarkStart w:id="134" w:name="_Toc186959878"/>
      <w:bookmarkStart w:id="135" w:name="_Toc184892686"/>
      <w:r w:rsidRPr="00295D89">
        <w:rPr>
          <w:rFonts w:ascii="Times New Roman" w:hAnsi="Times New Roman"/>
          <w:lang w:val="en-US"/>
        </w:rPr>
        <w:t>02.05.2024 letter Response from the SBU</w:t>
      </w:r>
      <w:bookmarkEnd w:id="134"/>
      <w:bookmarkEnd w:id="135"/>
      <w:r w:rsidRPr="00295D89">
        <w:rPr>
          <w:rFonts w:ascii="Times New Roman" w:hAnsi="Times New Roman"/>
          <w:lang w:val="en-US"/>
        </w:rPr>
        <w:t xml:space="preserve"> </w:t>
      </w:r>
    </w:p>
    <w:p w14:paraId="3100BF0D" w14:textId="77777777" w:rsidR="00D82EF4" w:rsidRPr="00295D89" w:rsidRDefault="00000000">
      <w:pPr>
        <w:jc w:val="center"/>
        <w:rPr>
          <w:sz w:val="2"/>
          <w:szCs w:val="2"/>
          <w:lang w:val="en-US" w:eastAsia="uk-UA"/>
        </w:rPr>
      </w:pPr>
      <w:r w:rsidRPr="00295D89">
        <w:rPr>
          <w:noProof/>
          <w:lang w:val="en-US"/>
        </w:rPr>
        <w:drawing>
          <wp:inline distT="0" distB="0" distL="0" distR="0" wp14:anchorId="37C346C8" wp14:editId="597F303C">
            <wp:extent cx="497840" cy="621030"/>
            <wp:effectExtent l="0" t="0" r="0" b="0"/>
            <wp:docPr id="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6"/>
                    <pic:cNvPicPr>
                      <a:picLocks noChangeAspect="1" noChangeArrowheads="1"/>
                    </pic:cNvPicPr>
                  </pic:nvPicPr>
                  <pic:blipFill>
                    <a:blip r:embed="rId155"/>
                    <a:stretch>
                      <a:fillRect/>
                    </a:stretch>
                  </pic:blipFill>
                  <pic:spPr bwMode="auto">
                    <a:xfrm>
                      <a:off x="0" y="0"/>
                      <a:ext cx="497840" cy="621030"/>
                    </a:xfrm>
                    <a:prstGeom prst="rect">
                      <a:avLst/>
                    </a:prstGeom>
                    <a:noFill/>
                  </pic:spPr>
                </pic:pic>
              </a:graphicData>
            </a:graphic>
          </wp:inline>
        </w:drawing>
      </w:r>
    </w:p>
    <w:p w14:paraId="04AE21C7" w14:textId="77777777" w:rsidR="00D82EF4" w:rsidRPr="00295D89" w:rsidRDefault="00000000">
      <w:pPr>
        <w:pStyle w:val="24"/>
        <w:spacing w:after="0"/>
        <w:ind w:left="0"/>
        <w:rPr>
          <w:sz w:val="24"/>
          <w:szCs w:val="24"/>
          <w:lang w:val="en-US"/>
        </w:rPr>
      </w:pPr>
      <w:r w:rsidRPr="00295D89">
        <w:rPr>
          <w:rStyle w:val="23"/>
          <w:lang w:val="en-US" w:eastAsia="ru-RU"/>
        </w:rPr>
        <w:t>Ref. No.</w:t>
      </w:r>
      <w:r w:rsidRPr="00295D89">
        <w:rPr>
          <w:rStyle w:val="23"/>
          <w:color w:val="656BC9"/>
          <w:u w:val="single"/>
          <w:lang w:val="en-US" w:eastAsia="ru-RU"/>
        </w:rPr>
        <w:t xml:space="preserve"> 1</w:t>
      </w:r>
    </w:p>
    <w:p w14:paraId="275290C8" w14:textId="77777777" w:rsidR="00D82EF4" w:rsidRPr="00295D89" w:rsidRDefault="00000000">
      <w:pPr>
        <w:pStyle w:val="24"/>
        <w:spacing w:after="0"/>
        <w:ind w:left="0"/>
        <w:rPr>
          <w:lang w:val="en-US"/>
        </w:rPr>
      </w:pPr>
      <w:r w:rsidRPr="00295D89">
        <w:rPr>
          <w:rStyle w:val="23"/>
          <w:lang w:val="en-US"/>
        </w:rPr>
        <w:t>UKRAINIAN SECURITY</w:t>
      </w:r>
      <w:r w:rsidRPr="00295D89">
        <w:rPr>
          <w:rStyle w:val="23"/>
          <w:lang w:val="en-US" w:eastAsia="ru-RU"/>
        </w:rPr>
        <w:t xml:space="preserve"> SERVICE</w:t>
      </w:r>
    </w:p>
    <w:p w14:paraId="2589190E" w14:textId="77777777" w:rsidR="00D82EF4" w:rsidRPr="00295D89" w:rsidRDefault="00000000">
      <w:pPr>
        <w:ind w:firstLine="0"/>
        <w:rPr>
          <w:sz w:val="2"/>
          <w:szCs w:val="2"/>
          <w:lang w:val="en-US"/>
        </w:rPr>
      </w:pPr>
      <w:r w:rsidRPr="00295D89">
        <w:rPr>
          <w:noProof/>
          <w:lang w:val="en-US"/>
        </w:rPr>
        <w:drawing>
          <wp:inline distT="0" distB="0" distL="0" distR="0" wp14:anchorId="7F6A55DE" wp14:editId="2D6D3151">
            <wp:extent cx="2974975" cy="1426210"/>
            <wp:effectExtent l="0" t="0" r="0" b="0"/>
            <wp:docPr id="1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5"/>
                    <pic:cNvPicPr>
                      <a:picLocks noChangeAspect="1" noChangeArrowheads="1"/>
                    </pic:cNvPicPr>
                  </pic:nvPicPr>
                  <pic:blipFill>
                    <a:blip r:embed="rId156"/>
                    <a:stretch>
                      <a:fillRect/>
                    </a:stretch>
                  </pic:blipFill>
                  <pic:spPr bwMode="auto">
                    <a:xfrm>
                      <a:off x="0" y="0"/>
                      <a:ext cx="2974975" cy="1426210"/>
                    </a:xfrm>
                    <a:prstGeom prst="rect">
                      <a:avLst/>
                    </a:prstGeom>
                    <a:noFill/>
                  </pic:spPr>
                </pic:pic>
              </a:graphicData>
            </a:graphic>
          </wp:inline>
        </w:drawing>
      </w:r>
    </w:p>
    <w:p w14:paraId="1793041B" w14:textId="77777777" w:rsidR="00D82EF4" w:rsidRPr="00295D89" w:rsidRDefault="00000000">
      <w:pPr>
        <w:tabs>
          <w:tab w:val="left" w:pos="5670"/>
        </w:tabs>
        <w:rPr>
          <w:lang w:val="en-US"/>
        </w:rPr>
      </w:pPr>
      <w:r w:rsidRPr="00295D89">
        <w:rPr>
          <w:lang w:val="en-US"/>
        </w:rPr>
        <w:tab/>
        <w:t xml:space="preserve">To Roman Bolgarchuk </w:t>
      </w:r>
    </w:p>
    <w:p w14:paraId="7E11475D" w14:textId="77777777" w:rsidR="00D82EF4" w:rsidRPr="00295D89" w:rsidRDefault="00000000">
      <w:pPr>
        <w:tabs>
          <w:tab w:val="left" w:pos="5670"/>
        </w:tabs>
        <w:rPr>
          <w:lang w:val="en-US"/>
        </w:rPr>
      </w:pPr>
      <w:r w:rsidRPr="00295D89">
        <w:rPr>
          <w:lang w:val="en-US"/>
        </w:rPr>
        <w:tab/>
        <w:t xml:space="preserve">... Dnipro, 49124 </w:t>
      </w:r>
    </w:p>
    <w:p w14:paraId="77EBA687" w14:textId="77777777" w:rsidR="00D82EF4" w:rsidRPr="00295D89" w:rsidRDefault="00000000">
      <w:pPr>
        <w:tabs>
          <w:tab w:val="left" w:pos="5670"/>
        </w:tabs>
        <w:rPr>
          <w:lang w:val="en-US"/>
        </w:rPr>
      </w:pPr>
      <w:r w:rsidRPr="00295D89">
        <w:rPr>
          <w:lang w:val="en-US"/>
        </w:rPr>
        <w:tab/>
      </w:r>
      <w:hyperlink r:id="rId157">
        <w:r w:rsidR="00D82EF4" w:rsidRPr="00295D89">
          <w:rPr>
            <w:rStyle w:val="a3"/>
            <w:lang w:val="en-US"/>
          </w:rPr>
          <w:t>openrequestsbolgarchukr@gmail.com</w:t>
        </w:r>
      </w:hyperlink>
      <w:r w:rsidRPr="00295D89">
        <w:rPr>
          <w:lang w:val="en-US"/>
        </w:rPr>
        <w:t xml:space="preserve"> </w:t>
      </w:r>
    </w:p>
    <w:p w14:paraId="2660910A" w14:textId="77777777" w:rsidR="00D82EF4" w:rsidRPr="00295D89" w:rsidRDefault="00D82EF4">
      <w:pPr>
        <w:pStyle w:val="12"/>
        <w:ind w:firstLine="0"/>
        <w:jc w:val="right"/>
        <w:rPr>
          <w:sz w:val="28"/>
          <w:szCs w:val="28"/>
          <w:lang w:val="en-US"/>
        </w:rPr>
      </w:pPr>
    </w:p>
    <w:p w14:paraId="61A8FA2F" w14:textId="77777777" w:rsidR="00D82EF4" w:rsidRPr="00295D89" w:rsidRDefault="00000000">
      <w:pPr>
        <w:pStyle w:val="24"/>
        <w:spacing w:after="0"/>
        <w:ind w:left="0"/>
        <w:jc w:val="both"/>
        <w:rPr>
          <w:sz w:val="24"/>
          <w:szCs w:val="24"/>
          <w:lang w:val="en-US"/>
        </w:rPr>
      </w:pPr>
      <w:r w:rsidRPr="00295D89">
        <w:rPr>
          <w:rStyle w:val="23"/>
          <w:i/>
          <w:iCs/>
          <w:sz w:val="24"/>
          <w:szCs w:val="24"/>
          <w:lang w:val="en-US" w:eastAsia="ru-RU"/>
        </w:rPr>
        <w:t xml:space="preserve">Regarding </w:t>
      </w:r>
      <w:r w:rsidRPr="00295D89">
        <w:rPr>
          <w:rStyle w:val="23"/>
          <w:i/>
          <w:iCs/>
          <w:sz w:val="24"/>
          <w:szCs w:val="24"/>
          <w:lang w:val="en-US"/>
        </w:rPr>
        <w:t>the consideration of appeals</w:t>
      </w:r>
    </w:p>
    <w:p w14:paraId="2A92B6D7" w14:textId="77777777" w:rsidR="00D82EF4" w:rsidRPr="00295D89" w:rsidRDefault="00000000">
      <w:pPr>
        <w:pStyle w:val="24"/>
        <w:spacing w:after="0"/>
        <w:ind w:left="0" w:firstLine="360"/>
        <w:jc w:val="both"/>
        <w:rPr>
          <w:sz w:val="28"/>
          <w:szCs w:val="28"/>
          <w:lang w:val="en-US"/>
        </w:rPr>
      </w:pPr>
      <w:r w:rsidRPr="00295D89">
        <w:rPr>
          <w:rStyle w:val="23"/>
          <w:sz w:val="24"/>
          <w:szCs w:val="24"/>
          <w:lang w:val="en-US"/>
        </w:rPr>
        <w:t>On behalf of the leadership of the Security Service of Ukraine, the Department for the Protection of National Statehood has reviewed your appeals dated March 24, 2024, received from the Office of the Verkhovna Rada of Ukraine and the National Police of Ukraine, regarding possible illegal actions by state leadership, as well as other issues.</w:t>
      </w:r>
    </w:p>
    <w:p w14:paraId="597D20CF" w14:textId="77777777" w:rsidR="00D82EF4" w:rsidRPr="00295D89" w:rsidRDefault="00000000">
      <w:pPr>
        <w:pStyle w:val="24"/>
        <w:spacing w:after="0"/>
        <w:ind w:left="0" w:firstLine="360"/>
        <w:jc w:val="both"/>
        <w:rPr>
          <w:sz w:val="28"/>
          <w:szCs w:val="28"/>
          <w:lang w:val="en-US"/>
        </w:rPr>
      </w:pPr>
      <w:r w:rsidRPr="00295D89">
        <w:rPr>
          <w:rStyle w:val="23"/>
          <w:sz w:val="24"/>
          <w:szCs w:val="24"/>
          <w:lang w:val="en-US"/>
        </w:rPr>
        <w:t>We would like to inform you that the appeal does not contain any information about circumstances that may indicate the commission of criminal offenses, the pre-trial investigation of which, in accordance with Part 2 of Article 216 of the Criminal Procedure Code of Ukraine, is carried out by investigators of the security agencies.</w:t>
      </w:r>
    </w:p>
    <w:p w14:paraId="306082B6" w14:textId="77777777" w:rsidR="00D82EF4" w:rsidRPr="00295D89" w:rsidRDefault="00000000">
      <w:pPr>
        <w:pStyle w:val="24"/>
        <w:spacing w:after="0"/>
        <w:ind w:left="0" w:firstLine="360"/>
        <w:jc w:val="both"/>
        <w:rPr>
          <w:sz w:val="28"/>
          <w:szCs w:val="28"/>
          <w:lang w:val="en-US"/>
        </w:rPr>
      </w:pPr>
      <w:r w:rsidRPr="00295D89">
        <w:rPr>
          <w:rStyle w:val="23"/>
          <w:sz w:val="24"/>
          <w:szCs w:val="24"/>
          <w:lang w:val="en-US"/>
        </w:rPr>
        <w:t>At the same time, we would like to inform you that, in accordance with Article 105 of the Constitution of Ukraine, the President of Ukraine enjoys immunity while performing his duties. In particular, according to the official interpretation of the Constitutional Court of Ukraine (Decision No. 19-rp/2003 of 10.12.2003), the provisions of Part 1 of Article 105 of the Constitution of Ukraine stipulate that the President of Ukraine shall not be held criminally liable while performing his duties. The immunity of the President of Ukraine is limited in time and applies only during the exercise of his powers.</w:t>
      </w:r>
    </w:p>
    <w:p w14:paraId="01834DF9" w14:textId="77777777" w:rsidR="00D82EF4" w:rsidRPr="00295D89" w:rsidRDefault="00000000">
      <w:pPr>
        <w:pStyle w:val="24"/>
        <w:tabs>
          <w:tab w:val="left" w:pos="6521"/>
        </w:tabs>
        <w:spacing w:after="0"/>
        <w:ind w:left="0"/>
        <w:rPr>
          <w:sz w:val="28"/>
          <w:szCs w:val="28"/>
          <w:lang w:val="en-US"/>
        </w:rPr>
      </w:pPr>
      <w:r w:rsidRPr="00295D89">
        <w:rPr>
          <w:rStyle w:val="23"/>
          <w:b/>
          <w:bCs/>
          <w:sz w:val="28"/>
          <w:szCs w:val="28"/>
          <w:lang w:val="en-US"/>
        </w:rPr>
        <w:t>Acting Head of Department</w:t>
      </w:r>
      <w:r w:rsidRPr="00295D89">
        <w:rPr>
          <w:sz w:val="28"/>
          <w:szCs w:val="28"/>
          <w:lang w:val="en-US"/>
        </w:rPr>
        <w:tab/>
      </w:r>
      <w:r w:rsidRPr="00295D89">
        <w:rPr>
          <w:rStyle w:val="23"/>
          <w:b/>
          <w:bCs/>
          <w:sz w:val="28"/>
          <w:szCs w:val="28"/>
          <w:lang w:val="en-US"/>
        </w:rPr>
        <w:t>Andriy ISCHUK</w:t>
      </w:r>
    </w:p>
    <w:p w14:paraId="2552F25F" w14:textId="77777777" w:rsidR="00D82EF4" w:rsidRPr="00295D89" w:rsidRDefault="00D82EF4">
      <w:pPr>
        <w:rPr>
          <w:lang w:val="en-US"/>
        </w:rPr>
      </w:pPr>
    </w:p>
    <w:p w14:paraId="7A28E0BB" w14:textId="77777777" w:rsidR="00D82EF4" w:rsidRPr="00295D89" w:rsidRDefault="00D82EF4">
      <w:pPr>
        <w:rPr>
          <w:lang w:val="en-US"/>
        </w:rPr>
      </w:pPr>
    </w:p>
    <w:p w14:paraId="0D425073" w14:textId="77777777" w:rsidR="00D82EF4" w:rsidRPr="00295D89" w:rsidRDefault="00D82EF4">
      <w:pPr>
        <w:rPr>
          <w:lang w:val="en-US"/>
        </w:rPr>
      </w:pPr>
    </w:p>
    <w:p w14:paraId="4414F3DD" w14:textId="77777777" w:rsidR="00D82EF4" w:rsidRPr="00295D89" w:rsidRDefault="00000000">
      <w:pPr>
        <w:pStyle w:val="3"/>
        <w:rPr>
          <w:rFonts w:ascii="Times New Roman" w:hAnsi="Times New Roman"/>
          <w:lang w:val="en-US"/>
        </w:rPr>
      </w:pPr>
      <w:bookmarkStart w:id="136" w:name="_Toc186959879"/>
      <w:bookmarkStart w:id="137" w:name="_Toc184892687"/>
      <w:r w:rsidRPr="00295D89">
        <w:rPr>
          <w:rFonts w:ascii="Times New Roman" w:hAnsi="Times New Roman"/>
          <w:lang w:val="en-US"/>
        </w:rPr>
        <w:t>05.04.2024 STATE JUDICIAL ADMINISTRATION No. B712-24-778</w:t>
      </w:r>
      <w:bookmarkEnd w:id="136"/>
      <w:bookmarkEnd w:id="137"/>
    </w:p>
    <w:p w14:paraId="72DC45F1" w14:textId="77777777" w:rsidR="00D82EF4" w:rsidRPr="00295D89" w:rsidRDefault="00000000">
      <w:pPr>
        <w:jc w:val="center"/>
        <w:rPr>
          <w:lang w:val="en-US"/>
        </w:rPr>
      </w:pPr>
      <w:r w:rsidRPr="00295D89">
        <w:rPr>
          <w:lang w:val="en-US"/>
        </w:rPr>
        <w:t>STATE JUDICIAL ADMINISTRATION OF UKRAINE</w:t>
      </w:r>
    </w:p>
    <w:p w14:paraId="07741488" w14:textId="77777777" w:rsidR="00D82EF4" w:rsidRPr="00295D89" w:rsidRDefault="00000000">
      <w:pPr>
        <w:jc w:val="center"/>
        <w:rPr>
          <w:lang w:val="en-US"/>
        </w:rPr>
      </w:pPr>
      <w:r w:rsidRPr="00295D89">
        <w:rPr>
          <w:lang w:val="en-US"/>
        </w:rPr>
        <w:t xml:space="preserve">SJA of Ukraine </w:t>
      </w:r>
    </w:p>
    <w:p w14:paraId="0B446121" w14:textId="77777777" w:rsidR="00D82EF4" w:rsidRPr="00295D89" w:rsidRDefault="00000000">
      <w:pPr>
        <w:jc w:val="center"/>
        <w:rPr>
          <w:lang w:val="en-US"/>
        </w:rPr>
      </w:pPr>
      <w:r w:rsidRPr="00295D89">
        <w:rPr>
          <w:noProof/>
          <w:lang w:val="en-US"/>
        </w:rPr>
        <w:lastRenderedPageBreak/>
        <w:drawing>
          <wp:anchor distT="0" distB="0" distL="114300" distR="114300" simplePos="0" relativeHeight="95" behindDoc="0" locked="0" layoutInCell="0" allowOverlap="1" wp14:anchorId="5109BA14" wp14:editId="7D34804E">
            <wp:simplePos x="0" y="0"/>
            <wp:positionH relativeFrom="margin">
              <wp:align>center</wp:align>
            </wp:positionH>
            <wp:positionV relativeFrom="paragraph">
              <wp:posOffset>194310</wp:posOffset>
            </wp:positionV>
            <wp:extent cx="5829935" cy="828675"/>
            <wp:effectExtent l="0" t="0" r="0" b="0"/>
            <wp:wrapTopAndBottom/>
            <wp:docPr id="1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8"/>
                    <pic:cNvPicPr>
                      <a:picLocks noChangeAspect="1" noChangeArrowheads="1"/>
                    </pic:cNvPicPr>
                  </pic:nvPicPr>
                  <pic:blipFill>
                    <a:blip r:embed="rId158"/>
                    <a:stretch>
                      <a:fillRect/>
                    </a:stretch>
                  </pic:blipFill>
                  <pic:spPr bwMode="auto">
                    <a:xfrm>
                      <a:off x="0" y="0"/>
                      <a:ext cx="5829935" cy="828675"/>
                    </a:xfrm>
                    <a:prstGeom prst="rect">
                      <a:avLst/>
                    </a:prstGeom>
                    <a:noFill/>
                  </pic:spPr>
                </pic:pic>
              </a:graphicData>
            </a:graphic>
          </wp:anchor>
        </w:drawing>
      </w:r>
    </w:p>
    <w:p w14:paraId="594ED98C" w14:textId="77777777" w:rsidR="00D82EF4" w:rsidRPr="00295D89" w:rsidRDefault="00D82EF4">
      <w:pPr>
        <w:rPr>
          <w:lang w:val="en-US"/>
        </w:rPr>
      </w:pPr>
    </w:p>
    <w:p w14:paraId="40FCB04B" w14:textId="77777777" w:rsidR="00D82EF4" w:rsidRPr="00295D89" w:rsidRDefault="00000000">
      <w:pPr>
        <w:tabs>
          <w:tab w:val="left" w:pos="5670"/>
        </w:tabs>
        <w:ind w:firstLine="567"/>
        <w:rPr>
          <w:lang w:val="en-US"/>
        </w:rPr>
      </w:pPr>
      <w:bookmarkStart w:id="138" w:name="bookmark1"/>
      <w:r w:rsidRPr="00295D89">
        <w:rPr>
          <w:lang w:val="en-US"/>
        </w:rPr>
        <w:tab/>
        <w:t>Roman Bolgarchuk</w:t>
      </w:r>
      <w:bookmarkEnd w:id="138"/>
    </w:p>
    <w:p w14:paraId="3903FE52" w14:textId="77777777" w:rsidR="00D82EF4" w:rsidRPr="00295D89" w:rsidRDefault="00000000">
      <w:pPr>
        <w:pStyle w:val="26"/>
        <w:shd w:val="clear" w:color="auto" w:fill="auto"/>
        <w:tabs>
          <w:tab w:val="left" w:pos="5670"/>
        </w:tabs>
        <w:spacing w:before="0" w:after="409" w:line="210" w:lineRule="exact"/>
        <w:ind w:firstLine="709"/>
        <w:rPr>
          <w:b w:val="0"/>
          <w:bCs w:val="0"/>
          <w:sz w:val="24"/>
          <w:szCs w:val="24"/>
          <w:lang w:val="en-US"/>
        </w:rPr>
      </w:pPr>
      <w:r w:rsidRPr="00295D89">
        <w:rPr>
          <w:lang w:val="en-US"/>
        </w:rPr>
        <w:t xml:space="preserve"> </w:t>
      </w:r>
      <w:r w:rsidRPr="00295D89">
        <w:rPr>
          <w:lang w:val="en-US"/>
        </w:rPr>
        <w:tab/>
      </w:r>
      <w:hyperlink r:id="rId159">
        <w:bookmarkStart w:id="139" w:name="_Toc186959880"/>
        <w:bookmarkStart w:id="140" w:name="_Toc184892688"/>
        <w:r w:rsidR="00D82EF4" w:rsidRPr="00295D89">
          <w:rPr>
            <w:rStyle w:val="a3"/>
            <w:b w:val="0"/>
            <w:bCs w:val="0"/>
            <w:sz w:val="24"/>
            <w:szCs w:val="24"/>
            <w:lang w:val="en-US"/>
          </w:rPr>
          <w:t>openrequestsbolgarchukr@gmail.com</w:t>
        </w:r>
      </w:hyperlink>
      <w:bookmarkEnd w:id="139"/>
      <w:bookmarkEnd w:id="140"/>
    </w:p>
    <w:p w14:paraId="694057CB" w14:textId="77777777" w:rsidR="00D82EF4" w:rsidRPr="00295D89" w:rsidRDefault="00000000">
      <w:pPr>
        <w:spacing w:after="400" w:line="240" w:lineRule="exact"/>
        <w:rPr>
          <w:lang w:val="en-US"/>
        </w:rPr>
      </w:pPr>
      <w:r w:rsidRPr="00295D89">
        <w:rPr>
          <w:highlight w:val="yellow"/>
          <w:lang w:val="en-US"/>
        </w:rPr>
        <w:t>Regarding the consideration of the appeal dated 24.03.2023</w:t>
      </w:r>
    </w:p>
    <w:p w14:paraId="6474F5F0" w14:textId="77777777" w:rsidR="00D82EF4" w:rsidRPr="00295D89" w:rsidRDefault="00000000">
      <w:pPr>
        <w:jc w:val="center"/>
        <w:rPr>
          <w:lang w:val="en-US"/>
        </w:rPr>
      </w:pPr>
      <w:r w:rsidRPr="00295D89">
        <w:rPr>
          <w:lang w:val="en-US"/>
        </w:rPr>
        <w:t>Dear Roman Yuriyovych!</w:t>
      </w:r>
    </w:p>
    <w:p w14:paraId="760BE74E" w14:textId="77777777" w:rsidR="00D82EF4" w:rsidRPr="00295D89" w:rsidRDefault="00000000">
      <w:pPr>
        <w:pStyle w:val="24"/>
        <w:spacing w:after="0" w:line="312" w:lineRule="exact"/>
        <w:ind w:left="20" w:firstLine="547"/>
        <w:jc w:val="both"/>
        <w:rPr>
          <w:sz w:val="24"/>
          <w:szCs w:val="24"/>
          <w:lang w:val="en-US"/>
        </w:rPr>
      </w:pPr>
      <w:r w:rsidRPr="00295D89">
        <w:rPr>
          <w:sz w:val="24"/>
          <w:szCs w:val="24"/>
          <w:lang w:val="en-US"/>
        </w:rPr>
        <w:t>Following consideration of your appeal, the State Administration of Ukraine hereby informs you of the following within the limits of its authority.</w:t>
      </w:r>
    </w:p>
    <w:p w14:paraId="41B5837D" w14:textId="77777777" w:rsidR="00D82EF4" w:rsidRPr="00295D89" w:rsidRDefault="00000000">
      <w:pPr>
        <w:pStyle w:val="24"/>
        <w:spacing w:after="0" w:line="312" w:lineRule="exact"/>
        <w:ind w:left="20" w:firstLine="547"/>
        <w:jc w:val="both"/>
        <w:rPr>
          <w:sz w:val="24"/>
          <w:szCs w:val="24"/>
          <w:lang w:val="en-US"/>
        </w:rPr>
      </w:pPr>
      <w:r w:rsidRPr="00295D89">
        <w:rPr>
          <w:sz w:val="24"/>
          <w:szCs w:val="24"/>
          <w:lang w:val="en-US"/>
        </w:rPr>
        <w:t>Part two of Article 19 of the Constitution of Ukraine stipulates that state authorities and local self-government bodies, as well as their officials, are obliged to act only on the basis, within the powers, and in the manner provided for by the Constitution and laws of Ukraine.</w:t>
      </w:r>
    </w:p>
    <w:p w14:paraId="6B821877" w14:textId="77777777" w:rsidR="00D82EF4" w:rsidRPr="00295D89" w:rsidRDefault="00000000">
      <w:pPr>
        <w:pStyle w:val="24"/>
        <w:spacing w:after="0" w:line="312" w:lineRule="exact"/>
        <w:ind w:left="20" w:firstLine="547"/>
        <w:jc w:val="both"/>
        <w:rPr>
          <w:sz w:val="24"/>
          <w:szCs w:val="24"/>
          <w:lang w:val="en-US"/>
        </w:rPr>
      </w:pPr>
      <w:r w:rsidRPr="00295D89">
        <w:rPr>
          <w:sz w:val="24"/>
          <w:szCs w:val="24"/>
          <w:lang w:val="en-US"/>
        </w:rPr>
        <w:t>In accordance with Part 1 of Article 5 of the Law of Ukraine "On Citizens' Appeals," appeals are addressed to state authorities and local self-government bodies, enterprises, institutions, organizations regardless of their form of ownership, associations of citizens, or officials whose powers include resolving the issues raised in the appeals.</w:t>
      </w:r>
    </w:p>
    <w:p w14:paraId="78F18710" w14:textId="77777777" w:rsidR="00D82EF4" w:rsidRPr="00295D89" w:rsidRDefault="00000000">
      <w:pPr>
        <w:pStyle w:val="24"/>
        <w:spacing w:after="0" w:line="312" w:lineRule="exact"/>
        <w:ind w:left="20" w:firstLine="547"/>
        <w:jc w:val="both"/>
        <w:rPr>
          <w:sz w:val="24"/>
          <w:szCs w:val="24"/>
          <w:lang w:val="en-US"/>
        </w:rPr>
      </w:pPr>
      <w:bookmarkStart w:id="141" w:name="_Hlk164780449"/>
      <w:r w:rsidRPr="00295D89">
        <w:rPr>
          <w:sz w:val="24"/>
          <w:szCs w:val="24"/>
          <w:highlight w:val="yellow"/>
          <w:lang w:val="en-US"/>
        </w:rPr>
        <w:t>According to part one of Article 151 of the Law of Ukraine "On the Judicial System and Status of Judges</w:t>
      </w:r>
      <w:r w:rsidRPr="00295D89">
        <w:rPr>
          <w:sz w:val="24"/>
          <w:szCs w:val="24"/>
          <w:highlight w:val="yellow"/>
          <w:u w:val="single"/>
          <w:lang w:val="en-US"/>
        </w:rPr>
        <w:t>,</w:t>
      </w:r>
      <w:r w:rsidRPr="00295D89">
        <w:rPr>
          <w:sz w:val="24"/>
          <w:szCs w:val="24"/>
          <w:highlight w:val="yellow"/>
          <w:lang w:val="en-US"/>
        </w:rPr>
        <w:t xml:space="preserve">" the State Judicial Administration of Ukraine </w:t>
      </w:r>
      <w:r w:rsidRPr="00295D89">
        <w:rPr>
          <w:sz w:val="24"/>
          <w:szCs w:val="24"/>
          <w:highlight w:val="yellow"/>
          <w:u w:val="single"/>
          <w:lang w:val="en-US"/>
        </w:rPr>
        <w:t>is a state body within the justice system that provides organizational and financial support for the activities of judicial authorities</w:t>
      </w:r>
      <w:bookmarkEnd w:id="141"/>
      <w:r w:rsidRPr="00295D89">
        <w:rPr>
          <w:sz w:val="24"/>
          <w:szCs w:val="24"/>
          <w:lang w:val="en-US"/>
        </w:rPr>
        <w:t xml:space="preserve"> within the powers established by law.</w:t>
      </w:r>
    </w:p>
    <w:p w14:paraId="64D75823" w14:textId="77777777" w:rsidR="00D82EF4" w:rsidRPr="00295D89" w:rsidRDefault="00000000">
      <w:pPr>
        <w:pStyle w:val="24"/>
        <w:spacing w:after="0" w:line="312" w:lineRule="exact"/>
        <w:ind w:left="20" w:firstLine="547"/>
        <w:jc w:val="both"/>
        <w:rPr>
          <w:sz w:val="24"/>
          <w:szCs w:val="24"/>
          <w:lang w:val="en-US"/>
        </w:rPr>
      </w:pPr>
      <w:r w:rsidRPr="00295D89">
        <w:rPr>
          <w:sz w:val="24"/>
          <w:szCs w:val="24"/>
          <w:highlight w:val="yellow"/>
          <w:lang w:val="en-US"/>
        </w:rPr>
        <w:t xml:space="preserve">The powers of the SJA of Ukraine are defined by Article 152 </w:t>
      </w:r>
      <w:r w:rsidRPr="00295D89">
        <w:rPr>
          <w:sz w:val="24"/>
          <w:szCs w:val="24"/>
          <w:lang w:val="en-US"/>
        </w:rPr>
        <w:t>of the Law and the Regulations on the State Judicial Administration of Ukraine, approved by Decision No. 141/0/15-19 of the High Council of Justice dated January 17, 2019 (as amended).</w:t>
      </w:r>
    </w:p>
    <w:p w14:paraId="345D2323" w14:textId="77777777" w:rsidR="00D82EF4" w:rsidRPr="00295D89" w:rsidRDefault="00000000">
      <w:pPr>
        <w:pStyle w:val="24"/>
        <w:spacing w:after="0" w:line="312" w:lineRule="exact"/>
        <w:ind w:left="20" w:firstLine="547"/>
        <w:jc w:val="both"/>
        <w:rPr>
          <w:sz w:val="24"/>
          <w:szCs w:val="24"/>
          <w:lang w:val="en-US"/>
        </w:rPr>
      </w:pPr>
      <w:r w:rsidRPr="00295D89">
        <w:rPr>
          <w:sz w:val="24"/>
          <w:szCs w:val="24"/>
          <w:lang w:val="en-US"/>
        </w:rPr>
        <w:t>In view of the above</w:t>
      </w:r>
      <w:r w:rsidRPr="00295D89">
        <w:rPr>
          <w:sz w:val="24"/>
          <w:szCs w:val="24"/>
          <w:highlight w:val="yellow"/>
          <w:lang w:val="en-US"/>
        </w:rPr>
        <w:t>, the resolution of the issues raised in your appeal does not fall within the powers of the State Judicial Administration of Ukraine, as defined in Article 152 of the aforementioned Law</w:t>
      </w:r>
      <w:r w:rsidRPr="00295D89">
        <w:rPr>
          <w:sz w:val="24"/>
          <w:szCs w:val="24"/>
          <w:lang w:val="en-US"/>
        </w:rPr>
        <w:t>.</w:t>
      </w:r>
    </w:p>
    <w:p w14:paraId="7419C92F" w14:textId="77777777" w:rsidR="00D82EF4" w:rsidRPr="00295D89" w:rsidRDefault="00000000">
      <w:pPr>
        <w:pStyle w:val="24"/>
        <w:spacing w:after="338" w:line="312" w:lineRule="exact"/>
        <w:ind w:left="20" w:firstLine="547"/>
        <w:jc w:val="both"/>
        <w:rPr>
          <w:sz w:val="24"/>
          <w:szCs w:val="24"/>
          <w:lang w:val="en-US"/>
        </w:rPr>
      </w:pPr>
      <w:r w:rsidRPr="00295D89">
        <w:rPr>
          <w:sz w:val="24"/>
          <w:szCs w:val="24"/>
          <w:lang w:val="en-US"/>
        </w:rPr>
        <w:t>At the same time, we would like to inform you that, in accordance with Articles 15 and 19 of the Law of Ukraine "On Appeals by Citizens," if you disagree with the decision made as a result of the consideration of your appeal, you have the right to appeal it in accordance with the procedure established by law.</w:t>
      </w:r>
    </w:p>
    <w:p w14:paraId="1C47F741" w14:textId="77777777" w:rsidR="00D82EF4" w:rsidRPr="00295D89" w:rsidRDefault="00000000">
      <w:pPr>
        <w:pStyle w:val="24"/>
        <w:spacing w:after="0" w:line="490" w:lineRule="exact"/>
        <w:ind w:left="20" w:firstLine="547"/>
        <w:rPr>
          <w:lang w:val="en-US"/>
        </w:rPr>
      </w:pPr>
      <w:r w:rsidRPr="00295D89">
        <w:rPr>
          <w:lang w:val="en-US"/>
        </w:rPr>
        <w:t>Sincerely, Head of</w:t>
      </w:r>
    </w:p>
    <w:p w14:paraId="0FE530BD" w14:textId="77777777" w:rsidR="00D82EF4" w:rsidRPr="00295D89" w:rsidRDefault="00000000">
      <w:pPr>
        <w:tabs>
          <w:tab w:val="left" w:pos="5812"/>
        </w:tabs>
        <w:spacing w:line="280" w:lineRule="exact"/>
        <w:ind w:left="20" w:firstLine="547"/>
        <w:rPr>
          <w:lang w:val="en-US"/>
        </w:rPr>
      </w:pPr>
      <w:r w:rsidRPr="00295D89">
        <w:rPr>
          <w:lang w:val="en-US"/>
        </w:rPr>
        <w:t xml:space="preserve">Legal Department </w:t>
      </w:r>
      <w:r w:rsidRPr="00295D89">
        <w:rPr>
          <w:lang w:val="en-US"/>
        </w:rPr>
        <w:tab/>
        <w:t>Tetyana OPANASYUK</w:t>
      </w:r>
    </w:p>
    <w:p w14:paraId="668B7802" w14:textId="77777777" w:rsidR="00D82EF4" w:rsidRPr="00295D89" w:rsidRDefault="00D82EF4">
      <w:pPr>
        <w:pStyle w:val="24"/>
        <w:spacing w:after="186" w:line="280" w:lineRule="exact"/>
        <w:ind w:left="20" w:firstLine="547"/>
        <w:rPr>
          <w:lang w:val="en-US"/>
        </w:rPr>
      </w:pPr>
    </w:p>
    <w:p w14:paraId="0F87CB28" w14:textId="77777777" w:rsidR="00D82EF4" w:rsidRPr="00295D89" w:rsidRDefault="00000000">
      <w:pPr>
        <w:pStyle w:val="72"/>
        <w:shd w:val="clear" w:color="auto" w:fill="auto"/>
        <w:spacing w:before="0" w:line="160" w:lineRule="exact"/>
        <w:ind w:left="20" w:firstLine="547"/>
        <w:jc w:val="left"/>
        <w:rPr>
          <w:lang w:val="en-US"/>
        </w:rPr>
      </w:pPr>
      <w:r w:rsidRPr="00295D89">
        <w:rPr>
          <w:lang w:val="en-US"/>
        </w:rPr>
        <w:t>Olga Gornostai (044) 277 75 56</w:t>
      </w:r>
    </w:p>
    <w:p w14:paraId="67897C9E" w14:textId="77777777" w:rsidR="00D82EF4" w:rsidRPr="00295D89" w:rsidRDefault="00000000">
      <w:pPr>
        <w:rPr>
          <w:rFonts w:eastAsia="Times New Roman"/>
          <w:b/>
          <w:bCs/>
          <w:sz w:val="16"/>
          <w:szCs w:val="16"/>
          <w:lang w:val="en-US" w:eastAsia="uk-UA"/>
        </w:rPr>
      </w:pPr>
      <w:r w:rsidRPr="00295D89">
        <w:rPr>
          <w:lang w:val="en-US"/>
        </w:rPr>
        <w:br w:type="page"/>
      </w:r>
    </w:p>
    <w:p w14:paraId="207EB75B" w14:textId="77777777" w:rsidR="00D82EF4" w:rsidRPr="00295D89" w:rsidRDefault="00000000">
      <w:pPr>
        <w:pStyle w:val="3"/>
        <w:spacing w:before="0"/>
        <w:rPr>
          <w:rFonts w:ascii="Times New Roman" w:hAnsi="Times New Roman"/>
          <w:lang w:val="en-US"/>
        </w:rPr>
      </w:pPr>
      <w:bookmarkStart w:id="142" w:name="_Toc186959881"/>
      <w:bookmarkStart w:id="143" w:name="_Toc184892689"/>
      <w:r w:rsidRPr="00295D89">
        <w:rPr>
          <w:rFonts w:ascii="Times New Roman" w:hAnsi="Times New Roman"/>
          <w:lang w:val="en-US"/>
        </w:rPr>
        <w:lastRenderedPageBreak/>
        <w:t>From the COUNCIL via Ukrposhta 1.04.2024</w:t>
      </w:r>
      <w:bookmarkEnd w:id="142"/>
      <w:bookmarkEnd w:id="143"/>
    </w:p>
    <w:p w14:paraId="384CDE7F" w14:textId="77777777" w:rsidR="00D82EF4" w:rsidRPr="00295D89" w:rsidRDefault="00000000">
      <w:pPr>
        <w:rPr>
          <w:sz w:val="2"/>
          <w:szCs w:val="2"/>
          <w:lang w:val="en-US" w:eastAsia="uk-UA"/>
        </w:rPr>
      </w:pPr>
      <w:r w:rsidRPr="00295D89">
        <w:rPr>
          <w:noProof/>
          <w:lang w:val="en-US"/>
        </w:rPr>
        <w:drawing>
          <wp:inline distT="0" distB="0" distL="0" distR="0" wp14:anchorId="622B37E1" wp14:editId="2F0BA335">
            <wp:extent cx="628015" cy="921385"/>
            <wp:effectExtent l="0" t="0" r="0" b="0"/>
            <wp:docPr id="1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2"/>
                    <pic:cNvPicPr>
                      <a:picLocks noChangeAspect="1" noChangeArrowheads="1"/>
                    </pic:cNvPicPr>
                  </pic:nvPicPr>
                  <pic:blipFill>
                    <a:blip r:embed="rId160"/>
                    <a:stretch>
                      <a:fillRect/>
                    </a:stretch>
                  </pic:blipFill>
                  <pic:spPr bwMode="auto">
                    <a:xfrm>
                      <a:off x="0" y="0"/>
                      <a:ext cx="628015" cy="921385"/>
                    </a:xfrm>
                    <a:prstGeom prst="rect">
                      <a:avLst/>
                    </a:prstGeom>
                    <a:noFill/>
                  </pic:spPr>
                </pic:pic>
              </a:graphicData>
            </a:graphic>
          </wp:inline>
        </w:drawing>
      </w:r>
    </w:p>
    <w:p w14:paraId="78009011" w14:textId="77777777" w:rsidR="00D82EF4" w:rsidRPr="00295D89" w:rsidRDefault="00000000">
      <w:pPr>
        <w:jc w:val="center"/>
        <w:rPr>
          <w:lang w:val="en-US"/>
        </w:rPr>
      </w:pPr>
      <w:bookmarkStart w:id="144" w:name="_Toc186959882"/>
      <w:bookmarkStart w:id="145" w:name="_Toc184892690"/>
      <w:r w:rsidRPr="00295D89">
        <w:rPr>
          <w:rStyle w:val="13"/>
          <w:rFonts w:eastAsia="Arial"/>
          <w:sz w:val="30"/>
          <w:szCs w:val="30"/>
          <w:lang w:val="en-US"/>
        </w:rPr>
        <w:t>APPARATUS OF THE VERKHOVNA RADA OF UKRAINE</w:t>
      </w:r>
      <w:bookmarkEnd w:id="144"/>
      <w:bookmarkEnd w:id="145"/>
    </w:p>
    <w:p w14:paraId="48A3C586" w14:textId="77777777" w:rsidR="00D82EF4" w:rsidRPr="00295D89" w:rsidRDefault="00000000">
      <w:pPr>
        <w:pStyle w:val="14"/>
        <w:keepNext/>
        <w:keepLines/>
        <w:rPr>
          <w:sz w:val="28"/>
          <w:szCs w:val="28"/>
          <w:lang w:val="en-US"/>
        </w:rPr>
      </w:pPr>
      <w:bookmarkStart w:id="146" w:name="_Toc186959883"/>
      <w:bookmarkStart w:id="147" w:name="_Toc184892691"/>
      <w:r w:rsidRPr="00295D89">
        <w:rPr>
          <w:rStyle w:val="13"/>
          <w:rFonts w:eastAsia="Arial"/>
          <w:lang w:val="en-US"/>
        </w:rPr>
        <w:t>Department for Citizens' Appeals</w:t>
      </w:r>
      <w:bookmarkEnd w:id="146"/>
      <w:bookmarkEnd w:id="147"/>
    </w:p>
    <w:p w14:paraId="4DDD8E81" w14:textId="77777777" w:rsidR="00D82EF4" w:rsidRPr="00295D89" w:rsidRDefault="00000000">
      <w:pPr>
        <w:pStyle w:val="82"/>
        <w:spacing w:line="240" w:lineRule="auto"/>
        <w:rPr>
          <w:rFonts w:ascii="Times New Roman" w:hAnsi="Times New Roman" w:cs="Times New Roman"/>
          <w:sz w:val="16"/>
          <w:szCs w:val="16"/>
          <w:lang w:val="en-US"/>
        </w:rPr>
      </w:pPr>
      <w:r w:rsidRPr="00295D89">
        <w:rPr>
          <w:rStyle w:val="81"/>
          <w:rFonts w:ascii="Times New Roman" w:hAnsi="Times New Roman" w:cs="Times New Roman"/>
          <w:color w:val="000000"/>
          <w:sz w:val="16"/>
          <w:szCs w:val="16"/>
          <w:lang w:val="en-US"/>
        </w:rPr>
        <w:t>5 M. Hrushevsky Street, Kyiv, 01008,</w:t>
      </w:r>
      <w:hyperlink r:id="rId161">
        <w:r w:rsidR="00D82EF4" w:rsidRPr="00295D89">
          <w:rPr>
            <w:rFonts w:ascii="Times New Roman" w:hAnsi="Times New Roman" w:cs="Times New Roman"/>
            <w:color w:val="000000"/>
            <w:sz w:val="16"/>
            <w:szCs w:val="16"/>
            <w:lang w:val="en-US" w:eastAsia="en-US"/>
          </w:rPr>
          <w:t xml:space="preserve"> www.rada.gov.ua</w:t>
        </w:r>
      </w:hyperlink>
    </w:p>
    <w:p w14:paraId="47B0C91F" w14:textId="77777777" w:rsidR="00D82EF4" w:rsidRPr="00295D89" w:rsidRDefault="00000000">
      <w:pPr>
        <w:pStyle w:val="24"/>
        <w:spacing w:line="276" w:lineRule="auto"/>
        <w:rPr>
          <w:sz w:val="26"/>
          <w:szCs w:val="26"/>
          <w:lang w:val="en-US"/>
        </w:rPr>
      </w:pPr>
      <w:r w:rsidRPr="00295D89">
        <w:rPr>
          <w:rStyle w:val="23"/>
          <w:sz w:val="26"/>
          <w:szCs w:val="26"/>
          <w:lang w:val="en-US"/>
        </w:rPr>
        <w:t>01.04.2024</w:t>
      </w:r>
    </w:p>
    <w:p w14:paraId="6420976E" w14:textId="77777777" w:rsidR="00D82EF4" w:rsidRPr="00295D89" w:rsidRDefault="00000000">
      <w:pPr>
        <w:pStyle w:val="24"/>
        <w:spacing w:line="276" w:lineRule="auto"/>
        <w:jc w:val="right"/>
        <w:rPr>
          <w:sz w:val="26"/>
          <w:szCs w:val="26"/>
          <w:lang w:val="en-US"/>
        </w:rPr>
      </w:pPr>
      <w:r w:rsidRPr="00295D89">
        <w:rPr>
          <w:rStyle w:val="23"/>
          <w:sz w:val="26"/>
          <w:szCs w:val="26"/>
          <w:lang w:val="en-US"/>
        </w:rPr>
        <w:t>To Roman Yuriyovych Bolharchuk</w:t>
      </w:r>
    </w:p>
    <w:p w14:paraId="515E49C0" w14:textId="77777777" w:rsidR="00D82EF4" w:rsidRPr="00295D89" w:rsidRDefault="00000000">
      <w:pPr>
        <w:pStyle w:val="24"/>
        <w:spacing w:line="276" w:lineRule="auto"/>
        <w:ind w:firstLine="360"/>
        <w:rPr>
          <w:sz w:val="26"/>
          <w:szCs w:val="26"/>
          <w:lang w:val="en-US"/>
        </w:rPr>
      </w:pPr>
      <w:r w:rsidRPr="00295D89">
        <w:rPr>
          <w:rStyle w:val="23"/>
          <w:sz w:val="26"/>
          <w:szCs w:val="26"/>
          <w:lang w:val="en-US"/>
        </w:rPr>
        <w:t>We hereby inform you that your appeals, received from the Office of the Prosecutor General on 01.04.2024 under No. 09/06-2024/70933, have been forwarded to the National Police of Ukraine, and those under No. 09/06-2024/70931 have been forwarded to the Security Service of Ukraine.</w:t>
      </w:r>
    </w:p>
    <w:p w14:paraId="29402F15" w14:textId="77777777" w:rsidR="00D82EF4" w:rsidRPr="00295D89" w:rsidRDefault="00000000">
      <w:pPr>
        <w:pStyle w:val="24"/>
        <w:rPr>
          <w:sz w:val="26"/>
          <w:szCs w:val="26"/>
          <w:lang w:val="en-US"/>
        </w:rPr>
      </w:pPr>
      <w:r w:rsidRPr="00295D89">
        <w:rPr>
          <w:rStyle w:val="23"/>
          <w:sz w:val="26"/>
          <w:szCs w:val="26"/>
          <w:lang w:val="en-US"/>
        </w:rPr>
        <w:t>Head of Department</w:t>
      </w:r>
    </w:p>
    <w:p w14:paraId="1E5AF46D" w14:textId="77777777" w:rsidR="00D82EF4" w:rsidRPr="00295D89" w:rsidRDefault="00000000">
      <w:pPr>
        <w:pStyle w:val="aff9"/>
        <w:ind w:firstLine="0"/>
        <w:rPr>
          <w:sz w:val="24"/>
          <w:szCs w:val="24"/>
          <w:lang w:val="en-US"/>
        </w:rPr>
      </w:pPr>
      <w:r w:rsidRPr="00295D89">
        <w:rPr>
          <w:rStyle w:val="aff8"/>
          <w:b/>
          <w:bCs/>
          <w:sz w:val="24"/>
          <w:szCs w:val="24"/>
          <w:lang w:val="en-US"/>
        </w:rPr>
        <w:t xml:space="preserve">Y. Tokman, </w:t>
      </w:r>
      <w:r w:rsidRPr="00295D89">
        <w:rPr>
          <w:rStyle w:val="aff8"/>
          <w:b/>
          <w:bCs/>
          <w:sz w:val="24"/>
          <w:szCs w:val="24"/>
          <w:lang w:val="en-US" w:eastAsia="ru-RU"/>
        </w:rPr>
        <w:t xml:space="preserve">Tel: </w:t>
      </w:r>
      <w:r w:rsidRPr="00295D89">
        <w:rPr>
          <w:rStyle w:val="aff8"/>
          <w:b/>
          <w:bCs/>
          <w:sz w:val="24"/>
          <w:szCs w:val="24"/>
          <w:lang w:val="en-US"/>
        </w:rPr>
        <w:t>(044) 255-40-56</w:t>
      </w:r>
    </w:p>
    <w:p w14:paraId="225FAB21" w14:textId="77777777" w:rsidR="00D82EF4" w:rsidRPr="00295D89" w:rsidRDefault="00000000">
      <w:pPr>
        <w:pStyle w:val="24"/>
        <w:rPr>
          <w:sz w:val="26"/>
          <w:szCs w:val="26"/>
          <w:lang w:val="en-US"/>
        </w:rPr>
      </w:pPr>
      <w:r w:rsidRPr="00295D89">
        <w:rPr>
          <w:rStyle w:val="23"/>
          <w:i/>
          <w:iCs/>
          <w:sz w:val="26"/>
          <w:szCs w:val="26"/>
          <w:lang w:val="en-US"/>
        </w:rPr>
        <w:t xml:space="preserve">Y. </w:t>
      </w:r>
      <w:r w:rsidRPr="00295D89">
        <w:rPr>
          <w:rStyle w:val="23"/>
          <w:sz w:val="26"/>
          <w:szCs w:val="26"/>
          <w:lang w:val="en-US"/>
        </w:rPr>
        <w:t>TOKMAN</w:t>
      </w:r>
    </w:p>
    <w:p w14:paraId="4B34C6F0" w14:textId="77777777" w:rsidR="00D82EF4" w:rsidRPr="00295D89" w:rsidRDefault="00000000">
      <w:pPr>
        <w:pStyle w:val="24"/>
        <w:spacing w:line="276" w:lineRule="auto"/>
        <w:rPr>
          <w:sz w:val="26"/>
          <w:szCs w:val="26"/>
          <w:lang w:val="en-US"/>
        </w:rPr>
      </w:pPr>
      <w:r w:rsidRPr="00295D89">
        <w:rPr>
          <w:rStyle w:val="23"/>
          <w:sz w:val="26"/>
          <w:szCs w:val="26"/>
          <w:lang w:val="en-US"/>
        </w:rPr>
        <w:t>To: Roman Yuriyovych Bolgarchuk</w:t>
      </w:r>
    </w:p>
    <w:p w14:paraId="42C0B6A2" w14:textId="77777777" w:rsidR="00D82EF4" w:rsidRPr="00295D89" w:rsidRDefault="00000000">
      <w:pPr>
        <w:pStyle w:val="24"/>
        <w:spacing w:line="276" w:lineRule="auto"/>
        <w:rPr>
          <w:sz w:val="26"/>
          <w:szCs w:val="26"/>
          <w:lang w:val="en-US"/>
        </w:rPr>
      </w:pPr>
      <w:r w:rsidRPr="00295D89">
        <w:rPr>
          <w:rStyle w:val="23"/>
          <w:sz w:val="26"/>
          <w:szCs w:val="26"/>
          <w:lang w:val="en-US"/>
        </w:rPr>
        <w:t>Where: …. Dnipro, Dnipropetrovsk region, 49124</w:t>
      </w:r>
    </w:p>
    <w:p w14:paraId="762B4FB2" w14:textId="77777777" w:rsidR="00D82EF4" w:rsidRPr="00295D89" w:rsidRDefault="00000000">
      <w:pPr>
        <w:pStyle w:val="32"/>
        <w:ind w:left="0"/>
        <w:rPr>
          <w:sz w:val="18"/>
          <w:szCs w:val="18"/>
          <w:lang w:val="en-US"/>
        </w:rPr>
      </w:pPr>
      <w:r w:rsidRPr="00295D89">
        <w:rPr>
          <w:rStyle w:val="31"/>
          <w:lang w:val="en-US"/>
        </w:rPr>
        <w:t>EAS OF THE VERKHOVNA RADA OF UKRAINE</w:t>
      </w:r>
    </w:p>
    <w:p w14:paraId="769D609D" w14:textId="77777777" w:rsidR="00D82EF4" w:rsidRPr="00295D89" w:rsidRDefault="00000000">
      <w:pPr>
        <w:pStyle w:val="32"/>
        <w:ind w:left="0"/>
        <w:rPr>
          <w:lang w:val="en-US"/>
        </w:rPr>
      </w:pPr>
      <w:r w:rsidRPr="00295D89">
        <w:rPr>
          <w:rStyle w:val="31"/>
          <w:lang w:val="en-US"/>
        </w:rPr>
        <w:t>Signatory: Tokman Yaroslav Viktorovich</w:t>
      </w:r>
    </w:p>
    <w:p w14:paraId="0E90581B" w14:textId="77777777" w:rsidR="00D82EF4" w:rsidRPr="00295D89" w:rsidRDefault="00000000">
      <w:pPr>
        <w:pStyle w:val="92"/>
        <w:rPr>
          <w:lang w:val="en-US"/>
        </w:rPr>
      </w:pPr>
      <w:r w:rsidRPr="00295D89">
        <w:rPr>
          <w:rStyle w:val="91"/>
          <w:lang w:val="en-US"/>
        </w:rPr>
        <w:t>Certificate: ZTAA9288358EC00304000000472C33000845C400</w:t>
      </w:r>
    </w:p>
    <w:p w14:paraId="5290BB08" w14:textId="77777777" w:rsidR="00D82EF4" w:rsidRPr="00295D89" w:rsidRDefault="00000000">
      <w:pPr>
        <w:pStyle w:val="32"/>
        <w:ind w:left="0"/>
        <w:rPr>
          <w:lang w:val="en-US"/>
        </w:rPr>
      </w:pPr>
      <w:r w:rsidRPr="00295D89">
        <w:rPr>
          <w:rStyle w:val="31"/>
          <w:lang w:val="en-US"/>
        </w:rPr>
        <w:t>Valid until: 16.10.2025 0:00:00</w:t>
      </w:r>
    </w:p>
    <w:p w14:paraId="1563F6BA" w14:textId="77777777" w:rsidR="00D82EF4" w:rsidRPr="00295D89" w:rsidRDefault="00000000">
      <w:pPr>
        <w:rPr>
          <w:sz w:val="2"/>
          <w:szCs w:val="2"/>
          <w:lang w:val="en-US"/>
        </w:rPr>
      </w:pPr>
      <w:r w:rsidRPr="00295D89">
        <w:rPr>
          <w:noProof/>
          <w:lang w:val="en-US"/>
        </w:rPr>
        <w:drawing>
          <wp:inline distT="0" distB="0" distL="0" distR="0" wp14:anchorId="6C80F461" wp14:editId="2A2C1C0F">
            <wp:extent cx="655320" cy="641350"/>
            <wp:effectExtent l="0" t="0" r="0" b="0"/>
            <wp:docPr id="1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1"/>
                    <pic:cNvPicPr>
                      <a:picLocks noChangeAspect="1" noChangeArrowheads="1"/>
                    </pic:cNvPicPr>
                  </pic:nvPicPr>
                  <pic:blipFill>
                    <a:blip r:embed="rId162"/>
                    <a:stretch>
                      <a:fillRect/>
                    </a:stretch>
                  </pic:blipFill>
                  <pic:spPr bwMode="auto">
                    <a:xfrm>
                      <a:off x="0" y="0"/>
                      <a:ext cx="655320" cy="641350"/>
                    </a:xfrm>
                    <a:prstGeom prst="rect">
                      <a:avLst/>
                    </a:prstGeom>
                    <a:noFill/>
                  </pic:spPr>
                </pic:pic>
              </a:graphicData>
            </a:graphic>
          </wp:inline>
        </w:drawing>
      </w:r>
    </w:p>
    <w:p w14:paraId="36FD08B9" w14:textId="77777777" w:rsidR="00D82EF4" w:rsidRPr="00295D89" w:rsidRDefault="00000000">
      <w:pPr>
        <w:pStyle w:val="32"/>
        <w:ind w:left="0"/>
        <w:rPr>
          <w:sz w:val="18"/>
          <w:szCs w:val="18"/>
          <w:lang w:val="en-US"/>
        </w:rPr>
      </w:pPr>
      <w:r w:rsidRPr="00295D89">
        <w:rPr>
          <w:rStyle w:val="31"/>
          <w:lang w:val="en-US"/>
        </w:rPr>
        <w:t>Apparatus of the Verkhovna Rada of Ukraine 09/15-2024/70992 dated 01.04.2024</w:t>
      </w:r>
    </w:p>
    <w:p w14:paraId="2444822B" w14:textId="77777777" w:rsidR="00D82EF4" w:rsidRPr="00295D89" w:rsidRDefault="00000000">
      <w:pPr>
        <w:pStyle w:val="32"/>
        <w:ind w:left="0"/>
        <w:rPr>
          <w:lang w:val="en-US"/>
        </w:rPr>
      </w:pPr>
      <w:r w:rsidRPr="00295D89">
        <w:rPr>
          <w:rStyle w:val="31"/>
          <w:lang w:val="en-US"/>
        </w:rPr>
        <w:t>To register. Ind. 37493B-2-04.2024/70416, 37493B-3-04.2024/70418</w:t>
      </w:r>
    </w:p>
    <w:p w14:paraId="734260BE" w14:textId="77777777" w:rsidR="00D82EF4" w:rsidRPr="00295D89" w:rsidRDefault="00000000">
      <w:pPr>
        <w:rPr>
          <w:sz w:val="2"/>
          <w:szCs w:val="2"/>
          <w:lang w:val="en-US"/>
        </w:rPr>
      </w:pPr>
      <w:r w:rsidRPr="00295D89">
        <w:rPr>
          <w:noProof/>
          <w:lang w:val="en-US"/>
        </w:rPr>
        <w:drawing>
          <wp:inline distT="0" distB="0" distL="0" distR="0" wp14:anchorId="793D37CC" wp14:editId="3C9290D5">
            <wp:extent cx="2640965" cy="1038225"/>
            <wp:effectExtent l="0" t="0" r="0" b="0"/>
            <wp:docPr id="1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0"/>
                    <pic:cNvPicPr>
                      <a:picLocks noChangeAspect="1" noChangeArrowheads="1"/>
                    </pic:cNvPicPr>
                  </pic:nvPicPr>
                  <pic:blipFill>
                    <a:blip r:embed="rId163"/>
                    <a:stretch>
                      <a:fillRect/>
                    </a:stretch>
                  </pic:blipFill>
                  <pic:spPr bwMode="auto">
                    <a:xfrm>
                      <a:off x="0" y="0"/>
                      <a:ext cx="2640965" cy="1038225"/>
                    </a:xfrm>
                    <a:prstGeom prst="rect">
                      <a:avLst/>
                    </a:prstGeom>
                    <a:noFill/>
                  </pic:spPr>
                </pic:pic>
              </a:graphicData>
            </a:graphic>
          </wp:inline>
        </w:drawing>
      </w:r>
    </w:p>
    <w:p w14:paraId="548650E8" w14:textId="77777777" w:rsidR="00D82EF4" w:rsidRPr="00295D89" w:rsidRDefault="00000000">
      <w:pPr>
        <w:rPr>
          <w:sz w:val="2"/>
          <w:szCs w:val="2"/>
          <w:lang w:val="en-US"/>
        </w:rPr>
      </w:pPr>
      <w:r w:rsidRPr="00295D89">
        <w:rPr>
          <w:noProof/>
          <w:lang w:val="en-US"/>
        </w:rPr>
        <w:drawing>
          <wp:inline distT="0" distB="0" distL="0" distR="0" wp14:anchorId="5DCB21CE" wp14:editId="54DCC14A">
            <wp:extent cx="1330960" cy="170815"/>
            <wp:effectExtent l="0" t="0" r="0" b="0"/>
            <wp:docPr id="1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9"/>
                    <pic:cNvPicPr>
                      <a:picLocks noChangeAspect="1" noChangeArrowheads="1"/>
                    </pic:cNvPicPr>
                  </pic:nvPicPr>
                  <pic:blipFill>
                    <a:blip r:embed="rId164"/>
                    <a:stretch>
                      <a:fillRect/>
                    </a:stretch>
                  </pic:blipFill>
                  <pic:spPr bwMode="auto">
                    <a:xfrm>
                      <a:off x="0" y="0"/>
                      <a:ext cx="1330960" cy="170815"/>
                    </a:xfrm>
                    <a:prstGeom prst="rect">
                      <a:avLst/>
                    </a:prstGeom>
                    <a:noFill/>
                  </pic:spPr>
                </pic:pic>
              </a:graphicData>
            </a:graphic>
          </wp:inline>
        </w:drawing>
      </w:r>
    </w:p>
    <w:p w14:paraId="0D9B4071" w14:textId="77777777" w:rsidR="00D82EF4" w:rsidRPr="00295D89" w:rsidRDefault="00000000">
      <w:pPr>
        <w:ind w:left="648"/>
        <w:rPr>
          <w:lang w:val="en-US"/>
        </w:rPr>
        <w:sectPr w:rsidR="00D82EF4" w:rsidRPr="00295D89">
          <w:headerReference w:type="even" r:id="rId165"/>
          <w:headerReference w:type="default" r:id="rId166"/>
          <w:footerReference w:type="default" r:id="rId167"/>
          <w:headerReference w:type="first" r:id="rId168"/>
          <w:pgSz w:w="11906" w:h="16838"/>
          <w:pgMar w:top="1134" w:right="567" w:bottom="1134" w:left="1701" w:header="709" w:footer="709" w:gutter="0"/>
          <w:cols w:space="720"/>
          <w:formProt w:val="0"/>
          <w:titlePg/>
          <w:docGrid w:linePitch="360"/>
        </w:sectPr>
      </w:pPr>
      <w:r w:rsidRPr="00295D89">
        <w:rPr>
          <w:rStyle w:val="affa"/>
          <w:rFonts w:cs="Times New Roman"/>
          <w:color w:val="000000"/>
          <w:sz w:val="16"/>
          <w:szCs w:val="16"/>
          <w:lang w:val="en-US"/>
        </w:rPr>
        <w:lastRenderedPageBreak/>
        <w:t>1527493</w:t>
      </w:r>
    </w:p>
    <w:p w14:paraId="1803EB5F" w14:textId="77777777" w:rsidR="00D82EF4" w:rsidRPr="00295D89" w:rsidRDefault="00000000">
      <w:pPr>
        <w:pStyle w:val="1"/>
        <w:jc w:val="center"/>
        <w:rPr>
          <w:rFonts w:ascii="Times New Roman" w:hAnsi="Times New Roman"/>
          <w:lang w:val="en-US"/>
        </w:rPr>
      </w:pPr>
      <w:bookmarkStart w:id="148" w:name="_Toc476912033"/>
      <w:bookmarkStart w:id="149" w:name="_Ref484523615"/>
      <w:bookmarkStart w:id="150" w:name="_Toc186959884"/>
      <w:bookmarkStart w:id="151" w:name="_Toc184892692"/>
      <w:r w:rsidRPr="00295D89">
        <w:rPr>
          <w:rFonts w:ascii="Times New Roman" w:hAnsi="Times New Roman"/>
          <w:lang w:val="en-US"/>
        </w:rPr>
        <w:lastRenderedPageBreak/>
        <w:t>3 §</w:t>
      </w:r>
      <w:bookmarkEnd w:id="148"/>
      <w:bookmarkEnd w:id="149"/>
      <w:r w:rsidRPr="00295D89">
        <w:rPr>
          <w:rFonts w:ascii="Times New Roman" w:hAnsi="Times New Roman"/>
          <w:lang w:val="en-US"/>
        </w:rPr>
        <w:t xml:space="preserve"> Open letter from a citizen of Ukraine dated 11.9.2024</w:t>
      </w:r>
      <w:bookmarkEnd w:id="150"/>
      <w:bookmarkEnd w:id="151"/>
    </w:p>
    <w:p w14:paraId="69695774" w14:textId="77777777" w:rsidR="00D82EF4" w:rsidRPr="00295D89" w:rsidRDefault="00000000">
      <w:pPr>
        <w:pStyle w:val="2"/>
        <w:jc w:val="center"/>
        <w:rPr>
          <w:rFonts w:ascii="Times New Roman" w:hAnsi="Times New Roman"/>
          <w:color w:val="auto"/>
          <w:sz w:val="24"/>
          <w:szCs w:val="24"/>
          <w:lang w:val="en-US" w:eastAsia="uk-UA"/>
        </w:rPr>
      </w:pPr>
      <w:bookmarkStart w:id="152" w:name="_Toc186959885"/>
      <w:bookmarkStart w:id="153" w:name="_Toc184892693"/>
      <w:r w:rsidRPr="00295D89">
        <w:rPr>
          <w:rFonts w:ascii="Times New Roman" w:hAnsi="Times New Roman"/>
          <w:color w:val="auto"/>
          <w:sz w:val="24"/>
          <w:szCs w:val="24"/>
          <w:lang w:val="en-US" w:eastAsia="uk-UA"/>
        </w:rPr>
        <w:t>3 APPEAL</w:t>
      </w:r>
      <w:bookmarkEnd w:id="152"/>
      <w:bookmarkEnd w:id="153"/>
    </w:p>
    <w:p w14:paraId="094CE2F9" w14:textId="77777777" w:rsidR="00D82EF4" w:rsidRPr="00295D89" w:rsidRDefault="00D82EF4">
      <w:pPr>
        <w:ind w:firstLine="284"/>
        <w:jc w:val="both"/>
        <w:rPr>
          <w:rFonts w:eastAsia="Times New Roman"/>
          <w:lang w:val="en-US" w:eastAsia="uk-UA"/>
        </w:rPr>
      </w:pPr>
    </w:p>
    <w:p w14:paraId="65AC1829" w14:textId="77777777" w:rsidR="00D82EF4" w:rsidRPr="00295D89" w:rsidRDefault="00000000">
      <w:pPr>
        <w:jc w:val="both"/>
        <w:rPr>
          <w:lang w:val="en-US"/>
        </w:rPr>
      </w:pPr>
      <w:r w:rsidRPr="00295D89">
        <w:rPr>
          <w:rFonts w:eastAsia="Times New Roman"/>
          <w:lang w:val="en-US" w:eastAsia="uk-UA"/>
        </w:rPr>
        <w:t xml:space="preserve">I, Bolgarchuk R. Yu., as a citizen of Ukraine who lived and lives in Dnipro, am addressing for the THIRD TIME the media, state and political institutions, etc. regarding </w:t>
      </w:r>
      <w:r w:rsidRPr="00295D89">
        <w:rPr>
          <w:lang w:val="en-US"/>
        </w:rPr>
        <w:t>the illegal actions of Ukrainian President Volodymyr Zelensky, which, in my opinion, pose a threat to our state and the democratic values of the Ukrainian people.</w:t>
      </w:r>
    </w:p>
    <w:p w14:paraId="1627D575" w14:textId="77777777" w:rsidR="00D82EF4" w:rsidRPr="00295D89" w:rsidRDefault="00D82EF4">
      <w:pPr>
        <w:ind w:firstLine="284"/>
        <w:jc w:val="both"/>
        <w:rPr>
          <w:rFonts w:eastAsia="Times New Roman"/>
          <w:lang w:val="en-US" w:eastAsia="uk-UA"/>
        </w:rPr>
      </w:pPr>
    </w:p>
    <w:p w14:paraId="1134A6F3"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Unfortunately, it is difficult to get anyone involved in defending the rights of Ukrainians. It seems that people are not working for the sake of peace and prolonging their lives, but only for money, which is constantly depreciating. My previous appeals have not yielded the desired results.</w:t>
      </w:r>
    </w:p>
    <w:p w14:paraId="2BF569A8"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In order not to repeat my previous appeals, I will provide links to them and the responses at</w:t>
      </w:r>
      <w:r w:rsidRPr="00295D89">
        <w:rPr>
          <w:rFonts w:eastAsia="Times New Roman"/>
          <w:color w:val="00B050"/>
          <w:u w:val="single"/>
          <w:lang w:val="en-US" w:eastAsia="uk-UA"/>
        </w:rPr>
        <w:fldChar w:fldCharType="begin"/>
      </w:r>
      <w:r w:rsidRPr="00295D89">
        <w:rPr>
          <w:rFonts w:eastAsia="Times New Roman"/>
          <w:color w:val="00B050"/>
          <w:u w:val="single"/>
          <w:lang w:val="en-US" w:eastAsia="uk-UA"/>
        </w:rPr>
        <w:instrText xml:space="preserve"> REF _Ref176504702 \h </w:instrText>
      </w:r>
      <w:r w:rsidRPr="00295D89">
        <w:rPr>
          <w:rFonts w:eastAsia="Times New Roman"/>
          <w:color w:val="00B050"/>
          <w:u w:val="single"/>
          <w:lang w:val="en-US" w:eastAsia="uk-UA"/>
        </w:rPr>
      </w:r>
      <w:r w:rsidRPr="00295D89">
        <w:rPr>
          <w:rFonts w:eastAsia="Times New Roman"/>
          <w:color w:val="00B050"/>
          <w:u w:val="single"/>
          <w:lang w:val="en-US" w:eastAsia="uk-UA"/>
        </w:rPr>
        <w:fldChar w:fldCharType="separate"/>
      </w:r>
      <w:r w:rsidRPr="00295D89">
        <w:rPr>
          <w:rFonts w:eastAsia="Times New Roman"/>
          <w:color w:val="00B050"/>
          <w:u w:val="single"/>
          <w:lang w:val="en-US" w:eastAsia="uk-UA"/>
        </w:rPr>
        <w:t>Attachments</w:t>
      </w:r>
      <w:r w:rsidRPr="00295D89">
        <w:rPr>
          <w:rFonts w:eastAsia="Times New Roman"/>
          <w:color w:val="00B050"/>
          <w:u w:val="single"/>
          <w:lang w:val="en-US" w:eastAsia="uk-UA"/>
        </w:rPr>
        <w:fldChar w:fldCharType="end"/>
      </w:r>
      <w:r w:rsidRPr="00295D89">
        <w:rPr>
          <w:rFonts w:eastAsia="Times New Roman"/>
          <w:lang w:val="en-US" w:eastAsia="uk-UA"/>
        </w:rPr>
        <w:t xml:space="preserve"> to this appeal.</w:t>
      </w:r>
    </w:p>
    <w:p w14:paraId="00E32069"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 apologize in advance for the perhaps overly emotional tone, but how else can one react to this... </w:t>
      </w:r>
    </w:p>
    <w:p w14:paraId="245F0F79" w14:textId="77777777" w:rsidR="00D82EF4" w:rsidRPr="00295D89" w:rsidRDefault="00000000">
      <w:pPr>
        <w:pStyle w:val="2"/>
        <w:rPr>
          <w:rFonts w:ascii="Times New Roman" w:hAnsi="Times New Roman"/>
          <w:lang w:val="en-US" w:eastAsia="uk-UA"/>
        </w:rPr>
      </w:pPr>
      <w:bookmarkStart w:id="154" w:name="_Toc186959886"/>
      <w:bookmarkStart w:id="155" w:name="_Toc184892694"/>
      <w:r w:rsidRPr="00295D89">
        <w:rPr>
          <w:rFonts w:ascii="Times New Roman" w:hAnsi="Times New Roman"/>
          <w:lang w:val="en-US" w:eastAsia="uk-UA"/>
        </w:rPr>
        <w:t>Regarding the response to my second appeal.</w:t>
      </w:r>
      <w:bookmarkEnd w:id="154"/>
      <w:bookmarkEnd w:id="155"/>
    </w:p>
    <w:p w14:paraId="6DE158B1"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My second appeal regarding possible illegal actions by the state leadership, as well as other issues dated 24.03.2024, was processed, as I understand it, on 23.04.2024 by the SBU (Department for the Protection of National Statehood – hereinafter referred to as the SBU Department). They were my last hope.</w:t>
      </w:r>
    </w:p>
    <w:p w14:paraId="79146B6E" w14:textId="77777777" w:rsidR="00D82EF4" w:rsidRPr="00295D89" w:rsidRDefault="00000000">
      <w:pPr>
        <w:ind w:firstLine="284"/>
        <w:jc w:val="both"/>
        <w:rPr>
          <w:rFonts w:eastAsia="Times New Roman"/>
          <w:i/>
          <w:iCs/>
          <w:lang w:val="en-US" w:eastAsia="uk-UA"/>
        </w:rPr>
      </w:pPr>
      <w:r w:rsidRPr="00295D89">
        <w:rPr>
          <w:rFonts w:eastAsia="Times New Roman"/>
          <w:lang w:val="en-US" w:eastAsia="uk-UA"/>
        </w:rPr>
        <w:t>In the response I received on April 23, 2024, from the SBU Department, I was informed that: "</w:t>
      </w:r>
      <w:r w:rsidRPr="00295D89">
        <w:rPr>
          <w:rFonts w:eastAsia="Times New Roman"/>
          <w:i/>
          <w:iCs/>
          <w:lang w:val="en-US" w:eastAsia="uk-UA"/>
        </w:rPr>
        <w:t xml:space="preserve">the </w:t>
      </w:r>
      <w:r w:rsidRPr="00295D89">
        <w:rPr>
          <w:rFonts w:eastAsia="Times New Roman"/>
          <w:i/>
          <w:iCs/>
          <w:u w:val="single"/>
          <w:lang w:val="en-US" w:eastAsia="uk-UA"/>
        </w:rPr>
        <w:t>appeal does not contain information about circumstances that may indicate the commission of criminal offenses</w:t>
      </w:r>
      <w:r w:rsidRPr="00295D89">
        <w:rPr>
          <w:rFonts w:eastAsia="Times New Roman"/>
          <w:i/>
          <w:iCs/>
          <w:lang w:val="en-US" w:eastAsia="uk-UA"/>
        </w:rPr>
        <w:t xml:space="preserve">, the pre-trial investigation of which, in accordance </w:t>
      </w:r>
      <w:r w:rsidRPr="00295D89">
        <w:rPr>
          <w:rFonts w:eastAsia="Times New Roman"/>
          <w:i/>
          <w:iCs/>
          <w:u w:val="single"/>
          <w:lang w:val="en-US" w:eastAsia="uk-UA"/>
        </w:rPr>
        <w:t xml:space="preserve">with Part 2 of Article 216 of the Criminal Procedure Code of Ukraine, </w:t>
      </w:r>
      <w:r w:rsidRPr="00295D89">
        <w:rPr>
          <w:rFonts w:eastAsia="Times New Roman"/>
          <w:i/>
          <w:iCs/>
          <w:lang w:val="en-US" w:eastAsia="uk-UA"/>
        </w:rPr>
        <w:t>is carried out by investigators of the security agencies."</w:t>
      </w:r>
    </w:p>
    <w:p w14:paraId="1F6A5D90" w14:textId="77777777" w:rsidR="00D82EF4" w:rsidRPr="00295D89" w:rsidRDefault="00000000">
      <w:pPr>
        <w:ind w:firstLine="284"/>
        <w:jc w:val="both"/>
        <w:rPr>
          <w:lang w:val="en-US"/>
        </w:rPr>
      </w:pPr>
      <w:r w:rsidRPr="00295D89">
        <w:rPr>
          <w:rFonts w:eastAsia="Times New Roman"/>
          <w:lang w:val="en-US" w:eastAsia="uk-UA"/>
        </w:rPr>
        <w:t xml:space="preserve">I still don't understand, </w:t>
      </w:r>
      <w:r w:rsidRPr="00295D89">
        <w:rPr>
          <w:lang w:val="en-US"/>
        </w:rPr>
        <w:t xml:space="preserve">maybe something has changed, for example, treason is no longer considered </w:t>
      </w:r>
      <w:r w:rsidRPr="00295D89">
        <w:rPr>
          <w:rFonts w:eastAsia="Times New Roman"/>
          <w:i/>
          <w:iCs/>
          <w:u w:val="single"/>
          <w:lang w:val="en-US" w:eastAsia="uk-UA"/>
        </w:rPr>
        <w:t xml:space="preserve">a criminal offense? As specified in Part 2 of Article 216 of the Criminal Procedure Code of Ukraine. </w:t>
      </w:r>
      <w:r w:rsidRPr="00295D89">
        <w:rPr>
          <w:rFonts w:eastAsia="Times New Roman"/>
          <w:lang w:val="en-US" w:eastAsia="uk-UA"/>
        </w:rPr>
        <w:t>Maybe it's not a crime anymore, considering what's going on in our country?</w:t>
      </w:r>
    </w:p>
    <w:p w14:paraId="4E9427DE" w14:textId="77777777" w:rsidR="00D82EF4" w:rsidRPr="00295D89" w:rsidRDefault="00000000">
      <w:pPr>
        <w:ind w:firstLine="284"/>
        <w:jc w:val="both"/>
        <w:rPr>
          <w:lang w:val="en-US"/>
        </w:rPr>
      </w:pPr>
      <w:r w:rsidRPr="00295D89">
        <w:rPr>
          <w:lang w:val="en-US"/>
        </w:rPr>
        <w:t xml:space="preserve">Is this information outdated? I quote: "Paragraph 2. Security service investigators conduct pre-trial investigations of criminal offenses under </w:t>
      </w:r>
      <w:hyperlink r:id="rId169">
        <w:r w:rsidR="00D82EF4" w:rsidRPr="00295D89">
          <w:rPr>
            <w:rStyle w:val="a3"/>
            <w:lang w:val="en-US"/>
          </w:rPr>
          <w:t>Articles 109</w:t>
        </w:r>
      </w:hyperlink>
      <w:r w:rsidRPr="00295D89">
        <w:rPr>
          <w:lang w:val="en-US"/>
        </w:rPr>
        <w:t>,</w:t>
      </w:r>
      <w:hyperlink r:id="rId170">
        <w:r w:rsidR="00D82EF4" w:rsidRPr="00295D89">
          <w:rPr>
            <w:rStyle w:val="a3"/>
            <w:lang w:val="en-US"/>
          </w:rPr>
          <w:t xml:space="preserve"> 110</w:t>
        </w:r>
      </w:hyperlink>
      <w:r w:rsidRPr="00295D89">
        <w:rPr>
          <w:lang w:val="en-US"/>
        </w:rPr>
        <w:t>,</w:t>
      </w:r>
      <w:hyperlink r:id="rId171">
        <w:r w:rsidR="00D82EF4" w:rsidRPr="00295D89">
          <w:rPr>
            <w:rStyle w:val="a3"/>
            <w:lang w:val="en-US"/>
          </w:rPr>
          <w:t xml:space="preserve"> 110-2</w:t>
        </w:r>
      </w:hyperlink>
      <w:r w:rsidRPr="00295D89">
        <w:rPr>
          <w:lang w:val="en-US"/>
        </w:rPr>
        <w:t>,</w:t>
      </w:r>
      <w:hyperlink r:id="rId172">
        <w:r w:rsidR="00D82EF4" w:rsidRPr="00295D89">
          <w:rPr>
            <w:rStyle w:val="a3"/>
            <w:color w:val="FF0000"/>
            <w:lang w:val="en-US"/>
          </w:rPr>
          <w:t xml:space="preserve"> 111</w:t>
        </w:r>
      </w:hyperlink>
      <w:r w:rsidRPr="00295D89">
        <w:rPr>
          <w:lang w:val="en-US"/>
        </w:rPr>
        <w:t>,</w:t>
      </w:r>
      <w:hyperlink r:id="rId173">
        <w:r w:rsidR="00D82EF4" w:rsidRPr="00295D89">
          <w:rPr>
            <w:rStyle w:val="a3"/>
            <w:lang w:val="en-US"/>
          </w:rPr>
          <w:t xml:space="preserve"> 111-1</w:t>
        </w:r>
      </w:hyperlink>
      <w:r w:rsidRPr="00295D89">
        <w:rPr>
          <w:lang w:val="en-US"/>
        </w:rPr>
        <w:t>,</w:t>
      </w:r>
      <w:hyperlink r:id="rId174">
        <w:r w:rsidR="00D82EF4" w:rsidRPr="00295D89">
          <w:rPr>
            <w:rStyle w:val="a3"/>
            <w:lang w:val="en-US"/>
          </w:rPr>
          <w:t xml:space="preserve"> 111-2</w:t>
        </w:r>
      </w:hyperlink>
      <w:r w:rsidRPr="00295D89">
        <w:rPr>
          <w:lang w:val="en-US"/>
        </w:rPr>
        <w:t>,</w:t>
      </w:r>
      <w:hyperlink r:id="rId175">
        <w:r w:rsidR="00D82EF4" w:rsidRPr="00295D89">
          <w:rPr>
            <w:rStyle w:val="a3"/>
            <w:lang w:val="en-US"/>
          </w:rPr>
          <w:t xml:space="preserve"> 112</w:t>
        </w:r>
      </w:hyperlink>
      <w:r w:rsidRPr="00295D89">
        <w:rPr>
          <w:lang w:val="en-US"/>
        </w:rPr>
        <w:t>,</w:t>
      </w:r>
      <w:hyperlink r:id="rId176">
        <w:r w:rsidR="00D82EF4" w:rsidRPr="00295D89">
          <w:rPr>
            <w:rStyle w:val="a3"/>
            <w:lang w:val="en-US"/>
          </w:rPr>
          <w:t xml:space="preserve"> 113</w:t>
        </w:r>
      </w:hyperlink>
      <w:r w:rsidRPr="00295D89">
        <w:rPr>
          <w:lang w:val="en-US"/>
        </w:rPr>
        <w:t>, ...</w:t>
      </w:r>
      <w:hyperlink r:id="rId177">
        <w:r w:rsidR="00D82EF4" w:rsidRPr="00295D89">
          <w:rPr>
            <w:rStyle w:val="a3"/>
            <w:lang w:val="en-US"/>
          </w:rPr>
          <w:t xml:space="preserve"> 446</w:t>
        </w:r>
      </w:hyperlink>
      <w:r w:rsidRPr="00295D89">
        <w:rPr>
          <w:lang w:val="en-US"/>
        </w:rPr>
        <w:t>,</w:t>
      </w:r>
      <w:hyperlink r:id="rId178">
        <w:r w:rsidR="00D82EF4" w:rsidRPr="00295D89">
          <w:rPr>
            <w:rStyle w:val="a3"/>
            <w:lang w:val="en-US"/>
          </w:rPr>
          <w:t xml:space="preserve"> 447 of </w:t>
        </w:r>
      </w:hyperlink>
      <w:hyperlink r:id="rId179">
        <w:r w:rsidR="00D82EF4" w:rsidRPr="00295D89">
          <w:rPr>
            <w:rStyle w:val="a3"/>
            <w:lang w:val="en-US"/>
          </w:rPr>
          <w:t>the Criminal Code of Ukraine</w:t>
        </w:r>
      </w:hyperlink>
      <w:r w:rsidRPr="00295D89">
        <w:rPr>
          <w:lang w:val="en-US"/>
        </w:rPr>
        <w:t xml:space="preserve">." Source: </w:t>
      </w:r>
      <w:hyperlink r:id="rId180" w:anchor=":~:text=%D0%9F%D1%96%D0%B4%D1%81%D0%BB%D1%96%D0%B4%D0%BD%D1%96%D1%81%D1%82%D1%8C.%20%D0%A1%D1%82%D0%B0%D1%82%D1%82%D1%8F%20216.%20%D0%9F%D1%96%D0%B4%D1%81%D0%BB%D1%96%D0%B4%D0%BD%D1%96%D1%81%D1%82%D1%8C." w:history="1">
        <w:r w:rsidR="00D82EF4" w:rsidRPr="00295D89">
          <w:rPr>
            <w:rStyle w:val="a3"/>
            <w:lang w:val="en-US"/>
          </w:rPr>
          <w:t>Article 216. Jurisdiction - Criminal Procedure Code of Ukraine | Protocol</w:t>
        </w:r>
      </w:hyperlink>
      <w:r w:rsidRPr="00295D89">
        <w:rPr>
          <w:lang w:val="en-US"/>
        </w:rPr>
        <w:t xml:space="preserve">. As we can see, Article 111 is also there. </w:t>
      </w:r>
    </w:p>
    <w:p w14:paraId="24CA3F39" w14:textId="77777777" w:rsidR="00D82EF4" w:rsidRPr="00295D89" w:rsidRDefault="00000000">
      <w:pPr>
        <w:ind w:firstLine="284"/>
        <w:jc w:val="both"/>
        <w:rPr>
          <w:lang w:val="en-US"/>
        </w:rPr>
      </w:pPr>
      <w:r w:rsidRPr="00295D89">
        <w:rPr>
          <w:lang w:val="en-US"/>
        </w:rPr>
        <w:t xml:space="preserve">The failure of Operation Wagnergate and a series of facts, in the opinion </w:t>
      </w:r>
      <w:r w:rsidRPr="00295D89">
        <w:rPr>
          <w:rFonts w:eastAsia="Times New Roman"/>
          <w:lang w:val="en-US" w:eastAsia="uk-UA"/>
        </w:rPr>
        <w:t xml:space="preserve">of the SBU Department, </w:t>
      </w:r>
      <w:r w:rsidRPr="00295D89">
        <w:rPr>
          <w:lang w:val="en-US"/>
        </w:rPr>
        <w:t xml:space="preserve">cannot be evidence of a criminal offense? </w:t>
      </w:r>
    </w:p>
    <w:p w14:paraId="7DE843CC" w14:textId="77777777" w:rsidR="00D82EF4" w:rsidRPr="00295D89" w:rsidRDefault="00000000">
      <w:pPr>
        <w:ind w:firstLine="284"/>
        <w:jc w:val="both"/>
        <w:rPr>
          <w:lang w:val="en-US"/>
        </w:rPr>
      </w:pPr>
      <w:r w:rsidRPr="00295D89">
        <w:rPr>
          <w:lang w:val="en-US"/>
        </w:rPr>
        <w:t>Or, perhaps, a full and objective investigation should have been conducted into the possible violations outlined in my previous appeals. Should measures be taken to bring those who violated the law to justice?</w:t>
      </w:r>
    </w:p>
    <w:p w14:paraId="527DDDFF" w14:textId="77777777" w:rsidR="00D82EF4" w:rsidRPr="00295D89" w:rsidRDefault="00000000">
      <w:pPr>
        <w:ind w:firstLine="284"/>
        <w:jc w:val="both"/>
        <w:rPr>
          <w:lang w:val="en-US"/>
        </w:rPr>
      </w:pPr>
      <w:r w:rsidRPr="00295D89">
        <w:rPr>
          <w:lang w:val="en-US"/>
        </w:rPr>
        <w:t xml:space="preserve">Or, if my assumptions are wrong, to refute them. I did not receive, in accordance with the law, a response to my request, which concerned the refutation of the suspicions stated in my previous appeals. </w:t>
      </w:r>
    </w:p>
    <w:p w14:paraId="41BA6743" w14:textId="77777777" w:rsidR="00D82EF4" w:rsidRPr="00295D89" w:rsidRDefault="00000000">
      <w:pPr>
        <w:ind w:firstLine="284"/>
        <w:jc w:val="both"/>
        <w:rPr>
          <w:lang w:val="en-US"/>
        </w:rPr>
      </w:pPr>
      <w:r w:rsidRPr="00295D89">
        <w:rPr>
          <w:lang w:val="en-US"/>
        </w:rPr>
        <w:t xml:space="preserve">Did </w:t>
      </w:r>
      <w:r w:rsidRPr="00295D89">
        <w:rPr>
          <w:rFonts w:eastAsia="Times New Roman"/>
          <w:lang w:val="en-US" w:eastAsia="uk-UA"/>
        </w:rPr>
        <w:t xml:space="preserve">the SBU department </w:t>
      </w:r>
      <w:r w:rsidRPr="00295D89">
        <w:rPr>
          <w:lang w:val="en-US"/>
        </w:rPr>
        <w:t xml:space="preserve">not see a single point of violation in the two appeals? </w:t>
      </w:r>
      <w:r w:rsidRPr="00295D89">
        <w:rPr>
          <w:u w:val="single"/>
          <w:lang w:val="en-US"/>
        </w:rPr>
        <w:t xml:space="preserve">In particular, Article 111 of the Constitution, regarding Wagnergate. </w:t>
      </w:r>
      <w:r w:rsidRPr="00295D89">
        <w:rPr>
          <w:lang w:val="en-US"/>
        </w:rPr>
        <w:t>That is why they wrote that "no information is available." Have they not heard about all these accusations, which are known to almost every non-apolitical Ukrainian? Or are they already in Monaco and the Maldives...</w:t>
      </w:r>
    </w:p>
    <w:p w14:paraId="27185733" w14:textId="77777777" w:rsidR="00D82EF4" w:rsidRPr="00295D89" w:rsidRDefault="00000000">
      <w:pPr>
        <w:ind w:firstLine="284"/>
        <w:jc w:val="both"/>
        <w:rPr>
          <w:lang w:val="en-US"/>
        </w:rPr>
      </w:pPr>
      <w:r w:rsidRPr="00295D89">
        <w:rPr>
          <w:lang w:val="en-US"/>
        </w:rPr>
        <w:t xml:space="preserve"> As a citizen, I have the right to receive the results of the investigation, and it is desirable that they be made public. Why were they not provided to me? I also did not find answers in open sources. </w:t>
      </w:r>
    </w:p>
    <w:p w14:paraId="6BD5FB8B" w14:textId="77777777" w:rsidR="00D82EF4" w:rsidRPr="00295D89" w:rsidRDefault="00000000">
      <w:pPr>
        <w:ind w:firstLine="284"/>
        <w:jc w:val="both"/>
        <w:rPr>
          <w:lang w:val="en-US"/>
        </w:rPr>
      </w:pPr>
      <w:r w:rsidRPr="00295D89">
        <w:rPr>
          <w:lang w:val="en-US"/>
        </w:rPr>
        <w:t xml:space="preserve">I doubt that the SBU or others conducted an objective investigation and inquiry, since the guilty parties have not been punished, the results of the investigations are unknown, and, most importantly, the situation is worsening, including precisely because of the impunity and inaction of law enforcement agencies. </w:t>
      </w:r>
    </w:p>
    <w:p w14:paraId="0B1FF04C" w14:textId="77777777" w:rsidR="00D82EF4" w:rsidRPr="00295D89" w:rsidRDefault="00000000">
      <w:pPr>
        <w:ind w:firstLine="284"/>
        <w:jc w:val="both"/>
        <w:rPr>
          <w:lang w:val="en-US"/>
        </w:rPr>
      </w:pPr>
      <w:r w:rsidRPr="00295D89">
        <w:rPr>
          <w:lang w:val="en-US"/>
        </w:rPr>
        <w:lastRenderedPageBreak/>
        <w:t xml:space="preserve">Let me reiterate the facts presented in my appeals, which are based on publicly available materials, including journalistic investigations and public statements, which I have referenced in previous appeals. The references are available for verification not only by law enforcement agencies, but by everyone. </w:t>
      </w:r>
    </w:p>
    <w:p w14:paraId="63523D31" w14:textId="77777777" w:rsidR="00D82EF4" w:rsidRPr="00295D89" w:rsidRDefault="00D82EF4">
      <w:pPr>
        <w:ind w:firstLine="284"/>
        <w:jc w:val="both"/>
        <w:rPr>
          <w:lang w:val="en-US"/>
        </w:rPr>
      </w:pPr>
    </w:p>
    <w:p w14:paraId="650279BC" w14:textId="77777777" w:rsidR="00D82EF4" w:rsidRPr="00295D89" w:rsidRDefault="00000000">
      <w:pPr>
        <w:ind w:firstLine="284"/>
        <w:jc w:val="both"/>
        <w:rPr>
          <w:lang w:val="en-US"/>
        </w:rPr>
      </w:pPr>
      <w:r w:rsidRPr="00295D89">
        <w:rPr>
          <w:b/>
          <w:bCs/>
          <w:lang w:val="en-US"/>
        </w:rPr>
        <w:t>Here are just three reasons for Zelensky's removal:</w:t>
      </w:r>
    </w:p>
    <w:p w14:paraId="2B050195" w14:textId="77777777" w:rsidR="00D82EF4" w:rsidRPr="00295D89" w:rsidRDefault="00000000">
      <w:pPr>
        <w:pStyle w:val="4"/>
        <w:rPr>
          <w:rFonts w:ascii="Times New Roman" w:hAnsi="Times New Roman"/>
          <w:lang w:val="en-US"/>
        </w:rPr>
      </w:pPr>
      <w:bookmarkStart w:id="156" w:name="_Toc184892695"/>
      <w:r w:rsidRPr="00295D89">
        <w:rPr>
          <w:rFonts w:ascii="Times New Roman" w:hAnsi="Times New Roman"/>
          <w:lang w:val="en-US"/>
        </w:rPr>
        <w:t>Offshore accounts and undeclared assets.</w:t>
      </w:r>
      <w:bookmarkEnd w:id="156"/>
    </w:p>
    <w:p w14:paraId="7A1A7443" w14:textId="77777777" w:rsidR="00D82EF4" w:rsidRPr="00295D89" w:rsidRDefault="00000000">
      <w:pPr>
        <w:ind w:firstLine="284"/>
        <w:jc w:val="both"/>
        <w:rPr>
          <w:lang w:val="en-US"/>
        </w:rPr>
      </w:pPr>
      <w:r w:rsidRPr="00295D89">
        <w:rPr>
          <w:lang w:val="en-US"/>
        </w:rPr>
        <w:t>If I am not mistaken, here are the facts from the Pandora Papers:</w:t>
      </w:r>
    </w:p>
    <w:p w14:paraId="63EB24F3" w14:textId="77777777" w:rsidR="00D82EF4" w:rsidRPr="00295D89" w:rsidRDefault="00000000">
      <w:pPr>
        <w:ind w:firstLine="284"/>
        <w:jc w:val="both"/>
        <w:rPr>
          <w:lang w:val="en-US"/>
        </w:rPr>
      </w:pPr>
      <w:r w:rsidRPr="00295D89">
        <w:rPr>
          <w:lang w:val="en-US"/>
        </w:rPr>
        <w:t>In 2021, the Pandora Papers investigation revealed that Zelensky and his partners were beneficiaries of a network of offshore companies, including:</w:t>
      </w:r>
    </w:p>
    <w:p w14:paraId="4EF56CCC" w14:textId="77777777" w:rsidR="00D82EF4" w:rsidRPr="00295D89" w:rsidRDefault="00000000">
      <w:pPr>
        <w:ind w:firstLine="284"/>
        <w:jc w:val="both"/>
        <w:rPr>
          <w:lang w:val="en-US"/>
        </w:rPr>
      </w:pPr>
      <w:r w:rsidRPr="00295D89">
        <w:rPr>
          <w:lang w:val="en-US"/>
        </w:rPr>
        <w:t>Maltex Multicapital Corp, registered in the British Virgin Islands, Film Heritage, registered in Belize, and Aldorante Limited, registered in Cyprus.</w:t>
      </w:r>
    </w:p>
    <w:p w14:paraId="385BA4E1" w14:textId="77777777" w:rsidR="00D82EF4" w:rsidRPr="00295D89" w:rsidRDefault="00000000">
      <w:pPr>
        <w:ind w:firstLine="284"/>
        <w:jc w:val="both"/>
        <w:rPr>
          <w:lang w:val="en-US"/>
        </w:rPr>
      </w:pPr>
      <w:r w:rsidRPr="00295D89">
        <w:rPr>
          <w:lang w:val="en-US"/>
        </w:rPr>
        <w:t>This is a violation of Ukraine's Law "</w:t>
      </w:r>
      <w:hyperlink r:id="rId181" w:anchor="Text" w:history="1">
        <w:r w:rsidR="00D82EF4" w:rsidRPr="00295D89">
          <w:rPr>
            <w:rStyle w:val="a3"/>
            <w:lang w:val="en-US"/>
          </w:rPr>
          <w:t>On Preventing Corruption</w:t>
        </w:r>
      </w:hyperlink>
      <w:r w:rsidRPr="00295D89">
        <w:rPr>
          <w:lang w:val="en-US"/>
        </w:rPr>
        <w:t>"</w:t>
      </w:r>
      <w:hyperlink r:id="rId182" w:anchor="Text" w:history="1">
        <w:r w:rsidR="00D82EF4" w:rsidRPr="00295D89">
          <w:rPr>
            <w:rStyle w:val="a3"/>
            <w:lang w:val="en-US"/>
          </w:rPr>
          <w:t xml:space="preserve"> dated October 14, 2014, No. 1700-VII</w:t>
        </w:r>
      </w:hyperlink>
      <w:r w:rsidRPr="00295D89">
        <w:rPr>
          <w:lang w:val="en-US"/>
        </w:rPr>
        <w:t>:</w:t>
      </w:r>
    </w:p>
    <w:p w14:paraId="2ED10C41" w14:textId="77777777" w:rsidR="00D82EF4" w:rsidRPr="00295D89" w:rsidRDefault="00000000">
      <w:pPr>
        <w:ind w:firstLine="284"/>
        <w:jc w:val="both"/>
        <w:rPr>
          <w:lang w:val="en-US"/>
        </w:rPr>
      </w:pPr>
      <w:r w:rsidRPr="00295D89">
        <w:rPr>
          <w:lang w:val="en-US"/>
        </w:rPr>
        <w:t>Article 52.</w:t>
      </w:r>
      <w:commentRangeStart w:id="157"/>
      <w:r w:rsidRPr="00295D89">
        <w:rPr>
          <w:lang w:val="en-US"/>
        </w:rPr>
        <w:t xml:space="preserve"> Additional measures for financial control</w:t>
      </w:r>
      <w:commentRangeEnd w:id="157"/>
      <w:r w:rsidRPr="00295D89">
        <w:rPr>
          <w:rStyle w:val="ae"/>
          <w:sz w:val="24"/>
          <w:szCs w:val="22"/>
          <w:lang w:val="en-US"/>
        </w:rPr>
        <w:commentReference w:id="157"/>
      </w:r>
      <w:r w:rsidRPr="00295D89">
        <w:rPr>
          <w:lang w:val="en-US"/>
        </w:rPr>
        <w:t xml:space="preserve"> .</w:t>
      </w:r>
    </w:p>
    <w:p w14:paraId="553D8308" w14:textId="77777777" w:rsidR="00D82EF4" w:rsidRPr="00295D89" w:rsidRDefault="00000000">
      <w:pPr>
        <w:ind w:firstLine="284"/>
        <w:jc w:val="both"/>
        <w:rPr>
          <w:lang w:val="en-US"/>
        </w:rPr>
      </w:pPr>
      <w:r w:rsidRPr="00295D89">
        <w:rPr>
          <w:lang w:val="en-US"/>
        </w:rPr>
        <w:t>The lack of action regarding the president's undeclared assets, in particular a villa in Italy, is</w:t>
      </w:r>
      <w:commentRangeStart w:id="158"/>
      <w:r w:rsidRPr="00295D89">
        <w:rPr>
          <w:lang w:val="en-US"/>
        </w:rPr>
        <w:t xml:space="preserve"> a violation of</w:t>
      </w:r>
      <w:commentRangeEnd w:id="158"/>
      <w:r w:rsidRPr="00295D89">
        <w:rPr>
          <w:rStyle w:val="ae"/>
          <w:sz w:val="24"/>
          <w:szCs w:val="22"/>
          <w:lang w:val="en-US"/>
        </w:rPr>
        <w:commentReference w:id="158"/>
      </w:r>
      <w:r w:rsidRPr="00295D89">
        <w:rPr>
          <w:lang w:val="en-US"/>
        </w:rPr>
        <w:t xml:space="preserve"> </w:t>
      </w:r>
      <w:hyperlink r:id="rId183" w:anchor=":~:text=%D0%92%D1%96%D0%B4%D0%BF%D0%BE%D0%B2%D1%96%D0%B4%D0%BD%D0%BE%20%D0%B4%D0%BE%20%D1%87%D0%B0%D1%81%D1%82%D0%B8%D0%BD%D0%B8%20%D1%87%D0%B5%D1%82%D0%B2%D0%B5%D1%80%D1%82%D0%BE%D1%97%20%D1%81%D1%82%D0%B0%D1%82%D1%82%D1%96,%D1%8F%D1%82%D0%B8%D1%81%D0%BE%D1%82%20%D0%BD%D0%B5%D0%BE%D0%BF%D0%BE%D0%B4%D0%B0%D1%82%D0%BA%D0%BE%D0%B2%D1%83%D0%B2%D0%B0%D0%BD%D0%B8%D1%85%20%D0%BC%D1%96%D0%BD%D1%96%D0%BC%D1%83%D0%BC%D1%96%D0%B2%20%D0%B4%D0%BE%D1%85%D0%BE%D0%B4%D1%96%D0%B2%20%D0%B3%D1%80%D0%BE%D0%BC%D0%B0%D0%B4%D1%8F%D0%BD." w:history="1">
        <w:r w:rsidR="00D82EF4" w:rsidRPr="00295D89">
          <w:rPr>
            <w:rStyle w:val="a3"/>
            <w:lang w:val="en-US"/>
          </w:rPr>
          <w:t>Responsibility for inaccurate information in declarations - UDO of Ukraine</w:t>
        </w:r>
      </w:hyperlink>
      <w:r w:rsidRPr="00295D89">
        <w:rPr>
          <w:lang w:val="en-US"/>
        </w:rPr>
        <w:t xml:space="preserve"> . In accordance with Article 366-1 of the Criminal Code of Ukraine. Did the SBU department take into account that the facts presented in the appeal indicate a possible criminal offense that requires investigation?</w:t>
      </w:r>
    </w:p>
    <w:p w14:paraId="1B562DCF" w14:textId="77777777" w:rsidR="00D82EF4" w:rsidRPr="00295D89" w:rsidRDefault="00000000">
      <w:pPr>
        <w:ind w:firstLine="284"/>
        <w:rPr>
          <w:rFonts w:eastAsia="Times New Roman"/>
          <w:lang w:val="en-US" w:eastAsia="ru-RU"/>
        </w:rPr>
      </w:pPr>
      <w:r w:rsidRPr="00295D89">
        <w:rPr>
          <w:rFonts w:eastAsia="Times New Roman"/>
          <w:lang w:val="en-US" w:eastAsia="ru-RU"/>
        </w:rPr>
        <w:t>Of course, the existence of offshore companies is not illegal in itself. A violation of the law occurs if:</w:t>
      </w:r>
    </w:p>
    <w:p w14:paraId="542818A4" w14:textId="77777777" w:rsidR="00D82EF4" w:rsidRPr="00295D89" w:rsidRDefault="00000000">
      <w:pPr>
        <w:numPr>
          <w:ilvl w:val="0"/>
          <w:numId w:val="9"/>
        </w:numPr>
        <w:rPr>
          <w:rFonts w:eastAsia="Times New Roman"/>
          <w:lang w:val="en-US" w:eastAsia="ru-RU"/>
        </w:rPr>
      </w:pPr>
      <w:r w:rsidRPr="00295D89">
        <w:rPr>
          <w:rFonts w:eastAsia="Times New Roman"/>
          <w:lang w:val="en-US" w:eastAsia="ru-RU"/>
        </w:rPr>
        <w:t>Assets and income were not properly declared.</w:t>
      </w:r>
    </w:p>
    <w:p w14:paraId="21463F7F" w14:textId="77777777" w:rsidR="00D82EF4" w:rsidRPr="00295D89" w:rsidRDefault="00000000">
      <w:pPr>
        <w:numPr>
          <w:ilvl w:val="0"/>
          <w:numId w:val="9"/>
        </w:numPr>
        <w:rPr>
          <w:rFonts w:eastAsia="Times New Roman"/>
          <w:lang w:val="en-US" w:eastAsia="ru-RU"/>
        </w:rPr>
      </w:pPr>
      <w:r w:rsidRPr="00295D89">
        <w:rPr>
          <w:rFonts w:eastAsia="Times New Roman"/>
          <w:lang w:val="en-US" w:eastAsia="ru-RU"/>
        </w:rPr>
        <w:t>Schemes were used to evade taxes.</w:t>
      </w:r>
    </w:p>
    <w:p w14:paraId="1EFE9E8A" w14:textId="77777777" w:rsidR="00D82EF4" w:rsidRPr="00295D89" w:rsidRDefault="00000000">
      <w:pPr>
        <w:numPr>
          <w:ilvl w:val="0"/>
          <w:numId w:val="9"/>
        </w:numPr>
        <w:rPr>
          <w:rFonts w:eastAsia="Times New Roman"/>
          <w:lang w:val="en-US" w:eastAsia="ru-RU"/>
        </w:rPr>
      </w:pPr>
      <w:r w:rsidRPr="00295D89">
        <w:rPr>
          <w:rFonts w:eastAsia="Times New Roman"/>
          <w:u w:val="single"/>
          <w:lang w:val="en-US" w:eastAsia="ru-RU"/>
        </w:rPr>
        <w:t>The actual beneficial ownership was concealed</w:t>
      </w:r>
      <w:r w:rsidRPr="00295D89">
        <w:rPr>
          <w:rFonts w:eastAsia="Times New Roman"/>
          <w:lang w:val="en-US" w:eastAsia="ru-RU"/>
        </w:rPr>
        <w:t>.</w:t>
      </w:r>
    </w:p>
    <w:p w14:paraId="2914DED7" w14:textId="77777777" w:rsidR="00D82EF4" w:rsidRPr="00295D89" w:rsidRDefault="00000000">
      <w:pPr>
        <w:pStyle w:val="4"/>
        <w:rPr>
          <w:rFonts w:ascii="Times New Roman" w:hAnsi="Times New Roman"/>
          <w:lang w:val="en-US"/>
        </w:rPr>
      </w:pPr>
      <w:bookmarkStart w:id="159" w:name="_Toc184892696"/>
      <w:r w:rsidRPr="00295D89">
        <w:rPr>
          <w:rFonts w:ascii="Times New Roman" w:hAnsi="Times New Roman"/>
          <w:lang w:val="en-US"/>
        </w:rPr>
        <w:t>There was evasion of mobilization.</w:t>
      </w:r>
      <w:bookmarkEnd w:id="159"/>
    </w:p>
    <w:p w14:paraId="20B59541" w14:textId="77777777" w:rsidR="00D82EF4" w:rsidRPr="00295D89" w:rsidRDefault="00000000">
      <w:pPr>
        <w:ind w:firstLine="284"/>
        <w:jc w:val="both"/>
        <w:rPr>
          <w:lang w:val="en-US"/>
        </w:rPr>
      </w:pPr>
      <w:r w:rsidRPr="00295D89">
        <w:rPr>
          <w:lang w:val="en-US"/>
        </w:rPr>
        <w:t xml:space="preserve">The president's disregard for military summons even before the war is a serious violation of his duties as a citizen and probable </w:t>
      </w:r>
      <w:r w:rsidRPr="00295D89">
        <w:rPr>
          <w:u w:val="single"/>
          <w:lang w:val="en-US"/>
        </w:rPr>
        <w:t xml:space="preserve">incompetence as the guarantor </w:t>
      </w:r>
      <w:r w:rsidRPr="00295D89">
        <w:rPr>
          <w:lang w:val="en-US"/>
        </w:rPr>
        <w:t>of territorial integrity (</w:t>
      </w:r>
      <w:hyperlink r:id="rId184" w:anchor=":~:text=%D0%A1%D1%82%D0%B0%D1%82%D1%82%D1%8F%20102.%20%D0%9F%D1%80%D0%B5%D0%B7%D0%B8%D0%B4%D0%B5%D0%BD%D1%82%20%D0%A3%D0%BA%D1%80%D0%B0%D1%97%D0%BD%D0%B8%20%D1%94%20%D0%B3%D0%BB%D0%B0%D0%B2%D0%BE%D1%8E" w:history="1">
        <w:commentRangeStart w:id="160"/>
        <w:r w:rsidR="00D82EF4" w:rsidRPr="00295D89">
          <w:rPr>
            <w:rStyle w:val="a3"/>
            <w:lang w:val="en-US"/>
          </w:rPr>
          <w:t xml:space="preserve"> , Article 102 of the Constitution of Ukraine</w:t>
        </w:r>
      </w:hyperlink>
      <w:commentRangeEnd w:id="160"/>
      <w:r w:rsidRPr="00295D89">
        <w:rPr>
          <w:rStyle w:val="ae"/>
          <w:sz w:val="24"/>
          <w:szCs w:val="22"/>
          <w:lang w:val="en-US"/>
        </w:rPr>
        <w:commentReference w:id="160"/>
      </w:r>
      <w:r w:rsidRPr="00295D89">
        <w:rPr>
          <w:lang w:val="en-US"/>
        </w:rPr>
        <w:t xml:space="preserve"> ). This may also indicate possible treason, which falls under Article 111 of the Criminal Code of Ukraine. The lack of response to this fact is evidence of inaction.</w:t>
      </w:r>
    </w:p>
    <w:p w14:paraId="33842081" w14:textId="77777777" w:rsidR="00D82EF4" w:rsidRPr="00295D89" w:rsidRDefault="00000000">
      <w:pPr>
        <w:rPr>
          <w:lang w:val="en-US"/>
        </w:rPr>
      </w:pPr>
      <w:r w:rsidRPr="00295D89">
        <w:rPr>
          <w:lang w:val="en-US"/>
        </w:rPr>
        <w:t>Let me remind you: Volodymyr Zelensky received several summonses for mobilization but did not appear at the military registration and enlistment office.</w:t>
      </w:r>
    </w:p>
    <w:p w14:paraId="6EDFD598" w14:textId="77777777" w:rsidR="00D82EF4" w:rsidRPr="00295D89" w:rsidRDefault="00000000">
      <w:pPr>
        <w:rPr>
          <w:lang w:val="en-US"/>
        </w:rPr>
      </w:pPr>
      <w:r w:rsidRPr="00295D89">
        <w:rPr>
          <w:lang w:val="en-US"/>
        </w:rPr>
        <w:t>Facts about evading mobilization</w:t>
      </w:r>
    </w:p>
    <w:p w14:paraId="1C12152B" w14:textId="77777777" w:rsidR="00D82EF4" w:rsidRPr="00295D89" w:rsidRDefault="00000000">
      <w:pPr>
        <w:numPr>
          <w:ilvl w:val="0"/>
          <w:numId w:val="10"/>
        </w:numPr>
        <w:tabs>
          <w:tab w:val="clear" w:pos="720"/>
        </w:tabs>
        <w:ind w:left="142" w:firstLine="0"/>
        <w:rPr>
          <w:lang w:val="en-US"/>
        </w:rPr>
      </w:pPr>
      <w:r w:rsidRPr="00295D89">
        <w:rPr>
          <w:b/>
          <w:bCs/>
          <w:lang w:val="en-US"/>
        </w:rPr>
        <w:t>Receipt of summonses</w:t>
      </w:r>
      <w:r w:rsidRPr="00295D89">
        <w:rPr>
          <w:lang w:val="en-US"/>
        </w:rPr>
        <w:t>:</w:t>
      </w:r>
    </w:p>
    <w:p w14:paraId="7CC2CA4A" w14:textId="77777777" w:rsidR="00D82EF4" w:rsidRPr="00295D89" w:rsidRDefault="00000000">
      <w:pPr>
        <w:numPr>
          <w:ilvl w:val="1"/>
          <w:numId w:val="10"/>
        </w:numPr>
        <w:tabs>
          <w:tab w:val="left" w:pos="567"/>
        </w:tabs>
        <w:ind w:left="142" w:firstLine="0"/>
        <w:rPr>
          <w:lang w:val="en-US"/>
        </w:rPr>
      </w:pPr>
      <w:r w:rsidRPr="00295D89">
        <w:rPr>
          <w:lang w:val="en-US"/>
        </w:rPr>
        <w:t>April 18, 2014 — the first summons to the military registration and enlistment office, which Zelensky ignored.</w:t>
      </w:r>
    </w:p>
    <w:p w14:paraId="57D77783" w14:textId="77777777" w:rsidR="00D82EF4" w:rsidRPr="00295D89" w:rsidRDefault="00000000">
      <w:pPr>
        <w:numPr>
          <w:ilvl w:val="1"/>
          <w:numId w:val="10"/>
        </w:numPr>
        <w:tabs>
          <w:tab w:val="left" w:pos="567"/>
        </w:tabs>
        <w:ind w:left="142" w:firstLine="0"/>
        <w:rPr>
          <w:lang w:val="en-US"/>
        </w:rPr>
      </w:pPr>
      <w:r w:rsidRPr="00295D89">
        <w:rPr>
          <w:lang w:val="en-US"/>
        </w:rPr>
        <w:t>The next three summonses: June 23, 2014, August 15, 2014, and May 10, 2015, were also ignored.</w:t>
      </w:r>
    </w:p>
    <w:p w14:paraId="0010B589" w14:textId="77777777" w:rsidR="00D82EF4" w:rsidRPr="00295D89" w:rsidRDefault="00000000">
      <w:pPr>
        <w:numPr>
          <w:ilvl w:val="0"/>
          <w:numId w:val="10"/>
        </w:numPr>
        <w:tabs>
          <w:tab w:val="clear" w:pos="720"/>
        </w:tabs>
        <w:ind w:left="142" w:firstLine="0"/>
        <w:rPr>
          <w:lang w:val="en-US"/>
        </w:rPr>
      </w:pPr>
      <w:r w:rsidRPr="00295D89">
        <w:rPr>
          <w:b/>
          <w:bCs/>
          <w:lang w:val="en-US"/>
        </w:rPr>
        <w:t>Zelensky's comment (confirming receipt of the summons)</w:t>
      </w:r>
      <w:r w:rsidRPr="00295D89">
        <w:rPr>
          <w:lang w:val="en-US"/>
        </w:rPr>
        <w:t>:</w:t>
      </w:r>
    </w:p>
    <w:p w14:paraId="1C10ED30" w14:textId="77777777" w:rsidR="00D82EF4" w:rsidRPr="00295D89" w:rsidRDefault="00000000">
      <w:pPr>
        <w:numPr>
          <w:ilvl w:val="1"/>
          <w:numId w:val="10"/>
        </w:numPr>
        <w:tabs>
          <w:tab w:val="left" w:pos="426"/>
        </w:tabs>
        <w:ind w:left="142" w:firstLine="0"/>
        <w:rPr>
          <w:lang w:val="en-US"/>
        </w:rPr>
      </w:pPr>
      <w:r w:rsidRPr="00295D89">
        <w:rPr>
          <w:lang w:val="en-US"/>
        </w:rPr>
        <w:t xml:space="preserve">In 2014, he stated: "Well, what can I do, I am liable for military service. If necessary, I will go to war." </w:t>
      </w:r>
      <w:hyperlink r:id="rId185">
        <w:r w:rsidR="00D82EF4" w:rsidRPr="00295D89">
          <w:rPr>
            <w:rStyle w:val="a3"/>
            <w:lang w:val="en-US"/>
          </w:rPr>
          <w:t>"Zelensky received a draft notice" — source</w:t>
        </w:r>
      </w:hyperlink>
      <w:r w:rsidRPr="00295D89">
        <w:rPr>
          <w:lang w:val="en-US"/>
        </w:rPr>
        <w:t>:</w:t>
      </w:r>
      <w:hyperlink r:id="rId186">
        <w:r w:rsidR="00D82EF4" w:rsidRPr="00295D89">
          <w:rPr>
            <w:rStyle w:val="a3"/>
            <w:lang w:val="en-US"/>
          </w:rPr>
          <w:t xml:space="preserve"> Vysokyi Zamok</w:t>
        </w:r>
      </w:hyperlink>
      <w:r w:rsidRPr="00295D89">
        <w:rPr>
          <w:lang w:val="en-US"/>
        </w:rPr>
        <w:t xml:space="preserve">. </w:t>
      </w:r>
    </w:p>
    <w:p w14:paraId="5068088E" w14:textId="77777777" w:rsidR="00D82EF4" w:rsidRPr="00295D89" w:rsidRDefault="00000000">
      <w:pPr>
        <w:rPr>
          <w:lang w:val="en-US"/>
        </w:rPr>
      </w:pPr>
      <w:r w:rsidRPr="00295D89">
        <w:rPr>
          <w:lang w:val="en-US"/>
        </w:rPr>
        <w:t>Comment from a military official: Former commander of the 43rd Patriot Battalion Serhiy Matsayko confirmed that Zelensky did not appear in response to any of the summonses. This indicates that he did not fulfill his obligations under the law.</w:t>
      </w:r>
    </w:p>
    <w:p w14:paraId="421D06F4" w14:textId="77777777" w:rsidR="00D82EF4" w:rsidRPr="00295D89" w:rsidRDefault="00000000">
      <w:pPr>
        <w:rPr>
          <w:lang w:val="en-US"/>
        </w:rPr>
      </w:pPr>
      <w:r w:rsidRPr="00295D89">
        <w:rPr>
          <w:lang w:val="en-US"/>
        </w:rPr>
        <w:t>Media coverage: The press service of the Ministry of Defense of Ukraine also confirmed that draft notices had been sent to Zelensky, but there was no mention of him visiting the military registration and enlistment office or undergoing a medical examination.</w:t>
      </w:r>
    </w:p>
    <w:p w14:paraId="6EA09089" w14:textId="77777777" w:rsidR="00D82EF4" w:rsidRPr="00295D89" w:rsidRDefault="00000000">
      <w:pPr>
        <w:rPr>
          <w:lang w:val="en-US"/>
        </w:rPr>
      </w:pPr>
      <w:r w:rsidRPr="00295D89">
        <w:rPr>
          <w:lang w:val="en-US"/>
        </w:rPr>
        <w:t>According to the Law of Ukraine "</w:t>
      </w:r>
      <w:hyperlink r:id="rId187" w:anchor="Text" w:history="1">
        <w:r w:rsidR="00D82EF4" w:rsidRPr="00295D89">
          <w:rPr>
            <w:rStyle w:val="a3"/>
            <w:lang w:val="en-US"/>
          </w:rPr>
          <w:t>On Mobilization Preparation... | dated 21.10.1993 No. 3543-XII</w:t>
        </w:r>
      </w:hyperlink>
      <w:r w:rsidRPr="00295D89">
        <w:rPr>
          <w:lang w:val="en-US"/>
        </w:rPr>
        <w:t>" (</w:t>
      </w:r>
      <w:commentRangeStart w:id="161"/>
      <w:r w:rsidRPr="00295D89">
        <w:rPr>
          <w:lang w:val="en-US"/>
        </w:rPr>
        <w:t xml:space="preserve"> , Article 22</w:t>
      </w:r>
      <w:commentRangeEnd w:id="161"/>
      <w:r w:rsidRPr="00295D89">
        <w:rPr>
          <w:rStyle w:val="ae"/>
          <w:sz w:val="24"/>
          <w:szCs w:val="22"/>
          <w:lang w:val="en-US"/>
        </w:rPr>
        <w:commentReference w:id="161"/>
      </w:r>
      <w:r w:rsidRPr="00295D89">
        <w:rPr>
          <w:lang w:val="en-US"/>
        </w:rPr>
        <w:t xml:space="preserve"> ), </w:t>
      </w:r>
    </w:p>
    <w:p w14:paraId="441C3C0A" w14:textId="77777777" w:rsidR="00D82EF4" w:rsidRPr="00295D89" w:rsidRDefault="00000000">
      <w:pPr>
        <w:rPr>
          <w:lang w:val="en-US"/>
        </w:rPr>
      </w:pPr>
      <w:r w:rsidRPr="00295D89">
        <w:rPr>
          <w:lang w:val="en-US"/>
        </w:rPr>
        <w:lastRenderedPageBreak/>
        <w:t>Thus, when Zelensky received his draft notices, he had no grounds for deferment, as he did not provide any documents confirming his unsuitability for service. His failure to take action may indicate a violation of the articles of the law governing mobilization.</w:t>
      </w:r>
    </w:p>
    <w:p w14:paraId="0A381883" w14:textId="77777777" w:rsidR="00D82EF4" w:rsidRPr="00295D89" w:rsidRDefault="00000000">
      <w:pPr>
        <w:pStyle w:val="4"/>
        <w:rPr>
          <w:rFonts w:ascii="Times New Roman" w:hAnsi="Times New Roman"/>
          <w:lang w:val="en-US"/>
        </w:rPr>
      </w:pPr>
      <w:bookmarkStart w:id="162" w:name="_Toc184892697"/>
      <w:r w:rsidRPr="00295D89">
        <w:rPr>
          <w:rFonts w:ascii="Times New Roman" w:hAnsi="Times New Roman"/>
          <w:lang w:val="en-US"/>
        </w:rPr>
        <w:t>And once again, the Wagnergate operation was disrupted. I will look for "experts" from the SBU instead.</w:t>
      </w:r>
      <w:bookmarkEnd w:id="162"/>
      <w:r w:rsidRPr="00295D89">
        <w:rPr>
          <w:rFonts w:ascii="Times New Roman" w:hAnsi="Times New Roman"/>
          <w:lang w:val="en-US"/>
        </w:rPr>
        <w:t xml:space="preserve"> </w:t>
      </w:r>
    </w:p>
    <w:p w14:paraId="25111B01" w14:textId="77777777" w:rsidR="00D82EF4" w:rsidRPr="00295D89" w:rsidRDefault="00000000">
      <w:pPr>
        <w:ind w:firstLine="284"/>
        <w:jc w:val="both"/>
        <w:rPr>
          <w:lang w:val="en-US"/>
        </w:rPr>
      </w:pPr>
      <w:r w:rsidRPr="00295D89">
        <w:rPr>
          <w:lang w:val="en-US"/>
        </w:rPr>
        <w:t>The disruption of the operation against the Wagner PMC is a serious crime under Article 111 of the Criminal Code of Ukraine. Has the SBU department taken into account that this issue has already caused a global public outcry and requires investigation? What other information is needed? Should I deal with this?</w:t>
      </w:r>
    </w:p>
    <w:p w14:paraId="1C45BECC" w14:textId="77777777" w:rsidR="00D82EF4" w:rsidRPr="00295D89" w:rsidRDefault="00000000">
      <w:pPr>
        <w:ind w:firstLine="284"/>
        <w:jc w:val="both"/>
        <w:rPr>
          <w:lang w:val="en-US"/>
        </w:rPr>
      </w:pPr>
      <w:r w:rsidRPr="00295D89">
        <w:rPr>
          <w:lang w:val="en-US"/>
        </w:rPr>
        <w:t xml:space="preserve">Why then do state institutions receive funds, incidentally from the pockets of taxpayers, for inaction and for the arbitrariness of the authorities that appointed them? </w:t>
      </w:r>
    </w:p>
    <w:p w14:paraId="3AB54BE3" w14:textId="77777777" w:rsidR="00D82EF4" w:rsidRPr="00295D89" w:rsidRDefault="00000000">
      <w:pPr>
        <w:ind w:firstLine="284"/>
        <w:jc w:val="both"/>
        <w:rPr>
          <w:color w:val="FF0000"/>
          <w:lang w:val="en-US"/>
        </w:rPr>
      </w:pPr>
      <w:r w:rsidRPr="00295D89">
        <w:rPr>
          <w:lang w:val="en-US"/>
        </w:rPr>
        <w:t xml:space="preserve">For example, according to open sources, it was known as early as July 22, 2021, that </w:t>
      </w:r>
      <w:r w:rsidRPr="00295D89">
        <w:rPr>
          <w:u w:val="single"/>
          <w:lang w:val="en-US"/>
        </w:rPr>
        <w:t xml:space="preserve">the Shevchenkivskyi District Court ordered the State Bureau of Investigations to launch a pre-trial investigation </w:t>
      </w:r>
      <w:r w:rsidRPr="00295D89">
        <w:rPr>
          <w:lang w:val="en-US"/>
        </w:rPr>
        <w:t>under Article</w:t>
      </w:r>
      <w:r w:rsidRPr="00295D89">
        <w:rPr>
          <w:u w:val="single"/>
          <w:lang w:val="en-US"/>
        </w:rPr>
        <w:t xml:space="preserve"> 111 of the Criminal Code ("high treason") against President Volodymyr Zelensky </w:t>
      </w:r>
      <w:r w:rsidRPr="00295D89">
        <w:rPr>
          <w:lang w:val="en-US"/>
        </w:rPr>
        <w:t xml:space="preserve">and his entourage for disrupting the operation to detain members of the Wagner Group. One of many sources: </w:t>
      </w:r>
      <w:hyperlink r:id="rId188">
        <w:r w:rsidR="00D82EF4" w:rsidRPr="00295D89">
          <w:rPr>
            <w:rStyle w:val="a3"/>
            <w:lang w:val="en-US"/>
          </w:rPr>
          <w:t>The Wagner case — court orders SBI to open case against Zelensky — Ukraine news</w:t>
        </w:r>
      </w:hyperlink>
      <w:r w:rsidRPr="00295D89">
        <w:rPr>
          <w:rStyle w:val="a3"/>
          <w:lang w:val="en-US"/>
        </w:rPr>
        <w:t>.</w:t>
      </w:r>
    </w:p>
    <w:p w14:paraId="582D0AA5" w14:textId="77777777" w:rsidR="00D82EF4" w:rsidRPr="00295D89" w:rsidRDefault="00000000">
      <w:pPr>
        <w:ind w:firstLine="284"/>
        <w:jc w:val="both"/>
        <w:rPr>
          <w:i/>
          <w:iCs/>
          <w:lang w:val="en-US"/>
        </w:rPr>
      </w:pPr>
      <w:r w:rsidRPr="00295D89">
        <w:rPr>
          <w:lang w:val="en-US"/>
        </w:rPr>
        <w:t>Bellingcat investigators published the results of their investigation on November 17. According to them, Ukrainian special services planned to detain the mercenaries, but the operation was disrupted due to a leak of information. "</w:t>
      </w:r>
      <w:r w:rsidRPr="00295D89">
        <w:rPr>
          <w:i/>
          <w:iCs/>
          <w:lang w:val="en-US"/>
        </w:rPr>
        <w:t>According to Yevhen Magda, director of the Institute of World Policy, the journalistic investigation will have consequences for Zelensky both in the foreign policy arena and within Ukraine.</w:t>
      </w:r>
    </w:p>
    <w:p w14:paraId="52FE4B36" w14:textId="77777777" w:rsidR="00D82EF4" w:rsidRPr="00295D89" w:rsidRDefault="00000000">
      <w:pPr>
        <w:ind w:firstLine="284"/>
        <w:jc w:val="both"/>
        <w:rPr>
          <w:i/>
          <w:iCs/>
          <w:lang w:val="en-US"/>
        </w:rPr>
      </w:pPr>
      <w:r w:rsidRPr="00295D89">
        <w:rPr>
          <w:i/>
          <w:iCs/>
          <w:lang w:val="en-US"/>
        </w:rPr>
        <w:t>...the consequences for the authorities will come after the end of his presidential term. And now he enjoys legal immunity," says the expert.</w:t>
      </w:r>
    </w:p>
    <w:p w14:paraId="00982658" w14:textId="77777777" w:rsidR="00D82EF4" w:rsidRPr="00295D89" w:rsidRDefault="00000000">
      <w:pPr>
        <w:ind w:firstLine="284"/>
        <w:jc w:val="both"/>
        <w:rPr>
          <w:i/>
          <w:iCs/>
          <w:lang w:val="en-US"/>
        </w:rPr>
      </w:pPr>
      <w:r w:rsidRPr="00295D89">
        <w:rPr>
          <w:i/>
          <w:iCs/>
          <w:lang w:val="en-US"/>
        </w:rPr>
        <w:t>At the same time, Alexander Musienko, head of the Center for Military-Legal Studies, points out that all government officials, including Zelensky, are defending the head of the President's Office. ...</w:t>
      </w:r>
    </w:p>
    <w:p w14:paraId="6803BBA2" w14:textId="77777777" w:rsidR="00D82EF4" w:rsidRPr="00295D89" w:rsidRDefault="00000000">
      <w:pPr>
        <w:ind w:firstLine="284"/>
        <w:jc w:val="both"/>
        <w:rPr>
          <w:i/>
          <w:iCs/>
          <w:lang w:val="en-US"/>
        </w:rPr>
      </w:pPr>
      <w:r w:rsidRPr="00295D89">
        <w:rPr>
          <w:i/>
          <w:iCs/>
          <w:lang w:val="en-US"/>
        </w:rPr>
        <w:t>First, if the head of the President's Office did this based on his own considerations, then isn't this an abuse of power? If so, then it's a criminal offense under our law.</w:t>
      </w:r>
    </w:p>
    <w:p w14:paraId="7242227F" w14:textId="77777777" w:rsidR="00D82EF4" w:rsidRPr="00295D89" w:rsidRDefault="00000000">
      <w:pPr>
        <w:ind w:firstLine="284"/>
        <w:jc w:val="both"/>
        <w:rPr>
          <w:i/>
          <w:iCs/>
          <w:lang w:val="en-US"/>
        </w:rPr>
      </w:pPr>
      <w:r w:rsidRPr="00295D89">
        <w:rPr>
          <w:i/>
          <w:iCs/>
          <w:lang w:val="en-US"/>
        </w:rPr>
        <w:t>Second, did Yermak inform the president that he had recommended that the special services postpone the special operation?</w:t>
      </w:r>
    </w:p>
    <w:p w14:paraId="6E3255F9" w14:textId="77777777" w:rsidR="00D82EF4" w:rsidRPr="00295D89" w:rsidRDefault="00000000">
      <w:pPr>
        <w:ind w:firstLine="284"/>
        <w:jc w:val="both"/>
        <w:rPr>
          <w:i/>
          <w:iCs/>
          <w:lang w:val="en-US"/>
        </w:rPr>
      </w:pPr>
      <w:r w:rsidRPr="00295D89">
        <w:rPr>
          <w:i/>
          <w:iCs/>
          <w:lang w:val="en-US"/>
        </w:rPr>
        <w:t>And thirdly, did Zelensky tell the head of his Office to inform the heads of the special services about the president's decision to postpone the special operation? If so, this was wrong, because the president must personally discuss such important decisions with the Minister of Defense or the heads of the special services. There should be no intermediaries here.</w:t>
      </w:r>
    </w:p>
    <w:p w14:paraId="1C192AC5" w14:textId="77777777" w:rsidR="00D82EF4" w:rsidRPr="00295D89" w:rsidRDefault="00000000">
      <w:pPr>
        <w:ind w:firstLine="284"/>
        <w:jc w:val="both"/>
        <w:rPr>
          <w:lang w:val="en-US"/>
        </w:rPr>
      </w:pPr>
      <w:r w:rsidRPr="00295D89">
        <w:rPr>
          <w:lang w:val="en-US"/>
        </w:rPr>
        <w:t>O</w:t>
      </w:r>
      <w:r w:rsidRPr="00295D89">
        <w:rPr>
          <w:i/>
          <w:iCs/>
          <w:lang w:val="en-US"/>
        </w:rPr>
        <w:t>leksandr Musienko</w:t>
      </w:r>
    </w:p>
    <w:p w14:paraId="0C8A7E0B" w14:textId="77777777" w:rsidR="00D82EF4" w:rsidRPr="00295D89" w:rsidRDefault="00000000">
      <w:pPr>
        <w:ind w:firstLine="284"/>
        <w:jc w:val="both"/>
        <w:rPr>
          <w:i/>
          <w:iCs/>
          <w:lang w:val="en-US"/>
        </w:rPr>
      </w:pPr>
      <w:r w:rsidRPr="00295D89">
        <w:rPr>
          <w:i/>
          <w:iCs/>
          <w:lang w:val="en-US"/>
        </w:rPr>
        <w:t xml:space="preserve">"...we already have a number of documented crimes: </w:t>
      </w:r>
      <w:r w:rsidRPr="00295D89">
        <w:rPr>
          <w:i/>
          <w:iCs/>
          <w:u w:val="single"/>
          <w:lang w:val="en-US"/>
        </w:rPr>
        <w:t>granting access to classified information to individuals who had no right to know about it, starting with Yermak</w:t>
      </w:r>
      <w:r w:rsidRPr="00295D89">
        <w:rPr>
          <w:i/>
          <w:iCs/>
          <w:lang w:val="en-US"/>
        </w:rPr>
        <w:t xml:space="preserve">. </w:t>
      </w:r>
      <w:r w:rsidRPr="00295D89">
        <w:rPr>
          <w:i/>
          <w:iCs/>
          <w:u w:val="single"/>
          <w:lang w:val="en-US"/>
        </w:rPr>
        <w:t>Even worse is the transfer to Yermak of the president's inalienable and exclusive right to make decisions about such operations</w:t>
      </w:r>
      <w:r w:rsidRPr="00295D89">
        <w:rPr>
          <w:i/>
          <w:iCs/>
          <w:lang w:val="en-US"/>
        </w:rPr>
        <w:t>.</w:t>
      </w:r>
    </w:p>
    <w:p w14:paraId="3812217F" w14:textId="77777777" w:rsidR="00D82EF4" w:rsidRPr="00295D89" w:rsidRDefault="00000000">
      <w:pPr>
        <w:ind w:firstLine="284"/>
        <w:jc w:val="both"/>
        <w:rPr>
          <w:lang w:val="en-US"/>
        </w:rPr>
      </w:pPr>
      <w:r w:rsidRPr="00295D89">
        <w:rPr>
          <w:i/>
          <w:iCs/>
          <w:lang w:val="en-US"/>
        </w:rPr>
        <w:t>Taras Chornovil</w:t>
      </w:r>
      <w:r w:rsidRPr="00295D89">
        <w:rPr>
          <w:lang w:val="en-US"/>
        </w:rPr>
        <w:t>." End of quote.</w:t>
      </w:r>
    </w:p>
    <w:p w14:paraId="2A9BD324" w14:textId="77777777" w:rsidR="00D82EF4" w:rsidRPr="00295D89" w:rsidRDefault="00000000">
      <w:pPr>
        <w:pStyle w:val="4"/>
        <w:rPr>
          <w:rFonts w:ascii="Times New Roman" w:hAnsi="Times New Roman"/>
          <w:lang w:val="en-US"/>
        </w:rPr>
      </w:pPr>
      <w:bookmarkStart w:id="163" w:name="_Toc184892698"/>
      <w:r w:rsidRPr="00295D89">
        <w:rPr>
          <w:rFonts w:ascii="Times New Roman" w:hAnsi="Times New Roman"/>
          <w:lang w:val="en-US"/>
        </w:rPr>
        <w:t>There are ONLY 105 articles in the Constitution?</w:t>
      </w:r>
      <w:bookmarkEnd w:id="163"/>
    </w:p>
    <w:p w14:paraId="36FFC2ED" w14:textId="77777777" w:rsidR="00D82EF4" w:rsidRPr="00295D89" w:rsidRDefault="00000000">
      <w:pPr>
        <w:ind w:firstLine="284"/>
        <w:jc w:val="both"/>
        <w:rPr>
          <w:lang w:val="en-US"/>
        </w:rPr>
      </w:pPr>
      <w:r w:rsidRPr="00295D89">
        <w:rPr>
          <w:lang w:val="en-US"/>
        </w:rPr>
        <w:t>Based on the facts presented, I believe that the Department did not take the seriousness of the situation into account. As I understand it, a full investigation was conducted. If I am not mistaken, according to Article 7 of the Law of Ukraine "On Citizens' Appeals," it was necessary to:</w:t>
      </w:r>
    </w:p>
    <w:p w14:paraId="0CE5D671" w14:textId="77777777" w:rsidR="00D82EF4" w:rsidRPr="00295D89" w:rsidRDefault="00000000">
      <w:pPr>
        <w:numPr>
          <w:ilvl w:val="0"/>
          <w:numId w:val="8"/>
        </w:numPr>
        <w:tabs>
          <w:tab w:val="clear" w:pos="720"/>
        </w:tabs>
        <w:ind w:left="142" w:firstLine="284"/>
        <w:jc w:val="both"/>
        <w:rPr>
          <w:lang w:val="en-US"/>
        </w:rPr>
      </w:pPr>
      <w:r w:rsidRPr="00295D89">
        <w:rPr>
          <w:lang w:val="en-US"/>
        </w:rPr>
        <w:t>Conduct a detailed investigation into each of the facts presented, as they fall under the signs of criminal offenses.</w:t>
      </w:r>
    </w:p>
    <w:p w14:paraId="68606672" w14:textId="77777777" w:rsidR="00D82EF4" w:rsidRPr="00295D89" w:rsidRDefault="00000000">
      <w:pPr>
        <w:numPr>
          <w:ilvl w:val="0"/>
          <w:numId w:val="8"/>
        </w:numPr>
        <w:tabs>
          <w:tab w:val="clear" w:pos="720"/>
        </w:tabs>
        <w:ind w:left="142" w:firstLine="284"/>
        <w:jc w:val="both"/>
        <w:rPr>
          <w:lang w:val="en-US"/>
        </w:rPr>
      </w:pPr>
      <w:r w:rsidRPr="00295D89">
        <w:rPr>
          <w:lang w:val="en-US"/>
        </w:rPr>
        <w:t>It was necessary to initiate impeachment proceedings in accordance with Article 3 of the Law of Ukraine "On the Special Procedure for the Removal of the President of Ukraine from Office (Impeachment)" in connection with the president's failure to fulfill his duties.</w:t>
      </w:r>
    </w:p>
    <w:p w14:paraId="5547027F" w14:textId="77777777" w:rsidR="00D82EF4" w:rsidRPr="00295D89" w:rsidRDefault="00000000">
      <w:pPr>
        <w:ind w:firstLine="284"/>
        <w:jc w:val="both"/>
        <w:rPr>
          <w:lang w:val="en-US"/>
        </w:rPr>
      </w:pPr>
      <w:r w:rsidRPr="00295D89">
        <w:rPr>
          <w:lang w:val="en-US"/>
        </w:rPr>
        <w:t>According to Articles</w:t>
      </w:r>
      <w:hyperlink r:id="rId189">
        <w:commentRangeStart w:id="164"/>
        <w:r w:rsidR="00D82EF4" w:rsidRPr="00295D89">
          <w:rPr>
            <w:rStyle w:val="a3"/>
            <w:lang w:val="en-US"/>
          </w:rPr>
          <w:t xml:space="preserve"> 214 of the Criminal Procedure Code</w:t>
        </w:r>
      </w:hyperlink>
      <w:commentRangeEnd w:id="164"/>
      <w:r w:rsidRPr="00295D89">
        <w:rPr>
          <w:rStyle w:val="ae"/>
          <w:sz w:val="24"/>
          <w:szCs w:val="22"/>
          <w:lang w:val="en-US"/>
        </w:rPr>
        <w:commentReference w:id="164"/>
      </w:r>
      <w:r w:rsidRPr="00295D89">
        <w:rPr>
          <w:lang w:val="en-US"/>
        </w:rPr>
        <w:t xml:space="preserve"> of Ukraine (CPC), an investigator or prosecutor is obliged to enter information into the Unified Register of Pre-trial Investigations (URPI) upon receiving a report of a criminal offense. The statements set out in my previous appeals </w:t>
      </w:r>
      <w:r w:rsidRPr="00295D89">
        <w:rPr>
          <w:lang w:val="en-US"/>
        </w:rPr>
        <w:lastRenderedPageBreak/>
        <w:t xml:space="preserve">contain specific facts and references to open sources of information that require verification and, possibly, immediate action. If I am not mistaken, </w:t>
      </w:r>
      <w:r w:rsidRPr="00295D89">
        <w:rPr>
          <w:u w:val="single"/>
          <w:lang w:val="en-US"/>
        </w:rPr>
        <w:t>entering such data into the UPRI without a proper investigation violates the requirements of the CPC and the citizen's right to the protection of their rights and freedoms</w:t>
      </w:r>
      <w:r w:rsidRPr="00295D89">
        <w:rPr>
          <w:lang w:val="en-US"/>
        </w:rPr>
        <w:t>.</w:t>
      </w:r>
    </w:p>
    <w:p w14:paraId="134A5642"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In response, I was only informed that, and I quote: "</w:t>
      </w:r>
      <w:r w:rsidRPr="00295D89">
        <w:rPr>
          <w:rFonts w:eastAsia="Times New Roman"/>
          <w:i/>
          <w:iCs/>
          <w:lang w:val="en-US" w:eastAsia="uk-UA"/>
        </w:rPr>
        <w:t>in accordance with Article 105 of the Constitution of Ukraine, the President of Ukraine enjoys immunity while performing his duties. In particular, according to the official interpretation of the Constitutional Court of Ukraine (Decision No. 19-rp/2003 of 10.12.2003), the provisions of Part 1 of Article 105 of the Constitution of Ukraine stipulate that the President of Ukraine shall not be held criminally liable while performing his duties. The immunity of the President of Ukraine is limited in time and applies only during the exercise of his powers</w:t>
      </w:r>
      <w:r w:rsidRPr="00295D89">
        <w:rPr>
          <w:rFonts w:eastAsia="Times New Roman"/>
          <w:lang w:val="en-US" w:eastAsia="uk-UA"/>
        </w:rPr>
        <w:t>.</w:t>
      </w:r>
    </w:p>
    <w:p w14:paraId="25DBE411"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Does this mean that the President is allowed to act arbitrarily? And all other articles, including those </w:t>
      </w:r>
      <w:r w:rsidRPr="00295D89">
        <w:rPr>
          <w:lang w:val="en-US"/>
        </w:rPr>
        <w:t xml:space="preserve">of the Constitution (in particular, Articles 111 and 102) </w:t>
      </w:r>
      <w:r w:rsidRPr="00295D89">
        <w:rPr>
          <w:rFonts w:eastAsia="Times New Roman"/>
          <w:lang w:val="en-US" w:eastAsia="uk-UA"/>
        </w:rPr>
        <w:t xml:space="preserve">and laws, except for Article 105 </w:t>
      </w:r>
      <w:r w:rsidRPr="00295D89">
        <w:rPr>
          <w:lang w:val="en-US"/>
        </w:rPr>
        <w:t>of the Constitution</w:t>
      </w:r>
      <w:r w:rsidRPr="00295D89">
        <w:rPr>
          <w:rFonts w:eastAsia="Times New Roman"/>
          <w:lang w:val="en-US" w:eastAsia="uk-UA"/>
        </w:rPr>
        <w:t xml:space="preserve">, to which the esteemed SBU Department refers, are not contradictory and, except for Article 105, have no legal force? Except for Article 105, is the Constitution on hold? Maybe I don't know, but has Zelensky already been crowned? Once he is untouchable, he can commit lawlessness. </w:t>
      </w:r>
    </w:p>
    <w:p w14:paraId="7FC91B97" w14:textId="77777777" w:rsidR="00D82EF4" w:rsidRPr="00295D89" w:rsidRDefault="00000000">
      <w:pPr>
        <w:ind w:firstLine="284"/>
        <w:jc w:val="both"/>
        <w:rPr>
          <w:rFonts w:eastAsia="Times New Roman"/>
          <w:lang w:val="en-US" w:eastAsia="uk-UA"/>
        </w:rPr>
      </w:pPr>
      <w:r w:rsidRPr="00295D89">
        <w:rPr>
          <w:lang w:val="en-US"/>
        </w:rPr>
        <w:t xml:space="preserve">As I wrote in previous appeals, Article 111, and not yet Article 102, of the Constitution of Ukraine provides for the possibility </w:t>
      </w:r>
      <w:r w:rsidRPr="00295D89">
        <w:rPr>
          <w:u w:val="single"/>
          <w:lang w:val="en-US"/>
        </w:rPr>
        <w:t xml:space="preserve">of bringing the President </w:t>
      </w:r>
      <w:r w:rsidRPr="00295D89">
        <w:rPr>
          <w:lang w:val="en-US"/>
        </w:rPr>
        <w:t xml:space="preserve">to justice through impeachment proceedings </w:t>
      </w:r>
      <w:r w:rsidRPr="00295D89">
        <w:rPr>
          <w:u w:val="single"/>
          <w:lang w:val="en-US"/>
        </w:rPr>
        <w:t xml:space="preserve">in the event of treason </w:t>
      </w:r>
      <w:r w:rsidRPr="00295D89">
        <w:rPr>
          <w:lang w:val="en-US"/>
        </w:rPr>
        <w:t xml:space="preserve">or </w:t>
      </w:r>
      <w:r w:rsidRPr="00295D89">
        <w:rPr>
          <w:u w:val="single"/>
          <w:lang w:val="en-US"/>
        </w:rPr>
        <w:t>other serious crimes</w:t>
      </w:r>
      <w:r w:rsidRPr="00295D89">
        <w:rPr>
          <w:lang w:val="en-US"/>
        </w:rPr>
        <w:t>. Does the right to immunity exempt him from investigation based on insufficient evidence?</w:t>
      </w:r>
    </w:p>
    <w:p w14:paraId="613471A1" w14:textId="77777777" w:rsidR="00D82EF4" w:rsidRPr="00295D89" w:rsidRDefault="00000000">
      <w:pPr>
        <w:pStyle w:val="4"/>
        <w:rPr>
          <w:rFonts w:ascii="Times New Roman" w:hAnsi="Times New Roman"/>
          <w:lang w:val="en-US"/>
        </w:rPr>
      </w:pPr>
      <w:bookmarkStart w:id="165" w:name="_Toc184892699"/>
      <w:r w:rsidRPr="00295D89">
        <w:rPr>
          <w:rFonts w:ascii="Times New Roman" w:hAnsi="Times New Roman"/>
          <w:lang w:val="en-US"/>
        </w:rPr>
        <w:t>Conclusions from the response to the letter from the SBU dated</w:t>
      </w:r>
      <w:r w:rsidRPr="00295D89">
        <w:rPr>
          <w:rFonts w:ascii="Times New Roman" w:hAnsi="Times New Roman"/>
          <w:lang w:val="en-US" w:eastAsia="uk-UA"/>
        </w:rPr>
        <w:t xml:space="preserve"> 23.04.2024.</w:t>
      </w:r>
      <w:bookmarkEnd w:id="165"/>
    </w:p>
    <w:p w14:paraId="33F81E68" w14:textId="77777777" w:rsidR="00D82EF4" w:rsidRPr="00295D89" w:rsidRDefault="00000000">
      <w:pPr>
        <w:ind w:firstLine="284"/>
        <w:jc w:val="both"/>
        <w:rPr>
          <w:lang w:val="en-US"/>
        </w:rPr>
      </w:pPr>
      <w:r w:rsidRPr="00295D89">
        <w:rPr>
          <w:lang w:val="en-US"/>
        </w:rPr>
        <w:t>The first two appeals refer to sources (including official ones) that are known to everyone except, perhaps, the SBU Department, and to the facts presented therein.</w:t>
      </w:r>
    </w:p>
    <w:p w14:paraId="50B34B5B" w14:textId="77777777" w:rsidR="00D82EF4" w:rsidRPr="00295D89" w:rsidRDefault="00000000">
      <w:pPr>
        <w:ind w:firstLine="284"/>
        <w:jc w:val="both"/>
        <w:rPr>
          <w:lang w:val="en-US"/>
        </w:rPr>
      </w:pPr>
      <w:r w:rsidRPr="00295D89">
        <w:rPr>
          <w:lang w:val="en-US"/>
        </w:rPr>
        <w:t xml:space="preserve">I believe that the SBU Department should take these facts into account and take appropriate action. Ignoring and disregarding Article 111 of the Constitution and other circumstances could have serious consequences for the state and society. </w:t>
      </w:r>
    </w:p>
    <w:p w14:paraId="095EB828" w14:textId="77777777" w:rsidR="00D82EF4" w:rsidRPr="00295D89" w:rsidRDefault="00000000">
      <w:pPr>
        <w:jc w:val="both"/>
        <w:rPr>
          <w:lang w:val="en-US" w:eastAsia="uk-UA"/>
        </w:rPr>
      </w:pPr>
      <w:r w:rsidRPr="00295D89">
        <w:rPr>
          <w:lang w:val="en-US" w:eastAsia="uk-UA"/>
        </w:rPr>
        <w:t xml:space="preserve">Unfortunately, however, it is pointless to appeal to the SBU. Their head is appointed and dismissed by Zelensky. </w:t>
      </w:r>
      <w:hyperlink r:id="rId190" w:anchor="Text" w:history="1">
        <w:r w:rsidR="00D82EF4" w:rsidRPr="00295D89">
          <w:rPr>
            <w:rStyle w:val="a3"/>
            <w:lang w:val="en-US"/>
          </w:rPr>
          <w:t>On the appointment of R. Semenchenko... | dated 27.10.2022 No. 741/2022 (rada.gov.ua)</w:t>
        </w:r>
      </w:hyperlink>
      <w:r w:rsidRPr="00295D89">
        <w:rPr>
          <w:lang w:val="en-US" w:eastAsia="uk-UA"/>
        </w:rPr>
        <w:t xml:space="preserve"> Which, in my opinion, is another fact of usurpation of power. Which, unfortunately, is not in the hands of the Ukrainian people, but in the hands of dictators who are little different from Putin, with whom we are at war. Unfortunately, this is another reason to appeal both to the people of Ukraine directly and to independent international bodies. Perhaps that is why I received such responses from the SBU. At least they didn't arrest me or imprison me for telling the truth, as is customary in such countries. But if we don't seek justice, especially with our neighbors and such authorities, there will be even more trouble...</w:t>
      </w:r>
    </w:p>
    <w:p w14:paraId="11CB7EB2" w14:textId="77777777" w:rsidR="00D82EF4" w:rsidRPr="00295D89" w:rsidRDefault="00000000">
      <w:pPr>
        <w:pStyle w:val="4"/>
        <w:rPr>
          <w:rFonts w:ascii="Times New Roman" w:hAnsi="Times New Roman"/>
          <w:lang w:val="en-US"/>
        </w:rPr>
      </w:pPr>
      <w:bookmarkStart w:id="166" w:name="_Toc184892700"/>
      <w:r w:rsidRPr="00295D89">
        <w:rPr>
          <w:rFonts w:ascii="Times New Roman" w:hAnsi="Times New Roman"/>
          <w:lang w:val="en-US"/>
        </w:rPr>
        <w:t>In conclusion.</w:t>
      </w:r>
      <w:bookmarkEnd w:id="166"/>
    </w:p>
    <w:p w14:paraId="46C833ED" w14:textId="77777777" w:rsidR="00D82EF4" w:rsidRPr="00295D89" w:rsidRDefault="00000000">
      <w:pPr>
        <w:ind w:firstLine="284"/>
        <w:jc w:val="both"/>
        <w:rPr>
          <w:lang w:val="en-US"/>
        </w:rPr>
      </w:pPr>
      <w:r w:rsidRPr="00295D89">
        <w:rPr>
          <w:lang w:val="en-US"/>
        </w:rPr>
        <w:t xml:space="preserve">Considering the facts presented, there are serious doubts about President Zelensky's competence in matters of defense and management of the Armed Forces of Ukraine. </w:t>
      </w:r>
    </w:p>
    <w:p w14:paraId="097CECF5" w14:textId="77777777" w:rsidR="00D82EF4" w:rsidRPr="00295D89" w:rsidRDefault="00000000">
      <w:pPr>
        <w:ind w:firstLine="284"/>
        <w:jc w:val="both"/>
        <w:rPr>
          <w:lang w:val="en-US"/>
        </w:rPr>
      </w:pPr>
      <w:r w:rsidRPr="00295D89">
        <w:rPr>
          <w:lang w:val="en-US"/>
        </w:rPr>
        <w:t>Even without going into details and reasons, the bare facts are obvious. Namely, that President Zelensky has objectively failed to fulfill his duties. These are specifically outlined in the Constitution of Ukraine: Section V PRESIDENT OF UKRAINE. Article 102. "The President of Ukraine is the head of state and acts on its behalf.</w:t>
      </w:r>
    </w:p>
    <w:p w14:paraId="189B2F06" w14:textId="77777777" w:rsidR="00D82EF4" w:rsidRPr="00295D89" w:rsidRDefault="00000000">
      <w:pPr>
        <w:ind w:firstLine="284"/>
        <w:jc w:val="both"/>
        <w:rPr>
          <w:lang w:val="en-US"/>
        </w:rPr>
      </w:pPr>
      <w:r w:rsidRPr="00295D89">
        <w:rPr>
          <w:u w:val="single"/>
          <w:lang w:val="en-US"/>
        </w:rPr>
        <w:t xml:space="preserve">The President of Ukraine is the guarantor of state sovereignty, territorial integrity </w:t>
      </w:r>
      <w:r w:rsidRPr="00295D89">
        <w:rPr>
          <w:lang w:val="en-US"/>
        </w:rPr>
        <w:t>of Ukraine, observance of the Constitution of Ukraine, human and civil rights and freedoms."</w:t>
      </w:r>
    </w:p>
    <w:p w14:paraId="1467BF9E" w14:textId="77777777" w:rsidR="00D82EF4" w:rsidRPr="00295D89" w:rsidRDefault="00000000">
      <w:pPr>
        <w:ind w:firstLine="284"/>
        <w:jc w:val="both"/>
        <w:rPr>
          <w:lang w:val="en-US"/>
        </w:rPr>
      </w:pPr>
      <w:r w:rsidRPr="00295D89">
        <w:rPr>
          <w:lang w:val="en-US"/>
        </w:rPr>
        <w:t>In fact, during Zelensky's term, territorial integrity was further violated, as were the rights and freedoms of the people (as evidenced by the notorious cases of so-called "busification") and the adoption of a number of laws, when conditionally fit and unfit individuals, including myself, strangely "recovered" and became fully fit for duty thanks to new laws regarding the Military Medical Commission. In particular, I consider such resolutions to be unconstitutional and illegal. But that is a topic for other appeals.</w:t>
      </w:r>
    </w:p>
    <w:p w14:paraId="6B2EB9FB" w14:textId="77777777" w:rsidR="00D82EF4" w:rsidRPr="00295D89" w:rsidRDefault="00000000">
      <w:pPr>
        <w:ind w:firstLine="284"/>
        <w:jc w:val="both"/>
        <w:rPr>
          <w:lang w:val="en-US"/>
        </w:rPr>
      </w:pPr>
      <w:r w:rsidRPr="00295D89">
        <w:rPr>
          <w:lang w:val="en-US"/>
        </w:rPr>
        <w:lastRenderedPageBreak/>
        <w:t xml:space="preserve">More and more laws are being passed to restrict men from traveling abroad, and there are even attempts to violate international rights, in particular the right to free movement, for those who have already been lucky enough to leave Ukraine. I don't have time to give a lot of specific examples, but anyone who wants to can see for themselves that there are plenty of them in open sources. </w:t>
      </w:r>
    </w:p>
    <w:p w14:paraId="7AA1CB1D" w14:textId="77777777" w:rsidR="00D82EF4" w:rsidRPr="00295D89" w:rsidRDefault="00000000">
      <w:pPr>
        <w:ind w:firstLine="284"/>
        <w:jc w:val="both"/>
        <w:rPr>
          <w:lang w:val="en-US"/>
        </w:rPr>
      </w:pPr>
      <w:r w:rsidRPr="00295D89">
        <w:rPr>
          <w:lang w:val="en-US"/>
        </w:rPr>
        <w:t xml:space="preserve">In general, as we can see, there are more than enough precedents. Moreover, there are more and more of them, because there is no punishment for them. And I am not only talking about Zelensky. Our defense capabilities were further weakened by Yanukovych and Poroshenko. Zelensky only continued this trend, and, of course, after the weakening of our defense capabilities, a full-scale invasion began. Of course, Putin is the initiator of this horror, but perhaps he would not have succeeded if Zelensky, as most Ukrainians, including myself, who voted for him, had hoped, had imprisoned Poroshenko and those who continue to plunder the country's defense sector, even during his term in office. Again, there is no shortage of examples (Poroshenko, Medvedchuk, Akhmetov, Svinarchuk, </w:t>
      </w:r>
      <w:hyperlink r:id="rId191">
        <w:r w:rsidR="00D82EF4" w:rsidRPr="00295D89">
          <w:rPr>
            <w:rStyle w:val="a3"/>
            <w:lang w:val="en-US"/>
          </w:rPr>
          <w:t>Reznikov</w:t>
        </w:r>
      </w:hyperlink>
      <w:r w:rsidRPr="00295D89">
        <w:rPr>
          <w:lang w:val="en-US"/>
        </w:rPr>
        <w:t xml:space="preserve">...). The arbitrariness of the authorities continues, and thanks to impunity, it is getting worse. Almost every citizen of Ukraine feels this, but unfortunately does not understand it. </w:t>
      </w:r>
    </w:p>
    <w:p w14:paraId="2BFA1E55" w14:textId="77777777" w:rsidR="00D82EF4" w:rsidRPr="00295D89" w:rsidRDefault="00000000">
      <w:pPr>
        <w:pStyle w:val="2"/>
        <w:rPr>
          <w:rFonts w:ascii="Times New Roman" w:hAnsi="Times New Roman"/>
          <w:lang w:val="en-US" w:eastAsia="uk-UA"/>
        </w:rPr>
      </w:pPr>
      <w:bookmarkStart w:id="167" w:name="_Toc186959887"/>
      <w:bookmarkStart w:id="168" w:name="_Toc184892701"/>
      <w:r w:rsidRPr="00295D89">
        <w:rPr>
          <w:rFonts w:ascii="Times New Roman" w:hAnsi="Times New Roman"/>
          <w:lang w:val="en-US" w:eastAsia="uk-UA"/>
        </w:rPr>
        <w:t>If not impeachment, then a tribunal according to the law. Because there is a war going on!</w:t>
      </w:r>
      <w:bookmarkEnd w:id="167"/>
      <w:bookmarkEnd w:id="168"/>
    </w:p>
    <w:p w14:paraId="356A7407"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Please explain to me on what basis Volodymyr Zelensky continued his term of office? Who granted him powers? Himself...? Under the guise of war and Article 105? Are there not enough facts, and is this not abuse and usurpation of power?! </w:t>
      </w:r>
    </w:p>
    <w:p w14:paraId="4FF1FF84"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We are now seeing the consequences of Zelensky's rule throughout the country. As we can see, the situation is getting worse and worse, not to mention that it will be resolved in our favor. I will mention just a few, again well-known, and perhaps once again bring them to the attention of the authorities, who supposedly do not know about them and, as they write, have no evidence, or do not work at all. </w:t>
      </w:r>
    </w:p>
    <w:p w14:paraId="11E45607"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1 As I mentioned in previous appeals, the unjustified dismissal of General Zaluzhny.</w:t>
      </w:r>
    </w:p>
    <w:p w14:paraId="7FC513AB"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 will not dwell on this point, as the appeal is already quite long. I will just cite one of the many videos that I recently came across in the public domain, which discusses in detail the topics of Zaluzhny, Zelensky, Yermak, and others. </w:t>
      </w:r>
    </w:p>
    <w:p w14:paraId="4690921D" w14:textId="77777777" w:rsidR="00D82EF4" w:rsidRPr="00295D89" w:rsidRDefault="00000000">
      <w:pPr>
        <w:ind w:firstLine="284"/>
        <w:jc w:val="both"/>
        <w:rPr>
          <w:lang w:val="en-US"/>
        </w:rPr>
      </w:pPr>
      <w:r w:rsidRPr="00295D89">
        <w:rPr>
          <w:lang w:val="en-US"/>
        </w:rPr>
        <w:t xml:space="preserve">Video from YouTube: </w:t>
      </w:r>
      <w:hyperlink r:id="rId192">
        <w:r w:rsidR="00D82EF4" w:rsidRPr="00295D89">
          <w:rPr>
            <w:rStyle w:val="a3"/>
            <w:lang w:val="en-US"/>
          </w:rPr>
          <w:t>Discord in Yermak's OP / Syrsky is being prepared for dismissal / A scapegoat is needed // No. 750 Yuriy Shvets</w:t>
        </w:r>
      </w:hyperlink>
      <w:r w:rsidRPr="00295D89">
        <w:rPr>
          <w:rStyle w:val="a3"/>
          <w:lang w:val="en-US"/>
        </w:rPr>
        <w:t xml:space="preserve"> </w:t>
      </w:r>
    </w:p>
    <w:p w14:paraId="33423A47" w14:textId="77777777" w:rsidR="00D82EF4" w:rsidRPr="00295D89" w:rsidRDefault="00000000">
      <w:pPr>
        <w:ind w:firstLine="284"/>
        <w:rPr>
          <w:rFonts w:eastAsia="Times New Roman"/>
          <w:lang w:val="en-US" w:eastAsia="uk-UA"/>
        </w:rPr>
      </w:pPr>
      <w:r w:rsidRPr="00295D89">
        <w:rPr>
          <w:rFonts w:eastAsia="Times New Roman"/>
          <w:lang w:val="en-US" w:eastAsia="uk-UA"/>
        </w:rPr>
        <w:t>The video has had</w:t>
      </w:r>
      <w:r w:rsidRPr="00295D89">
        <w:rPr>
          <w:lang w:val="en-US"/>
        </w:rPr>
        <w:t xml:space="preserve"> 1.6 million views in three months. But where are the results? Everyone knows everything, but for some reason, the Security Service of Ukraine, the State Bureau of Investigation, the prosecutor's office, and other state institutions subordinate (directly or through the chain of command) to Zelensky have no evidence of Zelensky's crimes. </w:t>
      </w:r>
    </w:p>
    <w:p w14:paraId="0EC2842C" w14:textId="77777777" w:rsidR="00D82EF4" w:rsidRPr="00295D89" w:rsidRDefault="00000000">
      <w:pPr>
        <w:ind w:firstLine="284"/>
        <w:rPr>
          <w:rFonts w:eastAsia="Times New Roman"/>
          <w:lang w:val="en-US" w:eastAsia="uk-UA"/>
        </w:rPr>
      </w:pPr>
      <w:r w:rsidRPr="00295D89">
        <w:rPr>
          <w:rFonts w:eastAsia="Times New Roman"/>
          <w:lang w:val="en-US" w:eastAsia="uk-UA"/>
        </w:rPr>
        <w:t>Let's move on to the second point.</w:t>
      </w:r>
    </w:p>
    <w:p w14:paraId="57553F4F"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2 Extension of martial law instead of declaring a state of war.</w:t>
      </w:r>
    </w:p>
    <w:p w14:paraId="7C6AA3CB" w14:textId="77777777" w:rsidR="00D82EF4" w:rsidRPr="00295D89" w:rsidRDefault="00D82EF4">
      <w:pPr>
        <w:ind w:firstLine="284"/>
        <w:jc w:val="both"/>
        <w:rPr>
          <w:rFonts w:eastAsia="Times New Roman"/>
          <w:lang w:val="en-US" w:eastAsia="uk-UA"/>
        </w:rPr>
      </w:pPr>
    </w:p>
    <w:p w14:paraId="221AAABE"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As is known from official sources </w:t>
      </w:r>
      <w:hyperlink r:id="rId193">
        <w:r w:rsidR="00D82EF4" w:rsidRPr="00295D89">
          <w:rPr>
            <w:rStyle w:val="a3"/>
            <w:lang w:val="en-US" w:eastAsia="uk-UA"/>
          </w:rPr>
          <w:t>Official website of the President of Ukrainehttps://www.president.gov.ua/president/biografiya</w:t>
        </w:r>
      </w:hyperlink>
    </w:p>
    <w:p w14:paraId="74150892"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"On April 21, 2019, Zelensky was elected President of Ukraine in regular elections. On May 20, he took the oath of office before the people of Ukraine as Head of State." </w:t>
      </w:r>
    </w:p>
    <w:p w14:paraId="65F6C92A" w14:textId="77777777" w:rsidR="00D82EF4" w:rsidRPr="00295D89" w:rsidRDefault="00000000">
      <w:pPr>
        <w:ind w:firstLine="284"/>
        <w:jc w:val="both"/>
        <w:rPr>
          <w:lang w:val="en-US"/>
        </w:rPr>
      </w:pPr>
      <w:r w:rsidRPr="00295D89">
        <w:rPr>
          <w:rFonts w:eastAsia="Times New Roman"/>
          <w:lang w:val="en-US" w:eastAsia="uk-UA"/>
        </w:rPr>
        <w:t xml:space="preserve">Thus, </w:t>
      </w:r>
      <w:hyperlink r:id="rId194" w:tgtFrame="_blank">
        <w:r w:rsidR="00D82EF4" w:rsidRPr="00295D89">
          <w:rPr>
            <w:rStyle w:val="a3"/>
            <w:lang w:val="en-US" w:eastAsia="uk-UA"/>
          </w:rPr>
          <w:t>Volodymyr Zelensky's</w:t>
        </w:r>
      </w:hyperlink>
      <w:r w:rsidRPr="00295D89">
        <w:rPr>
          <w:rFonts w:eastAsia="Times New Roman"/>
          <w:lang w:val="en-US" w:eastAsia="uk-UA"/>
        </w:rPr>
        <w:t xml:space="preserve"> five-year </w:t>
      </w:r>
      <w:hyperlink r:id="rId195" w:tgtFrame="_blank">
        <w:r w:rsidR="00D82EF4" w:rsidRPr="00295D89">
          <w:rPr>
            <w:rStyle w:val="a3"/>
            <w:lang w:val="en-US" w:eastAsia="uk-UA"/>
          </w:rPr>
          <w:t>presidential term officially ended on May 20, 2024</w:t>
        </w:r>
      </w:hyperlink>
      <w:r w:rsidRPr="00295D89">
        <w:rPr>
          <w:lang w:val="en-US"/>
        </w:rPr>
        <w:t xml:space="preserve">. </w:t>
      </w:r>
    </w:p>
    <w:p w14:paraId="47904179" w14:textId="77777777" w:rsidR="00D82EF4" w:rsidRPr="00295D89" w:rsidRDefault="00000000">
      <w:pPr>
        <w:ind w:firstLine="284"/>
        <w:jc w:val="both"/>
        <w:rPr>
          <w:lang w:val="en-US"/>
        </w:rPr>
      </w:pPr>
      <w:r w:rsidRPr="00295D89">
        <w:rPr>
          <w:lang w:val="en-US"/>
        </w:rPr>
        <w:t>However</w:t>
      </w:r>
      <w:hyperlink r:id="rId196" w:tgtFrame="_blank">
        <w:r w:rsidR="00D82EF4" w:rsidRPr="00295D89">
          <w:rPr>
            <w:rStyle w:val="a3"/>
            <w:color w:val="auto"/>
            <w:lang w:val="en-US"/>
          </w:rPr>
          <w:t>, due to the martial law in Ukraine, elections cannot be held</w:t>
        </w:r>
      </w:hyperlink>
      <w:r w:rsidRPr="00295D89">
        <w:rPr>
          <w:lang w:val="en-US"/>
        </w:rPr>
        <w:t xml:space="preserve">. Nevertheless, martial </w:t>
      </w:r>
      <w:hyperlink r:id="rId197" w:tgtFrame="_blank">
        <w:r w:rsidR="00D82EF4" w:rsidRPr="00295D89">
          <w:rPr>
            <w:rStyle w:val="a3"/>
            <w:color w:val="000000"/>
            <w:shd w:val="clear" w:color="auto" w:fill="FFFFFF"/>
            <w:lang w:val="en-US"/>
          </w:rPr>
          <w:t>law in Ukraine was introduced on February 24, 2022,</w:t>
        </w:r>
      </w:hyperlink>
      <w:r w:rsidRPr="00295D89">
        <w:rPr>
          <w:shd w:val="clear" w:color="auto" w:fill="FFFFFF"/>
          <w:lang w:val="en-US"/>
        </w:rPr>
        <w:t xml:space="preserve"> and is being continuously extended by Zelensky. It is martial law that allows him to remain in power, based in particular on Article 19 of the Law </w:t>
      </w:r>
      <w:hyperlink r:id="rId198" w:anchor="top" w:history="1">
        <w:r w:rsidR="00D82EF4" w:rsidRPr="00295D89">
          <w:rPr>
            <w:rStyle w:val="a3"/>
            <w:lang w:val="en-US" w:eastAsia="uk-UA"/>
          </w:rPr>
          <w:t>on the Legal Regime of Martial Law... | dated May 12, 2015, No. 389-VIII</w:t>
        </w:r>
      </w:hyperlink>
      <w:r w:rsidRPr="00295D89">
        <w:rPr>
          <w:rStyle w:val="a3"/>
          <w:lang w:val="en-US" w:eastAsia="uk-UA"/>
        </w:rPr>
        <w:t xml:space="preserve"> and Article 106, paragraph 20 </w:t>
      </w:r>
      <w:hyperlink r:id="rId199" w:anchor="top" w:history="1">
        <w:r w:rsidR="00D82EF4" w:rsidRPr="00295D89">
          <w:rPr>
            <w:rStyle w:val="a3"/>
            <w:lang w:val="en-US" w:eastAsia="uk-UA"/>
          </w:rPr>
          <w:t>of the Constitution.</w:t>
        </w:r>
      </w:hyperlink>
      <w:r w:rsidRPr="00295D89">
        <w:rPr>
          <w:lang w:val="en-US"/>
        </w:rPr>
        <w:t xml:space="preserve"> </w:t>
      </w:r>
    </w:p>
    <w:p w14:paraId="042CAA68" w14:textId="77777777" w:rsidR="00D82EF4" w:rsidRPr="00295D89" w:rsidRDefault="00000000">
      <w:pPr>
        <w:ind w:firstLine="284"/>
        <w:jc w:val="both"/>
        <w:rPr>
          <w:shd w:val="clear" w:color="auto" w:fill="FFFFFF"/>
          <w:lang w:val="en-US"/>
        </w:rPr>
      </w:pPr>
      <w:r w:rsidRPr="00295D89">
        <w:rPr>
          <w:shd w:val="clear" w:color="auto" w:fill="FFFFFF"/>
          <w:lang w:val="en-US"/>
        </w:rPr>
        <w:t>Perhaps this is why he keeps signing new decrees extending martial law:</w:t>
      </w:r>
    </w:p>
    <w:p w14:paraId="40921D64" w14:textId="77777777" w:rsidR="00D82EF4" w:rsidRPr="00295D89" w:rsidRDefault="00D82EF4">
      <w:pPr>
        <w:ind w:firstLine="284"/>
        <w:jc w:val="both"/>
        <w:rPr>
          <w:rFonts w:eastAsia="Times New Roman"/>
          <w:lang w:val="en-US" w:eastAsia="uk-UA"/>
        </w:rPr>
      </w:pPr>
      <w:hyperlink r:id="rId200">
        <w:r w:rsidRPr="00295D89">
          <w:rPr>
            <w:rStyle w:val="a3"/>
            <w:lang w:val="en-US" w:eastAsia="uk-UA"/>
          </w:rPr>
          <w:t>DECREE OF THE PRESIDENT OF UKRAINE No. 64/2022 — Official website of the President of Ukraine</w:t>
        </w:r>
      </w:hyperlink>
      <w:r w:rsidR="00000000" w:rsidRPr="00295D89">
        <w:rPr>
          <w:rFonts w:eastAsia="Times New Roman"/>
          <w:lang w:val="en-US" w:eastAsia="uk-UA"/>
        </w:rPr>
        <w:t>.</w:t>
      </w:r>
    </w:p>
    <w:p w14:paraId="407E555A"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lastRenderedPageBreak/>
        <w:t xml:space="preserve">But it is important to emphasize that </w:t>
      </w:r>
      <w:r w:rsidRPr="00295D89">
        <w:rPr>
          <w:rFonts w:eastAsia="Times New Roman"/>
          <w:u w:val="single"/>
          <w:lang w:val="en-US" w:eastAsia="uk-UA"/>
        </w:rPr>
        <w:t>the introduction of martial law does not suspend the constitutional terms of the presidency</w:t>
      </w:r>
      <w:r w:rsidRPr="00295D89">
        <w:rPr>
          <w:rFonts w:eastAsia="Times New Roman"/>
          <w:lang w:val="en-US" w:eastAsia="uk-UA"/>
        </w:rPr>
        <w:t>.</w:t>
      </w:r>
    </w:p>
    <w:p w14:paraId="499D373C" w14:textId="77777777" w:rsidR="00D82EF4" w:rsidRPr="00295D89" w:rsidRDefault="00D82EF4">
      <w:pPr>
        <w:jc w:val="both"/>
        <w:rPr>
          <w:shd w:val="clear" w:color="auto" w:fill="FFFFFF"/>
          <w:lang w:val="en-US"/>
        </w:rPr>
      </w:pPr>
      <w:hyperlink r:id="rId201" w:anchor="Text" w:history="1">
        <w:r w:rsidRPr="00295D89">
          <w:rPr>
            <w:rStyle w:val="a3"/>
            <w:lang w:val="en-US" w:eastAsia="uk-UA"/>
          </w:rPr>
          <w:t>Constitution of Ukraine | dated 28.06.1996 No. 254k/96-VR</w:t>
        </w:r>
      </w:hyperlink>
      <w:r w:rsidR="00000000" w:rsidRPr="00295D89">
        <w:rPr>
          <w:lang w:val="en-US" w:eastAsia="zh-CN"/>
        </w:rPr>
        <w:t xml:space="preserve"> "</w:t>
      </w:r>
      <w:r w:rsidR="00000000" w:rsidRPr="00295D89">
        <w:rPr>
          <w:rStyle w:val="rvts9"/>
          <w:b/>
          <w:bCs/>
          <w:shd w:val="clear" w:color="auto" w:fill="FFFFFF"/>
          <w:lang w:val="en-US"/>
        </w:rPr>
        <w:t xml:space="preserve">Article 85. </w:t>
      </w:r>
      <w:r w:rsidR="00000000" w:rsidRPr="00295D89">
        <w:rPr>
          <w:shd w:val="clear" w:color="auto" w:fill="FFFFFF"/>
          <w:lang w:val="en-US"/>
        </w:rPr>
        <w:t xml:space="preserve">The powers of the Verkhovna Rada of Ukraine include:…. 9) declaring </w:t>
      </w:r>
      <w:r w:rsidR="00000000" w:rsidRPr="00295D89">
        <w:rPr>
          <w:b/>
          <w:bCs/>
          <w:u w:val="single"/>
          <w:shd w:val="clear" w:color="auto" w:fill="FFFFFF"/>
          <w:lang w:val="en-US"/>
        </w:rPr>
        <w:t xml:space="preserve">a state of war </w:t>
      </w:r>
      <w:r w:rsidR="00000000" w:rsidRPr="00295D89">
        <w:rPr>
          <w:shd w:val="clear" w:color="auto" w:fill="FFFFFF"/>
          <w:lang w:val="en-US"/>
        </w:rPr>
        <w:t xml:space="preserve">and concluding peace upon the submission of the President of Ukraine, approving the decision of the President of Ukraine on the use of the Armed Forces of Ukraine and other military formations </w:t>
      </w:r>
      <w:r w:rsidR="00000000" w:rsidRPr="00295D89">
        <w:rPr>
          <w:b/>
          <w:bCs/>
          <w:u w:val="single"/>
          <w:shd w:val="clear" w:color="auto" w:fill="FFFFFF"/>
          <w:lang w:val="en-US"/>
        </w:rPr>
        <w:t xml:space="preserve">in the event of armed aggression </w:t>
      </w:r>
      <w:r w:rsidR="00000000" w:rsidRPr="00295D89">
        <w:rPr>
          <w:shd w:val="clear" w:color="auto" w:fill="FFFFFF"/>
          <w:lang w:val="en-US"/>
        </w:rPr>
        <w:t xml:space="preserve">against Ukraine; and </w:t>
      </w:r>
      <w:r w:rsidR="00000000" w:rsidRPr="00295D89">
        <w:rPr>
          <w:rStyle w:val="rvts9"/>
          <w:b/>
          <w:bCs/>
          <w:shd w:val="clear" w:color="auto" w:fill="FFFFFF"/>
          <w:lang w:val="en-US"/>
        </w:rPr>
        <w:t xml:space="preserve">"Article 106. </w:t>
      </w:r>
      <w:r w:rsidR="00000000" w:rsidRPr="00295D89">
        <w:rPr>
          <w:shd w:val="clear" w:color="auto" w:fill="FFFFFF"/>
          <w:lang w:val="en-US"/>
        </w:rPr>
        <w:t>The President of Ukraine:... 19) submits to the Verkhovna Rada of Ukraine a proposal to declare a state of war and, in the event of armed aggression against Ukraine, decides on the use of the Armed Forces of Ukraine and other military formations established in accordance with the laws of Ukraine;"</w:t>
      </w:r>
    </w:p>
    <w:p w14:paraId="2F5CD4F6"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But I still haven't found out which laws were used to extend martial law. And what exactly were the legal grounds for declaring martial law instead of a state of war? </w:t>
      </w:r>
    </w:p>
    <w:p w14:paraId="1762A4E1" w14:textId="77777777" w:rsidR="00D82EF4" w:rsidRPr="00295D89" w:rsidRDefault="00000000">
      <w:pPr>
        <w:ind w:firstLine="284"/>
        <w:jc w:val="both"/>
        <w:rPr>
          <w:rFonts w:eastAsia="Times New Roman"/>
          <w:lang w:val="en-US" w:eastAsia="uk-UA"/>
        </w:rPr>
      </w:pPr>
      <w:r w:rsidRPr="00295D89">
        <w:rPr>
          <w:lang w:val="en-US"/>
        </w:rPr>
        <w:t xml:space="preserve">So why did the President invoke Article 106(19) </w:t>
      </w:r>
      <w:r w:rsidRPr="00295D89">
        <w:rPr>
          <w:lang w:val="en-US" w:eastAsia="zh-CN"/>
        </w:rPr>
        <w:t xml:space="preserve">rather than </w:t>
      </w:r>
      <w:r w:rsidRPr="00295D89">
        <w:rPr>
          <w:rStyle w:val="rvts9"/>
          <w:shd w:val="clear" w:color="auto" w:fill="FFFFFF"/>
          <w:lang w:val="en-US"/>
        </w:rPr>
        <w:t xml:space="preserve">Article 85(9) of </w:t>
      </w:r>
      <w:hyperlink r:id="rId202" w:anchor="Text" w:history="1">
        <w:r w:rsidR="00D82EF4" w:rsidRPr="00295D89">
          <w:rPr>
            <w:rStyle w:val="a3"/>
            <w:lang w:val="en-US" w:eastAsia="uk-UA"/>
          </w:rPr>
          <w:t>the Constitution of Ukraine | dated 28.06.1996 No. 254k/96-VR</w:t>
        </w:r>
      </w:hyperlink>
      <w:r w:rsidRPr="00295D89">
        <w:rPr>
          <w:rStyle w:val="rvts9"/>
          <w:shd w:val="clear" w:color="auto" w:fill="FFFFFF"/>
          <w:lang w:val="en-US"/>
        </w:rPr>
        <w:t>? He declared martial law instead of a state of war</w:t>
      </w:r>
      <w:r w:rsidRPr="00295D89">
        <w:rPr>
          <w:rStyle w:val="rvts9"/>
          <w:b/>
          <w:bCs/>
          <w:shd w:val="clear" w:color="auto" w:fill="FFFFFF"/>
          <w:lang w:val="en-US"/>
        </w:rPr>
        <w:t>.</w:t>
      </w:r>
    </w:p>
    <w:p w14:paraId="3E5C1877"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 However, I found information that such an extension is not provided for at all and that a state of war must be declared. In which case, decisions should be made by the military, as is logical, because the war has been going on for about two years, we are being bombed, infrastructure is being destroyed, and people are dying. So maybe the decisions should be made by the very military personnel who fought back in the early days of the war? In particular, General Zaluzhny. And not the offshore hero of Article 111 of the Criminal Code of Ukraine, Wagnergate, who "evaded three times — because he did not flee," with Yermak's office.</w:t>
      </w:r>
    </w:p>
    <w:p w14:paraId="6E236711"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 If it's a war, why are the country still being run not by the military, but by "powerful" managers from the 95th Quarter office and the like, and people associated with Akhmetov? How long will they continue to torment us? Which, as I understand it, would not have happened if a state of war had been declared. Then power would have passed from the corrupt, inactive, and ineffective Verkhovna Rada and the President to the military.</w:t>
      </w:r>
    </w:p>
    <w:p w14:paraId="5F35EF36"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Indeed, the crooks, who have been "powerfully" clinging to power for more than five years, as I remember, have done nothing good, nothing they promised (including not imprisoning the corrupt officials who stole from the military and destroyed our defense capabilities even before the war. </w:t>
      </w:r>
    </w:p>
    <w:p w14:paraId="3326C428"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And unfortunately, this is not my invention or hostile IPSO. Truly patriotic and honest Ukrainian bloggers constantly talk about this.</w:t>
      </w:r>
    </w:p>
    <w:p w14:paraId="71400EB1"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Here are just a few recent examples, of which there are many:</w:t>
      </w:r>
    </w:p>
    <w:p w14:paraId="4180862D" w14:textId="77777777" w:rsidR="00D82EF4" w:rsidRPr="00295D89" w:rsidRDefault="00000000">
      <w:pPr>
        <w:ind w:firstLine="284"/>
        <w:jc w:val="both"/>
        <w:rPr>
          <w:lang w:val="en-US"/>
        </w:rPr>
      </w:pPr>
      <w:r w:rsidRPr="00295D89">
        <w:rPr>
          <w:lang w:val="en-US"/>
        </w:rPr>
        <w:t xml:space="preserve">YouTube video: </w:t>
      </w:r>
      <w:hyperlink r:id="rId203">
        <w:r w:rsidR="00D82EF4" w:rsidRPr="00295D89">
          <w:rPr>
            <w:rStyle w:val="a3"/>
            <w:lang w:val="en-US"/>
          </w:rPr>
          <w:t xml:space="preserve">Scandalous dismissals at STAVKA and attacks on the nuclear power plant / They found MP Dmytruk | There are questions </w:t>
        </w:r>
      </w:hyperlink>
    </w:p>
    <w:p w14:paraId="7AA83925" w14:textId="77777777" w:rsidR="00D82EF4" w:rsidRPr="00295D89" w:rsidRDefault="00000000">
      <w:pPr>
        <w:ind w:firstLine="284"/>
        <w:jc w:val="both"/>
        <w:rPr>
          <w:rFonts w:eastAsia="Times New Roman"/>
          <w:lang w:val="en-US" w:eastAsia="uk-UA"/>
        </w:rPr>
      </w:pPr>
      <w:bookmarkStart w:id="169" w:name="_Hlk176945401"/>
      <w:r w:rsidRPr="00295D89">
        <w:rPr>
          <w:lang w:val="en-US"/>
        </w:rPr>
        <w:t xml:space="preserve">YouTube video: </w:t>
      </w:r>
      <w:hyperlink r:id="rId204">
        <w:r w:rsidR="00D82EF4" w:rsidRPr="00295D89">
          <w:rPr>
            <w:rStyle w:val="a3"/>
            <w:lang w:val="en-US"/>
          </w:rPr>
          <w:t xml:space="preserve">How Zelensky defends Tatarov: a complete collection of quotes from 2020 / MokRec No. 207 </w:t>
        </w:r>
      </w:hyperlink>
      <w:bookmarkEnd w:id="169"/>
    </w:p>
    <w:p w14:paraId="22A5479D"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Has everyone already forgotten the slogan "cut off the hands of the Svyarchuks"? Is this also not evidence for the SBU, the prosecutor's office, and the police? Didn't see it? Didn't hear it? </w:t>
      </w:r>
    </w:p>
    <w:p w14:paraId="39B91F96"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However, as I understand it, new "schemes" have already appeared - martial law, convenient for the authorities, instead of a state of war. A hybrid state, where some continue to die while others steal, including, as I understand it, from the military.</w:t>
      </w:r>
    </w:p>
    <w:p w14:paraId="0DFD9742"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I emphasize once again that such a continuation is not legal, and this is not only my opinion. For example:</w:t>
      </w:r>
    </w:p>
    <w:p w14:paraId="54A089AE" w14:textId="77777777" w:rsidR="00D82EF4" w:rsidRPr="00295D89" w:rsidRDefault="00000000">
      <w:pPr>
        <w:jc w:val="both"/>
        <w:rPr>
          <w:shd w:val="clear" w:color="auto" w:fill="FFFFFF"/>
          <w:lang w:val="en-US"/>
        </w:rPr>
      </w:pPr>
      <w:r w:rsidRPr="00295D89">
        <w:rPr>
          <w:shd w:val="clear" w:color="auto" w:fill="FFFFFF"/>
          <w:lang w:val="en-US"/>
        </w:rPr>
        <w:t>video</w:t>
      </w:r>
      <w:bookmarkStart w:id="170" w:name="_Hlk176945430"/>
      <w:r w:rsidRPr="00295D89">
        <w:rPr>
          <w:shd w:val="clear" w:color="auto" w:fill="FFFFFF"/>
          <w:lang w:val="en-US"/>
        </w:rPr>
        <w:t xml:space="preserve"> </w:t>
      </w:r>
      <w:hyperlink r:id="rId205">
        <w:r w:rsidR="00D82EF4" w:rsidRPr="00295D89">
          <w:rPr>
            <w:rStyle w:val="a3"/>
            <w:lang w:val="en-US"/>
          </w:rPr>
          <w:t>"What is the difference between martial law and a state of war | Lawyer Rostislav Kravets - YouTube</w:t>
        </w:r>
      </w:hyperlink>
      <w:bookmarkEnd w:id="170"/>
      <w:r w:rsidRPr="00295D89">
        <w:rPr>
          <w:shd w:val="clear" w:color="auto" w:fill="FFFFFF"/>
          <w:lang w:val="en-US"/>
        </w:rPr>
        <w:t xml:space="preserve"> "</w:t>
      </w:r>
    </w:p>
    <w:p w14:paraId="2DCEB5B9" w14:textId="77777777" w:rsidR="00D82EF4" w:rsidRPr="00295D89" w:rsidRDefault="00000000">
      <w:pPr>
        <w:pStyle w:val="rvps2"/>
        <w:spacing w:beforeAutospacing="0" w:afterAutospacing="0"/>
        <w:ind w:firstLine="450"/>
        <w:jc w:val="both"/>
        <w:rPr>
          <w:i/>
          <w:iCs/>
          <w:lang w:val="en-US"/>
        </w:rPr>
      </w:pPr>
      <w:r w:rsidRPr="00295D89">
        <w:rPr>
          <w:shd w:val="clear" w:color="auto" w:fill="FFFFFF"/>
          <w:lang w:val="en-US"/>
        </w:rPr>
        <w:t>Of course, I would not mention this video, even if it features a lawyer. I try to verify all information. Why don't the SBU and other state structures do this, and why do they say they have "no evidence"? I don't know. Maybe their internet doesn't work? They could visit the official website of the Rada at</w:t>
      </w:r>
      <w:hyperlink r:id="rId206" w:anchor="top" w:history="1">
        <w:r w:rsidR="00D82EF4" w:rsidRPr="00295D89">
          <w:rPr>
            <w:rStyle w:val="a3"/>
            <w:rFonts w:eastAsia="Calibri"/>
            <w:szCs w:val="22"/>
            <w:lang w:val="en-US" w:eastAsia="uk-UA"/>
          </w:rPr>
          <w:t xml:space="preserve"> https://zakon.rada.gov.ua/laws/show/254%D0%BA/96-%D0%B2%D1%80#top</w:t>
        </w:r>
      </w:hyperlink>
      <w:r w:rsidRPr="00295D89">
        <w:rPr>
          <w:shd w:val="clear" w:color="auto" w:fill="FFFFFF"/>
          <w:lang w:val="en-US"/>
        </w:rPr>
        <w:t xml:space="preserve"> and see for themselves what is being discussed in this and many other videos. Specifically, the second minute of the video completely coincides with official sources. Please take a look: Constitution of Ukraine: Article 106. President of Ukraine: "</w:t>
      </w:r>
      <w:bookmarkStart w:id="171" w:name="n4648"/>
      <w:bookmarkStart w:id="172" w:name="n5133"/>
      <w:bookmarkStart w:id="173" w:name="_Hlk176945452"/>
      <w:bookmarkEnd w:id="171"/>
      <w:bookmarkEnd w:id="172"/>
      <w:r w:rsidRPr="00295D89">
        <w:rPr>
          <w:i/>
          <w:iCs/>
          <w:lang w:val="en-US"/>
        </w:rPr>
        <w:t xml:space="preserve"> 20) adopts, in </w:t>
      </w:r>
      <w:r w:rsidRPr="00295D89">
        <w:rPr>
          <w:i/>
          <w:iCs/>
          <w:lang w:val="en-US"/>
        </w:rPr>
        <w:lastRenderedPageBreak/>
        <w:t xml:space="preserve">accordance with the law, decisions on general or partial mobilization and the introduction of martial law in Ukraine or in certain areas thereof </w:t>
      </w:r>
      <w:r w:rsidRPr="00295D89">
        <w:rPr>
          <w:b/>
          <w:bCs/>
          <w:i/>
          <w:iCs/>
          <w:u w:val="single"/>
          <w:lang w:val="en-US"/>
        </w:rPr>
        <w:t xml:space="preserve">in the event of a threat of attack </w:t>
      </w:r>
      <w:r w:rsidRPr="00295D89">
        <w:rPr>
          <w:i/>
          <w:iCs/>
          <w:lang w:val="en-US"/>
        </w:rPr>
        <w:t>or danger to the state independence of Ukraine;"</w:t>
      </w:r>
      <w:bookmarkEnd w:id="173"/>
    </w:p>
    <w:p w14:paraId="6E1E480E" w14:textId="77777777" w:rsidR="00D82EF4" w:rsidRPr="00295D89" w:rsidRDefault="00000000">
      <w:pPr>
        <w:pStyle w:val="rvps2"/>
        <w:spacing w:beforeAutospacing="0" w:afterAutospacing="0"/>
        <w:ind w:firstLine="450"/>
        <w:jc w:val="both"/>
        <w:rPr>
          <w:lang w:val="en-US"/>
        </w:rPr>
      </w:pPr>
      <w:r w:rsidRPr="00295D89">
        <w:rPr>
          <w:lang w:val="en-US"/>
        </w:rPr>
        <w:t>The lawyer then asks a rhetorical question</w:t>
      </w:r>
      <w:r w:rsidRPr="00295D89">
        <w:rPr>
          <w:i/>
          <w:iCs/>
          <w:lang w:val="en-US"/>
        </w:rPr>
        <w:t>,</w:t>
      </w:r>
      <w:r w:rsidRPr="00295D89">
        <w:rPr>
          <w:lang w:val="en-US"/>
        </w:rPr>
        <w:t xml:space="preserve"> with which I agree</w:t>
      </w:r>
      <w:r w:rsidRPr="00295D89">
        <w:rPr>
          <w:i/>
          <w:iCs/>
          <w:lang w:val="en-US"/>
        </w:rPr>
        <w:t>: "</w:t>
      </w:r>
      <w:bookmarkStart w:id="174" w:name="_Hlk176945470"/>
      <w:r w:rsidRPr="00295D89">
        <w:rPr>
          <w:i/>
          <w:iCs/>
          <w:lang w:val="en-US"/>
        </w:rPr>
        <w:t xml:space="preserve"> , do we currently face a threat of attack or direct military aggression?"</w:t>
      </w:r>
      <w:bookmarkEnd w:id="174"/>
      <w:r w:rsidRPr="00295D89">
        <w:rPr>
          <w:i/>
          <w:iCs/>
          <w:lang w:val="en-US"/>
        </w:rPr>
        <w:t xml:space="preserve"> - </w:t>
      </w:r>
      <w:r w:rsidRPr="00295D89">
        <w:rPr>
          <w:lang w:val="en-US"/>
        </w:rPr>
        <w:t>We have been at war for more than two years! It is not a threat of attack.</w:t>
      </w:r>
    </w:p>
    <w:p w14:paraId="1ABF36BA" w14:textId="77777777" w:rsidR="00D82EF4" w:rsidRPr="00295D89" w:rsidRDefault="00000000">
      <w:pPr>
        <w:pStyle w:val="rvps2"/>
        <w:spacing w:beforeAutospacing="0" w:afterAutospacing="0"/>
        <w:ind w:firstLine="450"/>
        <w:jc w:val="both"/>
        <w:rPr>
          <w:lang w:val="en-US"/>
        </w:rPr>
      </w:pPr>
      <w:r w:rsidRPr="00295D89">
        <w:rPr>
          <w:lang w:val="en-US"/>
        </w:rPr>
        <w:t xml:space="preserve">That is, according to Article 20 of the Constitution, martial law should have been imposed before the full-scale invasion began – in case of a threat. That was when Zelensky tried to calm people down and, in fact, distract attention from the threat, ignoring warnings about involvement not only from Ukrainian but also from the special services of our foreign allies. But who remembers his May barbecue speeches now? The SBU? – They have no evidence. </w:t>
      </w:r>
    </w:p>
    <w:p w14:paraId="34A337F1" w14:textId="77777777" w:rsidR="00D82EF4" w:rsidRPr="00295D89" w:rsidRDefault="00000000">
      <w:pPr>
        <w:pStyle w:val="rvps2"/>
        <w:spacing w:beforeAutospacing="0" w:afterAutospacing="0"/>
        <w:ind w:firstLine="450"/>
        <w:jc w:val="both"/>
        <w:rPr>
          <w:shd w:val="clear" w:color="auto" w:fill="FFFFFF"/>
          <w:lang w:val="en-US"/>
        </w:rPr>
      </w:pPr>
      <w:r w:rsidRPr="00295D89">
        <w:rPr>
          <w:lang w:val="en-US"/>
        </w:rPr>
        <w:t xml:space="preserve">I will not quote or retell the video further, in which </w:t>
      </w:r>
      <w:r w:rsidRPr="00295D89">
        <w:rPr>
          <w:shd w:val="clear" w:color="auto" w:fill="FFFFFF"/>
          <w:lang w:val="en-US"/>
        </w:rPr>
        <w:t>Kravets explains why we have declared martial law rather than a state of war. Those who are interested can find it and watch it. In a nutshell – international politics, "money, nothing personal."</w:t>
      </w:r>
    </w:p>
    <w:p w14:paraId="74A5DF21" w14:textId="77777777" w:rsidR="00D82EF4" w:rsidRPr="00295D89" w:rsidRDefault="00000000">
      <w:pPr>
        <w:pStyle w:val="rvps2"/>
        <w:spacing w:beforeAutospacing="0" w:afterAutospacing="0"/>
        <w:ind w:firstLine="450"/>
        <w:jc w:val="both"/>
        <w:rPr>
          <w:lang w:val="en-US"/>
        </w:rPr>
      </w:pPr>
      <w:r w:rsidRPr="00295D89">
        <w:rPr>
          <w:lang w:val="en-US"/>
        </w:rPr>
        <w:t>The next video</w:t>
      </w:r>
      <w:bookmarkStart w:id="175" w:name="_Hlk176945482"/>
      <w:r w:rsidRPr="00295D89">
        <w:rPr>
          <w:lang w:val="en-US"/>
        </w:rPr>
        <w:t xml:space="preserve"> : </w:t>
      </w:r>
      <w:hyperlink r:id="rId207">
        <w:r w:rsidR="00D82EF4" w:rsidRPr="00295D89">
          <w:rPr>
            <w:rStyle w:val="a3"/>
            <w:rFonts w:eastAsiaTheme="minorHAnsi"/>
            <w:lang w:val="en-US" w:eastAsia="en-US"/>
          </w:rPr>
          <w:t xml:space="preserve">TikTok - Make Your </w:t>
        </w:r>
      </w:hyperlink>
      <w:hyperlink r:id="rId208">
        <w:r w:rsidR="00D82EF4" w:rsidRPr="00295D89">
          <w:rPr>
            <w:rStyle w:val="a3"/>
            <w:rFonts w:eastAsiaTheme="minorHAnsi"/>
            <w:lang w:val="en-US" w:eastAsia="en-US"/>
          </w:rPr>
          <w:t>DayTikTok - Make Your Day</w:t>
        </w:r>
      </w:hyperlink>
      <w:bookmarkEnd w:id="175"/>
      <w:r w:rsidRPr="00295D89">
        <w:rPr>
          <w:lang w:val="en-US"/>
        </w:rPr>
        <w:t xml:space="preserve"> in general, clearly, with references to the Constitution of Ukraine, namely Article 7. The termination and abolition of martial law shows that martial law could not be continued. </w:t>
      </w:r>
    </w:p>
    <w:p w14:paraId="1A6DF93D" w14:textId="77777777" w:rsidR="00D82EF4" w:rsidRPr="00295D89" w:rsidRDefault="00000000">
      <w:pPr>
        <w:pStyle w:val="rvps2"/>
        <w:spacing w:beforeAutospacing="0" w:afterAutospacing="0"/>
        <w:ind w:firstLine="450"/>
        <w:jc w:val="both"/>
        <w:rPr>
          <w:lang w:val="en-US"/>
        </w:rPr>
      </w:pPr>
      <w:r w:rsidRPr="00295D89">
        <w:rPr>
          <w:lang w:val="en-US"/>
        </w:rPr>
        <w:t xml:space="preserve">I quote Article 7 of the Constitution: "1. Martial law throughout the territory of Ukraine or in certain areas thereof </w:t>
      </w:r>
      <w:r w:rsidRPr="00295D89">
        <w:rPr>
          <w:u w:val="single"/>
          <w:lang w:val="en-US"/>
        </w:rPr>
        <w:t xml:space="preserve">shall cease upon the expiration </w:t>
      </w:r>
      <w:r w:rsidRPr="00295D89">
        <w:rPr>
          <w:lang w:val="en-US"/>
        </w:rPr>
        <w:t>of</w:t>
      </w:r>
      <w:r w:rsidRPr="00295D89">
        <w:rPr>
          <w:u w:val="single"/>
          <w:lang w:val="en-US"/>
        </w:rPr>
        <w:t xml:space="preserve"> the period </w:t>
      </w:r>
      <w:r w:rsidRPr="00295D89">
        <w:rPr>
          <w:lang w:val="en-US"/>
        </w:rPr>
        <w:t>for which it was imposed."</w:t>
      </w:r>
    </w:p>
    <w:p w14:paraId="07FF6391" w14:textId="77777777" w:rsidR="00D82EF4" w:rsidRPr="00295D89" w:rsidRDefault="00000000">
      <w:pPr>
        <w:pStyle w:val="rvps2"/>
        <w:spacing w:beforeAutospacing="0" w:afterAutospacing="0"/>
        <w:ind w:firstLine="450"/>
        <w:jc w:val="both"/>
        <w:rPr>
          <w:lang w:val="en-US"/>
        </w:rPr>
      </w:pPr>
      <w:r w:rsidRPr="00295D89">
        <w:rPr>
          <w:lang w:val="en-US"/>
        </w:rPr>
        <w:t xml:space="preserve">It was imposed at the beginning of the war on February 24, 2022, for a total of 30 days. That is, it ended long ago, and according to the Constitution, there was no right to extend it. After it ended, it should have been terminated (and in the event of war, transitioned to martial law), not extended. </w:t>
      </w:r>
    </w:p>
    <w:p w14:paraId="6B9B7350" w14:textId="77777777" w:rsidR="00D82EF4" w:rsidRPr="00295D89" w:rsidRDefault="00000000">
      <w:pPr>
        <w:pStyle w:val="rvps2"/>
        <w:spacing w:beforeAutospacing="0" w:afterAutospacing="0"/>
        <w:ind w:firstLine="450"/>
        <w:jc w:val="both"/>
        <w:rPr>
          <w:lang w:val="en-US"/>
        </w:rPr>
      </w:pPr>
      <w:r w:rsidRPr="00295D89">
        <w:rPr>
          <w:lang w:val="en-US"/>
        </w:rPr>
        <w:t xml:space="preserve">And I think that if the government has failed, discredited itself even before the war, and continues to make mistakes, and probably crimes, then it is logical and fair that it should resign in accordance with the law, after declaring a state of war and transferring power to the military. </w:t>
      </w:r>
    </w:p>
    <w:p w14:paraId="45A3A266" w14:textId="77777777" w:rsidR="00D82EF4" w:rsidRPr="00295D89" w:rsidRDefault="00000000">
      <w:pPr>
        <w:pStyle w:val="rvps2"/>
        <w:spacing w:beforeAutospacing="0" w:afterAutospacing="0"/>
        <w:ind w:firstLine="450"/>
        <w:jc w:val="both"/>
        <w:rPr>
          <w:lang w:val="en-US"/>
        </w:rPr>
      </w:pPr>
      <w:r w:rsidRPr="00295D89">
        <w:rPr>
          <w:lang w:val="en-US"/>
        </w:rPr>
        <w:t xml:space="preserve">These are just two popular examples that clearly demonstrate both the incompetence of the authorities and the illegality of actions aimed not at protecting the people, but at remaining in power. There are many other examples, but I will not discuss them here. </w:t>
      </w:r>
    </w:p>
    <w:p w14:paraId="3199F0E8" w14:textId="77777777" w:rsidR="00D82EF4" w:rsidRPr="00295D89" w:rsidRDefault="00000000">
      <w:pPr>
        <w:pStyle w:val="rvps2"/>
        <w:spacing w:beforeAutospacing="0" w:afterAutospacing="0"/>
        <w:ind w:firstLine="450"/>
        <w:jc w:val="both"/>
        <w:rPr>
          <w:lang w:val="en-US"/>
        </w:rPr>
      </w:pPr>
      <w:r w:rsidRPr="00295D89">
        <w:rPr>
          <w:lang w:val="en-US"/>
        </w:rPr>
        <w:t xml:space="preserve">Now let's move on to the Verkhovna Rada, because Zelensky, who may be a wonderful guy and an outstanding actor in his own right, simply loves and values fame and money too much, instead of the lives of Ukrainians. Let me remind you that, although I should be ashamed now, I voted for him, so to a certain extent, like many Ukrainians, I feel responsible. </w:t>
      </w:r>
    </w:p>
    <w:p w14:paraId="79BBC38D" w14:textId="77777777" w:rsidR="00D82EF4" w:rsidRPr="00295D89" w:rsidRDefault="00000000">
      <w:pPr>
        <w:pStyle w:val="rvps2"/>
        <w:spacing w:beforeAutospacing="0" w:afterAutospacing="0"/>
        <w:ind w:firstLine="450"/>
        <w:jc w:val="both"/>
        <w:rPr>
          <w:lang w:val="en-US"/>
        </w:rPr>
      </w:pPr>
      <w:r w:rsidRPr="00295D89">
        <w:rPr>
          <w:lang w:val="en-US"/>
        </w:rPr>
        <w:t xml:space="preserve">In addition to Zelensky, we also have the Verkhovna Rada, which, if I am not mistaken, consists mostly of the so-called "Servants of the People," that is, those who were in Zelensky's party, so it is not surprising that his Rada was unable to organize his impeachment. </w:t>
      </w:r>
    </w:p>
    <w:p w14:paraId="3349FF2B" w14:textId="77777777" w:rsidR="00D82EF4" w:rsidRPr="00295D89" w:rsidRDefault="00000000">
      <w:pPr>
        <w:pStyle w:val="rvps2"/>
        <w:spacing w:beforeAutospacing="0" w:afterAutospacing="0"/>
        <w:ind w:firstLine="450"/>
        <w:jc w:val="both"/>
        <w:rPr>
          <w:lang w:val="en-US"/>
        </w:rPr>
      </w:pPr>
      <w:r w:rsidRPr="00295D89">
        <w:rPr>
          <w:lang w:val="en-US"/>
        </w:rPr>
        <w:t xml:space="preserve">And now it's too late. Because, as we know, Article 77 states that regular elections to the Verkhovna Rada of Ukraine take place on the last Sunday of October of the fifth year of the Verkhovna Rada's term of office. And all their maximum terms of office, considering that the extension of martial law is impossible and illegal, should have ended in August. That is, last month. </w:t>
      </w:r>
    </w:p>
    <w:p w14:paraId="38CEF3B5" w14:textId="77777777" w:rsidR="00D82EF4" w:rsidRPr="00295D89" w:rsidRDefault="00000000">
      <w:pPr>
        <w:pStyle w:val="rvps2"/>
        <w:spacing w:beforeAutospacing="0" w:afterAutospacing="0"/>
        <w:ind w:firstLine="450"/>
        <w:jc w:val="both"/>
        <w:rPr>
          <w:lang w:val="en-US"/>
        </w:rPr>
      </w:pPr>
      <w:r w:rsidRPr="00295D89">
        <w:rPr>
          <w:lang w:val="en-US"/>
        </w:rPr>
        <w:t>Thus, according to the law, if the Verkhovna Rada is not legitimate, they no longer have the right to conduct impeachment proceedings. They must be dissolved, and Zelensky must stand trial, just like his predecessors Poroshenko and Yanukovych. If this does not happen, the system will not change, and they will continue to steal with impunity, while ordinary Ukrainians will not only have to sit without electricity and die under the rubble of their own homes, but also actually fight to the last Ukrainian.</w:t>
      </w:r>
    </w:p>
    <w:p w14:paraId="76682D7C"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 believe that Zelensky must be removed immediately, before he and Putin drive the Ukrainian people to the brink and cause even more grief. As we can see, as I warned even before his resignation, he removed Zaluzhny from office, usurped power, and the war will end at an unknown time, because it suits him. Therefore, things may get even worse. </w:t>
      </w:r>
    </w:p>
    <w:p w14:paraId="15A5D9DF" w14:textId="77777777" w:rsidR="00D82EF4" w:rsidRPr="00295D89" w:rsidRDefault="00000000">
      <w:pPr>
        <w:ind w:firstLine="284"/>
        <w:jc w:val="both"/>
        <w:rPr>
          <w:lang w:val="en-US"/>
        </w:rPr>
      </w:pPr>
      <w:r w:rsidRPr="00295D89">
        <w:rPr>
          <w:rFonts w:eastAsia="Times New Roman"/>
          <w:lang w:val="en-US" w:eastAsia="uk-UA"/>
        </w:rPr>
        <w:t xml:space="preserve">Now it is no longer possible to remove him through impeachment proceedings, as the Verkhovna Rada has lost its legitimacy because it also has no right to remain in power after the end of martial law, for which there are no grounds and, most importantly, no mechanisms for extension. According </w:t>
      </w:r>
      <w:r w:rsidRPr="00295D89">
        <w:rPr>
          <w:rFonts w:eastAsia="Times New Roman"/>
          <w:lang w:val="en-US" w:eastAsia="uk-UA"/>
        </w:rPr>
        <w:lastRenderedPageBreak/>
        <w:t xml:space="preserve">to the law, </w:t>
      </w:r>
      <w:r w:rsidRPr="00295D89">
        <w:rPr>
          <w:lang w:val="en-US"/>
        </w:rPr>
        <w:t xml:space="preserve">given that Ukraine is in a state of armed conflict, it is </w:t>
      </w:r>
      <w:r w:rsidRPr="00295D89">
        <w:rPr>
          <w:u w:val="single"/>
          <w:lang w:val="en-US"/>
        </w:rPr>
        <w:t xml:space="preserve">necessary to declare a state of war and carry out the appropriate legal procedures against persons accused of treason, </w:t>
      </w:r>
      <w:r w:rsidRPr="00295D89">
        <w:rPr>
          <w:lang w:val="en-US"/>
        </w:rPr>
        <w:t>in particular President Zelensky.</w:t>
      </w:r>
    </w:p>
    <w:p w14:paraId="16A4022D" w14:textId="77777777" w:rsidR="00D82EF4" w:rsidRPr="00295D89" w:rsidRDefault="00000000">
      <w:pPr>
        <w:pStyle w:val="2"/>
        <w:jc w:val="both"/>
        <w:rPr>
          <w:rFonts w:ascii="Times New Roman" w:hAnsi="Times New Roman"/>
          <w:color w:val="auto"/>
          <w:lang w:val="en-US" w:eastAsia="uk-UA"/>
        </w:rPr>
      </w:pPr>
      <w:bookmarkStart w:id="176" w:name="_Toc186959888"/>
      <w:bookmarkStart w:id="177" w:name="_Toc184892702"/>
      <w:r w:rsidRPr="00295D89">
        <w:rPr>
          <w:rFonts w:ascii="Times New Roman" w:hAnsi="Times New Roman"/>
          <w:color w:val="auto"/>
          <w:lang w:val="en-US" w:eastAsia="uk-UA"/>
        </w:rPr>
        <w:t xml:space="preserve"> Please.</w:t>
      </w:r>
      <w:bookmarkEnd w:id="176"/>
      <w:bookmarkEnd w:id="177"/>
      <w:r w:rsidRPr="00295D89">
        <w:rPr>
          <w:rFonts w:ascii="Times New Roman" w:hAnsi="Times New Roman"/>
          <w:color w:val="auto"/>
          <w:lang w:val="en-US" w:eastAsia="uk-UA"/>
        </w:rPr>
        <w:t xml:space="preserve"> </w:t>
      </w:r>
    </w:p>
    <w:p w14:paraId="2CF43ABC" w14:textId="77777777" w:rsidR="00D82EF4" w:rsidRPr="00295D89" w:rsidRDefault="00000000">
      <w:pPr>
        <w:pStyle w:val="3"/>
        <w:rPr>
          <w:rFonts w:ascii="Times New Roman" w:hAnsi="Times New Roman"/>
          <w:lang w:val="en-US" w:eastAsia="uk-UA"/>
        </w:rPr>
      </w:pPr>
      <w:bookmarkStart w:id="178" w:name="_Toc186959889"/>
      <w:bookmarkStart w:id="179" w:name="_Toc184892703"/>
      <w:r w:rsidRPr="00295D89">
        <w:rPr>
          <w:rFonts w:ascii="Times New Roman" w:hAnsi="Times New Roman"/>
          <w:lang w:val="en-US" w:eastAsia="uk-UA"/>
        </w:rPr>
        <w:t>1 Remove the corrupt, illegal, and incompetent authorities from governing the country.</w:t>
      </w:r>
      <w:bookmarkEnd w:id="178"/>
      <w:bookmarkEnd w:id="179"/>
      <w:r w:rsidRPr="00295D89">
        <w:rPr>
          <w:rFonts w:ascii="Times New Roman" w:hAnsi="Times New Roman"/>
          <w:lang w:val="en-US" w:eastAsia="uk-UA"/>
        </w:rPr>
        <w:t xml:space="preserve"> </w:t>
      </w:r>
    </w:p>
    <w:p w14:paraId="307E1597"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In accordance with the law, in particular Articles 102 and 111 of the Constitution of Ukraine, and well-known facts (including those set out with references in this appeal), remove President Zelensky from office, along with his office and his Council. </w:t>
      </w:r>
    </w:p>
    <w:p w14:paraId="700F0CC8"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After Zelensky's removal, as was the case with Poroshenko and Yanukovych, he should be put on trial or executed by a military tribunal so that he does not have time to escape like his predecessors, and his successors will learn a lesson. </w:t>
      </w:r>
    </w:p>
    <w:p w14:paraId="0C6A4713"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But this is just a suggestion. Of course, it should be considered by the military, and possibly by the relatives of those who died as a result of Volodymyr Zelensky's incompetence. I only demand that the law and justice be upheld, and not as we have seen for decades: stealing and running away, making money off bloodshed, without punishment. </w:t>
      </w:r>
    </w:p>
    <w:p w14:paraId="64356576" w14:textId="77777777" w:rsidR="00D82EF4" w:rsidRPr="00295D89" w:rsidRDefault="00000000">
      <w:pPr>
        <w:pStyle w:val="3"/>
        <w:rPr>
          <w:rFonts w:ascii="Times New Roman" w:hAnsi="Times New Roman"/>
          <w:lang w:val="en-US" w:eastAsia="uk-UA"/>
        </w:rPr>
      </w:pPr>
      <w:bookmarkStart w:id="180" w:name="_Toc186959890"/>
      <w:bookmarkStart w:id="181" w:name="_Toc184892704"/>
      <w:r w:rsidRPr="00295D89">
        <w:rPr>
          <w:rFonts w:ascii="Times New Roman" w:hAnsi="Times New Roman"/>
          <w:lang w:val="en-US" w:eastAsia="uk-UA"/>
        </w:rPr>
        <w:t>2 Declare a state of war instead of martial law.</w:t>
      </w:r>
      <w:bookmarkEnd w:id="180"/>
      <w:bookmarkEnd w:id="181"/>
      <w:r w:rsidRPr="00295D89">
        <w:rPr>
          <w:rFonts w:ascii="Times New Roman" w:hAnsi="Times New Roman"/>
          <w:lang w:val="en-US" w:eastAsia="uk-UA"/>
        </w:rPr>
        <w:t xml:space="preserve"> </w:t>
      </w:r>
    </w:p>
    <w:p w14:paraId="6F825D98"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Since the country is at war, guided by common sense and Article 85, paragraph 9 of the Constitution of Ukraine, declare a state of war. Since, according to the Constitution, declaring a state of war is the prerogative of the Verkhovna Rada of Ukraine, which, as I understand it, has already lost its legitimacy and is "holding on" only through illegal extensions of martial law, find other legal mechanisms for declaring a state of war. </w:t>
      </w:r>
    </w:p>
    <w:p w14:paraId="774D887A"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Unfortunately, I am not a lawyer, but I hope that there is at least one competent person left in the country who cares about the lives of Ukrainians and the fate of the Motherland, so that legal options can be considered, such as appointing a temporary government, forcing the Rada and Zelensky to dissolve the Rada and arrest him, or declaring a state of war, if possible, through a referendum, etc. </w:t>
      </w:r>
    </w:p>
    <w:p w14:paraId="74799EB0" w14:textId="77777777" w:rsidR="00D82EF4" w:rsidRPr="00295D89" w:rsidRDefault="00000000">
      <w:pPr>
        <w:pStyle w:val="3"/>
        <w:rPr>
          <w:rFonts w:ascii="Times New Roman" w:hAnsi="Times New Roman"/>
          <w:lang w:val="en-US" w:eastAsia="uk-UA"/>
        </w:rPr>
      </w:pPr>
      <w:bookmarkStart w:id="182" w:name="_Toc186959891"/>
      <w:bookmarkStart w:id="183" w:name="_Toc184892705"/>
      <w:r w:rsidRPr="00295D89">
        <w:rPr>
          <w:rFonts w:ascii="Times New Roman" w:hAnsi="Times New Roman"/>
          <w:lang w:val="en-US" w:eastAsia="uk-UA"/>
        </w:rPr>
        <w:t xml:space="preserve">3 </w:t>
      </w:r>
      <w:r w:rsidRPr="00295D89">
        <w:rPr>
          <w:rFonts w:ascii="Times New Roman" w:hAnsi="Times New Roman"/>
          <w:lang w:val="en-US"/>
        </w:rPr>
        <w:t>In accordance with Article</w:t>
      </w:r>
      <w:hyperlink r:id="rId209">
        <w:r w:rsidR="00D82EF4" w:rsidRPr="00295D89">
          <w:rPr>
            <w:rStyle w:val="a3"/>
            <w:rFonts w:ascii="Times New Roman" w:hAnsi="Times New Roman"/>
            <w:lang w:val="en-US"/>
          </w:rPr>
          <w:t xml:space="preserve"> 40 of the Constitution of Ukraine</w:t>
        </w:r>
      </w:hyperlink>
      <w:r w:rsidRPr="00295D89">
        <w:rPr>
          <w:rStyle w:val="a3"/>
          <w:rFonts w:ascii="Times New Roman" w:hAnsi="Times New Roman"/>
          <w:lang w:val="en-US"/>
        </w:rPr>
        <w:t xml:space="preserve">, </w:t>
      </w:r>
      <w:r w:rsidRPr="00295D89">
        <w:rPr>
          <w:rFonts w:ascii="Times New Roman" w:hAnsi="Times New Roman"/>
          <w:lang w:val="en-US"/>
        </w:rPr>
        <w:t xml:space="preserve">Article 7 </w:t>
      </w:r>
      <w:hyperlink r:id="rId210" w:anchor="Text" w:history="1">
        <w:r w:rsidR="00D82EF4" w:rsidRPr="00295D89">
          <w:rPr>
            <w:rStyle w:val="a3"/>
            <w:rFonts w:ascii="Times New Roman" w:hAnsi="Times New Roman"/>
            <w:lang w:val="en-US" w:eastAsia="uk-UA"/>
          </w:rPr>
          <w:t>of the Law of Ukraine on Citizens' Appeals</w:t>
        </w:r>
      </w:hyperlink>
      <w:r w:rsidRPr="00295D89">
        <w:rPr>
          <w:rFonts w:ascii="Times New Roman" w:hAnsi="Times New Roman"/>
          <w:lang w:val="en-US" w:eastAsia="uk-UA"/>
        </w:rPr>
        <w:t xml:space="preserve">, and </w:t>
      </w:r>
      <w:r w:rsidRPr="00295D89">
        <w:rPr>
          <w:rFonts w:ascii="Times New Roman" w:hAnsi="Times New Roman"/>
          <w:lang w:val="en-US"/>
        </w:rPr>
        <w:t xml:space="preserve">Article 18 </w:t>
      </w:r>
      <w:hyperlink r:id="rId211" w:anchor="Text" w:history="1">
        <w:r w:rsidR="00D82EF4" w:rsidRPr="00295D89">
          <w:rPr>
            <w:rStyle w:val="a3"/>
            <w:rFonts w:ascii="Times New Roman" w:hAnsi="Times New Roman"/>
            <w:lang w:val="en-US" w:eastAsia="uk-UA"/>
          </w:rPr>
          <w:t>of the Law of Ukraine on Citizens' Appeals</w:t>
        </w:r>
      </w:hyperlink>
      <w:r w:rsidRPr="00295D89">
        <w:rPr>
          <w:rFonts w:ascii="Times New Roman" w:hAnsi="Times New Roman"/>
          <w:lang w:val="en-US"/>
        </w:rPr>
        <w:t xml:space="preserve">, </w:t>
      </w:r>
      <w:r w:rsidRPr="00295D89">
        <w:rPr>
          <w:rFonts w:ascii="Times New Roman" w:hAnsi="Times New Roman"/>
          <w:lang w:val="en-US" w:eastAsia="uk-UA"/>
        </w:rPr>
        <w:t>give me reasonable answers to the questions I raised in all three appeals, but I have not received a full, reasoned response.</w:t>
      </w:r>
      <w:bookmarkEnd w:id="182"/>
      <w:bookmarkEnd w:id="183"/>
      <w:r w:rsidRPr="00295D89">
        <w:rPr>
          <w:rFonts w:ascii="Times New Roman" w:hAnsi="Times New Roman"/>
          <w:lang w:val="en-US" w:eastAsia="uk-UA"/>
        </w:rPr>
        <w:t xml:space="preserve"> </w:t>
      </w:r>
    </w:p>
    <w:p w14:paraId="78C9B534" w14:textId="77777777" w:rsidR="00D82EF4" w:rsidRPr="00295D89" w:rsidRDefault="00000000">
      <w:pPr>
        <w:pStyle w:val="3"/>
        <w:rPr>
          <w:rFonts w:ascii="Times New Roman" w:hAnsi="Times New Roman"/>
          <w:lang w:val="en-US"/>
        </w:rPr>
      </w:pPr>
      <w:bookmarkStart w:id="184" w:name="_Toc186959892"/>
      <w:bookmarkStart w:id="185" w:name="_Toc184892706"/>
      <w:r w:rsidRPr="00295D89">
        <w:rPr>
          <w:rFonts w:ascii="Times New Roman" w:hAnsi="Times New Roman"/>
          <w:lang w:val="en-US"/>
        </w:rPr>
        <w:t>4 The effectiveness of state institutions.</w:t>
      </w:r>
      <w:bookmarkEnd w:id="184"/>
      <w:bookmarkEnd w:id="185"/>
    </w:p>
    <w:p w14:paraId="6D39820D" w14:textId="77777777" w:rsidR="00D82EF4" w:rsidRPr="00295D89" w:rsidRDefault="00000000">
      <w:pPr>
        <w:rPr>
          <w:lang w:val="en-US"/>
        </w:rPr>
      </w:pPr>
      <w:r w:rsidRPr="00295D89">
        <w:rPr>
          <w:lang w:val="en-US"/>
        </w:rPr>
        <w:t xml:space="preserve">Investigate the possibility of opening criminal cases on the basis of inaction by state institutions. In particular, </w:t>
      </w:r>
      <w:hyperlink r:id="rId212">
        <w:r w:rsidR="00D82EF4" w:rsidRPr="00295D89">
          <w:rPr>
            <w:rStyle w:val="a3"/>
            <w:lang w:val="en-US"/>
          </w:rPr>
          <w:t>Article 303. Decisions, actions, or inaction of the investigator,...| Protocol</w:t>
        </w:r>
      </w:hyperlink>
      <w:r w:rsidRPr="00295D89">
        <w:rPr>
          <w:lang w:val="en-US"/>
        </w:rPr>
        <w:t xml:space="preserve">, </w:t>
      </w:r>
      <w:hyperlink r:id="rId213" w:anchor="n1656" w:history="1">
        <w:r w:rsidR="00D82EF4" w:rsidRPr="00295D89">
          <w:rPr>
            <w:rStyle w:val="a3"/>
            <w:color w:val="3377AA"/>
            <w:sz w:val="23"/>
            <w:szCs w:val="23"/>
            <w:shd w:val="clear" w:color="auto" w:fill="FFFFFF"/>
            <w:lang w:val="en-US"/>
          </w:rPr>
          <w:t xml:space="preserve">Article 169 of the Criminal Procedure Code of Ukraine, </w:t>
        </w:r>
      </w:hyperlink>
      <w:hyperlink r:id="rId214" w:anchor="n2036" w:history="1">
        <w:r w:rsidR="00D82EF4" w:rsidRPr="00295D89">
          <w:rPr>
            <w:rStyle w:val="a3"/>
            <w:color w:val="3377AA"/>
            <w:sz w:val="23"/>
            <w:szCs w:val="23"/>
            <w:shd w:val="clear" w:color="auto" w:fill="F8F9FA"/>
            <w:lang w:val="en-US"/>
          </w:rPr>
          <w:t>Article 214 of the Criminal Procedure Code of Ukraine</w:t>
        </w:r>
      </w:hyperlink>
      <w:r w:rsidRPr="00295D89">
        <w:rPr>
          <w:lang w:val="en-US"/>
        </w:rPr>
        <w:t>, etc... If the SBU, police, prosecutor's office, DBR, and similar agencies have openly admitted their inability to act, and others, such as NABU, if I am not mistaken, have not responded at all, it would be advisable to send this appeal to military and international organizations.</w:t>
      </w:r>
    </w:p>
    <w:p w14:paraId="523F17CB" w14:textId="77777777" w:rsidR="00D82EF4" w:rsidRPr="00295D89" w:rsidRDefault="00000000">
      <w:pPr>
        <w:pStyle w:val="3"/>
        <w:rPr>
          <w:rFonts w:ascii="Times New Roman" w:hAnsi="Times New Roman"/>
          <w:lang w:val="en-US"/>
        </w:rPr>
      </w:pPr>
      <w:bookmarkStart w:id="186" w:name="_Toc186959893"/>
      <w:bookmarkStart w:id="187" w:name="_Toc184892707"/>
      <w:r w:rsidRPr="00295D89">
        <w:rPr>
          <w:rFonts w:ascii="Times New Roman" w:hAnsi="Times New Roman"/>
          <w:lang w:val="en-US"/>
        </w:rPr>
        <w:t>5. Contribute to the resolution of these problems. Establish law and order, including measures aimed at ending the war and ensuring the well-being of the Ukrainian people.</w:t>
      </w:r>
      <w:bookmarkEnd w:id="186"/>
      <w:bookmarkEnd w:id="187"/>
    </w:p>
    <w:p w14:paraId="5980B650" w14:textId="77777777" w:rsidR="00D82EF4" w:rsidRPr="00295D89" w:rsidRDefault="00000000">
      <w:pPr>
        <w:ind w:firstLine="284"/>
        <w:jc w:val="both"/>
        <w:rPr>
          <w:lang w:val="en-US"/>
        </w:rPr>
      </w:pPr>
      <w:r w:rsidRPr="00295D89">
        <w:rPr>
          <w:lang w:val="en-US"/>
        </w:rPr>
        <w:t xml:space="preserve">If this appeal reaches concerned citizens, please do everything in your power to ensure our safety. You can help spread this appeal, perhaps you can write something better, translate it and send it to other countries, or do something more significant in the fight for legality and our rights, because, as we can see, there is less and less hope for the state institutions of corrupt Ukraine. </w:t>
      </w:r>
    </w:p>
    <w:p w14:paraId="39DF06A9" w14:textId="77777777" w:rsidR="00D82EF4" w:rsidRPr="00295D89" w:rsidRDefault="00000000">
      <w:pPr>
        <w:ind w:firstLine="284"/>
        <w:jc w:val="both"/>
        <w:rPr>
          <w:lang w:val="en-US"/>
        </w:rPr>
      </w:pPr>
      <w:r w:rsidRPr="00295D89">
        <w:rPr>
          <w:lang w:val="en-US"/>
        </w:rPr>
        <w:t xml:space="preserve">The main thing to understand is that Zelensky is not Ukraine. And helping Zelensky or Yermak is, unfortunately, not helping Ukraine. I want this to be understood not only by those who have been brainwashed by Zelensky's marathon, but also by all Ukrainians and our international allies. Those who think that Ukraine also supports Zelensky, who still considers himself legitimate, although according to the law he should be sitting with Poroshenko, Akhmetov, and Putin, if not in Ukraine, then in the Hague court in the dock, for crimes committed against the people of Ukraine. </w:t>
      </w:r>
    </w:p>
    <w:p w14:paraId="3C0F54F1" w14:textId="77777777" w:rsidR="00D82EF4" w:rsidRPr="00295D89" w:rsidRDefault="00000000">
      <w:pPr>
        <w:pStyle w:val="2"/>
        <w:jc w:val="both"/>
        <w:rPr>
          <w:rFonts w:ascii="Times New Roman" w:hAnsi="Times New Roman"/>
          <w:color w:val="auto"/>
          <w:lang w:val="en-US"/>
        </w:rPr>
      </w:pPr>
      <w:bookmarkStart w:id="188" w:name="_Toc186959894"/>
      <w:bookmarkStart w:id="189" w:name="_Toc184892708"/>
      <w:bookmarkStart w:id="190" w:name="_Ref176504702"/>
      <w:r w:rsidRPr="00295D89">
        <w:rPr>
          <w:rFonts w:ascii="Times New Roman" w:hAnsi="Times New Roman"/>
          <w:color w:val="auto"/>
          <w:lang w:val="en-US"/>
        </w:rPr>
        <w:lastRenderedPageBreak/>
        <w:t>Attachments</w:t>
      </w:r>
      <w:bookmarkEnd w:id="188"/>
      <w:bookmarkEnd w:id="189"/>
      <w:bookmarkEnd w:id="190"/>
    </w:p>
    <w:p w14:paraId="333A6955" w14:textId="77777777" w:rsidR="00D82EF4" w:rsidRPr="00295D89" w:rsidRDefault="00D82EF4">
      <w:pPr>
        <w:rPr>
          <w:rStyle w:val="a3"/>
          <w:lang w:val="en-US"/>
        </w:rPr>
      </w:pPr>
      <w:hyperlink r:id="rId215">
        <w:r w:rsidRPr="00295D89">
          <w:rPr>
            <w:rStyle w:val="a3"/>
            <w:noProof/>
            <w:lang w:val="en-US"/>
          </w:rPr>
          <w:drawing>
            <wp:anchor distT="0" distB="0" distL="114300" distR="114300" simplePos="0" relativeHeight="96" behindDoc="0" locked="0" layoutInCell="0" allowOverlap="1" wp14:anchorId="33F00B7A" wp14:editId="1AF507C3">
              <wp:simplePos x="0" y="0"/>
              <wp:positionH relativeFrom="margin">
                <wp:posOffset>1835785</wp:posOffset>
              </wp:positionH>
              <wp:positionV relativeFrom="paragraph">
                <wp:posOffset>171450</wp:posOffset>
              </wp:positionV>
              <wp:extent cx="1616710" cy="1616710"/>
              <wp:effectExtent l="0" t="0" r="0" b="0"/>
              <wp:wrapTopAndBottom/>
              <wp:docPr id="2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4"/>
                      <pic:cNvPicPr>
                        <a:picLocks noChangeAspect="1" noChangeArrowheads="1"/>
                      </pic:cNvPicPr>
                    </pic:nvPicPr>
                    <pic:blipFill>
                      <a:blip r:embed="rId216"/>
                      <a:stretch>
                        <a:fillRect/>
                      </a:stretch>
                    </pic:blipFill>
                    <pic:spPr bwMode="auto">
                      <a:xfrm>
                        <a:off x="0" y="0"/>
                        <a:ext cx="1616710" cy="1616710"/>
                      </a:xfrm>
                      <a:prstGeom prst="rect">
                        <a:avLst/>
                      </a:prstGeom>
                      <a:noFill/>
                    </pic:spPr>
                  </pic:pic>
                </a:graphicData>
              </a:graphic>
            </wp:anchor>
          </w:drawing>
        </w:r>
        <w:r w:rsidRPr="00295D89">
          <w:rPr>
            <w:rStyle w:val="a3"/>
            <w:noProof/>
            <w:lang w:val="en-US"/>
          </w:rPr>
          <w:drawing>
            <wp:anchor distT="0" distB="0" distL="0" distR="114300" simplePos="0" relativeHeight="97" behindDoc="0" locked="0" layoutInCell="0" allowOverlap="1" wp14:anchorId="45377F68" wp14:editId="7D1FA221">
              <wp:simplePos x="0" y="0"/>
              <wp:positionH relativeFrom="margin">
                <wp:align>left</wp:align>
              </wp:positionH>
              <wp:positionV relativeFrom="paragraph">
                <wp:posOffset>179070</wp:posOffset>
              </wp:positionV>
              <wp:extent cx="1590675" cy="1590675"/>
              <wp:effectExtent l="0" t="0" r="0" b="0"/>
              <wp:wrapTopAndBottom/>
              <wp:docPr id="2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3"/>
                      <pic:cNvPicPr>
                        <a:picLocks noChangeAspect="1" noChangeArrowheads="1"/>
                      </pic:cNvPicPr>
                    </pic:nvPicPr>
                    <pic:blipFill>
                      <a:blip r:embed="rId109"/>
                      <a:stretch>
                        <a:fillRect/>
                      </a:stretch>
                    </pic:blipFill>
                    <pic:spPr bwMode="auto">
                      <a:xfrm>
                        <a:off x="0" y="0"/>
                        <a:ext cx="1590675" cy="1590675"/>
                      </a:xfrm>
                      <a:prstGeom prst="rect">
                        <a:avLst/>
                      </a:prstGeom>
                      <a:noFill/>
                    </pic:spPr>
                  </pic:pic>
                </a:graphicData>
              </a:graphic>
            </wp:anchor>
          </w:drawing>
        </w:r>
      </w:hyperlink>
      <w:r w:rsidR="00000000" w:rsidRPr="00295D89">
        <w:rPr>
          <w:rStyle w:val="a3"/>
          <w:lang w:val="en-US"/>
        </w:rPr>
        <w:t>1 Open letter from a citizen of Ukraine dated 5.2.2024.docx (google.com)</w:t>
      </w:r>
    </w:p>
    <w:p w14:paraId="62E7BC2A" w14:textId="77777777" w:rsidR="00D82EF4" w:rsidRPr="00295D89" w:rsidRDefault="00D82EF4">
      <w:pPr>
        <w:rPr>
          <w:rStyle w:val="a3"/>
          <w:lang w:val="en-US"/>
        </w:rPr>
      </w:pPr>
    </w:p>
    <w:p w14:paraId="6F2A92BD" w14:textId="77777777" w:rsidR="00D82EF4" w:rsidRPr="00295D89" w:rsidRDefault="00D82EF4">
      <w:pPr>
        <w:rPr>
          <w:lang w:val="en-US"/>
        </w:rPr>
      </w:pPr>
      <w:hyperlink r:id="rId217">
        <w:r w:rsidRPr="00295D89">
          <w:rPr>
            <w:rStyle w:val="a3"/>
            <w:lang w:val="en-US"/>
          </w:rPr>
          <w:t>2 Open letter from a citizen of Ukraine dated .docx - Google Docs</w:t>
        </w:r>
      </w:hyperlink>
    </w:p>
    <w:p w14:paraId="4F4C43B0" w14:textId="77777777" w:rsidR="00D82EF4" w:rsidRPr="00295D89" w:rsidRDefault="00D82EF4">
      <w:pPr>
        <w:rPr>
          <w:color w:val="0000FF" w:themeColor="hyperlink"/>
          <w:u w:val="single"/>
          <w:lang w:val="en-US"/>
        </w:rPr>
      </w:pPr>
    </w:p>
    <w:p w14:paraId="3BCD877C" w14:textId="77777777" w:rsidR="00D82EF4" w:rsidRPr="00295D89" w:rsidRDefault="00D82EF4">
      <w:pPr>
        <w:rPr>
          <w:lang w:val="en-US"/>
        </w:rPr>
      </w:pPr>
      <w:hyperlink r:id="rId218">
        <w:r w:rsidRPr="00295D89">
          <w:rPr>
            <w:rStyle w:val="a3"/>
            <w:lang w:val="en-US"/>
          </w:rPr>
          <w:t>Links to attachments and responses to the appeal</w:t>
        </w:r>
      </w:hyperlink>
      <w:r w:rsidR="00000000" w:rsidRPr="00295D89">
        <w:rPr>
          <w:lang w:val="en-US"/>
        </w:rPr>
        <w:t xml:space="preserve">. </w:t>
      </w:r>
    </w:p>
    <w:p w14:paraId="56D38400" w14:textId="77777777" w:rsidR="00D82EF4" w:rsidRPr="00295D89" w:rsidRDefault="00000000">
      <w:pPr>
        <w:rPr>
          <w:lang w:val="en-US"/>
        </w:rPr>
      </w:pPr>
      <w:r w:rsidRPr="00295D89">
        <w:rPr>
          <w:noProof/>
          <w:lang w:val="en-US"/>
        </w:rPr>
        <w:drawing>
          <wp:anchor distT="0" distB="0" distL="0" distR="114300" simplePos="0" relativeHeight="98" behindDoc="0" locked="0" layoutInCell="0" allowOverlap="1" wp14:anchorId="419BB4AA" wp14:editId="0D6EAE29">
            <wp:simplePos x="0" y="0"/>
            <wp:positionH relativeFrom="margin">
              <wp:align>left</wp:align>
            </wp:positionH>
            <wp:positionV relativeFrom="paragraph">
              <wp:posOffset>175260</wp:posOffset>
            </wp:positionV>
            <wp:extent cx="1600200" cy="1600200"/>
            <wp:effectExtent l="0" t="0" r="0" b="0"/>
            <wp:wrapTopAndBottom/>
            <wp:docPr id="2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5"/>
                    <pic:cNvPicPr>
                      <a:picLocks noChangeAspect="1" noChangeArrowheads="1"/>
                    </pic:cNvPicPr>
                  </pic:nvPicPr>
                  <pic:blipFill>
                    <a:blip r:embed="rId99"/>
                    <a:stretch>
                      <a:fillRect/>
                    </a:stretch>
                  </pic:blipFill>
                  <pic:spPr bwMode="auto">
                    <a:xfrm>
                      <a:off x="0" y="0"/>
                      <a:ext cx="1600200" cy="1600200"/>
                    </a:xfrm>
                    <a:prstGeom prst="rect">
                      <a:avLst/>
                    </a:prstGeom>
                    <a:noFill/>
                  </pic:spPr>
                </pic:pic>
              </a:graphicData>
            </a:graphic>
          </wp:anchor>
        </w:drawing>
      </w:r>
    </w:p>
    <w:p w14:paraId="0B7BD9AE" w14:textId="77777777" w:rsidR="00D82EF4" w:rsidRPr="00295D89" w:rsidRDefault="00D82EF4">
      <w:pPr>
        <w:rPr>
          <w:lang w:val="en-US"/>
        </w:rPr>
      </w:pPr>
    </w:p>
    <w:p w14:paraId="295AAE58" w14:textId="77777777" w:rsidR="00D82EF4" w:rsidRPr="00295D89" w:rsidRDefault="00000000">
      <w:pPr>
        <w:rPr>
          <w:rFonts w:eastAsia="Times New Roman"/>
          <w:b/>
          <w:bCs/>
          <w:color w:val="4F81BD"/>
          <w:sz w:val="26"/>
          <w:szCs w:val="26"/>
          <w:lang w:val="en-US"/>
        </w:rPr>
      </w:pPr>
      <w:r w:rsidRPr="00295D89">
        <w:rPr>
          <w:lang w:val="en-US"/>
        </w:rPr>
        <w:br w:type="page"/>
      </w:r>
    </w:p>
    <w:p w14:paraId="16DF4069" w14:textId="77777777" w:rsidR="00D82EF4" w:rsidRPr="00295D89" w:rsidRDefault="00000000">
      <w:pPr>
        <w:pStyle w:val="2"/>
        <w:spacing w:before="0"/>
        <w:rPr>
          <w:rFonts w:ascii="Times New Roman" w:hAnsi="Times New Roman"/>
          <w:lang w:val="en-US"/>
        </w:rPr>
      </w:pPr>
      <w:bookmarkStart w:id="191" w:name="_Toc186959895"/>
      <w:bookmarkStart w:id="192" w:name="_Toc184892709"/>
      <w:r w:rsidRPr="00295D89">
        <w:rPr>
          <w:rFonts w:ascii="Times New Roman" w:hAnsi="Times New Roman"/>
          <w:lang w:val="en-US"/>
        </w:rPr>
        <w:lastRenderedPageBreak/>
        <w:t>Responses to 3 appeals</w:t>
      </w:r>
      <w:bookmarkEnd w:id="191"/>
      <w:bookmarkEnd w:id="192"/>
    </w:p>
    <w:p w14:paraId="0DB6B8D7" w14:textId="77777777" w:rsidR="00D82EF4" w:rsidRPr="00295D89" w:rsidRDefault="00000000">
      <w:pPr>
        <w:pStyle w:val="3"/>
        <w:rPr>
          <w:rFonts w:ascii="Times New Roman" w:hAnsi="Times New Roman"/>
          <w:lang w:val="en-US"/>
        </w:rPr>
      </w:pPr>
      <w:bookmarkStart w:id="193" w:name="_Toc186959896"/>
      <w:bookmarkStart w:id="194" w:name="_Toc184892710"/>
      <w:r w:rsidRPr="00295D89">
        <w:rPr>
          <w:rFonts w:ascii="Times New Roman" w:hAnsi="Times New Roman"/>
          <w:lang w:val="en-US"/>
        </w:rPr>
        <w:t>Coordination Center for Legal Aid</w:t>
      </w:r>
      <w:bookmarkEnd w:id="193"/>
      <w:bookmarkEnd w:id="194"/>
    </w:p>
    <w:p w14:paraId="35DDC887" w14:textId="77777777" w:rsidR="00D82EF4" w:rsidRPr="00295D89" w:rsidRDefault="00000000">
      <w:pPr>
        <w:ind w:left="1150"/>
        <w:rPr>
          <w:color w:val="000000"/>
          <w:sz w:val="18"/>
          <w:szCs w:val="18"/>
          <w:lang w:val="en-US"/>
        </w:rPr>
      </w:pPr>
      <w:r w:rsidRPr="00295D89">
        <w:rPr>
          <w:noProof/>
          <w:color w:val="000000"/>
          <w:sz w:val="18"/>
          <w:szCs w:val="18"/>
          <w:lang w:val="en-US"/>
        </w:rPr>
        <w:drawing>
          <wp:anchor distT="0" distB="0" distL="114300" distR="114300" simplePos="0" relativeHeight="99" behindDoc="0" locked="0" layoutInCell="0" allowOverlap="1" wp14:anchorId="6A1C0A8C" wp14:editId="50CD8AC7">
            <wp:simplePos x="0" y="0"/>
            <wp:positionH relativeFrom="page">
              <wp:posOffset>1303020</wp:posOffset>
            </wp:positionH>
            <wp:positionV relativeFrom="paragraph">
              <wp:posOffset>85725</wp:posOffset>
            </wp:positionV>
            <wp:extent cx="1424940" cy="1091565"/>
            <wp:effectExtent l="0" t="0" r="0" b="0"/>
            <wp:wrapSquare wrapText="bothSides"/>
            <wp:docPr id="2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0"/>
                    <pic:cNvPicPr>
                      <a:picLocks noChangeAspect="1" noChangeArrowheads="1"/>
                    </pic:cNvPicPr>
                  </pic:nvPicPr>
                  <pic:blipFill>
                    <a:blip r:embed="rId219"/>
                    <a:stretch>
                      <a:fillRect/>
                    </a:stretch>
                  </pic:blipFill>
                  <pic:spPr bwMode="auto">
                    <a:xfrm>
                      <a:off x="0" y="0"/>
                      <a:ext cx="1424940" cy="1091565"/>
                    </a:xfrm>
                    <a:prstGeom prst="rect">
                      <a:avLst/>
                    </a:prstGeom>
                    <a:noFill/>
                  </pic:spPr>
                </pic:pic>
              </a:graphicData>
            </a:graphic>
          </wp:anchor>
        </w:drawing>
      </w:r>
    </w:p>
    <w:p w14:paraId="1862B445" w14:textId="77777777" w:rsidR="00D82EF4" w:rsidRPr="00295D89" w:rsidRDefault="00000000">
      <w:pPr>
        <w:ind w:left="1150"/>
        <w:rPr>
          <w:color w:val="010302"/>
          <w:lang w:val="en-US"/>
        </w:rPr>
      </w:pPr>
      <w:r w:rsidRPr="00295D89">
        <w:rPr>
          <w:color w:val="000000"/>
          <w:sz w:val="18"/>
          <w:szCs w:val="18"/>
          <w:lang w:val="en-US"/>
        </w:rPr>
        <w:t xml:space="preserve">73 Sichovykh Striltsiv St., </w:t>
      </w:r>
    </w:p>
    <w:p w14:paraId="1DAA6AA6" w14:textId="77777777" w:rsidR="00D82EF4" w:rsidRPr="00295D89" w:rsidRDefault="00000000">
      <w:pPr>
        <w:ind w:left="1150"/>
        <w:rPr>
          <w:color w:val="010302"/>
          <w:lang w:val="en-US"/>
        </w:rPr>
      </w:pPr>
      <w:r w:rsidRPr="00295D89">
        <w:rPr>
          <w:color w:val="000000"/>
          <w:sz w:val="18"/>
          <w:szCs w:val="18"/>
          <w:lang w:val="en-US"/>
        </w:rPr>
        <w:t xml:space="preserve">Kyiv, 04053, Ukraine </w:t>
      </w:r>
    </w:p>
    <w:p w14:paraId="2DCA22E5" w14:textId="77777777" w:rsidR="00D82EF4" w:rsidRPr="00295D89" w:rsidRDefault="00000000">
      <w:pPr>
        <w:ind w:left="1150" w:right="2270"/>
        <w:rPr>
          <w:color w:val="010302"/>
          <w:lang w:val="en-US"/>
        </w:rPr>
      </w:pPr>
      <w:r w:rsidRPr="00295D89">
        <w:rPr>
          <w:color w:val="000000"/>
          <w:sz w:val="18"/>
          <w:szCs w:val="18"/>
          <w:lang w:val="en-US"/>
        </w:rPr>
        <w:t xml:space="preserve">T: </w:t>
      </w:r>
      <w:r w:rsidRPr="00295D89">
        <w:rPr>
          <w:color w:val="000000"/>
          <w:spacing w:val="-1"/>
          <w:sz w:val="18"/>
          <w:szCs w:val="18"/>
          <w:lang w:val="en-US"/>
        </w:rPr>
        <w:t xml:space="preserve">(044) 486-71-06, (044) 486-77-45 </w:t>
      </w:r>
      <w:r w:rsidRPr="00295D89">
        <w:rPr>
          <w:color w:val="000000"/>
          <w:sz w:val="18"/>
          <w:szCs w:val="18"/>
          <w:lang w:val="en-US"/>
        </w:rPr>
        <w:t>E-mail:</w:t>
      </w:r>
      <w:hyperlink r:id="rId220">
        <w:r w:rsidR="00D82EF4" w:rsidRPr="00295D89">
          <w:rPr>
            <w:color w:val="000000"/>
            <w:sz w:val="18"/>
            <w:szCs w:val="18"/>
            <w:lang w:val="en-US"/>
          </w:rPr>
          <w:t xml:space="preserve"> info@legalaid.gov.ua</w:t>
        </w:r>
      </w:hyperlink>
      <w:r w:rsidRPr="00295D89">
        <w:rPr>
          <w:sz w:val="18"/>
          <w:szCs w:val="18"/>
          <w:lang w:val="en-US"/>
        </w:rPr>
        <w:t xml:space="preserve"> </w:t>
      </w:r>
    </w:p>
    <w:p w14:paraId="3EA974B2" w14:textId="77777777" w:rsidR="00D82EF4" w:rsidRPr="00295D89" w:rsidRDefault="00D82EF4">
      <w:pPr>
        <w:ind w:left="1150"/>
        <w:rPr>
          <w:color w:val="010302"/>
          <w:lang w:val="en-US"/>
        </w:rPr>
      </w:pPr>
      <w:hyperlink r:id="rId221">
        <w:r w:rsidRPr="00295D89">
          <w:rPr>
            <w:color w:val="000000"/>
            <w:sz w:val="18"/>
            <w:szCs w:val="18"/>
            <w:lang w:val="en-US"/>
          </w:rPr>
          <w:t>Website:</w:t>
        </w:r>
      </w:hyperlink>
      <w:hyperlink r:id="rId222">
        <w:r w:rsidRPr="00295D89">
          <w:rPr>
            <w:color w:val="000000"/>
            <w:sz w:val="18"/>
            <w:szCs w:val="18"/>
            <w:lang w:val="en-US"/>
          </w:rPr>
          <w:t xml:space="preserve"> www.legalaid.gov.ua</w:t>
        </w:r>
      </w:hyperlink>
      <w:r w:rsidR="00000000" w:rsidRPr="00295D89">
        <w:rPr>
          <w:sz w:val="18"/>
          <w:szCs w:val="18"/>
          <w:lang w:val="en-US"/>
        </w:rPr>
        <w:t xml:space="preserve"> </w:t>
      </w:r>
    </w:p>
    <w:p w14:paraId="05EEB1C6" w14:textId="77777777" w:rsidR="00D82EF4" w:rsidRPr="00295D89" w:rsidRDefault="00000000">
      <w:pPr>
        <w:ind w:left="1150"/>
        <w:rPr>
          <w:color w:val="010302"/>
          <w:lang w:val="en-US"/>
        </w:rPr>
      </w:pPr>
      <w:r w:rsidRPr="00295D89">
        <w:rPr>
          <w:color w:val="000000"/>
          <w:sz w:val="18"/>
          <w:szCs w:val="18"/>
          <w:lang w:val="en-US"/>
        </w:rPr>
        <w:t xml:space="preserve">EDRPOU code 38259562 </w:t>
      </w:r>
    </w:p>
    <w:p w14:paraId="3126BBFE" w14:textId="77777777" w:rsidR="00D82EF4" w:rsidRPr="00295D89" w:rsidRDefault="00D82EF4">
      <w:pPr>
        <w:rPr>
          <w:highlight w:val="yellow"/>
          <w:lang w:val="en-US"/>
        </w:rPr>
      </w:pPr>
    </w:p>
    <w:p w14:paraId="3606C88E" w14:textId="77777777" w:rsidR="00D82EF4" w:rsidRPr="00295D89" w:rsidRDefault="00000000">
      <w:pPr>
        <w:tabs>
          <w:tab w:val="left" w:pos="5670"/>
        </w:tabs>
        <w:rPr>
          <w:lang w:val="en-US"/>
        </w:rPr>
      </w:pPr>
      <w:r w:rsidRPr="00295D89">
        <w:rPr>
          <w:lang w:val="en-US"/>
        </w:rPr>
        <w:tab/>
        <w:t xml:space="preserve">Roman Bolgarchuk </w:t>
      </w:r>
    </w:p>
    <w:p w14:paraId="3D48BBCA" w14:textId="77777777" w:rsidR="00D82EF4" w:rsidRPr="00295D89" w:rsidRDefault="00000000">
      <w:pPr>
        <w:tabs>
          <w:tab w:val="left" w:pos="5670"/>
        </w:tabs>
        <w:rPr>
          <w:lang w:val="en-US"/>
        </w:rPr>
      </w:pPr>
      <w:r w:rsidRPr="00295D89">
        <w:rPr>
          <w:lang w:val="en-US"/>
        </w:rPr>
        <w:tab/>
        <w:t xml:space="preserve">... Dnipro, 49124 </w:t>
      </w:r>
    </w:p>
    <w:p w14:paraId="2A5903CF" w14:textId="77777777" w:rsidR="00D82EF4" w:rsidRPr="00295D89" w:rsidRDefault="00000000">
      <w:pPr>
        <w:tabs>
          <w:tab w:val="left" w:pos="5670"/>
        </w:tabs>
        <w:rPr>
          <w:lang w:val="en-US"/>
        </w:rPr>
      </w:pPr>
      <w:r w:rsidRPr="00295D89">
        <w:rPr>
          <w:lang w:val="en-US"/>
        </w:rPr>
        <w:tab/>
        <w:t xml:space="preserve">openrequestsbolgarchukr@gmail.com </w:t>
      </w:r>
    </w:p>
    <w:p w14:paraId="33F3E45B" w14:textId="77777777" w:rsidR="00D82EF4" w:rsidRPr="00295D89" w:rsidRDefault="00D82EF4">
      <w:pPr>
        <w:rPr>
          <w:lang w:val="en-US" w:eastAsia="uk-UA"/>
        </w:rPr>
      </w:pPr>
    </w:p>
    <w:p w14:paraId="2E8C4DD4" w14:textId="77777777" w:rsidR="00D82EF4" w:rsidRPr="00295D89" w:rsidRDefault="00D82EF4">
      <w:pPr>
        <w:ind w:firstLine="284"/>
        <w:rPr>
          <w:i/>
          <w:lang w:val="en-US"/>
        </w:rPr>
      </w:pPr>
    </w:p>
    <w:p w14:paraId="57927E87" w14:textId="77777777" w:rsidR="00D82EF4" w:rsidRPr="00295D89" w:rsidRDefault="00000000">
      <w:pPr>
        <w:ind w:right="70" w:firstLine="538"/>
        <w:jc w:val="both"/>
        <w:rPr>
          <w:color w:val="010302"/>
          <w:szCs w:val="24"/>
          <w:lang w:val="en-US"/>
        </w:rPr>
      </w:pPr>
      <w:bookmarkStart w:id="195" w:name="_Hlk180754580"/>
      <w:r w:rsidRPr="00295D89">
        <w:rPr>
          <w:color w:val="000000"/>
          <w:szCs w:val="24"/>
          <w:lang w:val="en-US"/>
        </w:rPr>
        <w:t>The Coordination Center for Legal Aid</w:t>
      </w:r>
      <w:bookmarkEnd w:id="195"/>
      <w:r w:rsidRPr="00295D89">
        <w:rPr>
          <w:color w:val="000000"/>
          <w:szCs w:val="24"/>
          <w:lang w:val="en-US"/>
        </w:rPr>
        <w:t xml:space="preserve"> (hereinafter </w:t>
      </w:r>
      <w:r w:rsidRPr="00295D89">
        <w:rPr>
          <w:color w:val="000000"/>
          <w:spacing w:val="-19"/>
          <w:szCs w:val="24"/>
          <w:lang w:val="en-US"/>
        </w:rPr>
        <w:t xml:space="preserve">referred to as </w:t>
      </w:r>
      <w:r w:rsidRPr="00295D89">
        <w:rPr>
          <w:color w:val="000000"/>
          <w:szCs w:val="24"/>
          <w:lang w:val="en-US"/>
        </w:rPr>
        <w:t xml:space="preserve">the Coordination Center) has reviewed your request dated 11.09.2024 </w:t>
      </w:r>
      <w:r w:rsidRPr="00295D89">
        <w:rPr>
          <w:color w:val="000000"/>
          <w:spacing w:val="-5"/>
          <w:szCs w:val="24"/>
          <w:lang w:val="en-US"/>
        </w:rPr>
        <w:t xml:space="preserve">(incoming </w:t>
      </w:r>
      <w:r w:rsidRPr="00295D89">
        <w:rPr>
          <w:color w:val="000000"/>
          <w:szCs w:val="24"/>
          <w:lang w:val="en-US"/>
        </w:rPr>
        <w:t xml:space="preserve">No. B-2113/001 dated 13.09.2024) and, within the limits of its competence, hereby informs you of the following. </w:t>
      </w:r>
    </w:p>
    <w:p w14:paraId="2A0CE9F2" w14:textId="77777777" w:rsidR="00D82EF4" w:rsidRPr="00295D89" w:rsidRDefault="00000000">
      <w:pPr>
        <w:ind w:right="70" w:firstLine="538"/>
        <w:rPr>
          <w:color w:val="010302"/>
          <w:szCs w:val="24"/>
          <w:lang w:val="en-US"/>
        </w:rPr>
      </w:pPr>
      <w:r w:rsidRPr="00295D89">
        <w:rPr>
          <w:color w:val="000000"/>
          <w:szCs w:val="24"/>
          <w:lang w:val="en-US"/>
        </w:rPr>
        <w:t xml:space="preserve">The issues raised in your letter do not fall within </w:t>
      </w:r>
      <w:r w:rsidRPr="00295D89">
        <w:rPr>
          <w:color w:val="000000"/>
          <w:spacing w:val="-2"/>
          <w:szCs w:val="24"/>
          <w:lang w:val="en-US"/>
        </w:rPr>
        <w:t xml:space="preserve">the competence of </w:t>
      </w:r>
      <w:r w:rsidRPr="00295D89">
        <w:rPr>
          <w:color w:val="000000"/>
          <w:szCs w:val="24"/>
          <w:lang w:val="en-US"/>
        </w:rPr>
        <w:t xml:space="preserve">the Coordination Center. </w:t>
      </w:r>
    </w:p>
    <w:p w14:paraId="4C77A7C7" w14:textId="77777777" w:rsidR="00D82EF4" w:rsidRPr="00295D89" w:rsidRDefault="00000000">
      <w:pPr>
        <w:ind w:right="70" w:firstLine="538"/>
        <w:jc w:val="both"/>
        <w:rPr>
          <w:color w:val="010302"/>
          <w:szCs w:val="24"/>
          <w:lang w:val="en-US"/>
        </w:rPr>
      </w:pPr>
      <w:r w:rsidRPr="00295D89">
        <w:rPr>
          <w:color w:val="000000"/>
          <w:szCs w:val="24"/>
          <w:lang w:val="en-US"/>
        </w:rPr>
        <w:t xml:space="preserve">At the same time, we would like to inform you that in order to ensure the implementation of everyone's </w:t>
      </w:r>
      <w:r w:rsidRPr="00295D89">
        <w:rPr>
          <w:color w:val="000000"/>
          <w:spacing w:val="-2"/>
          <w:szCs w:val="24"/>
          <w:lang w:val="en-US"/>
        </w:rPr>
        <w:t xml:space="preserve">constitutional </w:t>
      </w:r>
      <w:r w:rsidRPr="00295D89">
        <w:rPr>
          <w:color w:val="000000"/>
          <w:szCs w:val="24"/>
          <w:lang w:val="en-US"/>
        </w:rPr>
        <w:t xml:space="preserve">right to legal assistance, Ukraine has a system </w:t>
      </w:r>
      <w:r w:rsidRPr="00295D89">
        <w:rPr>
          <w:color w:val="000000"/>
          <w:spacing w:val="-3"/>
          <w:szCs w:val="24"/>
          <w:lang w:val="en-US"/>
        </w:rPr>
        <w:t xml:space="preserve">for providing </w:t>
      </w:r>
      <w:r w:rsidRPr="00295D89">
        <w:rPr>
          <w:color w:val="000000"/>
          <w:szCs w:val="24"/>
          <w:lang w:val="en-US"/>
        </w:rPr>
        <w:t xml:space="preserve">free legal assistance. The content of the right to free </w:t>
      </w:r>
      <w:r w:rsidRPr="00295D89">
        <w:rPr>
          <w:color w:val="000000"/>
          <w:spacing w:val="-3"/>
          <w:szCs w:val="24"/>
          <w:lang w:val="en-US"/>
        </w:rPr>
        <w:t xml:space="preserve">legal </w:t>
      </w:r>
      <w:r w:rsidRPr="00295D89">
        <w:rPr>
          <w:color w:val="000000"/>
          <w:szCs w:val="24"/>
          <w:lang w:val="en-US"/>
        </w:rPr>
        <w:t xml:space="preserve">assistance, the procedure for its implementation, and state guarantees for </w:t>
      </w:r>
      <w:r w:rsidRPr="00295D89">
        <w:rPr>
          <w:color w:val="000000"/>
          <w:spacing w:val="-3"/>
          <w:szCs w:val="24"/>
          <w:lang w:val="en-US"/>
        </w:rPr>
        <w:t xml:space="preserve">the provision of </w:t>
      </w:r>
      <w:r w:rsidRPr="00295D89">
        <w:rPr>
          <w:color w:val="000000"/>
          <w:szCs w:val="24"/>
          <w:lang w:val="en-US"/>
        </w:rPr>
        <w:t xml:space="preserve">relevant legal services are defined by the Law of Ukraine "On </w:t>
      </w:r>
      <w:r w:rsidRPr="00295D89">
        <w:rPr>
          <w:color w:val="000000"/>
          <w:spacing w:val="-2"/>
          <w:szCs w:val="24"/>
          <w:lang w:val="en-US"/>
        </w:rPr>
        <w:t xml:space="preserve">Free </w:t>
      </w:r>
      <w:r w:rsidRPr="00295D89">
        <w:rPr>
          <w:color w:val="000000"/>
          <w:szCs w:val="24"/>
          <w:lang w:val="en-US"/>
        </w:rPr>
        <w:t xml:space="preserve">Legal Assistance" (hereinafter referred to as the Law). </w:t>
      </w:r>
    </w:p>
    <w:p w14:paraId="256C6658" w14:textId="77777777" w:rsidR="00D82EF4" w:rsidRPr="00295D89" w:rsidRDefault="00000000">
      <w:pPr>
        <w:ind w:right="70" w:firstLine="538"/>
        <w:jc w:val="both"/>
        <w:rPr>
          <w:color w:val="010302"/>
          <w:szCs w:val="24"/>
          <w:lang w:val="en-US"/>
        </w:rPr>
      </w:pPr>
      <w:r w:rsidRPr="00295D89">
        <w:rPr>
          <w:color w:val="000000"/>
          <w:szCs w:val="24"/>
          <w:lang w:val="en-US"/>
        </w:rPr>
        <w:t xml:space="preserve">According to the provisions of the aforementioned Law, the right to free </w:t>
      </w:r>
      <w:r w:rsidRPr="00295D89">
        <w:rPr>
          <w:color w:val="000000"/>
          <w:spacing w:val="-3"/>
          <w:szCs w:val="24"/>
          <w:lang w:val="en-US"/>
        </w:rPr>
        <w:t xml:space="preserve">primary </w:t>
      </w:r>
      <w:r w:rsidRPr="00295D89">
        <w:rPr>
          <w:color w:val="000000"/>
          <w:szCs w:val="24"/>
          <w:lang w:val="en-US"/>
        </w:rPr>
        <w:t xml:space="preserve">legal aid (hereinafter referred to as FPLA) (provision of legal information, advice, </w:t>
      </w:r>
      <w:r w:rsidRPr="00295D89">
        <w:rPr>
          <w:color w:val="000000"/>
          <w:spacing w:val="-20"/>
          <w:szCs w:val="24"/>
          <w:lang w:val="en-US"/>
        </w:rPr>
        <w:t xml:space="preserve">and </w:t>
      </w:r>
      <w:r w:rsidRPr="00295D89">
        <w:rPr>
          <w:color w:val="000000"/>
          <w:szCs w:val="24"/>
          <w:lang w:val="en-US"/>
        </w:rPr>
        <w:t>explanations on legal issues;</w:t>
      </w:r>
      <w:r w:rsidRPr="00295D89">
        <w:rPr>
          <w:color w:val="000000"/>
          <w:spacing w:val="14"/>
          <w:szCs w:val="24"/>
          <w:lang w:val="en-US"/>
        </w:rPr>
        <w:t xml:space="preserve"> </w:t>
      </w:r>
      <w:r w:rsidRPr="00295D89">
        <w:rPr>
          <w:color w:val="000000"/>
          <w:szCs w:val="24"/>
          <w:lang w:val="en-US"/>
        </w:rPr>
        <w:t xml:space="preserve">drafting of statements, complaints, and other legal </w:t>
      </w:r>
      <w:r w:rsidRPr="00295D89">
        <w:rPr>
          <w:color w:val="000000"/>
          <w:spacing w:val="-3"/>
          <w:szCs w:val="24"/>
          <w:lang w:val="en-US"/>
        </w:rPr>
        <w:t>documents</w:t>
      </w:r>
      <w:r w:rsidRPr="00295D89">
        <w:rPr>
          <w:color w:val="000000"/>
          <w:szCs w:val="24"/>
          <w:lang w:val="en-US"/>
        </w:rPr>
        <w:t xml:space="preserve">; assistance in ensuring a person's access </w:t>
      </w:r>
      <w:r w:rsidRPr="00295D89">
        <w:rPr>
          <w:color w:val="000000"/>
          <w:spacing w:val="-10"/>
          <w:szCs w:val="24"/>
          <w:lang w:val="en-US"/>
        </w:rPr>
        <w:t xml:space="preserve">to </w:t>
      </w:r>
      <w:r w:rsidRPr="00295D89">
        <w:rPr>
          <w:color w:val="000000"/>
          <w:szCs w:val="24"/>
          <w:lang w:val="en-US"/>
        </w:rPr>
        <w:t xml:space="preserve">free secondary legal aid and mediation) is granted to all persons under the jurisdiction of Ukraine (Article 8 of the Law). </w:t>
      </w:r>
    </w:p>
    <w:p w14:paraId="4A9F0AC5" w14:textId="77777777" w:rsidR="00D82EF4" w:rsidRPr="00295D89" w:rsidRDefault="00000000">
      <w:pPr>
        <w:ind w:right="70" w:firstLine="538"/>
        <w:jc w:val="both"/>
        <w:rPr>
          <w:color w:val="010302"/>
          <w:szCs w:val="24"/>
          <w:lang w:val="en-US"/>
        </w:rPr>
      </w:pPr>
      <w:r w:rsidRPr="00295D89">
        <w:rPr>
          <w:color w:val="000000"/>
          <w:szCs w:val="24"/>
          <w:lang w:val="en-US"/>
        </w:rPr>
        <w:t xml:space="preserve">The list of persons entitled to free secondary legal aid (hereinafter </w:t>
      </w:r>
      <w:r w:rsidRPr="00295D89">
        <w:rPr>
          <w:color w:val="000000"/>
          <w:spacing w:val="-6"/>
          <w:szCs w:val="24"/>
          <w:lang w:val="en-US"/>
        </w:rPr>
        <w:t xml:space="preserve">referred to as </w:t>
      </w:r>
      <w:r w:rsidRPr="00295D89">
        <w:rPr>
          <w:color w:val="000000"/>
          <w:szCs w:val="24"/>
          <w:lang w:val="en-US"/>
        </w:rPr>
        <w:t xml:space="preserve">FSA) (protection; representation of persons entitled </w:t>
      </w:r>
      <w:r w:rsidRPr="00295D89">
        <w:rPr>
          <w:color w:val="000000"/>
          <w:spacing w:val="-10"/>
          <w:szCs w:val="24"/>
          <w:lang w:val="en-US"/>
        </w:rPr>
        <w:t xml:space="preserve">to </w:t>
      </w:r>
      <w:r w:rsidRPr="00295D89">
        <w:rPr>
          <w:color w:val="000000"/>
          <w:szCs w:val="24"/>
          <w:lang w:val="en-US"/>
        </w:rPr>
        <w:t xml:space="preserve">FSA in courts, other state bodies, local </w:t>
      </w:r>
      <w:r w:rsidRPr="00295D89">
        <w:rPr>
          <w:color w:val="000000"/>
          <w:spacing w:val="-2"/>
          <w:szCs w:val="24"/>
          <w:lang w:val="en-US"/>
        </w:rPr>
        <w:t xml:space="preserve">self-government </w:t>
      </w:r>
      <w:r w:rsidRPr="00295D89">
        <w:rPr>
          <w:color w:val="000000"/>
          <w:szCs w:val="24"/>
          <w:lang w:val="en-US"/>
        </w:rPr>
        <w:t>bodies</w:t>
      </w:r>
      <w:r w:rsidRPr="00295D89">
        <w:rPr>
          <w:color w:val="000000"/>
          <w:spacing w:val="-2"/>
          <w:szCs w:val="24"/>
          <w:lang w:val="en-US"/>
        </w:rPr>
        <w:t xml:space="preserve">, </w:t>
      </w:r>
      <w:r w:rsidRPr="00295D89">
        <w:rPr>
          <w:color w:val="000000"/>
          <w:szCs w:val="24"/>
          <w:lang w:val="en-US"/>
        </w:rPr>
        <w:t xml:space="preserve">before other persons; drafting </w:t>
      </w:r>
      <w:r w:rsidRPr="00295D89">
        <w:rPr>
          <w:color w:val="000000"/>
          <w:spacing w:val="-2"/>
          <w:szCs w:val="24"/>
          <w:lang w:val="en-US"/>
        </w:rPr>
        <w:t xml:space="preserve">of procedural </w:t>
      </w:r>
      <w:r w:rsidRPr="00295D89">
        <w:rPr>
          <w:color w:val="000000"/>
          <w:szCs w:val="24"/>
          <w:lang w:val="en-US"/>
        </w:rPr>
        <w:t>documents</w:t>
      </w:r>
      <w:r w:rsidRPr="00295D89">
        <w:rPr>
          <w:color w:val="000000"/>
          <w:spacing w:val="-2"/>
          <w:szCs w:val="24"/>
          <w:lang w:val="en-US"/>
        </w:rPr>
        <w:t xml:space="preserve">) </w:t>
      </w:r>
      <w:r w:rsidRPr="00295D89">
        <w:rPr>
          <w:color w:val="000000"/>
          <w:szCs w:val="24"/>
          <w:lang w:val="en-US"/>
        </w:rPr>
        <w:t>is defined in Article 14 of the Law.</w:t>
      </w:r>
      <w:r w:rsidRPr="00295D89">
        <w:rPr>
          <w:color w:val="000000"/>
          <w:spacing w:val="28"/>
          <w:szCs w:val="24"/>
          <w:lang w:val="en-US"/>
        </w:rPr>
        <w:t xml:space="preserve"> </w:t>
      </w:r>
      <w:r w:rsidRPr="00295D89">
        <w:rPr>
          <w:color w:val="000000"/>
          <w:szCs w:val="24"/>
          <w:lang w:val="en-US"/>
        </w:rPr>
        <w:t xml:space="preserve">In particular, </w:t>
      </w:r>
      <w:r w:rsidRPr="00295D89">
        <w:rPr>
          <w:color w:val="000000"/>
          <w:spacing w:val="-4"/>
          <w:szCs w:val="24"/>
          <w:lang w:val="en-US"/>
        </w:rPr>
        <w:t xml:space="preserve">persons </w:t>
      </w:r>
      <w:r w:rsidRPr="00295D89">
        <w:rPr>
          <w:color w:val="000000"/>
          <w:szCs w:val="24"/>
          <w:lang w:val="en-US"/>
        </w:rPr>
        <w:t xml:space="preserve">specified in paragraph 1 of part one of Article 14 of the Law are entitled to such assistance, namely: </w:t>
      </w:r>
    </w:p>
    <w:p w14:paraId="526D085F" w14:textId="77777777" w:rsidR="00D82EF4" w:rsidRPr="00295D89" w:rsidRDefault="00000000">
      <w:pPr>
        <w:ind w:right="70" w:firstLine="538"/>
        <w:jc w:val="both"/>
        <w:rPr>
          <w:szCs w:val="24"/>
          <w:lang w:val="en-US"/>
        </w:rPr>
      </w:pPr>
      <w:r w:rsidRPr="00295D89">
        <w:rPr>
          <w:color w:val="000000"/>
          <w:szCs w:val="24"/>
          <w:lang w:val="en-US"/>
        </w:rPr>
        <w:t xml:space="preserve">adults who are under the jurisdiction of Ukraine, if </w:t>
      </w:r>
      <w:r w:rsidRPr="00295D89">
        <w:rPr>
          <w:color w:val="000000"/>
          <w:spacing w:val="-4"/>
          <w:szCs w:val="24"/>
          <w:lang w:val="en-US"/>
        </w:rPr>
        <w:t xml:space="preserve">their </w:t>
      </w:r>
      <w:r w:rsidRPr="00295D89">
        <w:rPr>
          <w:color w:val="000000"/>
          <w:szCs w:val="24"/>
          <w:lang w:val="en-US"/>
        </w:rPr>
        <w:t xml:space="preserve">average monthly income does not exceed two times </w:t>
      </w:r>
      <w:r w:rsidRPr="00295D89">
        <w:rPr>
          <w:color w:val="000000"/>
          <w:spacing w:val="-3"/>
          <w:szCs w:val="24"/>
          <w:lang w:val="en-US"/>
        </w:rPr>
        <w:t xml:space="preserve">the </w:t>
      </w:r>
      <w:r w:rsidRPr="00295D89">
        <w:rPr>
          <w:color w:val="000000"/>
          <w:szCs w:val="24"/>
          <w:lang w:val="en-US"/>
        </w:rPr>
        <w:t xml:space="preserve">subsistence </w:t>
      </w:r>
      <w:r w:rsidRPr="00295D89">
        <w:rPr>
          <w:color w:val="000000"/>
          <w:spacing w:val="-3"/>
          <w:szCs w:val="24"/>
          <w:lang w:val="en-US"/>
        </w:rPr>
        <w:t xml:space="preserve">minimum </w:t>
      </w:r>
      <w:r w:rsidRPr="00295D89">
        <w:rPr>
          <w:color w:val="000000"/>
          <w:szCs w:val="24"/>
          <w:lang w:val="en-US"/>
        </w:rPr>
        <w:t xml:space="preserve">calculated and approved in accordance with the law for persons belonging </w:t>
      </w:r>
      <w:r w:rsidRPr="00295D89">
        <w:rPr>
          <w:color w:val="000000"/>
          <w:spacing w:val="-10"/>
          <w:szCs w:val="24"/>
          <w:lang w:val="en-US"/>
        </w:rPr>
        <w:t xml:space="preserve">to </w:t>
      </w:r>
      <w:r w:rsidRPr="00295D89">
        <w:rPr>
          <w:color w:val="000000"/>
          <w:szCs w:val="24"/>
          <w:lang w:val="en-US"/>
        </w:rPr>
        <w:t xml:space="preserve">the main social and demographic groups of the population, as well as persons </w:t>
      </w:r>
      <w:r w:rsidRPr="00295D89">
        <w:rPr>
          <w:color w:val="000000"/>
          <w:spacing w:val="-20"/>
          <w:szCs w:val="24"/>
          <w:lang w:val="en-US"/>
        </w:rPr>
        <w:t xml:space="preserve">with </w:t>
      </w:r>
      <w:r w:rsidRPr="00295D89">
        <w:rPr>
          <w:color w:val="000000"/>
          <w:szCs w:val="24"/>
          <w:lang w:val="en-US"/>
        </w:rPr>
        <w:t xml:space="preserve">disabilities who receive a pension or state social </w:t>
      </w:r>
      <w:r w:rsidRPr="00295D89">
        <w:rPr>
          <w:color w:val="000000"/>
          <w:spacing w:val="-3"/>
          <w:szCs w:val="24"/>
          <w:lang w:val="en-US"/>
        </w:rPr>
        <w:t xml:space="preserve">assistance </w:t>
      </w:r>
      <w:r w:rsidRPr="00295D89">
        <w:rPr>
          <w:color w:val="000000"/>
          <w:szCs w:val="24"/>
          <w:lang w:val="en-US"/>
        </w:rPr>
        <w:t>in accordance with the laws of Ukraine</w:t>
      </w:r>
      <w:r w:rsidRPr="00295D89">
        <w:rPr>
          <w:color w:val="000000"/>
          <w:spacing w:val="60"/>
          <w:szCs w:val="24"/>
          <w:lang w:val="en-US"/>
        </w:rPr>
        <w:t xml:space="preserve"> </w:t>
      </w:r>
      <w:r w:rsidRPr="00295D89">
        <w:rPr>
          <w:color w:val="000000"/>
          <w:szCs w:val="24"/>
          <w:lang w:val="en-US"/>
        </w:rPr>
        <w:t xml:space="preserve">"On State Social Assistance to Persons </w:t>
      </w:r>
      <w:r w:rsidRPr="00295D89">
        <w:rPr>
          <w:color w:val="000000"/>
          <w:spacing w:val="-20"/>
          <w:szCs w:val="24"/>
          <w:lang w:val="en-US"/>
        </w:rPr>
        <w:t xml:space="preserve">with </w:t>
      </w:r>
      <w:r w:rsidRPr="00295D89">
        <w:rPr>
          <w:color w:val="000000"/>
          <w:szCs w:val="24"/>
          <w:lang w:val="en-US"/>
        </w:rPr>
        <w:t xml:space="preserve">Disabilities since Childhood and Children with Disabilities" and "On State </w:t>
      </w:r>
      <w:r w:rsidRPr="00295D89">
        <w:rPr>
          <w:color w:val="000000"/>
          <w:spacing w:val="-3"/>
          <w:szCs w:val="24"/>
          <w:lang w:val="en-US"/>
        </w:rPr>
        <w:t xml:space="preserve">Social </w:t>
      </w:r>
      <w:r w:rsidRPr="00295D89">
        <w:rPr>
          <w:color w:val="000000"/>
          <w:szCs w:val="24"/>
          <w:lang w:val="en-US"/>
        </w:rPr>
        <w:t xml:space="preserve">Assistance to Persons who are not Entitled to a Pension and Persons with </w:t>
      </w:r>
      <w:r w:rsidRPr="00295D89">
        <w:rPr>
          <w:color w:val="000000"/>
          <w:spacing w:val="-2"/>
          <w:szCs w:val="24"/>
          <w:lang w:val="en-US"/>
        </w:rPr>
        <w:t xml:space="preserve">Disabilities," </w:t>
      </w:r>
      <w:r w:rsidRPr="00295D89">
        <w:rPr>
          <w:color w:val="000000"/>
          <w:szCs w:val="24"/>
          <w:lang w:val="en-US"/>
        </w:rPr>
        <w:t xml:space="preserve">in an amount not exceeding two subsistence minimums for </w:t>
      </w:r>
      <w:r w:rsidRPr="00295D89">
        <w:rPr>
          <w:color w:val="000000"/>
          <w:spacing w:val="-4"/>
          <w:szCs w:val="24"/>
          <w:lang w:val="en-US"/>
        </w:rPr>
        <w:t xml:space="preserve">an </w:t>
      </w:r>
      <w:r w:rsidRPr="00295D89">
        <w:rPr>
          <w:color w:val="000000"/>
          <w:spacing w:val="-2"/>
          <w:szCs w:val="24"/>
          <w:lang w:val="en-US"/>
        </w:rPr>
        <w:t xml:space="preserve">able-bodied </w:t>
      </w:r>
      <w:r w:rsidRPr="00295D89">
        <w:rPr>
          <w:color w:val="000000"/>
          <w:spacing w:val="-4"/>
          <w:szCs w:val="24"/>
          <w:lang w:val="en-US"/>
        </w:rPr>
        <w:t xml:space="preserve">person. </w:t>
      </w:r>
    </w:p>
    <w:p w14:paraId="3BE7186D" w14:textId="77777777" w:rsidR="00D82EF4" w:rsidRPr="00295D89" w:rsidRDefault="00000000">
      <w:pPr>
        <w:ind w:right="450" w:firstLine="538"/>
        <w:jc w:val="both"/>
        <w:rPr>
          <w:color w:val="010302"/>
          <w:szCs w:val="24"/>
          <w:lang w:val="en-US"/>
        </w:rPr>
      </w:pPr>
      <w:r w:rsidRPr="00295D89">
        <w:rPr>
          <w:color w:val="000000"/>
          <w:szCs w:val="24"/>
          <w:lang w:val="en-US"/>
        </w:rPr>
        <w:t xml:space="preserve">That is, for persons who have lost their ability to work, the average monthly income should not exceed two times the subsistence minimum as of January 1, 2024 – UAH 4,722 (for able-bodied persons as of January 1, 2024 – UAH 6,056). </w:t>
      </w:r>
    </w:p>
    <w:p w14:paraId="2BA0E75D" w14:textId="77777777" w:rsidR="00D82EF4" w:rsidRPr="00295D89" w:rsidRDefault="00000000">
      <w:pPr>
        <w:tabs>
          <w:tab w:val="left" w:pos="11301"/>
        </w:tabs>
        <w:rPr>
          <w:color w:val="010302"/>
          <w:szCs w:val="24"/>
          <w:lang w:val="en-US"/>
        </w:rPr>
      </w:pPr>
      <w:r w:rsidRPr="00295D89">
        <w:rPr>
          <w:color w:val="000000"/>
          <w:szCs w:val="24"/>
          <w:lang w:val="en-US"/>
        </w:rPr>
        <w:t>Other categories of persons specified in paragraphs</w:t>
      </w:r>
      <w:r w:rsidRPr="00295D89">
        <w:rPr>
          <w:color w:val="000000"/>
          <w:szCs w:val="24"/>
          <w:lang w:val="en-US"/>
        </w:rPr>
        <w:tab/>
        <w:t xml:space="preserve"> </w:t>
      </w:r>
    </w:p>
    <w:p w14:paraId="56D8A57D" w14:textId="77777777" w:rsidR="00D82EF4" w:rsidRPr="00295D89" w:rsidRDefault="00000000">
      <w:pPr>
        <w:rPr>
          <w:color w:val="010302"/>
          <w:szCs w:val="24"/>
          <w:lang w:val="en-US"/>
        </w:rPr>
      </w:pPr>
      <w:r w:rsidRPr="00295D89">
        <w:rPr>
          <w:color w:val="000000"/>
          <w:szCs w:val="24"/>
          <w:lang w:val="en-US"/>
        </w:rPr>
        <w:t xml:space="preserve">2, 9-29 of part one of Article 14 of the Law. </w:t>
      </w:r>
    </w:p>
    <w:p w14:paraId="505189EC" w14:textId="77777777" w:rsidR="00D82EF4" w:rsidRPr="00295D89" w:rsidRDefault="00000000">
      <w:pPr>
        <w:ind w:right="450" w:firstLine="538"/>
        <w:jc w:val="both"/>
        <w:rPr>
          <w:color w:val="010302"/>
          <w:szCs w:val="24"/>
          <w:lang w:val="en-US"/>
        </w:rPr>
      </w:pPr>
      <w:r w:rsidRPr="00295D89">
        <w:rPr>
          <w:color w:val="000000"/>
          <w:szCs w:val="24"/>
          <w:lang w:val="en-US"/>
        </w:rPr>
        <w:t xml:space="preserve">In accordance with part one of Article 18 of the Law, applications for free legal aid shall be submitted by persons who have reached the age of majority, or their representatives, to the center for the provision of free legal aid in writing at the place of actual residence of such persons. </w:t>
      </w:r>
    </w:p>
    <w:p w14:paraId="6324F095" w14:textId="77777777" w:rsidR="00D82EF4" w:rsidRPr="00295D89" w:rsidRDefault="00000000">
      <w:pPr>
        <w:tabs>
          <w:tab w:val="left" w:pos="11301"/>
        </w:tabs>
        <w:ind w:right="-40" w:firstLine="538"/>
        <w:jc w:val="both"/>
        <w:rPr>
          <w:color w:val="010302"/>
          <w:szCs w:val="24"/>
          <w:lang w:val="en-US"/>
        </w:rPr>
      </w:pPr>
      <w:r w:rsidRPr="00295D89">
        <w:rPr>
          <w:color w:val="000000"/>
          <w:szCs w:val="24"/>
          <w:highlight w:val="yellow"/>
          <w:lang w:val="en-US"/>
        </w:rPr>
        <w:lastRenderedPageBreak/>
        <w:t>If you need free legal assistance</w:t>
      </w:r>
      <w:r w:rsidRPr="00295D89">
        <w:rPr>
          <w:color w:val="000000"/>
          <w:szCs w:val="24"/>
          <w:highlight w:val="yellow"/>
          <w:lang w:val="en-US"/>
        </w:rPr>
        <w:tab/>
        <w:t xml:space="preserve"> </w:t>
      </w:r>
      <w:r w:rsidRPr="00295D89">
        <w:rPr>
          <w:szCs w:val="24"/>
          <w:lang w:val="en-US"/>
        </w:rPr>
        <w:br w:type="textWrapping" w:clear="all"/>
      </w:r>
      <w:r w:rsidRPr="00295D89">
        <w:rPr>
          <w:color w:val="000000"/>
          <w:spacing w:val="22"/>
          <w:szCs w:val="24"/>
          <w:highlight w:val="yellow"/>
          <w:lang w:val="en-US"/>
        </w:rPr>
        <w:t xml:space="preserve">you </w:t>
      </w:r>
      <w:r w:rsidRPr="00295D89">
        <w:rPr>
          <w:color w:val="000000"/>
          <w:szCs w:val="24"/>
          <w:highlight w:val="yellow"/>
          <w:lang w:val="en-US"/>
        </w:rPr>
        <w:t>can contact one of the legal aid offices in Dnipro at the following addresses: 56 Starokozatska Street, email: local.dnipro@legalaid.dp.ua; 31D Slobozhansky Avenue, email:</w:t>
      </w:r>
      <w:hyperlink r:id="rId223">
        <w:r w:rsidR="00D82EF4" w:rsidRPr="00295D89">
          <w:rPr>
            <w:color w:val="000000"/>
            <w:szCs w:val="24"/>
            <w:highlight w:val="yellow"/>
            <w:lang w:val="en-US"/>
          </w:rPr>
          <w:t>dnipro2.dnipro@legalaid.dp.ua</w:t>
        </w:r>
      </w:hyperlink>
      <w:r w:rsidRPr="00295D89">
        <w:rPr>
          <w:color w:val="000000"/>
          <w:szCs w:val="24"/>
          <w:highlight w:val="yellow"/>
          <w:lang w:val="en-US"/>
        </w:rPr>
        <w:t xml:space="preserve"> , as you were also informed by a Coordination Center employee by phone. </w:t>
      </w:r>
    </w:p>
    <w:p w14:paraId="1B2E79C5" w14:textId="77777777" w:rsidR="00D82EF4" w:rsidRPr="00295D89" w:rsidRDefault="00000000">
      <w:pPr>
        <w:ind w:right="450" w:firstLine="538"/>
        <w:jc w:val="both"/>
        <w:rPr>
          <w:color w:val="010302"/>
          <w:szCs w:val="24"/>
          <w:lang w:val="en-US"/>
        </w:rPr>
      </w:pPr>
      <w:r w:rsidRPr="00295D89">
        <w:rPr>
          <w:color w:val="000000"/>
          <w:szCs w:val="24"/>
          <w:highlight w:val="yellow"/>
          <w:lang w:val="en-US"/>
        </w:rPr>
        <w:t xml:space="preserve">We also inform you that you can receive free legal aid by calling the single contact number of the free legal aid system at 0 800 213 103. Calls from landlines and mobile phones within Ukraine are free of charge. </w:t>
      </w:r>
    </w:p>
    <w:p w14:paraId="610234C9" w14:textId="77777777" w:rsidR="00D82EF4" w:rsidRPr="00295D89" w:rsidRDefault="00000000">
      <w:pPr>
        <w:ind w:right="450" w:firstLine="538"/>
        <w:jc w:val="both"/>
        <w:rPr>
          <w:color w:val="010302"/>
          <w:szCs w:val="24"/>
          <w:lang w:val="en-US"/>
        </w:rPr>
      </w:pPr>
      <w:r w:rsidRPr="00295D89">
        <w:rPr>
          <w:color w:val="000000"/>
          <w:szCs w:val="24"/>
          <w:lang w:val="en-US"/>
        </w:rPr>
        <w:t>More information about the services provided by the free legal aid system (</w:t>
      </w:r>
      <w:r w:rsidRPr="00295D89">
        <w:rPr>
          <w:color w:val="000000"/>
          <w:szCs w:val="24"/>
          <w:highlight w:val="yellow"/>
          <w:lang w:val="en-US"/>
        </w:rPr>
        <w:t xml:space="preserve">Telegram chat, addresses and </w:t>
      </w:r>
      <w:r w:rsidRPr="00295D89">
        <w:rPr>
          <w:color w:val="000000"/>
          <w:spacing w:val="14"/>
          <w:szCs w:val="24"/>
          <w:highlight w:val="yellow"/>
          <w:lang w:val="en-US"/>
        </w:rPr>
        <w:t xml:space="preserve">working hours of legal </w:t>
      </w:r>
      <w:r w:rsidRPr="00295D89">
        <w:rPr>
          <w:color w:val="000000"/>
          <w:szCs w:val="24"/>
          <w:highlight w:val="yellow"/>
          <w:lang w:val="en-US"/>
        </w:rPr>
        <w:t xml:space="preserve">aid </w:t>
      </w:r>
      <w:r w:rsidRPr="00295D89">
        <w:rPr>
          <w:color w:val="000000"/>
          <w:spacing w:val="14"/>
          <w:szCs w:val="24"/>
          <w:highlight w:val="yellow"/>
          <w:lang w:val="en-US"/>
        </w:rPr>
        <w:t>offices</w:t>
      </w:r>
      <w:r w:rsidRPr="00295D89">
        <w:rPr>
          <w:color w:val="000000"/>
          <w:szCs w:val="24"/>
          <w:highlight w:val="yellow"/>
          <w:lang w:val="en-US"/>
        </w:rPr>
        <w:t xml:space="preserve"> </w:t>
      </w:r>
      <w:r w:rsidRPr="00295D89">
        <w:rPr>
          <w:szCs w:val="24"/>
          <w:lang w:val="en-US"/>
        </w:rPr>
        <w:br w:type="textWrapping" w:clear="all"/>
      </w:r>
      <w:r w:rsidRPr="00295D89">
        <w:rPr>
          <w:color w:val="000000"/>
          <w:szCs w:val="24"/>
          <w:highlight w:val="yellow"/>
          <w:lang w:val="en-US"/>
        </w:rPr>
        <w:t xml:space="preserve">, etc.) can be obtained by scanning the QR code. </w:t>
      </w:r>
    </w:p>
    <w:p w14:paraId="2CAFE208" w14:textId="77777777" w:rsidR="00D82EF4" w:rsidRPr="00295D89" w:rsidRDefault="00D82EF4">
      <w:pPr>
        <w:rPr>
          <w:color w:val="000000" w:themeColor="text1"/>
          <w:szCs w:val="24"/>
          <w:lang w:val="en-US"/>
        </w:rPr>
      </w:pPr>
    </w:p>
    <w:p w14:paraId="727F0CAB" w14:textId="77777777" w:rsidR="00D82EF4" w:rsidRPr="00295D89" w:rsidRDefault="00D82EF4">
      <w:pPr>
        <w:rPr>
          <w:color w:val="000000" w:themeColor="text1"/>
          <w:szCs w:val="24"/>
          <w:lang w:val="en-US"/>
        </w:rPr>
      </w:pPr>
    </w:p>
    <w:p w14:paraId="0F15EC11" w14:textId="77777777" w:rsidR="00D82EF4" w:rsidRPr="00295D89" w:rsidRDefault="00000000">
      <w:pPr>
        <w:ind w:left="3018" w:right="-40"/>
        <w:rPr>
          <w:color w:val="010302"/>
          <w:lang w:val="en-US"/>
        </w:rPr>
      </w:pPr>
      <w:r w:rsidRPr="00295D89">
        <w:rPr>
          <w:color w:val="000000"/>
          <w:sz w:val="16"/>
          <w:szCs w:val="16"/>
          <w:lang w:val="en-US"/>
        </w:rPr>
        <w:t>Legal Aid Coordination Center</w:t>
      </w:r>
      <w:r w:rsidRPr="00295D89">
        <w:rPr>
          <w:noProof/>
          <w:lang w:val="en-US"/>
        </w:rPr>
        <w:drawing>
          <wp:anchor distT="0" distB="0" distL="0" distR="0" simplePos="0" relativeHeight="100" behindDoc="0" locked="0" layoutInCell="0" allowOverlap="1" wp14:anchorId="7851E009" wp14:editId="780CC11D">
            <wp:simplePos x="0" y="0"/>
            <wp:positionH relativeFrom="page">
              <wp:posOffset>1061085</wp:posOffset>
            </wp:positionH>
            <wp:positionV relativeFrom="line">
              <wp:posOffset>-113030</wp:posOffset>
            </wp:positionV>
            <wp:extent cx="1047115" cy="1047115"/>
            <wp:effectExtent l="0" t="0" r="0" b="0"/>
            <wp:wrapNone/>
            <wp:docPr id="2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4"/>
                    <pic:cNvPicPr>
                      <a:picLocks noChangeAspect="1" noChangeArrowheads="1"/>
                    </pic:cNvPicPr>
                  </pic:nvPicPr>
                  <pic:blipFill>
                    <a:blip r:embed="rId224"/>
                    <a:stretch>
                      <a:fillRect/>
                    </a:stretch>
                  </pic:blipFill>
                  <pic:spPr bwMode="auto">
                    <a:xfrm>
                      <a:off x="0" y="0"/>
                      <a:ext cx="1047115" cy="1047115"/>
                    </a:xfrm>
                    <a:prstGeom prst="rect">
                      <a:avLst/>
                    </a:prstGeom>
                    <a:noFill/>
                  </pic:spPr>
                </pic:pic>
              </a:graphicData>
            </a:graphic>
          </wp:anchor>
        </w:drawing>
      </w:r>
      <w:r w:rsidRPr="00295D89">
        <w:rPr>
          <w:color w:val="000000"/>
          <w:sz w:val="16"/>
          <w:szCs w:val="16"/>
          <w:lang w:val="en-US"/>
        </w:rPr>
        <w:t xml:space="preserve"> DOCUMENT </w:t>
      </w:r>
      <w:r w:rsidRPr="00295D89">
        <w:rPr>
          <w:color w:val="000000"/>
          <w:spacing w:val="18"/>
          <w:sz w:val="16"/>
          <w:szCs w:val="16"/>
          <w:lang w:val="en-US"/>
        </w:rPr>
        <w:t xml:space="preserve">SED </w:t>
      </w:r>
      <w:r w:rsidRPr="00295D89">
        <w:rPr>
          <w:color w:val="000000"/>
          <w:sz w:val="16"/>
          <w:szCs w:val="16"/>
          <w:lang w:val="en-US"/>
        </w:rPr>
        <w:t xml:space="preserve">ASKOD </w:t>
      </w:r>
    </w:p>
    <w:p w14:paraId="570E0A09" w14:textId="77777777" w:rsidR="00D82EF4" w:rsidRPr="00295D89" w:rsidRDefault="00000000">
      <w:pPr>
        <w:ind w:left="3018" w:right="-40"/>
        <w:rPr>
          <w:sz w:val="16"/>
          <w:szCs w:val="16"/>
          <w:lang w:val="en-US"/>
        </w:rPr>
      </w:pPr>
      <w:r w:rsidRPr="00295D89">
        <w:rPr>
          <w:color w:val="000000"/>
          <w:sz w:val="16"/>
          <w:szCs w:val="16"/>
          <w:lang w:val="en-US"/>
        </w:rPr>
        <w:t>Certificate</w:t>
      </w:r>
      <w:r w:rsidRPr="00295D89">
        <w:rPr>
          <w:color w:val="000000"/>
          <w:spacing w:val="-1"/>
          <w:sz w:val="16"/>
          <w:szCs w:val="16"/>
          <w:lang w:val="en-US"/>
        </w:rPr>
        <w:t xml:space="preserve"> 6FA97849F1B2570D040000004AD4000068920200 </w:t>
      </w:r>
      <w:r w:rsidRPr="00295D89">
        <w:rPr>
          <w:color w:val="000000"/>
          <w:sz w:val="16"/>
          <w:szCs w:val="16"/>
          <w:lang w:val="en-US"/>
        </w:rPr>
        <w:t xml:space="preserve">Signatory BARANOV ALEXANDER ALEXANDROVICH Valid from 24.11.2023 14:20:29 to 24.11.2024 14:20:29 </w:t>
      </w:r>
    </w:p>
    <w:p w14:paraId="50A3EE82" w14:textId="77777777" w:rsidR="00D82EF4" w:rsidRPr="00295D89" w:rsidRDefault="00D82EF4">
      <w:pPr>
        <w:ind w:left="3018" w:right="-40"/>
        <w:rPr>
          <w:sz w:val="16"/>
          <w:szCs w:val="16"/>
          <w:lang w:val="en-US"/>
        </w:rPr>
      </w:pPr>
    </w:p>
    <w:p w14:paraId="3C01D901" w14:textId="77777777" w:rsidR="00D82EF4" w:rsidRPr="00295D89" w:rsidRDefault="00D82EF4">
      <w:pPr>
        <w:ind w:left="3018" w:right="-40"/>
        <w:rPr>
          <w:sz w:val="16"/>
          <w:szCs w:val="16"/>
          <w:lang w:val="en-US"/>
        </w:rPr>
      </w:pPr>
    </w:p>
    <w:p w14:paraId="2DEEC4CB" w14:textId="77777777" w:rsidR="00D82EF4" w:rsidRPr="00295D89" w:rsidRDefault="00D82EF4">
      <w:pPr>
        <w:ind w:left="3018" w:right="-40"/>
        <w:rPr>
          <w:sz w:val="16"/>
          <w:szCs w:val="16"/>
          <w:lang w:val="en-US"/>
        </w:rPr>
      </w:pPr>
    </w:p>
    <w:p w14:paraId="3C0079E3" w14:textId="77777777" w:rsidR="00D82EF4" w:rsidRPr="00295D89" w:rsidRDefault="00D82EF4">
      <w:pPr>
        <w:ind w:left="3018" w:right="-40"/>
        <w:rPr>
          <w:sz w:val="16"/>
          <w:szCs w:val="16"/>
          <w:lang w:val="en-US"/>
        </w:rPr>
      </w:pPr>
    </w:p>
    <w:p w14:paraId="7950C0A5" w14:textId="77777777" w:rsidR="00D82EF4" w:rsidRPr="00295D89" w:rsidRDefault="00D82EF4">
      <w:pPr>
        <w:ind w:left="3018" w:right="-40"/>
        <w:rPr>
          <w:sz w:val="16"/>
          <w:szCs w:val="16"/>
          <w:lang w:val="en-US"/>
        </w:rPr>
      </w:pPr>
    </w:p>
    <w:p w14:paraId="29FB6936" w14:textId="77777777" w:rsidR="00D82EF4" w:rsidRPr="00295D89" w:rsidRDefault="00D82EF4">
      <w:pPr>
        <w:ind w:left="3018" w:right="-40"/>
        <w:rPr>
          <w:sz w:val="16"/>
          <w:szCs w:val="16"/>
          <w:lang w:val="en-US"/>
        </w:rPr>
      </w:pPr>
    </w:p>
    <w:p w14:paraId="2D000C6B" w14:textId="77777777" w:rsidR="00D82EF4" w:rsidRPr="00295D89" w:rsidRDefault="00000000">
      <w:pPr>
        <w:ind w:left="443"/>
        <w:rPr>
          <w:color w:val="010302"/>
          <w:lang w:val="en-US"/>
        </w:rPr>
      </w:pPr>
      <w:r w:rsidRPr="00295D89">
        <w:rPr>
          <w:color w:val="000000"/>
          <w:sz w:val="16"/>
          <w:szCs w:val="16"/>
          <w:lang w:val="en-US"/>
        </w:rPr>
        <w:t>N=fВC6K&gt;EaFzО</w:t>
      </w:r>
      <w:r w:rsidRPr="00295D89">
        <w:rPr>
          <w:sz w:val="16"/>
          <w:szCs w:val="16"/>
          <w:lang w:val="en-US"/>
        </w:rPr>
        <w:t xml:space="preserve"> </w:t>
      </w:r>
    </w:p>
    <w:p w14:paraId="75E92981" w14:textId="77777777" w:rsidR="00D82EF4" w:rsidRPr="00295D89" w:rsidRDefault="00000000">
      <w:pPr>
        <w:rPr>
          <w:color w:val="000000" w:themeColor="text1"/>
          <w:szCs w:val="24"/>
          <w:lang w:val="en-US"/>
        </w:rPr>
      </w:pPr>
      <w:r w:rsidRPr="00295D89">
        <w:rPr>
          <w:color w:val="000000"/>
          <w:sz w:val="16"/>
          <w:szCs w:val="16"/>
          <w:lang w:val="en-US"/>
        </w:rPr>
        <w:t>No. B-2113/001/2318 dated</w:t>
      </w:r>
      <w:r w:rsidRPr="00295D89">
        <w:rPr>
          <w:color w:val="000000"/>
          <w:spacing w:val="-2"/>
          <w:sz w:val="16"/>
          <w:szCs w:val="16"/>
          <w:lang w:val="en-US"/>
        </w:rPr>
        <w:t xml:space="preserve"> 16.09.2024</w:t>
      </w:r>
    </w:p>
    <w:p w14:paraId="0CEA2264" w14:textId="77777777" w:rsidR="00D82EF4" w:rsidRPr="00295D89" w:rsidRDefault="00D82EF4">
      <w:pPr>
        <w:rPr>
          <w:color w:val="000000" w:themeColor="text1"/>
          <w:szCs w:val="24"/>
          <w:lang w:val="en-US"/>
        </w:rPr>
      </w:pPr>
    </w:p>
    <w:p w14:paraId="0D3618CB" w14:textId="77777777" w:rsidR="00D82EF4" w:rsidRPr="00295D89" w:rsidRDefault="00D82EF4">
      <w:pPr>
        <w:rPr>
          <w:color w:val="000000" w:themeColor="text1"/>
          <w:szCs w:val="24"/>
          <w:lang w:val="en-US"/>
        </w:rPr>
      </w:pPr>
    </w:p>
    <w:p w14:paraId="6F61DBA4" w14:textId="77777777" w:rsidR="00D82EF4" w:rsidRPr="00295D89" w:rsidRDefault="00000000">
      <w:pPr>
        <w:tabs>
          <w:tab w:val="left" w:pos="7869"/>
        </w:tabs>
        <w:ind w:left="1181"/>
        <w:rPr>
          <w:color w:val="010302"/>
          <w:lang w:val="en-US"/>
        </w:rPr>
      </w:pPr>
      <w:r w:rsidRPr="00295D89">
        <w:rPr>
          <w:b/>
          <w:bCs/>
          <w:color w:val="000000"/>
          <w:sz w:val="28"/>
          <w:szCs w:val="28"/>
          <w:lang w:val="en-US"/>
        </w:rPr>
        <w:t>Director</w:t>
      </w:r>
      <w:r w:rsidRPr="00295D89">
        <w:rPr>
          <w:b/>
          <w:bCs/>
          <w:color w:val="000000"/>
          <w:sz w:val="28"/>
          <w:szCs w:val="28"/>
          <w:lang w:val="en-US"/>
        </w:rPr>
        <w:tab/>
        <w:t>Oleksandr BARANOV</w:t>
      </w:r>
      <w:r w:rsidRPr="00295D89">
        <w:rPr>
          <w:sz w:val="28"/>
          <w:szCs w:val="28"/>
          <w:lang w:val="en-US"/>
        </w:rPr>
        <w:t xml:space="preserve"> </w:t>
      </w:r>
    </w:p>
    <w:p w14:paraId="18340FC0" w14:textId="77777777" w:rsidR="00D82EF4" w:rsidRPr="00295D89" w:rsidRDefault="00D82EF4">
      <w:pPr>
        <w:ind w:left="3018" w:right="-40"/>
        <w:rPr>
          <w:sz w:val="16"/>
          <w:szCs w:val="16"/>
          <w:lang w:val="en-US"/>
        </w:rPr>
      </w:pPr>
    </w:p>
    <w:p w14:paraId="204D0541" w14:textId="77777777" w:rsidR="00D82EF4" w:rsidRPr="00295D89" w:rsidRDefault="00D82EF4">
      <w:pPr>
        <w:ind w:left="3018" w:right="-40"/>
        <w:rPr>
          <w:sz w:val="16"/>
          <w:szCs w:val="16"/>
          <w:lang w:val="en-US"/>
        </w:rPr>
      </w:pPr>
    </w:p>
    <w:p w14:paraId="45CF538C" w14:textId="77777777" w:rsidR="00D82EF4" w:rsidRPr="00295D89" w:rsidRDefault="00000000">
      <w:pPr>
        <w:ind w:left="1181"/>
        <w:rPr>
          <w:color w:val="010302"/>
          <w:lang w:val="en-US"/>
        </w:rPr>
      </w:pPr>
      <w:r w:rsidRPr="00295D89">
        <w:rPr>
          <w:color w:val="000000"/>
          <w:sz w:val="16"/>
          <w:szCs w:val="16"/>
          <w:lang w:val="en-US"/>
        </w:rPr>
        <w:t xml:space="preserve">Svitlana Myazina </w:t>
      </w:r>
      <w:r w:rsidRPr="00295D89">
        <w:rPr>
          <w:color w:val="000000"/>
          <w:spacing w:val="-2"/>
          <w:sz w:val="16"/>
          <w:szCs w:val="16"/>
          <w:lang w:val="en-US"/>
        </w:rPr>
        <w:t xml:space="preserve">(044) 486 71 06 </w:t>
      </w:r>
    </w:p>
    <w:p w14:paraId="3DC4FFE5" w14:textId="77777777" w:rsidR="00D82EF4" w:rsidRPr="00295D89" w:rsidRDefault="00000000">
      <w:pPr>
        <w:ind w:left="3018" w:right="-40"/>
        <w:rPr>
          <w:color w:val="000000"/>
          <w:sz w:val="16"/>
          <w:szCs w:val="16"/>
          <w:lang w:val="en-US"/>
        </w:rPr>
      </w:pPr>
      <w:r w:rsidRPr="00295D89">
        <w:rPr>
          <w:color w:val="000000"/>
          <w:sz w:val="16"/>
          <w:szCs w:val="16"/>
          <w:lang w:val="en-US"/>
        </w:rPr>
        <w:t xml:space="preserve">The personal data provided in the application is protected and processed by the Coordination Center for Legal Aid </w:t>
      </w:r>
      <w:r w:rsidRPr="00295D89">
        <w:rPr>
          <w:color w:val="000000"/>
          <w:spacing w:val="-3"/>
          <w:sz w:val="16"/>
          <w:szCs w:val="16"/>
          <w:lang w:val="en-US"/>
        </w:rPr>
        <w:t xml:space="preserve">in accordance </w:t>
      </w:r>
      <w:r w:rsidRPr="00295D89">
        <w:rPr>
          <w:color w:val="000000"/>
          <w:sz w:val="16"/>
          <w:szCs w:val="16"/>
          <w:lang w:val="en-US"/>
        </w:rPr>
        <w:t>with the Law of Ukraine "On the Protection of Personal Data."</w:t>
      </w:r>
      <w:r w:rsidRPr="00295D89">
        <w:rPr>
          <w:lang w:val="en-US"/>
        </w:rPr>
        <w:br w:type="page"/>
      </w:r>
    </w:p>
    <w:p w14:paraId="4999CC75" w14:textId="77777777" w:rsidR="00D82EF4" w:rsidRPr="00295D89" w:rsidRDefault="00000000">
      <w:pPr>
        <w:pStyle w:val="3"/>
        <w:spacing w:before="0"/>
        <w:jc w:val="center"/>
        <w:rPr>
          <w:rFonts w:ascii="Times New Roman" w:hAnsi="Times New Roman"/>
          <w:sz w:val="16"/>
          <w:szCs w:val="16"/>
          <w:lang w:val="en-US" w:eastAsia="ru-RU"/>
        </w:rPr>
      </w:pPr>
      <w:bookmarkStart w:id="196" w:name="_Toc186959897"/>
      <w:bookmarkStart w:id="197" w:name="_Toc184892711"/>
      <w:r w:rsidRPr="00295D89">
        <w:rPr>
          <w:rFonts w:ascii="Times New Roman" w:hAnsi="Times New Roman"/>
          <w:lang w:val="en-US"/>
        </w:rPr>
        <w:lastRenderedPageBreak/>
        <w:t>Constitutional Court of Ukraine</w:t>
      </w:r>
      <w:bookmarkEnd w:id="196"/>
      <w:bookmarkEnd w:id="197"/>
    </w:p>
    <w:p w14:paraId="2C457D4C" w14:textId="77777777" w:rsidR="00D82EF4" w:rsidRPr="00295D89" w:rsidRDefault="00D82EF4">
      <w:pPr>
        <w:rPr>
          <w:color w:val="000000"/>
          <w:sz w:val="16"/>
          <w:szCs w:val="16"/>
          <w:lang w:val="en-US"/>
        </w:rPr>
      </w:pPr>
    </w:p>
    <w:p w14:paraId="00E48975" w14:textId="77777777" w:rsidR="00D82EF4" w:rsidRPr="00295D89" w:rsidRDefault="00000000">
      <w:pPr>
        <w:ind w:right="140"/>
        <w:jc w:val="center"/>
        <w:rPr>
          <w:sz w:val="16"/>
          <w:szCs w:val="16"/>
          <w:lang w:val="en-US"/>
        </w:rPr>
      </w:pPr>
      <w:r w:rsidRPr="00295D89">
        <w:rPr>
          <w:noProof/>
          <w:lang w:val="en-US"/>
        </w:rPr>
        <w:drawing>
          <wp:inline distT="0" distB="0" distL="0" distR="0" wp14:anchorId="1C595B84" wp14:editId="2B1892AC">
            <wp:extent cx="469265" cy="640080"/>
            <wp:effectExtent l="0" t="0" r="0" b="0"/>
            <wp:docPr id="25" name="Picut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utre 2"/>
                    <pic:cNvPicPr>
                      <a:picLocks noChangeAspect="1" noChangeArrowheads="1"/>
                    </pic:cNvPicPr>
                  </pic:nvPicPr>
                  <pic:blipFill>
                    <a:blip r:embed="rId225"/>
                    <a:stretch>
                      <a:fillRect/>
                    </a:stretch>
                  </pic:blipFill>
                  <pic:spPr bwMode="auto">
                    <a:xfrm>
                      <a:off x="0" y="0"/>
                      <a:ext cx="469265" cy="640080"/>
                    </a:xfrm>
                    <a:prstGeom prst="rect">
                      <a:avLst/>
                    </a:prstGeom>
                    <a:noFill/>
                  </pic:spPr>
                </pic:pic>
              </a:graphicData>
            </a:graphic>
          </wp:inline>
        </w:drawing>
      </w:r>
    </w:p>
    <w:p w14:paraId="5A79ED7F" w14:textId="77777777" w:rsidR="00D82EF4" w:rsidRPr="00295D89" w:rsidRDefault="00000000">
      <w:pPr>
        <w:pStyle w:val="82"/>
        <w:spacing w:line="240" w:lineRule="auto"/>
        <w:ind w:right="140"/>
        <w:jc w:val="center"/>
        <w:rPr>
          <w:rFonts w:ascii="Times New Roman" w:hAnsi="Times New Roman" w:cs="Times New Roman"/>
          <w:sz w:val="16"/>
          <w:szCs w:val="16"/>
          <w:lang w:val="en-US" w:eastAsia="ru-RU"/>
        </w:rPr>
      </w:pPr>
      <w:r w:rsidRPr="00295D89">
        <w:rPr>
          <w:rStyle w:val="81"/>
          <w:rFonts w:ascii="Times New Roman" w:hAnsi="Times New Roman" w:cs="Times New Roman"/>
          <w:b/>
          <w:bCs/>
          <w:color w:val="000000"/>
          <w:sz w:val="32"/>
          <w:szCs w:val="32"/>
          <w:lang w:val="en-US"/>
        </w:rPr>
        <w:t>SECRETARIAT OF THE CONSTITUTIONAL COURT OF UKRAINE</w:t>
      </w:r>
      <w:r w:rsidRPr="00295D89">
        <w:rPr>
          <w:rStyle w:val="81"/>
          <w:rFonts w:ascii="Times New Roman" w:hAnsi="Times New Roman" w:cs="Times New Roman"/>
          <w:b/>
          <w:bCs/>
          <w:color w:val="000000"/>
          <w:sz w:val="32"/>
          <w:szCs w:val="32"/>
          <w:lang w:val="en-US"/>
        </w:rPr>
        <w:br/>
      </w:r>
      <w:r w:rsidRPr="00295D89">
        <w:rPr>
          <w:rStyle w:val="81"/>
          <w:rFonts w:ascii="Times New Roman" w:hAnsi="Times New Roman" w:cs="Times New Roman"/>
          <w:b/>
          <w:bCs/>
          <w:color w:val="000000"/>
          <w:sz w:val="26"/>
          <w:szCs w:val="26"/>
          <w:lang w:val="en-US"/>
        </w:rPr>
        <w:t>RECEPTION OF APPEALS TO THE CONSTITUTIONAL COURT OF UKRAINE</w:t>
      </w:r>
      <w:r w:rsidRPr="00295D89">
        <w:rPr>
          <w:rStyle w:val="81"/>
          <w:rFonts w:ascii="Times New Roman" w:hAnsi="Times New Roman" w:cs="Times New Roman"/>
          <w:b/>
          <w:bCs/>
          <w:color w:val="000000"/>
          <w:sz w:val="26"/>
          <w:szCs w:val="26"/>
          <w:lang w:val="en-US"/>
        </w:rPr>
        <w:br/>
      </w:r>
      <w:r w:rsidRPr="00295D89">
        <w:rPr>
          <w:noProof/>
          <w:lang w:val="en-US"/>
        </w:rPr>
        <w:drawing>
          <wp:inline distT="0" distB="0" distL="0" distR="0" wp14:anchorId="68BFA168" wp14:editId="1A9FF337">
            <wp:extent cx="4906645" cy="450215"/>
            <wp:effectExtent l="0" t="0" r="0" b="0"/>
            <wp:docPr id="2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7"/>
                    <pic:cNvPicPr>
                      <a:picLocks noChangeAspect="1" noChangeArrowheads="1"/>
                    </pic:cNvPicPr>
                  </pic:nvPicPr>
                  <pic:blipFill>
                    <a:blip r:embed="rId226"/>
                    <a:stretch>
                      <a:fillRect/>
                    </a:stretch>
                  </pic:blipFill>
                  <pic:spPr bwMode="auto">
                    <a:xfrm>
                      <a:off x="0" y="0"/>
                      <a:ext cx="4906645" cy="450215"/>
                    </a:xfrm>
                    <a:prstGeom prst="rect">
                      <a:avLst/>
                    </a:prstGeom>
                    <a:noFill/>
                  </pic:spPr>
                </pic:pic>
              </a:graphicData>
            </a:graphic>
          </wp:inline>
        </w:drawing>
      </w:r>
    </w:p>
    <w:p w14:paraId="1299107C" w14:textId="77777777" w:rsidR="00D82EF4" w:rsidRPr="00295D89" w:rsidRDefault="00000000">
      <w:pPr>
        <w:pStyle w:val="24"/>
        <w:spacing w:after="0"/>
        <w:ind w:left="0" w:right="142"/>
        <w:rPr>
          <w:sz w:val="26"/>
          <w:szCs w:val="26"/>
          <w:lang w:val="en-US"/>
        </w:rPr>
      </w:pPr>
      <w:r w:rsidRPr="00295D89">
        <w:rPr>
          <w:rStyle w:val="23"/>
          <w:b/>
          <w:bCs/>
          <w:sz w:val="26"/>
          <w:szCs w:val="26"/>
          <w:lang w:val="en-US"/>
        </w:rPr>
        <w:t>Roman BOLGARCHUK</w:t>
      </w:r>
    </w:p>
    <w:p w14:paraId="151A20D8" w14:textId="77777777" w:rsidR="00D82EF4" w:rsidRPr="00295D89" w:rsidRDefault="00D82EF4">
      <w:pPr>
        <w:pStyle w:val="24"/>
        <w:spacing w:after="0"/>
        <w:ind w:left="0" w:right="142"/>
        <w:rPr>
          <w:sz w:val="26"/>
          <w:szCs w:val="26"/>
          <w:lang w:val="en-US"/>
        </w:rPr>
      </w:pPr>
      <w:hyperlink r:id="rId227">
        <w:r w:rsidRPr="00295D89">
          <w:rPr>
            <w:rStyle w:val="a3"/>
            <w:rFonts w:eastAsia="Arial"/>
            <w:color w:val="000000"/>
            <w:spacing w:val="-1"/>
            <w:lang w:val="en-US"/>
          </w:rPr>
          <w:t>openrequestsbolgarchukr@gmail.com</w:t>
        </w:r>
      </w:hyperlink>
      <w:r w:rsidR="00000000" w:rsidRPr="00295D89">
        <w:rPr>
          <w:lang w:val="en-US"/>
        </w:rPr>
        <w:t xml:space="preserve"> </w:t>
      </w:r>
    </w:p>
    <w:p w14:paraId="266AB000" w14:textId="77777777" w:rsidR="00D82EF4" w:rsidRPr="00295D89" w:rsidRDefault="00000000">
      <w:pPr>
        <w:pStyle w:val="24"/>
        <w:spacing w:after="0"/>
        <w:ind w:left="0" w:right="142"/>
        <w:rPr>
          <w:sz w:val="26"/>
          <w:szCs w:val="26"/>
          <w:lang w:val="en-US"/>
        </w:rPr>
      </w:pPr>
      <w:r w:rsidRPr="00295D89">
        <w:rPr>
          <w:rStyle w:val="23"/>
          <w:b/>
          <w:bCs/>
          <w:i/>
          <w:iCs/>
          <w:sz w:val="26"/>
          <w:szCs w:val="26"/>
          <w:lang w:val="en-US"/>
        </w:rPr>
        <w:t>Dear Mr. Roman!</w:t>
      </w:r>
    </w:p>
    <w:p w14:paraId="65EEA5F2" w14:textId="77777777" w:rsidR="00D82EF4" w:rsidRPr="00295D89" w:rsidRDefault="00000000">
      <w:pPr>
        <w:pStyle w:val="24"/>
        <w:spacing w:after="0"/>
        <w:ind w:left="0" w:right="142" w:firstLine="560"/>
        <w:jc w:val="both"/>
        <w:rPr>
          <w:sz w:val="26"/>
          <w:szCs w:val="26"/>
          <w:lang w:val="en-US"/>
        </w:rPr>
      </w:pPr>
      <w:r w:rsidRPr="00295D89">
        <w:rPr>
          <w:rStyle w:val="23"/>
          <w:sz w:val="26"/>
          <w:szCs w:val="26"/>
          <w:lang w:val="en-US"/>
        </w:rPr>
        <w:t>In response to your email (ref. No. 18/507 dated September 13, 2024) "regarding the illegal actions of the President of Ukraine Volodymyr Zelenskyy," we would like to inform you of the following.</w:t>
      </w:r>
    </w:p>
    <w:p w14:paraId="0F612CBA" w14:textId="77777777" w:rsidR="00D82EF4" w:rsidRPr="00295D89" w:rsidRDefault="00000000">
      <w:pPr>
        <w:pStyle w:val="24"/>
        <w:spacing w:after="0"/>
        <w:ind w:left="0" w:right="142" w:firstLine="560"/>
        <w:jc w:val="both"/>
        <w:rPr>
          <w:sz w:val="26"/>
          <w:szCs w:val="26"/>
          <w:lang w:val="en-US"/>
        </w:rPr>
      </w:pPr>
      <w:r w:rsidRPr="00295D89">
        <w:rPr>
          <w:rStyle w:val="23"/>
          <w:sz w:val="26"/>
          <w:szCs w:val="26"/>
          <w:lang w:val="en-US"/>
        </w:rPr>
        <w:t>First of all, we would like to draw your attention to the fact that part two of Article 19 of the Constitution of Ukraine obliges state authorities (including the Constitutional Court of Ukraine) and local self-government bodies, as well as their officials, to act only on the basis, within the limits of the powers and in the manner established by the Constitution and determined by the laws of Ukraine.</w:t>
      </w:r>
    </w:p>
    <w:p w14:paraId="1DFDA00F" w14:textId="77777777" w:rsidR="00D82EF4" w:rsidRPr="00295D89" w:rsidRDefault="00000000">
      <w:pPr>
        <w:pStyle w:val="24"/>
        <w:spacing w:after="0"/>
        <w:ind w:left="0" w:right="142" w:firstLine="560"/>
        <w:jc w:val="both"/>
        <w:rPr>
          <w:sz w:val="26"/>
          <w:szCs w:val="26"/>
          <w:lang w:val="en-US"/>
        </w:rPr>
      </w:pPr>
      <w:r w:rsidRPr="00295D89">
        <w:rPr>
          <w:rStyle w:val="23"/>
          <w:sz w:val="26"/>
          <w:szCs w:val="26"/>
          <w:lang w:val="en-US"/>
        </w:rPr>
        <w:t>The powers of the Constitutional Court of Ukraine are defined by Articles 147, 150-15 I of the Constitution of Ukraine and Article 7 of the Law of Ukraine "On the Constitutional Court of Ukraine."</w:t>
      </w:r>
    </w:p>
    <w:p w14:paraId="25F213AD" w14:textId="77777777" w:rsidR="00D82EF4" w:rsidRPr="00295D89" w:rsidRDefault="00000000">
      <w:pPr>
        <w:pStyle w:val="24"/>
        <w:spacing w:after="0"/>
        <w:ind w:left="0" w:right="140" w:firstLine="560"/>
        <w:jc w:val="both"/>
        <w:rPr>
          <w:sz w:val="26"/>
          <w:szCs w:val="26"/>
          <w:highlight w:val="yellow"/>
          <w:lang w:val="en-US"/>
        </w:rPr>
      </w:pPr>
      <w:r w:rsidRPr="00295D89">
        <w:rPr>
          <w:rStyle w:val="23"/>
          <w:sz w:val="26"/>
          <w:szCs w:val="26"/>
          <w:lang w:val="en-US"/>
        </w:rPr>
        <w:t xml:space="preserve">The Constitutional Court of Ukraine (hereinafter referred to as the Court), in accordance with part three of Article 151 of the Constitution of Ukraine, paragraph 3 of part one of Article 53, paragraph 3 of part one of Article 54 of the Law of Ukraine "On the Constitutional Court of Ukraine" (hereinafter referred to as the Law), considers issues regarding compliance with the constitutional procedure for investigating and considering cases on the removal of the President of Ukraine from office through impeachment exclusively on the basis of constitutional appeals from the Verkhovna Rada of Ukraine. </w:t>
      </w:r>
      <w:r w:rsidRPr="00295D89">
        <w:rPr>
          <w:rStyle w:val="23"/>
          <w:sz w:val="26"/>
          <w:szCs w:val="26"/>
          <w:highlight w:val="yellow"/>
          <w:lang w:val="en-US"/>
        </w:rPr>
        <w:t>This list is exhaustive, and citizens do not have this right.</w:t>
      </w:r>
    </w:p>
    <w:p w14:paraId="52E99E7A" w14:textId="77777777" w:rsidR="00D82EF4" w:rsidRPr="00295D89" w:rsidRDefault="00000000">
      <w:pPr>
        <w:pStyle w:val="24"/>
        <w:spacing w:after="0"/>
        <w:ind w:left="0" w:right="140" w:firstLine="560"/>
        <w:jc w:val="both"/>
        <w:rPr>
          <w:sz w:val="26"/>
          <w:szCs w:val="26"/>
          <w:lang w:val="en-US"/>
        </w:rPr>
      </w:pPr>
      <w:r w:rsidRPr="00295D89">
        <w:rPr>
          <w:rStyle w:val="23"/>
          <w:sz w:val="26"/>
          <w:szCs w:val="26"/>
          <w:highlight w:val="yellow"/>
          <w:lang w:val="en-US"/>
        </w:rPr>
        <w:t>Instead, according to Article 151i of the Constitution of Ukraine and Articles 55 and 56 of the Law, citizens may apply to the Court with a constitutional complaint regarding the unconstitutionality of Ukrainian laws if they believe that the Ukrainian law applied in the final court decision in their case contradicts the Constitution of Ukraine.</w:t>
      </w:r>
      <w:r w:rsidRPr="00295D89">
        <w:rPr>
          <w:rStyle w:val="23"/>
          <w:sz w:val="26"/>
          <w:szCs w:val="26"/>
          <w:lang w:val="en-US"/>
        </w:rPr>
        <w:t xml:space="preserve"> A constitutional complaint may be filed if all other national legal remedies have been exhausted. </w:t>
      </w:r>
      <w:r w:rsidRPr="00295D89">
        <w:rPr>
          <w:rStyle w:val="23"/>
          <w:sz w:val="26"/>
          <w:szCs w:val="26"/>
          <w:highlight w:val="yellow"/>
          <w:lang w:val="en-US"/>
        </w:rPr>
        <w:t>The grounds for the admissibility of a constitutional complaint are set out in Article 77 of the Law</w:t>
      </w:r>
      <w:r w:rsidRPr="00295D89">
        <w:rPr>
          <w:rStyle w:val="23"/>
          <w:sz w:val="26"/>
          <w:szCs w:val="26"/>
          <w:lang w:val="en-US"/>
        </w:rPr>
        <w:t>. The Court considers constitutional complaints without charging a court fee.</w:t>
      </w:r>
    </w:p>
    <w:p w14:paraId="677184DC" w14:textId="77777777" w:rsidR="00D82EF4" w:rsidRPr="00295D89" w:rsidRDefault="00000000">
      <w:pPr>
        <w:pStyle w:val="24"/>
        <w:spacing w:after="0"/>
        <w:ind w:left="0" w:right="140" w:firstLine="560"/>
        <w:jc w:val="both"/>
        <w:rPr>
          <w:sz w:val="26"/>
          <w:szCs w:val="26"/>
          <w:lang w:val="en-US"/>
        </w:rPr>
      </w:pPr>
      <w:r w:rsidRPr="00295D89">
        <w:rPr>
          <w:rStyle w:val="23"/>
          <w:sz w:val="26"/>
          <w:szCs w:val="26"/>
          <w:lang w:val="en-US"/>
        </w:rPr>
        <w:t xml:space="preserve">You can find out more about the powers of the Court in </w:t>
      </w:r>
      <w:r w:rsidRPr="00295D89">
        <w:rPr>
          <w:rStyle w:val="23"/>
          <w:i/>
          <w:iCs/>
          <w:sz w:val="26"/>
          <w:szCs w:val="26"/>
          <w:lang w:val="en-US"/>
        </w:rPr>
        <w:t xml:space="preserve">the Memo </w:t>
      </w:r>
      <w:r w:rsidRPr="00295D89">
        <w:rPr>
          <w:rStyle w:val="23"/>
          <w:sz w:val="26"/>
          <w:szCs w:val="26"/>
          <w:lang w:val="en-US"/>
        </w:rPr>
        <w:t>for citizens and legal entities on the procedure for appealing to the Constitutional Court of Ukraine (attached).</w:t>
      </w:r>
    </w:p>
    <w:p w14:paraId="0902E443" w14:textId="77777777" w:rsidR="00D82EF4" w:rsidRPr="00295D89" w:rsidRDefault="00000000">
      <w:pPr>
        <w:pStyle w:val="82"/>
        <w:spacing w:line="240" w:lineRule="auto"/>
        <w:ind w:right="140"/>
        <w:rPr>
          <w:rFonts w:ascii="Times New Roman" w:hAnsi="Times New Roman" w:cs="Times New Roman"/>
          <w:sz w:val="16"/>
          <w:szCs w:val="16"/>
          <w:lang w:val="en-US"/>
        </w:rPr>
      </w:pPr>
      <w:r w:rsidRPr="00295D89">
        <w:rPr>
          <w:rStyle w:val="81"/>
          <w:rFonts w:ascii="Times New Roman" w:hAnsi="Times New Roman" w:cs="Times New Roman"/>
          <w:color w:val="000000"/>
          <w:sz w:val="16"/>
          <w:szCs w:val="16"/>
          <w:lang w:val="en-US"/>
        </w:rPr>
        <w:t>Constitutional Court of Ukraine</w:t>
      </w:r>
    </w:p>
    <w:p w14:paraId="4EFB86E0" w14:textId="77777777" w:rsidR="00D82EF4" w:rsidRPr="00295D89" w:rsidRDefault="00000000">
      <w:pPr>
        <w:pStyle w:val="aff9"/>
        <w:ind w:right="140" w:firstLine="0"/>
        <w:rPr>
          <w:sz w:val="16"/>
          <w:szCs w:val="16"/>
          <w:lang w:val="en-US"/>
        </w:rPr>
      </w:pPr>
      <w:r w:rsidRPr="00295D89">
        <w:rPr>
          <w:rStyle w:val="aff8"/>
          <w:sz w:val="10"/>
          <w:szCs w:val="10"/>
          <w:lang w:val="en-US"/>
        </w:rPr>
        <w:t>C:\2024\8екгеІагіаІ\РгСг\Ьізі\241Досх</w:t>
      </w:r>
      <w:r w:rsidRPr="00295D89">
        <w:rPr>
          <w:rStyle w:val="aff8"/>
          <w:rFonts w:eastAsia="Arial"/>
          <w:sz w:val="16"/>
          <w:szCs w:val="16"/>
          <w:lang w:val="en-US" w:eastAsia="ru-RU"/>
        </w:rPr>
        <w:t xml:space="preserve"> 15/5-15/5-18/3717 </w:t>
      </w:r>
      <w:r w:rsidRPr="00295D89">
        <w:rPr>
          <w:rStyle w:val="aff8"/>
          <w:rFonts w:eastAsia="Arial"/>
          <w:sz w:val="16"/>
          <w:szCs w:val="16"/>
          <w:lang w:val="en-US"/>
        </w:rPr>
        <w:t>dated</w:t>
      </w:r>
      <w:r w:rsidRPr="00295D89">
        <w:rPr>
          <w:rStyle w:val="aff8"/>
          <w:rFonts w:eastAsia="Arial"/>
          <w:sz w:val="16"/>
          <w:szCs w:val="16"/>
          <w:lang w:val="en-US" w:eastAsia="ru-RU"/>
        </w:rPr>
        <w:t xml:space="preserve"> 19.09.2024</w:t>
      </w:r>
    </w:p>
    <w:p w14:paraId="2272237B" w14:textId="77777777" w:rsidR="00D82EF4" w:rsidRPr="00295D89" w:rsidRDefault="00000000">
      <w:pPr>
        <w:ind w:right="140"/>
        <w:jc w:val="center"/>
        <w:rPr>
          <w:sz w:val="2"/>
          <w:szCs w:val="2"/>
          <w:lang w:val="en-US"/>
        </w:rPr>
      </w:pPr>
      <w:r w:rsidRPr="00295D89">
        <w:rPr>
          <w:noProof/>
          <w:lang w:val="en-US"/>
        </w:rPr>
        <w:drawing>
          <wp:inline distT="0" distB="0" distL="0" distR="0" wp14:anchorId="0542560F" wp14:editId="5CEC1F17">
            <wp:extent cx="1774190" cy="340995"/>
            <wp:effectExtent l="0" t="0" r="0" b="0"/>
            <wp:docPr id="2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6"/>
                    <pic:cNvPicPr>
                      <a:picLocks noChangeAspect="1" noChangeArrowheads="1"/>
                    </pic:cNvPicPr>
                  </pic:nvPicPr>
                  <pic:blipFill>
                    <a:blip r:embed="rId228"/>
                    <a:stretch>
                      <a:fillRect/>
                    </a:stretch>
                  </pic:blipFill>
                  <pic:spPr bwMode="auto">
                    <a:xfrm>
                      <a:off x="0" y="0"/>
                      <a:ext cx="1774190" cy="340995"/>
                    </a:xfrm>
                    <a:prstGeom prst="rect">
                      <a:avLst/>
                    </a:prstGeom>
                    <a:noFill/>
                  </pic:spPr>
                </pic:pic>
              </a:graphicData>
            </a:graphic>
          </wp:inline>
        </w:drawing>
      </w:r>
    </w:p>
    <w:p w14:paraId="0FC7F2F0" w14:textId="77777777" w:rsidR="00D82EF4" w:rsidRPr="00295D89" w:rsidRDefault="00D82EF4">
      <w:pPr>
        <w:ind w:right="140"/>
        <w:jc w:val="center"/>
        <w:rPr>
          <w:sz w:val="2"/>
          <w:szCs w:val="2"/>
          <w:lang w:val="en-US"/>
        </w:rPr>
      </w:pPr>
    </w:p>
    <w:p w14:paraId="04BF9F15" w14:textId="77777777" w:rsidR="00D82EF4" w:rsidRPr="00295D89" w:rsidRDefault="00D82EF4">
      <w:pPr>
        <w:ind w:right="140"/>
        <w:jc w:val="center"/>
        <w:rPr>
          <w:sz w:val="2"/>
          <w:szCs w:val="2"/>
          <w:lang w:val="en-US"/>
        </w:rPr>
      </w:pPr>
    </w:p>
    <w:p w14:paraId="46469D74" w14:textId="77777777" w:rsidR="00D82EF4" w:rsidRPr="00295D89" w:rsidRDefault="00D82EF4">
      <w:pPr>
        <w:ind w:right="140"/>
        <w:jc w:val="center"/>
        <w:rPr>
          <w:sz w:val="2"/>
          <w:szCs w:val="2"/>
          <w:lang w:val="en-US"/>
        </w:rPr>
      </w:pPr>
    </w:p>
    <w:p w14:paraId="1E134728" w14:textId="77777777" w:rsidR="00D82EF4" w:rsidRPr="00295D89" w:rsidRDefault="00D82EF4">
      <w:pPr>
        <w:ind w:right="140"/>
        <w:jc w:val="center"/>
        <w:rPr>
          <w:sz w:val="2"/>
          <w:szCs w:val="2"/>
          <w:lang w:val="en-US"/>
        </w:rPr>
      </w:pPr>
    </w:p>
    <w:p w14:paraId="649D7F1A" w14:textId="77777777" w:rsidR="00D82EF4" w:rsidRPr="00295D89" w:rsidRDefault="00D82EF4">
      <w:pPr>
        <w:ind w:right="140"/>
        <w:jc w:val="center"/>
        <w:rPr>
          <w:sz w:val="2"/>
          <w:szCs w:val="2"/>
          <w:lang w:val="en-US"/>
        </w:rPr>
      </w:pPr>
    </w:p>
    <w:p w14:paraId="092203C8" w14:textId="77777777" w:rsidR="00D82EF4" w:rsidRPr="00295D89" w:rsidRDefault="00D82EF4">
      <w:pPr>
        <w:ind w:right="140"/>
        <w:jc w:val="center"/>
        <w:rPr>
          <w:sz w:val="2"/>
          <w:szCs w:val="2"/>
          <w:lang w:val="en-US"/>
        </w:rPr>
      </w:pPr>
    </w:p>
    <w:p w14:paraId="78F7C261" w14:textId="77777777" w:rsidR="00D82EF4" w:rsidRPr="00295D89" w:rsidRDefault="00D82EF4">
      <w:pPr>
        <w:ind w:right="140"/>
        <w:jc w:val="center"/>
        <w:rPr>
          <w:sz w:val="2"/>
          <w:szCs w:val="2"/>
          <w:lang w:val="en-US"/>
        </w:rPr>
      </w:pPr>
    </w:p>
    <w:p w14:paraId="53E90251" w14:textId="77777777" w:rsidR="00D82EF4" w:rsidRPr="00295D89" w:rsidRDefault="00000000">
      <w:pPr>
        <w:pStyle w:val="12"/>
        <w:ind w:right="140" w:firstLine="560"/>
        <w:rPr>
          <w:rStyle w:val="23"/>
          <w:sz w:val="26"/>
          <w:szCs w:val="26"/>
          <w:lang w:val="en-US"/>
        </w:rPr>
      </w:pPr>
      <w:r w:rsidRPr="00295D89">
        <w:rPr>
          <w:rStyle w:val="23"/>
          <w:sz w:val="26"/>
          <w:szCs w:val="26"/>
          <w:lang w:val="en-US"/>
        </w:rPr>
        <w:t xml:space="preserve">Please note that the Court does not provide explanations or consultations on legal </w:t>
      </w:r>
      <w:r w:rsidRPr="00295D89">
        <w:rPr>
          <w:rStyle w:val="23"/>
          <w:sz w:val="26"/>
          <w:szCs w:val="26"/>
          <w:lang w:val="en-US"/>
        </w:rPr>
        <w:lastRenderedPageBreak/>
        <w:t>issues arising from the application of current legislation.</w:t>
      </w:r>
    </w:p>
    <w:p w14:paraId="2D0AB9AA" w14:textId="77777777" w:rsidR="00D82EF4" w:rsidRPr="00295D89" w:rsidRDefault="00000000">
      <w:pPr>
        <w:pStyle w:val="12"/>
        <w:ind w:right="140" w:firstLine="540"/>
        <w:rPr>
          <w:rStyle w:val="23"/>
          <w:sz w:val="26"/>
          <w:szCs w:val="26"/>
          <w:lang w:val="en-US"/>
        </w:rPr>
      </w:pPr>
      <w:r w:rsidRPr="00295D89">
        <w:rPr>
          <w:rStyle w:val="23"/>
          <w:sz w:val="26"/>
          <w:szCs w:val="26"/>
          <w:lang w:val="en-US"/>
        </w:rPr>
        <w:t>Appendix: on 1 sheet.</w:t>
      </w:r>
    </w:p>
    <w:p w14:paraId="0F81793D" w14:textId="77777777" w:rsidR="00D82EF4" w:rsidRPr="00295D89" w:rsidRDefault="00000000">
      <w:pPr>
        <w:pStyle w:val="12"/>
        <w:ind w:right="140" w:firstLine="0"/>
        <w:rPr>
          <w:rStyle w:val="23"/>
          <w:sz w:val="26"/>
          <w:szCs w:val="26"/>
          <w:lang w:val="en-US"/>
        </w:rPr>
      </w:pPr>
      <w:r w:rsidRPr="00295D89">
        <w:rPr>
          <w:rStyle w:val="23"/>
          <w:sz w:val="26"/>
          <w:szCs w:val="26"/>
          <w:lang w:val="en-US"/>
        </w:rPr>
        <w:t>Sincerely</w:t>
      </w:r>
    </w:p>
    <w:p w14:paraId="7514E1C3" w14:textId="77777777" w:rsidR="00D82EF4" w:rsidRPr="00295D89" w:rsidRDefault="00000000">
      <w:pPr>
        <w:pStyle w:val="12"/>
        <w:ind w:right="140" w:firstLine="20"/>
        <w:rPr>
          <w:rStyle w:val="23"/>
          <w:sz w:val="26"/>
          <w:szCs w:val="26"/>
          <w:lang w:val="en-US"/>
        </w:rPr>
      </w:pPr>
      <w:r w:rsidRPr="00295D89">
        <w:rPr>
          <w:rStyle w:val="23"/>
          <w:sz w:val="26"/>
          <w:szCs w:val="26"/>
          <w:lang w:val="en-US"/>
        </w:rPr>
        <w:t>Acting Head of the Reception of Appeals to the Constitutional Court of Ukraine</w:t>
      </w:r>
      <w:r w:rsidRPr="00295D89">
        <w:rPr>
          <w:rStyle w:val="23"/>
          <w:sz w:val="26"/>
          <w:szCs w:val="26"/>
          <w:lang w:val="en-US"/>
        </w:rPr>
        <w:tab/>
        <w:t xml:space="preserve"> Natalia BILOKON</w:t>
      </w:r>
    </w:p>
    <w:p w14:paraId="3D25F66B" w14:textId="77777777" w:rsidR="00D82EF4" w:rsidRPr="00295D89" w:rsidRDefault="00000000">
      <w:pPr>
        <w:pStyle w:val="4"/>
        <w:rPr>
          <w:lang w:val="en-US" w:eastAsia="uk-UA"/>
        </w:rPr>
      </w:pPr>
      <w:r w:rsidRPr="00295D89">
        <w:rPr>
          <w:lang w:val="en-US" w:eastAsia="uk-UA"/>
        </w:rPr>
        <w:t>COMPLAINT</w:t>
      </w:r>
    </w:p>
    <w:p w14:paraId="746B3505" w14:textId="77777777" w:rsidR="00D82EF4" w:rsidRPr="00295D89" w:rsidRDefault="00D82EF4">
      <w:pPr>
        <w:ind w:firstLine="284"/>
        <w:jc w:val="both"/>
        <w:rPr>
          <w:rFonts w:eastAsia="Times New Roman"/>
          <w:lang w:val="en-US" w:eastAsia="uk-UA"/>
        </w:rPr>
      </w:pPr>
    </w:p>
    <w:p w14:paraId="4FDDEBF7" w14:textId="77777777" w:rsidR="00D82EF4" w:rsidRPr="00295D89" w:rsidRDefault="00D82EF4">
      <w:pPr>
        <w:ind w:firstLine="284"/>
        <w:jc w:val="both"/>
        <w:rPr>
          <w:rFonts w:eastAsia="Times New Roman"/>
          <w:lang w:val="en-US" w:eastAsia="uk-UA"/>
        </w:rPr>
      </w:pPr>
    </w:p>
    <w:p w14:paraId="0FB232FB" w14:textId="77777777" w:rsidR="00D82EF4" w:rsidRPr="00295D89" w:rsidRDefault="00000000">
      <w:pPr>
        <w:jc w:val="both"/>
        <w:rPr>
          <w:lang w:val="en-US"/>
        </w:rPr>
      </w:pPr>
      <w:r w:rsidRPr="00295D89">
        <w:rPr>
          <w:rFonts w:eastAsia="Times New Roman"/>
          <w:lang w:val="en-US" w:eastAsia="uk-UA"/>
        </w:rPr>
        <w:t xml:space="preserve">I, Bolgarchuk R. Yu., as a citizen of Ukraine who lived and lives in Dnipro, appealed to the media, state and political institutions, etc. regarding </w:t>
      </w:r>
      <w:r w:rsidRPr="00295D89">
        <w:rPr>
          <w:lang w:val="en-US"/>
        </w:rPr>
        <w:t>the illegal actions of Ukrainian President Volodymyr Zelensky, which, in my opinion, pose a threat to our state and the democratic values of the Ukrainian people.</w:t>
      </w:r>
    </w:p>
    <w:p w14:paraId="425A8F44"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My previous appeals did not produce the desired result, so I decided to appeal once again to the Constitutional Court of Ukraine, but this time with a complaint regarding the unconstitutionality of Ukrainian laws. I believe that the previous responses and decisions regarding my appeals </w:t>
      </w:r>
      <w:r w:rsidRPr="00295D89">
        <w:rPr>
          <w:lang w:val="en-US"/>
        </w:rPr>
        <w:t>dated 05.02.2024, 24.03.2024, 11.09.2024</w:t>
      </w:r>
      <w:r w:rsidRPr="00295D89">
        <w:rPr>
          <w:rFonts w:eastAsia="Times New Roman"/>
          <w:lang w:val="en-US" w:eastAsia="uk-UA"/>
        </w:rPr>
        <w:t>, etc. contradict the Constitution of Ukraine. I will try to attach links to them and to the responses to these appeals at</w:t>
      </w:r>
      <w:r w:rsidRPr="00295D89">
        <w:rPr>
          <w:rFonts w:eastAsia="Times New Roman"/>
          <w:color w:val="00B050"/>
          <w:u w:val="single"/>
          <w:lang w:val="en-US" w:eastAsia="uk-UA"/>
        </w:rPr>
        <w:fldChar w:fldCharType="begin"/>
      </w:r>
      <w:r w:rsidRPr="00295D89">
        <w:rPr>
          <w:rFonts w:eastAsia="Times New Roman"/>
          <w:color w:val="00B050"/>
          <w:u w:val="single"/>
          <w:lang w:val="en-US" w:eastAsia="uk-UA"/>
        </w:rPr>
        <w:instrText xml:space="preserve"> REF _Ref176504702 \h </w:instrText>
      </w:r>
      <w:r w:rsidRPr="00295D89">
        <w:rPr>
          <w:rFonts w:eastAsia="Times New Roman"/>
          <w:color w:val="00B050"/>
          <w:u w:val="single"/>
          <w:lang w:val="en-US" w:eastAsia="uk-UA"/>
        </w:rPr>
      </w:r>
      <w:r w:rsidRPr="00295D89">
        <w:rPr>
          <w:rFonts w:eastAsia="Times New Roman"/>
          <w:color w:val="00B050"/>
          <w:u w:val="single"/>
          <w:lang w:val="en-US" w:eastAsia="uk-UA"/>
        </w:rPr>
        <w:fldChar w:fldCharType="separate"/>
      </w:r>
      <w:r w:rsidRPr="00295D89">
        <w:rPr>
          <w:rFonts w:eastAsia="Times New Roman"/>
          <w:color w:val="00B050"/>
          <w:u w:val="single"/>
          <w:lang w:val="en-US" w:eastAsia="uk-UA"/>
        </w:rPr>
        <w:t>Attachments</w:t>
      </w:r>
      <w:r w:rsidRPr="00295D89">
        <w:rPr>
          <w:rFonts w:eastAsia="Times New Roman"/>
          <w:color w:val="00B050"/>
          <w:u w:val="single"/>
          <w:lang w:val="en-US" w:eastAsia="uk-UA"/>
        </w:rPr>
        <w:fldChar w:fldCharType="end"/>
      </w:r>
      <w:r w:rsidRPr="00295D89">
        <w:rPr>
          <w:rFonts w:eastAsia="Times New Roman"/>
          <w:lang w:val="en-US" w:eastAsia="uk-UA"/>
        </w:rPr>
        <w:t xml:space="preserve"> to this appeal. At the moment,</w:t>
      </w:r>
      <w:r w:rsidRPr="00295D89">
        <w:rPr>
          <w:rFonts w:eastAsia="Times New Roman"/>
          <w:lang w:val="en-US" w:eastAsia="uk-UA"/>
        </w:rPr>
        <w:fldChar w:fldCharType="begin" w:fldLock="1"/>
      </w:r>
      <w:r w:rsidRPr="00295D89">
        <w:rPr>
          <w:rFonts w:eastAsia="Times New Roman"/>
          <w:lang w:val="en-US" w:eastAsia="uk-UA"/>
        </w:rPr>
        <w:instrText xml:space="preserve"> DATE \@"M.d.yy" </w:instrText>
      </w:r>
      <w:r w:rsidRPr="00295D89">
        <w:rPr>
          <w:rFonts w:eastAsia="Times New Roman"/>
          <w:lang w:val="en-US" w:eastAsia="uk-UA"/>
        </w:rPr>
        <w:fldChar w:fldCharType="separate"/>
      </w:r>
      <w:r w:rsidRPr="00295D89">
        <w:rPr>
          <w:rFonts w:eastAsia="Times New Roman"/>
          <w:lang w:val="en-US" w:eastAsia="uk-UA"/>
        </w:rPr>
        <w:t>23.6.26</w:t>
      </w:r>
      <w:r w:rsidRPr="00295D89">
        <w:rPr>
          <w:rFonts w:eastAsia="Times New Roman"/>
          <w:lang w:val="en-US" w:eastAsia="uk-UA"/>
        </w:rPr>
        <w:fldChar w:fldCharType="end"/>
      </w:r>
      <w:r w:rsidRPr="00295D89">
        <w:rPr>
          <w:rFonts w:eastAsia="Times New Roman"/>
          <w:lang w:val="en-US" w:eastAsia="uk-UA"/>
        </w:rPr>
        <w:t xml:space="preserve"> has compiled everything into one file that is more than 60 pages long. </w:t>
      </w:r>
    </w:p>
    <w:p w14:paraId="2736F381" w14:textId="77777777" w:rsidR="00D82EF4" w:rsidRPr="00295D89" w:rsidRDefault="00000000">
      <w:pPr>
        <w:ind w:firstLine="284"/>
        <w:jc w:val="both"/>
        <w:rPr>
          <w:rFonts w:eastAsia="Times New Roman"/>
          <w:lang w:val="en-US" w:eastAsia="uk-UA"/>
        </w:rPr>
      </w:pPr>
      <w:r w:rsidRPr="00295D89">
        <w:rPr>
          <w:rFonts w:eastAsia="Times New Roman"/>
          <w:lang w:val="en-US" w:eastAsia="uk-UA"/>
        </w:rPr>
        <w:t xml:space="preserve">I apologize in advance for the informal format and any possible errors. </w:t>
      </w:r>
    </w:p>
    <w:p w14:paraId="02286080" w14:textId="77777777" w:rsidR="00D82EF4" w:rsidRPr="00295D89" w:rsidRDefault="00000000">
      <w:pPr>
        <w:rPr>
          <w:rStyle w:val="23"/>
          <w:rFonts w:eastAsiaTheme="minorHAnsi"/>
          <w:sz w:val="26"/>
          <w:szCs w:val="26"/>
          <w:lang w:val="en-US"/>
        </w:rPr>
      </w:pPr>
      <w:r w:rsidRPr="00295D89">
        <w:rPr>
          <w:rStyle w:val="23"/>
          <w:rFonts w:eastAsiaTheme="minorHAnsi"/>
          <w:sz w:val="26"/>
          <w:szCs w:val="26"/>
          <w:lang w:val="en-US"/>
        </w:rPr>
        <w:t xml:space="preserve">As I understand </w:t>
      </w:r>
      <w:r w:rsidRPr="00295D89">
        <w:rPr>
          <w:rStyle w:val="23"/>
          <w:rFonts w:eastAsia="Calibri"/>
          <w:sz w:val="26"/>
          <w:szCs w:val="26"/>
          <w:lang w:val="en-US"/>
        </w:rPr>
        <w:t xml:space="preserve">it, </w:t>
      </w:r>
      <w:r w:rsidRPr="00295D89">
        <w:rPr>
          <w:rStyle w:val="23"/>
          <w:rFonts w:eastAsiaTheme="minorHAnsi"/>
          <w:sz w:val="26"/>
          <w:szCs w:val="26"/>
          <w:lang w:val="en-US"/>
        </w:rPr>
        <w:t>"</w:t>
      </w:r>
      <w:r w:rsidRPr="00295D89">
        <w:rPr>
          <w:rStyle w:val="23"/>
          <w:rFonts w:eastAsia="Calibri"/>
          <w:sz w:val="26"/>
          <w:szCs w:val="26"/>
          <w:lang w:val="en-US"/>
        </w:rPr>
        <w:t>A constitutional complaint may be filed if all other national legal remedies have been exhausted</w:t>
      </w:r>
      <w:r w:rsidRPr="00295D89">
        <w:rPr>
          <w:rStyle w:val="23"/>
          <w:rFonts w:eastAsiaTheme="minorHAnsi"/>
          <w:sz w:val="26"/>
          <w:szCs w:val="26"/>
          <w:lang w:val="en-US"/>
        </w:rPr>
        <w:t>." However, I am not a lawyer, so it is difficult for me to determine whether all or most of them have been exhausted.</w:t>
      </w:r>
    </w:p>
    <w:p w14:paraId="620AD0A9" w14:textId="77777777" w:rsidR="00D82EF4" w:rsidRPr="00295D89" w:rsidRDefault="00D82EF4">
      <w:pPr>
        <w:rPr>
          <w:rStyle w:val="23"/>
          <w:rFonts w:eastAsiaTheme="minorHAnsi"/>
          <w:sz w:val="26"/>
          <w:szCs w:val="26"/>
          <w:lang w:val="en-US"/>
        </w:rPr>
      </w:pPr>
    </w:p>
    <w:p w14:paraId="53F3CC25" w14:textId="77777777" w:rsidR="00D82EF4" w:rsidRPr="00295D89" w:rsidRDefault="00000000">
      <w:pPr>
        <w:rPr>
          <w:lang w:val="en-US"/>
        </w:rPr>
      </w:pPr>
      <w:r w:rsidRPr="00295D89">
        <w:rPr>
          <w:lang w:val="en-US" w:eastAsia="uk-UA"/>
        </w:rPr>
        <w:t xml:space="preserve">Perhaps some other mechanisms need to be used, such as those used in 2014 </w:t>
      </w:r>
      <w:r w:rsidRPr="00295D89">
        <w:rPr>
          <w:highlight w:val="yellow"/>
          <w:lang w:val="en-US" w:eastAsia="uk-UA"/>
        </w:rPr>
        <w:t xml:space="preserve">in the case of Viktor Yanukovych. </w:t>
      </w:r>
      <w:r w:rsidRPr="00295D89">
        <w:rPr>
          <w:lang w:val="en-US" w:eastAsia="uk-UA"/>
        </w:rPr>
        <w:t>If I am not mistaken</w:t>
      </w:r>
      <w:r w:rsidRPr="00295D89">
        <w:rPr>
          <w:highlight w:val="yellow"/>
          <w:lang w:val="en-US" w:eastAsia="uk-UA"/>
        </w:rPr>
        <w:t>, the Verkhovna Rada did not apply impeachment, but declared it a "self-removal</w:t>
      </w:r>
      <w:r w:rsidRPr="00295D89">
        <w:rPr>
          <w:lang w:val="en-US" w:eastAsia="uk-UA"/>
        </w:rPr>
        <w:t>."</w:t>
      </w:r>
    </w:p>
    <w:p w14:paraId="4AEB95BC" w14:textId="77777777" w:rsidR="00D82EF4" w:rsidRPr="00295D89" w:rsidRDefault="00000000">
      <w:pPr>
        <w:pStyle w:val="12"/>
        <w:ind w:right="140" w:firstLine="20"/>
        <w:rPr>
          <w:rStyle w:val="23"/>
          <w:sz w:val="26"/>
          <w:szCs w:val="26"/>
          <w:lang w:val="en-US"/>
        </w:rPr>
      </w:pPr>
      <w:r w:rsidRPr="00295D89">
        <w:rPr>
          <w:rStyle w:val="23"/>
          <w:sz w:val="26"/>
          <w:szCs w:val="26"/>
          <w:lang w:val="en-US"/>
        </w:rPr>
        <w:t>Of course, the situation is completely different now, but it seems that it is even more unusual, and it is unlikely that there is a specific answer somewhere in the law or the Constitution. Despite the fact that there are specific articles according to which, with a proper investigation, the president could have been removed long ago for treason. If this has not been done, then perhaps the Rada is acting outside the limits of the Constitution of Ukraine.</w:t>
      </w:r>
    </w:p>
    <w:p w14:paraId="4ADC3586" w14:textId="77777777" w:rsidR="00D82EF4" w:rsidRPr="00295D89" w:rsidRDefault="00D82EF4">
      <w:pPr>
        <w:ind w:left="3018" w:right="-40"/>
        <w:rPr>
          <w:sz w:val="16"/>
          <w:szCs w:val="16"/>
          <w:lang w:val="en-US"/>
        </w:rPr>
      </w:pPr>
    </w:p>
    <w:p w14:paraId="7CFE228D" w14:textId="77777777" w:rsidR="00D82EF4" w:rsidRPr="00295D89" w:rsidRDefault="00000000">
      <w:pPr>
        <w:pStyle w:val="4"/>
        <w:rPr>
          <w:lang w:val="en-US"/>
        </w:rPr>
      </w:pPr>
      <w:r w:rsidRPr="00295D89">
        <w:rPr>
          <w:lang w:val="en-US"/>
        </w:rPr>
        <w:br w:type="page"/>
      </w:r>
    </w:p>
    <w:p w14:paraId="3C80895D" w14:textId="77777777" w:rsidR="00D82EF4" w:rsidRPr="00295D89" w:rsidRDefault="00D82EF4">
      <w:pPr>
        <w:jc w:val="center"/>
        <w:rPr>
          <w:lang w:val="en-US"/>
        </w:rPr>
      </w:pPr>
    </w:p>
    <w:p w14:paraId="2A227E4B" w14:textId="77777777" w:rsidR="00D82EF4" w:rsidRPr="00295D89" w:rsidRDefault="00000000">
      <w:pPr>
        <w:pStyle w:val="3"/>
        <w:rPr>
          <w:rFonts w:ascii="Times New Roman" w:hAnsi="Times New Roman"/>
          <w:lang w:val="en-US"/>
        </w:rPr>
      </w:pPr>
      <w:bookmarkStart w:id="198" w:name="_Toc186959898"/>
      <w:bookmarkStart w:id="199" w:name="_Toc184892712"/>
      <w:r w:rsidRPr="00295D89">
        <w:rPr>
          <w:rFonts w:ascii="Times New Roman" w:hAnsi="Times New Roman"/>
          <w:lang w:val="en-US"/>
        </w:rPr>
        <w:t>19.09.2024 STATE JUDICIAL ADMINISTRATION No. B712-24-778</w:t>
      </w:r>
      <w:bookmarkEnd w:id="198"/>
      <w:bookmarkEnd w:id="199"/>
    </w:p>
    <w:p w14:paraId="0853BDFE" w14:textId="77777777" w:rsidR="00D82EF4" w:rsidRPr="00295D89" w:rsidRDefault="00000000">
      <w:pPr>
        <w:jc w:val="center"/>
        <w:rPr>
          <w:lang w:val="en-US"/>
        </w:rPr>
      </w:pPr>
      <w:r w:rsidRPr="00295D89">
        <w:rPr>
          <w:noProof/>
          <w:lang w:val="en-US"/>
        </w:rPr>
        <w:drawing>
          <wp:inline distT="0" distB="0" distL="0" distR="0" wp14:anchorId="6971A48C" wp14:editId="47C27DFA">
            <wp:extent cx="484505" cy="621030"/>
            <wp:effectExtent l="0" t="0" r="0" b="0"/>
            <wp:docPr id="28"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ape 1"/>
                    <pic:cNvPicPr>
                      <a:picLocks noChangeAspect="1" noChangeArrowheads="1"/>
                    </pic:cNvPicPr>
                  </pic:nvPicPr>
                  <pic:blipFill>
                    <a:blip r:embed="rId229"/>
                    <a:stretch>
                      <a:fillRect/>
                    </a:stretch>
                  </pic:blipFill>
                  <pic:spPr bwMode="auto">
                    <a:xfrm>
                      <a:off x="0" y="0"/>
                      <a:ext cx="484505" cy="621030"/>
                    </a:xfrm>
                    <a:prstGeom prst="rect">
                      <a:avLst/>
                    </a:prstGeom>
                    <a:noFill/>
                  </pic:spPr>
                </pic:pic>
              </a:graphicData>
            </a:graphic>
          </wp:inline>
        </w:drawing>
      </w:r>
    </w:p>
    <w:p w14:paraId="0FAC7C56" w14:textId="77777777" w:rsidR="00D82EF4" w:rsidRPr="00295D89" w:rsidRDefault="00000000">
      <w:pPr>
        <w:jc w:val="center"/>
        <w:rPr>
          <w:lang w:val="en-US"/>
        </w:rPr>
      </w:pPr>
      <w:r w:rsidRPr="00295D89">
        <w:rPr>
          <w:lang w:val="en-US"/>
        </w:rPr>
        <w:t>STATE JUDICIAL ADMINISTRATION OF UKRAINE</w:t>
      </w:r>
    </w:p>
    <w:p w14:paraId="672AB885" w14:textId="77777777" w:rsidR="00D82EF4" w:rsidRPr="00295D89" w:rsidRDefault="00000000">
      <w:pPr>
        <w:rPr>
          <w:lang w:val="en-US"/>
        </w:rPr>
      </w:pPr>
      <w:r w:rsidRPr="00295D89">
        <w:rPr>
          <w:lang w:val="en-US"/>
        </w:rPr>
        <w:t xml:space="preserve">SJA of Ukraine </w:t>
      </w:r>
    </w:p>
    <w:p w14:paraId="6CF5B8E1" w14:textId="77777777" w:rsidR="00D82EF4" w:rsidRPr="00295D89" w:rsidRDefault="00000000">
      <w:pPr>
        <w:rPr>
          <w:lang w:val="en-US"/>
        </w:rPr>
      </w:pPr>
      <w:r w:rsidRPr="00295D89">
        <w:rPr>
          <w:noProof/>
          <w:lang w:val="en-US"/>
        </w:rPr>
        <w:drawing>
          <wp:inline distT="0" distB="0" distL="0" distR="0" wp14:anchorId="0B67C7F9" wp14:editId="276F615E">
            <wp:extent cx="5594985" cy="8813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noChangeArrowheads="1"/>
                    </pic:cNvPicPr>
                  </pic:nvPicPr>
                  <pic:blipFill>
                    <a:blip r:embed="rId230"/>
                    <a:stretch>
                      <a:fillRect/>
                    </a:stretch>
                  </pic:blipFill>
                  <pic:spPr bwMode="auto">
                    <a:xfrm>
                      <a:off x="0" y="0"/>
                      <a:ext cx="5594985" cy="881380"/>
                    </a:xfrm>
                    <a:prstGeom prst="rect">
                      <a:avLst/>
                    </a:prstGeom>
                    <a:noFill/>
                  </pic:spPr>
                </pic:pic>
              </a:graphicData>
            </a:graphic>
          </wp:inline>
        </w:drawing>
      </w:r>
    </w:p>
    <w:p w14:paraId="29C28587" w14:textId="77777777" w:rsidR="00D82EF4" w:rsidRPr="00295D89" w:rsidRDefault="00D82EF4">
      <w:pPr>
        <w:rPr>
          <w:lang w:val="en-US"/>
        </w:rPr>
      </w:pPr>
    </w:p>
    <w:p w14:paraId="26895433" w14:textId="77777777" w:rsidR="00D82EF4" w:rsidRPr="00295D89" w:rsidRDefault="00000000">
      <w:pPr>
        <w:tabs>
          <w:tab w:val="left" w:pos="5670"/>
        </w:tabs>
        <w:ind w:firstLine="567"/>
        <w:rPr>
          <w:lang w:val="en-US"/>
        </w:rPr>
      </w:pPr>
      <w:r w:rsidRPr="00295D89">
        <w:rPr>
          <w:lang w:val="en-US"/>
        </w:rPr>
        <w:tab/>
        <w:t>Roman Bolgarchuk</w:t>
      </w:r>
    </w:p>
    <w:p w14:paraId="7D6FFF4A" w14:textId="77777777" w:rsidR="00D82EF4" w:rsidRPr="00295D89" w:rsidRDefault="00000000">
      <w:pPr>
        <w:tabs>
          <w:tab w:val="left" w:pos="5670"/>
        </w:tabs>
        <w:rPr>
          <w:lang w:val="en-US"/>
        </w:rPr>
      </w:pPr>
      <w:r w:rsidRPr="00295D89">
        <w:rPr>
          <w:lang w:val="en-US"/>
        </w:rPr>
        <w:t xml:space="preserve"> </w:t>
      </w:r>
      <w:r w:rsidRPr="00295D89">
        <w:rPr>
          <w:lang w:val="en-US"/>
        </w:rPr>
        <w:tab/>
      </w:r>
      <w:hyperlink r:id="rId231">
        <w:r w:rsidR="00D82EF4" w:rsidRPr="00295D89">
          <w:rPr>
            <w:rStyle w:val="a3"/>
            <w:lang w:val="en-US"/>
          </w:rPr>
          <w:t>openrequestsbolgarchukr@gmail.com</w:t>
        </w:r>
      </w:hyperlink>
    </w:p>
    <w:p w14:paraId="4CA1C71F" w14:textId="77777777" w:rsidR="00D82EF4" w:rsidRPr="00295D89" w:rsidRDefault="00000000">
      <w:pPr>
        <w:rPr>
          <w:lang w:val="en-US"/>
        </w:rPr>
      </w:pPr>
      <w:r w:rsidRPr="00295D89">
        <w:rPr>
          <w:i/>
          <w:iCs/>
          <w:lang w:val="en-US"/>
        </w:rPr>
        <w:t>Regarding the consideration of the appeal dated 11.09.2024</w:t>
      </w:r>
    </w:p>
    <w:p w14:paraId="7560D93C" w14:textId="77777777" w:rsidR="00D82EF4" w:rsidRPr="00295D89" w:rsidRDefault="00000000">
      <w:pPr>
        <w:jc w:val="center"/>
        <w:rPr>
          <w:lang w:val="en-US"/>
        </w:rPr>
      </w:pPr>
      <w:r w:rsidRPr="00295D89">
        <w:rPr>
          <w:b/>
          <w:bCs/>
          <w:lang w:val="en-US"/>
        </w:rPr>
        <w:t>Dear Roman Yuriyovych!</w:t>
      </w:r>
    </w:p>
    <w:p w14:paraId="1F7ABEFF" w14:textId="77777777" w:rsidR="00D82EF4" w:rsidRPr="00295D89" w:rsidRDefault="00000000">
      <w:pPr>
        <w:jc w:val="both"/>
        <w:rPr>
          <w:lang w:val="en-US"/>
        </w:rPr>
      </w:pPr>
      <w:r w:rsidRPr="00295D89">
        <w:rPr>
          <w:lang w:val="en-US"/>
        </w:rPr>
        <w:t>The State Administration of Ukraine, having considered your appeal within the scope of its authority, hereby informs you of the following</w:t>
      </w:r>
    </w:p>
    <w:p w14:paraId="42FDFB34" w14:textId="77777777" w:rsidR="00D82EF4" w:rsidRPr="00295D89" w:rsidRDefault="00000000">
      <w:pPr>
        <w:jc w:val="both"/>
        <w:rPr>
          <w:lang w:val="en-US"/>
        </w:rPr>
      </w:pPr>
      <w:r w:rsidRPr="00295D89">
        <w:rPr>
          <w:lang w:val="en-US"/>
        </w:rPr>
        <w:t>informs you of the following.</w:t>
      </w:r>
    </w:p>
    <w:p w14:paraId="249AC712" w14:textId="77777777" w:rsidR="00D82EF4" w:rsidRPr="00295D89" w:rsidRDefault="00000000">
      <w:pPr>
        <w:jc w:val="both"/>
        <w:rPr>
          <w:lang w:val="en-US"/>
        </w:rPr>
      </w:pPr>
      <w:r w:rsidRPr="00295D89">
        <w:rPr>
          <w:lang w:val="en-US"/>
        </w:rPr>
        <w:t>Part two of Article 19 of the Constitution of Ukraine establishes that state authorities and local self-government bodies, as well as their officials, are obliged to act only on the basis, within the powers, and in the manner provided for by the Constitution and laws of Ukraine.</w:t>
      </w:r>
    </w:p>
    <w:p w14:paraId="60D3B476" w14:textId="77777777" w:rsidR="00D82EF4" w:rsidRPr="00295D89" w:rsidRDefault="00000000">
      <w:pPr>
        <w:jc w:val="both"/>
        <w:rPr>
          <w:lang w:val="en-US"/>
        </w:rPr>
      </w:pPr>
      <w:bookmarkStart w:id="200" w:name="_Hlk178058920"/>
      <w:r w:rsidRPr="00295D89">
        <w:rPr>
          <w:lang w:val="en-US"/>
        </w:rPr>
        <w:t>In accordance with part one of Article 151 of the Law of Ukraine "On the Judicial System and Status of Judges" (hereinafter - the Law), the SSA of Ukraine is a state body within the justice system that provides organizational and financial support for the activities of judicial authorities within the powers established by law.</w:t>
      </w:r>
    </w:p>
    <w:p w14:paraId="34BEF22D" w14:textId="77777777" w:rsidR="00D82EF4" w:rsidRPr="00295D89" w:rsidRDefault="00000000">
      <w:pPr>
        <w:jc w:val="both"/>
        <w:rPr>
          <w:lang w:val="en-US"/>
        </w:rPr>
      </w:pPr>
      <w:r w:rsidRPr="00295D89">
        <w:rPr>
          <w:lang w:val="en-US"/>
        </w:rPr>
        <w:t>According to part one of Article 1 of the Criminal Procedure Code of Ukraine, the procedure for criminal proceedings on the territory of Ukraine is determined solely by the criminal procedural legislation of Ukraine.</w:t>
      </w:r>
    </w:p>
    <w:p w14:paraId="1C5D83FD" w14:textId="77777777" w:rsidR="00D82EF4" w:rsidRPr="00295D89" w:rsidRDefault="00000000">
      <w:pPr>
        <w:jc w:val="both"/>
        <w:rPr>
          <w:lang w:val="en-US"/>
        </w:rPr>
      </w:pPr>
      <w:r w:rsidRPr="00295D89">
        <w:rPr>
          <w:lang w:val="en-US"/>
        </w:rPr>
        <w:t>The issues raised in your appeal do not fall within the powers of the SSA of Ukraine, as defined in Article 152 of the Law.</w:t>
      </w:r>
    </w:p>
    <w:p w14:paraId="4A9D3A01" w14:textId="77777777" w:rsidR="00D82EF4" w:rsidRPr="00295D89" w:rsidRDefault="00000000">
      <w:pPr>
        <w:jc w:val="both"/>
        <w:rPr>
          <w:lang w:val="en-US"/>
        </w:rPr>
      </w:pPr>
      <w:r w:rsidRPr="00295D89">
        <w:rPr>
          <w:lang w:val="en-US"/>
        </w:rPr>
        <w:t xml:space="preserve">In addition, we note that the Law of Ukraine "On Citizens' Appeals" does not apply to the procedure for considering citizens' applications and complaints established by criminal procedural, civil procedural, labor legislation, legislation on the protection of economic competition, </w:t>
      </w:r>
      <w:r w:rsidRPr="00295D89">
        <w:rPr>
          <w:u w:val="single"/>
          <w:lang w:val="en-US"/>
        </w:rPr>
        <w:t>the Code of Administrative Procedure of Ukraine</w:t>
      </w:r>
      <w:r w:rsidRPr="00295D89">
        <w:rPr>
          <w:lang w:val="en-US"/>
        </w:rPr>
        <w:t xml:space="preserve">, the laws of Ukraine </w:t>
      </w:r>
      <w:r w:rsidRPr="00295D89">
        <w:rPr>
          <w:u w:val="single"/>
          <w:lang w:val="en-US"/>
        </w:rPr>
        <w:t>"On the Judicial System and Status of Judges</w:t>
      </w:r>
      <w:r w:rsidRPr="00295D89">
        <w:rPr>
          <w:lang w:val="en-US"/>
        </w:rPr>
        <w:t xml:space="preserve">," </w:t>
      </w:r>
      <w:r w:rsidRPr="00295D89">
        <w:rPr>
          <w:u w:val="single"/>
          <w:lang w:val="en-US"/>
        </w:rPr>
        <w:t>"On Access to Court Decisions</w:t>
      </w:r>
      <w:r w:rsidRPr="00295D89">
        <w:rPr>
          <w:lang w:val="en-US"/>
        </w:rPr>
        <w:t>,</w:t>
      </w:r>
      <w:r w:rsidRPr="00295D89">
        <w:rPr>
          <w:u w:val="single"/>
          <w:lang w:val="en-US"/>
        </w:rPr>
        <w:t>" "On Prevention of Corruption</w:t>
      </w:r>
      <w:r w:rsidRPr="00295D89">
        <w:rPr>
          <w:lang w:val="en-US"/>
        </w:rPr>
        <w:t>,</w:t>
      </w:r>
      <w:r w:rsidRPr="00295D89">
        <w:rPr>
          <w:u w:val="single"/>
          <w:lang w:val="en-US"/>
        </w:rPr>
        <w:t>" "On Enforcement Proceedings</w:t>
      </w:r>
      <w:r w:rsidRPr="00295D89">
        <w:rPr>
          <w:lang w:val="en-US"/>
        </w:rPr>
        <w:t>,</w:t>
      </w:r>
      <w:r w:rsidRPr="00295D89">
        <w:rPr>
          <w:u w:val="single"/>
          <w:lang w:val="en-US"/>
        </w:rPr>
        <w:t>" and "On Administrative Procedure</w:t>
      </w:r>
      <w:r w:rsidRPr="00295D89">
        <w:rPr>
          <w:lang w:val="en-US"/>
        </w:rPr>
        <w:t>.</w:t>
      </w:r>
      <w:r w:rsidRPr="00295D89">
        <w:rPr>
          <w:u w:val="single"/>
          <w:lang w:val="en-US"/>
        </w:rPr>
        <w:t>"</w:t>
      </w:r>
      <w:bookmarkEnd w:id="200"/>
    </w:p>
    <w:p w14:paraId="0CC721F1" w14:textId="77777777" w:rsidR="00D82EF4" w:rsidRPr="00295D89" w:rsidRDefault="00000000">
      <w:pPr>
        <w:jc w:val="both"/>
        <w:rPr>
          <w:lang w:val="en-US"/>
        </w:rPr>
      </w:pPr>
      <w:r w:rsidRPr="00295D89">
        <w:rPr>
          <w:lang w:val="en-US"/>
        </w:rPr>
        <w:t>In accordance with Articles 15 and 19 of the Law of Ukraine "On Citizens' Appeals," we explain that if you disagree with the decision made as a result of the consideration of your appeal, you have the right to appeal it in accordance with the procedure established by law.</w:t>
      </w:r>
    </w:p>
    <w:p w14:paraId="4E6DCB67" w14:textId="77777777" w:rsidR="00D82EF4" w:rsidRPr="00295D89" w:rsidRDefault="00000000">
      <w:pPr>
        <w:jc w:val="both"/>
        <w:rPr>
          <w:lang w:val="en-US"/>
        </w:rPr>
      </w:pPr>
      <w:r w:rsidRPr="00295D89">
        <w:rPr>
          <w:noProof/>
          <w:lang w:val="en-US"/>
        </w:rPr>
        <w:drawing>
          <wp:anchor distT="0" distB="0" distL="0" distR="0" simplePos="0" relativeHeight="101" behindDoc="0" locked="0" layoutInCell="0" allowOverlap="1" wp14:anchorId="76F718AE" wp14:editId="007ABAA2">
            <wp:simplePos x="0" y="0"/>
            <wp:positionH relativeFrom="page">
              <wp:posOffset>10419080</wp:posOffset>
            </wp:positionH>
            <wp:positionV relativeFrom="paragraph">
              <wp:posOffset>28575</wp:posOffset>
            </wp:positionV>
            <wp:extent cx="6070600" cy="2616200"/>
            <wp:effectExtent l="0" t="0" r="0" b="0"/>
            <wp:wrapNone/>
            <wp:docPr id="30" name="Shap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hape 3"/>
                    <pic:cNvPicPr>
                      <a:picLocks noChangeAspect="1" noChangeArrowheads="1"/>
                    </pic:cNvPicPr>
                  </pic:nvPicPr>
                  <pic:blipFill>
                    <a:blip r:embed="rId232"/>
                    <a:stretch>
                      <a:fillRect/>
                    </a:stretch>
                  </pic:blipFill>
                  <pic:spPr bwMode="auto">
                    <a:xfrm>
                      <a:off x="0" y="0"/>
                      <a:ext cx="6070600" cy="2616200"/>
                    </a:xfrm>
                    <a:prstGeom prst="rect">
                      <a:avLst/>
                    </a:prstGeom>
                    <a:noFill/>
                  </pic:spPr>
                </pic:pic>
              </a:graphicData>
            </a:graphic>
          </wp:anchor>
        </w:drawing>
      </w:r>
      <w:r w:rsidRPr="00295D89">
        <w:rPr>
          <w:lang w:val="en-US"/>
        </w:rPr>
        <w:t>Sincerely</w:t>
      </w:r>
    </w:p>
    <w:p w14:paraId="652118BD" w14:textId="77777777" w:rsidR="00D82EF4" w:rsidRPr="00295D89" w:rsidRDefault="00000000">
      <w:pPr>
        <w:tabs>
          <w:tab w:val="left" w:pos="5954"/>
        </w:tabs>
        <w:rPr>
          <w:lang w:val="en-US"/>
        </w:rPr>
      </w:pPr>
      <w:r w:rsidRPr="00295D89">
        <w:rPr>
          <w:lang w:val="en-US"/>
        </w:rPr>
        <w:t xml:space="preserve">Head of the Legal Department </w:t>
      </w:r>
      <w:r w:rsidRPr="00295D89">
        <w:rPr>
          <w:lang w:val="en-US"/>
        </w:rPr>
        <w:tab/>
        <w:t>Tetiana OPANASYUK</w:t>
      </w:r>
    </w:p>
    <w:p w14:paraId="41BF0132" w14:textId="77777777" w:rsidR="00D82EF4" w:rsidRPr="00295D89" w:rsidRDefault="00000000">
      <w:pPr>
        <w:tabs>
          <w:tab w:val="left" w:pos="5954"/>
        </w:tabs>
        <w:rPr>
          <w:sz w:val="20"/>
          <w:szCs w:val="18"/>
          <w:lang w:val="en-US"/>
        </w:rPr>
      </w:pPr>
      <w:r w:rsidRPr="00295D89">
        <w:rPr>
          <w:sz w:val="20"/>
          <w:szCs w:val="18"/>
          <w:lang w:val="en-US"/>
        </w:rPr>
        <w:t>Tamara Gogus (044) 277 76 55</w:t>
      </w:r>
    </w:p>
    <w:p w14:paraId="579DC2A4" w14:textId="77777777" w:rsidR="00D82EF4" w:rsidRPr="00295D89" w:rsidRDefault="00000000">
      <w:pPr>
        <w:rPr>
          <w:sz w:val="20"/>
          <w:szCs w:val="18"/>
          <w:lang w:val="en-US"/>
        </w:rPr>
      </w:pPr>
      <w:r w:rsidRPr="00295D89">
        <w:rPr>
          <w:lang w:val="en-US"/>
        </w:rPr>
        <w:br w:type="page"/>
      </w:r>
    </w:p>
    <w:p w14:paraId="5A40E17F" w14:textId="77777777" w:rsidR="00D82EF4" w:rsidRPr="00295D89" w:rsidRDefault="00000000">
      <w:pPr>
        <w:pStyle w:val="3"/>
        <w:spacing w:before="0"/>
        <w:rPr>
          <w:rFonts w:ascii="Times New Roman" w:hAnsi="Times New Roman"/>
          <w:lang w:val="en-US"/>
        </w:rPr>
      </w:pPr>
      <w:bookmarkStart w:id="201" w:name="_Toc186959899"/>
      <w:bookmarkStart w:id="202" w:name="_Toc184892713"/>
      <w:r w:rsidRPr="00295D89">
        <w:rPr>
          <w:rFonts w:ascii="Times New Roman" w:hAnsi="Times New Roman"/>
          <w:lang w:val="en-US"/>
        </w:rPr>
        <w:lastRenderedPageBreak/>
        <w:t>11.09.2024 MINISTRY OF JUSTICE OF UKRAINE</w:t>
      </w:r>
      <w:bookmarkEnd w:id="201"/>
      <w:bookmarkEnd w:id="202"/>
    </w:p>
    <w:p w14:paraId="0617AFC3" w14:textId="77777777" w:rsidR="00D82EF4" w:rsidRPr="00295D89" w:rsidRDefault="00000000">
      <w:pPr>
        <w:rPr>
          <w:lang w:val="en-US"/>
        </w:rPr>
      </w:pPr>
      <w:r w:rsidRPr="00295D89">
        <w:rPr>
          <w:lang w:val="en-US"/>
        </w:rPr>
        <w:t>MINISTRY OF JUSTICE OF UKRAINE</w:t>
      </w:r>
    </w:p>
    <w:p w14:paraId="55BE9186" w14:textId="77777777" w:rsidR="00D82EF4" w:rsidRPr="00295D89" w:rsidRDefault="00000000">
      <w:pPr>
        <w:rPr>
          <w:lang w:val="en-US"/>
        </w:rPr>
      </w:pPr>
      <w:r w:rsidRPr="00295D89">
        <w:rPr>
          <w:lang w:val="en-US"/>
        </w:rPr>
        <w:t>Ministry of Justice</w:t>
      </w:r>
    </w:p>
    <w:p w14:paraId="0AE198AD" w14:textId="77777777" w:rsidR="00D82EF4" w:rsidRPr="00295D89" w:rsidRDefault="00000000">
      <w:pPr>
        <w:rPr>
          <w:lang w:val="en-US"/>
        </w:rPr>
      </w:pPr>
      <w:r w:rsidRPr="00295D89">
        <w:rPr>
          <w:lang w:val="en-US"/>
        </w:rPr>
        <w:t xml:space="preserve">13 Arkhitektora Gorodetskogo Street, Kyiv, 01001 </w:t>
      </w:r>
    </w:p>
    <w:p w14:paraId="0BAAD3E8" w14:textId="77777777" w:rsidR="00D82EF4" w:rsidRPr="00295D89" w:rsidRDefault="00000000">
      <w:pPr>
        <w:rPr>
          <w:lang w:val="en-US"/>
        </w:rPr>
      </w:pPr>
      <w:r w:rsidRPr="00295D89">
        <w:rPr>
          <w:lang w:val="en-US"/>
        </w:rPr>
        <w:t>Tel.: (044) 364-23-93, Fax: (044) 271-17-83</w:t>
      </w:r>
    </w:p>
    <w:p w14:paraId="33902175" w14:textId="77777777" w:rsidR="00D82EF4" w:rsidRPr="00295D89" w:rsidRDefault="00000000">
      <w:pPr>
        <w:rPr>
          <w:lang w:val="en-US"/>
        </w:rPr>
      </w:pPr>
      <w:r w:rsidRPr="00295D89">
        <w:rPr>
          <w:lang w:val="en-US"/>
        </w:rPr>
        <w:t>E-mail: callcentre@minjust.gov.ua,</w:t>
      </w:r>
    </w:p>
    <w:p w14:paraId="3B60457E" w14:textId="77777777" w:rsidR="00D82EF4" w:rsidRPr="00295D89" w:rsidRDefault="00000000">
      <w:pPr>
        <w:rPr>
          <w:lang w:val="en-US"/>
        </w:rPr>
      </w:pPr>
      <w:r w:rsidRPr="00295D89">
        <w:rPr>
          <w:lang w:val="en-US"/>
        </w:rPr>
        <w:t>themis@minjust.gov.ua,</w:t>
      </w:r>
    </w:p>
    <w:p w14:paraId="7756D141" w14:textId="77777777" w:rsidR="00D82EF4" w:rsidRPr="00295D89" w:rsidRDefault="00000000">
      <w:pPr>
        <w:rPr>
          <w:lang w:val="en-US"/>
        </w:rPr>
      </w:pPr>
      <w:r w:rsidRPr="00295D89">
        <w:rPr>
          <w:lang w:val="en-US"/>
        </w:rPr>
        <w:t>Web: http://www.minjust.gov.ua, EDRPOU code 00015622</w:t>
      </w:r>
    </w:p>
    <w:p w14:paraId="58A6ACB0" w14:textId="77777777" w:rsidR="00D82EF4" w:rsidRPr="00295D89" w:rsidRDefault="00000000">
      <w:pPr>
        <w:tabs>
          <w:tab w:val="left" w:pos="5670"/>
        </w:tabs>
        <w:rPr>
          <w:lang w:val="en-US"/>
        </w:rPr>
      </w:pPr>
      <w:r w:rsidRPr="00295D89">
        <w:rPr>
          <w:lang w:val="en-US"/>
        </w:rPr>
        <w:tab/>
        <w:t xml:space="preserve">Roman Bolgarchuk </w:t>
      </w:r>
    </w:p>
    <w:p w14:paraId="0D3BC25E" w14:textId="77777777" w:rsidR="00D82EF4" w:rsidRPr="00295D89" w:rsidRDefault="00000000">
      <w:pPr>
        <w:tabs>
          <w:tab w:val="left" w:pos="5670"/>
        </w:tabs>
        <w:rPr>
          <w:lang w:val="en-US"/>
        </w:rPr>
      </w:pPr>
      <w:r w:rsidRPr="00295D89">
        <w:rPr>
          <w:lang w:val="en-US"/>
        </w:rPr>
        <w:tab/>
        <w:t xml:space="preserve">... Dnipro, 49124 </w:t>
      </w:r>
    </w:p>
    <w:p w14:paraId="489C4F3D" w14:textId="77777777" w:rsidR="00D82EF4" w:rsidRPr="00295D89" w:rsidRDefault="00000000">
      <w:pPr>
        <w:tabs>
          <w:tab w:val="left" w:pos="5670"/>
        </w:tabs>
        <w:rPr>
          <w:lang w:val="en-US"/>
        </w:rPr>
      </w:pPr>
      <w:r w:rsidRPr="00295D89">
        <w:rPr>
          <w:lang w:val="en-US"/>
        </w:rPr>
        <w:tab/>
      </w:r>
      <w:hyperlink r:id="rId233">
        <w:r w:rsidR="00D82EF4" w:rsidRPr="00295D89">
          <w:rPr>
            <w:rStyle w:val="a3"/>
            <w:lang w:val="en-US"/>
          </w:rPr>
          <w:t>openrequestsbolgarchukr@gmail.com</w:t>
        </w:r>
      </w:hyperlink>
      <w:r w:rsidRPr="00295D89">
        <w:rPr>
          <w:lang w:val="en-US"/>
        </w:rPr>
        <w:t xml:space="preserve"> </w:t>
      </w:r>
    </w:p>
    <w:p w14:paraId="2F98AEC1" w14:textId="77777777" w:rsidR="00D82EF4" w:rsidRPr="00295D89" w:rsidRDefault="00D82EF4">
      <w:pPr>
        <w:tabs>
          <w:tab w:val="left" w:pos="5954"/>
        </w:tabs>
        <w:rPr>
          <w:sz w:val="20"/>
          <w:szCs w:val="18"/>
          <w:lang w:val="en-US"/>
        </w:rPr>
      </w:pPr>
    </w:p>
    <w:p w14:paraId="0F74E28E" w14:textId="77777777" w:rsidR="00D82EF4" w:rsidRPr="00295D89" w:rsidRDefault="00000000">
      <w:pPr>
        <w:pStyle w:val="affc"/>
        <w:spacing w:before="65"/>
        <w:ind w:left="0" w:right="105"/>
        <w:jc w:val="both"/>
        <w:rPr>
          <w:rFonts w:cs="Times New Roman"/>
        </w:rPr>
      </w:pPr>
      <w:r w:rsidRPr="00295D89">
        <w:rPr>
          <w:rFonts w:cs="Times New Roman"/>
        </w:rPr>
        <w:t xml:space="preserve">The Ministry of Justice </w:t>
      </w:r>
      <w:r w:rsidRPr="00295D89">
        <w:rPr>
          <w:rFonts w:cs="Times New Roman"/>
          <w:spacing w:val="-1"/>
        </w:rPr>
        <w:t xml:space="preserve">of Ukraine </w:t>
      </w:r>
      <w:r w:rsidRPr="00295D89">
        <w:rPr>
          <w:rFonts w:cs="Times New Roman"/>
        </w:rPr>
        <w:t xml:space="preserve">has considered </w:t>
      </w:r>
      <w:r w:rsidRPr="00295D89">
        <w:rPr>
          <w:rFonts w:cs="Times New Roman"/>
          <w:spacing w:val="-1"/>
        </w:rPr>
        <w:t xml:space="preserve">your </w:t>
      </w:r>
      <w:r w:rsidRPr="00295D89">
        <w:rPr>
          <w:rFonts w:cs="Times New Roman"/>
        </w:rPr>
        <w:t xml:space="preserve">appeals dated 11.09.2024 and 12.09.2024 regarding the exercise of powers </w:t>
      </w:r>
      <w:r w:rsidRPr="00295D89">
        <w:rPr>
          <w:rFonts w:cs="Times New Roman"/>
          <w:spacing w:val="-1"/>
        </w:rPr>
        <w:t xml:space="preserve">granted </w:t>
      </w:r>
      <w:r w:rsidRPr="00295D89">
        <w:rPr>
          <w:rFonts w:cs="Times New Roman"/>
        </w:rPr>
        <w:t xml:space="preserve">to the President of Ukraine and, within </w:t>
      </w:r>
      <w:r w:rsidRPr="00295D89">
        <w:rPr>
          <w:rFonts w:cs="Times New Roman"/>
          <w:spacing w:val="-1"/>
        </w:rPr>
        <w:t xml:space="preserve">the limits </w:t>
      </w:r>
      <w:r w:rsidRPr="00295D89">
        <w:rPr>
          <w:rFonts w:cs="Times New Roman"/>
        </w:rPr>
        <w:t>of its competence</w:t>
      </w:r>
      <w:r w:rsidRPr="00295D89">
        <w:rPr>
          <w:rFonts w:cs="Times New Roman"/>
          <w:spacing w:val="-1"/>
        </w:rPr>
        <w:t>,</w:t>
      </w:r>
      <w:r w:rsidRPr="00295D89">
        <w:rPr>
          <w:rFonts w:cs="Times New Roman"/>
        </w:rPr>
        <w:t xml:space="preserve"> hereby informs you of </w:t>
      </w:r>
      <w:r w:rsidRPr="00295D89">
        <w:rPr>
          <w:rFonts w:cs="Times New Roman"/>
          <w:spacing w:val="-1"/>
        </w:rPr>
        <w:t>the following.</w:t>
      </w:r>
    </w:p>
    <w:p w14:paraId="12241D28" w14:textId="77777777" w:rsidR="00D82EF4" w:rsidRPr="00295D89" w:rsidRDefault="00000000">
      <w:pPr>
        <w:pStyle w:val="affc"/>
        <w:ind w:left="0" w:right="105"/>
        <w:jc w:val="both"/>
        <w:rPr>
          <w:rFonts w:cs="Times New Roman"/>
        </w:rPr>
      </w:pPr>
      <w:r w:rsidRPr="00295D89">
        <w:rPr>
          <w:rFonts w:cs="Times New Roman"/>
        </w:rPr>
        <w:t xml:space="preserve">In accordance with </w:t>
      </w:r>
      <w:r w:rsidRPr="00295D89">
        <w:rPr>
          <w:rFonts w:cs="Times New Roman"/>
          <w:spacing w:val="-1"/>
        </w:rPr>
        <w:t xml:space="preserve">part </w:t>
      </w:r>
      <w:r w:rsidRPr="00295D89">
        <w:rPr>
          <w:rFonts w:cs="Times New Roman"/>
        </w:rPr>
        <w:t xml:space="preserve">two </w:t>
      </w:r>
      <w:r w:rsidRPr="00295D89">
        <w:rPr>
          <w:rFonts w:cs="Times New Roman"/>
          <w:spacing w:val="-1"/>
        </w:rPr>
        <w:t>of Article</w:t>
      </w:r>
      <w:r w:rsidRPr="00295D89">
        <w:rPr>
          <w:rFonts w:cs="Times New Roman"/>
        </w:rPr>
        <w:t xml:space="preserve"> 19 of the Constitution of Ukraine, state authorities and their </w:t>
      </w:r>
      <w:r w:rsidRPr="00295D89">
        <w:rPr>
          <w:rFonts w:cs="Times New Roman"/>
          <w:spacing w:val="-1"/>
        </w:rPr>
        <w:t xml:space="preserve">officials </w:t>
      </w:r>
      <w:r w:rsidRPr="00295D89">
        <w:rPr>
          <w:rFonts w:cs="Times New Roman"/>
        </w:rPr>
        <w:t xml:space="preserve">are obliged to act only on the basis, within the powers and in </w:t>
      </w:r>
      <w:r w:rsidRPr="00295D89">
        <w:rPr>
          <w:rFonts w:cs="Times New Roman"/>
          <w:spacing w:val="-1"/>
        </w:rPr>
        <w:t xml:space="preserve">the manner provided for by </w:t>
      </w:r>
      <w:r w:rsidRPr="00295D89">
        <w:rPr>
          <w:rFonts w:cs="Times New Roman"/>
        </w:rPr>
        <w:t xml:space="preserve">the Constitution and </w:t>
      </w:r>
      <w:r w:rsidRPr="00295D89">
        <w:rPr>
          <w:rFonts w:cs="Times New Roman"/>
          <w:spacing w:val="-1"/>
        </w:rPr>
        <w:t>laws of Ukraine.</w:t>
      </w:r>
    </w:p>
    <w:p w14:paraId="0E7F4A85" w14:textId="77777777" w:rsidR="00D82EF4" w:rsidRPr="00295D89" w:rsidRDefault="00000000">
      <w:pPr>
        <w:pStyle w:val="affc"/>
        <w:ind w:left="0" w:right="104"/>
        <w:jc w:val="both"/>
        <w:rPr>
          <w:rFonts w:cs="Times New Roman"/>
        </w:rPr>
      </w:pPr>
      <w:r w:rsidRPr="00295D89">
        <w:rPr>
          <w:rFonts w:cs="Times New Roman"/>
        </w:rPr>
        <w:t xml:space="preserve">According to </w:t>
      </w:r>
      <w:r w:rsidRPr="00295D89">
        <w:rPr>
          <w:rFonts w:cs="Times New Roman"/>
          <w:spacing w:val="-1"/>
        </w:rPr>
        <w:t>paragraph</w:t>
      </w:r>
      <w:r w:rsidRPr="00295D89">
        <w:rPr>
          <w:rFonts w:cs="Times New Roman"/>
        </w:rPr>
        <w:t xml:space="preserve"> 1 of</w:t>
      </w:r>
      <w:r w:rsidRPr="00295D89">
        <w:rPr>
          <w:rFonts w:cs="Times New Roman"/>
          <w:spacing w:val="-1"/>
        </w:rPr>
        <w:t xml:space="preserve"> the Regulations </w:t>
      </w:r>
      <w:r w:rsidRPr="00295D89">
        <w:rPr>
          <w:rFonts w:cs="Times New Roman"/>
        </w:rPr>
        <w:t xml:space="preserve">on the Ministry of Justice of Ukraine, </w:t>
      </w:r>
      <w:r w:rsidRPr="00295D89">
        <w:rPr>
          <w:rFonts w:cs="Times New Roman"/>
          <w:spacing w:val="-1"/>
        </w:rPr>
        <w:t xml:space="preserve">approved </w:t>
      </w:r>
      <w:r w:rsidRPr="00295D89">
        <w:rPr>
          <w:rFonts w:cs="Times New Roman"/>
        </w:rPr>
        <w:t xml:space="preserve">by Resolution </w:t>
      </w:r>
      <w:r w:rsidRPr="00295D89">
        <w:rPr>
          <w:rFonts w:cs="Times New Roman"/>
          <w:spacing w:val="-1"/>
        </w:rPr>
        <w:t xml:space="preserve">of the Cabinet </w:t>
      </w:r>
      <w:r w:rsidRPr="00295D89">
        <w:rPr>
          <w:rFonts w:cs="Times New Roman"/>
        </w:rPr>
        <w:t>of Ministers of Ukraine No. 228 dated July 2, 2014,</w:t>
      </w:r>
      <w:bookmarkStart w:id="203" w:name="_Hlk178062163"/>
      <w:r w:rsidRPr="00295D89">
        <w:rPr>
          <w:rFonts w:cs="Times New Roman"/>
          <w:highlight w:val="yellow"/>
        </w:rPr>
        <w:t xml:space="preserve"> </w:t>
      </w:r>
      <w:r w:rsidRPr="00295D89">
        <w:rPr>
          <w:rFonts w:cs="Times New Roman"/>
          <w:spacing w:val="-1"/>
        </w:rPr>
        <w:t>,</w:t>
      </w:r>
      <w:r w:rsidRPr="00295D89">
        <w:rPr>
          <w:rFonts w:cs="Times New Roman"/>
          <w:highlight w:val="yellow"/>
        </w:rPr>
        <w:t xml:space="preserve"> the Ministry of Justice is the main body in the</w:t>
      </w:r>
      <w:r w:rsidRPr="00295D89">
        <w:rPr>
          <w:rFonts w:cs="Times New Roman"/>
          <w:spacing w:val="-1"/>
          <w:highlight w:val="yellow"/>
        </w:rPr>
        <w:t xml:space="preserve"> system </w:t>
      </w:r>
      <w:r w:rsidRPr="00295D89">
        <w:rPr>
          <w:rFonts w:cs="Times New Roman"/>
          <w:highlight w:val="yellow"/>
        </w:rPr>
        <w:t xml:space="preserve">of central executive authorities that </w:t>
      </w:r>
      <w:r w:rsidRPr="00295D89">
        <w:rPr>
          <w:rFonts w:cs="Times New Roman"/>
          <w:spacing w:val="-1"/>
          <w:highlight w:val="yellow"/>
        </w:rPr>
        <w:t xml:space="preserve">ensures </w:t>
      </w:r>
      <w:r w:rsidRPr="00295D89">
        <w:rPr>
          <w:rFonts w:cs="Times New Roman"/>
        </w:rPr>
        <w:t xml:space="preserve">the formation and </w:t>
      </w:r>
      <w:r w:rsidRPr="00295D89">
        <w:rPr>
          <w:rFonts w:cs="Times New Roman"/>
          <w:spacing w:val="-1"/>
        </w:rPr>
        <w:t xml:space="preserve">implementation of </w:t>
      </w:r>
      <w:r w:rsidRPr="00295D89">
        <w:rPr>
          <w:rFonts w:cs="Times New Roman"/>
        </w:rPr>
        <w:t xml:space="preserve">state legal policy, </w:t>
      </w:r>
      <w:r w:rsidRPr="00295D89">
        <w:rPr>
          <w:rFonts w:cs="Times New Roman"/>
          <w:spacing w:val="-1"/>
        </w:rPr>
        <w:t xml:space="preserve">state policy </w:t>
      </w:r>
      <w:r w:rsidRPr="00295D89">
        <w:rPr>
          <w:rFonts w:cs="Times New Roman"/>
        </w:rPr>
        <w:t xml:space="preserve">on </w:t>
      </w:r>
      <w:r w:rsidRPr="00295D89">
        <w:rPr>
          <w:rFonts w:cs="Times New Roman"/>
          <w:spacing w:val="-1"/>
        </w:rPr>
        <w:t>bankruptcy,</w:t>
      </w:r>
      <w:r w:rsidRPr="00295D89">
        <w:rPr>
          <w:rFonts w:cs="Times New Roman"/>
          <w:spacing w:val="54"/>
        </w:rPr>
        <w:t xml:space="preserve"> </w:t>
      </w:r>
      <w:r w:rsidRPr="00295D89">
        <w:rPr>
          <w:rFonts w:cs="Times New Roman"/>
        </w:rPr>
        <w:t xml:space="preserve">in the field </w:t>
      </w:r>
      <w:r w:rsidRPr="00295D89">
        <w:rPr>
          <w:rFonts w:cs="Times New Roman"/>
          <w:spacing w:val="-1"/>
        </w:rPr>
        <w:t xml:space="preserve">of notarial services, </w:t>
      </w:r>
      <w:r w:rsidRPr="00295D89">
        <w:rPr>
          <w:rFonts w:cs="Times New Roman"/>
        </w:rPr>
        <w:t xml:space="preserve">organization of enforcement of decisions </w:t>
      </w:r>
      <w:r w:rsidRPr="00295D89">
        <w:rPr>
          <w:rFonts w:cs="Times New Roman"/>
          <w:spacing w:val="-1"/>
        </w:rPr>
        <w:t xml:space="preserve">of courts </w:t>
      </w:r>
      <w:r w:rsidRPr="00295D89">
        <w:rPr>
          <w:rFonts w:cs="Times New Roman"/>
        </w:rPr>
        <w:t xml:space="preserve">and other bodies </w:t>
      </w:r>
      <w:r w:rsidRPr="00295D89">
        <w:rPr>
          <w:rFonts w:cs="Times New Roman"/>
          <w:spacing w:val="-1"/>
        </w:rPr>
        <w:t>(officials),</w:t>
      </w:r>
      <w:bookmarkEnd w:id="203"/>
      <w:r w:rsidRPr="00295D89">
        <w:rPr>
          <w:rFonts w:cs="Times New Roman"/>
        </w:rPr>
        <w:t xml:space="preserve"> state </w:t>
      </w:r>
      <w:r w:rsidRPr="00295D89">
        <w:rPr>
          <w:rFonts w:cs="Times New Roman"/>
          <w:spacing w:val="-1"/>
        </w:rPr>
        <w:t xml:space="preserve">registration </w:t>
      </w:r>
      <w:r w:rsidRPr="00295D89">
        <w:rPr>
          <w:rFonts w:cs="Times New Roman"/>
        </w:rPr>
        <w:t xml:space="preserve">of civil </w:t>
      </w:r>
      <w:r w:rsidRPr="00295D89">
        <w:rPr>
          <w:rFonts w:cs="Times New Roman"/>
          <w:spacing w:val="-1"/>
        </w:rPr>
        <w:t xml:space="preserve">status </w:t>
      </w:r>
      <w:r w:rsidRPr="00295D89">
        <w:rPr>
          <w:rFonts w:cs="Times New Roman"/>
        </w:rPr>
        <w:t>acts</w:t>
      </w:r>
      <w:r w:rsidRPr="00295D89">
        <w:rPr>
          <w:rFonts w:cs="Times New Roman"/>
          <w:spacing w:val="-1"/>
        </w:rPr>
        <w:t xml:space="preserve">, state </w:t>
      </w:r>
      <w:r w:rsidRPr="00295D89">
        <w:rPr>
          <w:rFonts w:cs="Times New Roman"/>
        </w:rPr>
        <w:t xml:space="preserve">registration of real rights to immovable property and their encumbrances, state registration </w:t>
      </w:r>
      <w:r w:rsidRPr="00295D89">
        <w:rPr>
          <w:rFonts w:cs="Times New Roman"/>
          <w:spacing w:val="-1"/>
        </w:rPr>
        <w:t xml:space="preserve">of encumbrances </w:t>
      </w:r>
      <w:r w:rsidRPr="00295D89">
        <w:rPr>
          <w:rFonts w:cs="Times New Roman"/>
        </w:rPr>
        <w:t xml:space="preserve">on movable property, state registration of </w:t>
      </w:r>
      <w:r w:rsidRPr="00295D89">
        <w:rPr>
          <w:rFonts w:cs="Times New Roman"/>
          <w:spacing w:val="-1"/>
        </w:rPr>
        <w:t>legal entities</w:t>
      </w:r>
      <w:r w:rsidRPr="00295D89">
        <w:rPr>
          <w:rFonts w:cs="Times New Roman"/>
        </w:rPr>
        <w:t xml:space="preserve">, </w:t>
      </w:r>
      <w:r w:rsidRPr="00295D89">
        <w:rPr>
          <w:rFonts w:cs="Times New Roman"/>
          <w:spacing w:val="-1"/>
        </w:rPr>
        <w:t xml:space="preserve">public </w:t>
      </w:r>
      <w:r w:rsidRPr="00295D89">
        <w:rPr>
          <w:rFonts w:cs="Times New Roman"/>
        </w:rPr>
        <w:t xml:space="preserve">formations that do not </w:t>
      </w:r>
      <w:r w:rsidRPr="00295D89">
        <w:rPr>
          <w:rFonts w:cs="Times New Roman"/>
          <w:spacing w:val="-1"/>
        </w:rPr>
        <w:t xml:space="preserve">have the status of a legal entity, </w:t>
      </w:r>
      <w:r w:rsidRPr="00295D89">
        <w:rPr>
          <w:rFonts w:cs="Times New Roman"/>
        </w:rPr>
        <w:t>and individuals</w:t>
      </w:r>
      <w:r w:rsidRPr="00295D89">
        <w:rPr>
          <w:rFonts w:cs="Times New Roman"/>
          <w:spacing w:val="25"/>
        </w:rPr>
        <w:t xml:space="preserve"> </w:t>
      </w:r>
      <w:r w:rsidRPr="00295D89">
        <w:rPr>
          <w:rFonts w:cs="Times New Roman"/>
        </w:rPr>
        <w:t xml:space="preserve">– entrepreneurs, registration of the charter </w:t>
      </w:r>
      <w:r w:rsidRPr="00295D89">
        <w:rPr>
          <w:rFonts w:cs="Times New Roman"/>
          <w:spacing w:val="-1"/>
        </w:rPr>
        <w:t xml:space="preserve">of the </w:t>
      </w:r>
      <w:r w:rsidRPr="00295D89">
        <w:rPr>
          <w:rFonts w:cs="Times New Roman"/>
        </w:rPr>
        <w:t xml:space="preserve">territorial </w:t>
      </w:r>
      <w:r w:rsidRPr="00295D89">
        <w:rPr>
          <w:rFonts w:cs="Times New Roman"/>
          <w:spacing w:val="-1"/>
        </w:rPr>
        <w:t xml:space="preserve">community </w:t>
      </w:r>
      <w:r w:rsidRPr="00295D89">
        <w:rPr>
          <w:rFonts w:cs="Times New Roman"/>
        </w:rPr>
        <w:t xml:space="preserve">of Kyiv, registration of the charters </w:t>
      </w:r>
      <w:r w:rsidRPr="00295D89">
        <w:rPr>
          <w:rFonts w:cs="Times New Roman"/>
          <w:spacing w:val="-1"/>
        </w:rPr>
        <w:t xml:space="preserve">of the </w:t>
      </w:r>
      <w:r w:rsidRPr="00295D89">
        <w:rPr>
          <w:rFonts w:cs="Times New Roman"/>
        </w:rPr>
        <w:t xml:space="preserve">National </w:t>
      </w:r>
      <w:r w:rsidRPr="00295D89">
        <w:rPr>
          <w:rFonts w:cs="Times New Roman"/>
          <w:spacing w:val="-1"/>
        </w:rPr>
        <w:t xml:space="preserve">Academy of Sciences </w:t>
      </w:r>
      <w:r w:rsidRPr="00295D89">
        <w:rPr>
          <w:rFonts w:cs="Times New Roman"/>
        </w:rPr>
        <w:t xml:space="preserve">and national </w:t>
      </w:r>
      <w:r w:rsidRPr="00295D89">
        <w:rPr>
          <w:rFonts w:cs="Times New Roman"/>
          <w:spacing w:val="-1"/>
        </w:rPr>
        <w:t xml:space="preserve">branch academies </w:t>
      </w:r>
      <w:r w:rsidRPr="00295D89">
        <w:rPr>
          <w:rFonts w:cs="Times New Roman"/>
        </w:rPr>
        <w:t xml:space="preserve">of sciences, in </w:t>
      </w:r>
      <w:r w:rsidRPr="00295D89">
        <w:rPr>
          <w:rFonts w:cs="Times New Roman"/>
          <w:spacing w:val="-1"/>
        </w:rPr>
        <w:t xml:space="preserve">the field </w:t>
      </w:r>
      <w:r w:rsidRPr="00295D89">
        <w:rPr>
          <w:rFonts w:cs="Times New Roman"/>
        </w:rPr>
        <w:t xml:space="preserve">of enforcement </w:t>
      </w:r>
      <w:r w:rsidRPr="00295D89">
        <w:rPr>
          <w:rFonts w:cs="Times New Roman"/>
          <w:spacing w:val="-1"/>
        </w:rPr>
        <w:t xml:space="preserve">of criminal penalties </w:t>
      </w:r>
      <w:r w:rsidRPr="00295D89">
        <w:rPr>
          <w:rFonts w:cs="Times New Roman"/>
        </w:rPr>
        <w:t xml:space="preserve">and </w:t>
      </w:r>
      <w:r w:rsidRPr="00295D89">
        <w:rPr>
          <w:rFonts w:cs="Times New Roman"/>
          <w:spacing w:val="-1"/>
        </w:rPr>
        <w:t>probation</w:t>
      </w:r>
      <w:r w:rsidRPr="00295D89">
        <w:rPr>
          <w:rFonts w:cs="Times New Roman"/>
        </w:rPr>
        <w:t xml:space="preserve">, on issues of detention of prisoners of war, in </w:t>
      </w:r>
      <w:r w:rsidRPr="00295D89">
        <w:rPr>
          <w:rFonts w:cs="Times New Roman"/>
          <w:spacing w:val="-1"/>
        </w:rPr>
        <w:t xml:space="preserve">the field of </w:t>
      </w:r>
      <w:r w:rsidRPr="00295D89">
        <w:rPr>
          <w:rFonts w:cs="Times New Roman"/>
        </w:rPr>
        <w:t xml:space="preserve">legal </w:t>
      </w:r>
      <w:r w:rsidRPr="00295D89">
        <w:rPr>
          <w:rFonts w:cs="Times New Roman"/>
          <w:spacing w:val="-1"/>
        </w:rPr>
        <w:t xml:space="preserve">education of the population; </w:t>
      </w:r>
      <w:r w:rsidRPr="00295D89">
        <w:rPr>
          <w:rFonts w:cs="Times New Roman"/>
        </w:rPr>
        <w:t xml:space="preserve">ensures the formation of </w:t>
      </w:r>
      <w:r w:rsidRPr="00295D89">
        <w:rPr>
          <w:rFonts w:cs="Times New Roman"/>
          <w:spacing w:val="-1"/>
        </w:rPr>
        <w:t xml:space="preserve">state policy </w:t>
      </w:r>
      <w:r w:rsidRPr="00295D89">
        <w:rPr>
          <w:rFonts w:cs="Times New Roman"/>
        </w:rPr>
        <w:t xml:space="preserve">in the field </w:t>
      </w:r>
      <w:r w:rsidRPr="00295D89">
        <w:rPr>
          <w:rFonts w:cs="Times New Roman"/>
          <w:spacing w:val="-1"/>
        </w:rPr>
        <w:t xml:space="preserve">of archival affairs </w:t>
      </w:r>
      <w:r w:rsidRPr="00295D89">
        <w:rPr>
          <w:rFonts w:cs="Times New Roman"/>
        </w:rPr>
        <w:t xml:space="preserve">and record keeping and the creation and functioning of the </w:t>
      </w:r>
      <w:r w:rsidRPr="00295D89">
        <w:rPr>
          <w:rFonts w:cs="Times New Roman"/>
          <w:spacing w:val="-1"/>
        </w:rPr>
        <w:t xml:space="preserve">state </w:t>
      </w:r>
      <w:r w:rsidRPr="00295D89">
        <w:rPr>
          <w:rFonts w:cs="Times New Roman"/>
        </w:rPr>
        <w:t xml:space="preserve">system </w:t>
      </w:r>
      <w:r w:rsidRPr="00295D89">
        <w:rPr>
          <w:rFonts w:cs="Times New Roman"/>
          <w:spacing w:val="-1"/>
        </w:rPr>
        <w:t>of the insurance fund for documentation;</w:t>
      </w:r>
      <w:r w:rsidRPr="00295D89">
        <w:rPr>
          <w:rFonts w:cs="Times New Roman"/>
          <w:spacing w:val="49"/>
        </w:rPr>
        <w:t xml:space="preserve"> </w:t>
      </w:r>
      <w:r w:rsidRPr="00295D89">
        <w:rPr>
          <w:rFonts w:cs="Times New Roman"/>
          <w:spacing w:val="-1"/>
        </w:rPr>
        <w:t xml:space="preserve">ensures the implementation </w:t>
      </w:r>
      <w:r w:rsidRPr="00295D89">
        <w:rPr>
          <w:rFonts w:cs="Times New Roman"/>
        </w:rPr>
        <w:t xml:space="preserve">of </w:t>
      </w:r>
      <w:r w:rsidRPr="00295D89">
        <w:rPr>
          <w:rFonts w:cs="Times New Roman"/>
          <w:spacing w:val="-1"/>
        </w:rPr>
        <w:t xml:space="preserve">state </w:t>
      </w:r>
      <w:r w:rsidRPr="00295D89">
        <w:rPr>
          <w:rFonts w:cs="Times New Roman"/>
        </w:rPr>
        <w:t xml:space="preserve">policy in the field of confiscation of assets of persons subject to sanctions for the benefit </w:t>
      </w:r>
      <w:r w:rsidRPr="00295D89">
        <w:rPr>
          <w:rFonts w:cs="Times New Roman"/>
          <w:spacing w:val="-1"/>
        </w:rPr>
        <w:t>of the state</w:t>
      </w:r>
      <w:r w:rsidRPr="00295D89">
        <w:rPr>
          <w:rFonts w:cs="Times New Roman"/>
        </w:rPr>
        <w:t>.</w:t>
      </w:r>
      <w:bookmarkStart w:id="204" w:name="_Hlk178062179"/>
      <w:r w:rsidRPr="00295D89">
        <w:rPr>
          <w:rFonts w:cs="Times New Roman"/>
          <w:highlight w:val="yellow"/>
        </w:rPr>
        <w:t xml:space="preserve"> The Ministry of Justice is the </w:t>
      </w:r>
      <w:r w:rsidRPr="00295D89">
        <w:rPr>
          <w:rFonts w:cs="Times New Roman"/>
          <w:spacing w:val="-1"/>
          <w:highlight w:val="yellow"/>
        </w:rPr>
        <w:t xml:space="preserve">state </w:t>
      </w:r>
      <w:r w:rsidRPr="00295D89">
        <w:rPr>
          <w:rFonts w:cs="Times New Roman"/>
          <w:highlight w:val="yellow"/>
        </w:rPr>
        <w:t xml:space="preserve">authority </w:t>
      </w:r>
      <w:r w:rsidRPr="00295D89">
        <w:rPr>
          <w:rFonts w:cs="Times New Roman"/>
        </w:rPr>
        <w:t>on bankruptcy issues</w:t>
      </w:r>
      <w:r w:rsidRPr="00295D89">
        <w:rPr>
          <w:rFonts w:cs="Times New Roman"/>
          <w:highlight w:val="yellow"/>
        </w:rPr>
        <w:t xml:space="preserve">, as well as </w:t>
      </w:r>
      <w:r w:rsidRPr="00295D89">
        <w:rPr>
          <w:rFonts w:cs="Times New Roman"/>
          <w:spacing w:val="-1"/>
          <w:highlight w:val="yellow"/>
        </w:rPr>
        <w:t xml:space="preserve">the authority authorized </w:t>
      </w:r>
      <w:r w:rsidRPr="00295D89">
        <w:rPr>
          <w:rFonts w:cs="Times New Roman"/>
          <w:highlight w:val="yellow"/>
        </w:rPr>
        <w:t xml:space="preserve">to </w:t>
      </w:r>
      <w:r w:rsidRPr="00295D89">
        <w:rPr>
          <w:rFonts w:cs="Times New Roman"/>
          <w:spacing w:val="-1"/>
          <w:highlight w:val="yellow"/>
        </w:rPr>
        <w:t xml:space="preserve">ensure the conduct of inspections </w:t>
      </w:r>
      <w:hyperlink r:id="rId234" w:anchor="n3" w:history="1">
        <w:r w:rsidR="00D82EF4" w:rsidRPr="00295D89">
          <w:rPr>
            <w:rFonts w:cs="Times New Roman"/>
            <w:spacing w:val="-1"/>
            <w:highlight w:val="yellow"/>
          </w:rPr>
          <w:t>provided for by</w:t>
        </w:r>
      </w:hyperlink>
      <w:r w:rsidRPr="00295D89">
        <w:rPr>
          <w:rFonts w:cs="Times New Roman"/>
          <w:highlight w:val="yellow"/>
        </w:rPr>
        <w:t xml:space="preserve"> the Law </w:t>
      </w:r>
      <w:r w:rsidRPr="00295D89">
        <w:rPr>
          <w:rFonts w:cs="Times New Roman"/>
          <w:spacing w:val="-1"/>
          <w:highlight w:val="yellow"/>
        </w:rPr>
        <w:t>of Ukraine</w:t>
      </w:r>
      <w:r w:rsidRPr="00295D89">
        <w:rPr>
          <w:rFonts w:cs="Times New Roman"/>
          <w:highlight w:val="yellow"/>
        </w:rPr>
        <w:t xml:space="preserve"> "On Purification of Government."</w:t>
      </w:r>
      <w:bookmarkEnd w:id="204"/>
    </w:p>
    <w:p w14:paraId="445A92A1" w14:textId="77777777" w:rsidR="00D82EF4" w:rsidRPr="00295D89" w:rsidRDefault="00000000">
      <w:pPr>
        <w:ind w:right="105" w:firstLine="567"/>
        <w:jc w:val="both"/>
        <w:rPr>
          <w:lang w:val="en-US"/>
        </w:rPr>
      </w:pPr>
      <w:r w:rsidRPr="00295D89">
        <w:rPr>
          <w:rFonts w:eastAsia="Times New Roman"/>
          <w:sz w:val="27"/>
          <w:szCs w:val="27"/>
          <w:lang w:val="en-US"/>
        </w:rPr>
        <w:t>According to subparagraphs 32 and 33 of paragraph 4 of the Regulations,</w:t>
      </w:r>
      <w:r w:rsidRPr="00295D89">
        <w:rPr>
          <w:rFonts w:eastAsia="Times New Roman"/>
          <w:spacing w:val="25"/>
          <w:sz w:val="27"/>
          <w:szCs w:val="27"/>
          <w:lang w:val="en-US"/>
        </w:rPr>
        <w:t xml:space="preserve"> </w:t>
      </w:r>
      <w:r w:rsidRPr="00295D89">
        <w:rPr>
          <w:rFonts w:eastAsia="Times New Roman"/>
          <w:spacing w:val="-1"/>
          <w:sz w:val="27"/>
          <w:szCs w:val="27"/>
          <w:lang w:val="en-US"/>
        </w:rPr>
        <w:t>the Ministry of Justice</w:t>
      </w:r>
      <w:r w:rsidRPr="00295D89">
        <w:rPr>
          <w:rFonts w:eastAsia="Times New Roman"/>
          <w:i/>
          <w:sz w:val="27"/>
          <w:szCs w:val="27"/>
          <w:lang w:val="en-US"/>
        </w:rPr>
        <w:t xml:space="preserve">, </w:t>
      </w:r>
      <w:r w:rsidRPr="00295D89">
        <w:rPr>
          <w:rFonts w:eastAsia="Times New Roman"/>
          <w:spacing w:val="-1"/>
          <w:sz w:val="27"/>
          <w:szCs w:val="27"/>
          <w:lang w:val="en-US"/>
        </w:rPr>
        <w:t xml:space="preserve">in </w:t>
      </w:r>
      <w:r w:rsidRPr="00295D89">
        <w:rPr>
          <w:rFonts w:eastAsia="Times New Roman"/>
          <w:sz w:val="27"/>
          <w:szCs w:val="27"/>
          <w:lang w:val="en-US"/>
        </w:rPr>
        <w:t xml:space="preserve">accordance with its assigned tasks, </w:t>
      </w:r>
      <w:r w:rsidRPr="00295D89">
        <w:rPr>
          <w:rFonts w:eastAsia="Times New Roman"/>
          <w:i/>
          <w:sz w:val="27"/>
          <w:szCs w:val="27"/>
          <w:lang w:val="en-US"/>
        </w:rPr>
        <w:t xml:space="preserve">provides explanations and considers citizens' appeals on issues related to </w:t>
      </w:r>
      <w:r w:rsidRPr="00295D89">
        <w:rPr>
          <w:rFonts w:eastAsia="Times New Roman"/>
          <w:i/>
          <w:spacing w:val="-1"/>
          <w:sz w:val="27"/>
          <w:szCs w:val="27"/>
          <w:lang w:val="en-US"/>
        </w:rPr>
        <w:t xml:space="preserve">the activities of the Ministry of Justice, </w:t>
      </w:r>
      <w:r w:rsidRPr="00295D89">
        <w:rPr>
          <w:rFonts w:eastAsia="Times New Roman"/>
          <w:i/>
          <w:sz w:val="27"/>
          <w:szCs w:val="27"/>
          <w:lang w:val="en-US"/>
        </w:rPr>
        <w:t xml:space="preserve">its territorial bodies, enterprises, </w:t>
      </w:r>
      <w:r w:rsidRPr="00295D89">
        <w:rPr>
          <w:rFonts w:eastAsia="Times New Roman"/>
          <w:i/>
          <w:spacing w:val="-1"/>
          <w:sz w:val="27"/>
          <w:szCs w:val="27"/>
          <w:lang w:val="en-US"/>
        </w:rPr>
        <w:t>institutions</w:t>
      </w:r>
      <w:r w:rsidRPr="00295D89">
        <w:rPr>
          <w:rFonts w:eastAsia="Times New Roman"/>
          <w:i/>
          <w:sz w:val="27"/>
          <w:szCs w:val="27"/>
          <w:lang w:val="en-US"/>
        </w:rPr>
        <w:t xml:space="preserve">, and organizations </w:t>
      </w:r>
      <w:r w:rsidRPr="00295D89">
        <w:rPr>
          <w:rFonts w:eastAsia="Times New Roman"/>
          <w:i/>
          <w:spacing w:val="-1"/>
          <w:sz w:val="27"/>
          <w:szCs w:val="27"/>
          <w:lang w:val="en-US"/>
        </w:rPr>
        <w:t xml:space="preserve">under </w:t>
      </w:r>
      <w:r w:rsidRPr="00295D89">
        <w:rPr>
          <w:rFonts w:eastAsia="Times New Roman"/>
          <w:i/>
          <w:sz w:val="27"/>
          <w:szCs w:val="27"/>
          <w:lang w:val="en-US"/>
        </w:rPr>
        <w:t xml:space="preserve">the </w:t>
      </w:r>
      <w:r w:rsidRPr="00295D89">
        <w:rPr>
          <w:rFonts w:eastAsia="Times New Roman"/>
          <w:i/>
          <w:spacing w:val="-1"/>
          <w:sz w:val="27"/>
          <w:szCs w:val="27"/>
          <w:lang w:val="en-US"/>
        </w:rPr>
        <w:t xml:space="preserve">Ministry's </w:t>
      </w:r>
      <w:r w:rsidRPr="00295D89">
        <w:rPr>
          <w:rFonts w:eastAsia="Times New Roman"/>
          <w:i/>
          <w:sz w:val="27"/>
          <w:szCs w:val="27"/>
          <w:lang w:val="en-US"/>
        </w:rPr>
        <w:t>jurisdiction</w:t>
      </w:r>
      <w:r w:rsidRPr="00295D89">
        <w:rPr>
          <w:rFonts w:eastAsia="Times New Roman"/>
          <w:i/>
          <w:spacing w:val="-1"/>
          <w:sz w:val="27"/>
          <w:szCs w:val="27"/>
          <w:lang w:val="en-US"/>
        </w:rPr>
        <w:t xml:space="preserve">, </w:t>
      </w:r>
      <w:r w:rsidRPr="00295D89">
        <w:rPr>
          <w:rFonts w:eastAsia="Times New Roman"/>
          <w:i/>
          <w:sz w:val="27"/>
          <w:szCs w:val="27"/>
          <w:lang w:val="en-US"/>
        </w:rPr>
        <w:t xml:space="preserve">as well as on </w:t>
      </w:r>
      <w:r w:rsidRPr="00295D89">
        <w:rPr>
          <w:rFonts w:eastAsia="Times New Roman"/>
          <w:i/>
          <w:spacing w:val="-1"/>
          <w:sz w:val="27"/>
          <w:szCs w:val="27"/>
          <w:lang w:val="en-US"/>
        </w:rPr>
        <w:t>the</w:t>
      </w:r>
      <w:r w:rsidRPr="00295D89">
        <w:rPr>
          <w:rFonts w:eastAsia="Times New Roman"/>
          <w:i/>
          <w:sz w:val="27"/>
          <w:szCs w:val="27"/>
          <w:lang w:val="en-US"/>
        </w:rPr>
        <w:t xml:space="preserve"> acts </w:t>
      </w:r>
      <w:r w:rsidRPr="00295D89">
        <w:rPr>
          <w:rFonts w:eastAsia="Times New Roman"/>
          <w:i/>
          <w:spacing w:val="-1"/>
          <w:sz w:val="27"/>
          <w:szCs w:val="27"/>
          <w:lang w:val="en-US"/>
        </w:rPr>
        <w:t>issued</w:t>
      </w:r>
      <w:r w:rsidRPr="00295D89">
        <w:rPr>
          <w:rFonts w:eastAsia="Times New Roman"/>
          <w:i/>
          <w:sz w:val="27"/>
          <w:szCs w:val="27"/>
          <w:lang w:val="en-US"/>
        </w:rPr>
        <w:t xml:space="preserve"> by it</w:t>
      </w:r>
      <w:r w:rsidRPr="00295D89">
        <w:rPr>
          <w:rFonts w:eastAsia="Times New Roman"/>
          <w:i/>
          <w:spacing w:val="-1"/>
          <w:sz w:val="27"/>
          <w:szCs w:val="27"/>
          <w:lang w:val="en-US"/>
        </w:rPr>
        <w:t>.</w:t>
      </w:r>
    </w:p>
    <w:p w14:paraId="61B7FACF" w14:textId="77777777" w:rsidR="00D82EF4" w:rsidRPr="00295D89" w:rsidRDefault="00000000">
      <w:pPr>
        <w:pStyle w:val="affc"/>
        <w:spacing w:before="65"/>
        <w:ind w:left="0" w:right="105"/>
        <w:jc w:val="both"/>
        <w:rPr>
          <w:rFonts w:cs="Times New Roman"/>
        </w:rPr>
      </w:pPr>
      <w:r w:rsidRPr="00295D89">
        <w:rPr>
          <w:rFonts w:cs="Times New Roman"/>
        </w:rPr>
        <w:t xml:space="preserve">At </w:t>
      </w:r>
      <w:r w:rsidRPr="00295D89">
        <w:rPr>
          <w:rFonts w:cs="Times New Roman"/>
          <w:spacing w:val="-1"/>
        </w:rPr>
        <w:t>the same time</w:t>
      </w:r>
      <w:r w:rsidRPr="00295D89">
        <w:rPr>
          <w:rFonts w:cs="Times New Roman"/>
        </w:rPr>
        <w:t xml:space="preserve">, for informational purposes, we note that, </w:t>
      </w:r>
      <w:r w:rsidRPr="00295D89">
        <w:rPr>
          <w:rFonts w:cs="Times New Roman"/>
          <w:spacing w:val="-1"/>
        </w:rPr>
        <w:t xml:space="preserve">in accordance with the Constitution </w:t>
      </w:r>
      <w:r w:rsidRPr="00295D89">
        <w:rPr>
          <w:rFonts w:cs="Times New Roman"/>
        </w:rPr>
        <w:t xml:space="preserve">of Ukraine, Ukraine is a democratic, law-based state in </w:t>
      </w:r>
      <w:r w:rsidRPr="00295D89">
        <w:rPr>
          <w:rFonts w:cs="Times New Roman"/>
          <w:spacing w:val="-1"/>
        </w:rPr>
        <w:t xml:space="preserve">which </w:t>
      </w:r>
      <w:r w:rsidRPr="00295D89">
        <w:rPr>
          <w:rFonts w:cs="Times New Roman"/>
        </w:rPr>
        <w:t xml:space="preserve">the principle of the rule of law is recognized and </w:t>
      </w:r>
      <w:r w:rsidRPr="00295D89">
        <w:rPr>
          <w:rFonts w:cs="Times New Roman"/>
          <w:spacing w:val="-1"/>
        </w:rPr>
        <w:t>applied</w:t>
      </w:r>
      <w:r w:rsidRPr="00295D89">
        <w:rPr>
          <w:rFonts w:cs="Times New Roman"/>
        </w:rPr>
        <w:t xml:space="preserve">. The Constitution of Ukraine has </w:t>
      </w:r>
      <w:r w:rsidRPr="00295D89">
        <w:rPr>
          <w:rFonts w:cs="Times New Roman"/>
          <w:spacing w:val="-1"/>
        </w:rPr>
        <w:t xml:space="preserve">the highest </w:t>
      </w:r>
      <w:r w:rsidRPr="00295D89">
        <w:rPr>
          <w:rFonts w:cs="Times New Roman"/>
        </w:rPr>
        <w:t xml:space="preserve">legal </w:t>
      </w:r>
      <w:r w:rsidRPr="00295D89">
        <w:rPr>
          <w:rFonts w:cs="Times New Roman"/>
          <w:spacing w:val="-1"/>
        </w:rPr>
        <w:t xml:space="preserve">force. </w:t>
      </w:r>
      <w:r w:rsidRPr="00295D89">
        <w:rPr>
          <w:rFonts w:cs="Times New Roman"/>
        </w:rPr>
        <w:t xml:space="preserve">Laws and other </w:t>
      </w:r>
      <w:r w:rsidRPr="00295D89">
        <w:rPr>
          <w:rFonts w:cs="Times New Roman"/>
          <w:spacing w:val="-1"/>
        </w:rPr>
        <w:t xml:space="preserve">normative-legal </w:t>
      </w:r>
      <w:r w:rsidRPr="00295D89">
        <w:rPr>
          <w:rFonts w:cs="Times New Roman"/>
        </w:rPr>
        <w:t xml:space="preserve">acts are adopted on </w:t>
      </w:r>
      <w:r w:rsidRPr="00295D89">
        <w:rPr>
          <w:rFonts w:cs="Times New Roman"/>
          <w:spacing w:val="-1"/>
        </w:rPr>
        <w:t xml:space="preserve">the basis </w:t>
      </w:r>
      <w:r w:rsidRPr="00295D89">
        <w:rPr>
          <w:rFonts w:cs="Times New Roman"/>
        </w:rPr>
        <w:t>of the Constitution of Ukraine and must comply with it.</w:t>
      </w:r>
    </w:p>
    <w:p w14:paraId="6A1DCC9C" w14:textId="77777777" w:rsidR="00D82EF4" w:rsidRPr="00295D89" w:rsidRDefault="00000000">
      <w:pPr>
        <w:pStyle w:val="affc"/>
        <w:ind w:left="0" w:right="105"/>
        <w:jc w:val="both"/>
        <w:rPr>
          <w:rFonts w:cs="Times New Roman"/>
        </w:rPr>
      </w:pPr>
      <w:r w:rsidRPr="00295D89">
        <w:rPr>
          <w:rFonts w:cs="Times New Roman"/>
        </w:rPr>
        <w:lastRenderedPageBreak/>
        <w:t xml:space="preserve">The status </w:t>
      </w:r>
      <w:r w:rsidRPr="00295D89">
        <w:rPr>
          <w:rFonts w:cs="Times New Roman"/>
          <w:spacing w:val="-1"/>
        </w:rPr>
        <w:t xml:space="preserve">of the President </w:t>
      </w:r>
      <w:r w:rsidRPr="00295D89">
        <w:rPr>
          <w:rFonts w:cs="Times New Roman"/>
        </w:rPr>
        <w:t xml:space="preserve">of Ukraine, including </w:t>
      </w:r>
      <w:r w:rsidRPr="00295D89">
        <w:rPr>
          <w:rFonts w:cs="Times New Roman"/>
          <w:spacing w:val="-1"/>
        </w:rPr>
        <w:t xml:space="preserve">the procedure </w:t>
      </w:r>
      <w:r w:rsidRPr="00295D89">
        <w:rPr>
          <w:rFonts w:cs="Times New Roman"/>
        </w:rPr>
        <w:t xml:space="preserve">and terms </w:t>
      </w:r>
      <w:r w:rsidRPr="00295D89">
        <w:rPr>
          <w:rFonts w:cs="Times New Roman"/>
          <w:spacing w:val="-1"/>
        </w:rPr>
        <w:t xml:space="preserve">of election, and powers </w:t>
      </w:r>
      <w:r w:rsidRPr="00295D89">
        <w:rPr>
          <w:rFonts w:cs="Times New Roman"/>
        </w:rPr>
        <w:t>are defined by the Constitution of Ukraine.</w:t>
      </w:r>
    </w:p>
    <w:p w14:paraId="143F6EB7" w14:textId="77777777" w:rsidR="00D82EF4" w:rsidRPr="00295D89" w:rsidRDefault="00000000">
      <w:pPr>
        <w:pStyle w:val="affc"/>
        <w:ind w:left="0" w:right="104"/>
        <w:jc w:val="both"/>
        <w:rPr>
          <w:rFonts w:cs="Times New Roman"/>
        </w:rPr>
      </w:pPr>
      <w:r w:rsidRPr="00295D89">
        <w:rPr>
          <w:rFonts w:cs="Times New Roman"/>
        </w:rPr>
        <w:t xml:space="preserve">Yes, the President </w:t>
      </w:r>
      <w:r w:rsidRPr="00295D89">
        <w:rPr>
          <w:rFonts w:cs="Times New Roman"/>
          <w:spacing w:val="-1"/>
        </w:rPr>
        <w:t xml:space="preserve">of Ukraine </w:t>
      </w:r>
      <w:r w:rsidRPr="00295D89">
        <w:rPr>
          <w:rFonts w:cs="Times New Roman"/>
        </w:rPr>
        <w:t xml:space="preserve">is the head </w:t>
      </w:r>
      <w:r w:rsidRPr="00295D89">
        <w:rPr>
          <w:rFonts w:cs="Times New Roman"/>
          <w:spacing w:val="-1"/>
        </w:rPr>
        <w:t xml:space="preserve">of state </w:t>
      </w:r>
      <w:r w:rsidRPr="00295D89">
        <w:rPr>
          <w:rFonts w:cs="Times New Roman"/>
        </w:rPr>
        <w:t xml:space="preserve">and </w:t>
      </w:r>
      <w:r w:rsidRPr="00295D89">
        <w:rPr>
          <w:rFonts w:cs="Times New Roman"/>
          <w:spacing w:val="-1"/>
        </w:rPr>
        <w:t xml:space="preserve">acts </w:t>
      </w:r>
      <w:r w:rsidRPr="00295D89">
        <w:rPr>
          <w:rFonts w:cs="Times New Roman"/>
        </w:rPr>
        <w:t xml:space="preserve">on </w:t>
      </w:r>
      <w:r w:rsidRPr="00295D89">
        <w:rPr>
          <w:rFonts w:cs="Times New Roman"/>
          <w:spacing w:val="-1"/>
        </w:rPr>
        <w:t xml:space="preserve">its behalf. </w:t>
      </w:r>
      <w:r w:rsidRPr="00295D89">
        <w:rPr>
          <w:rFonts w:cs="Times New Roman"/>
        </w:rPr>
        <w:t>The President of Ukraine is the guarantor of</w:t>
      </w:r>
      <w:r w:rsidRPr="00295D89">
        <w:rPr>
          <w:rFonts w:cs="Times New Roman"/>
          <w:spacing w:val="-1"/>
        </w:rPr>
        <w:t xml:space="preserve"> state </w:t>
      </w:r>
      <w:r w:rsidRPr="00295D89">
        <w:rPr>
          <w:rFonts w:cs="Times New Roman"/>
        </w:rPr>
        <w:t xml:space="preserve">sovereignty, territorial </w:t>
      </w:r>
      <w:r w:rsidRPr="00295D89">
        <w:rPr>
          <w:rFonts w:cs="Times New Roman"/>
          <w:spacing w:val="-1"/>
        </w:rPr>
        <w:t xml:space="preserve">integrity of Ukraine, observance </w:t>
      </w:r>
      <w:r w:rsidRPr="00295D89">
        <w:rPr>
          <w:rFonts w:cs="Times New Roman"/>
        </w:rPr>
        <w:t xml:space="preserve">of the Constitution </w:t>
      </w:r>
      <w:r w:rsidRPr="00295D89">
        <w:rPr>
          <w:rFonts w:cs="Times New Roman"/>
          <w:spacing w:val="-1"/>
        </w:rPr>
        <w:t xml:space="preserve">of Ukraine, human </w:t>
      </w:r>
      <w:r w:rsidRPr="00295D89">
        <w:rPr>
          <w:rFonts w:cs="Times New Roman"/>
        </w:rPr>
        <w:t xml:space="preserve">and </w:t>
      </w:r>
      <w:r w:rsidRPr="00295D89">
        <w:rPr>
          <w:rFonts w:cs="Times New Roman"/>
          <w:spacing w:val="-1"/>
        </w:rPr>
        <w:t xml:space="preserve">civil </w:t>
      </w:r>
      <w:r w:rsidRPr="00295D89">
        <w:rPr>
          <w:rFonts w:cs="Times New Roman"/>
        </w:rPr>
        <w:t>rights and freedoms</w:t>
      </w:r>
      <w:r w:rsidRPr="00295D89">
        <w:rPr>
          <w:rFonts w:cs="Times New Roman"/>
          <w:spacing w:val="-1"/>
        </w:rPr>
        <w:t xml:space="preserve">. The President </w:t>
      </w:r>
      <w:r w:rsidRPr="00295D89">
        <w:rPr>
          <w:rFonts w:cs="Times New Roman"/>
        </w:rPr>
        <w:t xml:space="preserve">of Ukraine </w:t>
      </w:r>
      <w:r w:rsidRPr="00295D89">
        <w:rPr>
          <w:rFonts w:cs="Times New Roman"/>
          <w:spacing w:val="-1"/>
        </w:rPr>
        <w:t xml:space="preserve">is elected by the citizens </w:t>
      </w:r>
      <w:r w:rsidRPr="00295D89">
        <w:rPr>
          <w:rFonts w:cs="Times New Roman"/>
        </w:rPr>
        <w:t xml:space="preserve">of Ukraine on the basis of universal, </w:t>
      </w:r>
      <w:r w:rsidRPr="00295D89">
        <w:rPr>
          <w:rFonts w:cs="Times New Roman"/>
          <w:spacing w:val="-1"/>
        </w:rPr>
        <w:t xml:space="preserve">equal </w:t>
      </w:r>
      <w:r w:rsidRPr="00295D89">
        <w:rPr>
          <w:rFonts w:cs="Times New Roman"/>
        </w:rPr>
        <w:t>and direct suffrage by secret ballot for a term of five years.</w:t>
      </w:r>
      <w:r w:rsidRPr="00295D89">
        <w:rPr>
          <w:rFonts w:cs="Times New Roman"/>
          <w:spacing w:val="46"/>
        </w:rPr>
        <w:t xml:space="preserve"> </w:t>
      </w:r>
      <w:r w:rsidRPr="00295D89">
        <w:rPr>
          <w:rFonts w:cs="Times New Roman"/>
        </w:rPr>
        <w:t xml:space="preserve">The President of Ukraine enjoys immunity during his term of office. </w:t>
      </w:r>
      <w:r w:rsidRPr="00295D89">
        <w:rPr>
          <w:rFonts w:cs="Times New Roman"/>
          <w:spacing w:val="-1"/>
        </w:rPr>
        <w:t xml:space="preserve">The powers </w:t>
      </w:r>
      <w:r w:rsidRPr="00295D89">
        <w:rPr>
          <w:rFonts w:cs="Times New Roman"/>
        </w:rPr>
        <w:t xml:space="preserve">of the President </w:t>
      </w:r>
      <w:r w:rsidRPr="00295D89">
        <w:rPr>
          <w:rFonts w:cs="Times New Roman"/>
          <w:spacing w:val="-1"/>
        </w:rPr>
        <w:t xml:space="preserve">of Ukraine </w:t>
      </w:r>
      <w:r w:rsidRPr="00295D89">
        <w:rPr>
          <w:rFonts w:cs="Times New Roman"/>
        </w:rPr>
        <w:t xml:space="preserve">shall be terminated </w:t>
      </w:r>
      <w:r w:rsidRPr="00295D89">
        <w:rPr>
          <w:rFonts w:cs="Times New Roman"/>
          <w:spacing w:val="-1"/>
        </w:rPr>
        <w:t xml:space="preserve">prematurely </w:t>
      </w:r>
      <w:r w:rsidRPr="00295D89">
        <w:rPr>
          <w:rFonts w:cs="Times New Roman"/>
        </w:rPr>
        <w:t xml:space="preserve">in </w:t>
      </w:r>
      <w:r w:rsidRPr="00295D89">
        <w:rPr>
          <w:rFonts w:cs="Times New Roman"/>
          <w:spacing w:val="-1"/>
        </w:rPr>
        <w:t xml:space="preserve">the event of resignation; </w:t>
      </w:r>
      <w:r w:rsidRPr="00295D89">
        <w:rPr>
          <w:rFonts w:cs="Times New Roman"/>
        </w:rPr>
        <w:t xml:space="preserve">inability to perform his duties due to health reasons; removal from </w:t>
      </w:r>
      <w:r w:rsidRPr="00295D89">
        <w:rPr>
          <w:rFonts w:cs="Times New Roman"/>
          <w:spacing w:val="-1"/>
        </w:rPr>
        <w:t xml:space="preserve">office </w:t>
      </w:r>
      <w:r w:rsidRPr="00295D89">
        <w:rPr>
          <w:rFonts w:cs="Times New Roman"/>
        </w:rPr>
        <w:t xml:space="preserve">through </w:t>
      </w:r>
      <w:r w:rsidRPr="00295D89">
        <w:rPr>
          <w:rFonts w:cs="Times New Roman"/>
          <w:spacing w:val="-1"/>
        </w:rPr>
        <w:t>impeachment; death.</w:t>
      </w:r>
      <w:r w:rsidRPr="00295D89">
        <w:rPr>
          <w:rFonts w:cs="Times New Roman"/>
          <w:spacing w:val="66"/>
        </w:rPr>
        <w:t xml:space="preserve"> </w:t>
      </w:r>
      <w:r w:rsidRPr="00295D89">
        <w:rPr>
          <w:rFonts w:cs="Times New Roman"/>
        </w:rPr>
        <w:t xml:space="preserve">The President </w:t>
      </w:r>
      <w:r w:rsidRPr="00295D89">
        <w:rPr>
          <w:rFonts w:cs="Times New Roman"/>
          <w:spacing w:val="-1"/>
        </w:rPr>
        <w:t xml:space="preserve">of Ukraine shall exercise his </w:t>
      </w:r>
      <w:r w:rsidRPr="00295D89">
        <w:rPr>
          <w:rFonts w:cs="Times New Roman"/>
        </w:rPr>
        <w:t xml:space="preserve">powers </w:t>
      </w:r>
      <w:r w:rsidRPr="00295D89">
        <w:rPr>
          <w:rFonts w:cs="Times New Roman"/>
          <w:spacing w:val="-1"/>
        </w:rPr>
        <w:t xml:space="preserve">until </w:t>
      </w:r>
      <w:r w:rsidRPr="00295D89">
        <w:rPr>
          <w:rFonts w:cs="Times New Roman"/>
          <w:spacing w:val="-1"/>
          <w:highlight w:val="yellow"/>
          <w:u w:val="single"/>
        </w:rPr>
        <w:t>the</w:t>
      </w:r>
      <w:r w:rsidRPr="00295D89">
        <w:rPr>
          <w:rFonts w:cs="Times New Roman"/>
        </w:rPr>
        <w:t xml:space="preserve"> newly elected</w:t>
      </w:r>
      <w:bookmarkStart w:id="205" w:name="_Hlk178062212"/>
      <w:r w:rsidRPr="00295D89">
        <w:rPr>
          <w:rFonts w:cs="Times New Roman"/>
          <w:spacing w:val="-1"/>
          <w:highlight w:val="yellow"/>
          <w:u w:val="single"/>
        </w:rPr>
        <w:t xml:space="preserve"> President </w:t>
      </w:r>
      <w:r w:rsidRPr="00295D89">
        <w:rPr>
          <w:rFonts w:cs="Times New Roman"/>
          <w:highlight w:val="yellow"/>
          <w:u w:val="single"/>
        </w:rPr>
        <w:t xml:space="preserve">of Ukraine </w:t>
      </w:r>
      <w:r w:rsidRPr="00295D89">
        <w:rPr>
          <w:rFonts w:cs="Times New Roman"/>
        </w:rPr>
        <w:t>takes office</w:t>
      </w:r>
      <w:r w:rsidRPr="00295D89">
        <w:rPr>
          <w:rFonts w:cs="Times New Roman"/>
          <w:highlight w:val="yellow"/>
          <w:u w:val="single"/>
        </w:rPr>
        <w:t xml:space="preserve">. </w:t>
      </w:r>
      <w:r w:rsidRPr="00295D89">
        <w:rPr>
          <w:rFonts w:cs="Times New Roman"/>
          <w:spacing w:val="-1"/>
          <w:highlight w:val="yellow"/>
          <w:u w:val="single"/>
        </w:rPr>
        <w:t xml:space="preserve">The President of Ukraine </w:t>
      </w:r>
      <w:r w:rsidRPr="00295D89">
        <w:rPr>
          <w:rFonts w:cs="Times New Roman"/>
          <w:highlight w:val="yellow"/>
          <w:u w:val="single"/>
        </w:rPr>
        <w:t xml:space="preserve">may be removed from office by the Verkhovna Rada </w:t>
      </w:r>
      <w:r w:rsidRPr="00295D89">
        <w:rPr>
          <w:rFonts w:cs="Times New Roman"/>
          <w:spacing w:val="-1"/>
          <w:highlight w:val="yellow"/>
          <w:u w:val="single"/>
        </w:rPr>
        <w:t xml:space="preserve">of Ukraine </w:t>
      </w:r>
      <w:r w:rsidRPr="00295D89">
        <w:rPr>
          <w:rFonts w:cs="Times New Roman"/>
          <w:highlight w:val="yellow"/>
          <w:u w:val="single"/>
        </w:rPr>
        <w:t xml:space="preserve">through </w:t>
      </w:r>
      <w:r w:rsidRPr="00295D89">
        <w:rPr>
          <w:rFonts w:cs="Times New Roman"/>
          <w:spacing w:val="-1"/>
          <w:highlight w:val="yellow"/>
          <w:u w:val="single"/>
        </w:rPr>
        <w:t xml:space="preserve">impeachment </w:t>
      </w:r>
      <w:r w:rsidRPr="00295D89">
        <w:rPr>
          <w:rFonts w:cs="Times New Roman"/>
          <w:highlight w:val="yellow"/>
        </w:rPr>
        <w:t xml:space="preserve">in the event of treason or other crimes </w:t>
      </w:r>
      <w:r w:rsidRPr="00295D89">
        <w:rPr>
          <w:rFonts w:cs="Times New Roman"/>
          <w:spacing w:val="-1"/>
          <w:highlight w:val="yellow"/>
        </w:rPr>
        <w:t>(Article</w:t>
      </w:r>
      <w:r w:rsidRPr="00295D89">
        <w:rPr>
          <w:rFonts w:cs="Times New Roman"/>
          <w:highlight w:val="yellow"/>
        </w:rPr>
        <w:t xml:space="preserve"> 1, </w:t>
      </w:r>
      <w:r w:rsidRPr="00295D89">
        <w:rPr>
          <w:rFonts w:cs="Times New Roman"/>
          <w:spacing w:val="-1"/>
          <w:highlight w:val="yellow"/>
        </w:rPr>
        <w:t>Part</w:t>
      </w:r>
      <w:r w:rsidRPr="00295D89">
        <w:rPr>
          <w:rFonts w:cs="Times New Roman"/>
          <w:highlight w:val="yellow"/>
        </w:rPr>
        <w:t xml:space="preserve"> 1, Part 2 of Article 8, Part 1,</w:t>
      </w:r>
      <w:r w:rsidRPr="00295D89">
        <w:rPr>
          <w:rFonts w:cs="Times New Roman"/>
          <w:spacing w:val="28"/>
          <w:highlight w:val="yellow"/>
        </w:rPr>
        <w:t xml:space="preserve"> </w:t>
      </w:r>
      <w:r w:rsidRPr="00295D89">
        <w:rPr>
          <w:rFonts w:cs="Times New Roman"/>
          <w:highlight w:val="yellow"/>
        </w:rPr>
        <w:t xml:space="preserve">second </w:t>
      </w:r>
      <w:r w:rsidRPr="00295D89">
        <w:rPr>
          <w:rFonts w:cs="Times New Roman"/>
          <w:spacing w:val="-1"/>
          <w:highlight w:val="yellow"/>
        </w:rPr>
        <w:t>part of Article</w:t>
      </w:r>
      <w:r w:rsidRPr="00295D89">
        <w:rPr>
          <w:rFonts w:cs="Times New Roman"/>
          <w:highlight w:val="yellow"/>
        </w:rPr>
        <w:t xml:space="preserve"> 102, </w:t>
      </w:r>
      <w:r w:rsidRPr="00295D89">
        <w:rPr>
          <w:rFonts w:cs="Times New Roman"/>
          <w:spacing w:val="-1"/>
          <w:highlight w:val="yellow"/>
        </w:rPr>
        <w:t xml:space="preserve">part </w:t>
      </w:r>
      <w:r w:rsidRPr="00295D89">
        <w:rPr>
          <w:rFonts w:cs="Times New Roman"/>
          <w:highlight w:val="yellow"/>
        </w:rPr>
        <w:t xml:space="preserve">one </w:t>
      </w:r>
      <w:r w:rsidRPr="00295D89">
        <w:rPr>
          <w:rFonts w:cs="Times New Roman"/>
          <w:spacing w:val="-1"/>
          <w:highlight w:val="yellow"/>
        </w:rPr>
        <w:t>of Article</w:t>
      </w:r>
      <w:r w:rsidRPr="00295D89">
        <w:rPr>
          <w:rFonts w:cs="Times New Roman"/>
          <w:highlight w:val="yellow"/>
        </w:rPr>
        <w:t xml:space="preserve"> 103, </w:t>
      </w:r>
      <w:r w:rsidRPr="00295D89">
        <w:rPr>
          <w:rFonts w:cs="Times New Roman"/>
          <w:spacing w:val="-1"/>
          <w:highlight w:val="yellow"/>
        </w:rPr>
        <w:t xml:space="preserve">part </w:t>
      </w:r>
      <w:r w:rsidRPr="00295D89">
        <w:rPr>
          <w:rFonts w:cs="Times New Roman"/>
          <w:highlight w:val="yellow"/>
        </w:rPr>
        <w:t xml:space="preserve">one of Article 105, </w:t>
      </w:r>
      <w:r w:rsidRPr="00295D89">
        <w:rPr>
          <w:rFonts w:cs="Times New Roman"/>
          <w:spacing w:val="-1"/>
          <w:highlight w:val="yellow"/>
        </w:rPr>
        <w:t xml:space="preserve">parts </w:t>
      </w:r>
      <w:r w:rsidRPr="00295D89">
        <w:rPr>
          <w:rFonts w:cs="Times New Roman"/>
          <w:highlight w:val="yellow"/>
        </w:rPr>
        <w:t xml:space="preserve">one and </w:t>
      </w:r>
      <w:r w:rsidRPr="00295D89">
        <w:rPr>
          <w:rFonts w:cs="Times New Roman"/>
          <w:spacing w:val="-1"/>
          <w:highlight w:val="yellow"/>
        </w:rPr>
        <w:t xml:space="preserve">two </w:t>
      </w:r>
      <w:r w:rsidRPr="00295D89">
        <w:rPr>
          <w:rFonts w:cs="Times New Roman"/>
          <w:highlight w:val="yellow"/>
        </w:rPr>
        <w:t xml:space="preserve">of Article 108, and Article 111 of the Constitution </w:t>
      </w:r>
      <w:r w:rsidRPr="00295D89">
        <w:rPr>
          <w:rFonts w:cs="Times New Roman"/>
          <w:spacing w:val="-1"/>
          <w:highlight w:val="yellow"/>
        </w:rPr>
        <w:t>of Ukraine).</w:t>
      </w:r>
    </w:p>
    <w:p w14:paraId="6087277D" w14:textId="77777777" w:rsidR="00D82EF4" w:rsidRPr="00295D89" w:rsidRDefault="00000000">
      <w:pPr>
        <w:pStyle w:val="affc"/>
        <w:ind w:left="0" w:right="104"/>
        <w:jc w:val="both"/>
        <w:rPr>
          <w:rFonts w:cs="Times New Roman"/>
        </w:rPr>
      </w:pPr>
      <w:r w:rsidRPr="00295D89">
        <w:rPr>
          <w:rFonts w:cs="Times New Roman"/>
          <w:spacing w:val="-1"/>
          <w:highlight w:val="yellow"/>
        </w:rPr>
        <w:t xml:space="preserve">We </w:t>
      </w:r>
      <w:r w:rsidRPr="00295D89">
        <w:rPr>
          <w:rFonts w:cs="Times New Roman"/>
          <w:highlight w:val="yellow"/>
        </w:rPr>
        <w:t xml:space="preserve">also </w:t>
      </w:r>
      <w:r w:rsidRPr="00295D89">
        <w:rPr>
          <w:rFonts w:cs="Times New Roman"/>
          <w:spacing w:val="-1"/>
          <w:highlight w:val="yellow"/>
        </w:rPr>
        <w:t xml:space="preserve">inform you </w:t>
      </w:r>
      <w:r w:rsidRPr="00295D89">
        <w:rPr>
          <w:rFonts w:cs="Times New Roman"/>
          <w:highlight w:val="yellow"/>
        </w:rPr>
        <w:t>that</w:t>
      </w:r>
      <w:r w:rsidRPr="00295D89">
        <w:rPr>
          <w:rFonts w:cs="Times New Roman"/>
          <w:spacing w:val="-1"/>
          <w:highlight w:val="yellow"/>
        </w:rPr>
        <w:t xml:space="preserve">, </w:t>
      </w:r>
      <w:r w:rsidRPr="00295D89">
        <w:rPr>
          <w:rFonts w:cs="Times New Roman"/>
          <w:highlight w:val="yellow"/>
        </w:rPr>
        <w:t xml:space="preserve">in accordance with the Law of Ukraine "On the </w:t>
      </w:r>
      <w:r w:rsidRPr="00295D89">
        <w:rPr>
          <w:rFonts w:cs="Times New Roman"/>
          <w:spacing w:val="-1"/>
          <w:highlight w:val="yellow"/>
        </w:rPr>
        <w:t xml:space="preserve">Legal </w:t>
      </w:r>
      <w:r w:rsidRPr="00295D89">
        <w:rPr>
          <w:rFonts w:cs="Times New Roman"/>
          <w:highlight w:val="yellow"/>
        </w:rPr>
        <w:t xml:space="preserve">Regime of Martial Law," during the period of martial </w:t>
      </w:r>
      <w:r w:rsidRPr="00295D89">
        <w:rPr>
          <w:rFonts w:cs="Times New Roman"/>
          <w:spacing w:val="-1"/>
          <w:highlight w:val="yellow"/>
        </w:rPr>
        <w:t>law</w:t>
      </w:r>
      <w:r w:rsidRPr="00295D89">
        <w:rPr>
          <w:rFonts w:cs="Times New Roman"/>
          <w:highlight w:val="yellow"/>
        </w:rPr>
        <w:t xml:space="preserve">, </w:t>
      </w:r>
      <w:r w:rsidRPr="00295D89">
        <w:rPr>
          <w:rFonts w:cs="Times New Roman"/>
          <w:spacing w:val="-1"/>
          <w:highlight w:val="yellow"/>
        </w:rPr>
        <w:t xml:space="preserve">the powers </w:t>
      </w:r>
      <w:r w:rsidRPr="00295D89">
        <w:rPr>
          <w:rFonts w:cs="Times New Roman"/>
          <w:highlight w:val="yellow"/>
        </w:rPr>
        <w:t xml:space="preserve">of the President </w:t>
      </w:r>
      <w:r w:rsidRPr="00295D89">
        <w:rPr>
          <w:rFonts w:cs="Times New Roman"/>
          <w:spacing w:val="-1"/>
          <w:highlight w:val="yellow"/>
        </w:rPr>
        <w:t xml:space="preserve">of Ukraine, </w:t>
      </w:r>
      <w:r w:rsidRPr="00295D89">
        <w:rPr>
          <w:rFonts w:cs="Times New Roman"/>
          <w:highlight w:val="yellow"/>
        </w:rPr>
        <w:t xml:space="preserve">the Verkhovna Rada </w:t>
      </w:r>
      <w:r w:rsidRPr="00295D89">
        <w:rPr>
          <w:rFonts w:cs="Times New Roman"/>
          <w:spacing w:val="-1"/>
          <w:highlight w:val="yellow"/>
        </w:rPr>
        <w:t xml:space="preserve">of Ukraine, and </w:t>
      </w:r>
      <w:r w:rsidRPr="00295D89">
        <w:rPr>
          <w:rFonts w:cs="Times New Roman"/>
          <w:highlight w:val="yellow"/>
        </w:rPr>
        <w:t xml:space="preserve">the Cabinet </w:t>
      </w:r>
      <w:r w:rsidRPr="00295D89">
        <w:rPr>
          <w:rFonts w:cs="Times New Roman"/>
          <w:spacing w:val="-1"/>
          <w:highlight w:val="yellow"/>
        </w:rPr>
        <w:t xml:space="preserve">of Ministers </w:t>
      </w:r>
      <w:r w:rsidRPr="00295D89">
        <w:rPr>
          <w:rFonts w:cs="Times New Roman"/>
          <w:highlight w:val="yellow"/>
        </w:rPr>
        <w:t xml:space="preserve">of Ukraine </w:t>
      </w:r>
      <w:r w:rsidRPr="00295D89">
        <w:rPr>
          <w:rFonts w:cs="Times New Roman"/>
          <w:spacing w:val="-1"/>
          <w:highlight w:val="yellow"/>
        </w:rPr>
        <w:t>cannot be suspended</w:t>
      </w:r>
      <w:r w:rsidRPr="00295D89">
        <w:rPr>
          <w:rFonts w:cs="Times New Roman"/>
          <w:highlight w:val="yellow"/>
        </w:rPr>
        <w:t xml:space="preserve">; </w:t>
      </w:r>
      <w:r w:rsidRPr="00295D89">
        <w:rPr>
          <w:rFonts w:cs="Times New Roman"/>
          <w:color w:val="FF0000"/>
          <w:highlight w:val="yellow"/>
        </w:rPr>
        <w:t xml:space="preserve">elections </w:t>
      </w:r>
      <w:r w:rsidRPr="00295D89">
        <w:rPr>
          <w:rFonts w:cs="Times New Roman"/>
          <w:color w:val="FF0000"/>
          <w:spacing w:val="-1"/>
          <w:highlight w:val="yellow"/>
        </w:rPr>
        <w:t xml:space="preserve">of the President </w:t>
      </w:r>
      <w:r w:rsidRPr="00295D89">
        <w:rPr>
          <w:rFonts w:cs="Times New Roman"/>
          <w:color w:val="FF0000"/>
          <w:highlight w:val="yellow"/>
        </w:rPr>
        <w:t xml:space="preserve">of Ukraine and </w:t>
      </w:r>
      <w:r w:rsidRPr="00295D89">
        <w:rPr>
          <w:rFonts w:cs="Times New Roman"/>
          <w:color w:val="FF0000"/>
          <w:spacing w:val="-1"/>
          <w:highlight w:val="yellow"/>
        </w:rPr>
        <w:t>the</w:t>
      </w:r>
      <w:r w:rsidRPr="00295D89">
        <w:rPr>
          <w:rFonts w:cs="Times New Roman"/>
          <w:color w:val="FF0000"/>
          <w:highlight w:val="yellow"/>
        </w:rPr>
        <w:t xml:space="preserve"> Verkhovna </w:t>
      </w:r>
      <w:r w:rsidRPr="00295D89">
        <w:rPr>
          <w:rFonts w:cs="Times New Roman"/>
          <w:color w:val="FF0000"/>
          <w:spacing w:val="-1"/>
          <w:highlight w:val="yellow"/>
        </w:rPr>
        <w:t xml:space="preserve">Rada of Ukraine </w:t>
      </w:r>
      <w:r w:rsidRPr="00295D89">
        <w:rPr>
          <w:rFonts w:cs="Times New Roman"/>
          <w:color w:val="FF0000"/>
          <w:highlight w:val="yellow"/>
        </w:rPr>
        <w:t xml:space="preserve">are prohibited under martial law </w:t>
      </w:r>
      <w:r w:rsidRPr="00295D89">
        <w:rPr>
          <w:rFonts w:cs="Times New Roman"/>
          <w:color w:val="FF0000"/>
          <w:spacing w:val="-1"/>
          <w:highlight w:val="yellow"/>
        </w:rPr>
        <w:t xml:space="preserve">(part one </w:t>
      </w:r>
      <w:r w:rsidRPr="00295D89">
        <w:rPr>
          <w:rFonts w:cs="Times New Roman"/>
          <w:color w:val="FF0000"/>
          <w:highlight w:val="yellow"/>
        </w:rPr>
        <w:t xml:space="preserve">of Article 10, part one </w:t>
      </w:r>
      <w:r w:rsidRPr="00295D89">
        <w:rPr>
          <w:rFonts w:cs="Times New Roman"/>
          <w:color w:val="FF0000"/>
          <w:spacing w:val="-1"/>
          <w:highlight w:val="yellow"/>
        </w:rPr>
        <w:t>of Article</w:t>
      </w:r>
      <w:r w:rsidRPr="00295D89">
        <w:rPr>
          <w:rFonts w:cs="Times New Roman"/>
          <w:color w:val="FF0000"/>
          <w:highlight w:val="yellow"/>
        </w:rPr>
        <w:t xml:space="preserve"> 19</w:t>
      </w:r>
      <w:r w:rsidRPr="00295D89">
        <w:rPr>
          <w:rFonts w:cs="Times New Roman"/>
          <w:highlight w:val="yellow"/>
        </w:rPr>
        <w:t>).</w:t>
      </w:r>
      <w:bookmarkEnd w:id="205"/>
    </w:p>
    <w:p w14:paraId="3C02CB6A" w14:textId="77777777" w:rsidR="00D82EF4" w:rsidRPr="00295D89" w:rsidRDefault="00000000">
      <w:pPr>
        <w:pStyle w:val="affc"/>
        <w:ind w:left="0" w:right="105"/>
        <w:jc w:val="both"/>
        <w:rPr>
          <w:rFonts w:cs="Times New Roman"/>
        </w:rPr>
      </w:pPr>
      <w:r w:rsidRPr="00295D89">
        <w:rPr>
          <w:rFonts w:cs="Times New Roman"/>
        </w:rPr>
        <w:t xml:space="preserve">In addition, in accordance with paragraphs 9, 31 of part one of Article 85, paragraphs 19, 20 of part one </w:t>
      </w:r>
      <w:r w:rsidRPr="00295D89">
        <w:rPr>
          <w:rFonts w:cs="Times New Roman"/>
          <w:spacing w:val="-1"/>
        </w:rPr>
        <w:t>of Article</w:t>
      </w:r>
      <w:r w:rsidRPr="00295D89">
        <w:rPr>
          <w:rFonts w:cs="Times New Roman"/>
        </w:rPr>
        <w:t xml:space="preserve"> 106 of the Constitution </w:t>
      </w:r>
      <w:r w:rsidRPr="00295D89">
        <w:rPr>
          <w:rFonts w:cs="Times New Roman"/>
          <w:spacing w:val="-1"/>
        </w:rPr>
        <w:t>of Ukraine</w:t>
      </w:r>
      <w:r w:rsidRPr="00295D89">
        <w:rPr>
          <w:rFonts w:cs="Times New Roman"/>
        </w:rPr>
        <w:t xml:space="preserve">, </w:t>
      </w:r>
      <w:r w:rsidRPr="00295D89">
        <w:rPr>
          <w:rFonts w:cs="Times New Roman"/>
          <w:spacing w:val="-1"/>
        </w:rPr>
        <w:t xml:space="preserve">the President </w:t>
      </w:r>
      <w:r w:rsidRPr="00295D89">
        <w:rPr>
          <w:rFonts w:cs="Times New Roman"/>
        </w:rPr>
        <w:t xml:space="preserve">of Ukraine: submits to the Verkhovna Rada </w:t>
      </w:r>
      <w:r w:rsidRPr="00295D89">
        <w:rPr>
          <w:rFonts w:cs="Times New Roman"/>
          <w:spacing w:val="-1"/>
        </w:rPr>
        <w:t xml:space="preserve">of Ukraine a proposal </w:t>
      </w:r>
      <w:r w:rsidRPr="00295D89">
        <w:rPr>
          <w:rFonts w:cs="Times New Roman"/>
        </w:rPr>
        <w:t>to declare a state of war;</w:t>
      </w:r>
      <w:r w:rsidRPr="00295D89">
        <w:rPr>
          <w:rFonts w:cs="Times New Roman"/>
          <w:spacing w:val="35"/>
        </w:rPr>
        <w:t xml:space="preserve"> </w:t>
      </w:r>
      <w:r w:rsidRPr="00295D89">
        <w:rPr>
          <w:rFonts w:cs="Times New Roman"/>
        </w:rPr>
        <w:t xml:space="preserve">adopts, in accordance with the law, decisions on general or partial </w:t>
      </w:r>
      <w:r w:rsidRPr="00295D89">
        <w:rPr>
          <w:rFonts w:cs="Times New Roman"/>
          <w:spacing w:val="-1"/>
        </w:rPr>
        <w:t xml:space="preserve">mobilization </w:t>
      </w:r>
      <w:r w:rsidRPr="00295D89">
        <w:rPr>
          <w:rFonts w:cs="Times New Roman"/>
        </w:rPr>
        <w:t xml:space="preserve">and </w:t>
      </w:r>
      <w:r w:rsidRPr="00295D89">
        <w:rPr>
          <w:rFonts w:cs="Times New Roman"/>
          <w:spacing w:val="-1"/>
        </w:rPr>
        <w:t xml:space="preserve">the introduction </w:t>
      </w:r>
      <w:r w:rsidRPr="00295D89">
        <w:rPr>
          <w:rFonts w:cs="Times New Roman"/>
        </w:rPr>
        <w:t xml:space="preserve">of martial law in Ukraine </w:t>
      </w:r>
      <w:r w:rsidRPr="00295D89">
        <w:rPr>
          <w:rFonts w:cs="Times New Roman"/>
          <w:spacing w:val="-1"/>
        </w:rPr>
        <w:t xml:space="preserve">or </w:t>
      </w:r>
      <w:r w:rsidRPr="00295D89">
        <w:rPr>
          <w:rFonts w:cs="Times New Roman"/>
        </w:rPr>
        <w:t xml:space="preserve">in certain </w:t>
      </w:r>
      <w:r w:rsidRPr="00295D89">
        <w:rPr>
          <w:rFonts w:cs="Times New Roman"/>
          <w:spacing w:val="-1"/>
        </w:rPr>
        <w:t xml:space="preserve">areas </w:t>
      </w:r>
      <w:r w:rsidRPr="00295D89">
        <w:rPr>
          <w:rFonts w:cs="Times New Roman"/>
        </w:rPr>
        <w:t xml:space="preserve">thereof in the event of </w:t>
      </w:r>
      <w:r w:rsidRPr="00295D89">
        <w:rPr>
          <w:rFonts w:cs="Times New Roman"/>
          <w:spacing w:val="-1"/>
        </w:rPr>
        <w:t xml:space="preserve">a threat </w:t>
      </w:r>
      <w:r w:rsidRPr="00295D89">
        <w:rPr>
          <w:rFonts w:cs="Times New Roman"/>
        </w:rPr>
        <w:t xml:space="preserve">of attack or </w:t>
      </w:r>
      <w:r w:rsidRPr="00295D89">
        <w:rPr>
          <w:rFonts w:cs="Times New Roman"/>
          <w:spacing w:val="-1"/>
        </w:rPr>
        <w:t xml:space="preserve">danger </w:t>
      </w:r>
      <w:r w:rsidRPr="00295D89">
        <w:rPr>
          <w:rFonts w:cs="Times New Roman"/>
        </w:rPr>
        <w:t>to the state independence of Ukraine, which are approved by the</w:t>
      </w:r>
      <w:r w:rsidRPr="00295D89">
        <w:rPr>
          <w:rFonts w:cs="Times New Roman"/>
          <w:spacing w:val="-1"/>
        </w:rPr>
        <w:t xml:space="preserve"> Verkhovna </w:t>
      </w:r>
      <w:r w:rsidRPr="00295D89">
        <w:rPr>
          <w:rFonts w:cs="Times New Roman"/>
        </w:rPr>
        <w:t xml:space="preserve">Rada </w:t>
      </w:r>
      <w:r w:rsidRPr="00295D89">
        <w:rPr>
          <w:rFonts w:cs="Times New Roman"/>
          <w:spacing w:val="-1"/>
        </w:rPr>
        <w:t>of Ukraine.</w:t>
      </w:r>
    </w:p>
    <w:p w14:paraId="524275A7" w14:textId="77777777" w:rsidR="00D82EF4" w:rsidRPr="00295D89" w:rsidRDefault="00000000">
      <w:pPr>
        <w:pStyle w:val="affc"/>
        <w:ind w:left="0" w:right="105"/>
        <w:jc w:val="both"/>
        <w:rPr>
          <w:rFonts w:cs="Times New Roman"/>
        </w:rPr>
      </w:pPr>
      <w:r w:rsidRPr="00295D89">
        <w:rPr>
          <w:rFonts w:cs="Times New Roman"/>
        </w:rPr>
        <w:t xml:space="preserve">The legal </w:t>
      </w:r>
      <w:r w:rsidRPr="00295D89">
        <w:rPr>
          <w:rFonts w:cs="Times New Roman"/>
          <w:spacing w:val="-1"/>
        </w:rPr>
        <w:t xml:space="preserve">basis </w:t>
      </w:r>
      <w:r w:rsidRPr="00295D89">
        <w:rPr>
          <w:rFonts w:cs="Times New Roman"/>
        </w:rPr>
        <w:t xml:space="preserve">for the </w:t>
      </w:r>
      <w:r w:rsidRPr="00295D89">
        <w:rPr>
          <w:rFonts w:cs="Times New Roman"/>
          <w:spacing w:val="-1"/>
        </w:rPr>
        <w:t xml:space="preserve">introduction of </w:t>
      </w:r>
      <w:r w:rsidRPr="00295D89">
        <w:rPr>
          <w:rFonts w:cs="Times New Roman"/>
        </w:rPr>
        <w:t xml:space="preserve">martial law in </w:t>
      </w:r>
      <w:r w:rsidRPr="00295D89">
        <w:rPr>
          <w:rFonts w:cs="Times New Roman"/>
          <w:spacing w:val="-1"/>
        </w:rPr>
        <w:t xml:space="preserve">Ukraine </w:t>
      </w:r>
      <w:r w:rsidRPr="00295D89">
        <w:rPr>
          <w:rFonts w:cs="Times New Roman"/>
        </w:rPr>
        <w:t xml:space="preserve">or in certain areas thereof is defined by the Law </w:t>
      </w:r>
      <w:r w:rsidRPr="00295D89">
        <w:rPr>
          <w:rFonts w:cs="Times New Roman"/>
          <w:spacing w:val="-1"/>
        </w:rPr>
        <w:t xml:space="preserve">of Ukraine </w:t>
      </w:r>
      <w:r w:rsidRPr="00295D89">
        <w:rPr>
          <w:rFonts w:cs="Times New Roman"/>
        </w:rPr>
        <w:t xml:space="preserve">"On the Legal </w:t>
      </w:r>
      <w:r w:rsidRPr="00295D89">
        <w:rPr>
          <w:rFonts w:cs="Times New Roman"/>
          <w:spacing w:val="-1"/>
        </w:rPr>
        <w:t xml:space="preserve">Regime of </w:t>
      </w:r>
      <w:r w:rsidRPr="00295D89">
        <w:rPr>
          <w:rFonts w:cs="Times New Roman"/>
        </w:rPr>
        <w:t>Martial Law."</w:t>
      </w:r>
    </w:p>
    <w:p w14:paraId="5AA860D5" w14:textId="77777777" w:rsidR="00D82EF4" w:rsidRPr="00295D89" w:rsidRDefault="00000000">
      <w:pPr>
        <w:pStyle w:val="affc"/>
        <w:ind w:left="0" w:right="104"/>
        <w:jc w:val="both"/>
        <w:rPr>
          <w:rFonts w:cs="Times New Roman"/>
        </w:rPr>
      </w:pPr>
      <w:r w:rsidRPr="00295D89">
        <w:rPr>
          <w:rFonts w:cs="Times New Roman"/>
        </w:rPr>
        <w:t xml:space="preserve">Guided by </w:t>
      </w:r>
      <w:r w:rsidRPr="00295D89">
        <w:rPr>
          <w:rFonts w:cs="Times New Roman"/>
          <w:spacing w:val="-1"/>
        </w:rPr>
        <w:t xml:space="preserve">the provisions </w:t>
      </w:r>
      <w:r w:rsidRPr="00295D89">
        <w:rPr>
          <w:rFonts w:cs="Times New Roman"/>
        </w:rPr>
        <w:t xml:space="preserve">of the Constitution of Ukraine and the aforementioned Law, the President </w:t>
      </w:r>
      <w:r w:rsidRPr="00295D89">
        <w:rPr>
          <w:rFonts w:cs="Times New Roman"/>
          <w:spacing w:val="-1"/>
        </w:rPr>
        <w:t xml:space="preserve">of Ukraine issued </w:t>
      </w:r>
      <w:r w:rsidRPr="00295D89">
        <w:rPr>
          <w:rFonts w:cs="Times New Roman"/>
        </w:rPr>
        <w:t xml:space="preserve">Decree No. 64 of 24 February 2022, </w:t>
      </w:r>
      <w:r w:rsidRPr="00295D89">
        <w:rPr>
          <w:rFonts w:cs="Times New Roman"/>
          <w:spacing w:val="-1"/>
        </w:rPr>
        <w:t xml:space="preserve">approved by </w:t>
      </w:r>
      <w:r w:rsidRPr="00295D89">
        <w:rPr>
          <w:rFonts w:cs="Times New Roman"/>
        </w:rPr>
        <w:t xml:space="preserve">Law of Ukraine No. 2102-IX of 24 February 2022, which </w:t>
      </w:r>
      <w:r w:rsidRPr="00295D89">
        <w:rPr>
          <w:rFonts w:cs="Times New Roman"/>
          <w:spacing w:val="-1"/>
        </w:rPr>
        <w:t xml:space="preserve">introduced </w:t>
      </w:r>
      <w:r w:rsidRPr="00295D89">
        <w:rPr>
          <w:rFonts w:cs="Times New Roman"/>
        </w:rPr>
        <w:t xml:space="preserve">martial law in </w:t>
      </w:r>
      <w:r w:rsidRPr="00295D89">
        <w:rPr>
          <w:rFonts w:cs="Times New Roman"/>
          <w:spacing w:val="-1"/>
        </w:rPr>
        <w:t>Ukraine</w:t>
      </w:r>
      <w:r w:rsidRPr="00295D89">
        <w:rPr>
          <w:rFonts w:cs="Times New Roman"/>
          <w:spacing w:val="34"/>
        </w:rPr>
        <w:t xml:space="preserve"> </w:t>
      </w:r>
      <w:r w:rsidRPr="00295D89">
        <w:rPr>
          <w:rFonts w:cs="Times New Roman"/>
        </w:rPr>
        <w:t xml:space="preserve">(the term of martial </w:t>
      </w:r>
      <w:r w:rsidRPr="00295D89">
        <w:rPr>
          <w:rFonts w:cs="Times New Roman"/>
          <w:spacing w:val="-1"/>
        </w:rPr>
        <w:t xml:space="preserve">law </w:t>
      </w:r>
      <w:r w:rsidRPr="00295D89">
        <w:rPr>
          <w:rFonts w:cs="Times New Roman"/>
        </w:rPr>
        <w:t xml:space="preserve">was extended </w:t>
      </w:r>
      <w:r w:rsidRPr="00295D89">
        <w:rPr>
          <w:rFonts w:cs="Times New Roman"/>
          <w:spacing w:val="-1"/>
        </w:rPr>
        <w:t xml:space="preserve">by Decrees </w:t>
      </w:r>
      <w:r w:rsidRPr="00295D89">
        <w:rPr>
          <w:rFonts w:cs="Times New Roman"/>
        </w:rPr>
        <w:t xml:space="preserve">of the President </w:t>
      </w:r>
      <w:r w:rsidRPr="00295D89">
        <w:rPr>
          <w:rFonts w:cs="Times New Roman"/>
          <w:spacing w:val="-1"/>
        </w:rPr>
        <w:t xml:space="preserve">of Ukraine </w:t>
      </w:r>
      <w:r w:rsidRPr="00295D89">
        <w:rPr>
          <w:rFonts w:cs="Times New Roman"/>
        </w:rPr>
        <w:t xml:space="preserve">No. 133 </w:t>
      </w:r>
      <w:r w:rsidRPr="00295D89">
        <w:rPr>
          <w:rFonts w:cs="Times New Roman"/>
          <w:spacing w:val="-1"/>
        </w:rPr>
        <w:t xml:space="preserve">of </w:t>
      </w:r>
      <w:r w:rsidRPr="00295D89">
        <w:rPr>
          <w:rFonts w:cs="Times New Roman"/>
        </w:rPr>
        <w:t>March 14, 2022, No. 259 of April 18, 2022,</w:t>
      </w:r>
      <w:r w:rsidRPr="00295D89">
        <w:rPr>
          <w:rFonts w:cs="Times New Roman"/>
          <w:spacing w:val="49"/>
        </w:rPr>
        <w:t xml:space="preserve"> </w:t>
      </w:r>
      <w:r w:rsidRPr="00295D89">
        <w:rPr>
          <w:rFonts w:cs="Times New Roman"/>
        </w:rPr>
        <w:t>No. 341 dated May 17, 2022, No. 573 dated August 12, 2022, and No. 07.11.2022</w:t>
      </w:r>
    </w:p>
    <w:p w14:paraId="0897AB11" w14:textId="77777777" w:rsidR="00D82EF4" w:rsidRPr="00295D89" w:rsidRDefault="00000000">
      <w:pPr>
        <w:pStyle w:val="affc"/>
        <w:ind w:left="0" w:firstLine="0"/>
        <w:rPr>
          <w:rFonts w:cs="Times New Roman"/>
        </w:rPr>
      </w:pPr>
      <w:r w:rsidRPr="00295D89">
        <w:rPr>
          <w:rFonts w:cs="Times New Roman"/>
        </w:rPr>
        <w:t>No. 757, 06.02.2023 No. 58, dated 01.05.2023 No. 254, dated 26.07.2023 No. 451, dated 06.11.2023</w:t>
      </w:r>
    </w:p>
    <w:p w14:paraId="3D8A5CEE" w14:textId="77777777" w:rsidR="00D82EF4" w:rsidRPr="00295D89" w:rsidRDefault="00000000">
      <w:pPr>
        <w:pStyle w:val="affc"/>
        <w:ind w:left="0" w:firstLine="0"/>
        <w:rPr>
          <w:rFonts w:cs="Times New Roman"/>
        </w:rPr>
      </w:pPr>
      <w:r w:rsidRPr="00295D89">
        <w:rPr>
          <w:rFonts w:cs="Times New Roman"/>
        </w:rPr>
        <w:t>No. 734, dated 05.02.2024 No. 49, dated 06.05.2024 No. 271, dated 23.07.2024 No. 469).</w:t>
      </w:r>
    </w:p>
    <w:p w14:paraId="001BE152" w14:textId="77777777" w:rsidR="00D82EF4" w:rsidRPr="00295D89" w:rsidRDefault="00000000">
      <w:pPr>
        <w:pStyle w:val="affc"/>
        <w:ind w:left="0" w:right="105"/>
        <w:jc w:val="both"/>
        <w:rPr>
          <w:rFonts w:cs="Times New Roman"/>
          <w:spacing w:val="-1"/>
        </w:rPr>
      </w:pPr>
      <w:r w:rsidRPr="00295D89">
        <w:rPr>
          <w:rFonts w:cs="Times New Roman"/>
          <w:spacing w:val="-1"/>
        </w:rPr>
        <w:t xml:space="preserve">Also, in </w:t>
      </w:r>
      <w:r w:rsidRPr="00295D89">
        <w:rPr>
          <w:rFonts w:cs="Times New Roman"/>
        </w:rPr>
        <w:t xml:space="preserve">accordance with Articles 1, 2, and paragraphs 3, 5 </w:t>
      </w:r>
      <w:r w:rsidRPr="00295D89">
        <w:rPr>
          <w:rFonts w:cs="Times New Roman"/>
          <w:spacing w:val="-1"/>
        </w:rPr>
        <w:t>of Part</w:t>
      </w:r>
      <w:r w:rsidRPr="00295D89">
        <w:rPr>
          <w:rFonts w:cs="Times New Roman"/>
        </w:rPr>
        <w:t xml:space="preserve"> 1 of Article 24 </w:t>
      </w:r>
      <w:r w:rsidRPr="00295D89">
        <w:rPr>
          <w:rFonts w:cs="Times New Roman"/>
          <w:spacing w:val="-1"/>
        </w:rPr>
        <w:t xml:space="preserve">of the Law </w:t>
      </w:r>
      <w:r w:rsidRPr="00295D89">
        <w:rPr>
          <w:rFonts w:cs="Times New Roman"/>
        </w:rPr>
        <w:t xml:space="preserve">of Ukraine "On the </w:t>
      </w:r>
      <w:r w:rsidRPr="00295D89">
        <w:rPr>
          <w:rFonts w:cs="Times New Roman"/>
          <w:spacing w:val="-1"/>
        </w:rPr>
        <w:t xml:space="preserve">Security </w:t>
      </w:r>
      <w:r w:rsidRPr="00295D89">
        <w:rPr>
          <w:rFonts w:cs="Times New Roman"/>
        </w:rPr>
        <w:t xml:space="preserve">Service of Ukraine," the </w:t>
      </w:r>
      <w:r w:rsidRPr="00295D89">
        <w:rPr>
          <w:rFonts w:cs="Times New Roman"/>
          <w:spacing w:val="-1"/>
        </w:rPr>
        <w:t xml:space="preserve">Security </w:t>
      </w:r>
      <w:r w:rsidRPr="00295D89">
        <w:rPr>
          <w:rFonts w:cs="Times New Roman"/>
        </w:rPr>
        <w:t xml:space="preserve">Service of Ukraine is a special-purpose </w:t>
      </w:r>
      <w:r w:rsidRPr="00295D89">
        <w:rPr>
          <w:rFonts w:cs="Times New Roman"/>
          <w:spacing w:val="-1"/>
        </w:rPr>
        <w:t xml:space="preserve">state </w:t>
      </w:r>
      <w:r w:rsidRPr="00295D89">
        <w:rPr>
          <w:rFonts w:cs="Times New Roman"/>
        </w:rPr>
        <w:t xml:space="preserve">body with </w:t>
      </w:r>
      <w:r w:rsidRPr="00295D89">
        <w:rPr>
          <w:rFonts w:cs="Times New Roman"/>
          <w:spacing w:val="-1"/>
        </w:rPr>
        <w:t xml:space="preserve">law enforcement </w:t>
      </w:r>
      <w:r w:rsidRPr="00295D89">
        <w:rPr>
          <w:rFonts w:cs="Times New Roman"/>
        </w:rPr>
        <w:t xml:space="preserve">functions that </w:t>
      </w:r>
      <w:r w:rsidRPr="00295D89">
        <w:rPr>
          <w:rFonts w:cs="Times New Roman"/>
          <w:spacing w:val="-1"/>
        </w:rPr>
        <w:t xml:space="preserve">ensures the state security </w:t>
      </w:r>
      <w:r w:rsidRPr="00295D89">
        <w:rPr>
          <w:rFonts w:cs="Times New Roman"/>
        </w:rPr>
        <w:t>of Ukraine.</w:t>
      </w:r>
    </w:p>
    <w:p w14:paraId="489FA582" w14:textId="77777777" w:rsidR="00D82EF4" w:rsidRPr="00295D89" w:rsidRDefault="00000000">
      <w:pPr>
        <w:pStyle w:val="affc"/>
        <w:ind w:left="0" w:right="145"/>
        <w:jc w:val="both"/>
        <w:rPr>
          <w:rFonts w:cs="Times New Roman"/>
        </w:rPr>
      </w:pPr>
      <w:bookmarkStart w:id="206" w:name="_Hlk178062255"/>
      <w:r w:rsidRPr="00295D89">
        <w:rPr>
          <w:rFonts w:cs="Times New Roman"/>
          <w:spacing w:val="-1"/>
          <w:highlight w:val="yellow"/>
        </w:rPr>
        <w:t xml:space="preserve">The </w:t>
      </w:r>
      <w:r w:rsidRPr="00295D89">
        <w:rPr>
          <w:rFonts w:cs="Times New Roman"/>
          <w:highlight w:val="yellow"/>
        </w:rPr>
        <w:t xml:space="preserve">Security </w:t>
      </w:r>
      <w:r w:rsidRPr="00295D89">
        <w:rPr>
          <w:rFonts w:cs="Times New Roman"/>
          <w:spacing w:val="-1"/>
          <w:highlight w:val="yellow"/>
        </w:rPr>
        <w:t xml:space="preserve">Service </w:t>
      </w:r>
      <w:r w:rsidRPr="00295D89">
        <w:rPr>
          <w:rFonts w:cs="Times New Roman"/>
          <w:highlight w:val="yellow"/>
        </w:rPr>
        <w:t xml:space="preserve">of Ukraine </w:t>
      </w:r>
      <w:r w:rsidRPr="00295D89">
        <w:rPr>
          <w:rFonts w:cs="Times New Roman"/>
          <w:spacing w:val="-1"/>
          <w:highlight w:val="yellow"/>
        </w:rPr>
        <w:t xml:space="preserve">is responsible, </w:t>
      </w:r>
      <w:r w:rsidRPr="00295D89">
        <w:rPr>
          <w:rFonts w:cs="Times New Roman"/>
          <w:highlight w:val="yellow"/>
        </w:rPr>
        <w:t xml:space="preserve">within </w:t>
      </w:r>
      <w:r w:rsidRPr="00295D89">
        <w:rPr>
          <w:rFonts w:cs="Times New Roman"/>
          <w:spacing w:val="-1"/>
          <w:highlight w:val="yellow"/>
        </w:rPr>
        <w:t xml:space="preserve">the limits </w:t>
      </w:r>
      <w:r w:rsidRPr="00295D89">
        <w:rPr>
          <w:rFonts w:cs="Times New Roman"/>
          <w:highlight w:val="yellow"/>
        </w:rPr>
        <w:t xml:space="preserve">of its competence as defined </w:t>
      </w:r>
      <w:r w:rsidRPr="00295D89">
        <w:rPr>
          <w:rFonts w:cs="Times New Roman"/>
          <w:spacing w:val="-1"/>
          <w:highlight w:val="yellow"/>
        </w:rPr>
        <w:t xml:space="preserve">by law, </w:t>
      </w:r>
      <w:r w:rsidRPr="00295D89">
        <w:rPr>
          <w:rFonts w:cs="Times New Roman"/>
          <w:highlight w:val="yellow"/>
        </w:rPr>
        <w:t xml:space="preserve">for protecting the state sovereignty, </w:t>
      </w:r>
      <w:r w:rsidRPr="00295D89">
        <w:rPr>
          <w:rFonts w:cs="Times New Roman"/>
          <w:spacing w:val="-1"/>
          <w:highlight w:val="yellow"/>
        </w:rPr>
        <w:t xml:space="preserve">constitutional </w:t>
      </w:r>
      <w:r w:rsidRPr="00295D89">
        <w:rPr>
          <w:rFonts w:cs="Times New Roman"/>
          <w:highlight w:val="yellow"/>
        </w:rPr>
        <w:t xml:space="preserve">order, </w:t>
      </w:r>
      <w:r w:rsidRPr="00295D89">
        <w:rPr>
          <w:rFonts w:cs="Times New Roman"/>
          <w:spacing w:val="-1"/>
          <w:highlight w:val="yellow"/>
        </w:rPr>
        <w:t xml:space="preserve">territorial </w:t>
      </w:r>
      <w:r w:rsidRPr="00295D89">
        <w:rPr>
          <w:rFonts w:cs="Times New Roman"/>
          <w:highlight w:val="yellow"/>
        </w:rPr>
        <w:t>integrity, scientific, technical, and defense potential of Ukraine,</w:t>
      </w:r>
      <w:r w:rsidRPr="00295D89">
        <w:rPr>
          <w:rFonts w:cs="Times New Roman"/>
          <w:spacing w:val="24"/>
          <w:highlight w:val="yellow"/>
        </w:rPr>
        <w:t xml:space="preserve"> </w:t>
      </w:r>
      <w:r w:rsidRPr="00295D89">
        <w:rPr>
          <w:rFonts w:cs="Times New Roman"/>
          <w:spacing w:val="-1"/>
          <w:highlight w:val="yellow"/>
        </w:rPr>
        <w:t xml:space="preserve">the </w:t>
      </w:r>
      <w:r w:rsidRPr="00295D89">
        <w:rPr>
          <w:rFonts w:cs="Times New Roman"/>
          <w:highlight w:val="yellow"/>
        </w:rPr>
        <w:t xml:space="preserve">legitimate </w:t>
      </w:r>
      <w:r w:rsidRPr="00295D89">
        <w:rPr>
          <w:rFonts w:cs="Times New Roman"/>
          <w:spacing w:val="-1"/>
          <w:highlight w:val="yellow"/>
        </w:rPr>
        <w:t xml:space="preserve">interests </w:t>
      </w:r>
      <w:r w:rsidRPr="00295D89">
        <w:rPr>
          <w:rFonts w:cs="Times New Roman"/>
          <w:spacing w:val="-1"/>
          <w:highlight w:val="yellow"/>
        </w:rPr>
        <w:lastRenderedPageBreak/>
        <w:t xml:space="preserve">of the state </w:t>
      </w:r>
      <w:r w:rsidRPr="00295D89">
        <w:rPr>
          <w:rFonts w:cs="Times New Roman"/>
          <w:highlight w:val="yellow"/>
        </w:rPr>
        <w:t xml:space="preserve">and the rights </w:t>
      </w:r>
      <w:r w:rsidRPr="00295D89">
        <w:rPr>
          <w:rFonts w:cs="Times New Roman"/>
          <w:spacing w:val="-1"/>
          <w:highlight w:val="yellow"/>
        </w:rPr>
        <w:t xml:space="preserve">of citizens </w:t>
      </w:r>
      <w:r w:rsidRPr="00295D89">
        <w:rPr>
          <w:rFonts w:cs="Times New Roman"/>
          <w:highlight w:val="yellow"/>
        </w:rPr>
        <w:t xml:space="preserve">from </w:t>
      </w:r>
      <w:r w:rsidRPr="00295D89">
        <w:rPr>
          <w:rFonts w:cs="Times New Roman"/>
          <w:spacing w:val="-1"/>
          <w:highlight w:val="yellow"/>
        </w:rPr>
        <w:t xml:space="preserve">intelligence and subversive activities </w:t>
      </w:r>
      <w:r w:rsidRPr="00295D89">
        <w:rPr>
          <w:rFonts w:cs="Times New Roman"/>
          <w:highlight w:val="yellow"/>
        </w:rPr>
        <w:t xml:space="preserve">of foreign special services, encroachments by </w:t>
      </w:r>
      <w:r w:rsidRPr="00295D89">
        <w:rPr>
          <w:rFonts w:cs="Times New Roman"/>
          <w:spacing w:val="-1"/>
          <w:highlight w:val="yellow"/>
        </w:rPr>
        <w:t xml:space="preserve">individual organizations, </w:t>
      </w:r>
      <w:r w:rsidRPr="00295D89">
        <w:rPr>
          <w:rFonts w:cs="Times New Roman"/>
          <w:highlight w:val="yellow"/>
        </w:rPr>
        <w:t xml:space="preserve">groups, and </w:t>
      </w:r>
      <w:r w:rsidRPr="00295D89">
        <w:rPr>
          <w:rFonts w:cs="Times New Roman"/>
          <w:spacing w:val="-1"/>
          <w:highlight w:val="yellow"/>
        </w:rPr>
        <w:t xml:space="preserve">persons, </w:t>
      </w:r>
      <w:r w:rsidRPr="00295D89">
        <w:rPr>
          <w:rFonts w:cs="Times New Roman"/>
          <w:highlight w:val="yellow"/>
        </w:rPr>
        <w:t xml:space="preserve">as well as </w:t>
      </w:r>
      <w:r w:rsidRPr="00295D89">
        <w:rPr>
          <w:rFonts w:cs="Times New Roman"/>
          <w:spacing w:val="-1"/>
          <w:highlight w:val="yellow"/>
        </w:rPr>
        <w:t xml:space="preserve">ensuring </w:t>
      </w:r>
      <w:r w:rsidRPr="00295D89">
        <w:rPr>
          <w:rFonts w:cs="Times New Roman"/>
          <w:highlight w:val="yellow"/>
        </w:rPr>
        <w:t xml:space="preserve">the protection </w:t>
      </w:r>
      <w:r w:rsidRPr="00295D89">
        <w:rPr>
          <w:rFonts w:cs="Times New Roman"/>
          <w:spacing w:val="-1"/>
          <w:highlight w:val="yellow"/>
        </w:rPr>
        <w:t xml:space="preserve">of state </w:t>
      </w:r>
      <w:r w:rsidRPr="00295D89">
        <w:rPr>
          <w:rFonts w:cs="Times New Roman"/>
          <w:highlight w:val="yellow"/>
        </w:rPr>
        <w:t>secrets.</w:t>
      </w:r>
      <w:r w:rsidRPr="00295D89">
        <w:rPr>
          <w:rFonts w:cs="Times New Roman"/>
          <w:spacing w:val="13"/>
        </w:rPr>
        <w:t xml:space="preserve"> </w:t>
      </w:r>
      <w:r w:rsidRPr="00295D89">
        <w:rPr>
          <w:rFonts w:cs="Times New Roman"/>
          <w:spacing w:val="-1"/>
        </w:rPr>
        <w:t xml:space="preserve">The tasks </w:t>
      </w:r>
      <w:r w:rsidRPr="00295D89">
        <w:rPr>
          <w:rFonts w:cs="Times New Roman"/>
        </w:rPr>
        <w:t xml:space="preserve">of the Security Service of Ukraine also include </w:t>
      </w:r>
      <w:r w:rsidRPr="00295D89">
        <w:rPr>
          <w:rFonts w:cs="Times New Roman"/>
          <w:spacing w:val="-1"/>
        </w:rPr>
        <w:t xml:space="preserve">the prevention, </w:t>
      </w:r>
      <w:r w:rsidRPr="00295D89">
        <w:rPr>
          <w:rFonts w:cs="Times New Roman"/>
        </w:rPr>
        <w:t xml:space="preserve">detection, suppression, and investigation of criminal offenses against peace and </w:t>
      </w:r>
      <w:r w:rsidRPr="00295D89">
        <w:rPr>
          <w:rFonts w:cs="Times New Roman"/>
          <w:spacing w:val="-1"/>
        </w:rPr>
        <w:t xml:space="preserve">the security of humanity, </w:t>
      </w:r>
      <w:r w:rsidRPr="00295D89">
        <w:rPr>
          <w:rFonts w:cs="Times New Roman"/>
        </w:rPr>
        <w:t xml:space="preserve">terrorism, and other illegal actions that directly threaten </w:t>
      </w:r>
      <w:r w:rsidRPr="00295D89">
        <w:rPr>
          <w:rFonts w:cs="Times New Roman"/>
          <w:spacing w:val="-1"/>
        </w:rPr>
        <w:t>the</w:t>
      </w:r>
      <w:r w:rsidRPr="00295D89">
        <w:rPr>
          <w:rFonts w:cs="Times New Roman"/>
        </w:rPr>
        <w:t xml:space="preserve"> </w:t>
      </w:r>
      <w:r w:rsidRPr="00295D89">
        <w:rPr>
          <w:rFonts w:cs="Times New Roman"/>
          <w:spacing w:val="-1"/>
        </w:rPr>
        <w:t xml:space="preserve">vital interests </w:t>
      </w:r>
      <w:r w:rsidRPr="00295D89">
        <w:rPr>
          <w:rFonts w:cs="Times New Roman"/>
        </w:rPr>
        <w:t>of Ukraine.</w:t>
      </w:r>
    </w:p>
    <w:p w14:paraId="2F9D5833" w14:textId="77777777" w:rsidR="00D82EF4" w:rsidRPr="00295D89" w:rsidRDefault="00000000">
      <w:pPr>
        <w:pStyle w:val="affc"/>
        <w:ind w:left="0" w:right="145"/>
        <w:jc w:val="both"/>
        <w:rPr>
          <w:rFonts w:cs="Times New Roman"/>
        </w:rPr>
      </w:pPr>
      <w:r w:rsidRPr="00295D89">
        <w:rPr>
          <w:rFonts w:cs="Times New Roman"/>
          <w:highlight w:val="yellow"/>
        </w:rPr>
        <w:t>In accordance with its main tasks</w:t>
      </w:r>
      <w:r w:rsidRPr="00295D89">
        <w:rPr>
          <w:rFonts w:cs="Times New Roman"/>
          <w:spacing w:val="-1"/>
          <w:highlight w:val="yellow"/>
        </w:rPr>
        <w:t xml:space="preserve">, </w:t>
      </w:r>
      <w:r w:rsidRPr="00295D89">
        <w:rPr>
          <w:rFonts w:cs="Times New Roman"/>
          <w:highlight w:val="yellow"/>
        </w:rPr>
        <w:t xml:space="preserve">the </w:t>
      </w:r>
      <w:r w:rsidRPr="00295D89">
        <w:rPr>
          <w:rFonts w:cs="Times New Roman"/>
          <w:spacing w:val="-1"/>
          <w:highlight w:val="yellow"/>
        </w:rPr>
        <w:t xml:space="preserve">Security </w:t>
      </w:r>
      <w:r w:rsidRPr="00295D89">
        <w:rPr>
          <w:rFonts w:cs="Times New Roman"/>
          <w:highlight w:val="yellow"/>
        </w:rPr>
        <w:t xml:space="preserve">Service </w:t>
      </w:r>
      <w:r w:rsidRPr="00295D89">
        <w:rPr>
          <w:rFonts w:cs="Times New Roman"/>
          <w:spacing w:val="-1"/>
          <w:highlight w:val="yellow"/>
        </w:rPr>
        <w:t xml:space="preserve">of Ukraine is obliged to: </w:t>
      </w:r>
      <w:r w:rsidRPr="00295D89">
        <w:rPr>
          <w:rFonts w:cs="Times New Roman"/>
          <w:highlight w:val="yellow"/>
        </w:rPr>
        <w:t xml:space="preserve">detect, stop, and </w:t>
      </w:r>
      <w:r w:rsidRPr="00295D89">
        <w:rPr>
          <w:rFonts w:cs="Times New Roman"/>
          <w:spacing w:val="-1"/>
          <w:highlight w:val="yellow"/>
        </w:rPr>
        <w:t xml:space="preserve">investigate </w:t>
      </w:r>
      <w:r w:rsidRPr="00295D89">
        <w:rPr>
          <w:rFonts w:cs="Times New Roman"/>
          <w:highlight w:val="yellow"/>
        </w:rPr>
        <w:t xml:space="preserve">criminal offenses, the investigation of which </w:t>
      </w:r>
      <w:r w:rsidRPr="00295D89">
        <w:rPr>
          <w:rFonts w:cs="Times New Roman"/>
          <w:spacing w:val="-1"/>
          <w:highlight w:val="yellow"/>
        </w:rPr>
        <w:t xml:space="preserve">is referred </w:t>
      </w:r>
      <w:r w:rsidRPr="00295D89">
        <w:rPr>
          <w:rFonts w:cs="Times New Roman"/>
          <w:highlight w:val="yellow"/>
        </w:rPr>
        <w:t xml:space="preserve">to </w:t>
      </w:r>
      <w:r w:rsidRPr="00295D89">
        <w:rPr>
          <w:rFonts w:cs="Times New Roman"/>
          <w:spacing w:val="-1"/>
          <w:highlight w:val="yellow"/>
        </w:rPr>
        <w:t xml:space="preserve">the competence </w:t>
      </w:r>
      <w:r w:rsidRPr="00295D89">
        <w:rPr>
          <w:rFonts w:cs="Times New Roman"/>
          <w:highlight w:val="yellow"/>
        </w:rPr>
        <w:t xml:space="preserve">of the </w:t>
      </w:r>
      <w:r w:rsidRPr="00295D89">
        <w:rPr>
          <w:rFonts w:cs="Times New Roman"/>
          <w:spacing w:val="-1"/>
          <w:highlight w:val="yellow"/>
        </w:rPr>
        <w:t xml:space="preserve">Security </w:t>
      </w:r>
      <w:r w:rsidRPr="00295D89">
        <w:rPr>
          <w:rFonts w:cs="Times New Roman"/>
          <w:highlight w:val="yellow"/>
        </w:rPr>
        <w:t xml:space="preserve">Service of Ukraine by law, and conduct their </w:t>
      </w:r>
      <w:r w:rsidRPr="00295D89">
        <w:rPr>
          <w:rFonts w:cs="Times New Roman"/>
          <w:spacing w:val="-1"/>
          <w:highlight w:val="yellow"/>
        </w:rPr>
        <w:t xml:space="preserve">pre-trial </w:t>
      </w:r>
      <w:r w:rsidRPr="00295D89">
        <w:rPr>
          <w:rFonts w:cs="Times New Roman"/>
          <w:highlight w:val="yellow"/>
        </w:rPr>
        <w:t>investigation;</w:t>
      </w:r>
      <w:r w:rsidRPr="00295D89">
        <w:rPr>
          <w:rFonts w:cs="Times New Roman"/>
          <w:spacing w:val="59"/>
          <w:highlight w:val="yellow"/>
        </w:rPr>
        <w:t xml:space="preserve"> </w:t>
      </w:r>
      <w:r w:rsidRPr="00295D89">
        <w:rPr>
          <w:rFonts w:cs="Times New Roman"/>
          <w:highlight w:val="yellow"/>
        </w:rPr>
        <w:t xml:space="preserve">search </w:t>
      </w:r>
      <w:r w:rsidRPr="00295D89">
        <w:rPr>
          <w:rFonts w:cs="Times New Roman"/>
          <w:spacing w:val="-1"/>
          <w:highlight w:val="yellow"/>
        </w:rPr>
        <w:t xml:space="preserve">for persons </w:t>
      </w:r>
      <w:r w:rsidRPr="00295D89">
        <w:rPr>
          <w:rFonts w:cs="Times New Roman"/>
          <w:highlight w:val="yellow"/>
        </w:rPr>
        <w:t xml:space="preserve">who </w:t>
      </w:r>
      <w:r w:rsidRPr="00295D89">
        <w:rPr>
          <w:rFonts w:cs="Times New Roman"/>
          <w:spacing w:val="-1"/>
          <w:highlight w:val="yellow"/>
        </w:rPr>
        <w:t xml:space="preserve">are in hiding </w:t>
      </w:r>
      <w:r w:rsidRPr="00295D89">
        <w:rPr>
          <w:rFonts w:cs="Times New Roman"/>
          <w:highlight w:val="yellow"/>
        </w:rPr>
        <w:t xml:space="preserve">in connection with the commission </w:t>
      </w:r>
      <w:r w:rsidRPr="00295D89">
        <w:rPr>
          <w:rFonts w:cs="Times New Roman"/>
          <w:spacing w:val="-1"/>
          <w:highlight w:val="yellow"/>
        </w:rPr>
        <w:t>of the</w:t>
      </w:r>
      <w:r w:rsidRPr="00295D89">
        <w:rPr>
          <w:rFonts w:cs="Times New Roman"/>
          <w:highlight w:val="yellow"/>
        </w:rPr>
        <w:t xml:space="preserve"> aforementioned criminal </w:t>
      </w:r>
      <w:r w:rsidRPr="00295D89">
        <w:rPr>
          <w:rFonts w:cs="Times New Roman"/>
          <w:spacing w:val="-1"/>
          <w:highlight w:val="yellow"/>
        </w:rPr>
        <w:t xml:space="preserve">offenses; ensure the protection of state sovereignty, </w:t>
      </w:r>
      <w:r w:rsidRPr="00295D89">
        <w:rPr>
          <w:rFonts w:cs="Times New Roman"/>
          <w:highlight w:val="yellow"/>
        </w:rPr>
        <w:t xml:space="preserve">constitutional order, and </w:t>
      </w:r>
      <w:r w:rsidRPr="00295D89">
        <w:rPr>
          <w:rFonts w:cs="Times New Roman"/>
          <w:spacing w:val="-1"/>
          <w:highlight w:val="yellow"/>
        </w:rPr>
        <w:t xml:space="preserve">territorial </w:t>
      </w:r>
      <w:r w:rsidRPr="00295D89">
        <w:rPr>
          <w:rFonts w:cs="Times New Roman"/>
          <w:highlight w:val="yellow"/>
        </w:rPr>
        <w:t xml:space="preserve">integrity of Ukraine from unlawful encroachments </w:t>
      </w:r>
      <w:r w:rsidRPr="00295D89">
        <w:rPr>
          <w:rFonts w:cs="Times New Roman"/>
          <w:spacing w:val="-1"/>
          <w:highlight w:val="yellow"/>
        </w:rPr>
        <w:t xml:space="preserve">by </w:t>
      </w:r>
      <w:r w:rsidRPr="00295D89">
        <w:rPr>
          <w:rFonts w:cs="Times New Roman"/>
          <w:highlight w:val="yellow"/>
        </w:rPr>
        <w:t>individuals and their associations</w:t>
      </w:r>
      <w:r w:rsidRPr="00295D89">
        <w:rPr>
          <w:rFonts w:cs="Times New Roman"/>
        </w:rPr>
        <w:t>.</w:t>
      </w:r>
    </w:p>
    <w:p w14:paraId="424D7AF0" w14:textId="77777777" w:rsidR="00D82EF4" w:rsidRPr="00295D89" w:rsidRDefault="00000000">
      <w:pPr>
        <w:pStyle w:val="affc"/>
        <w:ind w:left="0" w:right="145"/>
        <w:jc w:val="both"/>
        <w:rPr>
          <w:rFonts w:cs="Times New Roman"/>
        </w:rPr>
      </w:pPr>
      <w:r w:rsidRPr="00295D89">
        <w:rPr>
          <w:rFonts w:cs="Times New Roman"/>
          <w:highlight w:val="yellow"/>
        </w:rPr>
        <w:t xml:space="preserve">We would also like to note that fair, </w:t>
      </w:r>
      <w:r w:rsidRPr="00295D89">
        <w:rPr>
          <w:rFonts w:cs="Times New Roman"/>
          <w:spacing w:val="-1"/>
          <w:highlight w:val="yellow"/>
        </w:rPr>
        <w:t>impartial</w:t>
      </w:r>
      <w:r w:rsidRPr="00295D89">
        <w:rPr>
          <w:rFonts w:cs="Times New Roman"/>
          <w:highlight w:val="yellow"/>
        </w:rPr>
        <w:t xml:space="preserve">, and </w:t>
      </w:r>
      <w:r w:rsidRPr="00295D89">
        <w:rPr>
          <w:rFonts w:cs="Times New Roman"/>
          <w:spacing w:val="-1"/>
          <w:highlight w:val="yellow"/>
        </w:rPr>
        <w:t xml:space="preserve">timely </w:t>
      </w:r>
      <w:r w:rsidRPr="00295D89">
        <w:rPr>
          <w:rFonts w:cs="Times New Roman"/>
          <w:highlight w:val="yellow"/>
        </w:rPr>
        <w:t xml:space="preserve">resolution of disputes in </w:t>
      </w:r>
      <w:r w:rsidRPr="00295D89">
        <w:rPr>
          <w:rFonts w:cs="Times New Roman"/>
          <w:spacing w:val="-1"/>
          <w:highlight w:val="yellow"/>
        </w:rPr>
        <w:t xml:space="preserve">the field </w:t>
      </w:r>
      <w:r w:rsidRPr="00295D89">
        <w:rPr>
          <w:rFonts w:cs="Times New Roman"/>
          <w:highlight w:val="yellow"/>
        </w:rPr>
        <w:t xml:space="preserve">of public law relations by the court with the aim of </w:t>
      </w:r>
      <w:r w:rsidRPr="00295D89">
        <w:rPr>
          <w:rFonts w:cs="Times New Roman"/>
          <w:spacing w:val="-1"/>
          <w:highlight w:val="yellow"/>
        </w:rPr>
        <w:t xml:space="preserve">effectively </w:t>
      </w:r>
      <w:r w:rsidRPr="00295D89">
        <w:rPr>
          <w:rFonts w:cs="Times New Roman"/>
          <w:highlight w:val="yellow"/>
        </w:rPr>
        <w:t xml:space="preserve">protecting the rights, freedoms, and interests of individuals, as well as the rights and </w:t>
      </w:r>
      <w:r w:rsidRPr="00295D89">
        <w:rPr>
          <w:rFonts w:cs="Times New Roman"/>
          <w:spacing w:val="-1"/>
          <w:highlight w:val="yellow"/>
        </w:rPr>
        <w:t xml:space="preserve">interests </w:t>
      </w:r>
      <w:r w:rsidRPr="00295D89">
        <w:rPr>
          <w:rFonts w:cs="Times New Roman"/>
          <w:highlight w:val="yellow"/>
        </w:rPr>
        <w:t xml:space="preserve">of legal entities from violations </w:t>
      </w:r>
      <w:r w:rsidRPr="00295D89">
        <w:rPr>
          <w:rFonts w:cs="Times New Roman"/>
          <w:spacing w:val="-1"/>
          <w:highlight w:val="yellow"/>
        </w:rPr>
        <w:t xml:space="preserve">by public authorities, </w:t>
      </w:r>
      <w:r w:rsidRPr="00295D89">
        <w:rPr>
          <w:rFonts w:cs="Times New Roman"/>
          <w:highlight w:val="yellow"/>
        </w:rPr>
        <w:t xml:space="preserve">is the task of </w:t>
      </w:r>
      <w:r w:rsidRPr="00295D89">
        <w:rPr>
          <w:rFonts w:cs="Times New Roman"/>
          <w:spacing w:val="-1"/>
          <w:highlight w:val="yellow"/>
        </w:rPr>
        <w:t xml:space="preserve">administrative </w:t>
      </w:r>
      <w:r w:rsidRPr="00295D89">
        <w:rPr>
          <w:rFonts w:cs="Times New Roman"/>
          <w:highlight w:val="yellow"/>
        </w:rPr>
        <w:t xml:space="preserve">justice </w:t>
      </w:r>
      <w:r w:rsidRPr="00295D89">
        <w:rPr>
          <w:rFonts w:cs="Times New Roman"/>
          <w:spacing w:val="-1"/>
          <w:highlight w:val="yellow"/>
        </w:rPr>
        <w:t xml:space="preserve">(part </w:t>
      </w:r>
      <w:r w:rsidRPr="00295D89">
        <w:rPr>
          <w:rFonts w:cs="Times New Roman"/>
          <w:highlight w:val="yellow"/>
        </w:rPr>
        <w:t xml:space="preserve">one of Article 2 of the Code of </w:t>
      </w:r>
      <w:r w:rsidRPr="00295D89">
        <w:rPr>
          <w:rFonts w:cs="Times New Roman"/>
          <w:spacing w:val="-1"/>
          <w:highlight w:val="yellow"/>
        </w:rPr>
        <w:t xml:space="preserve">Administrative </w:t>
      </w:r>
      <w:r w:rsidRPr="00295D89">
        <w:rPr>
          <w:rFonts w:cs="Times New Roman"/>
          <w:highlight w:val="yellow"/>
        </w:rPr>
        <w:t xml:space="preserve">Procedure </w:t>
      </w:r>
      <w:r w:rsidRPr="00295D89">
        <w:rPr>
          <w:rFonts w:cs="Times New Roman"/>
          <w:spacing w:val="-1"/>
          <w:highlight w:val="yellow"/>
        </w:rPr>
        <w:t>of Ukraine).</w:t>
      </w:r>
      <w:bookmarkEnd w:id="206"/>
    </w:p>
    <w:p w14:paraId="31721DEF" w14:textId="77777777" w:rsidR="00D82EF4" w:rsidRPr="00295D89" w:rsidRDefault="00000000">
      <w:pPr>
        <w:pStyle w:val="affc"/>
        <w:ind w:left="0" w:right="145"/>
        <w:jc w:val="both"/>
        <w:rPr>
          <w:rFonts w:cs="Times New Roman"/>
        </w:rPr>
      </w:pPr>
      <w:r w:rsidRPr="00295D89">
        <w:rPr>
          <w:rFonts w:cs="Times New Roman"/>
        </w:rPr>
        <w:t xml:space="preserve">We would like to note separately that letters </w:t>
      </w:r>
      <w:r w:rsidRPr="00295D89">
        <w:rPr>
          <w:rFonts w:cs="Times New Roman"/>
          <w:spacing w:val="-1"/>
        </w:rPr>
        <w:t xml:space="preserve">from ministries and </w:t>
      </w:r>
      <w:r w:rsidRPr="00295D89">
        <w:rPr>
          <w:rFonts w:cs="Times New Roman"/>
        </w:rPr>
        <w:t xml:space="preserve">other central executive bodies are not </w:t>
      </w:r>
      <w:r w:rsidRPr="00295D89">
        <w:rPr>
          <w:rFonts w:cs="Times New Roman"/>
          <w:spacing w:val="-1"/>
        </w:rPr>
        <w:t xml:space="preserve">normative legal acts, </w:t>
      </w:r>
      <w:r w:rsidRPr="00295D89">
        <w:rPr>
          <w:rFonts w:cs="Times New Roman"/>
        </w:rPr>
        <w:t xml:space="preserve">but </w:t>
      </w:r>
      <w:r w:rsidRPr="00295D89">
        <w:rPr>
          <w:rFonts w:cs="Times New Roman"/>
          <w:spacing w:val="-1"/>
        </w:rPr>
        <w:t xml:space="preserve">are for </w:t>
      </w:r>
      <w:r w:rsidRPr="00295D89">
        <w:rPr>
          <w:rFonts w:cs="Times New Roman"/>
        </w:rPr>
        <w:t xml:space="preserve">informational </w:t>
      </w:r>
      <w:r w:rsidRPr="00295D89">
        <w:rPr>
          <w:rFonts w:cs="Times New Roman"/>
          <w:spacing w:val="-1"/>
        </w:rPr>
        <w:t>purposes only.</w:t>
      </w:r>
    </w:p>
    <w:p w14:paraId="01F31E03" w14:textId="77777777" w:rsidR="00D82EF4" w:rsidRPr="00295D89" w:rsidRDefault="00D82EF4">
      <w:pPr>
        <w:rPr>
          <w:rFonts w:eastAsia="Times New Roman"/>
          <w:sz w:val="26"/>
          <w:szCs w:val="26"/>
          <w:lang w:val="en-US"/>
        </w:rPr>
      </w:pPr>
    </w:p>
    <w:p w14:paraId="66D317CE" w14:textId="77777777" w:rsidR="00D82EF4" w:rsidRPr="00295D89" w:rsidRDefault="00D82EF4">
      <w:pPr>
        <w:ind w:firstLine="0"/>
        <w:rPr>
          <w:rFonts w:eastAsia="Times New Roman"/>
          <w:sz w:val="28"/>
          <w:szCs w:val="28"/>
          <w:lang w:val="en-US"/>
        </w:rPr>
      </w:pPr>
    </w:p>
    <w:p w14:paraId="4B4514F3" w14:textId="77777777" w:rsidR="00D82EF4" w:rsidRPr="00295D89" w:rsidRDefault="00000000">
      <w:pPr>
        <w:tabs>
          <w:tab w:val="left" w:pos="5812"/>
        </w:tabs>
        <w:rPr>
          <w:b/>
          <w:bCs/>
          <w:lang w:val="en-US"/>
        </w:rPr>
      </w:pPr>
      <w:r w:rsidRPr="00295D89">
        <w:rPr>
          <w:lang w:val="en-US"/>
        </w:rPr>
        <w:t xml:space="preserve">Deputy </w:t>
      </w:r>
      <w:r w:rsidRPr="00295D89">
        <w:rPr>
          <w:spacing w:val="-1"/>
          <w:lang w:val="en-US"/>
        </w:rPr>
        <w:t>Minister</w:t>
      </w:r>
      <w:r w:rsidRPr="00295D89">
        <w:rPr>
          <w:spacing w:val="-1"/>
          <w:lang w:val="en-US"/>
        </w:rPr>
        <w:tab/>
      </w:r>
      <w:r w:rsidRPr="00295D89">
        <w:rPr>
          <w:spacing w:val="-1"/>
          <w:lang w:val="en-US"/>
        </w:rPr>
        <w:tab/>
      </w:r>
      <w:r w:rsidRPr="00295D89">
        <w:rPr>
          <w:lang w:val="en-US"/>
        </w:rPr>
        <w:t xml:space="preserve">Oleksandr </w:t>
      </w:r>
      <w:r w:rsidRPr="00295D89">
        <w:rPr>
          <w:spacing w:val="-1"/>
          <w:lang w:val="en-US"/>
        </w:rPr>
        <w:t>BANCHUK</w:t>
      </w:r>
    </w:p>
    <w:p w14:paraId="34419A53" w14:textId="77777777" w:rsidR="00D82EF4" w:rsidRPr="00295D89" w:rsidRDefault="00D82EF4">
      <w:pPr>
        <w:rPr>
          <w:lang w:val="en-US"/>
        </w:rPr>
      </w:pPr>
    </w:p>
    <w:p w14:paraId="53CA3925" w14:textId="77777777" w:rsidR="00D82EF4" w:rsidRPr="00295D89" w:rsidRDefault="00D82EF4">
      <w:pPr>
        <w:rPr>
          <w:lang w:val="en-US"/>
        </w:rPr>
      </w:pPr>
    </w:p>
    <w:p w14:paraId="0FFF15DD" w14:textId="77777777" w:rsidR="00D82EF4" w:rsidRPr="00295D89" w:rsidRDefault="00000000">
      <w:pPr>
        <w:rPr>
          <w:lang w:val="en-US"/>
        </w:rPr>
      </w:pPr>
      <w:r w:rsidRPr="00295D89">
        <w:rPr>
          <w:noProof/>
          <w:lang w:val="en-US"/>
        </w:rPr>
        <w:drawing>
          <wp:inline distT="0" distB="0" distL="0" distR="0" wp14:anchorId="7F569038" wp14:editId="36E7BD77">
            <wp:extent cx="3664585" cy="731520"/>
            <wp:effectExtent l="0" t="0" r="0" b="0"/>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png"/>
                    <pic:cNvPicPr>
                      <a:picLocks noChangeAspect="1" noChangeArrowheads="1"/>
                    </pic:cNvPicPr>
                  </pic:nvPicPr>
                  <pic:blipFill>
                    <a:blip r:embed="rId235"/>
                    <a:stretch>
                      <a:fillRect/>
                    </a:stretch>
                  </pic:blipFill>
                  <pic:spPr bwMode="auto">
                    <a:xfrm>
                      <a:off x="0" y="0"/>
                      <a:ext cx="3664585" cy="731520"/>
                    </a:xfrm>
                    <a:prstGeom prst="rect">
                      <a:avLst/>
                    </a:prstGeom>
                    <a:noFill/>
                  </pic:spPr>
                </pic:pic>
              </a:graphicData>
            </a:graphic>
          </wp:inline>
        </w:drawing>
      </w:r>
    </w:p>
    <w:p w14:paraId="47F67575" w14:textId="77777777" w:rsidR="00D82EF4" w:rsidRPr="00295D89" w:rsidRDefault="00D82EF4">
      <w:pPr>
        <w:rPr>
          <w:lang w:val="en-US"/>
        </w:rPr>
      </w:pPr>
    </w:p>
    <w:p w14:paraId="5504EFDB" w14:textId="77777777" w:rsidR="00D82EF4" w:rsidRPr="00295D89" w:rsidRDefault="00000000">
      <w:pPr>
        <w:spacing w:before="218"/>
        <w:ind w:left="158"/>
        <w:rPr>
          <w:rFonts w:eastAsia="Times New Roman"/>
          <w:sz w:val="16"/>
          <w:szCs w:val="16"/>
          <w:lang w:val="en-US"/>
        </w:rPr>
      </w:pPr>
      <w:r w:rsidRPr="00295D89">
        <w:rPr>
          <w:sz w:val="16"/>
          <w:lang w:val="en-US"/>
        </w:rPr>
        <w:t>Serhiy Pinyak 279-54-61</w:t>
      </w:r>
    </w:p>
    <w:p w14:paraId="3972830B" w14:textId="77777777" w:rsidR="00D82EF4" w:rsidRPr="00295D89" w:rsidRDefault="00D82EF4">
      <w:pPr>
        <w:spacing w:line="30" w:lineRule="atLeast"/>
        <w:ind w:left="114"/>
        <w:rPr>
          <w:rFonts w:eastAsia="Times New Roman"/>
          <w:sz w:val="3"/>
          <w:szCs w:val="3"/>
          <w:lang w:val="en-US"/>
        </w:rPr>
      </w:pPr>
    </w:p>
    <w:p w14:paraId="791A18B5" w14:textId="77777777" w:rsidR="00D82EF4" w:rsidRPr="00295D89" w:rsidRDefault="00000000">
      <w:pPr>
        <w:spacing w:before="9" w:line="276" w:lineRule="auto"/>
        <w:ind w:left="158" w:firstLine="708"/>
        <w:rPr>
          <w:rFonts w:eastAsia="Times New Roman"/>
          <w:sz w:val="16"/>
          <w:szCs w:val="16"/>
          <w:lang w:val="en-US"/>
        </w:rPr>
      </w:pPr>
      <w:r w:rsidRPr="00295D89">
        <w:rPr>
          <w:sz w:val="16"/>
          <w:lang w:val="en-US"/>
        </w:rPr>
        <w:t xml:space="preserve">The personal data you </w:t>
      </w:r>
      <w:r w:rsidRPr="00295D89">
        <w:rPr>
          <w:spacing w:val="-1"/>
          <w:sz w:val="16"/>
          <w:lang w:val="en-US"/>
        </w:rPr>
        <w:t xml:space="preserve">provide </w:t>
      </w:r>
      <w:r w:rsidRPr="00295D89">
        <w:rPr>
          <w:sz w:val="16"/>
          <w:lang w:val="en-US"/>
        </w:rPr>
        <w:t xml:space="preserve">in your application is protected and </w:t>
      </w:r>
      <w:r w:rsidRPr="00295D89">
        <w:rPr>
          <w:spacing w:val="-1"/>
          <w:sz w:val="16"/>
          <w:lang w:val="en-US"/>
        </w:rPr>
        <w:t xml:space="preserve">processed </w:t>
      </w:r>
      <w:r w:rsidRPr="00295D89">
        <w:rPr>
          <w:sz w:val="16"/>
          <w:lang w:val="en-US"/>
        </w:rPr>
        <w:t xml:space="preserve">by the Ministry of Justice </w:t>
      </w:r>
      <w:r w:rsidRPr="00295D89">
        <w:rPr>
          <w:spacing w:val="-1"/>
          <w:sz w:val="16"/>
          <w:lang w:val="en-US"/>
        </w:rPr>
        <w:t xml:space="preserve">of Ukraine </w:t>
      </w:r>
      <w:r w:rsidRPr="00295D89">
        <w:rPr>
          <w:sz w:val="16"/>
          <w:lang w:val="en-US"/>
        </w:rPr>
        <w:t xml:space="preserve">in accordance </w:t>
      </w:r>
      <w:r w:rsidRPr="00295D89">
        <w:rPr>
          <w:spacing w:val="-1"/>
          <w:sz w:val="16"/>
          <w:lang w:val="en-US"/>
        </w:rPr>
        <w:t xml:space="preserve">with </w:t>
      </w:r>
      <w:r w:rsidRPr="00295D89">
        <w:rPr>
          <w:sz w:val="16"/>
          <w:lang w:val="en-US"/>
        </w:rPr>
        <w:t xml:space="preserve">the Law of Ukraine "On the Protection of Personal Data" for the purpose of considering your application in accordance with </w:t>
      </w:r>
      <w:r w:rsidRPr="00295D89">
        <w:rPr>
          <w:spacing w:val="-1"/>
          <w:sz w:val="16"/>
          <w:lang w:val="en-US"/>
        </w:rPr>
        <w:t>the law.</w:t>
      </w:r>
    </w:p>
    <w:p w14:paraId="7932BE2D" w14:textId="77777777" w:rsidR="00D82EF4" w:rsidRPr="00295D89" w:rsidRDefault="00000000">
      <w:pPr>
        <w:rPr>
          <w:rFonts w:eastAsia="Times New Roman"/>
          <w:sz w:val="16"/>
          <w:szCs w:val="16"/>
          <w:lang w:val="en-US"/>
        </w:rPr>
      </w:pPr>
      <w:r w:rsidRPr="00295D89">
        <w:rPr>
          <w:lang w:val="en-US"/>
        </w:rPr>
        <w:br w:type="page"/>
      </w:r>
    </w:p>
    <w:p w14:paraId="2AB6D03E" w14:textId="77777777" w:rsidR="00D82EF4" w:rsidRPr="00295D89" w:rsidRDefault="00000000">
      <w:pPr>
        <w:pStyle w:val="3"/>
        <w:spacing w:before="0"/>
        <w:rPr>
          <w:rFonts w:ascii="Times New Roman" w:hAnsi="Times New Roman"/>
          <w:color w:val="auto"/>
          <w:sz w:val="16"/>
          <w:szCs w:val="16"/>
          <w:lang w:val="en-US"/>
        </w:rPr>
      </w:pPr>
      <w:bookmarkStart w:id="207" w:name="_Toc186959900"/>
      <w:bookmarkStart w:id="208" w:name="_Toc184892714"/>
      <w:r w:rsidRPr="00295D89">
        <w:rPr>
          <w:rFonts w:ascii="Times New Roman" w:hAnsi="Times New Roman"/>
          <w:spacing w:val="-3"/>
          <w:lang w:val="en-US"/>
        </w:rPr>
        <w:lastRenderedPageBreak/>
        <w:t xml:space="preserve">SECRETARIAT of the </w:t>
      </w:r>
      <w:r w:rsidRPr="00295D89">
        <w:rPr>
          <w:rFonts w:ascii="Times New Roman" w:hAnsi="Times New Roman"/>
          <w:lang w:val="en-US"/>
        </w:rPr>
        <w:t xml:space="preserve">Ukrainian Parliament Commissioner for </w:t>
      </w:r>
      <w:r w:rsidRPr="00295D89">
        <w:rPr>
          <w:rFonts w:ascii="Times New Roman" w:hAnsi="Times New Roman"/>
          <w:spacing w:val="-5"/>
          <w:lang w:val="en-US"/>
        </w:rPr>
        <w:t>Human</w:t>
      </w:r>
      <w:r w:rsidRPr="00295D89">
        <w:rPr>
          <w:rFonts w:ascii="Times New Roman" w:hAnsi="Times New Roman"/>
          <w:lang w:val="en-US"/>
        </w:rPr>
        <w:t xml:space="preserve"> Rights</w:t>
      </w:r>
      <w:bookmarkEnd w:id="207"/>
      <w:bookmarkEnd w:id="208"/>
      <w:r w:rsidRPr="00295D89">
        <w:rPr>
          <w:rFonts w:ascii="Times New Roman" w:hAnsi="Times New Roman"/>
          <w:lang w:val="en-US"/>
        </w:rPr>
        <w:t xml:space="preserve"> </w:t>
      </w:r>
    </w:p>
    <w:p w14:paraId="425F92CB" w14:textId="77777777" w:rsidR="00D82EF4" w:rsidRPr="00295D89" w:rsidRDefault="00000000">
      <w:pPr>
        <w:jc w:val="center"/>
        <w:rPr>
          <w:lang w:val="en-US"/>
        </w:rPr>
      </w:pPr>
      <w:r w:rsidRPr="00295D89">
        <w:rPr>
          <w:noProof/>
          <w:lang w:val="en-US"/>
        </w:rPr>
        <w:drawing>
          <wp:inline distT="0" distB="0" distL="0" distR="0" wp14:anchorId="735C4CAD" wp14:editId="36F68FDF">
            <wp:extent cx="573405" cy="762000"/>
            <wp:effectExtent l="0" t="0" r="0" b="0"/>
            <wp:docPr id="3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2"/>
                    <pic:cNvPicPr>
                      <a:picLocks noChangeAspect="1" noChangeArrowheads="1"/>
                    </pic:cNvPicPr>
                  </pic:nvPicPr>
                  <pic:blipFill>
                    <a:blip r:embed="rId236"/>
                    <a:stretch>
                      <a:fillRect/>
                    </a:stretch>
                  </pic:blipFill>
                  <pic:spPr bwMode="auto">
                    <a:xfrm>
                      <a:off x="0" y="0"/>
                      <a:ext cx="573405" cy="762000"/>
                    </a:xfrm>
                    <a:prstGeom prst="rect">
                      <a:avLst/>
                    </a:prstGeom>
                    <a:noFill/>
                  </pic:spPr>
                </pic:pic>
              </a:graphicData>
            </a:graphic>
          </wp:inline>
        </w:drawing>
      </w:r>
    </w:p>
    <w:p w14:paraId="678F5F65" w14:textId="77777777" w:rsidR="00D82EF4" w:rsidRPr="00295D89" w:rsidRDefault="00000000">
      <w:pPr>
        <w:spacing w:line="221" w:lineRule="exact"/>
        <w:ind w:right="140"/>
        <w:jc w:val="center"/>
        <w:rPr>
          <w:color w:val="010302"/>
          <w:lang w:val="en-US"/>
        </w:rPr>
      </w:pPr>
      <w:r w:rsidRPr="00295D89">
        <w:rPr>
          <w:color w:val="000000"/>
          <w:sz w:val="20"/>
          <w:szCs w:val="20"/>
          <w:lang w:val="en-US"/>
        </w:rPr>
        <w:t>21/8 Instytutska Street, Kyiv, 01008, tel. (044) 298-70-33</w:t>
      </w:r>
    </w:p>
    <w:p w14:paraId="024B83E1" w14:textId="77777777" w:rsidR="00D82EF4" w:rsidRPr="00295D89" w:rsidRDefault="00000000">
      <w:pPr>
        <w:spacing w:line="221" w:lineRule="exact"/>
        <w:ind w:right="140"/>
        <w:jc w:val="center"/>
        <w:rPr>
          <w:color w:val="010302"/>
          <w:lang w:val="en-US"/>
        </w:rPr>
      </w:pPr>
      <w:r w:rsidRPr="00295D89">
        <w:rPr>
          <w:color w:val="000000"/>
          <w:sz w:val="20"/>
          <w:szCs w:val="20"/>
          <w:lang w:val="en-US"/>
        </w:rPr>
        <w:t>E-mail:</w:t>
      </w:r>
      <w:hyperlink r:id="rId237">
        <w:r w:rsidR="00D82EF4" w:rsidRPr="00295D89">
          <w:rPr>
            <w:color w:val="000000"/>
            <w:sz w:val="20"/>
            <w:szCs w:val="20"/>
            <w:lang w:val="en-US"/>
          </w:rPr>
          <w:t>hotline@ombudsman.gov.ua</w:t>
        </w:r>
      </w:hyperlink>
      <w:r w:rsidRPr="00295D89">
        <w:rPr>
          <w:color w:val="000000"/>
          <w:sz w:val="20"/>
          <w:szCs w:val="20"/>
          <w:lang w:val="en-US"/>
        </w:rPr>
        <w:t xml:space="preserve"> , code according to the Unified State Register of Enterprises and Organizations of Ukraine</w:t>
      </w:r>
      <w:r w:rsidRPr="00295D89">
        <w:rPr>
          <w:color w:val="000000"/>
          <w:spacing w:val="-3"/>
          <w:sz w:val="20"/>
          <w:szCs w:val="20"/>
          <w:lang w:val="en-US"/>
        </w:rPr>
        <w:t xml:space="preserve"> 21661556</w:t>
      </w:r>
    </w:p>
    <w:p w14:paraId="260F0E94" w14:textId="1473921D" w:rsidR="00D82EF4" w:rsidRPr="00295D89" w:rsidRDefault="00000000">
      <w:pPr>
        <w:jc w:val="center"/>
        <w:rPr>
          <w:lang w:val="en-US"/>
        </w:rPr>
      </w:pPr>
      <w:r>
        <w:rPr>
          <w:noProof/>
          <w:lang w:val="en-US"/>
        </w:rPr>
        <w:pict w14:anchorId="0369D5B4">
          <v:shape id="Freeform 102" o:spid="_x0000_s2050" style="position:absolute;left:0;text-align:left;margin-left:94.7pt;margin-top:3.2pt;width:471.9pt;height:.05pt;flip:y;z-index:102;visibility:visible;mso-wrap-style:square;mso-wrap-distance-left:0;mso-wrap-distance-top:0;mso-wrap-distance-right:0;mso-wrap-distance-bottom:0;mso-position-horizontal:absolute;mso-position-horizontal-relative:page;mso-position-vertical:absolute;mso-position-vertical-relative:text;v-text-anchor:top" coordsize="5993130,1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" o:allowincell="f" adj="0,,0" path="m,l5993130,e" filled="f" strokeweight="3.1pt">
            <v:stroke joinstyle="miter"/>
            <v:formulas/>
            <v:path arrowok="t" o:connecttype="segments" textboxrect="0,-180,5993765,180"/>
            <w10:wrap anchorx="page"/>
          </v:shape>
        </w:pict>
      </w:r>
    </w:p>
    <w:p w14:paraId="2AAF1451" w14:textId="77777777" w:rsidR="00D82EF4" w:rsidRPr="00295D89" w:rsidRDefault="00000000">
      <w:pPr>
        <w:tabs>
          <w:tab w:val="left" w:pos="5670"/>
        </w:tabs>
        <w:rPr>
          <w:lang w:val="en-US"/>
        </w:rPr>
      </w:pPr>
      <w:r w:rsidRPr="00295D89">
        <w:rPr>
          <w:lang w:val="en-US"/>
        </w:rPr>
        <w:tab/>
        <w:t xml:space="preserve">Roman Bolgarchuk </w:t>
      </w:r>
    </w:p>
    <w:p w14:paraId="19AB3C06" w14:textId="77777777" w:rsidR="00D82EF4" w:rsidRPr="00295D89" w:rsidRDefault="00000000">
      <w:pPr>
        <w:tabs>
          <w:tab w:val="left" w:pos="5670"/>
        </w:tabs>
        <w:rPr>
          <w:lang w:val="en-US"/>
        </w:rPr>
      </w:pPr>
      <w:r w:rsidRPr="00295D89">
        <w:rPr>
          <w:lang w:val="en-US"/>
        </w:rPr>
        <w:tab/>
      </w:r>
      <w:hyperlink r:id="rId238">
        <w:r w:rsidR="00D82EF4" w:rsidRPr="00295D89">
          <w:rPr>
            <w:rStyle w:val="a3"/>
            <w:lang w:val="en-US"/>
          </w:rPr>
          <w:t>openrequestsbolgarchukr@gmail.com</w:t>
        </w:r>
      </w:hyperlink>
      <w:r w:rsidRPr="00295D89">
        <w:rPr>
          <w:lang w:val="en-US"/>
        </w:rPr>
        <w:t xml:space="preserve"> </w:t>
      </w:r>
    </w:p>
    <w:p w14:paraId="592A686D" w14:textId="77777777" w:rsidR="00D82EF4" w:rsidRPr="00295D89" w:rsidRDefault="00000000">
      <w:pPr>
        <w:spacing w:line="309" w:lineRule="exact"/>
        <w:rPr>
          <w:color w:val="010302"/>
          <w:lang w:val="en-US"/>
        </w:rPr>
      </w:pPr>
      <w:r w:rsidRPr="00295D89">
        <w:rPr>
          <w:b/>
          <w:bCs/>
          <w:color w:val="000000"/>
          <w:sz w:val="28"/>
          <w:szCs w:val="28"/>
          <w:lang w:val="en-US"/>
        </w:rPr>
        <w:t xml:space="preserve">Dear Mr. Roman! </w:t>
      </w:r>
    </w:p>
    <w:p w14:paraId="4AF50AEB" w14:textId="77777777" w:rsidR="00D82EF4" w:rsidRPr="00295D89" w:rsidRDefault="00000000">
      <w:pPr>
        <w:tabs>
          <w:tab w:val="left" w:pos="2382"/>
          <w:tab w:val="left" w:pos="3799"/>
          <w:tab w:val="left" w:pos="4368"/>
          <w:tab w:val="left" w:pos="5268"/>
          <w:tab w:val="left" w:pos="6867"/>
          <w:tab w:val="left" w:pos="8441"/>
          <w:tab w:val="left" w:pos="9092"/>
          <w:tab w:val="left" w:pos="10536"/>
        </w:tabs>
        <w:spacing w:before="200" w:line="309" w:lineRule="exact"/>
        <w:rPr>
          <w:color w:val="010302"/>
          <w:sz w:val="22"/>
          <w:szCs w:val="20"/>
          <w:lang w:val="en-US"/>
        </w:rPr>
      </w:pPr>
      <w:r w:rsidRPr="00295D89">
        <w:rPr>
          <w:color w:val="000000"/>
          <w:szCs w:val="24"/>
          <w:lang w:val="en-US"/>
        </w:rPr>
        <w:t xml:space="preserve">In response to your e-mail correspondence received </w:t>
      </w:r>
      <w:r w:rsidRPr="00295D89">
        <w:rPr>
          <w:color w:val="000000"/>
          <w:spacing w:val="-11"/>
          <w:szCs w:val="24"/>
          <w:lang w:val="en-US"/>
        </w:rPr>
        <w:t xml:space="preserve">by </w:t>
      </w:r>
    </w:p>
    <w:p w14:paraId="35B0B3BC" w14:textId="77777777" w:rsidR="00D82EF4" w:rsidRPr="00295D89" w:rsidRDefault="00000000">
      <w:pPr>
        <w:spacing w:line="321" w:lineRule="exact"/>
        <w:ind w:right="-4"/>
        <w:jc w:val="both"/>
        <w:rPr>
          <w:color w:val="010302"/>
          <w:sz w:val="22"/>
          <w:szCs w:val="20"/>
          <w:lang w:val="en-US"/>
        </w:rPr>
      </w:pPr>
      <w:bookmarkStart w:id="209" w:name="_Hlk182553686"/>
      <w:r w:rsidRPr="00295D89">
        <w:rPr>
          <w:color w:val="000000"/>
          <w:szCs w:val="24"/>
          <w:lang w:val="en-US"/>
        </w:rPr>
        <w:t xml:space="preserve">the Ukrainian Parliament Commissioner for Human Rights (hereinafter referred to as </w:t>
      </w:r>
      <w:r w:rsidRPr="00295D89">
        <w:rPr>
          <w:color w:val="000000"/>
          <w:spacing w:val="-2"/>
          <w:szCs w:val="24"/>
          <w:lang w:val="en-US"/>
        </w:rPr>
        <w:t xml:space="preserve">the Commissioner) </w:t>
      </w:r>
      <w:r w:rsidRPr="00295D89">
        <w:rPr>
          <w:color w:val="000000"/>
          <w:szCs w:val="24"/>
          <w:lang w:val="en-US"/>
        </w:rPr>
        <w:t xml:space="preserve">and registered on 16.09.2024 under No. B-34155.3/24 and on 17.09.2024 under </w:t>
      </w:r>
      <w:r w:rsidRPr="00295D89">
        <w:rPr>
          <w:color w:val="000000"/>
          <w:spacing w:val="-2"/>
          <w:szCs w:val="24"/>
          <w:lang w:val="en-US"/>
        </w:rPr>
        <w:t>No. B-34419.3/24</w:t>
      </w:r>
      <w:bookmarkEnd w:id="209"/>
      <w:r w:rsidRPr="00295D89">
        <w:rPr>
          <w:color w:val="000000"/>
          <w:spacing w:val="-2"/>
          <w:szCs w:val="24"/>
          <w:lang w:val="en-US"/>
        </w:rPr>
        <w:t xml:space="preserve"> , </w:t>
      </w:r>
      <w:r w:rsidRPr="00295D89">
        <w:rPr>
          <w:color w:val="000000"/>
          <w:szCs w:val="24"/>
          <w:lang w:val="en-US"/>
        </w:rPr>
        <w:t xml:space="preserve">we would like to inform you of the following. </w:t>
      </w:r>
    </w:p>
    <w:p w14:paraId="56EC0F62" w14:textId="77777777" w:rsidR="00D82EF4" w:rsidRPr="00295D89" w:rsidRDefault="00000000">
      <w:pPr>
        <w:spacing w:line="321" w:lineRule="exact"/>
        <w:ind w:right="-4" w:firstLine="708"/>
        <w:jc w:val="both"/>
        <w:rPr>
          <w:color w:val="010302"/>
          <w:sz w:val="22"/>
          <w:szCs w:val="20"/>
          <w:lang w:val="en-US"/>
        </w:rPr>
      </w:pPr>
      <w:r w:rsidRPr="00295D89">
        <w:rPr>
          <w:color w:val="000000"/>
          <w:szCs w:val="24"/>
          <w:lang w:val="en-US"/>
        </w:rPr>
        <w:t xml:space="preserve">According to Article 19 of the Constitution of Ukraine, state authorities </w:t>
      </w:r>
      <w:r w:rsidRPr="00295D89">
        <w:rPr>
          <w:color w:val="000000"/>
          <w:spacing w:val="-11"/>
          <w:szCs w:val="24"/>
          <w:lang w:val="en-US"/>
        </w:rPr>
        <w:t xml:space="preserve">and </w:t>
      </w:r>
      <w:r w:rsidRPr="00295D89">
        <w:rPr>
          <w:color w:val="000000"/>
          <w:szCs w:val="24"/>
          <w:lang w:val="en-US"/>
        </w:rPr>
        <w:t xml:space="preserve">local self-government bodies, as well as their </w:t>
      </w:r>
      <w:r w:rsidRPr="00295D89">
        <w:rPr>
          <w:color w:val="000000"/>
          <w:szCs w:val="24"/>
          <w:u w:val="single"/>
          <w:lang w:val="en-US"/>
        </w:rPr>
        <w:t xml:space="preserve">officials, are obliged to act only </w:t>
      </w:r>
      <w:r w:rsidRPr="00295D89">
        <w:rPr>
          <w:color w:val="000000"/>
          <w:spacing w:val="-10"/>
          <w:szCs w:val="24"/>
          <w:u w:val="single"/>
          <w:lang w:val="en-US"/>
        </w:rPr>
        <w:t xml:space="preserve">on </w:t>
      </w:r>
      <w:r w:rsidRPr="00295D89">
        <w:rPr>
          <w:color w:val="000000"/>
          <w:szCs w:val="24"/>
          <w:u w:val="single"/>
          <w:lang w:val="en-US"/>
        </w:rPr>
        <w:t xml:space="preserve">the basis, within the limits of the powers, and in the manner prescribed by the Constitution </w:t>
      </w:r>
      <w:r w:rsidRPr="00295D89">
        <w:rPr>
          <w:color w:val="000000"/>
          <w:spacing w:val="-11"/>
          <w:szCs w:val="24"/>
          <w:u w:val="single"/>
          <w:lang w:val="en-US"/>
        </w:rPr>
        <w:t xml:space="preserve">and </w:t>
      </w:r>
      <w:r w:rsidRPr="00295D89">
        <w:rPr>
          <w:color w:val="000000"/>
          <w:szCs w:val="24"/>
          <w:u w:val="single"/>
          <w:lang w:val="en-US"/>
        </w:rPr>
        <w:t>laws of Ukraine</w:t>
      </w:r>
      <w:r w:rsidRPr="00295D89">
        <w:rPr>
          <w:color w:val="000000"/>
          <w:szCs w:val="24"/>
          <w:lang w:val="en-US"/>
        </w:rPr>
        <w:t xml:space="preserve">. </w:t>
      </w:r>
    </w:p>
    <w:p w14:paraId="39170582" w14:textId="77777777" w:rsidR="00D82EF4" w:rsidRPr="00295D89" w:rsidRDefault="00000000">
      <w:pPr>
        <w:spacing w:line="321" w:lineRule="exact"/>
        <w:ind w:right="-4" w:firstLine="708"/>
        <w:jc w:val="both"/>
        <w:rPr>
          <w:color w:val="010302"/>
          <w:sz w:val="22"/>
          <w:szCs w:val="20"/>
          <w:lang w:val="en-US"/>
        </w:rPr>
      </w:pPr>
      <w:r w:rsidRPr="00295D89">
        <w:rPr>
          <w:color w:val="000000"/>
          <w:szCs w:val="24"/>
          <w:lang w:val="en-US"/>
        </w:rPr>
        <w:t xml:space="preserve">According to part one of Article 17 of the Law of Ukraine "On the Ukrainian Parliament </w:t>
      </w:r>
      <w:r w:rsidRPr="00295D89">
        <w:rPr>
          <w:color w:val="000000"/>
          <w:spacing w:val="-2"/>
          <w:szCs w:val="24"/>
          <w:lang w:val="en-US"/>
        </w:rPr>
        <w:t xml:space="preserve">Commissioner </w:t>
      </w:r>
      <w:r w:rsidRPr="00295D89">
        <w:rPr>
          <w:color w:val="000000"/>
          <w:szCs w:val="24"/>
          <w:lang w:val="en-US"/>
        </w:rPr>
        <w:t xml:space="preserve">for Human Rights," the Commissioner accepts and </w:t>
      </w:r>
      <w:r w:rsidRPr="00295D89">
        <w:rPr>
          <w:color w:val="000000"/>
          <w:spacing w:val="-3"/>
          <w:szCs w:val="24"/>
          <w:lang w:val="en-US"/>
        </w:rPr>
        <w:t xml:space="preserve">considers </w:t>
      </w:r>
      <w:r w:rsidRPr="00295D89">
        <w:rPr>
          <w:color w:val="000000"/>
          <w:szCs w:val="24"/>
          <w:lang w:val="en-US"/>
        </w:rPr>
        <w:t xml:space="preserve">appeals from citizens of Ukraine, foreigners, stateless persons, or persons </w:t>
      </w:r>
      <w:r w:rsidRPr="00295D89">
        <w:rPr>
          <w:color w:val="000000"/>
          <w:spacing w:val="-5"/>
          <w:szCs w:val="24"/>
          <w:lang w:val="en-US"/>
        </w:rPr>
        <w:t xml:space="preserve">acting </w:t>
      </w:r>
      <w:r w:rsidRPr="00295D89">
        <w:rPr>
          <w:color w:val="000000"/>
          <w:szCs w:val="24"/>
          <w:lang w:val="en-US"/>
        </w:rPr>
        <w:t xml:space="preserve">on their behalf, in accordance with the Law of Ukraine "On Appeals </w:t>
      </w:r>
      <w:r w:rsidRPr="00295D89">
        <w:rPr>
          <w:color w:val="000000"/>
          <w:spacing w:val="-3"/>
          <w:szCs w:val="24"/>
          <w:lang w:val="en-US"/>
        </w:rPr>
        <w:t xml:space="preserve">from Citizens" </w:t>
      </w:r>
      <w:r w:rsidRPr="00295D89">
        <w:rPr>
          <w:color w:val="000000"/>
          <w:szCs w:val="24"/>
          <w:lang w:val="en-US"/>
        </w:rPr>
        <w:t xml:space="preserve">(hereinafter referred to as the Law). </w:t>
      </w:r>
    </w:p>
    <w:p w14:paraId="433B1D13" w14:textId="77777777" w:rsidR="00D82EF4" w:rsidRPr="00295D89" w:rsidRDefault="00000000">
      <w:pPr>
        <w:spacing w:line="321" w:lineRule="exact"/>
        <w:ind w:right="-4" w:firstLine="708"/>
        <w:jc w:val="both"/>
        <w:rPr>
          <w:color w:val="010302"/>
          <w:sz w:val="22"/>
          <w:szCs w:val="20"/>
          <w:lang w:val="en-US"/>
        </w:rPr>
      </w:pPr>
      <w:r w:rsidRPr="00295D89">
        <w:rPr>
          <w:color w:val="000000"/>
          <w:szCs w:val="24"/>
          <w:u w:val="single"/>
          <w:lang w:val="en-US"/>
        </w:rPr>
        <w:t xml:space="preserve">Please note that appeals are addressed to those state authorities </w:t>
      </w:r>
      <w:r w:rsidRPr="00295D89">
        <w:rPr>
          <w:color w:val="000000"/>
          <w:spacing w:val="-20"/>
          <w:szCs w:val="24"/>
          <w:u w:val="single"/>
          <w:lang w:val="en-US"/>
        </w:rPr>
        <w:t xml:space="preserve">and </w:t>
      </w:r>
      <w:r w:rsidRPr="00295D89">
        <w:rPr>
          <w:color w:val="000000"/>
          <w:szCs w:val="24"/>
          <w:u w:val="single"/>
          <w:lang w:val="en-US"/>
        </w:rPr>
        <w:t xml:space="preserve">local self-government bodies, enterprises, institutions, organizations </w:t>
      </w:r>
      <w:r w:rsidRPr="00295D89">
        <w:rPr>
          <w:color w:val="000000"/>
          <w:spacing w:val="-3"/>
          <w:szCs w:val="24"/>
          <w:u w:val="single"/>
          <w:lang w:val="en-US"/>
        </w:rPr>
        <w:t xml:space="preserve">regardless </w:t>
      </w:r>
      <w:r w:rsidRPr="00295D89">
        <w:rPr>
          <w:color w:val="000000"/>
          <w:szCs w:val="24"/>
          <w:u w:val="single"/>
          <w:lang w:val="en-US"/>
        </w:rPr>
        <w:t>of their form of ownership, associations of citizens, or officials whose powers include resolving the issues raised therein</w:t>
      </w:r>
      <w:r w:rsidRPr="00295D89">
        <w:rPr>
          <w:color w:val="000000"/>
          <w:szCs w:val="24"/>
          <w:lang w:val="en-US"/>
        </w:rPr>
        <w:t xml:space="preserve">. </w:t>
      </w:r>
    </w:p>
    <w:p w14:paraId="4DD73B5E" w14:textId="77777777" w:rsidR="00D82EF4" w:rsidRPr="00295D89" w:rsidRDefault="00000000">
      <w:pPr>
        <w:spacing w:line="321" w:lineRule="exact"/>
        <w:ind w:right="-4" w:firstLine="708"/>
        <w:jc w:val="both"/>
        <w:rPr>
          <w:color w:val="010302"/>
          <w:sz w:val="22"/>
          <w:szCs w:val="20"/>
          <w:lang w:val="en-US"/>
        </w:rPr>
      </w:pPr>
      <w:r w:rsidRPr="00295D89">
        <w:rPr>
          <w:color w:val="000000"/>
          <w:szCs w:val="24"/>
          <w:lang w:val="en-US"/>
        </w:rPr>
        <w:t xml:space="preserve">The scope of application of the Law of Ukraine "On the Ukrainian Parliament Commissioner for Human Rights" covers relations arising from the exercise </w:t>
      </w:r>
      <w:r w:rsidRPr="00295D89">
        <w:rPr>
          <w:color w:val="FF0000"/>
          <w:szCs w:val="24"/>
          <w:u w:val="single"/>
          <w:lang w:val="en-US"/>
        </w:rPr>
        <w:t xml:space="preserve">of human and civil rights and freedoms </w:t>
      </w:r>
      <w:r w:rsidRPr="00295D89">
        <w:rPr>
          <w:color w:val="000000"/>
          <w:szCs w:val="24"/>
          <w:u w:val="single"/>
          <w:lang w:val="en-US"/>
        </w:rPr>
        <w:t>between Ukrainian citizens</w:t>
      </w:r>
      <w:r w:rsidRPr="00295D89">
        <w:rPr>
          <w:color w:val="000000"/>
          <w:szCs w:val="24"/>
          <w:lang w:val="en-US"/>
        </w:rPr>
        <w:t>, regardless of their</w:t>
      </w:r>
      <w:r w:rsidRPr="00295D89">
        <w:rPr>
          <w:color w:val="000000"/>
          <w:spacing w:val="-5"/>
          <w:szCs w:val="24"/>
          <w:lang w:val="en-US"/>
        </w:rPr>
        <w:t xml:space="preserve"> place </w:t>
      </w:r>
      <w:r w:rsidRPr="00295D89">
        <w:rPr>
          <w:color w:val="000000"/>
          <w:szCs w:val="24"/>
          <w:lang w:val="en-US"/>
        </w:rPr>
        <w:t xml:space="preserve">of residence, foreigners or stateless persons residing in Ukraine, </w:t>
      </w:r>
      <w:r w:rsidRPr="00295D89">
        <w:rPr>
          <w:color w:val="000000"/>
          <w:szCs w:val="24"/>
          <w:u w:val="single"/>
          <w:lang w:val="en-US"/>
        </w:rPr>
        <w:t xml:space="preserve">and state authorities, </w:t>
      </w:r>
      <w:r w:rsidRPr="00295D89">
        <w:rPr>
          <w:color w:val="000000"/>
          <w:spacing w:val="-3"/>
          <w:szCs w:val="24"/>
          <w:u w:val="single"/>
          <w:lang w:val="en-US"/>
        </w:rPr>
        <w:t xml:space="preserve">local </w:t>
      </w:r>
      <w:r w:rsidRPr="00295D89">
        <w:rPr>
          <w:color w:val="000000"/>
          <w:szCs w:val="24"/>
          <w:u w:val="single"/>
          <w:lang w:val="en-US"/>
        </w:rPr>
        <w:t>government bodies and their officials and civil servants</w:t>
      </w:r>
      <w:r w:rsidRPr="00295D89">
        <w:rPr>
          <w:color w:val="000000"/>
          <w:szCs w:val="24"/>
          <w:lang w:val="en-US"/>
        </w:rPr>
        <w:t xml:space="preserve">. </w:t>
      </w:r>
    </w:p>
    <w:p w14:paraId="550D5A57" w14:textId="77777777" w:rsidR="00D82EF4" w:rsidRPr="00295D89" w:rsidRDefault="00000000">
      <w:pPr>
        <w:tabs>
          <w:tab w:val="left" w:pos="2698"/>
          <w:tab w:val="left" w:pos="4173"/>
          <w:tab w:val="left" w:pos="6525"/>
          <w:tab w:val="left" w:pos="7246"/>
          <w:tab w:val="left" w:pos="9550"/>
        </w:tabs>
        <w:spacing w:line="321" w:lineRule="exact"/>
        <w:ind w:right="-4" w:firstLine="708"/>
        <w:jc w:val="both"/>
        <w:rPr>
          <w:color w:val="000000"/>
          <w:szCs w:val="24"/>
          <w:u w:val="single"/>
          <w:lang w:val="en-US"/>
        </w:rPr>
      </w:pPr>
      <w:r w:rsidRPr="00295D89">
        <w:rPr>
          <w:color w:val="000000"/>
          <w:szCs w:val="24"/>
          <w:u w:val="single"/>
          <w:lang w:val="en-US"/>
        </w:rPr>
        <w:t xml:space="preserve">In accordance with the Constitution and laws of Ukraine, the Commissioner </w:t>
      </w:r>
      <w:r w:rsidRPr="00295D89">
        <w:rPr>
          <w:color w:val="000000"/>
          <w:spacing w:val="-11"/>
          <w:szCs w:val="24"/>
          <w:u w:val="single"/>
          <w:lang w:val="en-US"/>
        </w:rPr>
        <w:t xml:space="preserve">does not </w:t>
      </w:r>
      <w:r w:rsidRPr="00295D89">
        <w:rPr>
          <w:color w:val="000000"/>
          <w:szCs w:val="24"/>
          <w:u w:val="single"/>
          <w:lang w:val="en-US"/>
        </w:rPr>
        <w:t xml:space="preserve">have the authority to directly </w:t>
      </w:r>
      <w:r w:rsidRPr="00295D89">
        <w:rPr>
          <w:color w:val="000000"/>
          <w:spacing w:val="-3"/>
          <w:szCs w:val="24"/>
          <w:u w:val="single"/>
          <w:lang w:val="en-US"/>
        </w:rPr>
        <w:t xml:space="preserve">resolve </w:t>
      </w:r>
      <w:r w:rsidRPr="00295D89">
        <w:rPr>
          <w:color w:val="000000"/>
          <w:szCs w:val="24"/>
          <w:u w:val="single"/>
          <w:lang w:val="en-US"/>
        </w:rPr>
        <w:t>issues raised by citizens.</w:t>
      </w:r>
      <w:r w:rsidRPr="00295D89">
        <w:rPr>
          <w:color w:val="000000"/>
          <w:spacing w:val="5"/>
          <w:szCs w:val="24"/>
          <w:u w:val="single"/>
          <w:lang w:val="en-US"/>
        </w:rPr>
        <w:t xml:space="preserve"> </w:t>
      </w:r>
      <w:r w:rsidRPr="00295D89">
        <w:rPr>
          <w:color w:val="000000"/>
          <w:szCs w:val="24"/>
          <w:u w:val="single"/>
          <w:lang w:val="en-US"/>
        </w:rPr>
        <w:t xml:space="preserve">According to Article 4 of the Law of Ukraine </w:t>
      </w:r>
      <w:r w:rsidRPr="00295D89">
        <w:rPr>
          <w:color w:val="000000"/>
          <w:spacing w:val="-5"/>
          <w:szCs w:val="24"/>
          <w:u w:val="single"/>
          <w:lang w:val="en-US"/>
        </w:rPr>
        <w:t xml:space="preserve">"On </w:t>
      </w:r>
      <w:r w:rsidRPr="00295D89">
        <w:rPr>
          <w:color w:val="000000"/>
          <w:szCs w:val="24"/>
          <w:u w:val="single"/>
          <w:lang w:val="en-US"/>
        </w:rPr>
        <w:t xml:space="preserve">the Commissioner of the Verkhovna Rada of Ukraine for Human Rights," his activities </w:t>
      </w:r>
      <w:r w:rsidRPr="00295D89">
        <w:rPr>
          <w:color w:val="000000"/>
          <w:spacing w:val="-5"/>
          <w:szCs w:val="24"/>
          <w:u w:val="single"/>
          <w:lang w:val="en-US"/>
        </w:rPr>
        <w:t xml:space="preserve">only </w:t>
      </w:r>
      <w:r w:rsidRPr="00295D89">
        <w:rPr>
          <w:color w:val="000000"/>
          <w:szCs w:val="24"/>
          <w:u w:val="single"/>
          <w:lang w:val="en-US"/>
        </w:rPr>
        <w:t xml:space="preserve">supplement the existing means of protecting the constitutional rights and freedoms of individuals </w:t>
      </w:r>
      <w:r w:rsidRPr="00295D89">
        <w:rPr>
          <w:color w:val="000000"/>
          <w:spacing w:val="-20"/>
          <w:szCs w:val="24"/>
          <w:u w:val="single"/>
          <w:lang w:val="en-US"/>
        </w:rPr>
        <w:t xml:space="preserve">and </w:t>
      </w:r>
      <w:r w:rsidRPr="00295D89">
        <w:rPr>
          <w:color w:val="000000"/>
          <w:szCs w:val="24"/>
          <w:u w:val="single"/>
          <w:lang w:val="en-US"/>
        </w:rPr>
        <w:t>citizens,</w:t>
      </w:r>
      <w:bookmarkStart w:id="210" w:name="_Hlk182553529"/>
      <w:r w:rsidRPr="00295D89">
        <w:rPr>
          <w:color w:val="FF0000"/>
          <w:szCs w:val="24"/>
          <w:u w:val="single"/>
          <w:lang w:val="en-US"/>
        </w:rPr>
        <w:t xml:space="preserve"> does not abolish them and does not entail a review of the competence of state </w:t>
      </w:r>
      <w:r w:rsidRPr="00295D89">
        <w:rPr>
          <w:color w:val="FF0000"/>
          <w:spacing w:val="-3"/>
          <w:szCs w:val="24"/>
          <w:u w:val="single"/>
          <w:lang w:val="en-US"/>
        </w:rPr>
        <w:t>bodies</w:t>
      </w:r>
      <w:bookmarkEnd w:id="210"/>
      <w:r w:rsidRPr="00295D89">
        <w:rPr>
          <w:color w:val="000000"/>
          <w:spacing w:val="-3"/>
          <w:szCs w:val="24"/>
          <w:u w:val="single"/>
          <w:lang w:val="en-US"/>
        </w:rPr>
        <w:t xml:space="preserve"> , </w:t>
      </w:r>
    </w:p>
    <w:p w14:paraId="7C4FA999" w14:textId="77777777" w:rsidR="00D82EF4" w:rsidRPr="00295D89" w:rsidRDefault="00000000">
      <w:pPr>
        <w:spacing w:before="270" w:line="321" w:lineRule="exact"/>
        <w:ind w:right="-4"/>
        <w:rPr>
          <w:color w:val="010302"/>
          <w:sz w:val="22"/>
          <w:szCs w:val="20"/>
          <w:lang w:val="en-US"/>
        </w:rPr>
      </w:pPr>
      <w:r w:rsidRPr="00295D89">
        <w:rPr>
          <w:color w:val="000000"/>
          <w:szCs w:val="24"/>
          <w:u w:val="single"/>
          <w:lang w:val="en-US"/>
        </w:rPr>
        <w:t xml:space="preserve">which ensure the protection and restoration of violated rights and freedoms in accordance </w:t>
      </w:r>
      <w:r w:rsidRPr="00295D89">
        <w:rPr>
          <w:color w:val="000000"/>
          <w:spacing w:val="-11"/>
          <w:szCs w:val="24"/>
          <w:u w:val="single"/>
          <w:lang w:val="en-US"/>
        </w:rPr>
        <w:t xml:space="preserve">with </w:t>
      </w:r>
      <w:r w:rsidRPr="00295D89">
        <w:rPr>
          <w:color w:val="000000"/>
          <w:szCs w:val="24"/>
          <w:u w:val="single"/>
          <w:lang w:val="en-US"/>
        </w:rPr>
        <w:t>the law.</w:t>
      </w:r>
      <w:r w:rsidRPr="00295D89">
        <w:rPr>
          <w:color w:val="000000"/>
          <w:szCs w:val="24"/>
          <w:lang w:val="en-US"/>
        </w:rPr>
        <w:t xml:space="preserve"> </w:t>
      </w:r>
    </w:p>
    <w:p w14:paraId="172A454D" w14:textId="77777777" w:rsidR="00D82EF4" w:rsidRPr="00295D89" w:rsidRDefault="00000000">
      <w:pPr>
        <w:tabs>
          <w:tab w:val="left" w:pos="2807"/>
          <w:tab w:val="left" w:pos="4490"/>
          <w:tab w:val="left" w:pos="6951"/>
          <w:tab w:val="left" w:pos="8555"/>
          <w:tab w:val="left" w:pos="9217"/>
        </w:tabs>
        <w:spacing w:line="321" w:lineRule="exact"/>
        <w:ind w:right="-4" w:firstLine="708"/>
        <w:jc w:val="both"/>
        <w:rPr>
          <w:color w:val="010302"/>
          <w:sz w:val="22"/>
          <w:szCs w:val="20"/>
          <w:lang w:val="en-US"/>
        </w:rPr>
      </w:pPr>
      <w:r w:rsidRPr="00295D89">
        <w:rPr>
          <w:color w:val="000000"/>
          <w:szCs w:val="24"/>
          <w:lang w:val="en-US"/>
        </w:rPr>
        <w:t xml:space="preserve">In exercising parliamentary control over </w:t>
      </w:r>
      <w:r w:rsidRPr="00295D89">
        <w:rPr>
          <w:color w:val="000000"/>
          <w:spacing w:val="-2"/>
          <w:szCs w:val="24"/>
          <w:lang w:val="en-US"/>
        </w:rPr>
        <w:t xml:space="preserve">the observance of </w:t>
      </w:r>
      <w:r w:rsidRPr="00295D89">
        <w:rPr>
          <w:color w:val="000000"/>
          <w:szCs w:val="24"/>
          <w:lang w:val="en-US"/>
        </w:rPr>
        <w:t xml:space="preserve">constitutional human and civil rights and freedoms, the Commissioner is </w:t>
      </w:r>
      <w:r w:rsidRPr="00295D89">
        <w:rPr>
          <w:color w:val="000000"/>
          <w:spacing w:val="-10"/>
          <w:szCs w:val="24"/>
          <w:lang w:val="en-US"/>
        </w:rPr>
        <w:t xml:space="preserve">not </w:t>
      </w:r>
      <w:r w:rsidRPr="00295D89">
        <w:rPr>
          <w:color w:val="000000"/>
          <w:szCs w:val="24"/>
          <w:lang w:val="en-US"/>
        </w:rPr>
        <w:t xml:space="preserve">vested with the right to assume the functions of other state bodies </w:t>
      </w:r>
      <w:r w:rsidRPr="00295D89">
        <w:rPr>
          <w:color w:val="000000"/>
          <w:spacing w:val="-10"/>
          <w:szCs w:val="24"/>
          <w:lang w:val="en-US"/>
        </w:rPr>
        <w:t xml:space="preserve">or </w:t>
      </w:r>
      <w:r w:rsidRPr="00295D89">
        <w:rPr>
          <w:color w:val="000000"/>
          <w:szCs w:val="24"/>
          <w:lang w:val="en-US"/>
        </w:rPr>
        <w:t xml:space="preserve">to exceed the powers granted to him. </w:t>
      </w:r>
    </w:p>
    <w:p w14:paraId="4BB1520B" w14:textId="77777777" w:rsidR="00D82EF4" w:rsidRPr="00295D89" w:rsidRDefault="00000000">
      <w:pPr>
        <w:spacing w:line="321" w:lineRule="exact"/>
        <w:ind w:right="-4" w:firstLine="708"/>
        <w:jc w:val="both"/>
        <w:rPr>
          <w:color w:val="010302"/>
          <w:sz w:val="22"/>
          <w:szCs w:val="20"/>
          <w:lang w:val="en-US"/>
        </w:rPr>
      </w:pPr>
      <w:r w:rsidRPr="00295D89">
        <w:rPr>
          <w:color w:val="000000"/>
          <w:szCs w:val="24"/>
          <w:lang w:val="en-US"/>
        </w:rPr>
        <w:t xml:space="preserve">Please take into account the information and explanations provided and understand that the Commissioner must </w:t>
      </w:r>
      <w:r w:rsidRPr="00295D89">
        <w:rPr>
          <w:color w:val="000000"/>
          <w:spacing w:val="-2"/>
          <w:szCs w:val="24"/>
          <w:lang w:val="en-US"/>
        </w:rPr>
        <w:t xml:space="preserve">comply with </w:t>
      </w:r>
      <w:r w:rsidRPr="00295D89">
        <w:rPr>
          <w:color w:val="000000"/>
          <w:szCs w:val="24"/>
          <w:lang w:val="en-US"/>
        </w:rPr>
        <w:t xml:space="preserve">the requirements of the law in his activities and cannot exceed the powers granted to him. </w:t>
      </w:r>
    </w:p>
    <w:p w14:paraId="6CA55D3D" w14:textId="77777777" w:rsidR="00D82EF4" w:rsidRPr="00295D89" w:rsidRDefault="00000000">
      <w:pPr>
        <w:spacing w:line="321" w:lineRule="exact"/>
        <w:ind w:right="-4" w:firstLine="708"/>
        <w:rPr>
          <w:color w:val="010302"/>
          <w:sz w:val="22"/>
          <w:szCs w:val="20"/>
          <w:lang w:val="en-US"/>
        </w:rPr>
      </w:pPr>
      <w:r w:rsidRPr="00295D89">
        <w:rPr>
          <w:color w:val="000000"/>
          <w:szCs w:val="24"/>
          <w:u w:val="single"/>
          <w:lang w:val="en-US"/>
        </w:rPr>
        <w:lastRenderedPageBreak/>
        <w:t>If you disagree with the response provided</w:t>
      </w:r>
      <w:r w:rsidRPr="00295D89">
        <w:rPr>
          <w:color w:val="000000"/>
          <w:spacing w:val="-3"/>
          <w:szCs w:val="24"/>
          <w:u w:val="single"/>
          <w:lang w:val="en-US"/>
        </w:rPr>
        <w:t xml:space="preserve">, </w:t>
      </w:r>
      <w:r w:rsidRPr="00295D89">
        <w:rPr>
          <w:color w:val="000000"/>
          <w:szCs w:val="24"/>
          <w:u w:val="single"/>
          <w:lang w:val="en-US"/>
        </w:rPr>
        <w:t xml:space="preserve">you may appeal it in </w:t>
      </w:r>
      <w:r w:rsidRPr="00295D89">
        <w:rPr>
          <w:color w:val="000000"/>
          <w:spacing w:val="-3"/>
          <w:szCs w:val="24"/>
          <w:u w:val="single"/>
          <w:lang w:val="en-US"/>
        </w:rPr>
        <w:t xml:space="preserve">accordance with the procedure </w:t>
      </w:r>
      <w:r w:rsidRPr="00295D89">
        <w:rPr>
          <w:color w:val="000000"/>
          <w:szCs w:val="24"/>
          <w:u w:val="single"/>
          <w:lang w:val="en-US"/>
        </w:rPr>
        <w:t>set forth in Article 16 of the Law of Ukraine "On Citizens' Appeals</w:t>
      </w:r>
      <w:r w:rsidRPr="00295D89">
        <w:rPr>
          <w:color w:val="000000"/>
          <w:szCs w:val="24"/>
          <w:lang w:val="en-US"/>
        </w:rPr>
        <w:t xml:space="preserve">." </w:t>
      </w:r>
    </w:p>
    <w:p w14:paraId="1EF6E6EC" w14:textId="77777777" w:rsidR="00D82EF4" w:rsidRPr="00295D89" w:rsidRDefault="00D82EF4">
      <w:pPr>
        <w:rPr>
          <w:color w:val="000000" w:themeColor="text1"/>
          <w:szCs w:val="24"/>
          <w:lang w:val="en-US"/>
        </w:rPr>
      </w:pPr>
      <w:bookmarkStart w:id="211" w:name="_Hlk182554000"/>
      <w:bookmarkEnd w:id="211"/>
    </w:p>
    <w:p w14:paraId="0105A5A8" w14:textId="77777777" w:rsidR="00D82EF4" w:rsidRPr="00295D89" w:rsidRDefault="00000000">
      <w:pPr>
        <w:spacing w:after="94"/>
        <w:rPr>
          <w:color w:val="000000" w:themeColor="text1"/>
          <w:szCs w:val="24"/>
          <w:lang w:val="en-US"/>
        </w:rPr>
      </w:pPr>
      <w:r w:rsidRPr="00295D89">
        <w:rPr>
          <w:noProof/>
          <w:lang w:val="en-US"/>
        </w:rPr>
        <w:drawing>
          <wp:inline distT="0" distB="0" distL="0" distR="0" wp14:anchorId="355524E0" wp14:editId="1E746717">
            <wp:extent cx="3924300" cy="723900"/>
            <wp:effectExtent l="0" t="0" r="0" b="0"/>
            <wp:docPr id="3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5"/>
                    <pic:cNvPicPr>
                      <a:picLocks noChangeAspect="1" noChangeArrowheads="1"/>
                    </pic:cNvPicPr>
                  </pic:nvPicPr>
                  <pic:blipFill>
                    <a:blip r:embed="rId239"/>
                    <a:stretch>
                      <a:fillRect/>
                    </a:stretch>
                  </pic:blipFill>
                  <pic:spPr bwMode="auto">
                    <a:xfrm>
                      <a:off x="0" y="0"/>
                      <a:ext cx="3924300" cy="723900"/>
                    </a:xfrm>
                    <a:prstGeom prst="rect">
                      <a:avLst/>
                    </a:prstGeom>
                    <a:noFill/>
                  </pic:spPr>
                </pic:pic>
              </a:graphicData>
            </a:graphic>
          </wp:inline>
        </w:drawing>
      </w:r>
    </w:p>
    <w:p w14:paraId="50B0E12B" w14:textId="77777777" w:rsidR="00D82EF4" w:rsidRPr="00295D89" w:rsidRDefault="00000000">
      <w:pPr>
        <w:spacing w:line="321" w:lineRule="exact"/>
        <w:ind w:right="33" w:firstLine="708"/>
        <w:rPr>
          <w:color w:val="010302"/>
          <w:sz w:val="22"/>
          <w:szCs w:val="20"/>
          <w:lang w:val="en-US"/>
        </w:rPr>
      </w:pPr>
      <w:r w:rsidRPr="00295D89">
        <w:rPr>
          <w:b/>
          <w:bCs/>
          <w:color w:val="000000"/>
          <w:szCs w:val="24"/>
          <w:lang w:val="en-US"/>
        </w:rPr>
        <w:t>Sincerely</w:t>
      </w:r>
      <w:r w:rsidRPr="00295D89">
        <w:rPr>
          <w:szCs w:val="24"/>
          <w:lang w:val="en-US"/>
        </w:rPr>
        <w:t xml:space="preserve"> </w:t>
      </w:r>
      <w:r w:rsidRPr="00295D89">
        <w:rPr>
          <w:sz w:val="22"/>
          <w:szCs w:val="20"/>
          <w:lang w:val="en-US"/>
        </w:rPr>
        <w:br w:type="textWrapping" w:clear="all"/>
      </w:r>
      <w:r w:rsidRPr="00295D89">
        <w:rPr>
          <w:b/>
          <w:bCs/>
          <w:color w:val="000000"/>
          <w:szCs w:val="24"/>
          <w:lang w:val="en-US"/>
        </w:rPr>
        <w:t xml:space="preserve">Director of the Department </w:t>
      </w:r>
    </w:p>
    <w:p w14:paraId="2CBAFEDF" w14:textId="77777777" w:rsidR="00D82EF4" w:rsidRPr="00295D89" w:rsidRDefault="00000000">
      <w:pPr>
        <w:spacing w:line="309" w:lineRule="exact"/>
        <w:rPr>
          <w:color w:val="010302"/>
          <w:sz w:val="22"/>
          <w:szCs w:val="20"/>
          <w:lang w:val="en-US"/>
        </w:rPr>
      </w:pPr>
      <w:r w:rsidRPr="00295D89">
        <w:rPr>
          <w:b/>
          <w:bCs/>
          <w:color w:val="000000"/>
          <w:szCs w:val="24"/>
          <w:lang w:val="en-US"/>
        </w:rPr>
        <w:t xml:space="preserve">Documentary Support </w:t>
      </w:r>
    </w:p>
    <w:p w14:paraId="1CD0848F" w14:textId="77777777" w:rsidR="00D82EF4" w:rsidRPr="00295D89" w:rsidRDefault="00000000">
      <w:pPr>
        <w:tabs>
          <w:tab w:val="left" w:pos="6379"/>
        </w:tabs>
        <w:spacing w:line="309" w:lineRule="exact"/>
        <w:rPr>
          <w:b/>
          <w:bCs/>
          <w:color w:val="000000"/>
          <w:sz w:val="28"/>
          <w:szCs w:val="28"/>
          <w:lang w:val="en-US"/>
        </w:rPr>
      </w:pPr>
      <w:r w:rsidRPr="00295D89">
        <w:rPr>
          <w:b/>
          <w:bCs/>
          <w:color w:val="000000"/>
          <w:sz w:val="28"/>
          <w:szCs w:val="28"/>
          <w:lang w:val="en-US"/>
        </w:rPr>
        <w:t>and Appeals</w:t>
      </w:r>
      <w:r w:rsidRPr="00295D89">
        <w:rPr>
          <w:b/>
          <w:bCs/>
          <w:color w:val="000000"/>
          <w:sz w:val="28"/>
          <w:szCs w:val="28"/>
          <w:lang w:val="en-US"/>
        </w:rPr>
        <w:tab/>
        <w:t>Olga CHUBARA</w:t>
      </w:r>
      <w:r w:rsidRPr="00295D89">
        <w:rPr>
          <w:lang w:val="en-US"/>
        </w:rPr>
        <w:br w:type="page"/>
      </w:r>
    </w:p>
    <w:p w14:paraId="067A29BC" w14:textId="77777777" w:rsidR="00D82EF4" w:rsidRPr="00295D89" w:rsidRDefault="00000000">
      <w:pPr>
        <w:pStyle w:val="4"/>
        <w:spacing w:before="0"/>
        <w:rPr>
          <w:b w:val="0"/>
          <w:bCs w:val="0"/>
          <w:color w:val="000000"/>
          <w:sz w:val="28"/>
          <w:szCs w:val="28"/>
          <w:lang w:val="en-US"/>
        </w:rPr>
      </w:pPr>
      <w:bookmarkStart w:id="212" w:name="_Toc184892715"/>
      <w:r w:rsidRPr="00295D89">
        <w:rPr>
          <w:b w:val="0"/>
          <w:bCs w:val="0"/>
          <w:color w:val="000000"/>
          <w:sz w:val="28"/>
          <w:szCs w:val="28"/>
          <w:lang w:val="en-US"/>
        </w:rPr>
        <w:lastRenderedPageBreak/>
        <w:t>2 Open letter from a Ukrainian citizen to the Human Rights Commissioner dated 15.11.2024</w:t>
      </w:r>
      <w:bookmarkEnd w:id="212"/>
      <w:r w:rsidRPr="00295D89">
        <w:rPr>
          <w:b w:val="0"/>
          <w:bCs w:val="0"/>
          <w:color w:val="000000"/>
          <w:sz w:val="28"/>
          <w:szCs w:val="28"/>
          <w:lang w:val="en-US"/>
        </w:rPr>
        <w:t xml:space="preserve"> </w:t>
      </w:r>
    </w:p>
    <w:p w14:paraId="179FC53A" w14:textId="77777777" w:rsidR="00D82EF4" w:rsidRPr="00295D89" w:rsidRDefault="00000000">
      <w:pPr>
        <w:ind w:left="4395"/>
        <w:jc w:val="center"/>
        <w:rPr>
          <w:rStyle w:val="a3"/>
          <w:lang w:val="en-US"/>
        </w:rPr>
      </w:pPr>
      <w:bookmarkStart w:id="213" w:name="_Toc180758145"/>
      <w:bookmarkStart w:id="214" w:name="_Toc180758096"/>
      <w:r w:rsidRPr="00295D89">
        <w:rPr>
          <w:spacing w:val="-3"/>
          <w:lang w:val="en-US"/>
        </w:rPr>
        <w:t xml:space="preserve">SECRETARIAT of </w:t>
      </w:r>
      <w:r w:rsidRPr="00295D89">
        <w:rPr>
          <w:lang w:val="en-US"/>
        </w:rPr>
        <w:t xml:space="preserve">the Ukrainian Parliament Commissioner for </w:t>
      </w:r>
      <w:r w:rsidRPr="00295D89">
        <w:rPr>
          <w:spacing w:val="-5"/>
          <w:lang w:val="en-US"/>
        </w:rPr>
        <w:t>Human</w:t>
      </w:r>
      <w:r w:rsidRPr="00295D89">
        <w:rPr>
          <w:lang w:val="en-US"/>
        </w:rPr>
        <w:t xml:space="preserve"> Rights</w:t>
      </w:r>
      <w:bookmarkEnd w:id="213"/>
      <w:bookmarkEnd w:id="214"/>
      <w:r w:rsidRPr="00295D89">
        <w:rPr>
          <w:lang w:val="en-US" w:eastAsia="uk-UA"/>
        </w:rPr>
        <w:t xml:space="preserve"> </w:t>
      </w:r>
      <w:r w:rsidRPr="00295D89">
        <w:rPr>
          <w:rStyle w:val="a3"/>
          <w:lang w:val="en-US"/>
        </w:rPr>
        <w:t>hotline@ombudsman.gov.ua</w:t>
      </w:r>
    </w:p>
    <w:p w14:paraId="675DF0D3" w14:textId="77777777" w:rsidR="00D82EF4" w:rsidRPr="00295D89" w:rsidRDefault="00000000">
      <w:pPr>
        <w:pStyle w:val="5"/>
        <w:rPr>
          <w:rFonts w:ascii="Times New Roman" w:hAnsi="Times New Roman"/>
          <w:color w:val="auto"/>
          <w:szCs w:val="24"/>
          <w:lang w:val="en-US" w:eastAsia="uk-UA"/>
        </w:rPr>
      </w:pPr>
      <w:bookmarkStart w:id="215" w:name="_Toc184892716"/>
      <w:r w:rsidRPr="00295D89">
        <w:rPr>
          <w:rFonts w:ascii="Times New Roman" w:hAnsi="Times New Roman"/>
          <w:color w:val="auto"/>
          <w:szCs w:val="24"/>
          <w:lang w:val="en-US" w:eastAsia="uk-UA"/>
        </w:rPr>
        <w:t>APPEAL</w:t>
      </w:r>
      <w:bookmarkEnd w:id="215"/>
    </w:p>
    <w:p w14:paraId="19ECB5AE" w14:textId="77777777" w:rsidR="00D82EF4" w:rsidRPr="00295D89" w:rsidRDefault="00D82EF4">
      <w:pPr>
        <w:ind w:firstLine="284"/>
        <w:jc w:val="both"/>
        <w:rPr>
          <w:rFonts w:eastAsia="Times New Roman"/>
          <w:lang w:val="en-US" w:eastAsia="uk-UA"/>
        </w:rPr>
      </w:pPr>
    </w:p>
    <w:p w14:paraId="2902A4B0" w14:textId="77777777" w:rsidR="00D82EF4" w:rsidRPr="00295D89" w:rsidRDefault="00000000">
      <w:pPr>
        <w:jc w:val="both"/>
        <w:rPr>
          <w:lang w:val="en-US"/>
        </w:rPr>
      </w:pPr>
      <w:r w:rsidRPr="00295D89">
        <w:rPr>
          <w:lang w:val="en-US"/>
        </w:rPr>
        <w:t xml:space="preserve">I, R. Y. Bolgarchuk, a citizen of Ukraine, express my concern regarding the response to my appeals from the Ukrainian Parliament Commissioner for Human Rights (hereinafter referred to as </w:t>
      </w:r>
      <w:r w:rsidRPr="00295D89">
        <w:rPr>
          <w:spacing w:val="-2"/>
          <w:lang w:val="en-US"/>
        </w:rPr>
        <w:t xml:space="preserve">the Commissioner) </w:t>
      </w:r>
      <w:r w:rsidRPr="00295D89">
        <w:rPr>
          <w:lang w:val="en-US"/>
        </w:rPr>
        <w:t xml:space="preserve">registered on 16.09.2024 under No. B-34155.3/24 and 17.09.2024 </w:t>
      </w:r>
      <w:r w:rsidRPr="00295D89">
        <w:rPr>
          <w:spacing w:val="-2"/>
          <w:lang w:val="en-US"/>
        </w:rPr>
        <w:t xml:space="preserve">No. B-34419.3/24 </w:t>
      </w:r>
      <w:r w:rsidRPr="00295D89">
        <w:rPr>
          <w:lang w:val="en-US"/>
        </w:rPr>
        <w:t>regarding possible violations of Ukrainian law by senior state officials.</w:t>
      </w:r>
    </w:p>
    <w:p w14:paraId="6574AA8F" w14:textId="77777777" w:rsidR="00D82EF4" w:rsidRPr="00295D89" w:rsidRDefault="00000000">
      <w:pPr>
        <w:jc w:val="both"/>
        <w:rPr>
          <w:lang w:val="en-US"/>
        </w:rPr>
      </w:pPr>
      <w:r w:rsidRPr="00295D89">
        <w:rPr>
          <w:lang w:val="en-US"/>
        </w:rPr>
        <w:t xml:space="preserve">I understand that the activities of the Commissioner, in accordance with Article 4 of the Law of Ukraine "On the Ukrainian Parliament Commissioner for Human Rights," only </w:t>
      </w:r>
      <w:r w:rsidRPr="00295D89">
        <w:rPr>
          <w:u w:val="single"/>
          <w:lang w:val="en-US"/>
        </w:rPr>
        <w:t xml:space="preserve">supplement the existing means of protecting </w:t>
      </w:r>
      <w:r w:rsidRPr="00295D89">
        <w:rPr>
          <w:b/>
          <w:bCs/>
          <w:lang w:val="en-US"/>
        </w:rPr>
        <w:t xml:space="preserve">the constitutional rights </w:t>
      </w:r>
      <w:r w:rsidRPr="00295D89">
        <w:rPr>
          <w:lang w:val="en-US"/>
        </w:rPr>
        <w:t xml:space="preserve">and freedoms of individuals and citizens. </w:t>
      </w:r>
    </w:p>
    <w:p w14:paraId="47C019BF" w14:textId="77777777" w:rsidR="00D82EF4" w:rsidRPr="00295D89" w:rsidRDefault="00000000">
      <w:pPr>
        <w:jc w:val="both"/>
        <w:rPr>
          <w:spacing w:val="-3"/>
          <w:u w:val="single"/>
          <w:lang w:val="en-US"/>
        </w:rPr>
      </w:pPr>
      <w:r w:rsidRPr="00295D89">
        <w:rPr>
          <w:lang w:val="en-US"/>
        </w:rPr>
        <w:t xml:space="preserve">You write "...does </w:t>
      </w:r>
      <w:r w:rsidRPr="00295D89">
        <w:rPr>
          <w:u w:val="single"/>
          <w:lang w:val="en-US"/>
        </w:rPr>
        <w:t xml:space="preserve">not cancel them and does not entail a review of the competence of state </w:t>
      </w:r>
      <w:r w:rsidRPr="00295D89">
        <w:rPr>
          <w:spacing w:val="-3"/>
          <w:u w:val="single"/>
          <w:lang w:val="en-US"/>
        </w:rPr>
        <w:t>bodies."</w:t>
      </w:r>
    </w:p>
    <w:p w14:paraId="2FA8A082" w14:textId="77777777" w:rsidR="00D82EF4" w:rsidRPr="00295D89" w:rsidRDefault="00000000">
      <w:pPr>
        <w:jc w:val="both"/>
        <w:rPr>
          <w:lang w:val="en-US"/>
        </w:rPr>
      </w:pPr>
      <w:r w:rsidRPr="00295D89">
        <w:rPr>
          <w:lang w:val="en-US"/>
        </w:rPr>
        <w:t xml:space="preserve">But I did not ask for a review of competence, I asked to act in accordance with the Constitution of Ukraine, international law, and common sense. Namely, as you write: </w:t>
      </w:r>
      <w:r w:rsidRPr="00295D89">
        <w:rPr>
          <w:u w:val="single"/>
          <w:lang w:val="en-US"/>
        </w:rPr>
        <w:t xml:space="preserve">to supplement the existing means of protecting </w:t>
      </w:r>
      <w:r w:rsidRPr="00295D89">
        <w:rPr>
          <w:lang w:val="en-US"/>
        </w:rPr>
        <w:t xml:space="preserve">constitutional rights. According to which it is necessary to conduct investigations and remove from office those who are accused of treason and other crimes, which, thanks to impunity, are becoming more and more numerous, as are the victims of these crimes. </w:t>
      </w:r>
    </w:p>
    <w:p w14:paraId="7322792F" w14:textId="77777777" w:rsidR="00D82EF4" w:rsidRPr="00295D89" w:rsidRDefault="00000000">
      <w:pPr>
        <w:pStyle w:val="6"/>
        <w:rPr>
          <w:sz w:val="28"/>
          <w:szCs w:val="28"/>
          <w:lang w:val="en-US"/>
        </w:rPr>
      </w:pPr>
      <w:bookmarkStart w:id="216" w:name="_Toc184892717"/>
      <w:r w:rsidRPr="00295D89">
        <w:rPr>
          <w:sz w:val="28"/>
          <w:szCs w:val="28"/>
          <w:lang w:val="en-US"/>
        </w:rPr>
        <w:t>Let me remind you:</w:t>
      </w:r>
      <w:bookmarkEnd w:id="216"/>
    </w:p>
    <w:p w14:paraId="0C8FF7BD" w14:textId="77777777" w:rsidR="00D82EF4" w:rsidRPr="00295D89" w:rsidRDefault="00000000">
      <w:pPr>
        <w:pStyle w:val="whitespace-pre-wrap"/>
        <w:spacing w:beforeAutospacing="0" w:afterAutospacing="0"/>
        <w:ind w:firstLine="426"/>
        <w:jc w:val="both"/>
        <w:rPr>
          <w:rStyle w:val="af7"/>
          <w:rFonts w:eastAsiaTheme="majorEastAsia"/>
          <w:lang w:val="en-US"/>
        </w:rPr>
      </w:pPr>
      <w:r w:rsidRPr="00295D89">
        <w:rPr>
          <w:rStyle w:val="ac"/>
          <w:lang w:val="en-US"/>
        </w:rPr>
        <w:t>According to Article 106, paragraph 19 of the Constitution of Ukraine</w:t>
      </w:r>
      <w:r w:rsidRPr="00295D89">
        <w:rPr>
          <w:lang w:val="en-US"/>
        </w:rPr>
        <w:t xml:space="preserve">: </w:t>
      </w:r>
      <w:r w:rsidRPr="00295D89">
        <w:rPr>
          <w:rStyle w:val="af7"/>
          <w:rFonts w:eastAsiaTheme="majorEastAsia"/>
          <w:lang w:val="en-US"/>
        </w:rPr>
        <w:t xml:space="preserve">"The President of Ukraine: ... 19) submits to the Verkhovna Rada of Ukraine a proposal to </w:t>
      </w:r>
      <w:r w:rsidRPr="00295D89">
        <w:rPr>
          <w:rStyle w:val="af7"/>
          <w:rFonts w:eastAsiaTheme="majorEastAsia"/>
          <w:u w:val="single"/>
          <w:lang w:val="en-US"/>
        </w:rPr>
        <w:t xml:space="preserve">declare a state of war </w:t>
      </w:r>
      <w:r w:rsidRPr="00295D89">
        <w:rPr>
          <w:rStyle w:val="af7"/>
          <w:rFonts w:eastAsiaTheme="majorEastAsia"/>
          <w:lang w:val="en-US"/>
        </w:rPr>
        <w:t>and, in the event of armed aggression against Ukraine, decides on the use of the Armed Forces of Ukraine and other military formations established in accordance with the laws of Ukraine."</w:t>
      </w:r>
    </w:p>
    <w:p w14:paraId="0A1FC449" w14:textId="77777777" w:rsidR="00D82EF4" w:rsidRPr="00295D89" w:rsidRDefault="00000000">
      <w:pPr>
        <w:pStyle w:val="whitespace-pre-wrap"/>
        <w:spacing w:beforeAutospacing="0" w:afterAutospacing="0"/>
        <w:ind w:firstLine="426"/>
        <w:jc w:val="both"/>
        <w:rPr>
          <w:shd w:val="clear" w:color="auto" w:fill="FFFFFF"/>
          <w:lang w:val="en-US"/>
        </w:rPr>
      </w:pPr>
      <w:r w:rsidRPr="00295D89">
        <w:rPr>
          <w:lang w:val="en-US"/>
        </w:rPr>
        <w:t xml:space="preserve">And </w:t>
      </w:r>
      <w:r w:rsidRPr="00295D89">
        <w:rPr>
          <w:rStyle w:val="ac"/>
          <w:lang w:val="en-US"/>
        </w:rPr>
        <w:t xml:space="preserve">according </w:t>
      </w:r>
      <w:hyperlink r:id="rId240" w:anchor="n4680" w:history="1">
        <w:r w:rsidR="00D82EF4" w:rsidRPr="00295D89">
          <w:rPr>
            <w:rStyle w:val="a3"/>
            <w:b/>
            <w:bCs/>
            <w:lang w:val="en-US"/>
          </w:rPr>
          <w:t>to Article</w:t>
        </w:r>
      </w:hyperlink>
      <w:r w:rsidRPr="00295D89">
        <w:rPr>
          <w:rStyle w:val="a3"/>
          <w:rFonts w:eastAsia="Calibri"/>
          <w:szCs w:val="22"/>
          <w:lang w:val="en-US" w:eastAsia="en-US"/>
        </w:rPr>
        <w:t xml:space="preserve"> 85, the powers of the Verkhovna Rada of Ukraine include</w:t>
      </w:r>
      <w:r w:rsidRPr="00295D89">
        <w:rPr>
          <w:rStyle w:val="ac"/>
          <w:lang w:val="en-US"/>
        </w:rPr>
        <w:t xml:space="preserve">: </w:t>
      </w:r>
      <w:r w:rsidRPr="00295D89">
        <w:rPr>
          <w:lang w:val="en-US"/>
        </w:rPr>
        <w:t>"</w:t>
      </w:r>
      <w:r w:rsidRPr="00295D89">
        <w:rPr>
          <w:rStyle w:val="af7"/>
          <w:rFonts w:eastAsiaTheme="majorEastAsia"/>
          <w:lang w:val="en-US"/>
        </w:rPr>
        <w:t xml:space="preserve">9) declaring </w:t>
      </w:r>
      <w:r w:rsidRPr="00295D89">
        <w:rPr>
          <w:rStyle w:val="af7"/>
          <w:rFonts w:eastAsiaTheme="majorEastAsia"/>
          <w:u w:val="single"/>
          <w:lang w:val="en-US"/>
        </w:rPr>
        <w:t xml:space="preserve">a state of war </w:t>
      </w:r>
      <w:r w:rsidRPr="00295D89">
        <w:rPr>
          <w:rStyle w:val="af7"/>
          <w:rFonts w:eastAsiaTheme="majorEastAsia"/>
          <w:lang w:val="en-US"/>
        </w:rPr>
        <w:t>and concluding peace upon the proposal of the President of Ukraine, approving the decision of the President of Ukraine on the use of the Armed Forces of Ukraine and other military formations in the event of armed aggression against Ukraine</w:t>
      </w:r>
      <w:r w:rsidRPr="00295D89">
        <w:rPr>
          <w:shd w:val="clear" w:color="auto" w:fill="FFFFFF"/>
          <w:lang w:val="en-US"/>
        </w:rPr>
        <w:t>;"</w:t>
      </w:r>
    </w:p>
    <w:p w14:paraId="7FB9E7F4" w14:textId="77777777" w:rsidR="00D82EF4" w:rsidRPr="00295D89" w:rsidRDefault="00000000">
      <w:pPr>
        <w:pStyle w:val="whitespace-pre-wrap"/>
        <w:spacing w:beforeAutospacing="0" w:afterAutospacing="0"/>
        <w:ind w:firstLine="426"/>
        <w:jc w:val="both"/>
        <w:rPr>
          <w:i/>
          <w:iCs/>
          <w:lang w:val="en-US"/>
        </w:rPr>
      </w:pPr>
      <w:r w:rsidRPr="00295D89">
        <w:rPr>
          <w:i/>
          <w:iCs/>
          <w:lang w:val="en-US"/>
        </w:rPr>
        <w:t xml:space="preserve">"Article 14 </w:t>
      </w:r>
      <w:hyperlink r:id="rId241" w:anchor="Text" w:history="1">
        <w:r w:rsidR="00D82EF4" w:rsidRPr="00295D89">
          <w:rPr>
            <w:rStyle w:val="a3"/>
            <w:rFonts w:eastAsia="Calibri"/>
            <w:szCs w:val="22"/>
            <w:lang w:val="en-US" w:eastAsia="en-US"/>
          </w:rPr>
          <w:t>International Covenant on Civil and Political Rights | dated 16.12.1966</w:t>
        </w:r>
      </w:hyperlink>
      <w:r w:rsidRPr="00295D89">
        <w:rPr>
          <w:i/>
          <w:iCs/>
          <w:lang w:val="en-US"/>
        </w:rPr>
        <w:t>: "</w:t>
      </w:r>
      <w:r w:rsidRPr="00295D89">
        <w:rPr>
          <w:i/>
          <w:iCs/>
          <w:u w:val="single"/>
          <w:lang w:val="en-US"/>
        </w:rPr>
        <w:t>All persons are equal before the courts and tribunals</w:t>
      </w:r>
      <w:r w:rsidRPr="00295D89">
        <w:rPr>
          <w:i/>
          <w:iCs/>
          <w:lang w:val="en-US"/>
        </w:rPr>
        <w:t xml:space="preserve">.  Everyone is entitled </w:t>
      </w:r>
      <w:r w:rsidRPr="00295D89">
        <w:rPr>
          <w:i/>
          <w:iCs/>
          <w:u w:val="single"/>
          <w:lang w:val="en-US"/>
        </w:rPr>
        <w:t>to a fair and public hearing by a competent, independent, and impartial tribunal established by law in</w:t>
      </w:r>
      <w:r w:rsidRPr="00295D89">
        <w:rPr>
          <w:i/>
          <w:iCs/>
          <w:lang w:val="en-US"/>
        </w:rPr>
        <w:t xml:space="preserve"> the determination of any criminal charge against him or of his rights and obligations in </w:t>
      </w:r>
      <w:r w:rsidRPr="00295D89">
        <w:rPr>
          <w:i/>
          <w:iCs/>
          <w:u w:val="single"/>
          <w:lang w:val="en-US"/>
        </w:rPr>
        <w:t>a suit at law.</w:t>
      </w:r>
      <w:r w:rsidRPr="00295D89">
        <w:rPr>
          <w:i/>
          <w:iCs/>
          <w:lang w:val="en-US"/>
        </w:rPr>
        <w:t>"</w:t>
      </w:r>
    </w:p>
    <w:p w14:paraId="1A0467C4" w14:textId="77777777" w:rsidR="00D82EF4" w:rsidRPr="00295D89" w:rsidRDefault="00000000">
      <w:pPr>
        <w:pStyle w:val="whitespace-pre-wrap"/>
        <w:spacing w:beforeAutospacing="0" w:afterAutospacing="0"/>
        <w:ind w:firstLine="426"/>
        <w:jc w:val="both"/>
        <w:rPr>
          <w:b/>
          <w:bCs/>
          <w:lang w:val="en-US"/>
        </w:rPr>
      </w:pPr>
      <w:r w:rsidRPr="00295D89">
        <w:rPr>
          <w:lang w:val="en-US"/>
        </w:rPr>
        <w:t xml:space="preserve">However, if I am not mistaken, Volodymyr Zelensky's five-year presidential term officially ended </w:t>
      </w:r>
      <w:r w:rsidRPr="00295D89">
        <w:rPr>
          <w:b/>
          <w:bCs/>
          <w:lang w:val="en-US"/>
        </w:rPr>
        <w:t>on May 20, 2024</w:t>
      </w:r>
      <w:r w:rsidRPr="00295D89">
        <w:rPr>
          <w:lang w:val="en-US"/>
        </w:rPr>
        <w:t xml:space="preserve">. The presidential election has not been held, and he has long been accused of treason (Wagnergate), for which, according to </w:t>
      </w:r>
      <w:hyperlink r:id="rId242" w:anchor="n4680" w:history="1">
        <w:r w:rsidR="00D82EF4" w:rsidRPr="00295D89">
          <w:rPr>
            <w:rStyle w:val="a3"/>
            <w:rFonts w:eastAsia="Calibri"/>
            <w:szCs w:val="22"/>
            <w:lang w:val="en-US" w:eastAsia="en-US"/>
          </w:rPr>
          <w:t>Article 111 of the Constitution of Ukraine</w:t>
        </w:r>
      </w:hyperlink>
      <w:r w:rsidRPr="00295D89">
        <w:rPr>
          <w:b/>
          <w:bCs/>
          <w:lang w:val="en-US"/>
        </w:rPr>
        <w:t xml:space="preserve">: </w:t>
      </w:r>
    </w:p>
    <w:p w14:paraId="360D81E0" w14:textId="77777777" w:rsidR="00D82EF4" w:rsidRPr="00295D89" w:rsidRDefault="00000000">
      <w:pPr>
        <w:pStyle w:val="whitespace-pre-wrap"/>
        <w:spacing w:beforeAutospacing="0" w:afterAutospacing="0"/>
        <w:ind w:firstLine="426"/>
        <w:jc w:val="both"/>
        <w:rPr>
          <w:lang w:val="en-US"/>
        </w:rPr>
      </w:pPr>
      <w:r w:rsidRPr="00295D89">
        <w:rPr>
          <w:rStyle w:val="af7"/>
          <w:rFonts w:eastAsiaTheme="majorEastAsia"/>
          <w:lang w:val="en-US"/>
        </w:rPr>
        <w:t xml:space="preserve">"Article 111. </w:t>
      </w:r>
      <w:r w:rsidRPr="00295D89">
        <w:rPr>
          <w:lang w:val="en-US"/>
        </w:rPr>
        <w:t>The</w:t>
      </w:r>
      <w:r w:rsidRPr="00295D89">
        <w:rPr>
          <w:rStyle w:val="af7"/>
          <w:rFonts w:eastAsiaTheme="majorEastAsia"/>
          <w:lang w:val="en-US"/>
        </w:rPr>
        <w:t xml:space="preserve"> President of Ukraine may be removed from </w:t>
      </w:r>
      <w:r w:rsidRPr="00295D89">
        <w:rPr>
          <w:lang w:val="en-US"/>
        </w:rPr>
        <w:t>office</w:t>
      </w:r>
      <w:r w:rsidRPr="00295D89">
        <w:rPr>
          <w:rStyle w:val="af7"/>
          <w:rFonts w:eastAsiaTheme="majorEastAsia"/>
          <w:lang w:val="en-US"/>
        </w:rPr>
        <w:t xml:space="preserve"> by the Verkhovna Rada of Ukraine through impeachment in the event of </w:t>
      </w:r>
      <w:r w:rsidRPr="00295D89">
        <w:rPr>
          <w:rStyle w:val="af7"/>
          <w:rFonts w:eastAsiaTheme="majorEastAsia"/>
          <w:b/>
          <w:bCs/>
          <w:u w:val="single"/>
          <w:lang w:val="en-US"/>
        </w:rPr>
        <w:t xml:space="preserve">treason </w:t>
      </w:r>
      <w:r w:rsidRPr="00295D89">
        <w:rPr>
          <w:rStyle w:val="af7"/>
          <w:rFonts w:eastAsiaTheme="majorEastAsia"/>
          <w:u w:val="single"/>
          <w:lang w:val="en-US"/>
        </w:rPr>
        <w:t>or other crimes</w:t>
      </w:r>
      <w:r w:rsidRPr="00295D89">
        <w:rPr>
          <w:lang w:val="en-US"/>
        </w:rPr>
        <w:t>.</w:t>
      </w:r>
      <w:r w:rsidRPr="00295D89">
        <w:rPr>
          <w:rStyle w:val="af7"/>
          <w:rFonts w:eastAsiaTheme="majorEastAsia"/>
          <w:lang w:val="en-US"/>
        </w:rPr>
        <w:t>"</w:t>
      </w:r>
    </w:p>
    <w:p w14:paraId="3F3C46A4" w14:textId="77777777" w:rsidR="00D82EF4" w:rsidRPr="00295D89" w:rsidRDefault="00000000">
      <w:pPr>
        <w:jc w:val="both"/>
        <w:rPr>
          <w:lang w:val="en-US"/>
        </w:rPr>
      </w:pPr>
      <w:r w:rsidRPr="00295D89">
        <w:rPr>
          <w:lang w:val="en-US"/>
        </w:rPr>
        <w:t>However, it seems that almost all the state authorities I have approached are not even fulfilling their direct duties, which raises serious concerns about the observance of citizens' rights and freedoms, especially in a state of martial law.</w:t>
      </w:r>
    </w:p>
    <w:p w14:paraId="066EDA5F" w14:textId="77777777" w:rsidR="00D82EF4" w:rsidRPr="00295D89" w:rsidRDefault="00000000">
      <w:pPr>
        <w:jc w:val="both"/>
        <w:rPr>
          <w:shd w:val="clear" w:color="auto" w:fill="FFFFFF"/>
          <w:lang w:val="en-US"/>
        </w:rPr>
      </w:pPr>
      <w:r w:rsidRPr="00295D89">
        <w:rPr>
          <w:lang w:val="en-US"/>
        </w:rPr>
        <w:t xml:space="preserve">In particular, according to the Law </w:t>
      </w:r>
      <w:hyperlink r:id="rId243" w:anchor="Text" w:history="1">
        <w:r w:rsidR="00D82EF4" w:rsidRPr="00295D89">
          <w:rPr>
            <w:rStyle w:val="a3"/>
            <w:lang w:val="en-US"/>
          </w:rPr>
          <w:t>on the Commissioner of the Verkhovna... | dated 23.12.1997 No. 776/97-VR</w:t>
        </w:r>
      </w:hyperlink>
      <w:r w:rsidRPr="00295D89">
        <w:rPr>
          <w:rStyle w:val="rvts9"/>
          <w:b/>
          <w:bCs/>
          <w:shd w:val="clear" w:color="auto" w:fill="FFFFFF"/>
          <w:lang w:val="en-US"/>
        </w:rPr>
        <w:t xml:space="preserve"> Art. 17. </w:t>
      </w:r>
      <w:r w:rsidRPr="00295D89">
        <w:rPr>
          <w:shd w:val="clear" w:color="auto" w:fill="FFFFFF"/>
          <w:lang w:val="en-US"/>
        </w:rPr>
        <w:t>Consideration of appeals to the Commissioner</w:t>
      </w:r>
    </w:p>
    <w:p w14:paraId="65BC2B5A" w14:textId="77777777" w:rsidR="00D82EF4" w:rsidRPr="00295D89" w:rsidRDefault="00000000">
      <w:pPr>
        <w:jc w:val="both"/>
        <w:rPr>
          <w:lang w:val="en-US"/>
        </w:rPr>
      </w:pPr>
      <w:r w:rsidRPr="00295D89">
        <w:rPr>
          <w:lang w:val="en-US"/>
        </w:rPr>
        <w:t>When considering an appeal, the Commissioner:</w:t>
      </w:r>
    </w:p>
    <w:p w14:paraId="7ED8086A" w14:textId="77777777" w:rsidR="00D82EF4" w:rsidRPr="00295D89" w:rsidRDefault="00000000">
      <w:pPr>
        <w:jc w:val="both"/>
        <w:rPr>
          <w:lang w:val="en-US"/>
        </w:rPr>
      </w:pPr>
      <w:r w:rsidRPr="00295D89">
        <w:rPr>
          <w:lang w:val="en-US"/>
        </w:rPr>
        <w:t xml:space="preserve">"1) </w:t>
      </w:r>
      <w:r w:rsidRPr="00295D89">
        <w:rPr>
          <w:u w:val="single"/>
          <w:lang w:val="en-US"/>
        </w:rPr>
        <w:t>shall initiate proceedings in cases of violations of human and civil rights and freedoms</w:t>
      </w:r>
      <w:r w:rsidRPr="00295D89">
        <w:rPr>
          <w:lang w:val="en-US"/>
        </w:rPr>
        <w:t>;</w:t>
      </w:r>
    </w:p>
    <w:p w14:paraId="40C7B9DA" w14:textId="77777777" w:rsidR="00D82EF4" w:rsidRPr="00295D89" w:rsidRDefault="00000000">
      <w:pPr>
        <w:jc w:val="both"/>
        <w:rPr>
          <w:lang w:val="en-US"/>
        </w:rPr>
      </w:pPr>
      <w:r w:rsidRPr="00295D89">
        <w:rPr>
          <w:lang w:val="en-US"/>
        </w:rPr>
        <w:t>2) explains the measures to be taken by the person who submitted the appeal to the Commissioner;</w:t>
      </w:r>
    </w:p>
    <w:p w14:paraId="4931B709" w14:textId="77777777" w:rsidR="00D82EF4" w:rsidRPr="00295D89" w:rsidRDefault="00000000">
      <w:pPr>
        <w:jc w:val="both"/>
        <w:rPr>
          <w:lang w:val="en-US"/>
        </w:rPr>
      </w:pPr>
      <w:r w:rsidRPr="00295D89">
        <w:rPr>
          <w:lang w:val="en-US"/>
        </w:rPr>
        <w:t>3) shall forward the appeal to the authority competent to consider the case and shall monitor the consideration of the appeal;"</w:t>
      </w:r>
    </w:p>
    <w:p w14:paraId="1347C21E" w14:textId="77777777" w:rsidR="00D82EF4" w:rsidRPr="00295D89" w:rsidRDefault="00000000">
      <w:pPr>
        <w:jc w:val="both"/>
        <w:rPr>
          <w:lang w:val="en-US"/>
        </w:rPr>
      </w:pPr>
      <w:r w:rsidRPr="00295D89">
        <w:rPr>
          <w:lang w:val="en-US"/>
        </w:rPr>
        <w:t xml:space="preserve">Was the case opened? If not, who should be held responsible for this? </w:t>
      </w:r>
    </w:p>
    <w:p w14:paraId="42EEB750" w14:textId="77777777" w:rsidR="00D82EF4" w:rsidRPr="00295D89" w:rsidRDefault="00000000">
      <w:pPr>
        <w:jc w:val="both"/>
        <w:rPr>
          <w:shd w:val="clear" w:color="auto" w:fill="FFFFFF"/>
          <w:lang w:val="en-US"/>
        </w:rPr>
      </w:pPr>
      <w:r w:rsidRPr="00295D89">
        <w:rPr>
          <w:rStyle w:val="rvts9"/>
          <w:shd w:val="clear" w:color="auto" w:fill="FFFFFF"/>
          <w:lang w:val="en-US"/>
        </w:rPr>
        <w:lastRenderedPageBreak/>
        <w:t>As an ordinary citizen, I do not have the same powers as the Commissioner. That is why I appealed. But the question arises whether the Commissioner, having more rights, appealed in accordance with</w:t>
      </w:r>
      <w:r w:rsidRPr="00295D89">
        <w:rPr>
          <w:rStyle w:val="rvts9"/>
          <w:b/>
          <w:bCs/>
          <w:shd w:val="clear" w:color="auto" w:fill="FFFFFF"/>
          <w:lang w:val="en-US"/>
        </w:rPr>
        <w:t xml:space="preserve">   Art. 22. </w:t>
      </w:r>
      <w:r w:rsidRPr="00295D89">
        <w:rPr>
          <w:shd w:val="clear" w:color="auto" w:fill="FFFFFF"/>
          <w:lang w:val="en-US"/>
        </w:rPr>
        <w:t xml:space="preserve">The obligation to cooperate with the Commissioner to state authorities, or did he disregard this right and treat his work irresponsibly. </w:t>
      </w:r>
    </w:p>
    <w:p w14:paraId="5AFB5DAA" w14:textId="77777777" w:rsidR="00D82EF4" w:rsidRPr="00295D89" w:rsidRDefault="00000000">
      <w:pPr>
        <w:jc w:val="both"/>
        <w:rPr>
          <w:shd w:val="clear" w:color="auto" w:fill="FFFFFF"/>
          <w:lang w:val="en-US"/>
        </w:rPr>
      </w:pPr>
      <w:r w:rsidRPr="00295D89">
        <w:rPr>
          <w:shd w:val="clear" w:color="auto" w:fill="FFFFFF"/>
          <w:lang w:val="en-US"/>
        </w:rPr>
        <w:t>Finally, I would like to present some specific facts that need to be addressed. As I understand it, these fall within the scope of the Commissioner's duties. For example</w:t>
      </w:r>
      <w:r w:rsidRPr="00295D89">
        <w:rPr>
          <w:rStyle w:val="rvts9"/>
          <w:b/>
          <w:bCs/>
          <w:shd w:val="clear" w:color="auto" w:fill="FFFFFF"/>
          <w:lang w:val="en-US"/>
        </w:rPr>
        <w:t xml:space="preserve">, Article 3. </w:t>
      </w:r>
      <w:r w:rsidRPr="00295D89">
        <w:rPr>
          <w:shd w:val="clear" w:color="auto" w:fill="FFFFFF"/>
          <w:lang w:val="en-US"/>
        </w:rPr>
        <w:t>The purpose of parliamentary control over the observance of constitutional rights and freedoms of the individual and citizen</w:t>
      </w:r>
    </w:p>
    <w:p w14:paraId="78452848" w14:textId="77777777" w:rsidR="00D82EF4" w:rsidRPr="00295D89" w:rsidRDefault="00000000">
      <w:pPr>
        <w:jc w:val="both"/>
        <w:rPr>
          <w:i/>
          <w:iCs/>
          <w:shd w:val="clear" w:color="auto" w:fill="FFFFFF"/>
          <w:lang w:val="en-US"/>
        </w:rPr>
      </w:pPr>
      <w:r w:rsidRPr="00295D89">
        <w:rPr>
          <w:i/>
          <w:iCs/>
          <w:shd w:val="clear" w:color="auto" w:fill="FFFFFF"/>
          <w:lang w:val="en-US"/>
        </w:rPr>
        <w:t>"1) protection of human and civil rights and freedoms proclaimed by the Constitution of Ukraine, the laws of Ukraine, and international treaties of Ukraine;"</w:t>
      </w:r>
    </w:p>
    <w:p w14:paraId="10275715" w14:textId="77777777" w:rsidR="00D82EF4" w:rsidRPr="00295D89" w:rsidRDefault="00000000">
      <w:pPr>
        <w:jc w:val="both"/>
        <w:rPr>
          <w:i/>
          <w:iCs/>
          <w:shd w:val="clear" w:color="auto" w:fill="FFFFFF"/>
          <w:lang w:val="en-US"/>
        </w:rPr>
      </w:pPr>
      <w:r w:rsidRPr="00295D89">
        <w:rPr>
          <w:i/>
          <w:iCs/>
          <w:shd w:val="clear" w:color="auto" w:fill="FFFFFF"/>
          <w:lang w:val="en-US"/>
        </w:rPr>
        <w:t xml:space="preserve"> 4) promoting the harmonization of Ukrainian legislation on human and civil rights and freedoms with the Constitution of Ukraine and international standards in this area;"</w:t>
      </w:r>
    </w:p>
    <w:p w14:paraId="50447D18" w14:textId="77777777" w:rsidR="00D82EF4" w:rsidRPr="00295D89" w:rsidRDefault="00000000">
      <w:pPr>
        <w:jc w:val="both"/>
        <w:rPr>
          <w:shd w:val="clear" w:color="auto" w:fill="FFFFFF"/>
          <w:lang w:val="en-US"/>
        </w:rPr>
      </w:pPr>
      <w:r w:rsidRPr="00295D89">
        <w:rPr>
          <w:shd w:val="clear" w:color="auto" w:fill="FFFFFF"/>
          <w:lang w:val="en-US"/>
        </w:rPr>
        <w:t xml:space="preserve">Thus, the issues raised in </w:t>
      </w:r>
      <w:r w:rsidRPr="00295D89">
        <w:rPr>
          <w:i/>
          <w:iCs/>
          <w:shd w:val="clear" w:color="auto" w:fill="FFFFFF"/>
          <w:lang w:val="en-US"/>
        </w:rPr>
        <w:t xml:space="preserve">the Constitution of Ukraine </w:t>
      </w:r>
      <w:r w:rsidRPr="00295D89">
        <w:rPr>
          <w:shd w:val="clear" w:color="auto" w:fill="FFFFFF"/>
          <w:lang w:val="en-US"/>
        </w:rPr>
        <w:t xml:space="preserve">were not properly addressed. The Commissioner neglected his duties as prescribed by law. The war is going on, people are dying, and the president, who was accused of treason (Wagnergate), has in fact usurped power, since there were no elections, and has not declared a state of war in accordance with Article 106, paragraph 19 of the Constitution of Ukraine. I will not even mention corruption, nepotism, etc., in which Volodymyr Zelensky is most likely also involved. </w:t>
      </w:r>
    </w:p>
    <w:p w14:paraId="6E7FF1F5" w14:textId="77777777" w:rsidR="00D82EF4" w:rsidRPr="00295D89" w:rsidRDefault="00000000">
      <w:pPr>
        <w:pStyle w:val="6"/>
        <w:rPr>
          <w:sz w:val="28"/>
          <w:szCs w:val="28"/>
          <w:lang w:val="en-US"/>
        </w:rPr>
      </w:pPr>
      <w:bookmarkStart w:id="217" w:name="_Toc184892718"/>
      <w:r w:rsidRPr="00295D89">
        <w:rPr>
          <w:sz w:val="28"/>
          <w:szCs w:val="28"/>
          <w:lang w:val="en-US"/>
        </w:rPr>
        <w:t>This raises the following questions:</w:t>
      </w:r>
      <w:bookmarkEnd w:id="217"/>
    </w:p>
    <w:p w14:paraId="3D7247F4" w14:textId="77777777" w:rsidR="00D82EF4" w:rsidRPr="00295D89" w:rsidRDefault="00000000">
      <w:pPr>
        <w:numPr>
          <w:ilvl w:val="0"/>
          <w:numId w:val="14"/>
        </w:numPr>
        <w:jc w:val="both"/>
        <w:rPr>
          <w:lang w:val="en-US"/>
        </w:rPr>
      </w:pPr>
      <w:r w:rsidRPr="00295D89">
        <w:rPr>
          <w:lang w:val="en-US"/>
        </w:rPr>
        <w:t>What specific actions has the Ukrainian Parliament Commissioner for Human Rights taken to supplement the existing means of protecting my constitutional rights, which were violated in the situation described in my appeal, within the limits of his powers?</w:t>
      </w:r>
    </w:p>
    <w:p w14:paraId="643F3088" w14:textId="77777777" w:rsidR="00D82EF4" w:rsidRPr="00295D89" w:rsidRDefault="00000000">
      <w:pPr>
        <w:numPr>
          <w:ilvl w:val="0"/>
          <w:numId w:val="14"/>
        </w:numPr>
        <w:jc w:val="both"/>
        <w:rPr>
          <w:lang w:val="en-US"/>
        </w:rPr>
      </w:pPr>
      <w:r w:rsidRPr="00295D89">
        <w:rPr>
          <w:lang w:val="en-US"/>
        </w:rPr>
        <w:t>Do you not consider that the lack of investigation into the facts I have presented, which may indicate violations of Ukrainian law by senior state officials, is a direct violation of your duties? In particular, according to Article 367 of the Criminal Code of Ukraine (Official Negligence).</w:t>
      </w:r>
    </w:p>
    <w:p w14:paraId="6735C9E4" w14:textId="77777777" w:rsidR="00D82EF4" w:rsidRPr="00295D89" w:rsidRDefault="00000000">
      <w:pPr>
        <w:numPr>
          <w:ilvl w:val="0"/>
          <w:numId w:val="14"/>
        </w:numPr>
        <w:jc w:val="both"/>
        <w:rPr>
          <w:lang w:val="en-US"/>
        </w:rPr>
      </w:pPr>
      <w:r w:rsidRPr="00295D89">
        <w:rPr>
          <w:lang w:val="en-US"/>
        </w:rPr>
        <w:t>Do you not consider the inaction of state bodies in investigating the facts I have presented as contributing to the genocide of the Ukrainian nation by ignoring actions that lead and may lead to even more deaths and injuries among Ukrainian citizens?</w:t>
      </w:r>
    </w:p>
    <w:p w14:paraId="158F0CAB" w14:textId="77777777" w:rsidR="00D82EF4" w:rsidRPr="00295D89" w:rsidRDefault="00000000">
      <w:pPr>
        <w:pStyle w:val="whitespace-pre-wrap"/>
        <w:spacing w:beforeAutospacing="0" w:afterAutospacing="0"/>
        <w:ind w:firstLine="426"/>
        <w:jc w:val="both"/>
        <w:rPr>
          <w:i/>
          <w:iCs/>
          <w:lang w:val="en-US"/>
        </w:rPr>
      </w:pPr>
      <w:r w:rsidRPr="00295D89">
        <w:rPr>
          <w:lang w:val="en-US"/>
        </w:rPr>
        <w:t xml:space="preserve">If the laws of Ukraine do not work and the guarantor of the Constitution himself violates it, then why, according </w:t>
      </w:r>
      <w:r w:rsidRPr="00295D89">
        <w:rPr>
          <w:i/>
          <w:iCs/>
          <w:lang w:val="en-US"/>
        </w:rPr>
        <w:t xml:space="preserve">to Article 14 </w:t>
      </w:r>
      <w:hyperlink r:id="rId244" w:anchor="Text" w:history="1">
        <w:r w:rsidR="00D82EF4" w:rsidRPr="00295D89">
          <w:rPr>
            <w:rStyle w:val="a3"/>
            <w:rFonts w:eastAsia="Calibri"/>
            <w:szCs w:val="22"/>
            <w:lang w:val="en-US" w:eastAsia="en-US"/>
          </w:rPr>
          <w:t>of the International Covenant on Civil and Political Rights of December 16</w:t>
        </w:r>
      </w:hyperlink>
      <w:r w:rsidRPr="00295D89">
        <w:rPr>
          <w:i/>
          <w:iCs/>
          <w:lang w:val="en-US"/>
        </w:rPr>
        <w:t>,</w:t>
      </w:r>
      <w:hyperlink r:id="rId245" w:anchor="Text" w:history="1">
        <w:r w:rsidR="00D82EF4" w:rsidRPr="00295D89">
          <w:rPr>
            <w:rStyle w:val="a3"/>
            <w:rFonts w:eastAsia="Calibri"/>
            <w:szCs w:val="22"/>
            <w:lang w:val="en-US" w:eastAsia="en-US"/>
          </w:rPr>
          <w:t xml:space="preserve"> 1966</w:t>
        </w:r>
      </w:hyperlink>
      <w:r w:rsidRPr="00295D89">
        <w:rPr>
          <w:i/>
          <w:iCs/>
          <w:lang w:val="en-US"/>
        </w:rPr>
        <w:t xml:space="preserve">, </w:t>
      </w:r>
      <w:r w:rsidRPr="00295D89">
        <w:rPr>
          <w:lang w:val="en-US"/>
        </w:rPr>
        <w:t>is</w:t>
      </w:r>
      <w:r w:rsidRPr="00295D89">
        <w:rPr>
          <w:i/>
          <w:iCs/>
          <w:lang w:val="en-US"/>
        </w:rPr>
        <w:t xml:space="preserve"> he </w:t>
      </w:r>
      <w:r w:rsidRPr="00295D89">
        <w:rPr>
          <w:lang w:val="en-US"/>
        </w:rPr>
        <w:t xml:space="preserve">not accountable before an international court </w:t>
      </w:r>
      <w:r w:rsidRPr="00295D89">
        <w:rPr>
          <w:i/>
          <w:iCs/>
          <w:u w:val="single"/>
          <w:lang w:val="en-US"/>
        </w:rPr>
        <w:t>or tribunal</w:t>
      </w:r>
      <w:r w:rsidRPr="00295D89">
        <w:rPr>
          <w:i/>
          <w:iCs/>
          <w:lang w:val="en-US"/>
        </w:rPr>
        <w:t xml:space="preserve">?  </w:t>
      </w:r>
      <w:r w:rsidRPr="00295D89">
        <w:rPr>
          <w:rFonts w:eastAsiaTheme="minorHAnsi" w:cstheme="minorHAnsi"/>
          <w:lang w:val="en-US" w:eastAsia="en-US"/>
        </w:rPr>
        <w:t>Where is this</w:t>
      </w:r>
      <w:r w:rsidRPr="00295D89">
        <w:rPr>
          <w:i/>
          <w:iCs/>
          <w:lang w:val="en-US"/>
        </w:rPr>
        <w:t xml:space="preserve">  </w:t>
      </w:r>
      <w:r w:rsidRPr="00295D89">
        <w:rPr>
          <w:i/>
          <w:iCs/>
          <w:u w:val="single"/>
          <w:lang w:val="en-US"/>
        </w:rPr>
        <w:t xml:space="preserve"> "a fair and public hearing by a competent, independent, and impartial tribunal established by law</w:t>
      </w:r>
      <w:r w:rsidRPr="00295D89">
        <w:rPr>
          <w:i/>
          <w:iCs/>
          <w:lang w:val="en-US"/>
        </w:rPr>
        <w:t>"?</w:t>
      </w:r>
    </w:p>
    <w:p w14:paraId="2BE5B19F" w14:textId="77777777" w:rsidR="00D82EF4" w:rsidRPr="00295D89" w:rsidRDefault="00D82EF4">
      <w:pPr>
        <w:ind w:left="720"/>
        <w:jc w:val="both"/>
        <w:rPr>
          <w:lang w:val="en-US"/>
        </w:rPr>
      </w:pPr>
    </w:p>
    <w:p w14:paraId="25DBEEC4" w14:textId="77777777" w:rsidR="00D82EF4" w:rsidRPr="00295D89" w:rsidRDefault="00000000">
      <w:pPr>
        <w:pStyle w:val="6"/>
        <w:rPr>
          <w:sz w:val="28"/>
          <w:szCs w:val="28"/>
          <w:lang w:val="en-US"/>
        </w:rPr>
      </w:pPr>
      <w:bookmarkStart w:id="218" w:name="_Toc184892719"/>
      <w:r w:rsidRPr="00295D89">
        <w:rPr>
          <w:sz w:val="28"/>
          <w:szCs w:val="28"/>
          <w:lang w:val="en-US"/>
        </w:rPr>
        <w:t>Please:</w:t>
      </w:r>
      <w:bookmarkEnd w:id="218"/>
      <w:r w:rsidRPr="00295D89">
        <w:rPr>
          <w:sz w:val="28"/>
          <w:szCs w:val="28"/>
          <w:lang w:val="en-US"/>
        </w:rPr>
        <w:t xml:space="preserve"> </w:t>
      </w:r>
    </w:p>
    <w:p w14:paraId="01638C0E" w14:textId="77777777" w:rsidR="00D82EF4" w:rsidRPr="00295D89" w:rsidRDefault="00000000">
      <w:pPr>
        <w:numPr>
          <w:ilvl w:val="0"/>
          <w:numId w:val="15"/>
        </w:numPr>
        <w:rPr>
          <w:lang w:val="en-US"/>
        </w:rPr>
      </w:pPr>
      <w:r w:rsidRPr="00295D89">
        <w:rPr>
          <w:b/>
          <w:bCs/>
          <w:lang w:val="en-US"/>
        </w:rPr>
        <w:t>Please reconsider my appeal dated</w:t>
      </w:r>
      <w:r w:rsidRPr="00295D89">
        <w:rPr>
          <w:lang w:val="en-US"/>
        </w:rPr>
        <w:t xml:space="preserve"> 16.09.2024 No. B-34155.3/24,  and 17.09.2024 </w:t>
      </w:r>
      <w:r w:rsidRPr="00295D89">
        <w:rPr>
          <w:spacing w:val="-2"/>
          <w:lang w:val="en-US"/>
        </w:rPr>
        <w:t xml:space="preserve">No. B-34419.3/24 and  all attachments thereto. </w:t>
      </w:r>
      <w:r w:rsidRPr="00295D89">
        <w:rPr>
          <w:b/>
          <w:bCs/>
          <w:lang w:val="en-US"/>
        </w:rPr>
        <w:t xml:space="preserve">Send </w:t>
      </w:r>
      <w:r w:rsidRPr="00295D89">
        <w:rPr>
          <w:lang w:val="en-US"/>
        </w:rPr>
        <w:t xml:space="preserve">the appeal and facts to other competent state authorities </w:t>
      </w:r>
      <w:r w:rsidRPr="00295D89">
        <w:rPr>
          <w:b/>
          <w:bCs/>
          <w:lang w:val="en-US"/>
        </w:rPr>
        <w:t xml:space="preserve">in accordance with Article 7 of the Law of Ukraine "On Appeals of Citizens" and </w:t>
      </w:r>
      <w:r w:rsidRPr="00295D89">
        <w:rPr>
          <w:rStyle w:val="rvts9"/>
          <w:b/>
          <w:bCs/>
          <w:shd w:val="clear" w:color="auto" w:fill="FFFFFF"/>
          <w:lang w:val="en-US"/>
        </w:rPr>
        <w:t xml:space="preserve">Articles 17 and 22 </w:t>
      </w:r>
      <w:r w:rsidRPr="00295D89">
        <w:rPr>
          <w:lang w:val="en-US"/>
        </w:rPr>
        <w:t xml:space="preserve">of the Law </w:t>
      </w:r>
      <w:hyperlink r:id="rId246" w:anchor="Text" w:history="1">
        <w:r w:rsidR="00D82EF4" w:rsidRPr="00295D89">
          <w:rPr>
            <w:rStyle w:val="a3"/>
            <w:lang w:val="en-US"/>
          </w:rPr>
          <w:t>"On the Ombudsman" dated December 23, 1997, No. 776/97-VR</w:t>
        </w:r>
      </w:hyperlink>
      <w:r w:rsidRPr="00295D89">
        <w:rPr>
          <w:lang w:val="en-US"/>
        </w:rPr>
        <w:t>. Provide copies of referral letters and indicate the specific authorities to which the appeal was forwarded to me.</w:t>
      </w:r>
    </w:p>
    <w:p w14:paraId="6300A710" w14:textId="77777777" w:rsidR="00D82EF4" w:rsidRPr="00295D89" w:rsidRDefault="00000000">
      <w:pPr>
        <w:numPr>
          <w:ilvl w:val="0"/>
          <w:numId w:val="15"/>
        </w:numPr>
        <w:rPr>
          <w:lang w:val="en-US"/>
        </w:rPr>
      </w:pPr>
      <w:r w:rsidRPr="00295D89">
        <w:rPr>
          <w:rStyle w:val="rvts9"/>
          <w:b/>
          <w:bCs/>
          <w:shd w:val="clear" w:color="auto" w:fill="FFFFFF"/>
          <w:lang w:val="en-US"/>
        </w:rPr>
        <w:t xml:space="preserve">In accordance with Articles 3 and 17 </w:t>
      </w:r>
      <w:hyperlink r:id="rId247" w:anchor="Text" w:history="1">
        <w:r w:rsidR="00D82EF4" w:rsidRPr="00295D89">
          <w:rPr>
            <w:rStyle w:val="a3"/>
            <w:lang w:val="en-US"/>
          </w:rPr>
          <w:t>of</w:t>
        </w:r>
      </w:hyperlink>
      <w:r w:rsidRPr="00295D89">
        <w:rPr>
          <w:lang w:val="en-US"/>
        </w:rPr>
        <w:t xml:space="preserve"> the Law </w:t>
      </w:r>
      <w:hyperlink r:id="rId248" w:anchor="Text" w:history="1">
        <w:r w:rsidR="00D82EF4" w:rsidRPr="00295D89">
          <w:rPr>
            <w:rStyle w:val="a3"/>
            <w:lang w:val="en-US"/>
          </w:rPr>
          <w:t>on the Ombudsman ... | dated 23.12.1997 No. 776/97-VR</w:t>
        </w:r>
      </w:hyperlink>
      <w:r w:rsidRPr="00295D89">
        <w:rPr>
          <w:u w:val="single"/>
          <w:lang w:val="en-US"/>
        </w:rPr>
        <w:t xml:space="preserve">, open proceedings in the case of violation of human and civil rights and freedoms. </w:t>
      </w:r>
      <w:r w:rsidRPr="00295D89">
        <w:rPr>
          <w:lang w:val="en-US"/>
        </w:rPr>
        <w:t xml:space="preserve">Provide me with the number of the open proceedings. </w:t>
      </w:r>
    </w:p>
    <w:p w14:paraId="2B15F093" w14:textId="77777777" w:rsidR="00D82EF4" w:rsidRPr="00295D89" w:rsidRDefault="00000000">
      <w:pPr>
        <w:numPr>
          <w:ilvl w:val="0"/>
          <w:numId w:val="15"/>
        </w:numPr>
        <w:rPr>
          <w:lang w:val="en-US"/>
        </w:rPr>
      </w:pPr>
      <w:r w:rsidRPr="00295D89">
        <w:rPr>
          <w:lang w:val="en-US"/>
        </w:rPr>
        <w:t xml:space="preserve">In accordance with the law (look up these articles yourself), take measures to restore the rights I have violated.  </w:t>
      </w:r>
    </w:p>
    <w:p w14:paraId="03BAFB97" w14:textId="77777777" w:rsidR="00D82EF4" w:rsidRPr="00295D89" w:rsidRDefault="00000000">
      <w:pPr>
        <w:numPr>
          <w:ilvl w:val="0"/>
          <w:numId w:val="15"/>
        </w:numPr>
        <w:rPr>
          <w:lang w:val="en-US"/>
        </w:rPr>
      </w:pPr>
      <w:r w:rsidRPr="00295D89">
        <w:rPr>
          <w:lang w:val="en-US"/>
        </w:rPr>
        <w:t xml:space="preserve">Review the situation with respect to human rights in Ukraine and develop recommendations for its improvement. In particular, remove from power thieves, traitors, bribe-takers, etc., who should be punished especially severely, especially given that they carried out their activities during the war. </w:t>
      </w:r>
    </w:p>
    <w:p w14:paraId="37528E92" w14:textId="77777777" w:rsidR="00D82EF4" w:rsidRPr="00295D89" w:rsidRDefault="00000000">
      <w:pPr>
        <w:numPr>
          <w:ilvl w:val="0"/>
          <w:numId w:val="15"/>
        </w:numPr>
        <w:rPr>
          <w:lang w:val="en-US"/>
        </w:rPr>
      </w:pPr>
      <w:r w:rsidRPr="00295D89">
        <w:rPr>
          <w:lang w:val="en-US"/>
        </w:rPr>
        <w:t>Cooperate with international organizations and other state bodies on human rights issues.</w:t>
      </w:r>
    </w:p>
    <w:p w14:paraId="75345226" w14:textId="77777777" w:rsidR="00D82EF4" w:rsidRPr="00295D89" w:rsidRDefault="00000000">
      <w:pPr>
        <w:rPr>
          <w:lang w:val="en-US"/>
        </w:rPr>
      </w:pPr>
      <w:r w:rsidRPr="00295D89">
        <w:rPr>
          <w:lang w:val="en-US"/>
        </w:rPr>
        <w:lastRenderedPageBreak/>
        <w:t>The lack of a clear and reasoned response from the SECRETARIAT of the Ukrainian Parliament Commissioner for Human Rights to these questions will force me to conclude that you are inactive and possibly involved in covering up crimes, which may be classified under Articles 367, 396, and other articles of the Criminal Code of Ukraine, and possibly a violation of international law.</w:t>
      </w:r>
    </w:p>
    <w:p w14:paraId="73407735" w14:textId="77777777" w:rsidR="00D82EF4" w:rsidRPr="00295D89" w:rsidRDefault="00D82EF4">
      <w:pPr>
        <w:ind w:firstLine="426"/>
        <w:jc w:val="both"/>
        <w:rPr>
          <w:lang w:val="en-US"/>
        </w:rPr>
      </w:pPr>
    </w:p>
    <w:p w14:paraId="0B2A32C1" w14:textId="77777777" w:rsidR="00D82EF4" w:rsidRPr="00295D89" w:rsidRDefault="00000000">
      <w:pPr>
        <w:pStyle w:val="6"/>
        <w:rPr>
          <w:szCs w:val="24"/>
          <w:lang w:val="en-US"/>
        </w:rPr>
      </w:pPr>
      <w:bookmarkStart w:id="219" w:name="_Toc184892720"/>
      <w:r w:rsidRPr="00295D89">
        <w:rPr>
          <w:rStyle w:val="ac"/>
          <w:szCs w:val="24"/>
          <w:lang w:val="en-US"/>
        </w:rPr>
        <w:t xml:space="preserve">I reserve the right </w:t>
      </w:r>
      <w:r w:rsidRPr="00295D89">
        <w:rPr>
          <w:szCs w:val="24"/>
          <w:lang w:val="en-US"/>
        </w:rPr>
        <w:t>to</w:t>
      </w:r>
      <w:bookmarkEnd w:id="219"/>
    </w:p>
    <w:p w14:paraId="6CE9CB63" w14:textId="77777777" w:rsidR="00D82EF4" w:rsidRPr="00295D89" w:rsidRDefault="00000000">
      <w:pPr>
        <w:pStyle w:val="whitespace-normal"/>
        <w:numPr>
          <w:ilvl w:val="0"/>
          <w:numId w:val="13"/>
        </w:numPr>
        <w:tabs>
          <w:tab w:val="clear" w:pos="720"/>
        </w:tabs>
        <w:spacing w:beforeAutospacing="0" w:afterAutospacing="0"/>
        <w:ind w:left="0" w:firstLine="567"/>
        <w:rPr>
          <w:lang w:val="en-US"/>
        </w:rPr>
      </w:pPr>
      <w:r w:rsidRPr="00295D89">
        <w:rPr>
          <w:lang w:val="en-US"/>
        </w:rPr>
        <w:t>to appeal to other state bodies of Ukraine, as well as international organizations, in order to establish legality and justice.</w:t>
      </w:r>
    </w:p>
    <w:p w14:paraId="602C746C" w14:textId="77777777" w:rsidR="00D82EF4" w:rsidRPr="00295D89" w:rsidRDefault="00000000">
      <w:pPr>
        <w:pStyle w:val="whitespace-normal"/>
        <w:numPr>
          <w:ilvl w:val="0"/>
          <w:numId w:val="13"/>
        </w:numPr>
        <w:tabs>
          <w:tab w:val="clear" w:pos="720"/>
        </w:tabs>
        <w:spacing w:beforeAutospacing="0" w:afterAutospacing="0"/>
        <w:ind w:left="0" w:firstLine="567"/>
        <w:rPr>
          <w:lang w:val="en-US"/>
        </w:rPr>
      </w:pPr>
      <w:r w:rsidRPr="00295D89">
        <w:rPr>
          <w:lang w:val="en-US"/>
        </w:rPr>
        <w:t>publish these appeals and responses to them.</w:t>
      </w:r>
    </w:p>
    <w:p w14:paraId="247B3CF6" w14:textId="77777777" w:rsidR="00D82EF4" w:rsidRPr="00295D89" w:rsidRDefault="00D82EF4">
      <w:pPr>
        <w:ind w:firstLine="426"/>
        <w:jc w:val="both"/>
        <w:rPr>
          <w:rFonts w:eastAsia="Times New Roman"/>
          <w:lang w:val="en-US" w:eastAsia="ru-RU"/>
        </w:rPr>
      </w:pPr>
    </w:p>
    <w:p w14:paraId="26DE6829" w14:textId="77777777" w:rsidR="00D82EF4" w:rsidRPr="00295D89" w:rsidRDefault="00000000">
      <w:pPr>
        <w:pStyle w:val="6"/>
        <w:rPr>
          <w:szCs w:val="24"/>
          <w:lang w:val="en-US"/>
        </w:rPr>
      </w:pPr>
      <w:bookmarkStart w:id="220" w:name="_Toc184892721"/>
      <w:r w:rsidRPr="00295D89">
        <w:rPr>
          <w:rStyle w:val="ac"/>
          <w:szCs w:val="24"/>
          <w:lang w:val="en-US"/>
        </w:rPr>
        <w:t>Attachments</w:t>
      </w:r>
      <w:r w:rsidRPr="00295D89">
        <w:rPr>
          <w:szCs w:val="24"/>
          <w:lang w:val="en-US"/>
        </w:rPr>
        <w:t>:</w:t>
      </w:r>
      <w:bookmarkEnd w:id="220"/>
    </w:p>
    <w:p w14:paraId="3D4EA89D" w14:textId="77777777" w:rsidR="00D82EF4" w:rsidRPr="00295D89" w:rsidRDefault="00D82EF4">
      <w:pPr>
        <w:pStyle w:val="whitespace-normal"/>
        <w:spacing w:beforeAutospacing="0" w:afterAutospacing="0"/>
        <w:ind w:left="1287"/>
        <w:rPr>
          <w:rStyle w:val="a3"/>
          <w:rFonts w:eastAsia="Calibri"/>
          <w:szCs w:val="22"/>
          <w:lang w:val="en-US" w:eastAsia="en-US"/>
        </w:rPr>
      </w:pPr>
      <w:hyperlink r:id="rId249">
        <w:r w:rsidRPr="00295D89">
          <w:rPr>
            <w:rStyle w:val="a3"/>
            <w:rFonts w:eastAsia="Calibri"/>
            <w:szCs w:val="22"/>
            <w:lang w:val="en-US" w:eastAsia="en-US"/>
          </w:rPr>
          <w:t>1 Open appeal from a citizen of Ukraine dated 5.2.2024.docx (google.com)</w:t>
        </w:r>
      </w:hyperlink>
      <w:r w:rsidR="00000000" w:rsidRPr="00295D89">
        <w:rPr>
          <w:rStyle w:val="a3"/>
          <w:rFonts w:eastAsia="Calibri"/>
          <w:szCs w:val="22"/>
          <w:lang w:val="en-US" w:eastAsia="en-US"/>
        </w:rPr>
        <w:t>.</w:t>
      </w:r>
    </w:p>
    <w:p w14:paraId="0DA75FF6" w14:textId="77777777" w:rsidR="00D82EF4" w:rsidRPr="00295D89" w:rsidRDefault="00D82EF4">
      <w:pPr>
        <w:pStyle w:val="whitespace-normal"/>
        <w:spacing w:beforeAutospacing="0" w:afterAutospacing="0"/>
        <w:ind w:left="1287"/>
        <w:rPr>
          <w:rStyle w:val="a3"/>
          <w:rFonts w:eastAsia="Calibri"/>
          <w:szCs w:val="22"/>
          <w:lang w:val="en-US" w:eastAsia="en-US"/>
        </w:rPr>
      </w:pPr>
      <w:hyperlink r:id="rId250">
        <w:r w:rsidRPr="00295D89">
          <w:rPr>
            <w:rStyle w:val="a3"/>
            <w:rFonts w:eastAsia="Calibri"/>
            <w:szCs w:val="22"/>
            <w:lang w:val="en-US" w:eastAsia="en-US"/>
          </w:rPr>
          <w:t>2 Open appeal from a citizen of Ukraine dated .docx - Google Docs</w:t>
        </w:r>
      </w:hyperlink>
    </w:p>
    <w:p w14:paraId="69191A6F" w14:textId="77777777" w:rsidR="00D82EF4" w:rsidRPr="00295D89" w:rsidRDefault="00D82EF4">
      <w:pPr>
        <w:pStyle w:val="whitespace-normal"/>
        <w:spacing w:beforeAutospacing="0" w:afterAutospacing="0"/>
        <w:ind w:left="1287"/>
        <w:rPr>
          <w:rStyle w:val="a3"/>
          <w:rFonts w:eastAsia="Calibri"/>
          <w:szCs w:val="22"/>
          <w:lang w:val="en-US" w:eastAsia="en-US"/>
        </w:rPr>
      </w:pPr>
      <w:hyperlink r:id="rId251">
        <w:r w:rsidRPr="00295D89">
          <w:rPr>
            <w:rStyle w:val="a3"/>
            <w:rFonts w:eastAsia="Calibri"/>
            <w:szCs w:val="22"/>
            <w:lang w:val="en-US" w:eastAsia="en-US"/>
          </w:rPr>
          <w:t>3 Open appeal from a citizen of Ukraine dated 11.9.2024 — on the website wordpress.com BolgarchukR</w:t>
        </w:r>
      </w:hyperlink>
      <w:r w:rsidR="00000000" w:rsidRPr="00295D89">
        <w:rPr>
          <w:rStyle w:val="a3"/>
          <w:rFonts w:eastAsia="Calibri"/>
          <w:szCs w:val="22"/>
          <w:lang w:val="en-US" w:eastAsia="en-US"/>
        </w:rPr>
        <w:t xml:space="preserve"> </w:t>
      </w:r>
    </w:p>
    <w:p w14:paraId="03180BC4" w14:textId="77777777" w:rsidR="00D82EF4" w:rsidRPr="00295D89" w:rsidRDefault="00D82EF4">
      <w:pPr>
        <w:pStyle w:val="whitespace-normal"/>
        <w:spacing w:beforeAutospacing="0" w:afterAutospacing="0"/>
        <w:ind w:left="1287"/>
        <w:rPr>
          <w:lang w:val="en-US"/>
        </w:rPr>
      </w:pPr>
      <w:hyperlink r:id="rId252">
        <w:r w:rsidRPr="00295D89">
          <w:rPr>
            <w:rStyle w:val="a3"/>
            <w:rFonts w:eastAsia="Calibri"/>
            <w:szCs w:val="22"/>
            <w:lang w:val="en-US" w:eastAsia="en-US"/>
          </w:rPr>
          <w:t>Authorities. Zelenky. Appeals and responses Bolgarchuk R.Y</w:t>
        </w:r>
      </w:hyperlink>
      <w:r w:rsidR="00000000" w:rsidRPr="00295D89">
        <w:rPr>
          <w:rStyle w:val="a3"/>
          <w:rFonts w:eastAsia="Calibri"/>
          <w:szCs w:val="22"/>
          <w:lang w:val="en-US" w:eastAsia="en-US"/>
        </w:rPr>
        <w:t>. (Google Drive document)</w:t>
      </w:r>
      <w:r w:rsidR="00000000" w:rsidRPr="00295D89">
        <w:rPr>
          <w:lang w:val="en-US"/>
        </w:rPr>
        <w:t>.</w:t>
      </w:r>
    </w:p>
    <w:p w14:paraId="4C87FFD8" w14:textId="77777777" w:rsidR="00D82EF4" w:rsidRPr="00295D89" w:rsidRDefault="00D82EF4">
      <w:pPr>
        <w:pStyle w:val="whitespace-normal"/>
        <w:spacing w:beforeAutospacing="0" w:afterAutospacing="0"/>
        <w:ind w:left="1287"/>
        <w:rPr>
          <w:lang w:val="en-US"/>
        </w:rPr>
      </w:pPr>
    </w:p>
    <w:p w14:paraId="186EF0AB" w14:textId="77777777" w:rsidR="00D82EF4" w:rsidRPr="00295D89" w:rsidRDefault="00D82EF4">
      <w:pPr>
        <w:pStyle w:val="whitespace-normal"/>
        <w:spacing w:beforeAutospacing="0" w:afterAutospacing="0"/>
        <w:ind w:left="1287"/>
        <w:rPr>
          <w:rStyle w:val="a3"/>
          <w:rFonts w:eastAsia="Calibri"/>
          <w:szCs w:val="22"/>
          <w:lang w:val="en-US" w:eastAsia="en-US"/>
        </w:rPr>
      </w:pPr>
      <w:hyperlink r:id="rId253">
        <w:r w:rsidRPr="00295D89">
          <w:rPr>
            <w:rStyle w:val="a3"/>
            <w:rFonts w:eastAsia="Calibri"/>
            <w:szCs w:val="22"/>
            <w:lang w:val="en-US" w:eastAsia="en-US"/>
          </w:rPr>
          <w:t>Links to other attachments and responses to the appeal</w:t>
        </w:r>
      </w:hyperlink>
      <w:r w:rsidR="00000000" w:rsidRPr="00295D89">
        <w:rPr>
          <w:rStyle w:val="a3"/>
          <w:rFonts w:eastAsia="Calibri"/>
          <w:szCs w:val="22"/>
          <w:lang w:val="en-US" w:eastAsia="en-US"/>
        </w:rPr>
        <w:t xml:space="preserve"> (Google Drive folder).</w:t>
      </w:r>
    </w:p>
    <w:p w14:paraId="73138983" w14:textId="77777777" w:rsidR="00D82EF4" w:rsidRPr="00295D89" w:rsidRDefault="00D82EF4">
      <w:pPr>
        <w:pStyle w:val="whitespace-normal"/>
        <w:spacing w:beforeAutospacing="0" w:afterAutospacing="0"/>
        <w:ind w:left="567"/>
        <w:rPr>
          <w:lang w:val="en-US"/>
        </w:rPr>
      </w:pPr>
    </w:p>
    <w:p w14:paraId="4F8F6C09" w14:textId="77777777" w:rsidR="00D82EF4" w:rsidRPr="00295D89" w:rsidRDefault="00000000">
      <w:pPr>
        <w:pStyle w:val="whitespace-normal"/>
        <w:spacing w:beforeAutospacing="0" w:afterAutospacing="0"/>
        <w:ind w:left="567"/>
        <w:rPr>
          <w:lang w:val="en-US"/>
        </w:rPr>
      </w:pPr>
      <w:r w:rsidRPr="00295D89">
        <w:rPr>
          <w:noProof/>
          <w:lang w:val="en-US"/>
        </w:rPr>
        <w:drawing>
          <wp:anchor distT="0" distB="0" distL="114300" distR="114300" simplePos="0" relativeHeight="107" behindDoc="0" locked="0" layoutInCell="0" allowOverlap="1" wp14:anchorId="72A39C4B" wp14:editId="09AFD944">
            <wp:simplePos x="0" y="0"/>
            <wp:positionH relativeFrom="column">
              <wp:posOffset>3256915</wp:posOffset>
            </wp:positionH>
            <wp:positionV relativeFrom="paragraph">
              <wp:posOffset>7620</wp:posOffset>
            </wp:positionV>
            <wp:extent cx="699135" cy="549275"/>
            <wp:effectExtent l="0" t="0" r="0" b="0"/>
            <wp:wrapTight wrapText="bothSides">
              <wp:wrapPolygon edited="0">
                <wp:start x="18241" y="2246"/>
                <wp:lineTo x="10004" y="3741"/>
                <wp:lineTo x="1767" y="10485"/>
                <wp:lineTo x="1181" y="17982"/>
                <wp:lineTo x="5294" y="19476"/>
                <wp:lineTo x="11188" y="20970"/>
                <wp:lineTo x="14128" y="20970"/>
                <wp:lineTo x="14128" y="15734"/>
                <wp:lineTo x="20596" y="4494"/>
                <wp:lineTo x="20596" y="2246"/>
                <wp:lineTo x="18241" y="2246"/>
              </wp:wrapPolygon>
            </wp:wrapTight>
            <wp:docPr id="3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0"/>
                    <pic:cNvPicPr>
                      <a:picLocks noChangeAspect="1" noChangeArrowheads="1"/>
                    </pic:cNvPicPr>
                  </pic:nvPicPr>
                  <pic:blipFill>
                    <a:blip r:embed="rId254"/>
                    <a:stretch>
                      <a:fillRect/>
                    </a:stretch>
                  </pic:blipFill>
                  <pic:spPr bwMode="auto">
                    <a:xfrm>
                      <a:off x="0" y="0"/>
                      <a:ext cx="699135" cy="549275"/>
                    </a:xfrm>
                    <a:prstGeom prst="rect">
                      <a:avLst/>
                    </a:prstGeom>
                    <a:noFill/>
                  </pic:spPr>
                </pic:pic>
              </a:graphicData>
            </a:graphic>
          </wp:anchor>
        </w:drawing>
      </w:r>
    </w:p>
    <w:p w14:paraId="4C308271" w14:textId="77777777" w:rsidR="00D82EF4" w:rsidRPr="00295D89" w:rsidRDefault="00000000">
      <w:pPr>
        <w:tabs>
          <w:tab w:val="left" w:pos="4678"/>
        </w:tabs>
        <w:rPr>
          <w:lang w:val="en-US"/>
        </w:rPr>
      </w:pPr>
      <w:r w:rsidRPr="00295D89">
        <w:rPr>
          <w:rStyle w:val="ac"/>
          <w:lang w:val="en-US"/>
        </w:rPr>
        <w:fldChar w:fldCharType="begin" w:fldLock="1"/>
      </w:r>
      <w:r w:rsidRPr="00295D89">
        <w:rPr>
          <w:rStyle w:val="ac"/>
          <w:lang w:val="en-US"/>
        </w:rPr>
        <w:instrText xml:space="preserve"> DATE \@"M.d.yy" </w:instrText>
      </w:r>
      <w:r w:rsidRPr="00295D89">
        <w:rPr>
          <w:rStyle w:val="ac"/>
          <w:lang w:val="en-US"/>
        </w:rPr>
        <w:fldChar w:fldCharType="separate"/>
      </w:r>
      <w:r w:rsidRPr="00295D89">
        <w:rPr>
          <w:rStyle w:val="ac"/>
          <w:lang w:val="en-US"/>
        </w:rPr>
        <w:t>23.6.26</w:t>
      </w:r>
      <w:r w:rsidRPr="00295D89">
        <w:rPr>
          <w:rStyle w:val="ac"/>
          <w:lang w:val="en-US"/>
        </w:rPr>
        <w:fldChar w:fldCharType="end"/>
      </w:r>
      <w:r w:rsidRPr="00295D89">
        <w:rPr>
          <w:rStyle w:val="ac"/>
          <w:lang w:val="en-US"/>
        </w:rPr>
        <w:fldChar w:fldCharType="begin" w:fldLock="1"/>
      </w:r>
      <w:r w:rsidRPr="00295D89">
        <w:rPr>
          <w:rStyle w:val="ac"/>
          <w:lang w:val="en-US"/>
        </w:rPr>
        <w:instrText xml:space="preserve"> DATE \@"dd.MM.yyyy" </w:instrText>
      </w:r>
      <w:r w:rsidRPr="00295D89">
        <w:rPr>
          <w:rStyle w:val="ac"/>
          <w:lang w:val="en-US"/>
        </w:rPr>
        <w:fldChar w:fldCharType="separate"/>
      </w:r>
      <w:r w:rsidRPr="00295D89">
        <w:rPr>
          <w:rStyle w:val="ac"/>
          <w:lang w:val="en-US"/>
        </w:rPr>
        <w:t>23.06.2026</w:t>
      </w:r>
      <w:r w:rsidRPr="00295D89">
        <w:rPr>
          <w:rStyle w:val="ac"/>
          <w:lang w:val="en-US"/>
        </w:rPr>
        <w:fldChar w:fldCharType="end"/>
      </w:r>
      <w:r w:rsidRPr="00295D89">
        <w:rPr>
          <w:rStyle w:val="ac"/>
          <w:lang w:val="en-US"/>
        </w:rPr>
        <w:t xml:space="preserve"> </w:t>
      </w:r>
      <w:r w:rsidRPr="00295D89">
        <w:rPr>
          <w:rStyle w:val="ac"/>
          <w:lang w:val="en-US"/>
        </w:rPr>
        <w:tab/>
        <w:t xml:space="preserve"> </w:t>
      </w:r>
      <w:r w:rsidRPr="00295D89">
        <w:rPr>
          <w:lang w:val="en-US"/>
        </w:rPr>
        <w:t>Bolgarchuk R. Yu.</w:t>
      </w:r>
    </w:p>
    <w:bookmarkStart w:id="221" w:name="_Toc184892722"/>
    <w:p w14:paraId="7C08F579" w14:textId="77777777" w:rsidR="00D82EF4" w:rsidRPr="00295D89" w:rsidRDefault="00000000">
      <w:pPr>
        <w:pStyle w:val="4"/>
        <w:rPr>
          <w:lang w:val="en-US" w:eastAsia="uk-UA"/>
        </w:rPr>
      </w:pPr>
      <w:r w:rsidRPr="00295D89">
        <w:rPr>
          <w:lang w:val="en-US" w:eastAsia="uk-UA"/>
        </w:rPr>
        <w:fldChar w:fldCharType="begin" w:fldLock="1"/>
      </w:r>
      <w:r w:rsidRPr="00295D89">
        <w:rPr>
          <w:lang w:val="en-US" w:eastAsia="uk-UA"/>
        </w:rPr>
        <w:instrText xml:space="preserve"> DATE \@"M.d.yy" </w:instrText>
      </w:r>
      <w:r w:rsidRPr="00295D89">
        <w:rPr>
          <w:lang w:val="en-US" w:eastAsia="uk-UA"/>
        </w:rPr>
        <w:fldChar w:fldCharType="separate"/>
      </w:r>
      <w:r w:rsidRPr="00295D89">
        <w:rPr>
          <w:lang w:val="en-US" w:eastAsia="uk-UA"/>
        </w:rPr>
        <w:t>23.6.26</w:t>
      </w:r>
      <w:r w:rsidRPr="00295D89">
        <w:rPr>
          <w:lang w:val="en-US" w:eastAsia="uk-UA"/>
        </w:rPr>
        <w:fldChar w:fldCharType="end"/>
      </w:r>
      <w:r w:rsidRPr="00295D89">
        <w:rPr>
          <w:lang w:val="en-US" w:eastAsia="uk-UA"/>
        </w:rPr>
        <w:t xml:space="preserve"> DocNet: Secretariat of the Ukrainian Parliament Commissioner for Human Rights — (Outgoing No. 75706.4/B-46139.3/24/49.2 dated 10.12.2024)</w:t>
      </w:r>
      <w:bookmarkEnd w:id="221"/>
    </w:p>
    <w:p w14:paraId="7EBE2DA5" w14:textId="77777777" w:rsidR="00D82EF4" w:rsidRPr="00295D89" w:rsidRDefault="00000000">
      <w:pPr>
        <w:rPr>
          <w:b/>
          <w:bCs/>
          <w:lang w:val="en-US" w:eastAsia="uk-UA"/>
        </w:rPr>
      </w:pPr>
      <w:r w:rsidRPr="00295D89">
        <w:rPr>
          <w:b/>
          <w:bCs/>
          <w:lang w:val="en-US" w:eastAsia="uk-UA"/>
        </w:rPr>
        <w:t>megapolis@ombudsman.gov.ua</w:t>
      </w:r>
    </w:p>
    <w:p w14:paraId="60EA1B89" w14:textId="77777777" w:rsidR="00D82EF4" w:rsidRPr="00295D89" w:rsidRDefault="00000000">
      <w:pPr>
        <w:rPr>
          <w:lang w:val="en-US" w:eastAsia="uk-UA"/>
        </w:rPr>
      </w:pPr>
      <w:r w:rsidRPr="00295D89">
        <w:rPr>
          <w:noProof/>
          <w:lang w:val="en-US"/>
        </w:rPr>
        <w:drawing>
          <wp:inline distT="0" distB="0" distL="0" distR="0" wp14:anchorId="3A2ECE76" wp14:editId="30B346A8">
            <wp:extent cx="8255" cy="8255"/>
            <wp:effectExtent l="0" t="0" r="0" b="0"/>
            <wp:docPr id="36" name="Рисунок 11" descr="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11" descr="Приложения"/>
                    <pic:cNvPicPr>
                      <a:picLocks noChangeAspect="1" noChangeArrowheads="1"/>
                    </pic:cNvPicPr>
                  </pic:nvPicPr>
                  <pic:blipFill>
                    <a:blip r:embed="rId255"/>
                    <a:stretch>
                      <a:fillRect/>
                    </a:stretch>
                  </pic:blipFill>
                  <pic:spPr bwMode="auto">
                    <a:xfrm>
                      <a:off x="0" y="0"/>
                      <a:ext cx="8255" cy="8255"/>
                    </a:xfrm>
                    <a:prstGeom prst="rect">
                      <a:avLst/>
                    </a:prstGeom>
                    <a:noFill/>
                  </pic:spPr>
                </pic:pic>
              </a:graphicData>
            </a:graphic>
          </wp:inline>
        </w:drawing>
      </w:r>
      <w:r w:rsidRPr="00295D89">
        <w:rPr>
          <w:lang w:val="en-US" w:eastAsia="uk-UA"/>
        </w:rPr>
        <w:t>Dec. 11, 2024, 08:34 (1 day ago)</w:t>
      </w:r>
    </w:p>
    <w:p w14:paraId="102F35B5" w14:textId="77777777" w:rsidR="00D82EF4" w:rsidRPr="00295D89" w:rsidRDefault="00000000">
      <w:pPr>
        <w:rPr>
          <w:lang w:val="en-US" w:eastAsia="uk-UA"/>
        </w:rPr>
      </w:pPr>
      <w:r w:rsidRPr="00295D89">
        <w:rPr>
          <w:lang w:val="en-US" w:eastAsia="uk-UA"/>
        </w:rPr>
        <w:t>To: Me</w:t>
      </w:r>
    </w:p>
    <w:p w14:paraId="7E2C198C" w14:textId="77777777" w:rsidR="00D82EF4" w:rsidRPr="00295D89" w:rsidRDefault="00000000">
      <w:pPr>
        <w:rPr>
          <w:lang w:val="en-US" w:eastAsia="uk-UA"/>
        </w:rPr>
      </w:pPr>
      <w:r w:rsidRPr="00295D89">
        <w:rPr>
          <w:lang w:val="en-US" w:eastAsia="uk-UA"/>
        </w:rPr>
        <w:t>This message was generated by the electronic document management system. Please send your reply depending on the content of the message.</w:t>
      </w:r>
    </w:p>
    <w:p w14:paraId="7CDD03EB" w14:textId="77777777" w:rsidR="00D82EF4" w:rsidRPr="00295D89" w:rsidRDefault="00D82EF4">
      <w:pPr>
        <w:rPr>
          <w:lang w:val="en-US"/>
        </w:rPr>
      </w:pPr>
    </w:p>
    <w:p w14:paraId="45EC5C83" w14:textId="77777777" w:rsidR="00D82EF4" w:rsidRPr="00295D89" w:rsidRDefault="00000000">
      <w:pPr>
        <w:spacing w:line="309" w:lineRule="exact"/>
        <w:ind w:right="3851"/>
        <w:rPr>
          <w:color w:val="010302"/>
          <w:lang w:val="en-US"/>
        </w:rPr>
      </w:pPr>
      <w:r w:rsidRPr="00295D89">
        <w:rPr>
          <w:b/>
          <w:bCs/>
          <w:color w:val="000000"/>
          <w:spacing w:val="-3"/>
          <w:sz w:val="28"/>
          <w:szCs w:val="28"/>
          <w:lang w:val="en-US"/>
        </w:rPr>
        <w:t xml:space="preserve">SECRETARIAT </w:t>
      </w:r>
    </w:p>
    <w:p w14:paraId="17A5D719" w14:textId="77777777" w:rsidR="00D82EF4" w:rsidRPr="00295D89" w:rsidRDefault="00000000">
      <w:pPr>
        <w:spacing w:line="309" w:lineRule="exact"/>
        <w:rPr>
          <w:color w:val="010302"/>
          <w:lang w:val="en-US"/>
        </w:rPr>
      </w:pPr>
      <w:r w:rsidRPr="00295D89">
        <w:rPr>
          <w:b/>
          <w:bCs/>
          <w:color w:val="000000"/>
          <w:sz w:val="28"/>
          <w:szCs w:val="28"/>
          <w:lang w:val="en-US"/>
        </w:rPr>
        <w:t xml:space="preserve">Authorized Representative of the Verkhovna Rada of Ukraine on </w:t>
      </w:r>
      <w:r w:rsidRPr="00295D89">
        <w:rPr>
          <w:b/>
          <w:bCs/>
          <w:color w:val="000000"/>
          <w:spacing w:val="-5"/>
          <w:sz w:val="28"/>
          <w:szCs w:val="28"/>
          <w:lang w:val="en-US"/>
        </w:rPr>
        <w:t>Human</w:t>
      </w:r>
      <w:r w:rsidRPr="00295D89">
        <w:rPr>
          <w:b/>
          <w:bCs/>
          <w:color w:val="000000"/>
          <w:sz w:val="28"/>
          <w:szCs w:val="28"/>
          <w:lang w:val="en-US"/>
        </w:rPr>
        <w:t xml:space="preserve"> Rights</w:t>
      </w:r>
      <w:r w:rsidRPr="00295D89">
        <w:rPr>
          <w:b/>
          <w:bCs/>
          <w:color w:val="000000"/>
          <w:spacing w:val="-5"/>
          <w:sz w:val="28"/>
          <w:szCs w:val="28"/>
          <w:lang w:val="en-US"/>
        </w:rPr>
        <w:t xml:space="preserve"> </w:t>
      </w:r>
    </w:p>
    <w:p w14:paraId="503994D3" w14:textId="77777777" w:rsidR="00D82EF4" w:rsidRPr="00295D89" w:rsidRDefault="00000000">
      <w:pPr>
        <w:spacing w:line="221" w:lineRule="exact"/>
        <w:ind w:right="2279"/>
        <w:rPr>
          <w:color w:val="010302"/>
          <w:lang w:val="en-US"/>
        </w:rPr>
      </w:pPr>
      <w:r w:rsidRPr="00295D89">
        <w:rPr>
          <w:color w:val="000000"/>
          <w:sz w:val="20"/>
          <w:szCs w:val="20"/>
          <w:lang w:val="en-US"/>
        </w:rPr>
        <w:t xml:space="preserve">21/8 Instytutska St., Kaky, Kyiv, 01008, tel. (044) 298-70-33 </w:t>
      </w:r>
    </w:p>
    <w:p w14:paraId="4C0F4C13" w14:textId="77777777" w:rsidR="00D82EF4" w:rsidRPr="00295D89" w:rsidRDefault="00000000">
      <w:pPr>
        <w:rPr>
          <w:color w:val="000000"/>
          <w:spacing w:val="-3"/>
          <w:sz w:val="20"/>
          <w:szCs w:val="20"/>
          <w:lang w:val="en-US"/>
        </w:rPr>
      </w:pPr>
      <w:r w:rsidRPr="00295D89">
        <w:rPr>
          <w:color w:val="000000"/>
          <w:sz w:val="20"/>
          <w:szCs w:val="20"/>
          <w:lang w:val="en-US"/>
        </w:rPr>
        <w:t>E-mail:</w:t>
      </w:r>
      <w:hyperlink r:id="rId256">
        <w:r w:rsidR="00D82EF4" w:rsidRPr="00295D89">
          <w:rPr>
            <w:color w:val="000000"/>
            <w:sz w:val="20"/>
            <w:szCs w:val="20"/>
            <w:lang w:val="en-US"/>
          </w:rPr>
          <w:t>hotline@ombudsman.gov.ua</w:t>
        </w:r>
      </w:hyperlink>
      <w:r w:rsidRPr="00295D89">
        <w:rPr>
          <w:color w:val="000000"/>
          <w:sz w:val="20"/>
          <w:szCs w:val="20"/>
          <w:lang w:val="en-US"/>
        </w:rPr>
        <w:t xml:space="preserve"> , EDRPOU code</w:t>
      </w:r>
      <w:r w:rsidRPr="00295D89">
        <w:rPr>
          <w:color w:val="000000"/>
          <w:spacing w:val="-3"/>
          <w:sz w:val="20"/>
          <w:szCs w:val="20"/>
          <w:lang w:val="en-US"/>
        </w:rPr>
        <w:t xml:space="preserve"> 21661556</w:t>
      </w:r>
    </w:p>
    <w:p w14:paraId="01E6648D" w14:textId="77777777" w:rsidR="00D82EF4" w:rsidRPr="00295D89" w:rsidRDefault="00000000">
      <w:pPr>
        <w:tabs>
          <w:tab w:val="left" w:pos="4573"/>
        </w:tabs>
        <w:spacing w:before="320" w:line="309" w:lineRule="exact"/>
        <w:ind w:left="4013"/>
        <w:rPr>
          <w:color w:val="010302"/>
          <w:lang w:val="en-US"/>
        </w:rPr>
      </w:pPr>
      <w:r w:rsidRPr="00295D89">
        <w:rPr>
          <w:b/>
          <w:bCs/>
          <w:color w:val="000000"/>
          <w:sz w:val="28"/>
          <w:szCs w:val="28"/>
          <w:lang w:val="en-US"/>
        </w:rPr>
        <w:t xml:space="preserve">Dear Mr. Roman </w:t>
      </w:r>
    </w:p>
    <w:p w14:paraId="7EAC1B0F" w14:textId="77777777" w:rsidR="00D82EF4" w:rsidRPr="00295D89" w:rsidRDefault="00000000">
      <w:pPr>
        <w:tabs>
          <w:tab w:val="left" w:pos="2371"/>
          <w:tab w:val="left" w:pos="3778"/>
          <w:tab w:val="left" w:pos="4337"/>
          <w:tab w:val="left" w:pos="5272"/>
          <w:tab w:val="left" w:pos="6907"/>
          <w:tab w:val="left" w:pos="8472"/>
          <w:tab w:val="left" w:pos="9112"/>
          <w:tab w:val="left" w:pos="10536"/>
        </w:tabs>
        <w:spacing w:before="160" w:line="309" w:lineRule="exact"/>
        <w:rPr>
          <w:color w:val="010302"/>
          <w:lang w:val="en-US"/>
        </w:rPr>
      </w:pPr>
      <w:r w:rsidRPr="00295D89">
        <w:rPr>
          <w:color w:val="000000"/>
          <w:sz w:val="28"/>
          <w:szCs w:val="28"/>
          <w:lang w:val="en-US"/>
        </w:rPr>
        <w:t xml:space="preserve">In response to your email addressed </w:t>
      </w:r>
      <w:r w:rsidRPr="00295D89">
        <w:rPr>
          <w:color w:val="000000"/>
          <w:spacing w:val="-11"/>
          <w:sz w:val="28"/>
          <w:szCs w:val="28"/>
          <w:lang w:val="en-US"/>
        </w:rPr>
        <w:t xml:space="preserve">to </w:t>
      </w:r>
    </w:p>
    <w:p w14:paraId="2B97043E" w14:textId="77777777" w:rsidR="00D82EF4" w:rsidRPr="00295D89" w:rsidRDefault="00000000">
      <w:pPr>
        <w:spacing w:line="321" w:lineRule="exact"/>
        <w:ind w:right="-4"/>
        <w:rPr>
          <w:color w:val="010302"/>
          <w:lang w:val="en-US"/>
        </w:rPr>
      </w:pPr>
      <w:r w:rsidRPr="00295D89">
        <w:rPr>
          <w:color w:val="000000"/>
          <w:sz w:val="28"/>
          <w:szCs w:val="28"/>
          <w:lang w:val="en-US"/>
        </w:rPr>
        <w:t xml:space="preserve">the Ukrainian Parliament Commissioner for Human Rights (hereinafter referred to as </w:t>
      </w:r>
      <w:r w:rsidRPr="00295D89">
        <w:rPr>
          <w:color w:val="000000"/>
          <w:spacing w:val="-2"/>
          <w:sz w:val="28"/>
          <w:szCs w:val="28"/>
          <w:lang w:val="en-US"/>
        </w:rPr>
        <w:t xml:space="preserve">the Commissioner) </w:t>
      </w:r>
      <w:r w:rsidRPr="00295D89">
        <w:rPr>
          <w:color w:val="000000"/>
          <w:sz w:val="28"/>
          <w:szCs w:val="28"/>
          <w:lang w:val="en-US"/>
        </w:rPr>
        <w:t xml:space="preserve">and registered on 29.11.2024 under No. B-46139.3/24, we would like to inform you of the following. </w:t>
      </w:r>
    </w:p>
    <w:p w14:paraId="5B8A7765"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Appeals are addressed to those state authorities and </w:t>
      </w:r>
      <w:r w:rsidRPr="00295D89">
        <w:rPr>
          <w:color w:val="000000"/>
          <w:spacing w:val="-3"/>
          <w:sz w:val="28"/>
          <w:szCs w:val="28"/>
          <w:lang w:val="en-US"/>
        </w:rPr>
        <w:t xml:space="preserve">local </w:t>
      </w:r>
      <w:r w:rsidRPr="00295D89">
        <w:rPr>
          <w:color w:val="000000"/>
          <w:sz w:val="28"/>
          <w:szCs w:val="28"/>
          <w:lang w:val="en-US"/>
        </w:rPr>
        <w:t xml:space="preserve">self-government bodies, enterprises, institutions, organizations regardless of </w:t>
      </w:r>
      <w:r w:rsidRPr="00295D89">
        <w:rPr>
          <w:color w:val="000000"/>
          <w:spacing w:val="-5"/>
          <w:sz w:val="28"/>
          <w:szCs w:val="28"/>
          <w:lang w:val="en-US"/>
        </w:rPr>
        <w:t xml:space="preserve">their form </w:t>
      </w:r>
      <w:r w:rsidRPr="00295D89">
        <w:rPr>
          <w:color w:val="000000"/>
          <w:sz w:val="28"/>
          <w:szCs w:val="28"/>
          <w:lang w:val="en-US"/>
        </w:rPr>
        <w:t xml:space="preserve">of ownership, associations of citizens, or officials </w:t>
      </w:r>
      <w:r w:rsidRPr="00295D89">
        <w:rPr>
          <w:color w:val="000000"/>
          <w:spacing w:val="-5"/>
          <w:sz w:val="28"/>
          <w:szCs w:val="28"/>
          <w:lang w:val="en-US"/>
        </w:rPr>
        <w:t xml:space="preserve">whose </w:t>
      </w:r>
      <w:r w:rsidRPr="00295D89">
        <w:rPr>
          <w:color w:val="000000"/>
          <w:sz w:val="28"/>
          <w:szCs w:val="28"/>
          <w:lang w:val="en-US"/>
        </w:rPr>
        <w:t xml:space="preserve">powers include resolving the issues raised therein. </w:t>
      </w:r>
    </w:p>
    <w:p w14:paraId="6A13325C"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lastRenderedPageBreak/>
        <w:t>In a letter from the Secretariat of the Commissioner dated 20.09.2024 No.</w:t>
      </w:r>
      <w:r w:rsidRPr="00295D89">
        <w:rPr>
          <w:color w:val="000000"/>
          <w:spacing w:val="-3"/>
          <w:sz w:val="28"/>
          <w:szCs w:val="28"/>
          <w:lang w:val="en-US"/>
        </w:rPr>
        <w:t xml:space="preserve"> 57404.4/ </w:t>
      </w:r>
      <w:r w:rsidRPr="00295D89">
        <w:rPr>
          <w:color w:val="000000"/>
          <w:sz w:val="28"/>
          <w:szCs w:val="28"/>
          <w:lang w:val="en-US"/>
        </w:rPr>
        <w:t xml:space="preserve">B-34155.3/24/49.2, you were informed about the scope of application of the Law </w:t>
      </w:r>
      <w:r w:rsidRPr="00295D89">
        <w:rPr>
          <w:color w:val="000000"/>
          <w:spacing w:val="-3"/>
          <w:sz w:val="28"/>
          <w:szCs w:val="28"/>
          <w:lang w:val="en-US"/>
        </w:rPr>
        <w:t xml:space="preserve">of Ukraine </w:t>
      </w:r>
      <w:r w:rsidRPr="00295D89">
        <w:rPr>
          <w:color w:val="000000"/>
          <w:sz w:val="28"/>
          <w:szCs w:val="28"/>
          <w:lang w:val="en-US"/>
        </w:rPr>
        <w:t xml:space="preserve">"On the Commissioner of the Verkhovna Rada of Ukraine for Human Rights." </w:t>
      </w:r>
    </w:p>
    <w:p w14:paraId="7D7FD700"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We would like to draw your attention once again to the fact that in exercising </w:t>
      </w:r>
      <w:r w:rsidRPr="00295D89">
        <w:rPr>
          <w:color w:val="000000"/>
          <w:spacing w:val="-2"/>
          <w:sz w:val="28"/>
          <w:szCs w:val="28"/>
          <w:lang w:val="en-US"/>
        </w:rPr>
        <w:t xml:space="preserve">parliamentary </w:t>
      </w:r>
      <w:r w:rsidRPr="00295D89">
        <w:rPr>
          <w:color w:val="000000"/>
          <w:sz w:val="28"/>
          <w:szCs w:val="28"/>
          <w:lang w:val="en-US"/>
        </w:rPr>
        <w:t xml:space="preserve">control over the observance of constitutional rights and freedoms of individuals and </w:t>
      </w:r>
      <w:r w:rsidRPr="00295D89">
        <w:rPr>
          <w:color w:val="000000"/>
          <w:spacing w:val="-2"/>
          <w:sz w:val="28"/>
          <w:szCs w:val="28"/>
          <w:lang w:val="en-US"/>
        </w:rPr>
        <w:t xml:space="preserve">citizens </w:t>
      </w:r>
      <w:r w:rsidRPr="00295D89">
        <w:rPr>
          <w:color w:val="000000"/>
          <w:sz w:val="28"/>
          <w:szCs w:val="28"/>
          <w:lang w:val="en-US"/>
        </w:rPr>
        <w:t xml:space="preserve">in accordance with the Constitution and laws of Ukraine, the Commissioner </w:t>
      </w:r>
      <w:r w:rsidRPr="00295D89">
        <w:rPr>
          <w:color w:val="000000"/>
          <w:spacing w:val="-3"/>
          <w:sz w:val="28"/>
          <w:szCs w:val="28"/>
          <w:lang w:val="en-US"/>
        </w:rPr>
        <w:t xml:space="preserve">is </w:t>
      </w:r>
      <w:r w:rsidRPr="00295D89">
        <w:rPr>
          <w:color w:val="000000"/>
          <w:sz w:val="28"/>
          <w:szCs w:val="28"/>
          <w:lang w:val="en-US"/>
        </w:rPr>
        <w:t xml:space="preserve">not </w:t>
      </w:r>
      <w:r w:rsidRPr="00295D89">
        <w:rPr>
          <w:color w:val="000000"/>
          <w:spacing w:val="-3"/>
          <w:sz w:val="28"/>
          <w:szCs w:val="28"/>
          <w:lang w:val="en-US"/>
        </w:rPr>
        <w:t xml:space="preserve">vested </w:t>
      </w:r>
      <w:r w:rsidRPr="00295D89">
        <w:rPr>
          <w:color w:val="000000"/>
          <w:sz w:val="28"/>
          <w:szCs w:val="28"/>
          <w:lang w:val="en-US"/>
        </w:rPr>
        <w:t xml:space="preserve">with the right to assume the functions of other state bodies or </w:t>
      </w:r>
      <w:r w:rsidRPr="00295D89">
        <w:rPr>
          <w:color w:val="000000"/>
          <w:spacing w:val="-5"/>
          <w:sz w:val="28"/>
          <w:szCs w:val="28"/>
          <w:lang w:val="en-US"/>
        </w:rPr>
        <w:t xml:space="preserve">to exceed </w:t>
      </w:r>
      <w:r w:rsidRPr="00295D89">
        <w:rPr>
          <w:color w:val="000000"/>
          <w:sz w:val="28"/>
          <w:szCs w:val="28"/>
          <w:lang w:val="en-US"/>
        </w:rPr>
        <w:t xml:space="preserve">the powers granted to him. </w:t>
      </w:r>
    </w:p>
    <w:p w14:paraId="2C680433"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The Commissioner cannot replace a body whose exclusive </w:t>
      </w:r>
      <w:r w:rsidRPr="00295D89">
        <w:rPr>
          <w:color w:val="000000"/>
          <w:spacing w:val="-2"/>
          <w:sz w:val="28"/>
          <w:szCs w:val="28"/>
          <w:lang w:val="en-US"/>
        </w:rPr>
        <w:t xml:space="preserve">competence </w:t>
      </w:r>
      <w:r w:rsidRPr="00295D89">
        <w:rPr>
          <w:color w:val="000000"/>
          <w:sz w:val="28"/>
          <w:szCs w:val="28"/>
          <w:lang w:val="en-US"/>
        </w:rPr>
        <w:t xml:space="preserve">(discretionary powers) includes decision-making on </w:t>
      </w:r>
      <w:r w:rsidRPr="00295D89">
        <w:rPr>
          <w:color w:val="000000"/>
          <w:spacing w:val="-4"/>
          <w:sz w:val="28"/>
          <w:szCs w:val="28"/>
          <w:lang w:val="en-US"/>
        </w:rPr>
        <w:t xml:space="preserve">certain </w:t>
      </w:r>
      <w:r w:rsidRPr="00295D89">
        <w:rPr>
          <w:color w:val="000000"/>
          <w:sz w:val="28"/>
          <w:szCs w:val="28"/>
          <w:lang w:val="en-US"/>
        </w:rPr>
        <w:t xml:space="preserve">issues, as such actions would exceed the powers granted to him </w:t>
      </w:r>
      <w:r w:rsidRPr="00295D89">
        <w:rPr>
          <w:color w:val="000000"/>
          <w:spacing w:val="-2"/>
          <w:sz w:val="28"/>
          <w:szCs w:val="28"/>
          <w:lang w:val="en-US"/>
        </w:rPr>
        <w:t>by the legislator</w:t>
      </w:r>
      <w:r w:rsidRPr="00295D89">
        <w:rPr>
          <w:color w:val="000000"/>
          <w:sz w:val="28"/>
          <w:szCs w:val="28"/>
          <w:lang w:val="en-US"/>
        </w:rPr>
        <w:t xml:space="preserve">. </w:t>
      </w:r>
    </w:p>
    <w:p w14:paraId="2D75F344"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In accordance with Article 28 of the Law of Ukraine "On </w:t>
      </w:r>
      <w:r w:rsidRPr="00295D89">
        <w:rPr>
          <w:color w:val="000000"/>
          <w:spacing w:val="-3"/>
          <w:sz w:val="28"/>
          <w:szCs w:val="28"/>
          <w:lang w:val="en-US"/>
        </w:rPr>
        <w:t xml:space="preserve">Citizens' </w:t>
      </w:r>
      <w:r w:rsidRPr="00295D89">
        <w:rPr>
          <w:color w:val="000000"/>
          <w:sz w:val="28"/>
          <w:szCs w:val="28"/>
          <w:lang w:val="en-US"/>
        </w:rPr>
        <w:t>Appeals</w:t>
      </w:r>
      <w:r w:rsidRPr="00295D89">
        <w:rPr>
          <w:color w:val="000000"/>
          <w:spacing w:val="-3"/>
          <w:sz w:val="28"/>
          <w:szCs w:val="28"/>
          <w:lang w:val="en-US"/>
        </w:rPr>
        <w:t xml:space="preserve">," </w:t>
      </w:r>
      <w:r w:rsidRPr="00295D89">
        <w:rPr>
          <w:color w:val="000000"/>
          <w:sz w:val="28"/>
          <w:szCs w:val="28"/>
          <w:lang w:val="en-US"/>
        </w:rPr>
        <w:t xml:space="preserve">the Commissioner, in accordance with his powers, monitors compliance </w:t>
      </w:r>
      <w:r w:rsidRPr="00295D89">
        <w:rPr>
          <w:color w:val="000000"/>
          <w:spacing w:val="-10"/>
          <w:sz w:val="28"/>
          <w:szCs w:val="28"/>
          <w:lang w:val="en-US"/>
        </w:rPr>
        <w:t xml:space="preserve">with </w:t>
      </w:r>
      <w:r w:rsidRPr="00295D89">
        <w:rPr>
          <w:color w:val="000000"/>
          <w:sz w:val="28"/>
          <w:szCs w:val="28"/>
          <w:lang w:val="en-US"/>
        </w:rPr>
        <w:t xml:space="preserve">the legislation on citizens' appeals. </w:t>
      </w:r>
    </w:p>
    <w:p w14:paraId="21025045"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As can be seen from the content of your appeal, you took measures </w:t>
      </w:r>
      <w:r w:rsidRPr="00295D89">
        <w:rPr>
          <w:color w:val="000000"/>
          <w:spacing w:val="-7"/>
          <w:sz w:val="28"/>
          <w:szCs w:val="28"/>
          <w:lang w:val="en-US"/>
        </w:rPr>
        <w:t xml:space="preserve">to </w:t>
      </w:r>
      <w:r w:rsidRPr="00295D89">
        <w:rPr>
          <w:color w:val="000000"/>
          <w:sz w:val="28"/>
          <w:szCs w:val="28"/>
          <w:lang w:val="en-US"/>
        </w:rPr>
        <w:t xml:space="preserve">resolve the issues raised therein and appealed to </w:t>
      </w:r>
      <w:r w:rsidRPr="00295D89">
        <w:rPr>
          <w:color w:val="000000"/>
          <w:spacing w:val="-4"/>
          <w:sz w:val="28"/>
          <w:szCs w:val="28"/>
          <w:lang w:val="en-US"/>
        </w:rPr>
        <w:t xml:space="preserve">the state authorities </w:t>
      </w:r>
      <w:r w:rsidRPr="00295D89">
        <w:rPr>
          <w:color w:val="000000"/>
          <w:sz w:val="28"/>
          <w:szCs w:val="28"/>
          <w:lang w:val="en-US"/>
        </w:rPr>
        <w:t>whose competence covers the problematic issues. Following the consideration of</w:t>
      </w:r>
      <w:r w:rsidRPr="00295D89">
        <w:rPr>
          <w:color w:val="000000"/>
          <w:spacing w:val="-7"/>
          <w:sz w:val="28"/>
          <w:szCs w:val="28"/>
          <w:lang w:val="en-US"/>
        </w:rPr>
        <w:t xml:space="preserve"> these </w:t>
      </w:r>
      <w:r w:rsidRPr="00295D89">
        <w:rPr>
          <w:color w:val="000000"/>
          <w:sz w:val="28"/>
          <w:szCs w:val="28"/>
          <w:lang w:val="en-US"/>
        </w:rPr>
        <w:t xml:space="preserve">appeals, you were informed of their results. </w:t>
      </w:r>
    </w:p>
    <w:p w14:paraId="70CE355D" w14:textId="77777777" w:rsidR="00D82EF4" w:rsidRPr="00295D89" w:rsidRDefault="00000000">
      <w:pPr>
        <w:spacing w:line="321" w:lineRule="exact"/>
        <w:ind w:right="-4" w:firstLine="708"/>
        <w:jc w:val="both"/>
        <w:rPr>
          <w:sz w:val="28"/>
          <w:szCs w:val="28"/>
          <w:lang w:val="en-US"/>
        </w:rPr>
      </w:pPr>
      <w:r w:rsidRPr="00295D89">
        <w:rPr>
          <w:noProof/>
          <w:lang w:val="en-US"/>
        </w:rPr>
        <w:drawing>
          <wp:anchor distT="0" distB="0" distL="0" distR="0" simplePos="0" relativeHeight="105" behindDoc="0" locked="0" layoutInCell="0" allowOverlap="1" wp14:anchorId="68AA60F0" wp14:editId="6B55C315">
            <wp:simplePos x="0" y="0"/>
            <wp:positionH relativeFrom="page">
              <wp:posOffset>63500</wp:posOffset>
            </wp:positionH>
            <wp:positionV relativeFrom="line">
              <wp:posOffset>518160</wp:posOffset>
            </wp:positionV>
            <wp:extent cx="3924300" cy="723900"/>
            <wp:effectExtent l="0" t="0" r="0" b="0"/>
            <wp:wrapNone/>
            <wp:docPr id="37"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
                    <pic:cNvPicPr>
                      <a:picLocks noChangeAspect="1" noChangeArrowheads="1"/>
                    </pic:cNvPicPr>
                  </pic:nvPicPr>
                  <pic:blipFill>
                    <a:blip r:embed="rId257"/>
                    <a:stretch>
                      <a:fillRect/>
                    </a:stretch>
                  </pic:blipFill>
                  <pic:spPr bwMode="auto">
                    <a:xfrm>
                      <a:off x="0" y="0"/>
                      <a:ext cx="3924300" cy="723900"/>
                    </a:xfrm>
                    <a:prstGeom prst="rect">
                      <a:avLst/>
                    </a:prstGeom>
                    <a:noFill/>
                  </pic:spPr>
                </pic:pic>
              </a:graphicData>
            </a:graphic>
          </wp:anchor>
        </w:drawing>
      </w:r>
      <w:r w:rsidRPr="00295D89">
        <w:rPr>
          <w:color w:val="000000"/>
          <w:sz w:val="28"/>
          <w:szCs w:val="28"/>
          <w:lang w:val="en-US"/>
        </w:rPr>
        <w:t xml:space="preserve">Please note that disagreement with the position of state authorities, enterprises, institutions, organizations, and their officials (officials) set forth in the response provided following consideration of a citizen's appeal </w:t>
      </w:r>
      <w:r w:rsidRPr="00295D89">
        <w:rPr>
          <w:color w:val="000000"/>
          <w:spacing w:val="-10"/>
          <w:sz w:val="28"/>
          <w:szCs w:val="28"/>
          <w:lang w:val="en-US"/>
        </w:rPr>
        <w:t xml:space="preserve">does not </w:t>
      </w:r>
    </w:p>
    <w:p w14:paraId="31E229DF" w14:textId="77777777" w:rsidR="00D82EF4" w:rsidRPr="00295D89" w:rsidRDefault="00000000">
      <w:pPr>
        <w:spacing w:before="270" w:line="321" w:lineRule="exact"/>
        <w:ind w:right="-4"/>
        <w:rPr>
          <w:color w:val="010302"/>
          <w:lang w:val="en-US"/>
        </w:rPr>
      </w:pPr>
      <w:r w:rsidRPr="00295D89">
        <w:rPr>
          <w:color w:val="000000"/>
          <w:sz w:val="28"/>
          <w:szCs w:val="28"/>
          <w:lang w:val="en-US"/>
        </w:rPr>
        <w:t xml:space="preserve">be considered a violation of a person's right to submit an appeal and </w:t>
      </w:r>
      <w:r w:rsidRPr="00295D89">
        <w:rPr>
          <w:color w:val="000000"/>
          <w:spacing w:val="-3"/>
          <w:sz w:val="28"/>
          <w:szCs w:val="28"/>
          <w:lang w:val="en-US"/>
        </w:rPr>
        <w:t xml:space="preserve">receive </w:t>
      </w:r>
      <w:r w:rsidRPr="00295D89">
        <w:rPr>
          <w:color w:val="000000"/>
          <w:sz w:val="28"/>
          <w:szCs w:val="28"/>
          <w:lang w:val="en-US"/>
        </w:rPr>
        <w:t xml:space="preserve">a response to it. </w:t>
      </w:r>
    </w:p>
    <w:p w14:paraId="4C6D17DE"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Determining the number and quality of measures taken by the competent </w:t>
      </w:r>
      <w:r w:rsidRPr="00295D89">
        <w:rPr>
          <w:color w:val="000000"/>
          <w:spacing w:val="-4"/>
          <w:sz w:val="28"/>
          <w:szCs w:val="28"/>
          <w:lang w:val="en-US"/>
        </w:rPr>
        <w:t xml:space="preserve">authority, </w:t>
      </w:r>
      <w:r w:rsidRPr="00295D89">
        <w:rPr>
          <w:color w:val="000000"/>
          <w:sz w:val="28"/>
          <w:szCs w:val="28"/>
          <w:lang w:val="en-US"/>
        </w:rPr>
        <w:t xml:space="preserve">the procedure for making relevant decisions, and the procedure and scope </w:t>
      </w:r>
      <w:r w:rsidRPr="00295D89">
        <w:rPr>
          <w:color w:val="000000"/>
          <w:spacing w:val="-2"/>
          <w:sz w:val="28"/>
          <w:szCs w:val="28"/>
          <w:lang w:val="en-US"/>
        </w:rPr>
        <w:t xml:space="preserve">of application </w:t>
      </w:r>
      <w:r w:rsidRPr="00295D89">
        <w:rPr>
          <w:color w:val="000000"/>
          <w:sz w:val="28"/>
          <w:szCs w:val="28"/>
          <w:lang w:val="en-US"/>
        </w:rPr>
        <w:t xml:space="preserve">of response measures falls within the competence of the relevant authority and </w:t>
      </w:r>
      <w:r w:rsidRPr="00295D89">
        <w:rPr>
          <w:color w:val="000000"/>
          <w:spacing w:val="-2"/>
          <w:sz w:val="28"/>
          <w:szCs w:val="28"/>
          <w:lang w:val="en-US"/>
        </w:rPr>
        <w:t xml:space="preserve">is determined </w:t>
      </w:r>
      <w:r w:rsidRPr="00295D89">
        <w:rPr>
          <w:color w:val="000000"/>
          <w:sz w:val="28"/>
          <w:szCs w:val="28"/>
          <w:lang w:val="en-US"/>
        </w:rPr>
        <w:t xml:space="preserve">by special laws governing certain legal relations, rather than by </w:t>
      </w:r>
      <w:r w:rsidRPr="00295D89">
        <w:rPr>
          <w:color w:val="000000"/>
          <w:spacing w:val="-3"/>
          <w:sz w:val="28"/>
          <w:szCs w:val="28"/>
          <w:lang w:val="en-US"/>
        </w:rPr>
        <w:t xml:space="preserve">the Law </w:t>
      </w:r>
      <w:r w:rsidRPr="00295D89">
        <w:rPr>
          <w:color w:val="000000"/>
          <w:sz w:val="28"/>
          <w:szCs w:val="28"/>
          <w:lang w:val="en-US"/>
        </w:rPr>
        <w:t xml:space="preserve">of Ukraine "On Citizens' Appeals." </w:t>
      </w:r>
    </w:p>
    <w:p w14:paraId="103980E9"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The same legal position is set out in the resolution of the Supreme Court, </w:t>
      </w:r>
      <w:r w:rsidRPr="00295D89">
        <w:rPr>
          <w:color w:val="000000"/>
          <w:spacing w:val="-4"/>
          <w:sz w:val="28"/>
          <w:szCs w:val="28"/>
          <w:lang w:val="en-US"/>
        </w:rPr>
        <w:t xml:space="preserve">composed of </w:t>
      </w:r>
      <w:r w:rsidRPr="00295D89">
        <w:rPr>
          <w:color w:val="000000"/>
          <w:sz w:val="28"/>
          <w:szCs w:val="28"/>
          <w:lang w:val="en-US"/>
        </w:rPr>
        <w:t>a panel of judges of the Administrative Court of Cassation, dated 25 September 2019, No.</w:t>
      </w:r>
      <w:r w:rsidRPr="00295D89">
        <w:rPr>
          <w:color w:val="000000"/>
          <w:spacing w:val="-3"/>
          <w:sz w:val="28"/>
          <w:szCs w:val="28"/>
          <w:lang w:val="en-US"/>
        </w:rPr>
        <w:t xml:space="preserve"> 814/2467/17.</w:t>
      </w:r>
      <w:r w:rsidRPr="00295D89">
        <w:rPr>
          <w:sz w:val="28"/>
          <w:szCs w:val="28"/>
          <w:lang w:val="en-US"/>
        </w:rPr>
        <w:t xml:space="preserve"> </w:t>
      </w:r>
      <w:r w:rsidRPr="00295D89">
        <w:rPr>
          <w:color w:val="000000"/>
          <w:sz w:val="28"/>
          <w:szCs w:val="28"/>
          <w:lang w:val="en-US"/>
        </w:rPr>
        <w:t xml:space="preserve">In particular, in this ruling, the court noted that the applicant's disagreement with the content of </w:t>
      </w:r>
      <w:r w:rsidRPr="00295D89">
        <w:rPr>
          <w:color w:val="000000"/>
          <w:spacing w:val="-3"/>
          <w:sz w:val="28"/>
          <w:szCs w:val="28"/>
          <w:lang w:val="en-US"/>
        </w:rPr>
        <w:t xml:space="preserve">the response </w:t>
      </w:r>
      <w:r w:rsidRPr="00295D89">
        <w:rPr>
          <w:color w:val="000000"/>
          <w:sz w:val="28"/>
          <w:szCs w:val="28"/>
          <w:lang w:val="en-US"/>
        </w:rPr>
        <w:t xml:space="preserve">cannot be evidence of a violation of the requirements of the Law of Ukraine "On Citizens' </w:t>
      </w:r>
      <w:r w:rsidRPr="00295D89">
        <w:rPr>
          <w:color w:val="000000"/>
          <w:spacing w:val="-3"/>
          <w:sz w:val="28"/>
          <w:szCs w:val="28"/>
          <w:lang w:val="en-US"/>
        </w:rPr>
        <w:t>Appeals</w:t>
      </w:r>
      <w:r w:rsidRPr="00295D89">
        <w:rPr>
          <w:color w:val="000000"/>
          <w:sz w:val="28"/>
          <w:szCs w:val="28"/>
          <w:lang w:val="en-US"/>
        </w:rPr>
        <w:t xml:space="preserve">." </w:t>
      </w:r>
    </w:p>
    <w:p w14:paraId="09131548"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According to Article 16 of the Law of Ukraine "On Citizens' Appeals</w:t>
      </w:r>
      <w:r w:rsidRPr="00295D89">
        <w:rPr>
          <w:color w:val="000000"/>
          <w:spacing w:val="-2"/>
          <w:sz w:val="28"/>
          <w:szCs w:val="28"/>
          <w:lang w:val="en-US"/>
        </w:rPr>
        <w:t>,</w:t>
      </w:r>
      <w:r w:rsidRPr="00295D89">
        <w:rPr>
          <w:color w:val="000000"/>
          <w:sz w:val="28"/>
          <w:szCs w:val="28"/>
          <w:lang w:val="en-US"/>
        </w:rPr>
        <w:t xml:space="preserve">" complaints </w:t>
      </w:r>
      <w:r w:rsidRPr="00295D89">
        <w:rPr>
          <w:color w:val="000000"/>
          <w:spacing w:val="-11"/>
          <w:sz w:val="28"/>
          <w:szCs w:val="28"/>
          <w:lang w:val="en-US"/>
        </w:rPr>
        <w:t xml:space="preserve">about </w:t>
      </w:r>
      <w:r w:rsidRPr="00295D89">
        <w:rPr>
          <w:color w:val="000000"/>
          <w:sz w:val="28"/>
          <w:szCs w:val="28"/>
          <w:lang w:val="en-US"/>
        </w:rPr>
        <w:t xml:space="preserve">the actions or decisions of a state authority, local </w:t>
      </w:r>
      <w:r w:rsidRPr="00295D89">
        <w:rPr>
          <w:color w:val="000000"/>
          <w:spacing w:val="-2"/>
          <w:sz w:val="28"/>
          <w:szCs w:val="28"/>
          <w:lang w:val="en-US"/>
        </w:rPr>
        <w:t xml:space="preserve">government </w:t>
      </w:r>
      <w:r w:rsidRPr="00295D89">
        <w:rPr>
          <w:color w:val="000000"/>
          <w:sz w:val="28"/>
          <w:szCs w:val="28"/>
          <w:lang w:val="en-US"/>
        </w:rPr>
        <w:t>body</w:t>
      </w:r>
      <w:r w:rsidRPr="00295D89">
        <w:rPr>
          <w:color w:val="000000"/>
          <w:spacing w:val="-2"/>
          <w:sz w:val="28"/>
          <w:szCs w:val="28"/>
          <w:lang w:val="en-US"/>
        </w:rPr>
        <w:t>,</w:t>
      </w:r>
      <w:r w:rsidRPr="00295D89">
        <w:rPr>
          <w:sz w:val="28"/>
          <w:szCs w:val="28"/>
          <w:lang w:val="en-US"/>
        </w:rPr>
        <w:t xml:space="preserve"> </w:t>
      </w:r>
      <w:r w:rsidRPr="00295D89">
        <w:rPr>
          <w:color w:val="000000"/>
          <w:sz w:val="28"/>
          <w:szCs w:val="28"/>
          <w:lang w:val="en-US"/>
        </w:rPr>
        <w:t xml:space="preserve">enterprise, institution, organization, association of citizens, </w:t>
      </w:r>
      <w:r w:rsidRPr="00295D89">
        <w:rPr>
          <w:color w:val="000000"/>
          <w:spacing w:val="-3"/>
          <w:sz w:val="28"/>
          <w:szCs w:val="28"/>
          <w:lang w:val="en-US"/>
        </w:rPr>
        <w:t xml:space="preserve">mass </w:t>
      </w:r>
      <w:r w:rsidRPr="00295D89">
        <w:rPr>
          <w:color w:val="000000"/>
          <w:sz w:val="28"/>
          <w:szCs w:val="28"/>
          <w:lang w:val="en-US"/>
        </w:rPr>
        <w:t xml:space="preserve">media, or official shall be submitted in accordance with the chain of command to a higher authority </w:t>
      </w:r>
      <w:r w:rsidRPr="00295D89">
        <w:rPr>
          <w:color w:val="000000"/>
          <w:spacing w:val="-7"/>
          <w:sz w:val="28"/>
          <w:szCs w:val="28"/>
          <w:lang w:val="en-US"/>
        </w:rPr>
        <w:t xml:space="preserve">or </w:t>
      </w:r>
      <w:r w:rsidRPr="00295D89">
        <w:rPr>
          <w:color w:val="000000"/>
          <w:sz w:val="28"/>
          <w:szCs w:val="28"/>
          <w:lang w:val="en-US"/>
        </w:rPr>
        <w:t xml:space="preserve">official, which does not deprive the citizen of the right to appeal to </w:t>
      </w:r>
      <w:r w:rsidRPr="00295D89">
        <w:rPr>
          <w:color w:val="000000"/>
          <w:spacing w:val="-5"/>
          <w:sz w:val="28"/>
          <w:szCs w:val="28"/>
          <w:lang w:val="en-US"/>
        </w:rPr>
        <w:t xml:space="preserve">the court </w:t>
      </w:r>
      <w:r w:rsidRPr="00295D89">
        <w:rPr>
          <w:color w:val="000000"/>
          <w:sz w:val="28"/>
          <w:szCs w:val="28"/>
          <w:lang w:val="en-US"/>
        </w:rPr>
        <w:t xml:space="preserve">in accordance with the current legislation, and in the absence of such an authority </w:t>
      </w:r>
      <w:r w:rsidRPr="00295D89">
        <w:rPr>
          <w:color w:val="000000"/>
          <w:spacing w:val="-7"/>
          <w:sz w:val="28"/>
          <w:szCs w:val="28"/>
          <w:lang w:val="en-US"/>
        </w:rPr>
        <w:t xml:space="preserve">or </w:t>
      </w:r>
      <w:r w:rsidRPr="00295D89">
        <w:rPr>
          <w:color w:val="000000"/>
          <w:sz w:val="28"/>
          <w:szCs w:val="28"/>
          <w:lang w:val="en-US"/>
        </w:rPr>
        <w:t xml:space="preserve">if the citizen disagrees with the decision made on the complaint, directly to </w:t>
      </w:r>
      <w:r w:rsidRPr="00295D89">
        <w:rPr>
          <w:color w:val="000000"/>
          <w:spacing w:val="-5"/>
          <w:sz w:val="28"/>
          <w:szCs w:val="28"/>
          <w:lang w:val="en-US"/>
        </w:rPr>
        <w:t xml:space="preserve">the court. </w:t>
      </w:r>
    </w:p>
    <w:p w14:paraId="3C242C32" w14:textId="77777777" w:rsidR="00D82EF4" w:rsidRPr="00295D89" w:rsidRDefault="00000000">
      <w:pPr>
        <w:tabs>
          <w:tab w:val="left" w:pos="2856"/>
          <w:tab w:val="left" w:pos="3392"/>
          <w:tab w:val="left" w:pos="4841"/>
          <w:tab w:val="left" w:pos="4983"/>
          <w:tab w:val="left" w:pos="7112"/>
          <w:tab w:val="left" w:pos="7170"/>
          <w:tab w:val="left" w:pos="9312"/>
          <w:tab w:val="left" w:pos="9565"/>
          <w:tab w:val="left" w:pos="10047"/>
        </w:tabs>
        <w:spacing w:line="321" w:lineRule="exact"/>
        <w:ind w:right="-4" w:firstLine="708"/>
        <w:jc w:val="both"/>
        <w:rPr>
          <w:color w:val="010302"/>
          <w:lang w:val="en-US"/>
        </w:rPr>
      </w:pPr>
      <w:r w:rsidRPr="00295D89">
        <w:rPr>
          <w:color w:val="000000"/>
          <w:sz w:val="28"/>
          <w:szCs w:val="28"/>
          <w:lang w:val="en-US"/>
        </w:rPr>
        <w:t xml:space="preserve">We also inform you that, in accordance with Article 12 of the Law of Ukraine </w:t>
      </w:r>
      <w:r w:rsidRPr="00295D89">
        <w:rPr>
          <w:color w:val="000000"/>
          <w:spacing w:val="-6"/>
          <w:sz w:val="28"/>
          <w:szCs w:val="28"/>
          <w:lang w:val="en-US"/>
        </w:rPr>
        <w:t xml:space="preserve">"On </w:t>
      </w:r>
      <w:r w:rsidRPr="00295D89">
        <w:rPr>
          <w:color w:val="000000"/>
          <w:sz w:val="28"/>
          <w:szCs w:val="28"/>
          <w:lang w:val="en-US"/>
        </w:rPr>
        <w:t xml:space="preserve">Citizens' Appeals," its provisions do not apply to the procedure for considering citizens' applications and </w:t>
      </w:r>
      <w:r w:rsidRPr="00295D89">
        <w:rPr>
          <w:color w:val="000000"/>
          <w:spacing w:val="-5"/>
          <w:sz w:val="28"/>
          <w:szCs w:val="28"/>
          <w:lang w:val="en-US"/>
        </w:rPr>
        <w:t>complaints</w:t>
      </w:r>
      <w:r w:rsidRPr="00295D89">
        <w:rPr>
          <w:color w:val="000000"/>
          <w:sz w:val="28"/>
          <w:szCs w:val="28"/>
          <w:lang w:val="en-US"/>
        </w:rPr>
        <w:t xml:space="preserve"> </w:t>
      </w:r>
      <w:r w:rsidRPr="00295D89">
        <w:rPr>
          <w:color w:val="000000"/>
          <w:sz w:val="28"/>
          <w:szCs w:val="28"/>
          <w:lang w:val="en-US"/>
        </w:rPr>
        <w:tab/>
        <w:t xml:space="preserve">established </w:t>
      </w:r>
      <w:r w:rsidRPr="00295D89">
        <w:rPr>
          <w:color w:val="000000"/>
          <w:sz w:val="28"/>
          <w:szCs w:val="28"/>
          <w:lang w:val="en-US"/>
        </w:rPr>
        <w:tab/>
      </w:r>
      <w:r w:rsidRPr="00295D89">
        <w:rPr>
          <w:color w:val="000000"/>
          <w:sz w:val="28"/>
          <w:szCs w:val="28"/>
          <w:lang w:val="en-US"/>
        </w:rPr>
        <w:tab/>
        <w:t xml:space="preserve">by criminal </w:t>
      </w:r>
      <w:r w:rsidRPr="00295D89">
        <w:rPr>
          <w:color w:val="000000"/>
          <w:sz w:val="28"/>
          <w:szCs w:val="28"/>
          <w:lang w:val="en-US"/>
        </w:rPr>
        <w:tab/>
      </w:r>
      <w:r w:rsidRPr="00295D89">
        <w:rPr>
          <w:color w:val="000000"/>
          <w:sz w:val="28"/>
          <w:szCs w:val="28"/>
          <w:lang w:val="en-US"/>
        </w:rPr>
        <w:lastRenderedPageBreak/>
        <w:tab/>
        <w:t xml:space="preserve">procedural, </w:t>
      </w:r>
      <w:r w:rsidRPr="00295D89">
        <w:rPr>
          <w:color w:val="000000"/>
          <w:sz w:val="28"/>
          <w:szCs w:val="28"/>
          <w:lang w:val="en-US"/>
        </w:rPr>
        <w:tab/>
      </w:r>
      <w:r w:rsidRPr="00295D89">
        <w:rPr>
          <w:color w:val="000000"/>
          <w:sz w:val="28"/>
          <w:szCs w:val="28"/>
          <w:lang w:val="en-US"/>
        </w:rPr>
        <w:tab/>
      </w:r>
      <w:r w:rsidRPr="00295D89">
        <w:rPr>
          <w:color w:val="000000"/>
          <w:spacing w:val="-3"/>
          <w:sz w:val="28"/>
          <w:szCs w:val="28"/>
          <w:lang w:val="en-US"/>
        </w:rPr>
        <w:t xml:space="preserve">civil </w:t>
      </w:r>
      <w:r w:rsidRPr="00295D89">
        <w:rPr>
          <w:color w:val="000000"/>
          <w:sz w:val="28"/>
          <w:szCs w:val="28"/>
          <w:lang w:val="en-US"/>
        </w:rPr>
        <w:t xml:space="preserve">procedural, </w:t>
      </w:r>
      <w:r w:rsidRPr="00295D89">
        <w:rPr>
          <w:color w:val="000000"/>
          <w:sz w:val="28"/>
          <w:szCs w:val="28"/>
          <w:lang w:val="en-US"/>
        </w:rPr>
        <w:tab/>
        <w:t xml:space="preserve">labor </w:t>
      </w:r>
      <w:r w:rsidRPr="00295D89">
        <w:rPr>
          <w:color w:val="000000"/>
          <w:sz w:val="28"/>
          <w:szCs w:val="28"/>
          <w:lang w:val="en-US"/>
        </w:rPr>
        <w:tab/>
        <w:t xml:space="preserve">legislation, </w:t>
      </w:r>
      <w:r w:rsidRPr="00295D89">
        <w:rPr>
          <w:color w:val="000000"/>
          <w:sz w:val="28"/>
          <w:szCs w:val="28"/>
          <w:lang w:val="en-US"/>
        </w:rPr>
        <w:tab/>
        <w:t xml:space="preserve">legislation </w:t>
      </w:r>
      <w:r w:rsidRPr="00295D89">
        <w:rPr>
          <w:color w:val="000000"/>
          <w:sz w:val="28"/>
          <w:szCs w:val="28"/>
          <w:lang w:val="en-US"/>
        </w:rPr>
        <w:tab/>
        <w:t xml:space="preserve">on </w:t>
      </w:r>
      <w:r w:rsidRPr="00295D89">
        <w:rPr>
          <w:color w:val="000000"/>
          <w:sz w:val="28"/>
          <w:szCs w:val="28"/>
          <w:lang w:val="en-US"/>
        </w:rPr>
        <w:tab/>
      </w:r>
      <w:r w:rsidRPr="00295D89">
        <w:rPr>
          <w:color w:val="000000"/>
          <w:spacing w:val="-4"/>
          <w:sz w:val="28"/>
          <w:szCs w:val="28"/>
          <w:lang w:val="en-US"/>
        </w:rPr>
        <w:t xml:space="preserve">protection of </w:t>
      </w:r>
      <w:r w:rsidRPr="00295D89">
        <w:rPr>
          <w:color w:val="000000"/>
          <w:sz w:val="28"/>
          <w:szCs w:val="28"/>
          <w:lang w:val="en-US"/>
        </w:rPr>
        <w:t xml:space="preserve">economic competition, the laws of Ukraine "On the judicial system and the status </w:t>
      </w:r>
      <w:r w:rsidRPr="00295D89">
        <w:rPr>
          <w:color w:val="000000"/>
          <w:spacing w:val="-3"/>
          <w:sz w:val="28"/>
          <w:szCs w:val="28"/>
          <w:lang w:val="en-US"/>
        </w:rPr>
        <w:t xml:space="preserve">of judges", </w:t>
      </w:r>
      <w:r w:rsidRPr="00295D89">
        <w:rPr>
          <w:color w:val="000000"/>
          <w:sz w:val="28"/>
          <w:szCs w:val="28"/>
          <w:lang w:val="en-US"/>
        </w:rPr>
        <w:t xml:space="preserve">"On access to court decisions", "On the principles of preventing and combating </w:t>
      </w:r>
      <w:r w:rsidRPr="00295D89">
        <w:rPr>
          <w:color w:val="000000"/>
          <w:spacing w:val="-3"/>
          <w:sz w:val="28"/>
          <w:szCs w:val="28"/>
          <w:lang w:val="en-US"/>
        </w:rPr>
        <w:t xml:space="preserve">corruption" </w:t>
      </w:r>
      <w:r w:rsidRPr="00295D89">
        <w:rPr>
          <w:color w:val="000000"/>
          <w:sz w:val="28"/>
          <w:szCs w:val="28"/>
          <w:lang w:val="en-US"/>
        </w:rPr>
        <w:t xml:space="preserve">and "On enforcement proceedings", the Code of Administrative </w:t>
      </w:r>
      <w:r w:rsidRPr="00295D89">
        <w:rPr>
          <w:color w:val="000000"/>
          <w:spacing w:val="-2"/>
          <w:sz w:val="28"/>
          <w:szCs w:val="28"/>
          <w:lang w:val="en-US"/>
        </w:rPr>
        <w:t xml:space="preserve">Procedure </w:t>
      </w:r>
      <w:r w:rsidRPr="00295D89">
        <w:rPr>
          <w:color w:val="000000"/>
          <w:sz w:val="28"/>
          <w:szCs w:val="28"/>
          <w:lang w:val="en-US"/>
        </w:rPr>
        <w:t xml:space="preserve">of Ukraine. </w:t>
      </w:r>
    </w:p>
    <w:p w14:paraId="52C0471D"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The search for and recording of factual data on unlawful acts </w:t>
      </w:r>
      <w:r w:rsidRPr="00295D89">
        <w:rPr>
          <w:color w:val="000000"/>
          <w:spacing w:val="-4"/>
          <w:sz w:val="28"/>
          <w:szCs w:val="28"/>
          <w:lang w:val="en-US"/>
        </w:rPr>
        <w:t xml:space="preserve">of individuals, </w:t>
      </w:r>
      <w:r w:rsidRPr="00295D89">
        <w:rPr>
          <w:color w:val="000000"/>
          <w:sz w:val="28"/>
          <w:szCs w:val="28"/>
          <w:lang w:val="en-US"/>
        </w:rPr>
        <w:t>for which liability is provided for by the Criminal Code of Ukraine, does</w:t>
      </w:r>
      <w:r w:rsidRPr="00295D89">
        <w:rPr>
          <w:color w:val="000000"/>
          <w:spacing w:val="-10"/>
          <w:sz w:val="28"/>
          <w:szCs w:val="28"/>
          <w:lang w:val="en-US"/>
        </w:rPr>
        <w:t xml:space="preserve"> not </w:t>
      </w:r>
      <w:r w:rsidRPr="00295D89">
        <w:rPr>
          <w:color w:val="000000"/>
          <w:sz w:val="28"/>
          <w:szCs w:val="28"/>
          <w:lang w:val="en-US"/>
        </w:rPr>
        <w:t xml:space="preserve">fall within the competence of the Commissioner. </w:t>
      </w:r>
    </w:p>
    <w:p w14:paraId="35751248"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In addition, we note that in accordance with the requirements of Articles 5 and 16 </w:t>
      </w:r>
      <w:r w:rsidRPr="00295D89">
        <w:rPr>
          <w:color w:val="000000"/>
          <w:spacing w:val="-4"/>
          <w:sz w:val="28"/>
          <w:szCs w:val="28"/>
          <w:lang w:val="en-US"/>
        </w:rPr>
        <w:t xml:space="preserve">of the Law </w:t>
      </w:r>
      <w:r w:rsidRPr="00295D89">
        <w:rPr>
          <w:color w:val="000000"/>
          <w:sz w:val="28"/>
          <w:szCs w:val="28"/>
          <w:lang w:val="en-US"/>
        </w:rPr>
        <w:t xml:space="preserve">of Ukraine "On Citizens' Appeals," the applicant is obliged to properly formalize the appeal (complaint). An electronic appeal is </w:t>
      </w:r>
      <w:r w:rsidRPr="00295D89">
        <w:rPr>
          <w:color w:val="000000"/>
          <w:spacing w:val="-2"/>
          <w:sz w:val="28"/>
          <w:szCs w:val="28"/>
          <w:lang w:val="en-US"/>
        </w:rPr>
        <w:t xml:space="preserve">a type </w:t>
      </w:r>
      <w:r w:rsidRPr="00295D89">
        <w:rPr>
          <w:color w:val="000000"/>
          <w:sz w:val="28"/>
          <w:szCs w:val="28"/>
          <w:lang w:val="en-US"/>
        </w:rPr>
        <w:t xml:space="preserve">of written appeal, and therefore the requirements for its formalization are the same as </w:t>
      </w:r>
      <w:r w:rsidRPr="00295D89">
        <w:rPr>
          <w:color w:val="000000"/>
          <w:spacing w:val="-10"/>
          <w:sz w:val="28"/>
          <w:szCs w:val="28"/>
          <w:lang w:val="en-US"/>
        </w:rPr>
        <w:t xml:space="preserve">for </w:t>
      </w:r>
      <w:r w:rsidRPr="00295D89">
        <w:rPr>
          <w:color w:val="000000"/>
          <w:sz w:val="28"/>
          <w:szCs w:val="28"/>
          <w:lang w:val="en-US"/>
        </w:rPr>
        <w:t xml:space="preserve">a written appeal. </w:t>
      </w:r>
    </w:p>
    <w:p w14:paraId="674B1976" w14:textId="77777777" w:rsidR="00D82EF4" w:rsidRPr="00295D89" w:rsidRDefault="00000000">
      <w:pPr>
        <w:tabs>
          <w:tab w:val="left" w:pos="3501"/>
          <w:tab w:val="left" w:pos="4855"/>
          <w:tab w:val="left" w:pos="6107"/>
          <w:tab w:val="left" w:pos="6633"/>
          <w:tab w:val="left" w:pos="8179"/>
          <w:tab w:val="left" w:pos="8610"/>
          <w:tab w:val="left" w:pos="9609"/>
        </w:tabs>
        <w:spacing w:line="321" w:lineRule="exact"/>
        <w:ind w:right="-4" w:firstLine="708"/>
        <w:jc w:val="both"/>
        <w:rPr>
          <w:color w:val="010302"/>
          <w:lang w:val="en-US"/>
        </w:rPr>
      </w:pPr>
      <w:r w:rsidRPr="00295D89">
        <w:rPr>
          <w:color w:val="000000"/>
          <w:sz w:val="28"/>
          <w:szCs w:val="28"/>
          <w:lang w:val="en-US"/>
        </w:rPr>
        <w:t xml:space="preserve">Please note that your electronic appeal does not contain any attachments. </w:t>
      </w:r>
      <w:r w:rsidRPr="00295D89">
        <w:rPr>
          <w:color w:val="000000"/>
          <w:spacing w:val="-7"/>
          <w:sz w:val="28"/>
          <w:szCs w:val="28"/>
          <w:lang w:val="en-US"/>
        </w:rPr>
        <w:t xml:space="preserve">In order to </w:t>
      </w:r>
      <w:r w:rsidRPr="00295D89">
        <w:rPr>
          <w:color w:val="000000"/>
          <w:sz w:val="28"/>
          <w:szCs w:val="28"/>
          <w:lang w:val="en-US"/>
        </w:rPr>
        <w:t xml:space="preserve">familiarize themselves with the text they contain, the employees </w:t>
      </w:r>
      <w:r w:rsidRPr="00295D89">
        <w:rPr>
          <w:color w:val="000000"/>
          <w:spacing w:val="-2"/>
          <w:sz w:val="28"/>
          <w:szCs w:val="28"/>
          <w:lang w:val="en-US"/>
        </w:rPr>
        <w:t xml:space="preserve">of the Secretariat </w:t>
      </w:r>
      <w:r w:rsidRPr="00295D89">
        <w:rPr>
          <w:color w:val="000000"/>
          <w:sz w:val="28"/>
          <w:szCs w:val="28"/>
          <w:lang w:val="en-US"/>
        </w:rPr>
        <w:t xml:space="preserve">of the Commissioner </w:t>
      </w:r>
      <w:r w:rsidRPr="00295D89">
        <w:rPr>
          <w:color w:val="000000"/>
          <w:sz w:val="28"/>
          <w:szCs w:val="28"/>
          <w:lang w:val="en-US"/>
        </w:rPr>
        <w:tab/>
        <w:t xml:space="preserve">need to </w:t>
      </w:r>
      <w:r w:rsidRPr="00295D89">
        <w:rPr>
          <w:color w:val="000000"/>
          <w:sz w:val="28"/>
          <w:szCs w:val="28"/>
          <w:lang w:val="en-US"/>
        </w:rPr>
        <w:tab/>
        <w:t xml:space="preserve">go </w:t>
      </w:r>
      <w:r w:rsidRPr="00295D89">
        <w:rPr>
          <w:color w:val="000000"/>
          <w:sz w:val="28"/>
          <w:szCs w:val="28"/>
          <w:lang w:val="en-US"/>
        </w:rPr>
        <w:tab/>
        <w:t xml:space="preserve">the </w:t>
      </w:r>
      <w:r w:rsidRPr="00295D89">
        <w:rPr>
          <w:color w:val="000000"/>
          <w:sz w:val="28"/>
          <w:szCs w:val="28"/>
          <w:lang w:val="en-US"/>
        </w:rPr>
        <w:tab/>
        <w:t xml:space="preserve">the </w:t>
      </w:r>
      <w:r w:rsidRPr="00295D89">
        <w:rPr>
          <w:color w:val="000000"/>
          <w:sz w:val="28"/>
          <w:szCs w:val="28"/>
          <w:lang w:val="en-US"/>
        </w:rPr>
        <w:tab/>
        <w:t xml:space="preserve">in </w:t>
      </w:r>
      <w:r w:rsidRPr="00295D89">
        <w:rPr>
          <w:color w:val="000000"/>
          <w:sz w:val="28"/>
          <w:szCs w:val="28"/>
          <w:lang w:val="en-US"/>
        </w:rPr>
        <w:tab/>
        <w:t xml:space="preserve">the </w:t>
      </w:r>
      <w:r w:rsidRPr="00295D89">
        <w:rPr>
          <w:color w:val="000000"/>
          <w:sz w:val="28"/>
          <w:szCs w:val="28"/>
          <w:lang w:val="en-US"/>
        </w:rPr>
        <w:tab/>
      </w:r>
      <w:r w:rsidRPr="00295D89">
        <w:rPr>
          <w:color w:val="000000"/>
          <w:spacing w:val="-3"/>
          <w:sz w:val="28"/>
          <w:szCs w:val="28"/>
          <w:lang w:val="en-US"/>
        </w:rPr>
        <w:t xml:space="preserve">in the text of the </w:t>
      </w:r>
      <w:r w:rsidRPr="00295D89">
        <w:rPr>
          <w:sz w:val="28"/>
          <w:szCs w:val="28"/>
          <w:lang w:val="en-US"/>
        </w:rPr>
        <w:t>appeal</w:t>
      </w:r>
      <w:r w:rsidRPr="00295D89">
        <w:rPr>
          <w:color w:val="000000"/>
          <w:sz w:val="28"/>
          <w:szCs w:val="28"/>
          <w:lang w:val="en-US"/>
        </w:rPr>
        <w:t xml:space="preserve">. </w:t>
      </w:r>
    </w:p>
    <w:p w14:paraId="471CC4BE" w14:textId="77777777" w:rsidR="00D82EF4" w:rsidRPr="00295D89" w:rsidRDefault="00000000">
      <w:pPr>
        <w:tabs>
          <w:tab w:val="left" w:pos="2982"/>
          <w:tab w:val="left" w:pos="3496"/>
          <w:tab w:val="left" w:pos="5011"/>
          <w:tab w:val="left" w:pos="6885"/>
          <w:tab w:val="left" w:pos="8659"/>
          <w:tab w:val="left" w:pos="9396"/>
        </w:tabs>
        <w:spacing w:line="321" w:lineRule="exact"/>
        <w:ind w:right="-4" w:firstLine="708"/>
        <w:jc w:val="both"/>
        <w:rPr>
          <w:color w:val="000000"/>
          <w:sz w:val="28"/>
          <w:szCs w:val="28"/>
          <w:lang w:val="en-US"/>
        </w:rPr>
      </w:pPr>
      <w:r w:rsidRPr="00295D89">
        <w:rPr>
          <w:color w:val="000000"/>
          <w:sz w:val="28"/>
          <w:szCs w:val="28"/>
          <w:lang w:val="en-US"/>
        </w:rPr>
        <w:t xml:space="preserve">So, </w:t>
      </w:r>
      <w:r w:rsidRPr="00295D89">
        <w:rPr>
          <w:color w:val="000000"/>
          <w:sz w:val="28"/>
          <w:szCs w:val="28"/>
          <w:lang w:val="en-US"/>
        </w:rPr>
        <w:tab/>
        <w:t xml:space="preserve">in </w:t>
      </w:r>
      <w:r w:rsidRPr="00295D89">
        <w:rPr>
          <w:color w:val="000000"/>
          <w:sz w:val="28"/>
          <w:szCs w:val="28"/>
          <w:lang w:val="en-US"/>
        </w:rPr>
        <w:tab/>
        <w:t xml:space="preserve">context </w:t>
      </w:r>
      <w:r w:rsidRPr="00295D89">
        <w:rPr>
          <w:color w:val="000000"/>
          <w:sz w:val="28"/>
          <w:szCs w:val="28"/>
          <w:lang w:val="en-US"/>
        </w:rPr>
        <w:tab/>
        <w:t xml:space="preserve">the above </w:t>
      </w:r>
      <w:r w:rsidRPr="00295D89">
        <w:rPr>
          <w:color w:val="000000"/>
          <w:sz w:val="28"/>
          <w:szCs w:val="28"/>
          <w:lang w:val="en-US"/>
        </w:rPr>
        <w:tab/>
        <w:t xml:space="preserve">, </w:t>
      </w:r>
      <w:r w:rsidRPr="00295D89">
        <w:rPr>
          <w:color w:val="000000"/>
          <w:sz w:val="28"/>
          <w:szCs w:val="28"/>
          <w:lang w:val="en-US"/>
        </w:rPr>
        <w:tab/>
        <w:t xml:space="preserve">that </w:t>
      </w:r>
      <w:r w:rsidRPr="00295D89">
        <w:rPr>
          <w:color w:val="000000"/>
          <w:sz w:val="28"/>
          <w:szCs w:val="28"/>
          <w:lang w:val="en-US"/>
        </w:rPr>
        <w:tab/>
      </w:r>
      <w:r w:rsidRPr="00295D89">
        <w:rPr>
          <w:color w:val="000000"/>
          <w:spacing w:val="-2"/>
          <w:sz w:val="28"/>
          <w:szCs w:val="28"/>
          <w:lang w:val="en-US"/>
        </w:rPr>
        <w:t xml:space="preserve">the Secretariat </w:t>
      </w:r>
      <w:r w:rsidRPr="00295D89">
        <w:rPr>
          <w:color w:val="000000"/>
          <w:sz w:val="28"/>
          <w:szCs w:val="28"/>
          <w:lang w:val="en-US"/>
        </w:rPr>
        <w:t xml:space="preserve">of the Commissioner, in accordance with the Law of Ukraine "On </w:t>
      </w:r>
      <w:r w:rsidRPr="00295D89">
        <w:rPr>
          <w:color w:val="000000"/>
          <w:spacing w:val="-4"/>
          <w:sz w:val="28"/>
          <w:szCs w:val="28"/>
          <w:lang w:val="en-US"/>
        </w:rPr>
        <w:t xml:space="preserve">the </w:t>
      </w:r>
      <w:r w:rsidRPr="00295D89">
        <w:rPr>
          <w:color w:val="000000"/>
          <w:sz w:val="28"/>
          <w:szCs w:val="28"/>
          <w:lang w:val="en-US"/>
        </w:rPr>
        <w:t xml:space="preserve">Basic </w:t>
      </w:r>
      <w:r w:rsidRPr="00295D89">
        <w:rPr>
          <w:color w:val="000000"/>
          <w:spacing w:val="-4"/>
          <w:sz w:val="28"/>
          <w:szCs w:val="28"/>
          <w:lang w:val="en-US"/>
        </w:rPr>
        <w:t xml:space="preserve">Principles </w:t>
      </w:r>
      <w:r w:rsidRPr="00295D89">
        <w:rPr>
          <w:color w:val="000000"/>
          <w:sz w:val="28"/>
          <w:szCs w:val="28"/>
          <w:lang w:val="en-US"/>
        </w:rPr>
        <w:t xml:space="preserve">of Ensuring Cybersecurity in Ukraine," is one of the entities that </w:t>
      </w:r>
      <w:r w:rsidRPr="00295D89">
        <w:rPr>
          <w:color w:val="000000"/>
          <w:spacing w:val="-2"/>
          <w:sz w:val="28"/>
          <w:szCs w:val="28"/>
          <w:lang w:val="en-US"/>
        </w:rPr>
        <w:t>directly</w:t>
      </w:r>
      <w:r w:rsidRPr="00295D89">
        <w:rPr>
          <w:noProof/>
          <w:lang w:val="en-US"/>
        </w:rPr>
        <w:drawing>
          <wp:anchor distT="0" distB="0" distL="0" distR="0" simplePos="0" relativeHeight="106" behindDoc="0" locked="0" layoutInCell="0" allowOverlap="1" wp14:anchorId="5429EC0C" wp14:editId="67516618">
            <wp:simplePos x="0" y="0"/>
            <wp:positionH relativeFrom="page">
              <wp:posOffset>63500</wp:posOffset>
            </wp:positionH>
            <wp:positionV relativeFrom="line">
              <wp:posOffset>461645</wp:posOffset>
            </wp:positionV>
            <wp:extent cx="3924300" cy="723900"/>
            <wp:effectExtent l="0" t="0" r="0" b="0"/>
            <wp:wrapNone/>
            <wp:docPr id="3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6"/>
                    <pic:cNvPicPr>
                      <a:picLocks noChangeAspect="1" noChangeArrowheads="1"/>
                    </pic:cNvPicPr>
                  </pic:nvPicPr>
                  <pic:blipFill>
                    <a:blip r:embed="rId257"/>
                    <a:stretch>
                      <a:fillRect/>
                    </a:stretch>
                  </pic:blipFill>
                  <pic:spPr bwMode="auto">
                    <a:xfrm>
                      <a:off x="0" y="0"/>
                      <a:ext cx="3924300" cy="723900"/>
                    </a:xfrm>
                    <a:prstGeom prst="rect">
                      <a:avLst/>
                    </a:prstGeom>
                    <a:noFill/>
                  </pic:spPr>
                </pic:pic>
              </a:graphicData>
            </a:graphic>
          </wp:anchor>
        </w:drawing>
      </w:r>
      <w:r w:rsidRPr="00295D89">
        <w:rPr>
          <w:color w:val="000000"/>
          <w:sz w:val="28"/>
          <w:szCs w:val="28"/>
          <w:lang w:val="en-US"/>
        </w:rPr>
        <w:t xml:space="preserve"> implements cybersecurity measures within its competence.</w:t>
      </w:r>
    </w:p>
    <w:p w14:paraId="35B4970C" w14:textId="77777777" w:rsidR="00D82EF4" w:rsidRPr="00295D89" w:rsidRDefault="00000000">
      <w:pPr>
        <w:spacing w:before="270" w:line="321" w:lineRule="exact"/>
        <w:ind w:right="-4" w:firstLine="708"/>
        <w:jc w:val="both"/>
        <w:rPr>
          <w:color w:val="010302"/>
          <w:lang w:val="en-US"/>
        </w:rPr>
      </w:pPr>
      <w:r w:rsidRPr="00295D89">
        <w:rPr>
          <w:color w:val="000000"/>
          <w:sz w:val="28"/>
          <w:szCs w:val="28"/>
          <w:lang w:val="en-US"/>
        </w:rPr>
        <w:t xml:space="preserve">Due to the armed aggression of the Russian Federation, </w:t>
      </w:r>
      <w:r w:rsidRPr="00295D89">
        <w:rPr>
          <w:color w:val="000000"/>
          <w:spacing w:val="-3"/>
          <w:sz w:val="28"/>
          <w:szCs w:val="28"/>
          <w:lang w:val="en-US"/>
        </w:rPr>
        <w:t xml:space="preserve">the number </w:t>
      </w:r>
      <w:r w:rsidRPr="00295D89">
        <w:rPr>
          <w:color w:val="000000"/>
          <w:sz w:val="28"/>
          <w:szCs w:val="28"/>
          <w:lang w:val="en-US"/>
        </w:rPr>
        <w:t>of cyberattacks on state and private enterprises, institutions, and organizations has increased significantly, in</w:t>
      </w:r>
      <w:r w:rsidRPr="00295D89">
        <w:rPr>
          <w:color w:val="000000"/>
          <w:spacing w:val="-3"/>
          <w:sz w:val="28"/>
          <w:szCs w:val="28"/>
          <w:lang w:val="en-US"/>
        </w:rPr>
        <w:t xml:space="preserve"> particular </w:t>
      </w:r>
      <w:r w:rsidRPr="00295D89">
        <w:rPr>
          <w:color w:val="000000"/>
          <w:sz w:val="28"/>
          <w:szCs w:val="28"/>
          <w:lang w:val="en-US"/>
        </w:rPr>
        <w:t xml:space="preserve">with the aim of disrupting the security and normal </w:t>
      </w:r>
      <w:r w:rsidRPr="00295D89">
        <w:rPr>
          <w:color w:val="000000"/>
          <w:spacing w:val="-2"/>
          <w:sz w:val="28"/>
          <w:szCs w:val="28"/>
          <w:lang w:val="en-US"/>
        </w:rPr>
        <w:t xml:space="preserve">functioning of </w:t>
      </w:r>
      <w:r w:rsidRPr="00295D89">
        <w:rPr>
          <w:color w:val="000000"/>
          <w:sz w:val="28"/>
          <w:szCs w:val="28"/>
          <w:lang w:val="en-US"/>
        </w:rPr>
        <w:t xml:space="preserve">communication or technological systems. </w:t>
      </w:r>
    </w:p>
    <w:p w14:paraId="6C138205"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Due to such destructive activity, officials </w:t>
      </w:r>
      <w:r w:rsidRPr="00295D89">
        <w:rPr>
          <w:color w:val="000000"/>
          <w:spacing w:val="-2"/>
          <w:sz w:val="28"/>
          <w:szCs w:val="28"/>
          <w:lang w:val="en-US"/>
        </w:rPr>
        <w:t xml:space="preserve">of the Secretariat </w:t>
      </w:r>
      <w:r w:rsidRPr="00295D89">
        <w:rPr>
          <w:color w:val="000000"/>
          <w:sz w:val="28"/>
          <w:szCs w:val="28"/>
          <w:lang w:val="en-US"/>
        </w:rPr>
        <w:t xml:space="preserve">of the Commissioner, when working with information in electronic form, do not follow the links contained in the texts of citizens' appeals in </w:t>
      </w:r>
      <w:r w:rsidRPr="00295D89">
        <w:rPr>
          <w:color w:val="000000"/>
          <w:spacing w:val="-4"/>
          <w:sz w:val="28"/>
          <w:szCs w:val="28"/>
          <w:lang w:val="en-US"/>
        </w:rPr>
        <w:t xml:space="preserve">order </w:t>
      </w:r>
      <w:r w:rsidRPr="00295D89">
        <w:rPr>
          <w:color w:val="000000"/>
          <w:sz w:val="28"/>
          <w:szCs w:val="28"/>
          <w:lang w:val="en-US"/>
        </w:rPr>
        <w:t xml:space="preserve">to avoid cyber incidents. </w:t>
      </w:r>
    </w:p>
    <w:p w14:paraId="436FF1C7" w14:textId="77777777" w:rsidR="00D82EF4" w:rsidRPr="00295D89" w:rsidRDefault="00000000">
      <w:pPr>
        <w:spacing w:line="321" w:lineRule="exact"/>
        <w:ind w:right="-4" w:firstLine="708"/>
        <w:jc w:val="both"/>
        <w:rPr>
          <w:color w:val="010302"/>
          <w:lang w:val="en-US"/>
        </w:rPr>
      </w:pPr>
      <w:r w:rsidRPr="00295D89">
        <w:rPr>
          <w:color w:val="000000"/>
          <w:sz w:val="28"/>
          <w:szCs w:val="28"/>
          <w:lang w:val="en-US"/>
        </w:rPr>
        <w:t xml:space="preserve">Taking into account the above, as well as the limits of </w:t>
      </w:r>
      <w:r w:rsidRPr="00295D89">
        <w:rPr>
          <w:color w:val="000000"/>
          <w:spacing w:val="-2"/>
          <w:sz w:val="28"/>
          <w:szCs w:val="28"/>
          <w:lang w:val="en-US"/>
        </w:rPr>
        <w:t xml:space="preserve">the Commissioner's </w:t>
      </w:r>
      <w:r w:rsidRPr="00295D89">
        <w:rPr>
          <w:color w:val="000000"/>
          <w:sz w:val="28"/>
          <w:szCs w:val="28"/>
          <w:lang w:val="en-US"/>
        </w:rPr>
        <w:t xml:space="preserve">competence as provided for by the Law of Ukraine "On the Commissioner of the Verkhovna Rada </w:t>
      </w:r>
      <w:r w:rsidRPr="00295D89">
        <w:rPr>
          <w:color w:val="000000"/>
          <w:spacing w:val="-3"/>
          <w:sz w:val="28"/>
          <w:szCs w:val="28"/>
          <w:lang w:val="en-US"/>
        </w:rPr>
        <w:t xml:space="preserve">of Ukraine </w:t>
      </w:r>
      <w:r w:rsidRPr="00295D89">
        <w:rPr>
          <w:color w:val="000000"/>
          <w:sz w:val="28"/>
          <w:szCs w:val="28"/>
          <w:lang w:val="en-US"/>
        </w:rPr>
        <w:t xml:space="preserve">for Human Rights," there are currently no legal grounds for taking action in response to </w:t>
      </w:r>
      <w:r w:rsidRPr="00295D89">
        <w:rPr>
          <w:color w:val="000000"/>
          <w:spacing w:val="-4"/>
          <w:sz w:val="28"/>
          <w:szCs w:val="28"/>
          <w:lang w:val="en-US"/>
        </w:rPr>
        <w:t xml:space="preserve">your </w:t>
      </w:r>
      <w:r w:rsidRPr="00295D89">
        <w:rPr>
          <w:color w:val="000000"/>
          <w:sz w:val="28"/>
          <w:szCs w:val="28"/>
          <w:lang w:val="en-US"/>
        </w:rPr>
        <w:t xml:space="preserve">appeal. </w:t>
      </w:r>
    </w:p>
    <w:p w14:paraId="389B31CA" w14:textId="77777777" w:rsidR="00D82EF4" w:rsidRPr="00295D89" w:rsidRDefault="00000000">
      <w:pPr>
        <w:spacing w:line="321" w:lineRule="exact"/>
        <w:ind w:right="-4" w:firstLine="708"/>
        <w:rPr>
          <w:color w:val="010302"/>
          <w:lang w:val="en-US"/>
        </w:rPr>
      </w:pPr>
      <w:r w:rsidRPr="00295D89">
        <w:rPr>
          <w:color w:val="000000"/>
          <w:sz w:val="28"/>
          <w:szCs w:val="28"/>
          <w:lang w:val="en-US"/>
        </w:rPr>
        <w:t>If you disagree with this response</w:t>
      </w:r>
      <w:r w:rsidRPr="00295D89">
        <w:rPr>
          <w:color w:val="000000"/>
          <w:spacing w:val="-3"/>
          <w:sz w:val="28"/>
          <w:szCs w:val="28"/>
          <w:lang w:val="en-US"/>
        </w:rPr>
        <w:t xml:space="preserve">, </w:t>
      </w:r>
      <w:r w:rsidRPr="00295D89">
        <w:rPr>
          <w:color w:val="000000"/>
          <w:sz w:val="28"/>
          <w:szCs w:val="28"/>
          <w:lang w:val="en-US"/>
        </w:rPr>
        <w:t xml:space="preserve">you may appeal it in </w:t>
      </w:r>
      <w:r w:rsidRPr="00295D89">
        <w:rPr>
          <w:color w:val="000000"/>
          <w:spacing w:val="-3"/>
          <w:sz w:val="28"/>
          <w:szCs w:val="28"/>
          <w:lang w:val="en-US"/>
        </w:rPr>
        <w:t xml:space="preserve">accordance with the procedure </w:t>
      </w:r>
      <w:r w:rsidRPr="00295D89">
        <w:rPr>
          <w:color w:val="000000"/>
          <w:sz w:val="28"/>
          <w:szCs w:val="28"/>
          <w:lang w:val="en-US"/>
        </w:rPr>
        <w:t xml:space="preserve">set forth in Article 16 of the Law of Ukraine "On Citizens' Appeals." </w:t>
      </w:r>
    </w:p>
    <w:p w14:paraId="34D1EBB3" w14:textId="77777777" w:rsidR="00D82EF4" w:rsidRPr="00295D89" w:rsidRDefault="00D82EF4">
      <w:pPr>
        <w:rPr>
          <w:color w:val="000000" w:themeColor="text1"/>
          <w:szCs w:val="24"/>
          <w:lang w:val="en-US"/>
        </w:rPr>
      </w:pPr>
    </w:p>
    <w:p w14:paraId="744BF948" w14:textId="77777777" w:rsidR="00D82EF4" w:rsidRPr="00295D89" w:rsidRDefault="00D82EF4">
      <w:pPr>
        <w:spacing w:after="94"/>
        <w:rPr>
          <w:color w:val="000000" w:themeColor="text1"/>
          <w:szCs w:val="24"/>
          <w:lang w:val="en-US"/>
        </w:rPr>
      </w:pPr>
    </w:p>
    <w:p w14:paraId="21A73565" w14:textId="77777777" w:rsidR="00D82EF4" w:rsidRPr="00295D89" w:rsidRDefault="00000000">
      <w:pPr>
        <w:spacing w:line="321" w:lineRule="exact"/>
        <w:ind w:left="1181" w:right="33" w:firstLine="708"/>
        <w:rPr>
          <w:color w:val="010302"/>
          <w:lang w:val="en-US"/>
        </w:rPr>
      </w:pPr>
      <w:r w:rsidRPr="00295D89">
        <w:rPr>
          <w:b/>
          <w:bCs/>
          <w:color w:val="000000"/>
          <w:sz w:val="28"/>
          <w:szCs w:val="28"/>
          <w:lang w:val="en-US"/>
        </w:rPr>
        <w:t>Sincerely</w:t>
      </w:r>
      <w:r w:rsidRPr="00295D89">
        <w:rPr>
          <w:sz w:val="28"/>
          <w:szCs w:val="28"/>
          <w:lang w:val="en-US"/>
        </w:rPr>
        <w:t xml:space="preserve"> </w:t>
      </w:r>
      <w:r w:rsidRPr="00295D89">
        <w:rPr>
          <w:lang w:val="en-US"/>
        </w:rPr>
        <w:br w:type="textWrapping" w:clear="all"/>
      </w:r>
      <w:r w:rsidRPr="00295D89">
        <w:rPr>
          <w:b/>
          <w:bCs/>
          <w:color w:val="000000"/>
          <w:sz w:val="28"/>
          <w:szCs w:val="28"/>
          <w:lang w:val="en-US"/>
        </w:rPr>
        <w:t xml:space="preserve">Director of the Department </w:t>
      </w:r>
    </w:p>
    <w:p w14:paraId="26B82F72" w14:textId="77777777" w:rsidR="00D82EF4" w:rsidRPr="00295D89" w:rsidRDefault="00000000">
      <w:pPr>
        <w:spacing w:line="309" w:lineRule="exact"/>
        <w:ind w:left="1181"/>
        <w:rPr>
          <w:color w:val="010302"/>
          <w:lang w:val="en-US"/>
        </w:rPr>
      </w:pPr>
      <w:r w:rsidRPr="00295D89">
        <w:rPr>
          <w:b/>
          <w:bCs/>
          <w:color w:val="000000"/>
          <w:sz w:val="28"/>
          <w:szCs w:val="28"/>
          <w:lang w:val="en-US"/>
        </w:rPr>
        <w:t xml:space="preserve">Documentary Support </w:t>
      </w:r>
    </w:p>
    <w:p w14:paraId="0300F465" w14:textId="77777777" w:rsidR="00D82EF4" w:rsidRPr="00295D89" w:rsidRDefault="00000000">
      <w:pPr>
        <w:tabs>
          <w:tab w:val="left" w:pos="8751"/>
        </w:tabs>
        <w:spacing w:line="309" w:lineRule="exact"/>
        <w:ind w:left="1181"/>
        <w:rPr>
          <w:color w:val="010302"/>
          <w:lang w:val="en-US"/>
        </w:rPr>
      </w:pPr>
      <w:r w:rsidRPr="00295D89">
        <w:rPr>
          <w:b/>
          <w:bCs/>
          <w:color w:val="000000"/>
          <w:sz w:val="28"/>
          <w:szCs w:val="28"/>
          <w:lang w:val="en-US"/>
        </w:rPr>
        <w:t>and Appeals</w:t>
      </w:r>
      <w:r w:rsidRPr="00295D89">
        <w:rPr>
          <w:b/>
          <w:bCs/>
          <w:color w:val="000000"/>
          <w:sz w:val="28"/>
          <w:szCs w:val="28"/>
          <w:lang w:val="en-US"/>
        </w:rPr>
        <w:tab/>
        <w:t>Olga CHUBARA</w:t>
      </w:r>
      <w:r w:rsidRPr="00295D89">
        <w:rPr>
          <w:sz w:val="28"/>
          <w:szCs w:val="28"/>
          <w:lang w:val="en-US"/>
        </w:rPr>
        <w:t xml:space="preserve"> </w:t>
      </w:r>
    </w:p>
    <w:p w14:paraId="39AE8E57" w14:textId="77777777" w:rsidR="00D82EF4" w:rsidRPr="00295D89" w:rsidRDefault="00000000">
      <w:pPr>
        <w:spacing w:line="221" w:lineRule="exact"/>
        <w:ind w:left="1181"/>
        <w:rPr>
          <w:color w:val="010302"/>
          <w:lang w:val="en-US"/>
        </w:rPr>
        <w:sectPr w:rsidR="00D82EF4" w:rsidRPr="00295D89">
          <w:headerReference w:type="default" r:id="rId258"/>
          <w:footerReference w:type="default" r:id="rId259"/>
          <w:headerReference w:type="first" r:id="rId260"/>
          <w:footerReference w:type="first" r:id="rId261"/>
          <w:pgSz w:w="11906" w:h="16838"/>
          <w:pgMar w:top="765" w:right="500" w:bottom="765" w:left="1701" w:header="708" w:footer="708" w:gutter="0"/>
          <w:cols w:space="720"/>
          <w:formProt w:val="0"/>
          <w:docGrid w:linePitch="360"/>
        </w:sectPr>
      </w:pPr>
      <w:r w:rsidRPr="00295D89">
        <w:rPr>
          <w:noProof/>
          <w:lang w:val="en-US"/>
        </w:rPr>
        <w:drawing>
          <wp:anchor distT="0" distB="0" distL="0" distR="0" simplePos="0" relativeHeight="104" behindDoc="0" locked="0" layoutInCell="0" allowOverlap="1" wp14:anchorId="38C6897A" wp14:editId="3394D03B">
            <wp:simplePos x="0" y="0"/>
            <wp:positionH relativeFrom="page">
              <wp:posOffset>63500</wp:posOffset>
            </wp:positionH>
            <wp:positionV relativeFrom="line">
              <wp:posOffset>201930</wp:posOffset>
            </wp:positionV>
            <wp:extent cx="3924300" cy="723900"/>
            <wp:effectExtent l="0" t="0" r="0" b="0"/>
            <wp:wrapNone/>
            <wp:docPr id="3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7"/>
                    <pic:cNvPicPr>
                      <a:picLocks noChangeAspect="1" noChangeArrowheads="1"/>
                    </pic:cNvPicPr>
                  </pic:nvPicPr>
                  <pic:blipFill>
                    <a:blip r:embed="rId257"/>
                    <a:stretch>
                      <a:fillRect/>
                    </a:stretch>
                  </pic:blipFill>
                  <pic:spPr bwMode="auto">
                    <a:xfrm>
                      <a:off x="0" y="0"/>
                      <a:ext cx="3924300" cy="723900"/>
                    </a:xfrm>
                    <a:prstGeom prst="rect">
                      <a:avLst/>
                    </a:prstGeom>
                    <a:noFill/>
                  </pic:spPr>
                </pic:pic>
              </a:graphicData>
            </a:graphic>
          </wp:anchor>
        </w:drawing>
      </w:r>
      <w:r w:rsidRPr="00295D89">
        <w:rPr>
          <w:color w:val="000000"/>
          <w:sz w:val="20"/>
          <w:szCs w:val="20"/>
          <w:lang w:val="en-US"/>
        </w:rPr>
        <w:t>Larysa Shymanska</w:t>
      </w:r>
      <w:r w:rsidRPr="00295D89">
        <w:rPr>
          <w:color w:val="000000"/>
          <w:spacing w:val="-2"/>
          <w:sz w:val="20"/>
          <w:szCs w:val="20"/>
          <w:lang w:val="en-US"/>
        </w:rPr>
        <w:t xml:space="preserve"> 298 70 67 </w:t>
      </w:r>
    </w:p>
    <w:p w14:paraId="7897789E" w14:textId="77777777" w:rsidR="00D82EF4" w:rsidRPr="00295D89" w:rsidRDefault="00D82EF4">
      <w:pPr>
        <w:rPr>
          <w:lang w:val="en-US"/>
        </w:rPr>
      </w:pPr>
    </w:p>
    <w:p w14:paraId="65FB3D82" w14:textId="77777777" w:rsidR="00D82EF4" w:rsidRPr="00295D89" w:rsidRDefault="00D82EF4">
      <w:pPr>
        <w:rPr>
          <w:b/>
          <w:bCs/>
          <w:color w:val="000000"/>
          <w:sz w:val="28"/>
          <w:szCs w:val="28"/>
          <w:lang w:val="en-US"/>
        </w:rPr>
      </w:pPr>
    </w:p>
    <w:p w14:paraId="727384A8" w14:textId="77777777" w:rsidR="00D82EF4" w:rsidRPr="00295D89" w:rsidRDefault="00000000">
      <w:pPr>
        <w:pStyle w:val="3"/>
        <w:rPr>
          <w:lang w:val="en-US"/>
        </w:rPr>
      </w:pPr>
      <w:bookmarkStart w:id="222" w:name="_Toc186959901"/>
      <w:bookmarkStart w:id="223" w:name="_Toc184892723"/>
      <w:r w:rsidRPr="00295D89">
        <w:rPr>
          <w:sz w:val="28"/>
          <w:szCs w:val="28"/>
          <w:lang w:val="en-US"/>
        </w:rPr>
        <w:t xml:space="preserve">Ministry of Defense of Ukraine.  </w:t>
      </w:r>
      <w:r w:rsidRPr="00295D89">
        <w:rPr>
          <w:lang w:val="en-US"/>
        </w:rPr>
        <w:t>zvernmou@post.mil.gov.ua</w:t>
      </w:r>
      <w:bookmarkEnd w:id="222"/>
      <w:bookmarkEnd w:id="223"/>
    </w:p>
    <w:p w14:paraId="54B51877" w14:textId="77777777" w:rsidR="00D82EF4" w:rsidRPr="00295D89" w:rsidRDefault="00000000">
      <w:pPr>
        <w:rPr>
          <w:lang w:val="en-US"/>
        </w:rPr>
      </w:pPr>
      <w:r w:rsidRPr="00295D89">
        <w:rPr>
          <w:lang w:val="en-US"/>
        </w:rPr>
        <w:t>Good afternoon. The appeal is being returned without consideration because it is not addressed to</w:t>
      </w:r>
    </w:p>
    <w:p w14:paraId="42787BC0" w14:textId="77777777" w:rsidR="00D82EF4" w:rsidRPr="00295D89" w:rsidRDefault="00000000">
      <w:pPr>
        <w:rPr>
          <w:lang w:val="en-US"/>
        </w:rPr>
      </w:pPr>
      <w:r w:rsidRPr="00295D89">
        <w:rPr>
          <w:lang w:val="en-US"/>
        </w:rPr>
        <w:t>the Ministry of Defense of Ukraine.</w:t>
      </w:r>
    </w:p>
    <w:p w14:paraId="23304B85" w14:textId="77777777" w:rsidR="00D82EF4" w:rsidRPr="00295D89" w:rsidRDefault="00D82EF4">
      <w:pPr>
        <w:rPr>
          <w:lang w:val="en-US"/>
        </w:rPr>
      </w:pPr>
    </w:p>
    <w:p w14:paraId="0ECDEDD5" w14:textId="77777777" w:rsidR="00D82EF4" w:rsidRPr="00295D89" w:rsidRDefault="00000000">
      <w:pPr>
        <w:rPr>
          <w:lang w:val="en-US"/>
        </w:rPr>
      </w:pPr>
      <w:r w:rsidRPr="00295D89">
        <w:rPr>
          <w:lang w:val="en-US"/>
        </w:rPr>
        <w:t>Sincerely</w:t>
      </w:r>
    </w:p>
    <w:p w14:paraId="0D29C6EB" w14:textId="77777777" w:rsidR="00D82EF4" w:rsidRPr="00295D89" w:rsidRDefault="00000000">
      <w:pPr>
        <w:rPr>
          <w:lang w:val="en-US"/>
        </w:rPr>
      </w:pPr>
      <w:r w:rsidRPr="00295D89">
        <w:rPr>
          <w:lang w:val="en-US"/>
        </w:rPr>
        <w:t>Department for Work with Citizens' Appeals</w:t>
      </w:r>
    </w:p>
    <w:p w14:paraId="16C0E43D" w14:textId="77777777" w:rsidR="00D82EF4" w:rsidRPr="00295D89" w:rsidRDefault="00000000">
      <w:pPr>
        <w:rPr>
          <w:lang w:val="en-US"/>
        </w:rPr>
      </w:pPr>
      <w:r w:rsidRPr="00295D89">
        <w:rPr>
          <w:lang w:val="en-US"/>
        </w:rPr>
        <w:t>and Access to Public Information</w:t>
      </w:r>
    </w:p>
    <w:p w14:paraId="0100BADA" w14:textId="77777777" w:rsidR="00D82EF4" w:rsidRPr="00295D89" w:rsidRDefault="00000000">
      <w:pPr>
        <w:pStyle w:val="4"/>
        <w:rPr>
          <w:lang w:val="en-US"/>
        </w:rPr>
      </w:pPr>
      <w:bookmarkStart w:id="224" w:name="_Toc184892724"/>
      <w:r w:rsidRPr="00295D89">
        <w:rPr>
          <w:lang w:val="en-US"/>
        </w:rPr>
        <w:t>Revised and sent to the Ministry of Defense of Ukraine.</w:t>
      </w:r>
      <w:bookmarkEnd w:id="224"/>
      <w:r w:rsidRPr="00295D89">
        <w:rPr>
          <w:lang w:val="en-US"/>
        </w:rPr>
        <w:t xml:space="preserve"> </w:t>
      </w:r>
    </w:p>
    <w:p w14:paraId="140CE3A3" w14:textId="77777777" w:rsidR="00D82EF4" w:rsidRPr="00295D89" w:rsidRDefault="00000000">
      <w:pPr>
        <w:jc w:val="both"/>
        <w:rPr>
          <w:lang w:val="en-US"/>
        </w:rPr>
      </w:pPr>
      <w:r w:rsidRPr="00295D89">
        <w:rPr>
          <w:lang w:val="en-US"/>
        </w:rPr>
        <w:t>Took into account the points raised in the appeal that fall within the competence of the Ministry of Defense of Ukraine, in accordance with current legislation and the actual war that has been going on in Ukraine for more than two years, but due to the factors cited in the appeal, the war has not been declared. Emphasized that the Ministry of Defense may unfortunately be forced, guided by its powers, of course exclusively in a lawful manner, to establish justice and, in accordance with current legislation, in particular the Constitution of Ukraine, to recognize the president and the council as invalid, in particular given that the term of office of the latter has expired. At the same time, it is necessary to cooperate directly with international assistants to obtain military assistance directly, without biased and corrupt politicians.</w:t>
      </w:r>
    </w:p>
    <w:p w14:paraId="4D859EA9" w14:textId="77777777" w:rsidR="00D82EF4" w:rsidRPr="00295D89" w:rsidRDefault="00D82EF4">
      <w:pPr>
        <w:jc w:val="both"/>
        <w:rPr>
          <w:lang w:val="en-US"/>
        </w:rPr>
      </w:pPr>
    </w:p>
    <w:bookmarkStart w:id="225" w:name="_Toc184892725"/>
    <w:p w14:paraId="1A249273" w14:textId="77777777" w:rsidR="00D82EF4" w:rsidRPr="00295D89" w:rsidRDefault="00000000">
      <w:pPr>
        <w:pStyle w:val="4"/>
        <w:rPr>
          <w:lang w:val="en-US"/>
        </w:rPr>
      </w:pPr>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23.6.26</w:t>
      </w:r>
      <w:r w:rsidRPr="00295D89">
        <w:rPr>
          <w:lang w:val="en-US"/>
        </w:rPr>
        <w:fldChar w:fldCharType="end"/>
      </w:r>
      <w:r w:rsidRPr="00295D89">
        <w:rPr>
          <w:lang w:val="en-US"/>
        </w:rPr>
        <w:t xml:space="preserve"> Received a response to the appeal "... dated 10/29/2024" from</w:t>
      </w:r>
      <w:hyperlink r:id="rId262">
        <w:r w:rsidR="00D82EF4" w:rsidRPr="00295D89">
          <w:rPr>
            <w:rStyle w:val="a3"/>
            <w:lang w:val="en-US"/>
          </w:rPr>
          <w:t>zvernmou@post.mil.gov.ua</w:t>
        </w:r>
      </w:hyperlink>
      <w:bookmarkEnd w:id="225"/>
      <w:r w:rsidRPr="00295D89">
        <w:rPr>
          <w:lang w:val="en-US"/>
        </w:rPr>
        <w:t xml:space="preserve"> </w:t>
      </w:r>
    </w:p>
    <w:p w14:paraId="081307DE" w14:textId="77777777" w:rsidR="00D82EF4" w:rsidRPr="00295D89" w:rsidRDefault="00000000">
      <w:pPr>
        <w:rPr>
          <w:lang w:val="en-US"/>
        </w:rPr>
      </w:pPr>
      <w:r w:rsidRPr="00295D89">
        <w:rPr>
          <w:lang w:val="en-US"/>
        </w:rPr>
        <w:t>"Good afternoon. The appeal is being returned without consideration because it is not addressed to</w:t>
      </w:r>
      <w:r w:rsidRPr="00295D89">
        <w:rPr>
          <w:lang w:val="en-US"/>
        </w:rPr>
        <w:br/>
        <w:t>the Ministry of Defense of Ukraine.</w:t>
      </w:r>
    </w:p>
    <w:p w14:paraId="5D218B11" w14:textId="77777777" w:rsidR="00D82EF4" w:rsidRPr="00295D89" w:rsidRDefault="00000000">
      <w:pPr>
        <w:rPr>
          <w:lang w:val="en-US"/>
        </w:rPr>
      </w:pPr>
      <w:r w:rsidRPr="00295D89">
        <w:rPr>
          <w:lang w:val="en-US"/>
        </w:rPr>
        <w:t xml:space="preserve">Sincerely </w:t>
      </w:r>
    </w:p>
    <w:p w14:paraId="6AE0E696" w14:textId="77777777" w:rsidR="00D82EF4" w:rsidRPr="00295D89" w:rsidRDefault="00000000">
      <w:pPr>
        <w:rPr>
          <w:lang w:val="en-US"/>
        </w:rPr>
      </w:pPr>
      <w:r w:rsidRPr="00295D89">
        <w:rPr>
          <w:lang w:val="en-US"/>
        </w:rPr>
        <w:t>Department for Work with Citizens' Appeals</w:t>
      </w:r>
      <w:r w:rsidRPr="00295D89">
        <w:rPr>
          <w:lang w:val="en-US"/>
        </w:rPr>
        <w:br/>
        <w:t>and Access to Public Information"</w:t>
      </w:r>
    </w:p>
    <w:p w14:paraId="50FAF969" w14:textId="77777777" w:rsidR="00D82EF4" w:rsidRPr="00295D89" w:rsidRDefault="00000000">
      <w:pPr>
        <w:pStyle w:val="4"/>
        <w:rPr>
          <w:lang w:val="en-US"/>
        </w:rPr>
      </w:pPr>
      <w:bookmarkStart w:id="226" w:name="_Toc184892726"/>
      <w:r w:rsidRPr="00295D89">
        <w:rPr>
          <w:lang w:val="en-US"/>
        </w:rPr>
        <w:t>09.11.2024 The same appeal from</w:t>
      </w:r>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23.6.26</w:t>
      </w:r>
      <w:r w:rsidRPr="00295D89">
        <w:rPr>
          <w:lang w:val="en-US"/>
        </w:rPr>
        <w:fldChar w:fldCharType="end"/>
      </w:r>
      <w:r w:rsidRPr="00295D89">
        <w:rPr>
          <w:lang w:val="en-US"/>
        </w:rPr>
        <w:t xml:space="preserve"> to</w:t>
      </w:r>
      <w:hyperlink r:id="rId263">
        <w:r w:rsidR="00D82EF4" w:rsidRPr="00295D89">
          <w:rPr>
            <w:rStyle w:val="a3"/>
            <w:lang w:val="en-US" w:eastAsia="uk-UA"/>
          </w:rPr>
          <w:t>zvernmou@post.mil.gov.ua</w:t>
        </w:r>
      </w:hyperlink>
      <w:r w:rsidRPr="00295D89">
        <w:rPr>
          <w:rStyle w:val="a3"/>
          <w:lang w:val="en-US" w:eastAsia="uk-UA"/>
        </w:rPr>
        <w:t xml:space="preserve"> </w:t>
      </w:r>
      <w:r w:rsidRPr="00295D89">
        <w:rPr>
          <w:lang w:val="en-US"/>
        </w:rPr>
        <w:t>But signed</w:t>
      </w:r>
      <w:bookmarkEnd w:id="226"/>
    </w:p>
    <w:p w14:paraId="473F00CB" w14:textId="77777777" w:rsidR="00D82EF4" w:rsidRPr="00295D89" w:rsidRDefault="00000000">
      <w:pPr>
        <w:pStyle w:val="5"/>
        <w:rPr>
          <w:lang w:val="en-US"/>
        </w:rPr>
      </w:pPr>
      <w:bookmarkStart w:id="227" w:name="_Toc184892727"/>
      <w:r w:rsidRPr="00295D89">
        <w:rPr>
          <w:lang w:val="en-US"/>
        </w:rPr>
        <w:t>Accompanying note comment on the appeal.</w:t>
      </w:r>
      <w:bookmarkEnd w:id="227"/>
    </w:p>
    <w:p w14:paraId="570E48CE" w14:textId="77777777" w:rsidR="00D82EF4" w:rsidRPr="00295D89" w:rsidRDefault="00000000">
      <w:pPr>
        <w:rPr>
          <w:lang w:val="en-US"/>
        </w:rPr>
      </w:pPr>
      <w:r w:rsidRPr="00295D89">
        <w:rPr>
          <w:lang w:val="en-US"/>
        </w:rPr>
        <w:t>I am resending my appeal, in compliance with all necessary requirements. The appeal is signed by hand and additionally certified by my qualified electronic signature (QES) through the service</w:t>
      </w:r>
      <w:hyperlink r:id="rId264" w:tgtFrame="_blank">
        <w:r w:rsidR="00D82EF4" w:rsidRPr="00295D89">
          <w:rPr>
            <w:rStyle w:val="a3"/>
            <w:rFonts w:asciiTheme="minorHAnsi" w:eastAsiaTheme="minorEastAsia" w:hAnsiTheme="minorHAnsi" w:cstheme="minorBidi"/>
            <w:sz w:val="22"/>
            <w:shd w:val="clear" w:color="auto" w:fill="FFFFFF"/>
            <w:lang w:val="en-US" w:eastAsia="zh-TW"/>
          </w:rPr>
          <w:t xml:space="preserve"> https://czo.gov.ua/sign</w:t>
        </w:r>
      </w:hyperlink>
      <w:r w:rsidRPr="00295D89">
        <w:rPr>
          <w:lang w:val="en-US"/>
        </w:rPr>
        <w:t xml:space="preserve"> in ASIC-E format.</w:t>
      </w:r>
    </w:p>
    <w:p w14:paraId="5A0BF79A" w14:textId="77777777" w:rsidR="00D82EF4" w:rsidRPr="00295D89" w:rsidRDefault="00000000">
      <w:pPr>
        <w:ind w:firstLine="426"/>
        <w:jc w:val="both"/>
        <w:rPr>
          <w:lang w:val="en-US"/>
        </w:rPr>
      </w:pPr>
      <w:r w:rsidRPr="00295D89">
        <w:rPr>
          <w:lang w:val="en-US"/>
        </w:rPr>
        <w:t xml:space="preserve">I, Bolgarchuk R. Yu., a citizen of Ukraine, am addressing the Ministry of Defense of Ukraine for the second time regarding the illegal actions of the President of Ukraine Volodymyr Zelensky, which, in my opinion, pose a threat to our state and the democratic values of the Ukrainian people, </w:t>
      </w:r>
      <w:r w:rsidRPr="00295D89">
        <w:rPr>
          <w:b/>
          <w:bCs/>
          <w:u w:val="single"/>
          <w:lang w:val="en-US"/>
        </w:rPr>
        <w:t>as well as undermine Ukraine's defense capabilities</w:t>
      </w:r>
      <w:r w:rsidRPr="00295D89">
        <w:rPr>
          <w:lang w:val="en-US"/>
        </w:rPr>
        <w:t>. This is my fourth appeal to various authorities.</w:t>
      </w:r>
    </w:p>
    <w:p w14:paraId="1826B6F3" w14:textId="77777777" w:rsidR="00D82EF4" w:rsidRPr="00295D89" w:rsidRDefault="00000000">
      <w:pPr>
        <w:ind w:firstLine="426"/>
        <w:jc w:val="both"/>
        <w:rPr>
          <w:lang w:val="en-US"/>
        </w:rPr>
      </w:pPr>
      <w:r w:rsidRPr="00295D89">
        <w:rPr>
          <w:lang w:val="en-US"/>
        </w:rPr>
        <w:t>My previous appeals dated 05.02.2024, 24.03.2024, and 11.09.2024 (links to the appeals and responses and other materials are attached) did not produce the desired result. The responses from state bodies (set out in previous appeals), including the Security Service of Ukraine, do not give reason to believe that they are prepared to conduct an objective investigation and act in accordance with the law.</w:t>
      </w:r>
    </w:p>
    <w:p w14:paraId="20454040" w14:textId="77777777" w:rsidR="00D82EF4" w:rsidRPr="00295D89" w:rsidRDefault="00000000">
      <w:pPr>
        <w:pStyle w:val="whitespace-pre-wrap"/>
        <w:spacing w:beforeAutospacing="0" w:afterAutospacing="0"/>
        <w:ind w:firstLine="426"/>
        <w:jc w:val="both"/>
        <w:rPr>
          <w:rStyle w:val="af7"/>
          <w:rFonts w:eastAsiaTheme="majorEastAsia"/>
          <w:lang w:val="en-US"/>
        </w:rPr>
      </w:pPr>
      <w:r w:rsidRPr="00295D89">
        <w:rPr>
          <w:lang w:val="en-US"/>
        </w:rPr>
        <w:t xml:space="preserve"> </w:t>
      </w:r>
      <w:r w:rsidRPr="00295D89">
        <w:rPr>
          <w:rStyle w:val="ac"/>
          <w:lang w:val="en-US"/>
        </w:rPr>
        <w:t>According to Article 106, paragraph 19 of the Constitution of Ukraine</w:t>
      </w:r>
      <w:r w:rsidRPr="00295D89">
        <w:rPr>
          <w:lang w:val="en-US"/>
        </w:rPr>
        <w:t xml:space="preserve">: </w:t>
      </w:r>
      <w:r w:rsidRPr="00295D89">
        <w:rPr>
          <w:rStyle w:val="af7"/>
          <w:rFonts w:eastAsiaTheme="majorEastAsia"/>
          <w:lang w:val="en-US"/>
        </w:rPr>
        <w:t xml:space="preserve">"The President of Ukraine: ... 19) submits to the Verkhovna Rada of Ukraine a proposal to declare a state of war and, </w:t>
      </w:r>
      <w:r w:rsidRPr="00295D89">
        <w:rPr>
          <w:rStyle w:val="af7"/>
          <w:rFonts w:eastAsiaTheme="majorEastAsia"/>
          <w:lang w:val="en-US"/>
        </w:rPr>
        <w:lastRenderedPageBreak/>
        <w:t>in the event of armed aggression against Ukraine, decides on the use of the Armed Forces of Ukraine and other military formations established in accordance with the laws of Ukraine."</w:t>
      </w:r>
    </w:p>
    <w:p w14:paraId="1BBEA507" w14:textId="77777777" w:rsidR="00D82EF4" w:rsidRPr="00295D89" w:rsidRDefault="00000000">
      <w:pPr>
        <w:pStyle w:val="whitespace-pre-wrap"/>
        <w:spacing w:beforeAutospacing="0" w:afterAutospacing="0"/>
        <w:ind w:firstLine="426"/>
        <w:jc w:val="both"/>
        <w:rPr>
          <w:lang w:val="en-US"/>
        </w:rPr>
      </w:pPr>
      <w:r w:rsidRPr="00295D89">
        <w:rPr>
          <w:lang w:val="en-US"/>
        </w:rPr>
        <w:t xml:space="preserve">And </w:t>
      </w:r>
      <w:r w:rsidRPr="00295D89">
        <w:rPr>
          <w:rStyle w:val="ac"/>
          <w:lang w:val="en-US"/>
        </w:rPr>
        <w:t xml:space="preserve">according </w:t>
      </w:r>
      <w:hyperlink r:id="rId265" w:anchor="n4680" w:history="1">
        <w:r w:rsidR="00D82EF4" w:rsidRPr="00295D89">
          <w:rPr>
            <w:rStyle w:val="a3"/>
            <w:b/>
            <w:bCs/>
            <w:lang w:val="en-US"/>
          </w:rPr>
          <w:t>to Article</w:t>
        </w:r>
      </w:hyperlink>
      <w:r w:rsidRPr="00295D89">
        <w:rPr>
          <w:rStyle w:val="a3"/>
          <w:lang w:val="en-US"/>
        </w:rPr>
        <w:t xml:space="preserve"> 85, the powers of the Verkhovna Rada of Ukraine include</w:t>
      </w:r>
      <w:r w:rsidRPr="00295D89">
        <w:rPr>
          <w:rStyle w:val="ac"/>
          <w:lang w:val="en-US"/>
        </w:rPr>
        <w:t xml:space="preserve">: </w:t>
      </w:r>
      <w:r w:rsidRPr="00295D89">
        <w:rPr>
          <w:lang w:val="en-US"/>
        </w:rPr>
        <w:t>"</w:t>
      </w:r>
      <w:r w:rsidRPr="00295D89">
        <w:rPr>
          <w:rStyle w:val="af7"/>
          <w:rFonts w:eastAsiaTheme="majorEastAsia"/>
          <w:lang w:val="en-US"/>
        </w:rPr>
        <w:t>9) declaring a state of war and concluding peace upon the submission of the President of Ukraine, approving the decision of the President of Ukraine on the use of the Armed Forces of Ukraine and other military formations in the event of armed aggression against Ukraine</w:t>
      </w:r>
      <w:r w:rsidRPr="00295D89">
        <w:rPr>
          <w:color w:val="333333"/>
          <w:shd w:val="clear" w:color="auto" w:fill="FFFFFF"/>
          <w:lang w:val="en-US"/>
        </w:rPr>
        <w:t>;"</w:t>
      </w:r>
    </w:p>
    <w:p w14:paraId="7BCDC5D8" w14:textId="77777777" w:rsidR="00D82EF4" w:rsidRPr="00295D89" w:rsidRDefault="00000000">
      <w:pPr>
        <w:pStyle w:val="whitespace-pre-wrap"/>
        <w:spacing w:beforeAutospacing="0" w:afterAutospacing="0"/>
        <w:ind w:firstLine="426"/>
        <w:jc w:val="both"/>
        <w:rPr>
          <w:b/>
          <w:bCs/>
          <w:lang w:val="en-US"/>
        </w:rPr>
      </w:pPr>
      <w:r w:rsidRPr="00295D89">
        <w:rPr>
          <w:lang w:val="en-US"/>
        </w:rPr>
        <w:t xml:space="preserve">However, if I am not mistaken, Volodymyr Zelenskyy's five-year presidential term officially ended </w:t>
      </w:r>
      <w:r w:rsidRPr="00295D89">
        <w:rPr>
          <w:b/>
          <w:bCs/>
          <w:lang w:val="en-US"/>
        </w:rPr>
        <w:t>on May 20, 2024</w:t>
      </w:r>
      <w:r w:rsidRPr="00295D89">
        <w:rPr>
          <w:lang w:val="en-US"/>
        </w:rPr>
        <w:t xml:space="preserve">. The presidential election has not been held, and he has long been accused of high treason (Wagnergate), for which, according to </w:t>
      </w:r>
      <w:hyperlink r:id="rId266" w:anchor="n4680" w:history="1">
        <w:r w:rsidR="00D82EF4" w:rsidRPr="00295D89">
          <w:rPr>
            <w:rStyle w:val="a3"/>
            <w:b/>
            <w:bCs/>
            <w:lang w:val="en-US"/>
          </w:rPr>
          <w:t>Article 111 of the Constitution of Ukraine</w:t>
        </w:r>
      </w:hyperlink>
      <w:r w:rsidRPr="00295D89">
        <w:rPr>
          <w:b/>
          <w:bCs/>
          <w:lang w:val="en-US"/>
        </w:rPr>
        <w:t xml:space="preserve">: </w:t>
      </w:r>
    </w:p>
    <w:p w14:paraId="202BFA8A" w14:textId="77777777" w:rsidR="00D82EF4" w:rsidRPr="00295D89" w:rsidRDefault="00000000">
      <w:pPr>
        <w:pStyle w:val="whitespace-pre-wrap"/>
        <w:spacing w:beforeAutospacing="0" w:afterAutospacing="0"/>
        <w:ind w:firstLine="426"/>
        <w:jc w:val="both"/>
        <w:rPr>
          <w:lang w:val="en-US"/>
        </w:rPr>
      </w:pPr>
      <w:r w:rsidRPr="00295D89">
        <w:rPr>
          <w:rStyle w:val="af7"/>
          <w:rFonts w:eastAsiaTheme="majorEastAsia"/>
          <w:lang w:val="en-US"/>
        </w:rPr>
        <w:t xml:space="preserve">"Article 111. </w:t>
      </w:r>
      <w:r w:rsidRPr="00295D89">
        <w:rPr>
          <w:lang w:val="en-US"/>
        </w:rPr>
        <w:t>The</w:t>
      </w:r>
      <w:r w:rsidRPr="00295D89">
        <w:rPr>
          <w:rStyle w:val="af7"/>
          <w:rFonts w:eastAsiaTheme="majorEastAsia"/>
          <w:lang w:val="en-US"/>
        </w:rPr>
        <w:t xml:space="preserve"> President of Ukraine may be removed from </w:t>
      </w:r>
      <w:r w:rsidRPr="00295D89">
        <w:rPr>
          <w:lang w:val="en-US"/>
        </w:rPr>
        <w:t>office</w:t>
      </w:r>
      <w:r w:rsidRPr="00295D89">
        <w:rPr>
          <w:rStyle w:val="af7"/>
          <w:rFonts w:eastAsiaTheme="majorEastAsia"/>
          <w:lang w:val="en-US"/>
        </w:rPr>
        <w:t xml:space="preserve"> by the Verkhovna Rada of Ukraine through impeachment in the event of </w:t>
      </w:r>
      <w:r w:rsidRPr="00295D89">
        <w:rPr>
          <w:rStyle w:val="af7"/>
          <w:rFonts w:eastAsiaTheme="majorEastAsia"/>
          <w:b/>
          <w:bCs/>
          <w:u w:val="single"/>
          <w:lang w:val="en-US"/>
        </w:rPr>
        <w:t xml:space="preserve">treason </w:t>
      </w:r>
      <w:r w:rsidRPr="00295D89">
        <w:rPr>
          <w:rStyle w:val="af7"/>
          <w:rFonts w:eastAsiaTheme="majorEastAsia"/>
          <w:u w:val="single"/>
          <w:lang w:val="en-US"/>
        </w:rPr>
        <w:t>or other crimes</w:t>
      </w:r>
      <w:r w:rsidRPr="00295D89">
        <w:rPr>
          <w:lang w:val="en-US"/>
        </w:rPr>
        <w:t>.</w:t>
      </w:r>
      <w:r w:rsidRPr="00295D89">
        <w:rPr>
          <w:rStyle w:val="af7"/>
          <w:rFonts w:eastAsiaTheme="majorEastAsia"/>
          <w:lang w:val="en-US"/>
        </w:rPr>
        <w:t>"</w:t>
      </w:r>
    </w:p>
    <w:p w14:paraId="52373867" w14:textId="77777777" w:rsidR="00D82EF4" w:rsidRPr="00295D89" w:rsidRDefault="00D82EF4">
      <w:pPr>
        <w:pStyle w:val="whitespace-pre-wrap"/>
        <w:spacing w:beforeAutospacing="0" w:afterAutospacing="0"/>
        <w:ind w:firstLine="426"/>
        <w:jc w:val="both"/>
        <w:rPr>
          <w:lang w:val="en-US"/>
        </w:rPr>
      </w:pPr>
    </w:p>
    <w:p w14:paraId="2B7BB112" w14:textId="77777777" w:rsidR="00D82EF4" w:rsidRPr="00295D89" w:rsidRDefault="00000000">
      <w:pPr>
        <w:pStyle w:val="4"/>
        <w:rPr>
          <w:rFonts w:ascii="Times New Roman" w:hAnsi="Times New Roman"/>
          <w:szCs w:val="24"/>
          <w:lang w:val="en-US" w:eastAsia="ru-RU"/>
        </w:rPr>
      </w:pPr>
      <w:bookmarkStart w:id="228" w:name="_Toc184892728"/>
      <w:r w:rsidRPr="00295D89">
        <w:rPr>
          <w:rFonts w:ascii="Times New Roman" w:hAnsi="Times New Roman"/>
          <w:color w:val="auto"/>
          <w:szCs w:val="24"/>
          <w:lang w:val="en-US" w:eastAsia="uk-UA"/>
        </w:rPr>
        <w:t>APPEAL (</w:t>
      </w:r>
      <w:r w:rsidRPr="00295D89">
        <w:rPr>
          <w:rFonts w:ascii="Times New Roman" w:hAnsi="Times New Roman"/>
          <w:lang w:val="en-US"/>
        </w:rPr>
        <w:fldChar w:fldCharType="begin" w:fldLock="1"/>
      </w:r>
      <w:r w:rsidRPr="00295D89">
        <w:rPr>
          <w:rFonts w:ascii="Times New Roman" w:hAnsi="Times New Roman"/>
          <w:lang w:val="en-US"/>
        </w:rPr>
        <w:instrText xml:space="preserve"> DATE \@"M.d.yy" </w:instrText>
      </w:r>
      <w:r w:rsidRPr="00295D89">
        <w:rPr>
          <w:rFonts w:ascii="Times New Roman" w:hAnsi="Times New Roman"/>
          <w:lang w:val="en-US"/>
        </w:rPr>
        <w:fldChar w:fldCharType="separate"/>
      </w:r>
      <w:r w:rsidRPr="00295D89">
        <w:rPr>
          <w:rFonts w:ascii="Times New Roman" w:hAnsi="Times New Roman"/>
          <w:lang w:val="en-US"/>
        </w:rPr>
        <w:t>23.6.26</w:t>
      </w:r>
      <w:r w:rsidRPr="00295D89">
        <w:rPr>
          <w:rFonts w:ascii="Times New Roman" w:hAnsi="Times New Roman"/>
          <w:lang w:val="en-US"/>
        </w:rPr>
        <w:fldChar w:fldCharType="end"/>
      </w:r>
      <w:r w:rsidRPr="00295D89">
        <w:rPr>
          <w:rFonts w:ascii="Times New Roman" w:hAnsi="Times New Roman"/>
          <w:lang w:val="en-US"/>
        </w:rPr>
        <w:t xml:space="preserve"> ) 09.11.2024 to </w:t>
      </w:r>
      <w:hyperlink r:id="rId267">
        <w:r w:rsidR="00D82EF4" w:rsidRPr="00295D89">
          <w:rPr>
            <w:rStyle w:val="a3"/>
            <w:rFonts w:ascii="Times New Roman" w:hAnsi="Times New Roman"/>
            <w:lang w:val="en-US" w:eastAsia="uk-UA"/>
          </w:rPr>
          <w:t>zvernmou@post.mil.gov.ua</w:t>
        </w:r>
      </w:hyperlink>
      <w:bookmarkEnd w:id="228"/>
    </w:p>
    <w:p w14:paraId="4344B75C" w14:textId="77777777" w:rsidR="00D82EF4" w:rsidRPr="00295D89" w:rsidRDefault="00000000">
      <w:pPr>
        <w:pStyle w:val="5"/>
        <w:rPr>
          <w:lang w:val="en-US"/>
        </w:rPr>
      </w:pPr>
      <w:bookmarkStart w:id="229" w:name="_Toc184892729"/>
      <w:r w:rsidRPr="00295D89">
        <w:rPr>
          <w:szCs w:val="24"/>
          <w:lang w:val="en-US" w:eastAsia="ru-RU"/>
        </w:rPr>
        <w:t>In view of the above, the following questions arise:</w:t>
      </w:r>
      <w:bookmarkEnd w:id="229"/>
    </w:p>
    <w:p w14:paraId="3E3B2AA0" w14:textId="77777777" w:rsidR="00D82EF4" w:rsidRPr="00295D89" w:rsidRDefault="00000000">
      <w:pPr>
        <w:pStyle w:val="whitespace-normal"/>
        <w:numPr>
          <w:ilvl w:val="0"/>
          <w:numId w:val="11"/>
        </w:numPr>
        <w:spacing w:beforeAutospacing="0" w:afterAutospacing="0"/>
        <w:ind w:left="0" w:firstLine="426"/>
        <w:jc w:val="both"/>
        <w:rPr>
          <w:lang w:val="en-US"/>
        </w:rPr>
      </w:pPr>
      <w:r w:rsidRPr="00295D89">
        <w:rPr>
          <w:lang w:val="en-US"/>
        </w:rPr>
        <w:t>Are the actions of President Zelensky, as Commander-in-Chief of the Armed Forces of Ukraine, lawful, given the circumstances set out above and in previous appeals?</w:t>
      </w:r>
    </w:p>
    <w:p w14:paraId="7EDF0CAB" w14:textId="77777777" w:rsidR="00D82EF4" w:rsidRPr="00295D89" w:rsidRDefault="00000000">
      <w:pPr>
        <w:pStyle w:val="afff5"/>
        <w:ind w:left="0" w:firstLine="426"/>
        <w:rPr>
          <w:lang w:val="en-US"/>
        </w:rPr>
      </w:pPr>
      <w:r w:rsidRPr="00295D89">
        <w:rPr>
          <w:lang w:val="en-US"/>
        </w:rPr>
        <w:t xml:space="preserve">The war in Ukraine has been going on for more than ten years, since 2014, when Russia annexed Crimea and began military operations in eastern Ukraine, in the Donbas region. Russia's full-scale invasion of Ukraine began on February 24, 2022. Thousands of Ukrainians have died and continue to die. The country, </w:t>
      </w:r>
      <w:r w:rsidRPr="00295D89">
        <w:rPr>
          <w:u w:val="single"/>
          <w:lang w:val="en-US"/>
        </w:rPr>
        <w:t>including its defense sector</w:t>
      </w:r>
      <w:r w:rsidRPr="00295D89">
        <w:rPr>
          <w:lang w:val="en-US"/>
        </w:rPr>
        <w:t xml:space="preserve">, is suffering enormous losses, and the state of war has not been declared. </w:t>
      </w:r>
    </w:p>
    <w:p w14:paraId="4DF60670" w14:textId="77777777" w:rsidR="00D82EF4" w:rsidRPr="00295D89" w:rsidRDefault="00000000">
      <w:pPr>
        <w:pStyle w:val="whitespace-normal"/>
        <w:numPr>
          <w:ilvl w:val="0"/>
          <w:numId w:val="11"/>
        </w:numPr>
        <w:spacing w:beforeAutospacing="0" w:afterAutospacing="0"/>
        <w:ind w:left="0" w:firstLine="426"/>
        <w:jc w:val="both"/>
        <w:rPr>
          <w:lang w:val="en-US"/>
        </w:rPr>
      </w:pPr>
      <w:r w:rsidRPr="00295D89">
        <w:rPr>
          <w:lang w:val="en-US"/>
        </w:rPr>
        <w:t>On what grounds was General Zaluzhny dismissed from his position as Commander-in-Chief of the Armed Forces of Ukraine, if President Zelenskyy apparently did not have the legal authority to do so?</w:t>
      </w:r>
    </w:p>
    <w:p w14:paraId="7261DC83" w14:textId="77777777" w:rsidR="00D82EF4" w:rsidRPr="00295D89" w:rsidRDefault="00000000">
      <w:pPr>
        <w:pStyle w:val="whitespace-normal"/>
        <w:numPr>
          <w:ilvl w:val="0"/>
          <w:numId w:val="11"/>
        </w:numPr>
        <w:spacing w:beforeAutospacing="0" w:afterAutospacing="0"/>
        <w:ind w:left="0" w:firstLine="426"/>
        <w:jc w:val="both"/>
        <w:rPr>
          <w:lang w:val="en-US"/>
        </w:rPr>
      </w:pPr>
      <w:r w:rsidRPr="00295D89">
        <w:rPr>
          <w:lang w:val="en-US"/>
        </w:rPr>
        <w:t>Is the Ukrainian Ministry of Defense's execution of orders from President Zelensky, who is accused of treason, complicity in a crime?</w:t>
      </w:r>
    </w:p>
    <w:p w14:paraId="2F558806" w14:textId="77777777" w:rsidR="00D82EF4" w:rsidRPr="00295D89" w:rsidRDefault="00000000">
      <w:pPr>
        <w:pStyle w:val="whitespace-normal"/>
        <w:numPr>
          <w:ilvl w:val="0"/>
          <w:numId w:val="11"/>
        </w:numPr>
        <w:spacing w:beforeAutospacing="0" w:afterAutospacing="0"/>
        <w:ind w:left="0" w:firstLine="426"/>
        <w:jc w:val="both"/>
        <w:rPr>
          <w:lang w:val="en-US"/>
        </w:rPr>
      </w:pPr>
      <w:r w:rsidRPr="00295D89">
        <w:rPr>
          <w:lang w:val="en-US"/>
        </w:rPr>
        <w:t xml:space="preserve">Is the military prosecutor's office investigating the legality of General Zaluzhny's dismissal and President Zelensky's actions? The absence of such an investigation could be considered a violation of Article 7 of the Law of Ukraine "On Citizens' Appeals" and Article 367 of the Criminal Code of Ukraine (Official Negligence). Or even complicity in a crime and covering up for traitors and criminals in power. In particular, according to the Criminal Code of Ukraine: </w:t>
      </w:r>
    </w:p>
    <w:p w14:paraId="7F502086" w14:textId="77777777" w:rsidR="00D82EF4" w:rsidRPr="00295D89" w:rsidRDefault="00D82EF4">
      <w:pPr>
        <w:pStyle w:val="whitespace-normal"/>
        <w:numPr>
          <w:ilvl w:val="1"/>
          <w:numId w:val="11"/>
        </w:numPr>
        <w:spacing w:beforeAutospacing="0" w:afterAutospacing="0"/>
        <w:ind w:left="0" w:firstLine="426"/>
        <w:jc w:val="both"/>
        <w:rPr>
          <w:rStyle w:val="af7"/>
          <w:i w:val="0"/>
          <w:iCs w:val="0"/>
          <w:lang w:val="en-US"/>
        </w:rPr>
      </w:pPr>
      <w:hyperlink r:id="rId268">
        <w:r w:rsidRPr="00295D89">
          <w:rPr>
            <w:rStyle w:val="a3"/>
            <w:lang w:val="en-US"/>
          </w:rPr>
          <w:t>Article 396</w:t>
        </w:r>
      </w:hyperlink>
      <w:r w:rsidR="00000000" w:rsidRPr="00295D89">
        <w:rPr>
          <w:lang w:val="en-US"/>
        </w:rPr>
        <w:t xml:space="preserve">: </w:t>
      </w:r>
      <w:r w:rsidR="00000000" w:rsidRPr="00295D89">
        <w:rPr>
          <w:rStyle w:val="af7"/>
          <w:rFonts w:eastAsiaTheme="majorEastAsia"/>
          <w:lang w:val="en-US"/>
        </w:rPr>
        <w:t>"Concealment of a crime - intentional concealment of a serious or particularly serious crime committed by another person... is punishable..."</w:t>
      </w:r>
    </w:p>
    <w:p w14:paraId="3FFCA66C" w14:textId="77777777" w:rsidR="00D82EF4" w:rsidRPr="00295D89" w:rsidRDefault="00D82EF4">
      <w:pPr>
        <w:pStyle w:val="whitespace-normal"/>
        <w:numPr>
          <w:ilvl w:val="1"/>
          <w:numId w:val="11"/>
        </w:numPr>
        <w:spacing w:beforeAutospacing="0" w:afterAutospacing="0"/>
        <w:ind w:left="0" w:firstLine="426"/>
        <w:jc w:val="both"/>
        <w:rPr>
          <w:lang w:val="en-US"/>
        </w:rPr>
      </w:pPr>
      <w:hyperlink r:id="rId269" w:anchor="Text" w:history="1">
        <w:r w:rsidRPr="00295D89">
          <w:rPr>
            <w:rStyle w:val="a3"/>
            <w:lang w:val="en-US"/>
          </w:rPr>
          <w:t>Article 364.</w:t>
        </w:r>
      </w:hyperlink>
      <w:r w:rsidR="00000000" w:rsidRPr="00295D89">
        <w:rPr>
          <w:lang w:val="en-US"/>
        </w:rPr>
        <w:t xml:space="preserve"> Abuse of power or official position</w:t>
      </w:r>
    </w:p>
    <w:p w14:paraId="5A894CE2" w14:textId="77777777" w:rsidR="00D82EF4" w:rsidRPr="00295D89" w:rsidRDefault="00D82EF4">
      <w:pPr>
        <w:pStyle w:val="whitespace-normal"/>
        <w:numPr>
          <w:ilvl w:val="0"/>
          <w:numId w:val="11"/>
        </w:numPr>
        <w:spacing w:beforeAutospacing="0" w:afterAutospacing="0"/>
        <w:ind w:left="0" w:firstLine="426"/>
        <w:jc w:val="both"/>
        <w:rPr>
          <w:lang w:val="en-US"/>
        </w:rPr>
      </w:pPr>
      <w:hyperlink r:id="rId270" w:anchor="Text" w:history="1">
        <w:r w:rsidRPr="00295D89">
          <w:rPr>
            <w:rStyle w:val="a3"/>
            <w:lang w:val="en-US"/>
          </w:rPr>
          <w:t>Article 7 of the Law of Ukraine "On Citizens' Appeals</w:t>
        </w:r>
      </w:hyperlink>
      <w:r w:rsidR="00000000" w:rsidRPr="00295D89">
        <w:rPr>
          <w:i/>
          <w:iCs/>
          <w:lang w:val="en-US"/>
        </w:rPr>
        <w:t xml:space="preserve">" clearly states: "If the issues raised in the received... appeal </w:t>
      </w:r>
      <w:r w:rsidR="00000000" w:rsidRPr="00295D89">
        <w:rPr>
          <w:i/>
          <w:iCs/>
          <w:u w:val="single"/>
          <w:lang w:val="en-US"/>
        </w:rPr>
        <w:t>do not fall within their powers</w:t>
      </w:r>
      <w:r w:rsidR="00000000" w:rsidRPr="00295D89">
        <w:rPr>
          <w:i/>
          <w:iCs/>
          <w:lang w:val="en-US"/>
        </w:rPr>
        <w:t xml:space="preserve">, it </w:t>
      </w:r>
      <w:r w:rsidR="00000000" w:rsidRPr="00295D89">
        <w:rPr>
          <w:i/>
          <w:iCs/>
          <w:u w:val="single"/>
          <w:lang w:val="en-US"/>
        </w:rPr>
        <w:t xml:space="preserve">shall be forwarded by them </w:t>
      </w:r>
      <w:r w:rsidR="00000000" w:rsidRPr="00295D89">
        <w:rPr>
          <w:i/>
          <w:iCs/>
          <w:lang w:val="en-US"/>
        </w:rPr>
        <w:t xml:space="preserve">within a period not exceeding five days </w:t>
      </w:r>
      <w:r w:rsidR="00000000" w:rsidRPr="00295D89">
        <w:rPr>
          <w:i/>
          <w:iCs/>
          <w:u w:val="single"/>
          <w:lang w:val="en-US"/>
        </w:rPr>
        <w:t>to the appropriate authority or official</w:t>
      </w:r>
      <w:r w:rsidR="00000000" w:rsidRPr="00295D89">
        <w:rPr>
          <w:i/>
          <w:iCs/>
          <w:lang w:val="en-US"/>
        </w:rPr>
        <w:t>, and the citizen who submitted the appeal shall be notified thereof</w:t>
      </w:r>
      <w:r w:rsidR="00000000" w:rsidRPr="00295D89">
        <w:rPr>
          <w:lang w:val="en-US"/>
        </w:rPr>
        <w:t xml:space="preserve">." And </w:t>
      </w:r>
    </w:p>
    <w:p w14:paraId="60575729" w14:textId="77777777" w:rsidR="00D82EF4" w:rsidRPr="00295D89" w:rsidRDefault="00D82EF4">
      <w:pPr>
        <w:pStyle w:val="whitespace-normal"/>
        <w:spacing w:beforeAutospacing="0" w:afterAutospacing="0"/>
        <w:ind w:firstLine="426"/>
        <w:jc w:val="both"/>
        <w:rPr>
          <w:lang w:val="en-US"/>
        </w:rPr>
      </w:pPr>
      <w:hyperlink r:id="rId271" w:anchor="n4680" w:history="1">
        <w:r w:rsidRPr="00295D89">
          <w:rPr>
            <w:rStyle w:val="a3"/>
            <w:lang w:val="en-US"/>
          </w:rPr>
          <w:t>Article 40 of the Constitution of Ukraine</w:t>
        </w:r>
      </w:hyperlink>
      <w:r w:rsidR="00000000" w:rsidRPr="00295D89">
        <w:rPr>
          <w:lang w:val="en-US"/>
        </w:rPr>
        <w:t>. "</w:t>
      </w:r>
      <w:r w:rsidR="00000000" w:rsidRPr="00295D89">
        <w:rPr>
          <w:i/>
          <w:iCs/>
          <w:lang w:val="en-US"/>
        </w:rPr>
        <w:t>Everyone has the right to send individual or collective written appeals or to personally appeal to state authorities, local self-government bodies, and officials and civil servants of these bodies, who are obliged to consider the appeal and give a reasoned response within the time frame established by law</w:t>
      </w:r>
      <w:r w:rsidR="00000000" w:rsidRPr="00295D89">
        <w:rPr>
          <w:lang w:val="en-US"/>
        </w:rPr>
        <w:t xml:space="preserve">." Where, if it is not within their competence, did </w:t>
      </w:r>
      <w:r w:rsidR="00000000" w:rsidRPr="00295D89">
        <w:rPr>
          <w:lang w:val="en-US" w:eastAsia="uk-UA"/>
        </w:rPr>
        <w:t xml:space="preserve">the Ministry of Defense of Ukraine </w:t>
      </w:r>
      <w:r w:rsidR="00000000" w:rsidRPr="00295D89">
        <w:rPr>
          <w:lang w:val="en-US"/>
        </w:rPr>
        <w:t>send my "3 Open Appeal of a Citizen of Ukraine dated 11.9.2024"?</w:t>
      </w:r>
    </w:p>
    <w:p w14:paraId="11B7B0AA" w14:textId="77777777" w:rsidR="00D82EF4" w:rsidRPr="00295D89" w:rsidRDefault="00D82EF4">
      <w:pPr>
        <w:pStyle w:val="whitespace-normal"/>
        <w:spacing w:beforeAutospacing="0" w:afterAutospacing="0"/>
        <w:ind w:firstLine="426"/>
        <w:jc w:val="both"/>
        <w:rPr>
          <w:lang w:val="en-US"/>
        </w:rPr>
      </w:pPr>
    </w:p>
    <w:p w14:paraId="4F012B65" w14:textId="77777777" w:rsidR="00D82EF4" w:rsidRPr="00295D89" w:rsidRDefault="00000000">
      <w:pPr>
        <w:pStyle w:val="5"/>
        <w:rPr>
          <w:b/>
          <w:bCs/>
          <w:szCs w:val="24"/>
          <w:lang w:val="en-US" w:eastAsia="ru-RU"/>
        </w:rPr>
      </w:pPr>
      <w:bookmarkStart w:id="230" w:name="_Toc184892730"/>
      <w:r w:rsidRPr="00295D89">
        <w:rPr>
          <w:szCs w:val="24"/>
          <w:lang w:val="en-US" w:eastAsia="ru-RU"/>
        </w:rPr>
        <w:lastRenderedPageBreak/>
        <w:t>I request:</w:t>
      </w:r>
      <w:bookmarkEnd w:id="230"/>
    </w:p>
    <w:p w14:paraId="7AEAA006" w14:textId="77777777" w:rsidR="00D82EF4" w:rsidRPr="00295D89" w:rsidRDefault="00000000">
      <w:pPr>
        <w:pStyle w:val="whitespace-normal"/>
        <w:numPr>
          <w:ilvl w:val="0"/>
          <w:numId w:val="12"/>
        </w:numPr>
        <w:spacing w:beforeAutospacing="0" w:afterAutospacing="0"/>
        <w:ind w:left="0" w:firstLine="426"/>
        <w:jc w:val="both"/>
        <w:rPr>
          <w:lang w:val="en-US"/>
        </w:rPr>
      </w:pPr>
      <w:r w:rsidRPr="00295D89">
        <w:rPr>
          <w:lang w:val="en-US"/>
        </w:rPr>
        <w:t>Provide me with written explanations regarding the above issues, referring to specific articles of the Constitution and laws of Ukraine.</w:t>
      </w:r>
    </w:p>
    <w:p w14:paraId="1609FA52" w14:textId="77777777" w:rsidR="00D82EF4" w:rsidRPr="00295D89" w:rsidRDefault="00000000">
      <w:pPr>
        <w:pStyle w:val="whitespace-normal"/>
        <w:numPr>
          <w:ilvl w:val="0"/>
          <w:numId w:val="12"/>
        </w:numPr>
        <w:spacing w:beforeAutospacing="0" w:afterAutospacing="0"/>
        <w:ind w:left="0" w:firstLine="426"/>
        <w:jc w:val="both"/>
        <w:rPr>
          <w:lang w:val="en-US"/>
        </w:rPr>
      </w:pPr>
      <w:r w:rsidRPr="00295D89">
        <w:rPr>
          <w:lang w:val="en-US"/>
        </w:rPr>
        <w:t xml:space="preserve">Provide me with information on what actions the Ministry of Defense and the Military Prosecutor's Office of Ukraine are taking to ensure law and order in the Armed Forces of Ukraine, given the possible presence in the position of Supreme Commander-in-Chief of a person accused of treason, a series of scandals with appointments, and the lack of punishment for persons destroying the country's defense capability. In particular, such notorious figures as Bezuhla, Reznikov, Yermak, and others close to Volodymyr Zelensky. It seems that they are not just incompetent but are working for the enemy. </w:t>
      </w:r>
    </w:p>
    <w:p w14:paraId="17D4E43F" w14:textId="77777777" w:rsidR="00D82EF4" w:rsidRPr="00295D89" w:rsidRDefault="00000000">
      <w:pPr>
        <w:pStyle w:val="whitespace-normal"/>
        <w:numPr>
          <w:ilvl w:val="0"/>
          <w:numId w:val="12"/>
        </w:numPr>
        <w:spacing w:beforeAutospacing="0" w:afterAutospacing="0"/>
        <w:ind w:left="0" w:firstLine="426"/>
        <w:jc w:val="both"/>
        <w:rPr>
          <w:lang w:val="en-US"/>
        </w:rPr>
      </w:pPr>
      <w:r w:rsidRPr="00295D89">
        <w:rPr>
          <w:lang w:val="en-US"/>
        </w:rPr>
        <w:t xml:space="preserve">Explanations regarding the failure to declare a state of war, in accordance with Article 85, paragraph 9 of the Constitution of Ukraine, and the need to transfer power to the military during such a critical period, which has been going on for more than a year and the situation in the country is getting worse. </w:t>
      </w:r>
    </w:p>
    <w:p w14:paraId="5D45112A" w14:textId="77777777" w:rsidR="00D82EF4" w:rsidRPr="00295D89" w:rsidRDefault="00000000">
      <w:pPr>
        <w:pStyle w:val="afff5"/>
        <w:numPr>
          <w:ilvl w:val="0"/>
          <w:numId w:val="12"/>
        </w:numPr>
        <w:ind w:left="0" w:firstLine="426"/>
        <w:jc w:val="both"/>
        <w:rPr>
          <w:rStyle w:val="ac"/>
          <w:b w:val="0"/>
          <w:bCs w:val="0"/>
          <w:lang w:val="en-US"/>
        </w:rPr>
      </w:pPr>
      <w:r w:rsidRPr="00295D89">
        <w:rPr>
          <w:lang w:val="en-US"/>
        </w:rPr>
        <w:t>Inform me about the progress of the investigation by the military prosecutor's office into the alleged treason of Volodymyr Zelenskyy in connection with the so-called "Wagnergate" case and other alleged offences, such as the legality of the dismissal of General Zaluzhny and the actions of President Zelenskyy, if such an investigation is being conducted. If not, explain why and who is to blame. Bring those responsible to justice. Suspend the suspects from their duties for the duration of the investigation. Article</w:t>
      </w:r>
      <w:hyperlink r:id="rId272">
        <w:r w:rsidR="00D82EF4" w:rsidRPr="00295D89">
          <w:rPr>
            <w:rStyle w:val="a3"/>
            <w:lang w:val="en-US"/>
          </w:rPr>
          <w:t xml:space="preserve"> 367 of the Criminal Code of Ukraine</w:t>
        </w:r>
      </w:hyperlink>
      <w:r w:rsidRPr="00295D89">
        <w:rPr>
          <w:lang w:val="en-US"/>
        </w:rPr>
        <w:t xml:space="preserve"> (Official Negligence), </w:t>
      </w:r>
      <w:hyperlink r:id="rId273">
        <w:r w:rsidR="00D82EF4" w:rsidRPr="00295D89">
          <w:rPr>
            <w:rStyle w:val="a3"/>
            <w:lang w:val="en-US"/>
          </w:rPr>
          <w:t>Article 396</w:t>
        </w:r>
      </w:hyperlink>
      <w:r w:rsidRPr="00295D89">
        <w:rPr>
          <w:rStyle w:val="ac"/>
          <w:lang w:val="en-US"/>
        </w:rPr>
        <w:t xml:space="preserve">, </w:t>
      </w:r>
      <w:hyperlink r:id="rId274">
        <w:r w:rsidR="00D82EF4" w:rsidRPr="00295D89">
          <w:rPr>
            <w:rStyle w:val="a3"/>
            <w:lang w:val="en-US"/>
          </w:rPr>
          <w:t>Article 396</w:t>
        </w:r>
      </w:hyperlink>
      <w:r w:rsidRPr="00295D89">
        <w:rPr>
          <w:rStyle w:val="ac"/>
          <w:lang w:val="en-US"/>
        </w:rPr>
        <w:t>, etc.</w:t>
      </w:r>
    </w:p>
    <w:p w14:paraId="3DB04EA7" w14:textId="77777777" w:rsidR="00D82EF4" w:rsidRPr="00295D89" w:rsidRDefault="00000000">
      <w:pPr>
        <w:ind w:firstLine="426"/>
        <w:jc w:val="both"/>
        <w:rPr>
          <w:lang w:val="en-US"/>
        </w:rPr>
      </w:pPr>
      <w:r w:rsidRPr="00295D89">
        <w:rPr>
          <w:lang w:val="en-US"/>
        </w:rPr>
        <w:t xml:space="preserve">If I am not mistaken, recent amendments to Article 367 stipulate that if official negligence has resulted in the death of a person, the punishment may be imprisonment for a term of five to ten years with deprivation of the right to hold certain positions or engage in certain activities for a term of up to three years, as well as a fine of two thousand to five thousand non-taxable minimum incomes, or without a fine. </w:t>
      </w:r>
    </w:p>
    <w:p w14:paraId="2FC620B4" w14:textId="77777777" w:rsidR="00D82EF4" w:rsidRPr="00295D89" w:rsidRDefault="00000000">
      <w:pPr>
        <w:ind w:firstLine="426"/>
        <w:jc w:val="both"/>
        <w:rPr>
          <w:lang w:val="en-US"/>
        </w:rPr>
      </w:pPr>
      <w:r w:rsidRPr="00295D89">
        <w:rPr>
          <w:lang w:val="en-US"/>
        </w:rPr>
        <w:t xml:space="preserve">Let me remind you that thousands of people are still dying, and war has not been declared, the guilty have not been punished, and investigations (as I understand from previous responses from the Security Service of Ukraine) are not being conducted. </w:t>
      </w:r>
    </w:p>
    <w:p w14:paraId="5EE17088" w14:textId="77777777" w:rsidR="00D82EF4" w:rsidRPr="00295D89" w:rsidRDefault="00D82EF4">
      <w:pPr>
        <w:ind w:firstLine="426"/>
        <w:jc w:val="both"/>
        <w:rPr>
          <w:rFonts w:eastAsia="Times New Roman"/>
          <w:lang w:val="en-US" w:eastAsia="ru-RU"/>
        </w:rPr>
      </w:pPr>
    </w:p>
    <w:p w14:paraId="09A6F4C4" w14:textId="77777777" w:rsidR="00D82EF4" w:rsidRPr="00295D89" w:rsidRDefault="00000000">
      <w:pPr>
        <w:pStyle w:val="5"/>
        <w:rPr>
          <w:szCs w:val="24"/>
          <w:lang w:val="en-US"/>
        </w:rPr>
      </w:pPr>
      <w:bookmarkStart w:id="231" w:name="_Toc184892731"/>
      <w:r w:rsidRPr="00295D89">
        <w:rPr>
          <w:rStyle w:val="ac"/>
          <w:szCs w:val="24"/>
          <w:lang w:val="en-US"/>
        </w:rPr>
        <w:t>Attachments</w:t>
      </w:r>
      <w:r w:rsidRPr="00295D89">
        <w:rPr>
          <w:szCs w:val="24"/>
          <w:lang w:val="en-US"/>
        </w:rPr>
        <w:t>:</w:t>
      </w:r>
      <w:bookmarkEnd w:id="231"/>
    </w:p>
    <w:p w14:paraId="6508B122" w14:textId="77777777" w:rsidR="00D82EF4" w:rsidRPr="00295D89" w:rsidRDefault="00D82EF4">
      <w:pPr>
        <w:pStyle w:val="whitespace-normal"/>
        <w:spacing w:beforeAutospacing="0" w:afterAutospacing="0"/>
        <w:ind w:left="1287"/>
        <w:rPr>
          <w:lang w:val="en-US"/>
        </w:rPr>
      </w:pPr>
      <w:hyperlink r:id="rId275">
        <w:r w:rsidRPr="00295D89">
          <w:rPr>
            <w:rStyle w:val="a3"/>
            <w:lang w:val="en-US"/>
          </w:rPr>
          <w:t>1 Open letter from a citizen of Ukraine dated 5.2.2024.docx (google.com)</w:t>
        </w:r>
      </w:hyperlink>
      <w:r w:rsidR="00000000" w:rsidRPr="00295D89">
        <w:rPr>
          <w:lang w:val="en-US"/>
        </w:rPr>
        <w:t>.</w:t>
      </w:r>
    </w:p>
    <w:p w14:paraId="19804C75" w14:textId="77777777" w:rsidR="00D82EF4" w:rsidRPr="00295D89" w:rsidRDefault="00D82EF4">
      <w:pPr>
        <w:pStyle w:val="whitespace-normal"/>
        <w:spacing w:beforeAutospacing="0" w:afterAutospacing="0"/>
        <w:ind w:left="1287"/>
        <w:rPr>
          <w:rStyle w:val="a3"/>
          <w:color w:val="auto"/>
          <w:lang w:val="en-US"/>
        </w:rPr>
      </w:pPr>
      <w:hyperlink r:id="rId276">
        <w:r w:rsidRPr="00295D89">
          <w:rPr>
            <w:rStyle w:val="a3"/>
            <w:lang w:val="en-US"/>
          </w:rPr>
          <w:t>2 Open letter from a citizen of Ukraine dated .docx - Google Docs</w:t>
        </w:r>
      </w:hyperlink>
    </w:p>
    <w:p w14:paraId="6A01D594" w14:textId="77777777" w:rsidR="00D82EF4" w:rsidRPr="00295D89" w:rsidRDefault="00D82EF4">
      <w:pPr>
        <w:pStyle w:val="whitespace-normal"/>
        <w:spacing w:beforeAutospacing="0" w:afterAutospacing="0"/>
        <w:ind w:left="1287"/>
        <w:rPr>
          <w:lang w:val="en-US"/>
        </w:rPr>
      </w:pPr>
      <w:hyperlink r:id="rId277">
        <w:r w:rsidRPr="00295D89">
          <w:rPr>
            <w:rStyle w:val="a3"/>
            <w:lang w:val="en-US"/>
          </w:rPr>
          <w:t>3 Open letter from a citizen of Ukraine dated 11.9.2024 — on the website wordpress.com BolgarchukR</w:t>
        </w:r>
      </w:hyperlink>
      <w:r w:rsidR="00000000" w:rsidRPr="00295D89">
        <w:rPr>
          <w:lang w:val="en-US"/>
        </w:rPr>
        <w:t xml:space="preserve"> </w:t>
      </w:r>
    </w:p>
    <w:p w14:paraId="636B8DFE" w14:textId="77777777" w:rsidR="00D82EF4" w:rsidRPr="00295D89" w:rsidRDefault="00D82EF4">
      <w:pPr>
        <w:pStyle w:val="whitespace-normal"/>
        <w:spacing w:beforeAutospacing="0" w:afterAutospacing="0"/>
        <w:ind w:left="1287"/>
        <w:rPr>
          <w:lang w:val="en-US"/>
        </w:rPr>
      </w:pPr>
      <w:hyperlink r:id="rId278">
        <w:r w:rsidRPr="00295D89">
          <w:rPr>
            <w:rStyle w:val="a3"/>
            <w:lang w:val="en-US"/>
          </w:rPr>
          <w:t xml:space="preserve">Authorities. Zelenky. </w:t>
        </w:r>
        <w:r w:rsidRPr="00295D89">
          <w:rPr>
            <w:rStyle w:val="a3"/>
            <w:highlight w:val="yellow"/>
            <w:lang w:val="en-US"/>
          </w:rPr>
          <w:t xml:space="preserve">Appeals and responses </w:t>
        </w:r>
        <w:r w:rsidRPr="00295D89">
          <w:rPr>
            <w:rStyle w:val="a3"/>
            <w:lang w:val="en-US"/>
          </w:rPr>
          <w:t>from R. Yu</w:t>
        </w:r>
      </w:hyperlink>
      <w:r w:rsidR="00000000" w:rsidRPr="00295D89">
        <w:rPr>
          <w:lang w:val="en-US"/>
        </w:rPr>
        <w:t xml:space="preserve">. </w:t>
      </w:r>
      <w:hyperlink r:id="rId279">
        <w:r w:rsidRPr="00295D89">
          <w:rPr>
            <w:rStyle w:val="a3"/>
            <w:lang w:val="en-US"/>
          </w:rPr>
          <w:t>Bolgarchuk</w:t>
        </w:r>
      </w:hyperlink>
      <w:r w:rsidR="00000000" w:rsidRPr="00295D89">
        <w:rPr>
          <w:rStyle w:val="a3"/>
          <w:lang w:val="en-US"/>
        </w:rPr>
        <w:t xml:space="preserve"> (Google Drive document)</w:t>
      </w:r>
      <w:r w:rsidR="00000000" w:rsidRPr="00295D89">
        <w:rPr>
          <w:lang w:val="en-US"/>
        </w:rPr>
        <w:t>.</w:t>
      </w:r>
    </w:p>
    <w:p w14:paraId="30333373" w14:textId="77777777" w:rsidR="00D82EF4" w:rsidRPr="00295D89" w:rsidRDefault="00D82EF4">
      <w:pPr>
        <w:pStyle w:val="whitespace-normal"/>
        <w:spacing w:beforeAutospacing="0" w:afterAutospacing="0"/>
        <w:ind w:left="1287"/>
        <w:rPr>
          <w:lang w:val="en-US"/>
        </w:rPr>
      </w:pPr>
    </w:p>
    <w:p w14:paraId="37498504" w14:textId="77777777" w:rsidR="00D82EF4" w:rsidRPr="00295D89" w:rsidRDefault="00D82EF4">
      <w:pPr>
        <w:pStyle w:val="whitespace-normal"/>
        <w:spacing w:beforeAutospacing="0" w:afterAutospacing="0"/>
        <w:ind w:left="1287"/>
        <w:rPr>
          <w:lang w:val="en-US"/>
        </w:rPr>
      </w:pPr>
      <w:hyperlink r:id="rId280">
        <w:r w:rsidRPr="00295D89">
          <w:rPr>
            <w:rStyle w:val="a3"/>
            <w:lang w:val="en-US"/>
          </w:rPr>
          <w:t>Links to other attachments and responses to the appeal</w:t>
        </w:r>
      </w:hyperlink>
      <w:r w:rsidR="00000000" w:rsidRPr="00295D89">
        <w:rPr>
          <w:rStyle w:val="a3"/>
          <w:lang w:val="en-US"/>
        </w:rPr>
        <w:t xml:space="preserve"> (Google Drive folder)</w:t>
      </w:r>
      <w:r w:rsidR="00000000" w:rsidRPr="00295D89">
        <w:rPr>
          <w:lang w:val="en-US"/>
        </w:rPr>
        <w:t>.</w:t>
      </w:r>
    </w:p>
    <w:p w14:paraId="1A80B3CF" w14:textId="77777777" w:rsidR="00D82EF4" w:rsidRPr="00295D89" w:rsidRDefault="00000000">
      <w:pPr>
        <w:pStyle w:val="5"/>
        <w:rPr>
          <w:szCs w:val="24"/>
          <w:lang w:val="en-US"/>
        </w:rPr>
      </w:pPr>
      <w:bookmarkStart w:id="232" w:name="_Toc184892732"/>
      <w:r w:rsidRPr="00295D89">
        <w:rPr>
          <w:rStyle w:val="ac"/>
          <w:szCs w:val="24"/>
          <w:lang w:val="en-US"/>
        </w:rPr>
        <w:t>I reserve the right</w:t>
      </w:r>
      <w:r w:rsidRPr="00295D89">
        <w:rPr>
          <w:szCs w:val="24"/>
          <w:lang w:val="en-US"/>
        </w:rPr>
        <w:t>:</w:t>
      </w:r>
      <w:bookmarkEnd w:id="232"/>
    </w:p>
    <w:p w14:paraId="567EDF5E" w14:textId="77777777" w:rsidR="00D82EF4" w:rsidRPr="00295D89" w:rsidRDefault="00000000">
      <w:pPr>
        <w:pStyle w:val="whitespace-normal"/>
        <w:numPr>
          <w:ilvl w:val="0"/>
          <w:numId w:val="13"/>
        </w:numPr>
        <w:tabs>
          <w:tab w:val="clear" w:pos="720"/>
        </w:tabs>
        <w:spacing w:beforeAutospacing="0" w:afterAutospacing="0"/>
        <w:ind w:left="0" w:firstLine="567"/>
        <w:rPr>
          <w:lang w:val="en-US"/>
        </w:rPr>
      </w:pPr>
      <w:r w:rsidRPr="00295D89">
        <w:rPr>
          <w:lang w:val="en-US"/>
        </w:rPr>
        <w:t>to appeal to other state bodies of Ukraine, as well as international organizations, with the aim of establishing legality and justice.</w:t>
      </w:r>
    </w:p>
    <w:p w14:paraId="5C4C0AD0" w14:textId="77777777" w:rsidR="00D82EF4" w:rsidRPr="00295D89" w:rsidRDefault="00000000">
      <w:pPr>
        <w:rPr>
          <w:lang w:val="en-US"/>
        </w:rPr>
      </w:pPr>
      <w:r w:rsidRPr="00295D89">
        <w:rPr>
          <w:lang w:val="en-US"/>
        </w:rPr>
        <w:t>publish this appeal and responses to it.</w:t>
      </w:r>
    </w:p>
    <w:p w14:paraId="6C47BC74" w14:textId="77777777" w:rsidR="00D82EF4" w:rsidRPr="00295D89" w:rsidRDefault="00000000">
      <w:pPr>
        <w:pStyle w:val="4"/>
        <w:rPr>
          <w:lang w:val="en-US"/>
        </w:rPr>
      </w:pPr>
      <w:bookmarkStart w:id="233" w:name="_Toc184892733"/>
      <w:bookmarkStart w:id="234" w:name="_Hlk184892745"/>
      <w:r w:rsidRPr="00295D89">
        <w:rPr>
          <w:lang w:val="en-US"/>
        </w:rPr>
        <w:lastRenderedPageBreak/>
        <w:t>Responses to the appeal to the Ministry of Defense of Ukraine 09.11.2024 (29.10.2024)</w:t>
      </w:r>
    </w:p>
    <w:p w14:paraId="1715A7C1" w14:textId="77777777" w:rsidR="00D82EF4" w:rsidRPr="00295D89" w:rsidRDefault="00000000">
      <w:pPr>
        <w:pStyle w:val="5"/>
        <w:rPr>
          <w:lang w:val="en-US"/>
        </w:rPr>
      </w:pPr>
      <w:r w:rsidRPr="00295D89">
        <w:rPr>
          <w:lang w:val="en-US"/>
        </w:rPr>
        <w:t>From the MINISTRY OF DEFENSE OF UKRAINE dated</w:t>
      </w:r>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11.1.00</w:t>
      </w:r>
      <w:r w:rsidRPr="00295D89">
        <w:rPr>
          <w:lang w:val="en-US"/>
        </w:rPr>
        <w:fldChar w:fldCharType="end"/>
      </w:r>
      <w:r w:rsidRPr="00295D89">
        <w:rPr>
          <w:lang w:val="en-US"/>
        </w:rPr>
        <w:t xml:space="preserve"> in response to the appeal signed on 09.11.2024 (29.10.2024)</w:t>
      </w:r>
      <w:bookmarkEnd w:id="233"/>
    </w:p>
    <w:p w14:paraId="34D14319" w14:textId="77777777" w:rsidR="00D82EF4" w:rsidRPr="00295D89" w:rsidRDefault="00000000">
      <w:pPr>
        <w:pStyle w:val="afff5"/>
        <w:ind w:left="0"/>
        <w:rPr>
          <w:color w:val="010302"/>
          <w:lang w:val="en-US"/>
        </w:rPr>
      </w:pPr>
      <w:bookmarkStart w:id="235" w:name="_Toc184892734"/>
      <w:bookmarkStart w:id="236" w:name="_Hlk184892780"/>
      <w:r w:rsidRPr="00295D89">
        <w:rPr>
          <w:lang w:val="en-US"/>
        </w:rPr>
        <w:t xml:space="preserve">DEPARTMENT FOR WORKING WITH </w:t>
      </w:r>
      <w:r w:rsidRPr="00295D89">
        <w:rPr>
          <w:spacing w:val="-3"/>
          <w:lang w:val="en-US"/>
        </w:rPr>
        <w:t>CITIZENS'</w:t>
      </w:r>
      <w:r w:rsidRPr="00295D89">
        <w:rPr>
          <w:lang w:val="en-US"/>
        </w:rPr>
        <w:t xml:space="preserve"> APPEALS AND ACCESS TO PUBLIC INFORMATION</w:t>
      </w:r>
      <w:bookmarkStart w:id="237" w:name="_Hlk186702582"/>
      <w:r w:rsidRPr="00295D89">
        <w:rPr>
          <w:lang w:val="en-US"/>
        </w:rPr>
        <w:t xml:space="preserve"> dated </w:t>
      </w:r>
      <w:bookmarkEnd w:id="235"/>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23.6.26</w:t>
      </w:r>
      <w:r w:rsidRPr="00295D89">
        <w:rPr>
          <w:lang w:val="en-US"/>
        </w:rPr>
        <w:fldChar w:fldCharType="end"/>
      </w:r>
      <w:bookmarkEnd w:id="234"/>
      <w:bookmarkEnd w:id="237"/>
    </w:p>
    <w:p w14:paraId="5B07E175" w14:textId="77777777" w:rsidR="00D82EF4" w:rsidRPr="00295D89" w:rsidRDefault="00D82EF4">
      <w:pPr>
        <w:rPr>
          <w:lang w:val="en-US"/>
        </w:rPr>
      </w:pPr>
    </w:p>
    <w:p w14:paraId="58613B5D" w14:textId="77777777" w:rsidR="00D82EF4" w:rsidRPr="00295D89" w:rsidRDefault="00000000">
      <w:pPr>
        <w:rPr>
          <w:lang w:val="en-US"/>
        </w:rPr>
      </w:pPr>
      <w:r w:rsidRPr="00295D89">
        <w:rPr>
          <w:lang w:val="en-US"/>
        </w:rPr>
        <w:t>messages</w:t>
      </w:r>
    </w:p>
    <w:p w14:paraId="252F5446" w14:textId="77777777" w:rsidR="00D82EF4" w:rsidRPr="00295D89" w:rsidRDefault="00000000">
      <w:pPr>
        <w:rPr>
          <w:lang w:val="en-US"/>
        </w:rPr>
      </w:pPr>
      <w:r w:rsidRPr="00295D89">
        <w:rPr>
          <w:lang w:val="en-US"/>
        </w:rPr>
        <w:t>Incoming</w:t>
      </w:r>
    </w:p>
    <w:p w14:paraId="23C0D414" w14:textId="77777777" w:rsidR="00D82EF4" w:rsidRPr="00295D89" w:rsidRDefault="00000000">
      <w:pPr>
        <w:rPr>
          <w:lang w:val="en-US"/>
        </w:rPr>
      </w:pPr>
      <w:r w:rsidRPr="00295D89">
        <w:rPr>
          <w:lang w:val="en-US"/>
        </w:rPr>
        <w:t>Search all messages with the label Incoming</w:t>
      </w:r>
    </w:p>
    <w:p w14:paraId="3794C428" w14:textId="77777777" w:rsidR="00D82EF4" w:rsidRPr="00295D89" w:rsidRDefault="00000000">
      <w:pPr>
        <w:rPr>
          <w:lang w:val="en-US"/>
        </w:rPr>
      </w:pPr>
      <w:r w:rsidRPr="00295D89">
        <w:rPr>
          <w:lang w:val="en-US"/>
        </w:rPr>
        <w:t>Remove tag Incoming from this chain</w:t>
      </w:r>
    </w:p>
    <w:p w14:paraId="6135F18B" w14:textId="77777777" w:rsidR="00D82EF4" w:rsidRPr="00295D89" w:rsidRDefault="00000000">
      <w:pPr>
        <w:rPr>
          <w:b/>
          <w:bCs/>
          <w:lang w:val="en-US"/>
        </w:rPr>
      </w:pPr>
      <w:r w:rsidRPr="00295D89">
        <w:rPr>
          <w:b/>
          <w:bCs/>
          <w:lang w:val="en-US"/>
        </w:rPr>
        <w:t>zvernmou@post.mil.gov.ua</w:t>
      </w:r>
    </w:p>
    <w:p w14:paraId="6D80587B" w14:textId="77777777" w:rsidR="00D82EF4" w:rsidRPr="00295D89" w:rsidRDefault="00000000">
      <w:pPr>
        <w:rPr>
          <w:lang w:val="en-US"/>
        </w:rPr>
      </w:pPr>
      <w:r w:rsidRPr="00295D89">
        <w:rPr>
          <w:lang w:val="en-US"/>
        </w:rPr>
        <w:tab/>
      </w:r>
      <w:r w:rsidRPr="00295D89">
        <w:rPr>
          <w:noProof/>
          <w:lang w:val="en-US"/>
        </w:rPr>
        <w:drawing>
          <wp:inline distT="0" distB="0" distL="0" distR="0" wp14:anchorId="6F054923" wp14:editId="38D3BE86">
            <wp:extent cx="8255" cy="8255"/>
            <wp:effectExtent l="0" t="0" r="0" b="0"/>
            <wp:docPr id="41" name="Рисунок 41" descr="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Приложения"/>
                    <pic:cNvPicPr>
                      <a:picLocks noChangeAspect="1" noChangeArrowheads="1"/>
                    </pic:cNvPicPr>
                  </pic:nvPicPr>
                  <pic:blipFill>
                    <a:blip r:embed="rId255"/>
                    <a:stretch>
                      <a:fillRect/>
                    </a:stretch>
                  </pic:blipFill>
                  <pic:spPr bwMode="auto">
                    <a:xfrm>
                      <a:off x="0" y="0"/>
                      <a:ext cx="8255" cy="8255"/>
                    </a:xfrm>
                    <a:prstGeom prst="rect">
                      <a:avLst/>
                    </a:prstGeom>
                    <a:noFill/>
                  </pic:spPr>
                </pic:pic>
              </a:graphicData>
            </a:graphic>
          </wp:inline>
        </w:drawing>
      </w:r>
      <w:r w:rsidRPr="00295D89">
        <w:rPr>
          <w:lang w:val="en-US"/>
        </w:rPr>
        <w:t>Dec. 5, 2024, 2:27 p.m. (7 days ago)</w:t>
      </w:r>
      <w:r w:rsidRPr="00295D89">
        <w:rPr>
          <w:lang w:val="en-US"/>
        </w:rPr>
        <w:tab/>
      </w:r>
      <w:r w:rsidRPr="00295D89">
        <w:rPr>
          <w:lang w:val="en-US"/>
        </w:rPr>
        <w:tab/>
      </w:r>
      <w:bookmarkEnd w:id="236"/>
      <w:r w:rsidRPr="00295D89">
        <w:rPr>
          <w:noProof/>
          <w:lang w:val="en-US"/>
        </w:rPr>
        <w:drawing>
          <wp:inline distT="0" distB="0" distL="0" distR="0" wp14:anchorId="2E40E96E" wp14:editId="0B47F722">
            <wp:extent cx="8255" cy="8255"/>
            <wp:effectExtent l="0" t="0" r="0" b="0"/>
            <wp:docPr id="4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0"/>
                    <pic:cNvPicPr>
                      <a:picLocks noChangeAspect="1" noChangeArrowheads="1"/>
                    </pic:cNvPicPr>
                  </pic:nvPicPr>
                  <pic:blipFill>
                    <a:blip r:embed="rId255"/>
                    <a:stretch>
                      <a:fillRect/>
                    </a:stretch>
                  </pic:blipFill>
                  <pic:spPr bwMode="auto">
                    <a:xfrm>
                      <a:off x="0" y="0"/>
                      <a:ext cx="8255" cy="8255"/>
                    </a:xfrm>
                    <a:prstGeom prst="rect">
                      <a:avLst/>
                    </a:prstGeom>
                    <a:noFill/>
                  </pic:spPr>
                </pic:pic>
              </a:graphicData>
            </a:graphic>
          </wp:inline>
        </w:drawing>
      </w:r>
    </w:p>
    <w:p w14:paraId="6FCF519B" w14:textId="77777777" w:rsidR="00D82EF4" w:rsidRPr="00295D89" w:rsidRDefault="00000000">
      <w:pPr>
        <w:rPr>
          <w:lang w:val="en-US"/>
        </w:rPr>
      </w:pPr>
      <w:r w:rsidRPr="00295D89">
        <w:rPr>
          <w:noProof/>
          <w:lang w:val="en-US"/>
        </w:rPr>
        <w:drawing>
          <wp:inline distT="0" distB="0" distL="0" distR="0" wp14:anchorId="62E0827B" wp14:editId="59FA8C30">
            <wp:extent cx="8255" cy="8255"/>
            <wp:effectExtent l="0" t="0" r="0" b="0"/>
            <wp:docPr id="43"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39"/>
                    <pic:cNvPicPr>
                      <a:picLocks noChangeAspect="1" noChangeArrowheads="1"/>
                    </pic:cNvPicPr>
                  </pic:nvPicPr>
                  <pic:blipFill>
                    <a:blip r:embed="rId255"/>
                    <a:stretch>
                      <a:fillRect/>
                    </a:stretch>
                  </pic:blipFill>
                  <pic:spPr bwMode="auto">
                    <a:xfrm>
                      <a:off x="0" y="0"/>
                      <a:ext cx="8255" cy="8255"/>
                    </a:xfrm>
                    <a:prstGeom prst="rect">
                      <a:avLst/>
                    </a:prstGeom>
                    <a:noFill/>
                  </pic:spPr>
                </pic:pic>
              </a:graphicData>
            </a:graphic>
          </wp:inline>
        </w:drawing>
      </w:r>
      <w:r w:rsidRPr="00295D89">
        <w:rPr>
          <w:lang w:val="en-US"/>
        </w:rPr>
        <w:t>To: Me</w:t>
      </w:r>
      <w:r w:rsidRPr="00295D89">
        <w:rPr>
          <w:lang w:val="en-US"/>
        </w:rPr>
        <w:tab/>
      </w:r>
    </w:p>
    <w:p w14:paraId="7F7A88F0" w14:textId="77777777" w:rsidR="00D82EF4" w:rsidRPr="00295D89" w:rsidRDefault="00000000">
      <w:pPr>
        <w:rPr>
          <w:lang w:val="en-US"/>
        </w:rPr>
      </w:pPr>
      <w:r w:rsidRPr="00295D89">
        <w:rPr>
          <w:lang w:val="en-US"/>
        </w:rPr>
        <w:t>Sincerely</w:t>
      </w:r>
      <w:r w:rsidRPr="00295D89">
        <w:rPr>
          <w:lang w:val="en-US"/>
        </w:rPr>
        <w:br/>
        <w:t>Department for Work with Citizens' Appeals and Access to Public Information</w:t>
      </w:r>
    </w:p>
    <w:p w14:paraId="1AE4531B" w14:textId="77777777" w:rsidR="00D82EF4" w:rsidRPr="00295D89" w:rsidRDefault="00000000">
      <w:pPr>
        <w:spacing w:line="310" w:lineRule="exact"/>
        <w:ind w:right="-4" w:firstLine="708"/>
        <w:rPr>
          <w:color w:val="010302"/>
          <w:lang w:val="en-US"/>
        </w:rPr>
      </w:pPr>
      <w:r w:rsidRPr="00295D89">
        <w:rPr>
          <w:color w:val="000000"/>
          <w:sz w:val="27"/>
          <w:szCs w:val="27"/>
          <w:lang w:val="en-US"/>
        </w:rPr>
        <w:t xml:space="preserve">The Ministry of Defense of Ukraine has received an electronic appeal </w:t>
      </w:r>
      <w:r w:rsidRPr="00295D89">
        <w:rPr>
          <w:color w:val="000000"/>
          <w:spacing w:val="-7"/>
          <w:sz w:val="27"/>
          <w:szCs w:val="27"/>
          <w:lang w:val="en-US"/>
        </w:rPr>
        <w:t xml:space="preserve">from </w:t>
      </w:r>
      <w:r w:rsidRPr="00295D89">
        <w:rPr>
          <w:color w:val="000000"/>
          <w:sz w:val="27"/>
          <w:szCs w:val="27"/>
          <w:lang w:val="en-US"/>
        </w:rPr>
        <w:t xml:space="preserve">citizen R.Y. Bolgarchuk. </w:t>
      </w:r>
    </w:p>
    <w:p w14:paraId="4454E649" w14:textId="77777777" w:rsidR="00D82EF4" w:rsidRPr="00295D89" w:rsidRDefault="00000000">
      <w:pPr>
        <w:spacing w:line="310" w:lineRule="exact"/>
        <w:ind w:right="-4" w:firstLine="708"/>
        <w:rPr>
          <w:color w:val="010302"/>
          <w:lang w:val="en-US"/>
        </w:rPr>
      </w:pPr>
      <w:r w:rsidRPr="00295D89">
        <w:rPr>
          <w:color w:val="000000"/>
          <w:sz w:val="27"/>
          <w:szCs w:val="27"/>
          <w:lang w:val="en-US"/>
        </w:rPr>
        <w:t xml:space="preserve">We would like to inform you that four issues raised in the appeal do not fall within </w:t>
      </w:r>
      <w:r w:rsidRPr="00295D89">
        <w:rPr>
          <w:color w:val="000000"/>
          <w:spacing w:val="-2"/>
          <w:sz w:val="27"/>
          <w:szCs w:val="27"/>
          <w:lang w:val="en-US"/>
        </w:rPr>
        <w:t xml:space="preserve">the competence of </w:t>
      </w:r>
      <w:r w:rsidRPr="00295D89">
        <w:rPr>
          <w:color w:val="000000"/>
          <w:sz w:val="27"/>
          <w:szCs w:val="27"/>
          <w:lang w:val="en-US"/>
        </w:rPr>
        <w:t xml:space="preserve">the Ministry of Defense of Ukraine. </w:t>
      </w:r>
    </w:p>
    <w:p w14:paraId="08135032" w14:textId="77777777" w:rsidR="00D82EF4" w:rsidRPr="00295D89" w:rsidRDefault="00000000">
      <w:pPr>
        <w:spacing w:line="310" w:lineRule="exact"/>
        <w:ind w:right="-4" w:firstLine="708"/>
        <w:jc w:val="both"/>
        <w:rPr>
          <w:color w:val="010302"/>
          <w:lang w:val="en-US"/>
        </w:rPr>
      </w:pPr>
      <w:r w:rsidRPr="00295D89">
        <w:rPr>
          <w:color w:val="000000"/>
          <w:sz w:val="27"/>
          <w:szCs w:val="27"/>
          <w:lang w:val="en-US"/>
        </w:rPr>
        <w:t xml:space="preserve">It should be noted that, in accordance with Part 2 </w:t>
      </w:r>
      <w:r w:rsidRPr="00295D89">
        <w:rPr>
          <w:color w:val="000000"/>
          <w:spacing w:val="-4"/>
          <w:sz w:val="27"/>
          <w:szCs w:val="27"/>
          <w:lang w:val="en-US"/>
        </w:rPr>
        <w:t>of Article</w:t>
      </w:r>
      <w:r w:rsidRPr="00295D89">
        <w:rPr>
          <w:color w:val="000000"/>
          <w:sz w:val="27"/>
          <w:szCs w:val="27"/>
          <w:lang w:val="en-US"/>
        </w:rPr>
        <w:t xml:space="preserve"> 19 </w:t>
      </w:r>
      <w:r w:rsidRPr="00295D89">
        <w:rPr>
          <w:color w:val="000000"/>
          <w:spacing w:val="14"/>
          <w:sz w:val="27"/>
          <w:szCs w:val="27"/>
          <w:lang w:val="en-US"/>
        </w:rPr>
        <w:t xml:space="preserve">of </w:t>
      </w:r>
      <w:r w:rsidRPr="00295D89">
        <w:rPr>
          <w:color w:val="000000"/>
          <w:sz w:val="27"/>
          <w:szCs w:val="27"/>
          <w:lang w:val="en-US"/>
        </w:rPr>
        <w:t xml:space="preserve">the Constitution of Ukraine, state authorities and </w:t>
      </w:r>
      <w:r w:rsidRPr="00295D89">
        <w:rPr>
          <w:color w:val="000000"/>
          <w:spacing w:val="-3"/>
          <w:sz w:val="27"/>
          <w:szCs w:val="27"/>
          <w:lang w:val="en-US"/>
        </w:rPr>
        <w:t xml:space="preserve">local </w:t>
      </w:r>
      <w:r w:rsidRPr="00295D89">
        <w:rPr>
          <w:color w:val="000000"/>
          <w:sz w:val="27"/>
          <w:szCs w:val="27"/>
          <w:lang w:val="en-US"/>
        </w:rPr>
        <w:t xml:space="preserve">self-government bodies, as well as their officials, are obliged to act only on the basis, within </w:t>
      </w:r>
      <w:r w:rsidRPr="00295D89">
        <w:rPr>
          <w:color w:val="000000"/>
          <w:spacing w:val="-4"/>
          <w:sz w:val="27"/>
          <w:szCs w:val="27"/>
          <w:lang w:val="en-US"/>
        </w:rPr>
        <w:t xml:space="preserve">the limits </w:t>
      </w:r>
      <w:r w:rsidRPr="00295D89">
        <w:rPr>
          <w:color w:val="000000"/>
          <w:sz w:val="27"/>
          <w:szCs w:val="27"/>
          <w:lang w:val="en-US"/>
        </w:rPr>
        <w:t xml:space="preserve">of the powers, and in the manner provided for by the Constitution and laws of Ukraine. </w:t>
      </w:r>
    </w:p>
    <w:p w14:paraId="67F84130" w14:textId="77777777" w:rsidR="00D82EF4" w:rsidRPr="00295D89" w:rsidRDefault="00000000">
      <w:pPr>
        <w:spacing w:line="310" w:lineRule="exact"/>
        <w:ind w:right="-4" w:firstLine="708"/>
        <w:jc w:val="both"/>
        <w:rPr>
          <w:color w:val="010302"/>
          <w:lang w:val="en-US"/>
        </w:rPr>
      </w:pPr>
      <w:r w:rsidRPr="00295D89">
        <w:rPr>
          <w:color w:val="000000"/>
          <w:sz w:val="27"/>
          <w:szCs w:val="27"/>
          <w:lang w:val="en-US"/>
        </w:rPr>
        <w:t xml:space="preserve">Taking into account the above, in accordance with Article 7 of the Law of Ukraine </w:t>
      </w:r>
      <w:r w:rsidRPr="00295D89">
        <w:rPr>
          <w:color w:val="000000"/>
          <w:sz w:val="27"/>
          <w:szCs w:val="27"/>
          <w:u w:val="single"/>
          <w:lang w:val="en-US"/>
        </w:rPr>
        <w:t>"</w:t>
      </w:r>
      <w:r w:rsidRPr="00295D89">
        <w:rPr>
          <w:color w:val="000000"/>
          <w:spacing w:val="-5"/>
          <w:sz w:val="27"/>
          <w:szCs w:val="27"/>
          <w:lang w:val="en-US"/>
        </w:rPr>
        <w:t xml:space="preserve">On </w:t>
      </w:r>
      <w:r w:rsidRPr="00295D89">
        <w:rPr>
          <w:color w:val="000000"/>
          <w:sz w:val="27"/>
          <w:szCs w:val="27"/>
          <w:lang w:val="en-US"/>
        </w:rPr>
        <w:t>Citizens' Appeals</w:t>
      </w:r>
      <w:r w:rsidRPr="00295D89">
        <w:rPr>
          <w:color w:val="000000"/>
          <w:sz w:val="27"/>
          <w:szCs w:val="27"/>
          <w:u w:val="single"/>
          <w:lang w:val="en-US"/>
        </w:rPr>
        <w:t xml:space="preserve">," we are forwarding the aforementioned appeal for consideration within the competence </w:t>
      </w:r>
      <w:r w:rsidRPr="00295D89">
        <w:rPr>
          <w:color w:val="000000"/>
          <w:sz w:val="27"/>
          <w:szCs w:val="27"/>
          <w:highlight w:val="yellow"/>
          <w:u w:val="single"/>
          <w:lang w:val="en-US"/>
        </w:rPr>
        <w:t>of the Office of the Prosecutor General</w:t>
      </w:r>
      <w:r w:rsidRPr="00295D89">
        <w:rPr>
          <w:color w:val="000000"/>
          <w:sz w:val="27"/>
          <w:szCs w:val="27"/>
          <w:lang w:val="en-US"/>
        </w:rPr>
        <w:t xml:space="preserve">. </w:t>
      </w:r>
    </w:p>
    <w:p w14:paraId="39E9C307" w14:textId="77777777" w:rsidR="00D82EF4" w:rsidRPr="00295D89" w:rsidRDefault="00000000">
      <w:pPr>
        <w:spacing w:before="320" w:line="298" w:lineRule="exact"/>
        <w:rPr>
          <w:color w:val="010302"/>
          <w:lang w:val="en-US"/>
        </w:rPr>
      </w:pPr>
      <w:r w:rsidRPr="00295D89">
        <w:rPr>
          <w:color w:val="000000"/>
          <w:sz w:val="27"/>
          <w:szCs w:val="27"/>
          <w:lang w:val="en-US"/>
        </w:rPr>
        <w:t xml:space="preserve">Attachment: 5 pages, to the first addressee only. </w:t>
      </w:r>
    </w:p>
    <w:p w14:paraId="57EBAF4B" w14:textId="77777777" w:rsidR="00D82EF4" w:rsidRPr="00295D89" w:rsidRDefault="00D82EF4">
      <w:pPr>
        <w:spacing w:after="48"/>
        <w:rPr>
          <w:color w:val="000000" w:themeColor="text1"/>
          <w:szCs w:val="24"/>
          <w:lang w:val="en-US"/>
        </w:rPr>
      </w:pPr>
    </w:p>
    <w:p w14:paraId="07B0C297" w14:textId="77777777" w:rsidR="00D82EF4" w:rsidRPr="00295D89" w:rsidRDefault="00000000">
      <w:pPr>
        <w:spacing w:line="298" w:lineRule="exact"/>
        <w:rPr>
          <w:color w:val="010302"/>
          <w:lang w:val="en-US"/>
        </w:rPr>
      </w:pPr>
      <w:r w:rsidRPr="00295D89">
        <w:rPr>
          <w:color w:val="000000"/>
          <w:sz w:val="27"/>
          <w:szCs w:val="27"/>
          <w:lang w:val="en-US"/>
        </w:rPr>
        <w:t xml:space="preserve">Head of the Department for Work with Citizens' Appeals </w:t>
      </w:r>
    </w:p>
    <w:p w14:paraId="2325D560" w14:textId="77777777" w:rsidR="00D82EF4" w:rsidRPr="00295D89" w:rsidRDefault="00000000">
      <w:pPr>
        <w:tabs>
          <w:tab w:val="left" w:pos="8485"/>
        </w:tabs>
        <w:ind w:right="38"/>
        <w:rPr>
          <w:color w:val="010302"/>
          <w:lang w:val="en-US"/>
        </w:rPr>
      </w:pPr>
      <w:r w:rsidRPr="00295D89">
        <w:rPr>
          <w:color w:val="000000"/>
          <w:sz w:val="27"/>
          <w:szCs w:val="27"/>
          <w:lang w:val="en-US"/>
        </w:rPr>
        <w:t xml:space="preserve">and Access to Public Information  </w:t>
      </w:r>
      <w:r w:rsidRPr="00295D89">
        <w:rPr>
          <w:lang w:val="en-US"/>
        </w:rPr>
        <w:br w:type="textWrapping" w:clear="all"/>
      </w:r>
      <w:r w:rsidRPr="00295D89">
        <w:rPr>
          <w:color w:val="000000"/>
          <w:sz w:val="27"/>
          <w:szCs w:val="27"/>
          <w:lang w:val="en-US"/>
        </w:rPr>
        <w:t xml:space="preserve"> Natalia YURCHENKO </w:t>
      </w:r>
    </w:p>
    <w:p w14:paraId="7D779864" w14:textId="77777777" w:rsidR="00D82EF4" w:rsidRPr="00295D89" w:rsidRDefault="00D82EF4">
      <w:pPr>
        <w:rPr>
          <w:color w:val="000000" w:themeColor="text1"/>
          <w:szCs w:val="24"/>
          <w:lang w:val="en-US"/>
        </w:rPr>
      </w:pPr>
    </w:p>
    <w:p w14:paraId="701E3055" w14:textId="77777777" w:rsidR="00D82EF4" w:rsidRPr="00295D89" w:rsidRDefault="00D82EF4">
      <w:pPr>
        <w:rPr>
          <w:color w:val="000000" w:themeColor="text1"/>
          <w:szCs w:val="24"/>
          <w:lang w:val="en-US"/>
        </w:rPr>
      </w:pPr>
    </w:p>
    <w:p w14:paraId="51311E65" w14:textId="77777777" w:rsidR="00D82EF4" w:rsidRPr="00295D89" w:rsidRDefault="00000000">
      <w:pPr>
        <w:ind w:left="1465"/>
        <w:rPr>
          <w:sz w:val="16"/>
          <w:szCs w:val="16"/>
          <w:lang w:val="en-US"/>
        </w:rPr>
      </w:pPr>
      <w:r w:rsidRPr="00295D89">
        <w:rPr>
          <w:color w:val="000000"/>
          <w:sz w:val="16"/>
          <w:szCs w:val="16"/>
          <w:lang w:val="en-US"/>
        </w:rPr>
        <w:t xml:space="preserve">Hanna Khrapach </w:t>
      </w:r>
      <w:r w:rsidRPr="00295D89">
        <w:rPr>
          <w:color w:val="000000"/>
          <w:spacing w:val="-2"/>
          <w:sz w:val="16"/>
          <w:szCs w:val="16"/>
          <w:lang w:val="en-US"/>
        </w:rPr>
        <w:t xml:space="preserve">(044) 271-37-05 </w:t>
      </w:r>
    </w:p>
    <w:p w14:paraId="6467E9B9" w14:textId="77777777" w:rsidR="00D82EF4" w:rsidRPr="00295D89" w:rsidRDefault="00D82EF4">
      <w:pPr>
        <w:ind w:left="1465"/>
        <w:rPr>
          <w:sz w:val="16"/>
          <w:szCs w:val="16"/>
          <w:lang w:val="en-US"/>
        </w:rPr>
      </w:pPr>
    </w:p>
    <w:p w14:paraId="017E40AB" w14:textId="77777777" w:rsidR="00D82EF4" w:rsidRPr="00295D89" w:rsidRDefault="00000000">
      <w:pPr>
        <w:ind w:left="-1701"/>
        <w:rPr>
          <w:color w:val="010302"/>
          <w:lang w:val="en-US"/>
        </w:rPr>
      </w:pPr>
      <w:r w:rsidRPr="00295D89">
        <w:rPr>
          <w:noProof/>
          <w:lang w:val="en-US"/>
        </w:rPr>
        <w:drawing>
          <wp:inline distT="0" distB="0" distL="0" distR="0" wp14:anchorId="7BE0EFAA" wp14:editId="7F5751FA">
            <wp:extent cx="7237730" cy="746760"/>
            <wp:effectExtent l="0" t="0" r="0" b="0"/>
            <wp:docPr id="4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2"/>
                    <pic:cNvPicPr>
                      <a:picLocks noChangeAspect="1" noChangeArrowheads="1"/>
                    </pic:cNvPicPr>
                  </pic:nvPicPr>
                  <pic:blipFill>
                    <a:blip r:embed="rId281"/>
                    <a:stretch>
                      <a:fillRect/>
                    </a:stretch>
                  </pic:blipFill>
                  <pic:spPr bwMode="auto">
                    <a:xfrm>
                      <a:off x="0" y="0"/>
                      <a:ext cx="7237730" cy="746760"/>
                    </a:xfrm>
                    <a:prstGeom prst="rect">
                      <a:avLst/>
                    </a:prstGeom>
                    <a:noFill/>
                  </pic:spPr>
                </pic:pic>
              </a:graphicData>
            </a:graphic>
          </wp:inline>
        </w:drawing>
      </w:r>
    </w:p>
    <w:p w14:paraId="63838728" w14:textId="77777777" w:rsidR="00D82EF4" w:rsidRPr="00295D89" w:rsidRDefault="00D82EF4">
      <w:pPr>
        <w:ind w:firstLine="0"/>
        <w:rPr>
          <w:color w:val="010302"/>
          <w:lang w:val="en-US"/>
        </w:rPr>
      </w:pPr>
    </w:p>
    <w:p w14:paraId="47E4FBB9" w14:textId="77777777" w:rsidR="00D82EF4" w:rsidRPr="00295D89" w:rsidRDefault="00000000">
      <w:pPr>
        <w:pStyle w:val="5"/>
        <w:rPr>
          <w:lang w:val="en-US"/>
        </w:rPr>
      </w:pPr>
      <w:r w:rsidRPr="00295D89">
        <w:rPr>
          <w:lang w:val="en-US"/>
        </w:rPr>
        <w:lastRenderedPageBreak/>
        <w:t>From the Kyiv City Prosecutor's Office. 16.12.2024 from the Office of the Prosecutor General</w:t>
      </w:r>
    </w:p>
    <w:p w14:paraId="3699C69E" w14:textId="77777777" w:rsidR="00D82EF4" w:rsidRPr="00295D89" w:rsidRDefault="00000000">
      <w:pPr>
        <w:rPr>
          <w:i/>
          <w:iCs/>
          <w:lang w:val="en-US"/>
        </w:rPr>
      </w:pPr>
      <w:r w:rsidRPr="00295D89">
        <w:rPr>
          <w:i/>
          <w:iCs/>
          <w:highlight w:val="yellow"/>
          <w:lang w:val="en-US"/>
        </w:rPr>
        <w:t>I received a letter by mail on December 31, 2024</w:t>
      </w:r>
      <w:r w:rsidRPr="00295D89">
        <w:rPr>
          <w:i/>
          <w:iCs/>
          <w:lang w:val="en-US"/>
        </w:rPr>
        <w:t>. Here is its content:</w:t>
      </w:r>
    </w:p>
    <w:p w14:paraId="44657024" w14:textId="77777777" w:rsidR="00D82EF4" w:rsidRPr="00295D89" w:rsidRDefault="00000000">
      <w:pPr>
        <w:rPr>
          <w:lang w:val="en-US"/>
        </w:rPr>
      </w:pPr>
      <w:r w:rsidRPr="00295D89">
        <w:rPr>
          <w:lang w:val="en-US"/>
        </w:rPr>
        <w:t xml:space="preserve">The Kyiv City Prosecutor's Office has reviewed your appeal dated </w:t>
      </w:r>
      <w:r w:rsidRPr="00295D89">
        <w:rPr>
          <w:highlight w:val="yellow"/>
          <w:lang w:val="en-US"/>
        </w:rPr>
        <w:t>December 16, 2024, which was received from the Office of the Prosecutor General</w:t>
      </w:r>
      <w:r w:rsidRPr="00295D89">
        <w:rPr>
          <w:lang w:val="en-US"/>
        </w:rPr>
        <w:t>, within the limits of its competence.</w:t>
      </w:r>
    </w:p>
    <w:p w14:paraId="028BFFA1" w14:textId="77777777" w:rsidR="00D82EF4" w:rsidRPr="00295D89" w:rsidRDefault="00000000">
      <w:pPr>
        <w:rPr>
          <w:lang w:val="en-US"/>
        </w:rPr>
      </w:pPr>
      <w:r w:rsidRPr="00295D89">
        <w:rPr>
          <w:lang w:val="en-US"/>
        </w:rPr>
        <w:t xml:space="preserve">I would like to inform you </w:t>
      </w:r>
      <w:r w:rsidRPr="00295D89">
        <w:rPr>
          <w:highlight w:val="yellow"/>
          <w:lang w:val="en-US"/>
        </w:rPr>
        <w:t>that the Kyiv City Prosecutor's Office does not exercise procedural control in criminal proceedings against the entities specified in your appeal</w:t>
      </w:r>
      <w:r w:rsidRPr="00295D89">
        <w:rPr>
          <w:lang w:val="en-US"/>
        </w:rPr>
        <w:t>.</w:t>
      </w:r>
    </w:p>
    <w:p w14:paraId="4FDA8234" w14:textId="77777777" w:rsidR="00D82EF4" w:rsidRPr="00295D89" w:rsidRDefault="00000000">
      <w:pPr>
        <w:rPr>
          <w:lang w:val="en-US"/>
        </w:rPr>
      </w:pPr>
      <w:r w:rsidRPr="00295D89">
        <w:rPr>
          <w:lang w:val="en-US"/>
        </w:rPr>
        <w:t xml:space="preserve">Head of Department </w:t>
      </w:r>
      <w:r w:rsidRPr="00295D89">
        <w:rPr>
          <w:lang w:val="en-US"/>
        </w:rPr>
        <w:tab/>
        <w:t xml:space="preserve">Oleksiy BOGDANOV </w:t>
      </w:r>
      <w:r w:rsidRPr="00295D89">
        <w:rPr>
          <w:noProof/>
          <w:lang w:val="en-US"/>
        </w:rPr>
        <w:drawing>
          <wp:inline distT="0" distB="0" distL="0" distR="0" wp14:anchorId="53F0E286" wp14:editId="5B2F0E83">
            <wp:extent cx="1809750" cy="790575"/>
            <wp:effectExtent l="0" t="0" r="0" b="0"/>
            <wp:docPr id="45"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33"/>
                    <pic:cNvPicPr>
                      <a:picLocks noChangeAspect="1" noChangeArrowheads="1"/>
                    </pic:cNvPicPr>
                  </pic:nvPicPr>
                  <pic:blipFill>
                    <a:blip r:embed="rId282"/>
                    <a:stretch>
                      <a:fillRect/>
                    </a:stretch>
                  </pic:blipFill>
                  <pic:spPr bwMode="auto">
                    <a:xfrm>
                      <a:off x="0" y="0"/>
                      <a:ext cx="1809750" cy="790575"/>
                    </a:xfrm>
                    <a:prstGeom prst="rect">
                      <a:avLst/>
                    </a:prstGeom>
                    <a:noFill/>
                  </pic:spPr>
                </pic:pic>
              </a:graphicData>
            </a:graphic>
          </wp:inline>
        </w:drawing>
      </w:r>
    </w:p>
    <w:p w14:paraId="0CC1E002" w14:textId="77777777" w:rsidR="00D82EF4" w:rsidRPr="00295D89" w:rsidRDefault="00D82EF4">
      <w:pPr>
        <w:rPr>
          <w:lang w:val="en-US"/>
        </w:rPr>
      </w:pPr>
    </w:p>
    <w:p w14:paraId="04BB726A" w14:textId="77777777" w:rsidR="00D82EF4" w:rsidRPr="00295D89" w:rsidRDefault="00000000">
      <w:pPr>
        <w:pStyle w:val="6"/>
        <w:rPr>
          <w:lang w:val="en-US"/>
        </w:rPr>
      </w:pPr>
      <w:r w:rsidRPr="00295D89">
        <w:rPr>
          <w:lang w:val="en-US"/>
        </w:rPr>
        <w:t>Y. Perhaps the conclusion and a number of questions should be sent to the Kyiv City Prosecutor's Office:</w:t>
      </w:r>
      <w:hyperlink r:id="rId283">
        <w:r w:rsidR="00D82EF4" w:rsidRPr="00295D89">
          <w:rPr>
            <w:rStyle w:val="a3"/>
            <w:lang w:val="en-US"/>
          </w:rPr>
          <w:t>office@kyiv.gp.gov.ua</w:t>
        </w:r>
      </w:hyperlink>
      <w:r w:rsidRPr="00295D89">
        <w:rPr>
          <w:lang w:val="en-US"/>
        </w:rPr>
        <w:t xml:space="preserve"> ? </w:t>
      </w:r>
    </w:p>
    <w:p w14:paraId="2620FD23" w14:textId="77777777" w:rsidR="00D82EF4" w:rsidRPr="00295D89" w:rsidRDefault="00000000">
      <w:pPr>
        <w:rPr>
          <w:lang w:val="en-US"/>
        </w:rPr>
      </w:pPr>
      <w:r w:rsidRPr="00295D89">
        <w:rPr>
          <w:lang w:val="en-US"/>
        </w:rPr>
        <w:t xml:space="preserve">That is, as I understand it, the Ministry of Defense sent such an important issue to the General Staff, from where it was forwarded to the Kyiv City Prosecutor's Office. The Kyiv City Prosecutor's Office does not deal with such matters. And again, a number of questions arise: if </w:t>
      </w:r>
      <w:r w:rsidRPr="00295D89">
        <w:rPr>
          <w:highlight w:val="yellow"/>
          <w:lang w:val="en-US"/>
        </w:rPr>
        <w:t xml:space="preserve">it is </w:t>
      </w:r>
      <w:r w:rsidRPr="00295D89">
        <w:rPr>
          <w:lang w:val="en-US"/>
        </w:rPr>
        <w:t>"</w:t>
      </w:r>
      <w:r w:rsidRPr="00295D89">
        <w:rPr>
          <w:highlight w:val="yellow"/>
          <w:lang w:val="en-US"/>
        </w:rPr>
        <w:t>not carried out</w:t>
      </w:r>
      <w:r w:rsidRPr="00295D89">
        <w:rPr>
          <w:lang w:val="en-US"/>
        </w:rPr>
        <w:t xml:space="preserve">," then why did the Office of the Prosecutor General forward the letter to the Kyiv Prosecutor's Office? Why didn't it send the letter to the organization where it is being implemented? And in general, are the subjects described in the appeals not citizens of Ukraine? Or are the suspicions expressed insufficient to open a criminal case? Why was the appeal lost again and, according to the law, not sent to the relevant institutions? </w:t>
      </w:r>
    </w:p>
    <w:p w14:paraId="5A9BFD22" w14:textId="77777777" w:rsidR="00D82EF4" w:rsidRPr="00295D89" w:rsidRDefault="00000000">
      <w:pPr>
        <w:pStyle w:val="5"/>
        <w:rPr>
          <w:lang w:val="en-US"/>
        </w:rPr>
      </w:pPr>
      <w:bookmarkStart w:id="238" w:name="_Toc184892735"/>
      <w:r w:rsidRPr="00295D89">
        <w:rPr>
          <w:lang w:val="en-US"/>
        </w:rPr>
        <w:t xml:space="preserve">LEGAL SUPPORT DEPARTMENT from </w:t>
      </w:r>
      <w:bookmarkEnd w:id="238"/>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23.6.26</w:t>
      </w:r>
      <w:r w:rsidRPr="00295D89">
        <w:rPr>
          <w:lang w:val="en-US"/>
        </w:rPr>
        <w:fldChar w:fldCharType="end"/>
      </w:r>
    </w:p>
    <w:p w14:paraId="2D4ADDE4" w14:textId="77777777" w:rsidR="00D82EF4" w:rsidRPr="00295D89" w:rsidRDefault="00000000">
      <w:pPr>
        <w:rPr>
          <w:rFonts w:eastAsia="Times New Roman" w:cstheme="minorBidi"/>
          <w:sz w:val="27"/>
          <w:szCs w:val="27"/>
          <w:lang w:val="en-US"/>
        </w:rPr>
      </w:pPr>
      <w:r w:rsidRPr="00295D89">
        <w:rPr>
          <w:i/>
          <w:iCs/>
          <w:lang w:val="en-US"/>
        </w:rPr>
        <w:t xml:space="preserve">Two similar letters were received, so I will not repeat both of them here. Only the beginning is different... </w:t>
      </w:r>
    </w:p>
    <w:p w14:paraId="2C2F33D2" w14:textId="77777777" w:rsidR="00D82EF4" w:rsidRPr="00295D89" w:rsidRDefault="00000000">
      <w:pPr>
        <w:pStyle w:val="affc"/>
        <w:ind w:left="5014" w:firstLine="0"/>
      </w:pPr>
      <w:r w:rsidRPr="00295D89">
        <w:t xml:space="preserve">Dear </w:t>
      </w:r>
      <w:r w:rsidRPr="00295D89">
        <w:rPr>
          <w:spacing w:val="-1"/>
        </w:rPr>
        <w:t>Mr. Roman!</w:t>
      </w:r>
    </w:p>
    <w:p w14:paraId="29E3B769" w14:textId="77777777" w:rsidR="00D82EF4" w:rsidRPr="00295D89" w:rsidRDefault="00D82EF4">
      <w:pPr>
        <w:rPr>
          <w:rFonts w:eastAsia="Times New Roman"/>
          <w:sz w:val="28"/>
          <w:szCs w:val="28"/>
          <w:lang w:val="en-US"/>
        </w:rPr>
      </w:pPr>
    </w:p>
    <w:p w14:paraId="200012DC" w14:textId="77777777" w:rsidR="00D82EF4" w:rsidRPr="00295D89" w:rsidRDefault="00000000">
      <w:pPr>
        <w:pStyle w:val="affc"/>
        <w:ind w:right="504"/>
        <w:jc w:val="both"/>
      </w:pPr>
      <w:r w:rsidRPr="00295D89">
        <w:t xml:space="preserve">In accordance with the letter from the Kyiv Specialized Prosecutor's Office dated 01.11.2024 No. 5327VYH-24 and on behalf of the leadership of the Ministry of Defense of Ukraine in the Department </w:t>
      </w:r>
      <w:r w:rsidRPr="00295D89">
        <w:tab/>
        <w:t xml:space="preserve">Legal </w:t>
      </w:r>
      <w:r w:rsidRPr="00295D89">
        <w:tab/>
        <w:t xml:space="preserve">Support, the following has been considered </w:t>
      </w:r>
      <w:r w:rsidRPr="00295D89">
        <w:tab/>
        <w:t xml:space="preserve">your </w:t>
      </w:r>
      <w:r w:rsidRPr="00295D89">
        <w:tab/>
        <w:t xml:space="preserve">appeal (registered   at   the   ministry   on   18.12.2024   under   No.   B-169527/1)   regarding the need to declare a state of war in Ukraine in view of the large-scale aggression of the Russian Federation, as well as the need (in your opinion) to "transfer power to the military."  </w:t>
      </w:r>
    </w:p>
    <w:p w14:paraId="3DE041FC" w14:textId="77777777" w:rsidR="00D82EF4" w:rsidRPr="00295D89" w:rsidRDefault="00000000">
      <w:pPr>
        <w:pStyle w:val="affc"/>
        <w:ind w:left="0" w:right="504"/>
        <w:jc w:val="both"/>
      </w:pPr>
      <w:r w:rsidRPr="00295D89">
        <w:t xml:space="preserve">Based on </w:t>
      </w:r>
      <w:r w:rsidRPr="00295D89">
        <w:tab/>
        <w:t xml:space="preserve">the results of </w:t>
      </w:r>
      <w:r w:rsidRPr="00295D89">
        <w:tab/>
        <w:t xml:space="preserve">review </w:t>
      </w:r>
      <w:r w:rsidRPr="00295D89">
        <w:tab/>
        <w:t xml:space="preserve">re-examination </w:t>
      </w:r>
      <w:r w:rsidRPr="00295D89">
        <w:tab/>
        <w:t xml:space="preserve">(in </w:t>
      </w:r>
      <w:r w:rsidRPr="00295D89">
        <w:tab/>
        <w:t>addition to No. 220/17/VZVG/143 dated 11.12.2024), we hereby inform you of the following...</w:t>
      </w:r>
    </w:p>
    <w:p w14:paraId="5F504600" w14:textId="77777777" w:rsidR="00D82EF4" w:rsidRPr="00295D89" w:rsidRDefault="00D82EF4">
      <w:pPr>
        <w:pStyle w:val="affc"/>
        <w:ind w:left="0" w:right="504"/>
        <w:jc w:val="both"/>
      </w:pPr>
    </w:p>
    <w:p w14:paraId="259A4598" w14:textId="77777777" w:rsidR="00D82EF4" w:rsidRPr="00295D89" w:rsidRDefault="00D82EF4">
      <w:pPr>
        <w:pStyle w:val="affc"/>
        <w:ind w:left="0" w:right="504"/>
        <w:jc w:val="both"/>
      </w:pPr>
    </w:p>
    <w:p w14:paraId="2A6C98A9" w14:textId="77777777" w:rsidR="00D82EF4" w:rsidRPr="00295D89" w:rsidRDefault="00000000">
      <w:pPr>
        <w:pStyle w:val="affc"/>
        <w:ind w:left="0" w:right="504"/>
        <w:jc w:val="both"/>
      </w:pPr>
      <w:r w:rsidRPr="00295D89">
        <w:t xml:space="preserve">On </w:t>
      </w:r>
      <w:r w:rsidRPr="00295D89">
        <w:rPr>
          <w:spacing w:val="-1"/>
        </w:rPr>
        <w:t xml:space="preserve">behalf </w:t>
      </w:r>
      <w:r w:rsidRPr="00295D89">
        <w:t>of</w:t>
      </w:r>
      <w:r w:rsidRPr="00295D89">
        <w:rPr>
          <w:spacing w:val="-1"/>
        </w:rPr>
        <w:t xml:space="preserve"> the leadership </w:t>
      </w:r>
      <w:r w:rsidRPr="00295D89">
        <w:t>of</w:t>
      </w:r>
      <w:r w:rsidRPr="00295D89">
        <w:rPr>
          <w:spacing w:val="-1"/>
        </w:rPr>
        <w:t xml:space="preserve"> the Ministry of Defense </w:t>
      </w:r>
      <w:r w:rsidRPr="00295D89">
        <w:t>of</w:t>
      </w:r>
      <w:r w:rsidRPr="00295D89">
        <w:rPr>
          <w:spacing w:val="-1"/>
        </w:rPr>
        <w:t xml:space="preserve"> Ukraine</w:t>
      </w:r>
      <w:r w:rsidRPr="00295D89">
        <w:t xml:space="preserve">, the Legal </w:t>
      </w:r>
      <w:r w:rsidRPr="00295D89">
        <w:rPr>
          <w:spacing w:val="-1"/>
        </w:rPr>
        <w:t xml:space="preserve">Support </w:t>
      </w:r>
      <w:r w:rsidRPr="00295D89">
        <w:t xml:space="preserve">Department has reviewed your </w:t>
      </w:r>
      <w:r w:rsidRPr="00295D89">
        <w:rPr>
          <w:spacing w:val="-1"/>
        </w:rPr>
        <w:t xml:space="preserve">appeal </w:t>
      </w:r>
      <w:r w:rsidRPr="00295D89">
        <w:t xml:space="preserve">regarding the </w:t>
      </w:r>
      <w:r w:rsidRPr="00295D89">
        <w:rPr>
          <w:spacing w:val="-1"/>
        </w:rPr>
        <w:t xml:space="preserve">need </w:t>
      </w:r>
      <w:r w:rsidRPr="00295D89">
        <w:t xml:space="preserve">to declare a state of war in </w:t>
      </w:r>
      <w:r w:rsidRPr="00295D89">
        <w:rPr>
          <w:spacing w:val="-1"/>
        </w:rPr>
        <w:t xml:space="preserve">Ukraine </w:t>
      </w:r>
      <w:r w:rsidRPr="00295D89">
        <w:t xml:space="preserve">in </w:t>
      </w:r>
      <w:r w:rsidRPr="00295D89">
        <w:rPr>
          <w:spacing w:val="-1"/>
        </w:rPr>
        <w:t xml:space="preserve">view </w:t>
      </w:r>
      <w:r w:rsidRPr="00295D89">
        <w:t xml:space="preserve">of the </w:t>
      </w:r>
      <w:r w:rsidRPr="00295D89">
        <w:rPr>
          <w:spacing w:val="-1"/>
        </w:rPr>
        <w:t xml:space="preserve">large-scale </w:t>
      </w:r>
      <w:r w:rsidRPr="00295D89">
        <w:t xml:space="preserve">aggression of the Russian </w:t>
      </w:r>
      <w:r w:rsidRPr="00295D89">
        <w:rPr>
          <w:spacing w:val="-1"/>
        </w:rPr>
        <w:t xml:space="preserve">Federation, </w:t>
      </w:r>
      <w:r w:rsidRPr="00295D89">
        <w:t xml:space="preserve">as well as </w:t>
      </w:r>
      <w:r w:rsidRPr="00295D89">
        <w:rPr>
          <w:spacing w:val="-1"/>
        </w:rPr>
        <w:t xml:space="preserve">the need </w:t>
      </w:r>
      <w:r w:rsidRPr="00295D89">
        <w:t>(in your opinion) to "transfer power to the military."</w:t>
      </w:r>
    </w:p>
    <w:p w14:paraId="232946F7" w14:textId="77777777" w:rsidR="00D82EF4" w:rsidRPr="00295D89" w:rsidRDefault="00000000">
      <w:pPr>
        <w:pStyle w:val="affc"/>
        <w:ind w:left="0" w:firstLine="0"/>
      </w:pPr>
      <w:r w:rsidRPr="00295D89">
        <w:lastRenderedPageBreak/>
        <w:t xml:space="preserve">Based on </w:t>
      </w:r>
      <w:r w:rsidRPr="00295D89">
        <w:rPr>
          <w:spacing w:val="-1"/>
        </w:rPr>
        <w:t>the results of the review</w:t>
      </w:r>
      <w:r w:rsidRPr="00295D89">
        <w:t>, we would like to inform you of the following.</w:t>
      </w:r>
    </w:p>
    <w:p w14:paraId="019434B8" w14:textId="77777777" w:rsidR="00D82EF4" w:rsidRPr="00295D89" w:rsidRDefault="00000000">
      <w:pPr>
        <w:pStyle w:val="affc"/>
        <w:ind w:left="0" w:right="504"/>
        <w:jc w:val="both"/>
        <w:rPr>
          <w:rFonts w:cs="Times New Roman"/>
        </w:rPr>
      </w:pPr>
      <w:r w:rsidRPr="00295D89">
        <w:rPr>
          <w:color w:val="242424"/>
        </w:rPr>
        <w:t xml:space="preserve">Declaring a state of war in Ukraine is </w:t>
      </w:r>
      <w:r w:rsidRPr="00295D89">
        <w:rPr>
          <w:color w:val="242424"/>
          <w:spacing w:val="-1"/>
        </w:rPr>
        <w:t xml:space="preserve">the </w:t>
      </w:r>
      <w:r w:rsidRPr="00295D89">
        <w:rPr>
          <w:color w:val="242424"/>
        </w:rPr>
        <w:t xml:space="preserve">joint </w:t>
      </w:r>
      <w:r w:rsidRPr="00295D89">
        <w:rPr>
          <w:color w:val="242424"/>
          <w:spacing w:val="-1"/>
        </w:rPr>
        <w:t xml:space="preserve">responsibility of </w:t>
      </w:r>
      <w:r w:rsidRPr="00295D89">
        <w:rPr>
          <w:color w:val="242424"/>
        </w:rPr>
        <w:t xml:space="preserve">the President of Ukraine and the Verkhovna Rada </w:t>
      </w:r>
      <w:r w:rsidRPr="00295D89">
        <w:rPr>
          <w:color w:val="242424"/>
          <w:spacing w:val="-1"/>
        </w:rPr>
        <w:t xml:space="preserve">of Ukraine </w:t>
      </w:r>
      <w:r w:rsidRPr="00295D89">
        <w:rPr>
          <w:color w:val="242424"/>
        </w:rPr>
        <w:t xml:space="preserve">( </w:t>
      </w:r>
      <w:r w:rsidRPr="00295D89">
        <w:rPr>
          <w:color w:val="242424"/>
          <w:spacing w:val="-1"/>
        </w:rPr>
        <w:t xml:space="preserve">). </w:t>
      </w:r>
      <w:r w:rsidRPr="00295D89">
        <w:rPr>
          <w:color w:val="242424"/>
          <w:highlight w:val="yellow"/>
        </w:rPr>
        <w:t>In accordance with paragraph 9 of Article 85 of the Constitution of Ukraine, the</w:t>
      </w:r>
      <w:r w:rsidRPr="00295D89">
        <w:rPr>
          <w:color w:val="242424"/>
          <w:spacing w:val="-1"/>
          <w:highlight w:val="yellow"/>
        </w:rPr>
        <w:t xml:space="preserve"> Verkhovna </w:t>
      </w:r>
      <w:r w:rsidRPr="00295D89">
        <w:rPr>
          <w:color w:val="242424"/>
          <w:highlight w:val="yellow"/>
        </w:rPr>
        <w:t xml:space="preserve">Rada of Ukraine </w:t>
      </w:r>
      <w:r w:rsidRPr="00295D89">
        <w:rPr>
          <w:color w:val="242424"/>
          <w:spacing w:val="-1"/>
          <w:highlight w:val="yellow"/>
        </w:rPr>
        <w:t xml:space="preserve">has the exclusive power </w:t>
      </w:r>
      <w:r w:rsidRPr="00295D89">
        <w:rPr>
          <w:color w:val="242424"/>
          <w:highlight w:val="yellow"/>
        </w:rPr>
        <w:t xml:space="preserve">to declare a state of war upon </w:t>
      </w:r>
      <w:r w:rsidRPr="00295D89">
        <w:rPr>
          <w:color w:val="242424"/>
          <w:spacing w:val="-1"/>
          <w:highlight w:val="yellow"/>
        </w:rPr>
        <w:t xml:space="preserve">the recommendation of the President </w:t>
      </w:r>
      <w:r w:rsidRPr="00295D89">
        <w:rPr>
          <w:color w:val="242424"/>
          <w:highlight w:val="yellow"/>
        </w:rPr>
        <w:t>of Ukraine</w:t>
      </w:r>
      <w:r w:rsidRPr="00295D89">
        <w:rPr>
          <w:highlight w:val="yellow"/>
        </w:rPr>
        <w:t>.</w:t>
      </w:r>
    </w:p>
    <w:p w14:paraId="2DB73928" w14:textId="77777777" w:rsidR="00D82EF4" w:rsidRPr="00295D89" w:rsidRDefault="00000000">
      <w:pPr>
        <w:pStyle w:val="affc"/>
        <w:ind w:left="0" w:right="505"/>
        <w:jc w:val="both"/>
      </w:pPr>
      <w:r w:rsidRPr="00295D89">
        <w:rPr>
          <w:color w:val="242424"/>
        </w:rPr>
        <w:t xml:space="preserve">This process </w:t>
      </w:r>
      <w:r w:rsidRPr="00295D89">
        <w:rPr>
          <w:color w:val="242424"/>
          <w:spacing w:val="-1"/>
        </w:rPr>
        <w:t xml:space="preserve">requires </w:t>
      </w:r>
      <w:r w:rsidRPr="00295D89">
        <w:rPr>
          <w:color w:val="242424"/>
        </w:rPr>
        <w:t xml:space="preserve">that the decision to declare war be made at </w:t>
      </w:r>
      <w:r w:rsidRPr="00295D89">
        <w:rPr>
          <w:color w:val="242424"/>
          <w:spacing w:val="-1"/>
        </w:rPr>
        <w:t xml:space="preserve">the </w:t>
      </w:r>
      <w:r w:rsidRPr="00295D89">
        <w:rPr>
          <w:color w:val="242424"/>
        </w:rPr>
        <w:t xml:space="preserve">highest </w:t>
      </w:r>
      <w:r w:rsidRPr="00295D89">
        <w:rPr>
          <w:color w:val="242424"/>
          <w:spacing w:val="-1"/>
        </w:rPr>
        <w:t xml:space="preserve">level </w:t>
      </w:r>
      <w:r w:rsidRPr="00295D89">
        <w:rPr>
          <w:color w:val="242424"/>
        </w:rPr>
        <w:t xml:space="preserve">of state </w:t>
      </w:r>
      <w:r w:rsidRPr="00295D89">
        <w:rPr>
          <w:color w:val="242424"/>
          <w:spacing w:val="-1"/>
        </w:rPr>
        <w:t xml:space="preserve">authority, taking into account all </w:t>
      </w:r>
      <w:r w:rsidRPr="00295D89">
        <w:rPr>
          <w:color w:val="242424"/>
        </w:rPr>
        <w:t xml:space="preserve">possible </w:t>
      </w:r>
      <w:r w:rsidRPr="00295D89">
        <w:rPr>
          <w:color w:val="242424"/>
          <w:spacing w:val="-1"/>
          <w:highlight w:val="yellow"/>
        </w:rPr>
        <w:t xml:space="preserve">consequences </w:t>
      </w:r>
      <w:r w:rsidRPr="00295D89">
        <w:rPr>
          <w:color w:val="242424"/>
          <w:highlight w:val="yellow"/>
        </w:rPr>
        <w:t xml:space="preserve">and </w:t>
      </w:r>
      <w:r w:rsidRPr="00295D89">
        <w:rPr>
          <w:color w:val="242424"/>
          <w:spacing w:val="-1"/>
          <w:highlight w:val="yellow"/>
        </w:rPr>
        <w:t xml:space="preserve">the need </w:t>
      </w:r>
      <w:r w:rsidRPr="00295D89">
        <w:rPr>
          <w:color w:val="242424"/>
          <w:highlight w:val="yellow"/>
        </w:rPr>
        <w:t xml:space="preserve">to protect </w:t>
      </w:r>
      <w:r w:rsidRPr="00295D89">
        <w:rPr>
          <w:color w:val="242424"/>
          <w:spacing w:val="-1"/>
          <w:highlight w:val="yellow"/>
        </w:rPr>
        <w:t>national interests</w:t>
      </w:r>
      <w:r w:rsidRPr="00295D89">
        <w:rPr>
          <w:color w:val="242424"/>
          <w:spacing w:val="-1"/>
        </w:rPr>
        <w:t>.</w:t>
      </w:r>
    </w:p>
    <w:p w14:paraId="691883DA" w14:textId="77777777" w:rsidR="00D82EF4" w:rsidRPr="00295D89" w:rsidRDefault="00000000">
      <w:pPr>
        <w:pStyle w:val="affc"/>
        <w:ind w:left="0" w:right="504"/>
        <w:jc w:val="both"/>
        <w:rPr>
          <w:highlight w:val="yellow"/>
        </w:rPr>
      </w:pPr>
      <w:r w:rsidRPr="00295D89">
        <w:rPr>
          <w:color w:val="242424"/>
          <w:highlight w:val="yellow"/>
        </w:rPr>
        <w:t xml:space="preserve">The declaration of war in </w:t>
      </w:r>
      <w:r w:rsidRPr="00295D89">
        <w:rPr>
          <w:color w:val="242424"/>
          <w:spacing w:val="-1"/>
          <w:highlight w:val="yellow"/>
        </w:rPr>
        <w:t xml:space="preserve">international </w:t>
      </w:r>
      <w:r w:rsidRPr="00295D89">
        <w:rPr>
          <w:color w:val="242424"/>
          <w:highlight w:val="yellow"/>
        </w:rPr>
        <w:t xml:space="preserve">law </w:t>
      </w:r>
      <w:r w:rsidRPr="00295D89">
        <w:rPr>
          <w:color w:val="242424"/>
          <w:spacing w:val="-1"/>
          <w:highlight w:val="yellow"/>
        </w:rPr>
        <w:t xml:space="preserve">is governed by several </w:t>
      </w:r>
      <w:r w:rsidRPr="00295D89">
        <w:rPr>
          <w:color w:val="242424"/>
          <w:highlight w:val="yellow"/>
        </w:rPr>
        <w:t xml:space="preserve">key </w:t>
      </w:r>
      <w:r w:rsidRPr="00295D89">
        <w:rPr>
          <w:color w:val="242424"/>
          <w:spacing w:val="-1"/>
          <w:highlight w:val="yellow"/>
        </w:rPr>
        <w:t xml:space="preserve">documents </w:t>
      </w:r>
      <w:r w:rsidRPr="00295D89">
        <w:rPr>
          <w:color w:val="242424"/>
          <w:highlight w:val="yellow"/>
        </w:rPr>
        <w:t>(principles):</w:t>
      </w:r>
    </w:p>
    <w:p w14:paraId="6C87431B" w14:textId="77777777" w:rsidR="00D82EF4" w:rsidRPr="00295D89" w:rsidRDefault="00000000">
      <w:pPr>
        <w:pStyle w:val="affc"/>
        <w:ind w:left="0" w:right="504"/>
        <w:jc w:val="both"/>
        <w:rPr>
          <w:rFonts w:cs="Times New Roman"/>
        </w:rPr>
      </w:pPr>
      <w:r w:rsidRPr="00295D89">
        <w:rPr>
          <w:color w:val="242424"/>
          <w:highlight w:val="yellow"/>
        </w:rPr>
        <w:t xml:space="preserve">The Hague Convention on </w:t>
      </w:r>
      <w:r w:rsidRPr="00295D89">
        <w:rPr>
          <w:highlight w:val="yellow"/>
        </w:rPr>
        <w:t>the</w:t>
      </w:r>
      <w:r w:rsidRPr="00295D89">
        <w:rPr>
          <w:color w:val="242424"/>
          <w:highlight w:val="yellow"/>
        </w:rPr>
        <w:t xml:space="preserve"> Commencement </w:t>
      </w:r>
      <w:r w:rsidRPr="00295D89">
        <w:rPr>
          <w:color w:val="242424"/>
          <w:spacing w:val="-1"/>
          <w:highlight w:val="yellow"/>
        </w:rPr>
        <w:t xml:space="preserve">of Hostilities </w:t>
      </w:r>
      <w:r w:rsidRPr="00295D89">
        <w:rPr>
          <w:spacing w:val="-1"/>
          <w:highlight w:val="yellow"/>
        </w:rPr>
        <w:t>of</w:t>
      </w:r>
      <w:r w:rsidRPr="00295D89">
        <w:rPr>
          <w:highlight w:val="yellow"/>
        </w:rPr>
        <w:t xml:space="preserve"> 1907 </w:t>
      </w:r>
      <w:r w:rsidRPr="00295D89">
        <w:rPr>
          <w:spacing w:val="-1"/>
          <w:highlight w:val="yellow"/>
        </w:rPr>
        <w:t xml:space="preserve">(according </w:t>
      </w:r>
      <w:r w:rsidRPr="00295D89">
        <w:rPr>
          <w:highlight w:val="yellow"/>
        </w:rPr>
        <w:t xml:space="preserve">to </w:t>
      </w:r>
      <w:r w:rsidRPr="00295D89">
        <w:rPr>
          <w:spacing w:val="-1"/>
          <w:highlight w:val="yellow"/>
        </w:rPr>
        <w:t xml:space="preserve">the provisions </w:t>
      </w:r>
      <w:r w:rsidRPr="00295D89">
        <w:rPr>
          <w:highlight w:val="yellow"/>
        </w:rPr>
        <w:t xml:space="preserve">of this </w:t>
      </w:r>
      <w:r w:rsidRPr="00295D89">
        <w:rPr>
          <w:spacing w:val="-1"/>
          <w:highlight w:val="yellow"/>
        </w:rPr>
        <w:t>Convention</w:t>
      </w:r>
      <w:r w:rsidRPr="00295D89">
        <w:rPr>
          <w:highlight w:val="yellow"/>
        </w:rPr>
        <w:t xml:space="preserve">, </w:t>
      </w:r>
      <w:r w:rsidRPr="00295D89">
        <w:rPr>
          <w:spacing w:val="-1"/>
          <w:highlight w:val="yellow"/>
        </w:rPr>
        <w:t xml:space="preserve">hostilities </w:t>
      </w:r>
      <w:r w:rsidRPr="00295D89">
        <w:rPr>
          <w:highlight w:val="yellow"/>
        </w:rPr>
        <w:t xml:space="preserve">between </w:t>
      </w:r>
      <w:r w:rsidRPr="00295D89">
        <w:rPr>
          <w:spacing w:val="-1"/>
          <w:highlight w:val="yellow"/>
        </w:rPr>
        <w:t xml:space="preserve">states </w:t>
      </w:r>
      <w:r w:rsidRPr="00295D89">
        <w:rPr>
          <w:highlight w:val="yellow"/>
        </w:rPr>
        <w:t xml:space="preserve">must not commence without prior and unequivocal warning in the form of a reasoned declaration of war or </w:t>
      </w:r>
      <w:hyperlink r:id="rId284">
        <w:r w:rsidR="00D82EF4" w:rsidRPr="00295D89">
          <w:rPr>
            <w:highlight w:val="yellow"/>
          </w:rPr>
          <w:t>an ultimatum</w:t>
        </w:r>
      </w:hyperlink>
      <w:r w:rsidRPr="00295D89">
        <w:rPr>
          <w:highlight w:val="yellow"/>
        </w:rPr>
        <w:t xml:space="preserve"> with a conditional declaration of war);</w:t>
      </w:r>
    </w:p>
    <w:p w14:paraId="1C26638A" w14:textId="77777777" w:rsidR="00D82EF4" w:rsidRPr="00295D89" w:rsidRDefault="00000000">
      <w:pPr>
        <w:pStyle w:val="affc"/>
        <w:ind w:left="0" w:right="504"/>
        <w:jc w:val="both"/>
      </w:pPr>
      <w:r w:rsidRPr="00295D89">
        <w:t xml:space="preserve">The UN Charter (according to Article 51 </w:t>
      </w:r>
      <w:r w:rsidRPr="00295D89">
        <w:rPr>
          <w:spacing w:val="-1"/>
        </w:rPr>
        <w:t xml:space="preserve">of the </w:t>
      </w:r>
      <w:r w:rsidRPr="00295D89">
        <w:t xml:space="preserve">UN </w:t>
      </w:r>
      <w:r w:rsidRPr="00295D89">
        <w:rPr>
          <w:spacing w:val="-1"/>
        </w:rPr>
        <w:t>Charter</w:t>
      </w:r>
      <w:r w:rsidRPr="00295D89">
        <w:t xml:space="preserve">, states have the right to individual or </w:t>
      </w:r>
      <w:r w:rsidRPr="00295D89">
        <w:rPr>
          <w:spacing w:val="-1"/>
        </w:rPr>
        <w:t xml:space="preserve">collective self-defense </w:t>
      </w:r>
      <w:r w:rsidRPr="00295D89">
        <w:t xml:space="preserve">in the event of an armed attack until the UN Security Council takes the </w:t>
      </w:r>
      <w:r w:rsidRPr="00295D89">
        <w:rPr>
          <w:spacing w:val="-1"/>
        </w:rPr>
        <w:t xml:space="preserve">necessary </w:t>
      </w:r>
      <w:r w:rsidRPr="00295D89">
        <w:t xml:space="preserve">measures </w:t>
      </w:r>
      <w:r w:rsidRPr="00295D89">
        <w:rPr>
          <w:spacing w:val="-1"/>
        </w:rPr>
        <w:t xml:space="preserve">to </w:t>
      </w:r>
      <w:r w:rsidRPr="00295D89">
        <w:t xml:space="preserve">maintain </w:t>
      </w:r>
      <w:r w:rsidRPr="00295D89">
        <w:rPr>
          <w:color w:val="242424"/>
          <w:spacing w:val="-1"/>
        </w:rPr>
        <w:t xml:space="preserve">international peace </w:t>
      </w:r>
      <w:r w:rsidRPr="00295D89">
        <w:rPr>
          <w:color w:val="242424"/>
        </w:rPr>
        <w:t xml:space="preserve">and </w:t>
      </w:r>
      <w:r w:rsidRPr="00295D89">
        <w:rPr>
          <w:color w:val="242424"/>
          <w:spacing w:val="-1"/>
        </w:rPr>
        <w:t>security);</w:t>
      </w:r>
    </w:p>
    <w:p w14:paraId="07C55B03" w14:textId="77777777" w:rsidR="00D82EF4" w:rsidRPr="00295D89" w:rsidRDefault="00000000">
      <w:pPr>
        <w:pStyle w:val="affc"/>
        <w:ind w:left="0" w:right="504"/>
        <w:jc w:val="both"/>
      </w:pPr>
      <w:r w:rsidRPr="00295D89">
        <w:rPr>
          <w:color w:val="242424"/>
          <w:highlight w:val="yellow"/>
        </w:rPr>
        <w:t xml:space="preserve">UN General Assembly Resolution 3314 of 1974 (the resolution defines aggression as </w:t>
      </w:r>
      <w:r w:rsidRPr="00295D89">
        <w:rPr>
          <w:color w:val="242424"/>
          <w:spacing w:val="-1"/>
          <w:highlight w:val="yellow"/>
        </w:rPr>
        <w:t xml:space="preserve">the use of </w:t>
      </w:r>
      <w:r w:rsidRPr="00295D89">
        <w:rPr>
          <w:color w:val="242424"/>
          <w:highlight w:val="yellow"/>
        </w:rPr>
        <w:t xml:space="preserve">armed force by one state against the sovereignty, territorial </w:t>
      </w:r>
      <w:r w:rsidRPr="00295D89">
        <w:rPr>
          <w:color w:val="242424"/>
          <w:spacing w:val="-1"/>
          <w:highlight w:val="yellow"/>
        </w:rPr>
        <w:t xml:space="preserve">integrity, or </w:t>
      </w:r>
      <w:r w:rsidRPr="00295D89">
        <w:rPr>
          <w:color w:val="242424"/>
          <w:highlight w:val="yellow"/>
        </w:rPr>
        <w:t xml:space="preserve">political </w:t>
      </w:r>
      <w:r w:rsidRPr="00295D89">
        <w:rPr>
          <w:color w:val="242424"/>
          <w:spacing w:val="-1"/>
          <w:highlight w:val="yellow"/>
        </w:rPr>
        <w:t>independence of another state).</w:t>
      </w:r>
    </w:p>
    <w:p w14:paraId="39412635" w14:textId="77777777" w:rsidR="00D82EF4" w:rsidRPr="00295D89" w:rsidRDefault="00D82EF4">
      <w:pPr>
        <w:pStyle w:val="affc"/>
        <w:ind w:right="104"/>
        <w:jc w:val="both"/>
        <w:rPr>
          <w:highlight w:val="yellow"/>
        </w:rPr>
      </w:pPr>
    </w:p>
    <w:p w14:paraId="136387DD" w14:textId="77777777" w:rsidR="00D82EF4" w:rsidRPr="00295D89" w:rsidRDefault="00000000">
      <w:pPr>
        <w:pStyle w:val="affc"/>
        <w:ind w:right="104"/>
        <w:jc w:val="both"/>
      </w:pPr>
      <w:r w:rsidRPr="00295D89">
        <w:rPr>
          <w:highlight w:val="yellow"/>
        </w:rPr>
        <w:t xml:space="preserve">In other words, declaring war is </w:t>
      </w:r>
      <w:r w:rsidRPr="00295D89">
        <w:rPr>
          <w:spacing w:val="-1"/>
          <w:highlight w:val="yellow"/>
        </w:rPr>
        <w:t xml:space="preserve">an obligation of the aggressor state </w:t>
      </w:r>
      <w:r w:rsidRPr="00295D89">
        <w:rPr>
          <w:highlight w:val="yellow"/>
        </w:rPr>
        <w:t xml:space="preserve">under </w:t>
      </w:r>
      <w:r w:rsidRPr="00295D89">
        <w:rPr>
          <w:spacing w:val="-1"/>
          <w:highlight w:val="yellow"/>
        </w:rPr>
        <w:t xml:space="preserve">international </w:t>
      </w:r>
      <w:r w:rsidRPr="00295D89">
        <w:rPr>
          <w:highlight w:val="yellow"/>
        </w:rPr>
        <w:t xml:space="preserve">law before the start of an invasion (military </w:t>
      </w:r>
      <w:r w:rsidRPr="00295D89">
        <w:rPr>
          <w:spacing w:val="-1"/>
          <w:highlight w:val="yellow"/>
        </w:rPr>
        <w:t xml:space="preserve">intervention), </w:t>
      </w:r>
      <w:r w:rsidRPr="00295D89">
        <w:rPr>
          <w:highlight w:val="yellow"/>
        </w:rPr>
        <w:t xml:space="preserve">while the </w:t>
      </w:r>
      <w:r w:rsidRPr="00295D89">
        <w:rPr>
          <w:spacing w:val="-1"/>
          <w:highlight w:val="yellow"/>
        </w:rPr>
        <w:t xml:space="preserve">defending </w:t>
      </w:r>
      <w:r w:rsidRPr="00295D89">
        <w:rPr>
          <w:highlight w:val="yellow"/>
        </w:rPr>
        <w:t xml:space="preserve">party is usually limited to </w:t>
      </w:r>
      <w:r w:rsidRPr="00295D89">
        <w:rPr>
          <w:spacing w:val="-1"/>
          <w:highlight w:val="yellow"/>
        </w:rPr>
        <w:t xml:space="preserve">imposing </w:t>
      </w:r>
      <w:hyperlink r:id="rId285">
        <w:r w:rsidR="00D82EF4" w:rsidRPr="00295D89">
          <w:rPr>
            <w:spacing w:val="-1"/>
            <w:highlight w:val="yellow"/>
          </w:rPr>
          <w:t>martial law</w:t>
        </w:r>
      </w:hyperlink>
      <w:r w:rsidRPr="00295D89">
        <w:rPr>
          <w:highlight w:val="yellow"/>
        </w:rPr>
        <w:t xml:space="preserve"> and </w:t>
      </w:r>
      <w:r w:rsidRPr="00295D89">
        <w:rPr>
          <w:spacing w:val="-1"/>
          <w:highlight w:val="yellow"/>
        </w:rPr>
        <w:t>conducting mobilization.</w:t>
      </w:r>
      <w:r w:rsidRPr="00295D89">
        <w:rPr>
          <w:spacing w:val="58"/>
        </w:rPr>
        <w:t xml:space="preserve"> </w:t>
      </w:r>
      <w:r w:rsidRPr="00295D89">
        <w:t>Therefore</w:t>
      </w:r>
      <w:r w:rsidRPr="00295D89">
        <w:rPr>
          <w:spacing w:val="-1"/>
        </w:rPr>
        <w:t xml:space="preserve">, </w:t>
      </w:r>
      <w:r w:rsidRPr="00295D89">
        <w:rPr>
          <w:color w:val="242424"/>
        </w:rPr>
        <w:t>on February</w:t>
      </w:r>
      <w:r w:rsidRPr="00295D89">
        <w:rPr>
          <w:rFonts w:cs="Times New Roman"/>
          <w:color w:val="242424"/>
        </w:rPr>
        <w:t xml:space="preserve"> 24</w:t>
      </w:r>
      <w:r w:rsidRPr="00295D89">
        <w:rPr>
          <w:color w:val="242424"/>
        </w:rPr>
        <w:t xml:space="preserve">, 2022, </w:t>
      </w:r>
      <w:r w:rsidRPr="00295D89">
        <w:rPr>
          <w:color w:val="242424"/>
          <w:spacing w:val="-1"/>
        </w:rPr>
        <w:t xml:space="preserve">instead of </w:t>
      </w:r>
      <w:r w:rsidRPr="00295D89">
        <w:rPr>
          <w:color w:val="242424"/>
        </w:rPr>
        <w:t xml:space="preserve">declaring a state of war, </w:t>
      </w:r>
      <w:r w:rsidRPr="00295D89">
        <w:rPr>
          <w:color w:val="242424"/>
          <w:spacing w:val="-1"/>
        </w:rPr>
        <w:t xml:space="preserve">Ukraine </w:t>
      </w:r>
      <w:r w:rsidRPr="00295D89">
        <w:rPr>
          <w:color w:val="242424"/>
        </w:rPr>
        <w:t xml:space="preserve">imposed martial law to </w:t>
      </w:r>
      <w:r w:rsidRPr="00295D89">
        <w:rPr>
          <w:color w:val="242424"/>
          <w:spacing w:val="-1"/>
        </w:rPr>
        <w:t xml:space="preserve">repel </w:t>
      </w:r>
      <w:r w:rsidRPr="00295D89">
        <w:rPr>
          <w:color w:val="242424"/>
        </w:rPr>
        <w:t xml:space="preserve">armed </w:t>
      </w:r>
      <w:r w:rsidRPr="00295D89">
        <w:rPr>
          <w:color w:val="242424"/>
          <w:spacing w:val="-1"/>
        </w:rPr>
        <w:t xml:space="preserve">aggression and </w:t>
      </w:r>
      <w:r w:rsidRPr="00295D89">
        <w:rPr>
          <w:color w:val="333333"/>
        </w:rPr>
        <w:t xml:space="preserve">protect the sovereignty and territorial </w:t>
      </w:r>
      <w:r w:rsidRPr="00295D89">
        <w:rPr>
          <w:color w:val="333333"/>
          <w:spacing w:val="-1"/>
        </w:rPr>
        <w:t>integrity of Ukraine</w:t>
      </w:r>
      <w:r w:rsidRPr="00295D89">
        <w:rPr>
          <w:color w:val="242424"/>
        </w:rPr>
        <w:t xml:space="preserve">. </w:t>
      </w:r>
      <w:r w:rsidRPr="00295D89">
        <w:rPr>
          <w:color w:val="242424"/>
          <w:highlight w:val="yellow"/>
        </w:rPr>
        <w:t xml:space="preserve">Martial law gives the state's top </w:t>
      </w:r>
      <w:r w:rsidRPr="00295D89">
        <w:rPr>
          <w:color w:val="242424"/>
          <w:spacing w:val="-1"/>
          <w:highlight w:val="yellow"/>
        </w:rPr>
        <w:t xml:space="preserve">leadership </w:t>
      </w:r>
      <w:r w:rsidRPr="00295D89">
        <w:rPr>
          <w:color w:val="242424"/>
          <w:highlight w:val="yellow"/>
        </w:rPr>
        <w:t xml:space="preserve">and </w:t>
      </w:r>
      <w:r w:rsidRPr="00295D89">
        <w:rPr>
          <w:color w:val="242424"/>
          <w:spacing w:val="-1"/>
          <w:highlight w:val="yellow"/>
        </w:rPr>
        <w:t xml:space="preserve">military command </w:t>
      </w:r>
      <w:r w:rsidRPr="00295D89">
        <w:rPr>
          <w:color w:val="242424"/>
          <w:highlight w:val="yellow"/>
        </w:rPr>
        <w:t xml:space="preserve">the </w:t>
      </w:r>
      <w:r w:rsidRPr="00295D89">
        <w:rPr>
          <w:color w:val="242424"/>
          <w:spacing w:val="-1"/>
          <w:highlight w:val="yellow"/>
        </w:rPr>
        <w:t xml:space="preserve">necessary </w:t>
      </w:r>
      <w:r w:rsidRPr="00295D89">
        <w:rPr>
          <w:color w:val="242424"/>
          <w:highlight w:val="yellow"/>
        </w:rPr>
        <w:t xml:space="preserve">powers to </w:t>
      </w:r>
      <w:r w:rsidRPr="00295D89">
        <w:rPr>
          <w:color w:val="242424"/>
          <w:spacing w:val="-1"/>
          <w:highlight w:val="yellow"/>
        </w:rPr>
        <w:t xml:space="preserve">defend </w:t>
      </w:r>
      <w:r w:rsidRPr="00295D89">
        <w:rPr>
          <w:color w:val="242424"/>
          <w:highlight w:val="yellow"/>
        </w:rPr>
        <w:t xml:space="preserve">the country from </w:t>
      </w:r>
      <w:r w:rsidRPr="00295D89">
        <w:rPr>
          <w:color w:val="242424"/>
          <w:spacing w:val="-1"/>
          <w:highlight w:val="yellow"/>
        </w:rPr>
        <w:t>aggression</w:t>
      </w:r>
      <w:r w:rsidRPr="00295D89">
        <w:rPr>
          <w:color w:val="242424"/>
          <w:spacing w:val="-1"/>
        </w:rPr>
        <w:t>.</w:t>
      </w:r>
    </w:p>
    <w:p w14:paraId="6C5FDD22" w14:textId="77777777" w:rsidR="00D82EF4" w:rsidRPr="00295D89" w:rsidRDefault="00000000">
      <w:pPr>
        <w:pStyle w:val="affc"/>
        <w:ind w:right="104"/>
        <w:jc w:val="right"/>
      </w:pPr>
      <w:r w:rsidRPr="00295D89">
        <w:rPr>
          <w:color w:val="242424"/>
          <w:highlight w:val="yellow"/>
        </w:rPr>
        <w:t xml:space="preserve">In addition, declaring a state of war can </w:t>
      </w:r>
      <w:r w:rsidRPr="00295D89">
        <w:rPr>
          <w:color w:val="242424"/>
          <w:spacing w:val="-1"/>
          <w:highlight w:val="yellow"/>
        </w:rPr>
        <w:t xml:space="preserve">have </w:t>
      </w:r>
      <w:r w:rsidRPr="00295D89">
        <w:rPr>
          <w:color w:val="242424"/>
          <w:highlight w:val="yellow"/>
        </w:rPr>
        <w:t xml:space="preserve">serious </w:t>
      </w:r>
      <w:r w:rsidRPr="00295D89">
        <w:rPr>
          <w:color w:val="242424"/>
          <w:spacing w:val="-1"/>
          <w:highlight w:val="yellow"/>
        </w:rPr>
        <w:t xml:space="preserve">international consequences, </w:t>
      </w:r>
      <w:r w:rsidRPr="00295D89">
        <w:rPr>
          <w:color w:val="242424"/>
          <w:highlight w:val="yellow"/>
        </w:rPr>
        <w:t xml:space="preserve">including an impact on </w:t>
      </w:r>
      <w:r w:rsidRPr="00295D89">
        <w:rPr>
          <w:color w:val="242424"/>
          <w:spacing w:val="-1"/>
          <w:highlight w:val="yellow"/>
        </w:rPr>
        <w:t xml:space="preserve">diplomatic </w:t>
      </w:r>
      <w:r w:rsidRPr="00295D89">
        <w:rPr>
          <w:color w:val="242424"/>
          <w:highlight w:val="yellow"/>
        </w:rPr>
        <w:t xml:space="preserve">relations and economic </w:t>
      </w:r>
      <w:r w:rsidRPr="00295D89">
        <w:rPr>
          <w:color w:val="242424"/>
          <w:spacing w:val="-1"/>
          <w:highlight w:val="yellow"/>
        </w:rPr>
        <w:t xml:space="preserve">sanctions, </w:t>
      </w:r>
      <w:r w:rsidRPr="00295D89">
        <w:rPr>
          <w:color w:val="242424"/>
          <w:highlight w:val="yellow"/>
        </w:rPr>
        <w:t xml:space="preserve">whereas martial law is a more flexible tool </w:t>
      </w:r>
      <w:r w:rsidRPr="00295D89">
        <w:rPr>
          <w:color w:val="242424"/>
          <w:spacing w:val="-1"/>
          <w:highlight w:val="yellow"/>
        </w:rPr>
        <w:t xml:space="preserve">for </w:t>
      </w:r>
      <w:r w:rsidRPr="00295D89">
        <w:rPr>
          <w:color w:val="242424"/>
          <w:highlight w:val="yellow"/>
        </w:rPr>
        <w:t xml:space="preserve">crisis </w:t>
      </w:r>
      <w:r w:rsidRPr="00295D89">
        <w:rPr>
          <w:color w:val="242424"/>
          <w:spacing w:val="-1"/>
          <w:highlight w:val="yellow"/>
        </w:rPr>
        <w:t>management</w:t>
      </w:r>
      <w:r w:rsidRPr="00295D89">
        <w:rPr>
          <w:color w:val="242424"/>
          <w:highlight w:val="yellow"/>
        </w:rPr>
        <w:t xml:space="preserve">. </w:t>
      </w:r>
      <w:r w:rsidRPr="00295D89">
        <w:rPr>
          <w:color w:val="242424"/>
        </w:rPr>
        <w:t xml:space="preserve">As noted above, </w:t>
      </w:r>
      <w:r w:rsidRPr="00295D89">
        <w:rPr>
          <w:color w:val="242424"/>
          <w:spacing w:val="-1"/>
        </w:rPr>
        <w:t xml:space="preserve">declaring </w:t>
      </w:r>
      <w:r w:rsidRPr="00295D89">
        <w:rPr>
          <w:color w:val="242424"/>
        </w:rPr>
        <w:t xml:space="preserve">war </w:t>
      </w:r>
      <w:r w:rsidRPr="00295D89">
        <w:rPr>
          <w:color w:val="242424"/>
          <w:spacing w:val="-1"/>
        </w:rPr>
        <w:t xml:space="preserve">usually implies </w:t>
      </w:r>
      <w:r w:rsidRPr="00295D89">
        <w:rPr>
          <w:color w:val="242424"/>
        </w:rPr>
        <w:t xml:space="preserve">that </w:t>
      </w:r>
      <w:r w:rsidRPr="00295D89">
        <w:rPr>
          <w:color w:val="242424"/>
          <w:spacing w:val="-1"/>
        </w:rPr>
        <w:t xml:space="preserve">the aggressor state officially </w:t>
      </w:r>
      <w:r w:rsidRPr="00295D89">
        <w:rPr>
          <w:color w:val="242424"/>
        </w:rPr>
        <w:t xml:space="preserve">declares war </w:t>
      </w:r>
      <w:r w:rsidRPr="00295D89">
        <w:rPr>
          <w:color w:val="242424"/>
          <w:spacing w:val="-1"/>
        </w:rPr>
        <w:t xml:space="preserve">on another state. </w:t>
      </w:r>
      <w:r w:rsidRPr="00295D89">
        <w:rPr>
          <w:color w:val="242424"/>
        </w:rPr>
        <w:t xml:space="preserve">In this </w:t>
      </w:r>
      <w:r w:rsidRPr="00295D89">
        <w:rPr>
          <w:color w:val="242424"/>
          <w:spacing w:val="-1"/>
        </w:rPr>
        <w:t>case,</w:t>
      </w:r>
    </w:p>
    <w:p w14:paraId="34B355DE" w14:textId="77777777" w:rsidR="00D82EF4" w:rsidRPr="00295D89" w:rsidRDefault="00000000">
      <w:pPr>
        <w:pStyle w:val="affc"/>
        <w:ind w:firstLine="0"/>
      </w:pPr>
      <w:r w:rsidRPr="00295D89">
        <w:rPr>
          <w:color w:val="242424"/>
        </w:rPr>
        <w:t xml:space="preserve">Ukraine is defending itself against aggression, and the introduction of martial law allows it to respond effectively to military </w:t>
      </w:r>
      <w:r w:rsidRPr="00295D89">
        <w:rPr>
          <w:color w:val="242424"/>
          <w:spacing w:val="-1"/>
        </w:rPr>
        <w:t>threats.</w:t>
      </w:r>
    </w:p>
    <w:p w14:paraId="5EF1EA82" w14:textId="77777777" w:rsidR="00D82EF4" w:rsidRPr="00295D89" w:rsidRDefault="00000000">
      <w:pPr>
        <w:pStyle w:val="affc"/>
        <w:ind w:right="104"/>
        <w:jc w:val="both"/>
      </w:pPr>
      <w:r w:rsidRPr="00295D89">
        <w:rPr>
          <w:color w:val="242424"/>
        </w:rPr>
        <w:t xml:space="preserve">Thus, </w:t>
      </w:r>
      <w:r w:rsidRPr="00295D89">
        <w:rPr>
          <w:color w:val="242424"/>
          <w:spacing w:val="-1"/>
        </w:rPr>
        <w:t xml:space="preserve">the introduction </w:t>
      </w:r>
      <w:r w:rsidRPr="00295D89">
        <w:rPr>
          <w:color w:val="242424"/>
        </w:rPr>
        <w:t xml:space="preserve">of martial law </w:t>
      </w:r>
      <w:r w:rsidRPr="00295D89">
        <w:rPr>
          <w:color w:val="242424"/>
          <w:spacing w:val="-1"/>
        </w:rPr>
        <w:t xml:space="preserve">provides the necessary </w:t>
      </w:r>
      <w:r w:rsidRPr="00295D89">
        <w:rPr>
          <w:color w:val="242424"/>
        </w:rPr>
        <w:t xml:space="preserve">legal and </w:t>
      </w:r>
      <w:r w:rsidRPr="00295D89">
        <w:rPr>
          <w:color w:val="242424"/>
          <w:spacing w:val="-1"/>
        </w:rPr>
        <w:t xml:space="preserve">administrative mechanisms </w:t>
      </w:r>
      <w:r w:rsidRPr="00295D89">
        <w:rPr>
          <w:color w:val="242424"/>
        </w:rPr>
        <w:t xml:space="preserve">to defend </w:t>
      </w:r>
      <w:r w:rsidRPr="00295D89">
        <w:rPr>
          <w:color w:val="242424"/>
          <w:spacing w:val="-1"/>
        </w:rPr>
        <w:t xml:space="preserve">Ukraine without </w:t>
      </w:r>
      <w:r w:rsidRPr="00295D89">
        <w:rPr>
          <w:color w:val="242424"/>
        </w:rPr>
        <w:t>formally declaring a state of war.</w:t>
      </w:r>
    </w:p>
    <w:p w14:paraId="01BE544C" w14:textId="77777777" w:rsidR="00D82EF4" w:rsidRPr="00295D89" w:rsidRDefault="00000000">
      <w:pPr>
        <w:pStyle w:val="affc"/>
        <w:ind w:right="104"/>
        <w:jc w:val="both"/>
      </w:pPr>
      <w:r w:rsidRPr="00295D89">
        <w:rPr>
          <w:color w:val="242424"/>
        </w:rPr>
        <w:t xml:space="preserve">With regard to the transfer of power to the </w:t>
      </w:r>
      <w:r w:rsidRPr="00295D89">
        <w:rPr>
          <w:color w:val="242424"/>
          <w:spacing w:val="-1"/>
        </w:rPr>
        <w:t xml:space="preserve">"military," </w:t>
      </w:r>
      <w:r w:rsidRPr="00295D89">
        <w:rPr>
          <w:color w:val="242424"/>
        </w:rPr>
        <w:t xml:space="preserve">it </w:t>
      </w:r>
      <w:r w:rsidRPr="00295D89">
        <w:rPr>
          <w:color w:val="242424"/>
          <w:spacing w:val="-1"/>
        </w:rPr>
        <w:t xml:space="preserve">should </w:t>
      </w:r>
      <w:r w:rsidRPr="00295D89">
        <w:rPr>
          <w:color w:val="242424"/>
        </w:rPr>
        <w:t xml:space="preserve">be noted that Ukraine is under martial law, the organizational and legal </w:t>
      </w:r>
      <w:r w:rsidRPr="00295D89">
        <w:rPr>
          <w:color w:val="242424"/>
          <w:spacing w:val="-1"/>
        </w:rPr>
        <w:t xml:space="preserve">basis </w:t>
      </w:r>
      <w:r w:rsidRPr="00295D89">
        <w:rPr>
          <w:color w:val="242424"/>
        </w:rPr>
        <w:t xml:space="preserve">of which is regulated </w:t>
      </w:r>
      <w:r w:rsidRPr="00295D89">
        <w:rPr>
          <w:color w:val="242424"/>
          <w:spacing w:val="-1"/>
        </w:rPr>
        <w:lastRenderedPageBreak/>
        <w:t xml:space="preserve">by the Law of Ukraine </w:t>
      </w:r>
      <w:r w:rsidRPr="00295D89">
        <w:rPr>
          <w:color w:val="242424"/>
        </w:rPr>
        <w:t>"On the Legal Regime of Martial Law."</w:t>
      </w:r>
      <w:r w:rsidRPr="00295D89">
        <w:rPr>
          <w:color w:val="242424"/>
          <w:spacing w:val="28"/>
        </w:rPr>
        <w:t xml:space="preserve"> </w:t>
      </w:r>
      <w:r w:rsidRPr="00295D89">
        <w:t xml:space="preserve">Martial law </w:t>
      </w:r>
      <w:r w:rsidRPr="00295D89">
        <w:rPr>
          <w:spacing w:val="-1"/>
        </w:rPr>
        <w:t xml:space="preserve">grants additional powers </w:t>
      </w:r>
      <w:r w:rsidRPr="00295D89">
        <w:t xml:space="preserve">to </w:t>
      </w:r>
      <w:r w:rsidRPr="00295D89">
        <w:rPr>
          <w:color w:val="242424"/>
          <w:spacing w:val="-1"/>
        </w:rPr>
        <w:t xml:space="preserve">the state's </w:t>
      </w:r>
      <w:r w:rsidRPr="00295D89">
        <w:rPr>
          <w:color w:val="242424"/>
        </w:rPr>
        <w:t xml:space="preserve">top </w:t>
      </w:r>
      <w:r w:rsidRPr="00295D89">
        <w:rPr>
          <w:color w:val="242424"/>
          <w:spacing w:val="-1"/>
        </w:rPr>
        <w:t xml:space="preserve">military and political </w:t>
      </w:r>
      <w:r w:rsidRPr="00295D89">
        <w:rPr>
          <w:color w:val="242424"/>
        </w:rPr>
        <w:t>leadership</w:t>
      </w:r>
      <w:r w:rsidRPr="00295D89">
        <w:rPr>
          <w:color w:val="242424"/>
          <w:spacing w:val="-1"/>
        </w:rPr>
        <w:t xml:space="preserve">, </w:t>
      </w:r>
      <w:r w:rsidRPr="00295D89">
        <w:t xml:space="preserve">military </w:t>
      </w:r>
      <w:r w:rsidRPr="00295D89">
        <w:rPr>
          <w:spacing w:val="-1"/>
        </w:rPr>
        <w:t>administrations</w:t>
      </w:r>
      <w:r w:rsidRPr="00295D89">
        <w:t xml:space="preserve">, and military </w:t>
      </w:r>
      <w:r w:rsidRPr="00295D89">
        <w:rPr>
          <w:spacing w:val="-1"/>
        </w:rPr>
        <w:t xml:space="preserve">command </w:t>
      </w:r>
      <w:r w:rsidRPr="00295D89">
        <w:t xml:space="preserve">to </w:t>
      </w:r>
      <w:r w:rsidRPr="00295D89">
        <w:rPr>
          <w:spacing w:val="-1"/>
        </w:rPr>
        <w:t xml:space="preserve">ensure </w:t>
      </w:r>
      <w:r w:rsidRPr="00295D89">
        <w:t xml:space="preserve">defense and national </w:t>
      </w:r>
      <w:r w:rsidRPr="00295D89">
        <w:rPr>
          <w:spacing w:val="-1"/>
        </w:rPr>
        <w:t xml:space="preserve">security. </w:t>
      </w:r>
      <w:r w:rsidRPr="00295D89">
        <w:t xml:space="preserve">However, this does not </w:t>
      </w:r>
      <w:r w:rsidRPr="00295D89">
        <w:rPr>
          <w:spacing w:val="-1"/>
        </w:rPr>
        <w:t xml:space="preserve">mean a </w:t>
      </w:r>
      <w:r w:rsidRPr="00295D89">
        <w:t xml:space="preserve">complete </w:t>
      </w:r>
      <w:r w:rsidRPr="00295D89">
        <w:rPr>
          <w:spacing w:val="-1"/>
        </w:rPr>
        <w:t xml:space="preserve">transfer </w:t>
      </w:r>
      <w:r w:rsidRPr="00295D89">
        <w:t xml:space="preserve">of power to the "military," as </w:t>
      </w:r>
      <w:r w:rsidRPr="00295D89">
        <w:rPr>
          <w:spacing w:val="-1"/>
        </w:rPr>
        <w:t xml:space="preserve">constitutional </w:t>
      </w:r>
      <w:r w:rsidRPr="00295D89">
        <w:t>state authorities continue to function.</w:t>
      </w:r>
    </w:p>
    <w:p w14:paraId="7DB49DA1" w14:textId="77777777" w:rsidR="00D82EF4" w:rsidRPr="00295D89" w:rsidRDefault="00D82EF4">
      <w:pPr>
        <w:rPr>
          <w:rFonts w:eastAsia="Times New Roman"/>
          <w:sz w:val="28"/>
          <w:szCs w:val="28"/>
          <w:lang w:val="en-US"/>
        </w:rPr>
      </w:pPr>
    </w:p>
    <w:p w14:paraId="15102846" w14:textId="77777777" w:rsidR="00D82EF4" w:rsidRPr="00295D89" w:rsidRDefault="00000000">
      <w:pPr>
        <w:pStyle w:val="affc"/>
        <w:ind w:left="809" w:firstLine="0"/>
      </w:pPr>
      <w:r w:rsidRPr="00295D89">
        <w:rPr>
          <w:color w:val="242424"/>
        </w:rPr>
        <w:t>Sincerely</w:t>
      </w:r>
    </w:p>
    <w:p w14:paraId="27E5B682" w14:textId="77777777" w:rsidR="00D82EF4" w:rsidRPr="00295D89" w:rsidRDefault="00D82EF4">
      <w:pPr>
        <w:rPr>
          <w:rFonts w:eastAsia="Times New Roman"/>
          <w:sz w:val="28"/>
          <w:szCs w:val="28"/>
          <w:lang w:val="en-US"/>
        </w:rPr>
      </w:pPr>
    </w:p>
    <w:p w14:paraId="32977218" w14:textId="77777777" w:rsidR="00D82EF4" w:rsidRPr="00295D89" w:rsidRDefault="00D82EF4">
      <w:pPr>
        <w:rPr>
          <w:rFonts w:eastAsia="Times New Roman"/>
          <w:sz w:val="28"/>
          <w:szCs w:val="28"/>
          <w:lang w:val="en-US"/>
        </w:rPr>
      </w:pPr>
    </w:p>
    <w:p w14:paraId="7700C687" w14:textId="77777777" w:rsidR="00D82EF4" w:rsidRPr="00295D89" w:rsidRDefault="00000000">
      <w:pPr>
        <w:pStyle w:val="affc"/>
        <w:ind w:right="4067" w:firstLine="0"/>
      </w:pPr>
      <w:r w:rsidRPr="00295D89">
        <w:t xml:space="preserve">Deputy Director </w:t>
      </w:r>
      <w:r w:rsidRPr="00295D89">
        <w:rPr>
          <w:spacing w:val="-1"/>
        </w:rPr>
        <w:t xml:space="preserve">of the Department </w:t>
      </w:r>
      <w:r w:rsidRPr="00295D89">
        <w:rPr>
          <w:rFonts w:cs="Times New Roman"/>
        </w:rPr>
        <w:t xml:space="preserve">– </w:t>
      </w:r>
      <w:r w:rsidRPr="00295D89">
        <w:t xml:space="preserve">Head of the Department of Regulatory Activity and </w:t>
      </w:r>
      <w:r w:rsidRPr="00295D89">
        <w:rPr>
          <w:spacing w:val="-1"/>
        </w:rPr>
        <w:t xml:space="preserve">Legislation </w:t>
      </w:r>
      <w:r w:rsidRPr="00295D89">
        <w:t xml:space="preserve">in the Field of Defense of the Legal </w:t>
      </w:r>
      <w:r w:rsidRPr="00295D89">
        <w:rPr>
          <w:spacing w:val="-1"/>
        </w:rPr>
        <w:t>Support</w:t>
      </w:r>
      <w:r w:rsidRPr="00295D89">
        <w:t xml:space="preserve"> Department of the Ministry </w:t>
      </w:r>
      <w:r w:rsidRPr="00295D89">
        <w:rPr>
          <w:spacing w:val="-1"/>
        </w:rPr>
        <w:t>of Defense of Ukraine</w:t>
      </w:r>
    </w:p>
    <w:p w14:paraId="73CD11A4" w14:textId="77777777" w:rsidR="00D82EF4" w:rsidRPr="00295D89" w:rsidRDefault="00000000">
      <w:pPr>
        <w:pStyle w:val="affc"/>
        <w:tabs>
          <w:tab w:val="left" w:pos="7255"/>
        </w:tabs>
        <w:ind w:firstLine="0"/>
      </w:pPr>
      <w:r w:rsidRPr="00295D89">
        <w:t xml:space="preserve">Colonel </w:t>
      </w:r>
      <w:r w:rsidRPr="00295D89">
        <w:rPr>
          <w:spacing w:val="-1"/>
        </w:rPr>
        <w:t>of Justice</w:t>
      </w:r>
      <w:r w:rsidRPr="00295D89">
        <w:rPr>
          <w:spacing w:val="-1"/>
        </w:rPr>
        <w:tab/>
      </w:r>
      <w:r w:rsidRPr="00295D89">
        <w:t>Kirill GANKEVICH</w:t>
      </w:r>
    </w:p>
    <w:p w14:paraId="1D2AB04C" w14:textId="77777777" w:rsidR="00D82EF4" w:rsidRPr="00295D89" w:rsidRDefault="00D82EF4">
      <w:pPr>
        <w:rPr>
          <w:rFonts w:eastAsia="Times New Roman"/>
          <w:sz w:val="28"/>
          <w:szCs w:val="28"/>
          <w:lang w:val="en-US"/>
        </w:rPr>
      </w:pPr>
    </w:p>
    <w:p w14:paraId="09BA26DC" w14:textId="77777777" w:rsidR="00D82EF4" w:rsidRPr="00295D89" w:rsidRDefault="00D82EF4">
      <w:pPr>
        <w:rPr>
          <w:rFonts w:eastAsia="Times New Roman"/>
          <w:sz w:val="28"/>
          <w:szCs w:val="28"/>
          <w:lang w:val="en-US"/>
        </w:rPr>
      </w:pPr>
    </w:p>
    <w:p w14:paraId="457171D4" w14:textId="77777777" w:rsidR="00D82EF4" w:rsidRPr="00295D89" w:rsidRDefault="00000000">
      <w:pPr>
        <w:ind w:left="-1418"/>
        <w:rPr>
          <w:rFonts w:eastAsia="Times New Roman"/>
          <w:sz w:val="28"/>
          <w:szCs w:val="28"/>
          <w:lang w:val="en-US"/>
        </w:rPr>
      </w:pPr>
      <w:r w:rsidRPr="00295D89">
        <w:rPr>
          <w:noProof/>
          <w:lang w:val="en-US"/>
        </w:rPr>
        <w:drawing>
          <wp:inline distT="0" distB="0" distL="0" distR="0" wp14:anchorId="374C9DA5" wp14:editId="1148858E">
            <wp:extent cx="6120130" cy="608965"/>
            <wp:effectExtent l="0" t="0" r="0" b="0"/>
            <wp:docPr id="4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jpeg"/>
                    <pic:cNvPicPr>
                      <a:picLocks noChangeAspect="1" noChangeArrowheads="1"/>
                    </pic:cNvPicPr>
                  </pic:nvPicPr>
                  <pic:blipFill>
                    <a:blip r:embed="rId286"/>
                    <a:stretch>
                      <a:fillRect/>
                    </a:stretch>
                  </pic:blipFill>
                  <pic:spPr bwMode="auto">
                    <a:xfrm>
                      <a:off x="0" y="0"/>
                      <a:ext cx="6120130" cy="608965"/>
                    </a:xfrm>
                    <a:prstGeom prst="rect">
                      <a:avLst/>
                    </a:prstGeom>
                    <a:noFill/>
                  </pic:spPr>
                </pic:pic>
              </a:graphicData>
            </a:graphic>
          </wp:inline>
        </w:drawing>
      </w:r>
    </w:p>
    <w:p w14:paraId="2C28BCCA" w14:textId="77777777" w:rsidR="00D82EF4" w:rsidRPr="00295D89" w:rsidRDefault="00D82EF4">
      <w:pPr>
        <w:rPr>
          <w:rFonts w:eastAsia="Times New Roman"/>
          <w:sz w:val="28"/>
          <w:szCs w:val="28"/>
          <w:lang w:val="en-US"/>
        </w:rPr>
      </w:pPr>
    </w:p>
    <w:p w14:paraId="31DF6501" w14:textId="77777777" w:rsidR="00D82EF4" w:rsidRPr="00295D89" w:rsidRDefault="00D82EF4">
      <w:pPr>
        <w:rPr>
          <w:rFonts w:eastAsia="Times New Roman"/>
          <w:sz w:val="28"/>
          <w:szCs w:val="28"/>
          <w:lang w:val="en-US"/>
        </w:rPr>
      </w:pPr>
    </w:p>
    <w:p w14:paraId="6232A61C" w14:textId="77777777" w:rsidR="00D82EF4" w:rsidRPr="00295D89" w:rsidRDefault="00D82EF4">
      <w:pPr>
        <w:rPr>
          <w:rFonts w:eastAsia="Times New Roman"/>
          <w:sz w:val="28"/>
          <w:szCs w:val="28"/>
          <w:lang w:val="en-US"/>
        </w:rPr>
      </w:pPr>
    </w:p>
    <w:p w14:paraId="4C1B7CB4" w14:textId="77777777" w:rsidR="00D82EF4" w:rsidRPr="00295D89" w:rsidRDefault="00000000">
      <w:pPr>
        <w:ind w:left="101"/>
        <w:rPr>
          <w:sz w:val="16"/>
          <w:lang w:val="en-US"/>
        </w:rPr>
      </w:pPr>
      <w:r w:rsidRPr="00295D89">
        <w:rPr>
          <w:sz w:val="16"/>
          <w:lang w:val="en-US"/>
        </w:rPr>
        <w:t>Gennady Kutsak +380 67 554 32 99 (80 152)</w:t>
      </w:r>
    </w:p>
    <w:p w14:paraId="558BDAE2" w14:textId="77777777" w:rsidR="00D82EF4" w:rsidRPr="00295D89" w:rsidRDefault="00D82EF4">
      <w:pPr>
        <w:ind w:left="101"/>
        <w:rPr>
          <w:sz w:val="16"/>
          <w:lang w:val="en-US"/>
        </w:rPr>
      </w:pPr>
    </w:p>
    <w:p w14:paraId="7158F39B" w14:textId="77777777" w:rsidR="00D82EF4" w:rsidRPr="00295D89" w:rsidRDefault="00000000">
      <w:pPr>
        <w:pStyle w:val="6"/>
        <w:rPr>
          <w:lang w:val="en-US"/>
        </w:rPr>
      </w:pPr>
      <w:r w:rsidRPr="00295D89">
        <w:rPr>
          <w:lang w:val="en-US"/>
        </w:rPr>
        <w:fldChar w:fldCharType="begin" w:fldLock="1"/>
      </w:r>
      <w:r w:rsidRPr="00295D89">
        <w:rPr>
          <w:lang w:val="en-US"/>
        </w:rPr>
        <w:instrText xml:space="preserve"> DATE \@"M.d.yy" </w:instrText>
      </w:r>
      <w:r w:rsidRPr="00295D89">
        <w:rPr>
          <w:lang w:val="en-US"/>
        </w:rPr>
        <w:fldChar w:fldCharType="separate"/>
      </w:r>
      <w:r w:rsidRPr="00295D89">
        <w:rPr>
          <w:lang w:val="en-US"/>
        </w:rPr>
        <w:t>23.6.26</w:t>
      </w:r>
      <w:r w:rsidRPr="00295D89">
        <w:rPr>
          <w:lang w:val="en-US"/>
        </w:rPr>
        <w:fldChar w:fldCharType="end"/>
      </w:r>
      <w:r w:rsidRPr="00295D89">
        <w:rPr>
          <w:lang w:val="en-US"/>
        </w:rPr>
        <w:t xml:space="preserve"> I  sent an email with the following message. </w:t>
      </w:r>
    </w:p>
    <w:p w14:paraId="7C866389" w14:textId="77777777" w:rsidR="00D82EF4" w:rsidRPr="00295D89" w:rsidRDefault="00000000">
      <w:pPr>
        <w:rPr>
          <w:lang w:val="en-US"/>
        </w:rPr>
      </w:pPr>
      <w:r w:rsidRPr="00295D89">
        <w:rPr>
          <w:lang w:val="en-US"/>
        </w:rPr>
        <w:t xml:space="preserve">Thank you for your detailed and comprehensive response. There were some points I was unaware of, but your detailed explanations and links helped me understand. However, other questions have arisen. And I still haven't received answers to some of them. For example, regarding the operation with the Wagnerites. </w:t>
      </w:r>
    </w:p>
    <w:p w14:paraId="4AA58411" w14:textId="77777777" w:rsidR="00D82EF4" w:rsidRPr="00295D89" w:rsidRDefault="00000000">
      <w:pPr>
        <w:rPr>
          <w:lang w:val="en-US"/>
        </w:rPr>
      </w:pPr>
      <w:r w:rsidRPr="00295D89">
        <w:rPr>
          <w:lang w:val="en-US"/>
        </w:rPr>
        <w:t xml:space="preserve">But I don't want to bother you. Especially considering that there is a war going on at the Ministry of Defense, and, as I understand it, there is more than enough work to do. </w:t>
      </w:r>
    </w:p>
    <w:p w14:paraId="4AC85F69" w14:textId="77777777" w:rsidR="00D82EF4" w:rsidRPr="00295D89" w:rsidRDefault="00000000">
      <w:pPr>
        <w:rPr>
          <w:lang w:val="en-US"/>
        </w:rPr>
      </w:pPr>
      <w:r w:rsidRPr="00295D89">
        <w:rPr>
          <w:lang w:val="en-US"/>
        </w:rPr>
        <w:t xml:space="preserve">It's just a shame that your work and the priceless lives of people may have been wasted if it turns out that the country is ruled either by traitors or simply by incompetent people who, instead of fighting back against the enemy, were either thinking about grand theft or preparing for May Day barbecues. People who were charged with treason but were never removed from office. But I will not repeat all of the above. </w:t>
      </w:r>
    </w:p>
    <w:p w14:paraId="040113D1" w14:textId="77777777" w:rsidR="00D82EF4" w:rsidRPr="00295D89" w:rsidRDefault="00000000">
      <w:pPr>
        <w:rPr>
          <w:color w:val="242424"/>
          <w:lang w:val="en-US"/>
        </w:rPr>
      </w:pPr>
      <w:r w:rsidRPr="00295D89">
        <w:rPr>
          <w:lang w:val="en-US"/>
        </w:rPr>
        <w:t>Indeed, the matter falls more within the competence of the Security Service of Ukraine, the Constitutional Court of Ukraine, the prosecutor's office, etc., despite the fact that it also concerns the military, because I believe that incompetence and treason greatly undermine our defense capabilities, and if there were competent people in power, we would have won this war long ago. But they are not thinking about people's lives and the country, but, as you wrote: "...</w:t>
      </w:r>
      <w:r w:rsidRPr="00295D89">
        <w:rPr>
          <w:color w:val="242424"/>
          <w:highlight w:val="yellow"/>
          <w:lang w:val="en-US"/>
        </w:rPr>
        <w:t xml:space="preserve">the impact on </w:t>
      </w:r>
      <w:r w:rsidRPr="00295D89">
        <w:rPr>
          <w:color w:val="242424"/>
          <w:spacing w:val="-1"/>
          <w:highlight w:val="yellow"/>
          <w:lang w:val="en-US"/>
        </w:rPr>
        <w:t xml:space="preserve">diplomatic </w:t>
      </w:r>
      <w:r w:rsidRPr="00295D89">
        <w:rPr>
          <w:color w:val="242424"/>
          <w:highlight w:val="yellow"/>
          <w:lang w:val="en-US"/>
        </w:rPr>
        <w:t xml:space="preserve">relations and economic </w:t>
      </w:r>
      <w:r w:rsidRPr="00295D89">
        <w:rPr>
          <w:color w:val="242424"/>
          <w:spacing w:val="-1"/>
          <w:highlight w:val="yellow"/>
          <w:lang w:val="en-US"/>
        </w:rPr>
        <w:t xml:space="preserve">sanctions, </w:t>
      </w:r>
      <w:r w:rsidRPr="00295D89">
        <w:rPr>
          <w:color w:val="242424"/>
          <w:highlight w:val="yellow"/>
          <w:lang w:val="en-US"/>
        </w:rPr>
        <w:t xml:space="preserve">while martial law is a more flexible tool </w:t>
      </w:r>
      <w:r w:rsidRPr="00295D89">
        <w:rPr>
          <w:color w:val="242424"/>
          <w:spacing w:val="-1"/>
          <w:highlight w:val="yellow"/>
          <w:lang w:val="en-US"/>
        </w:rPr>
        <w:t xml:space="preserve">for </w:t>
      </w:r>
      <w:r w:rsidRPr="00295D89">
        <w:rPr>
          <w:color w:val="242424"/>
          <w:highlight w:val="yellow"/>
          <w:lang w:val="en-US"/>
        </w:rPr>
        <w:t xml:space="preserve">crisis </w:t>
      </w:r>
      <w:r w:rsidRPr="00295D89">
        <w:rPr>
          <w:color w:val="242424"/>
          <w:spacing w:val="-1"/>
          <w:highlight w:val="yellow"/>
          <w:lang w:val="en-US"/>
        </w:rPr>
        <w:t>management</w:t>
      </w:r>
      <w:r w:rsidRPr="00295D89">
        <w:rPr>
          <w:color w:val="242424"/>
          <w:lang w:val="en-US"/>
        </w:rPr>
        <w:t>."</w:t>
      </w:r>
    </w:p>
    <w:p w14:paraId="3861F625" w14:textId="77777777" w:rsidR="00D82EF4" w:rsidRPr="00295D89" w:rsidRDefault="00000000">
      <w:pPr>
        <w:rPr>
          <w:lang w:val="en-US"/>
        </w:rPr>
      </w:pPr>
      <w:r w:rsidRPr="00295D89">
        <w:rPr>
          <w:lang w:val="en-US"/>
        </w:rPr>
        <w:t>Well, we have learned to manage crises very well...</w:t>
      </w:r>
    </w:p>
    <w:p w14:paraId="212CAC48" w14:textId="77777777" w:rsidR="00D82EF4" w:rsidRPr="00295D89" w:rsidRDefault="00000000">
      <w:pPr>
        <w:pStyle w:val="5"/>
        <w:rPr>
          <w:rStyle w:val="aff8"/>
          <w:rFonts w:ascii="Lucida Sans Unicode" w:eastAsia="Lucida Sans Unicode" w:hAnsi="Lucida Sans Unicode" w:cs="Lucida Sans Unicode"/>
          <w:color w:val="64AEDE"/>
          <w:sz w:val="22"/>
          <w:szCs w:val="22"/>
          <w:lang w:val="en-US"/>
        </w:rPr>
      </w:pPr>
      <w:r w:rsidRPr="00295D89">
        <w:rPr>
          <w:sz w:val="30"/>
          <w:szCs w:val="30"/>
          <w:lang w:val="en-US"/>
        </w:rPr>
        <w:lastRenderedPageBreak/>
        <w:t xml:space="preserve">From </w:t>
      </w:r>
      <w:r w:rsidRPr="00295D89">
        <w:rPr>
          <w:color w:val="4F81BD"/>
          <w:sz w:val="30"/>
          <w:szCs w:val="30"/>
          <w:lang w:val="en-US"/>
        </w:rPr>
        <w:t xml:space="preserve">the MINISTRY OF DEFENSE OF UKRAINE CENTRAL LEGAL </w:t>
      </w:r>
      <w:r w:rsidRPr="00295D89">
        <w:rPr>
          <w:rStyle w:val="aff8"/>
          <w:rFonts w:ascii="Lucida Sans Unicode" w:eastAsia="Lucida Sans Unicode" w:hAnsi="Lucida Sans Unicode" w:cs="Lucida Sans Unicode"/>
          <w:color w:val="64AEDE"/>
          <w:sz w:val="22"/>
          <w:szCs w:val="22"/>
          <w:lang w:val="en-US"/>
        </w:rPr>
        <w:t>Department of the General Staff of the Armed Forces of Ukraine dated 12/20/2024 No. 316/5370</w:t>
      </w:r>
    </w:p>
    <w:p w14:paraId="49D9FA88" w14:textId="77777777" w:rsidR="00D82EF4" w:rsidRPr="00295D89" w:rsidRDefault="00000000">
      <w:pPr>
        <w:pStyle w:val="111"/>
        <w:ind w:firstLine="0"/>
        <w:jc w:val="both"/>
        <w:rPr>
          <w:lang w:val="en-US"/>
        </w:rPr>
      </w:pPr>
      <w:r w:rsidRPr="00295D89">
        <w:rPr>
          <w:rStyle w:val="110"/>
          <w:lang w:val="en-US"/>
        </w:rPr>
        <w:t>Dear Mr. Roman!</w:t>
      </w:r>
    </w:p>
    <w:p w14:paraId="4A6D0BF9" w14:textId="77777777" w:rsidR="00D82EF4" w:rsidRPr="00295D89" w:rsidRDefault="00000000">
      <w:pPr>
        <w:pStyle w:val="111"/>
        <w:spacing w:line="334" w:lineRule="exact"/>
        <w:ind w:firstLine="360"/>
        <w:jc w:val="both"/>
        <w:rPr>
          <w:lang w:val="en-US"/>
        </w:rPr>
      </w:pPr>
      <w:r w:rsidRPr="00295D89">
        <w:rPr>
          <w:rStyle w:val="110"/>
          <w:lang w:val="en-US"/>
        </w:rPr>
        <w:t xml:space="preserve">The Central Legal Department of the General Staff of the Armed Forces of Ukraine, on behalf of and within the competence of the Ministry of Defense of Ukraine, has reviewed your appeal </w:t>
      </w:r>
      <w:r w:rsidRPr="00295D89">
        <w:rPr>
          <w:rStyle w:val="110"/>
          <w:u w:val="single"/>
          <w:lang w:val="en-US"/>
        </w:rPr>
        <w:t xml:space="preserve">dated 09.11.2024 regarding the provision ofclarification regarding the legality of the actions of the President of Ukraine in dismissing General Zaluzhny </w:t>
      </w:r>
      <w:r w:rsidRPr="00295D89">
        <w:rPr>
          <w:rStyle w:val="110"/>
          <w:lang w:val="en-US"/>
        </w:rPr>
        <w:t>from the post of Commander-in-Chief of the Armed Forces of Ukraine and not declaring a state of war.</w:t>
      </w:r>
    </w:p>
    <w:p w14:paraId="54711DC2" w14:textId="77777777" w:rsidR="00D82EF4" w:rsidRPr="00295D89" w:rsidRDefault="00000000">
      <w:pPr>
        <w:pStyle w:val="111"/>
        <w:spacing w:line="334" w:lineRule="exact"/>
        <w:ind w:firstLine="360"/>
        <w:jc w:val="both"/>
        <w:rPr>
          <w:lang w:val="en-US"/>
        </w:rPr>
      </w:pPr>
      <w:r w:rsidRPr="00295D89">
        <w:rPr>
          <w:rStyle w:val="110"/>
          <w:lang w:val="en-US"/>
        </w:rPr>
        <w:t xml:space="preserve">Based on the results of the review, it is noted that the resolution of the above issue </w:t>
      </w:r>
      <w:r w:rsidRPr="00295D89">
        <w:rPr>
          <w:rStyle w:val="110"/>
          <w:u w:val="single"/>
          <w:lang w:val="en-US"/>
        </w:rPr>
        <w:t>does not fall within the competence of the General Staff of the Armed Forces of Ukraine</w:t>
      </w:r>
      <w:r w:rsidRPr="00295D89">
        <w:rPr>
          <w:rStyle w:val="110"/>
          <w:lang w:val="en-US"/>
        </w:rPr>
        <w:t>.</w:t>
      </w:r>
    </w:p>
    <w:p w14:paraId="128F6E33" w14:textId="77777777" w:rsidR="00D82EF4" w:rsidRPr="00295D89" w:rsidRDefault="00000000">
      <w:pPr>
        <w:pStyle w:val="111"/>
        <w:spacing w:line="334" w:lineRule="exact"/>
        <w:ind w:firstLine="360"/>
        <w:jc w:val="both"/>
        <w:rPr>
          <w:lang w:val="en-US"/>
        </w:rPr>
      </w:pPr>
      <w:r w:rsidRPr="00295D89">
        <w:rPr>
          <w:rStyle w:val="110"/>
          <w:lang w:val="en-US"/>
        </w:rPr>
        <w:t>However, for information purposes, the following is noted.</w:t>
      </w:r>
    </w:p>
    <w:p w14:paraId="23836263" w14:textId="77777777" w:rsidR="00D82EF4" w:rsidRPr="00295D89" w:rsidRDefault="00000000">
      <w:pPr>
        <w:pStyle w:val="111"/>
        <w:spacing w:line="334" w:lineRule="exact"/>
        <w:ind w:firstLine="360"/>
        <w:jc w:val="both"/>
        <w:rPr>
          <w:lang w:val="en-US"/>
        </w:rPr>
      </w:pPr>
      <w:r w:rsidRPr="00295D89">
        <w:rPr>
          <w:rStyle w:val="110"/>
          <w:lang w:val="en-US"/>
        </w:rPr>
        <w:t xml:space="preserve">Article 106 of the Constitution of Ukraine, in particular, stipulates that </w:t>
      </w:r>
      <w:r w:rsidRPr="00295D89">
        <w:rPr>
          <w:rStyle w:val="110"/>
          <w:highlight w:val="yellow"/>
          <w:lang w:val="en-US"/>
        </w:rPr>
        <w:t xml:space="preserve">the President of Ukraine submits to the Verkhovna Rada of Ukraine a proposal to declare a state of war, as well as appoints and dismisses the high command of the Armed Forces of Ukraine </w:t>
      </w:r>
      <w:r w:rsidRPr="00295D89">
        <w:rPr>
          <w:rStyle w:val="110"/>
          <w:lang w:val="en-US"/>
        </w:rPr>
        <w:t>and other military formations.</w:t>
      </w:r>
    </w:p>
    <w:p w14:paraId="02622ADD" w14:textId="77777777" w:rsidR="00D82EF4" w:rsidRPr="00295D89" w:rsidRDefault="00000000">
      <w:pPr>
        <w:pStyle w:val="111"/>
        <w:spacing w:line="334" w:lineRule="exact"/>
        <w:ind w:firstLine="360"/>
        <w:jc w:val="both"/>
        <w:rPr>
          <w:lang w:val="en-US"/>
        </w:rPr>
      </w:pPr>
      <w:r w:rsidRPr="00295D89">
        <w:rPr>
          <w:rStyle w:val="110"/>
          <w:highlight w:val="yellow"/>
          <w:lang w:val="en-US"/>
        </w:rPr>
        <w:t xml:space="preserve">Article 85 of the Constitution of Ukraine stipulates that the powers of the Verkhovna Rada of Ukraine include, in particular, declaring </w:t>
      </w:r>
      <w:r w:rsidRPr="00295D89">
        <w:rPr>
          <w:rStyle w:val="110"/>
          <w:lang w:val="en-US"/>
        </w:rPr>
        <w:t xml:space="preserve">a state of war </w:t>
      </w:r>
      <w:r w:rsidRPr="00295D89">
        <w:rPr>
          <w:rStyle w:val="110"/>
          <w:highlight w:val="yellow"/>
          <w:lang w:val="en-US"/>
        </w:rPr>
        <w:t xml:space="preserve">upon the submission of the President </w:t>
      </w:r>
      <w:r w:rsidRPr="00295D89">
        <w:rPr>
          <w:rStyle w:val="110"/>
          <w:lang w:val="en-US"/>
        </w:rPr>
        <w:t>of Ukraine.</w:t>
      </w:r>
    </w:p>
    <w:p w14:paraId="0B130AEC" w14:textId="77777777" w:rsidR="00D82EF4" w:rsidRPr="00295D89" w:rsidRDefault="00000000">
      <w:pPr>
        <w:pStyle w:val="111"/>
        <w:spacing w:line="340" w:lineRule="exact"/>
        <w:ind w:firstLine="360"/>
        <w:jc w:val="both"/>
        <w:rPr>
          <w:lang w:val="en-US"/>
        </w:rPr>
      </w:pPr>
      <w:r w:rsidRPr="00295D89">
        <w:rPr>
          <w:rStyle w:val="110"/>
          <w:lang w:val="en-US"/>
        </w:rPr>
        <w:t>In view of the above, the issues of declaring a state of war and dismissing the senior command of the Armed Forces of Ukraine fall within the competence of the President of Ukraine.</w:t>
      </w:r>
    </w:p>
    <w:p w14:paraId="7496C0C6" w14:textId="77777777" w:rsidR="00D82EF4" w:rsidRPr="00295D89" w:rsidRDefault="00000000">
      <w:pPr>
        <w:pStyle w:val="111"/>
        <w:spacing w:line="342" w:lineRule="exact"/>
        <w:ind w:firstLine="360"/>
        <w:jc w:val="both"/>
        <w:rPr>
          <w:lang w:val="en-US"/>
        </w:rPr>
      </w:pPr>
      <w:r w:rsidRPr="00295D89">
        <w:rPr>
          <w:rStyle w:val="110"/>
          <w:i/>
          <w:iCs/>
          <w:lang w:val="en-US"/>
        </w:rPr>
        <w:t>For reference. Letters from the Central Legal Department of the General Staff of the Armed Forces of Ukraine are not normative legal acts, do not establish legal norms, and are for informational purposes only.</w:t>
      </w:r>
    </w:p>
    <w:p w14:paraId="566E4FE0" w14:textId="77777777" w:rsidR="00D82EF4" w:rsidRPr="00295D89" w:rsidRDefault="00000000">
      <w:pPr>
        <w:pStyle w:val="111"/>
        <w:spacing w:line="334" w:lineRule="exact"/>
        <w:ind w:firstLine="360"/>
        <w:jc w:val="both"/>
        <w:rPr>
          <w:lang w:val="en-US"/>
        </w:rPr>
      </w:pPr>
      <w:r w:rsidRPr="00295D89">
        <w:rPr>
          <w:rStyle w:val="110"/>
          <w:lang w:val="en-US"/>
        </w:rPr>
        <w:t>Sincerely</w:t>
      </w:r>
    </w:p>
    <w:p w14:paraId="60FB1AEA" w14:textId="77777777" w:rsidR="00D82EF4" w:rsidRPr="00295D89" w:rsidRDefault="00000000">
      <w:pPr>
        <w:pStyle w:val="111"/>
        <w:spacing w:line="342" w:lineRule="exact"/>
        <w:ind w:firstLine="360"/>
        <w:jc w:val="both"/>
        <w:rPr>
          <w:lang w:val="en-US"/>
        </w:rPr>
      </w:pPr>
      <w:r w:rsidRPr="00295D89">
        <w:rPr>
          <w:rStyle w:val="110"/>
          <w:lang w:val="en-US"/>
        </w:rPr>
        <w:t>Deputy Chief of the Central Administration of the General Staff of the Armed Forces Colonel of Justice</w:t>
      </w:r>
    </w:p>
    <w:p w14:paraId="1C447B58" w14:textId="77777777" w:rsidR="00D82EF4" w:rsidRPr="00295D89" w:rsidRDefault="00D82EF4">
      <w:pPr>
        <w:rPr>
          <w:sz w:val="2"/>
          <w:szCs w:val="2"/>
          <w:lang w:val="en-US"/>
        </w:rPr>
      </w:pPr>
    </w:p>
    <w:p w14:paraId="0A3CADDF" w14:textId="77777777" w:rsidR="00D82EF4" w:rsidRPr="00295D89" w:rsidRDefault="00000000">
      <w:pPr>
        <w:pStyle w:val="111"/>
        <w:spacing w:line="342" w:lineRule="exact"/>
        <w:ind w:firstLine="360"/>
        <w:jc w:val="right"/>
        <w:rPr>
          <w:rStyle w:val="110"/>
          <w:lang w:val="en-US"/>
        </w:rPr>
      </w:pPr>
      <w:r w:rsidRPr="00295D89">
        <w:rPr>
          <w:rStyle w:val="110"/>
          <w:lang w:val="en-US"/>
        </w:rPr>
        <w:t>Oleksandr PRYKHODKO</w:t>
      </w:r>
    </w:p>
    <w:p w14:paraId="54E701C0" w14:textId="77777777" w:rsidR="00D82EF4" w:rsidRPr="00295D89" w:rsidRDefault="00000000">
      <w:pPr>
        <w:pStyle w:val="affe"/>
        <w:rPr>
          <w:sz w:val="16"/>
          <w:szCs w:val="16"/>
          <w:lang w:val="en-US"/>
        </w:rPr>
      </w:pPr>
      <w:r w:rsidRPr="00295D89">
        <w:rPr>
          <w:rStyle w:val="affd"/>
          <w:rFonts w:ascii="Times New Roman" w:hAnsi="Times New Roman"/>
          <w:sz w:val="16"/>
          <w:szCs w:val="16"/>
          <w:lang w:val="en-US"/>
        </w:rPr>
        <w:t>Volodymyr PRYKHODKO tel. ____</w:t>
      </w:r>
    </w:p>
    <w:p w14:paraId="3D3B165D" w14:textId="77777777" w:rsidR="00D82EF4" w:rsidRPr="00295D89" w:rsidRDefault="00000000">
      <w:pPr>
        <w:pStyle w:val="7"/>
        <w:rPr>
          <w:rStyle w:val="110"/>
          <w:lang w:val="en-US"/>
        </w:rPr>
      </w:pPr>
      <w:r w:rsidRPr="00295D89">
        <w:rPr>
          <w:rStyle w:val="110"/>
          <w:lang w:val="en-US"/>
        </w:rPr>
        <w:t>I have decided not to respond to them for now, but I will note my thoughts aloud</w:t>
      </w:r>
    </w:p>
    <w:p w14:paraId="1ED5D20B" w14:textId="77777777" w:rsidR="00D82EF4" w:rsidRPr="00295D89" w:rsidRDefault="00000000">
      <w:pPr>
        <w:rPr>
          <w:lang w:val="en-US"/>
        </w:rPr>
      </w:pPr>
      <w:r w:rsidRPr="00295D89">
        <w:rPr>
          <w:lang w:val="en-US"/>
        </w:rPr>
        <w:t xml:space="preserve">Of course, according to Articles 106 and 85 of the Constitution, the president has the right to appoint, dismiss, and declare a state of war. But how appropriate is this, and what consequences does it lead to? Whose competence is it to investigate possible crimes committed by the president, in particular, probable treason and sabotage? Incidentally, treason by the president is also specified in the Constitution. And there must be appropriate action for this. But I get answers like, "The driver has the right to drive." No one disputes that. But does the driver have the right to drive if </w:t>
      </w:r>
      <w:r w:rsidRPr="00295D89">
        <w:rPr>
          <w:lang w:val="en-US"/>
        </w:rPr>
        <w:lastRenderedPageBreak/>
        <w:t>such movement leads to an accident and the death of people? Although this analogy is incorrect. It is unlikely that a driver could cause as many deaths as a traitorous, corrupt, or simply incompetent president. I am not accusing anyone, but observing the situation unfolding in our country, including thanks to the actions of our supreme leadership, such assumptions are obvious.</w:t>
      </w:r>
    </w:p>
    <w:p w14:paraId="0BE7A4D3" w14:textId="77777777" w:rsidR="00D82EF4" w:rsidRPr="00295D89" w:rsidRDefault="00000000">
      <w:pPr>
        <w:pStyle w:val="3"/>
        <w:rPr>
          <w:sz w:val="30"/>
          <w:szCs w:val="30"/>
          <w:lang w:val="en-US"/>
        </w:rPr>
      </w:pPr>
      <w:bookmarkStart w:id="239" w:name="_Toc186959902"/>
      <w:bookmarkStart w:id="240" w:name="_Toc184892736"/>
      <w:r w:rsidRPr="00295D89">
        <w:rPr>
          <w:lang w:val="en-US"/>
        </w:rPr>
        <w:t xml:space="preserve">10.10.2024 </w:t>
      </w:r>
      <w:r w:rsidRPr="00295D89">
        <w:rPr>
          <w:sz w:val="30"/>
          <w:szCs w:val="30"/>
          <w:lang w:val="en-US"/>
        </w:rPr>
        <w:t>VN No. 4 DRUP GUNP</w:t>
      </w:r>
      <w:bookmarkEnd w:id="239"/>
      <w:bookmarkEnd w:id="240"/>
      <w:r w:rsidRPr="00295D89">
        <w:rPr>
          <w:sz w:val="30"/>
          <w:szCs w:val="30"/>
          <w:lang w:val="en-US"/>
        </w:rPr>
        <w:t xml:space="preserve"> </w:t>
      </w:r>
    </w:p>
    <w:p w14:paraId="50AAE84D" w14:textId="77777777" w:rsidR="00D82EF4" w:rsidRPr="00295D89" w:rsidRDefault="00000000">
      <w:pPr>
        <w:tabs>
          <w:tab w:val="left" w:pos="5670"/>
        </w:tabs>
        <w:rPr>
          <w:lang w:val="en-US"/>
        </w:rPr>
      </w:pPr>
      <w:r w:rsidRPr="00295D89">
        <w:rPr>
          <w:lang w:val="en-US"/>
        </w:rPr>
        <w:t xml:space="preserve"> I drafted and signed a statement for Police Lieutenant Colonel Mykhailo Kabanenko. I forwarded it to Senior Police Lieutenant Ilya Oleksandrovych Yakunin.</w:t>
      </w:r>
    </w:p>
    <w:p w14:paraId="479EADE9" w14:textId="77777777" w:rsidR="00D82EF4" w:rsidRPr="00295D89" w:rsidRDefault="00000000">
      <w:pPr>
        <w:tabs>
          <w:tab w:val="left" w:pos="5670"/>
        </w:tabs>
        <w:rPr>
          <w:lang w:val="en-US"/>
        </w:rPr>
      </w:pPr>
      <w:r w:rsidRPr="00295D89">
        <w:rPr>
          <w:lang w:val="en-US"/>
        </w:rPr>
        <w:t xml:space="preserve">Regarding the questions asked of me, I can report the following... I would like to say that I contacted the police department with a request registered under No. 14335 dated 30.09.2024 for the purpose of informing and recording </w:t>
      </w:r>
    </w:p>
    <w:p w14:paraId="051BAF2E" w14:textId="77777777" w:rsidR="00D82EF4" w:rsidRPr="00295D89" w:rsidRDefault="00000000">
      <w:pPr>
        <w:tabs>
          <w:tab w:val="center" w:pos="5031"/>
        </w:tabs>
        <w:rPr>
          <w:strike/>
          <w:lang w:val="en-US"/>
        </w:rPr>
        <w:sectPr w:rsidR="00D82EF4" w:rsidRPr="00295D89">
          <w:headerReference w:type="even" r:id="rId287"/>
          <w:headerReference w:type="default" r:id="rId288"/>
          <w:footerReference w:type="even" r:id="rId289"/>
          <w:footerReference w:type="default" r:id="rId290"/>
          <w:headerReference w:type="first" r:id="rId291"/>
          <w:footerReference w:type="first" r:id="rId292"/>
          <w:pgSz w:w="11906" w:h="16838"/>
          <w:pgMar w:top="1134" w:right="567" w:bottom="1134" w:left="1701" w:header="709" w:footer="709" w:gutter="0"/>
          <w:cols w:space="720"/>
          <w:formProt w:val="0"/>
          <w:titlePg/>
          <w:docGrid w:linePitch="360"/>
        </w:sectPr>
      </w:pPr>
      <w:r w:rsidRPr="00295D89">
        <w:rPr>
          <w:lang w:val="en-US"/>
        </w:rPr>
        <w:tab/>
      </w:r>
    </w:p>
    <w:p w14:paraId="121C2AE4" w14:textId="77777777" w:rsidR="00D82EF4" w:rsidRPr="00295D89" w:rsidRDefault="00D82EF4">
      <w:pPr>
        <w:ind w:firstLine="0"/>
        <w:jc w:val="both"/>
        <w:rPr>
          <w:strike/>
          <w:lang w:val="en-US"/>
        </w:rPr>
      </w:pPr>
      <w:bookmarkStart w:id="241" w:name="_Toc476912044"/>
      <w:bookmarkEnd w:id="241"/>
    </w:p>
    <w:p w14:paraId="5DA622A0" w14:textId="77777777" w:rsidR="00D82EF4" w:rsidRPr="00295D89" w:rsidRDefault="00000000">
      <w:pPr>
        <w:pStyle w:val="1"/>
        <w:jc w:val="center"/>
        <w:rPr>
          <w:rFonts w:ascii="Times New Roman" w:hAnsi="Times New Roman"/>
          <w:lang w:val="en-US"/>
        </w:rPr>
      </w:pPr>
      <w:bookmarkStart w:id="242" w:name="_Toc476912079"/>
      <w:bookmarkStart w:id="243" w:name="_Toc186959903"/>
      <w:bookmarkStart w:id="244" w:name="_Toc184892737"/>
      <w:r w:rsidRPr="00295D89">
        <w:rPr>
          <w:rFonts w:ascii="Times New Roman" w:hAnsi="Times New Roman"/>
          <w:lang w:val="en-US"/>
        </w:rPr>
        <w:t>7 §</w:t>
      </w:r>
      <w:bookmarkEnd w:id="242"/>
      <w:r w:rsidRPr="00295D89">
        <w:rPr>
          <w:rFonts w:ascii="Times New Roman" w:hAnsi="Times New Roman"/>
          <w:lang w:val="en-US"/>
        </w:rPr>
        <w:t xml:space="preserve"> Conclusions</w:t>
      </w:r>
      <w:bookmarkEnd w:id="243"/>
      <w:bookmarkEnd w:id="244"/>
    </w:p>
    <w:p w14:paraId="7E5E0491" w14:textId="77777777" w:rsidR="00D82EF4" w:rsidRPr="001949AA" w:rsidRDefault="00D82EF4"/>
    <w:p w14:paraId="56F77404" w14:textId="77777777" w:rsidR="001949AA" w:rsidRPr="001949AA" w:rsidRDefault="001949AA" w:rsidP="001949AA">
      <w:pPr>
        <w:rPr>
          <w:lang w:val="en-US"/>
        </w:rPr>
      </w:pPr>
      <w:r w:rsidRPr="001949AA">
        <w:rPr>
          <w:lang w:val="en-US"/>
        </w:rPr>
        <w:t>Based on a detailed analysis of the compiled materials, containing open appeals by citizen Roman Yu. Bolgarchuk from 2024 to early 2025 alongside official responses from Ukrainian state bodies, the following conclusions are established:</w:t>
      </w:r>
    </w:p>
    <w:p w14:paraId="6E2AB3C3" w14:textId="77777777" w:rsidR="001949AA" w:rsidRPr="001949AA" w:rsidRDefault="001949AA" w:rsidP="001949AA">
      <w:pPr>
        <w:numPr>
          <w:ilvl w:val="0"/>
          <w:numId w:val="17"/>
        </w:numPr>
        <w:rPr>
          <w:lang w:val="en-US"/>
        </w:rPr>
      </w:pPr>
      <w:r w:rsidRPr="001949AA">
        <w:rPr>
          <w:lang w:val="en-US"/>
        </w:rPr>
        <w:t>Scope and Systemic Nature of the Legal Action Throughout the specified period, the author executed a consistent effort to utilize internal legal and constitutional mechanisms to uphold the rule of law and seek official accountability. The appeals cover the following key issues:</w:t>
      </w:r>
    </w:p>
    <w:p w14:paraId="773F38C5" w14:textId="77777777" w:rsidR="001949AA" w:rsidRPr="001949AA" w:rsidRDefault="001949AA" w:rsidP="001949AA">
      <w:pPr>
        <w:numPr>
          <w:ilvl w:val="0"/>
          <w:numId w:val="17"/>
        </w:numPr>
        <w:rPr>
          <w:lang w:val="en-US"/>
        </w:rPr>
      </w:pPr>
      <w:r w:rsidRPr="001949AA">
        <w:rPr>
          <w:lang w:val="en-US"/>
        </w:rPr>
        <w:t>Allegations of high treason under Article 111 of the Criminal Code of Ukraine regarding the disruption of the Wagnergate special operation and the demining/surrender of defense sectors in Southern Ukraine (Chongar).</w:t>
      </w:r>
    </w:p>
    <w:p w14:paraId="4F71E45D" w14:textId="77777777" w:rsidR="001949AA" w:rsidRPr="001949AA" w:rsidRDefault="001949AA" w:rsidP="001949AA">
      <w:pPr>
        <w:numPr>
          <w:ilvl w:val="0"/>
          <w:numId w:val="17"/>
        </w:numPr>
        <w:rPr>
          <w:lang w:val="en-US"/>
        </w:rPr>
      </w:pPr>
      <w:r w:rsidRPr="001949AA">
        <w:rPr>
          <w:lang w:val="en-US"/>
        </w:rPr>
        <w:t>Compliance with the Constitution of Ukraine regarding the five-year presidential tenure limit and the analysis of suspension or impeachment procedures under Article 111 of the Constitution.</w:t>
      </w:r>
    </w:p>
    <w:p w14:paraId="5F5294EE" w14:textId="77777777" w:rsidR="001949AA" w:rsidRPr="001949AA" w:rsidRDefault="001949AA" w:rsidP="001949AA">
      <w:pPr>
        <w:numPr>
          <w:ilvl w:val="0"/>
          <w:numId w:val="17"/>
        </w:numPr>
        <w:rPr>
          <w:lang w:val="en-US"/>
        </w:rPr>
      </w:pPr>
      <w:r w:rsidRPr="001949AA">
        <w:rPr>
          <w:lang w:val="en-US"/>
        </w:rPr>
        <w:t>Legal assessment of the repeated extensions of Martial Law instead of declaring a formal State of War (Article 85 item 9 and Article 106 item 19 of the Constitution) and the lack of power transition to military leadership.</w:t>
      </w:r>
    </w:p>
    <w:p w14:paraId="7E2863CC" w14:textId="77777777" w:rsidR="001949AA" w:rsidRPr="001949AA" w:rsidRDefault="001949AA" w:rsidP="001949AA">
      <w:pPr>
        <w:numPr>
          <w:ilvl w:val="0"/>
          <w:numId w:val="17"/>
        </w:numPr>
        <w:rPr>
          <w:lang w:val="en-US"/>
        </w:rPr>
      </w:pPr>
      <w:r w:rsidRPr="001949AA">
        <w:rPr>
          <w:lang w:val="en-US"/>
        </w:rPr>
        <w:t>Documentation of nepotism (appointments from Kvartal 95), offshore financial assets (Pandora Papers), and records regarding draft notices in 2014-2015.</w:t>
      </w:r>
    </w:p>
    <w:p w14:paraId="6E89742E" w14:textId="77777777" w:rsidR="001949AA" w:rsidRPr="001949AA" w:rsidRDefault="001949AA" w:rsidP="001949AA">
      <w:pPr>
        <w:numPr>
          <w:ilvl w:val="0"/>
          <w:numId w:val="17"/>
        </w:numPr>
        <w:rPr>
          <w:lang w:val="en-US"/>
        </w:rPr>
      </w:pPr>
      <w:r w:rsidRPr="001949AA">
        <w:rPr>
          <w:lang w:val="en-US"/>
        </w:rPr>
        <w:t>Character of Official Institutional Responses Official correspondence with state agencies demonstrated a consistent pattern of procedural rejection and referral:</w:t>
      </w:r>
    </w:p>
    <w:p w14:paraId="2A3AF848" w14:textId="77777777" w:rsidR="001949AA" w:rsidRPr="001949AA" w:rsidRDefault="001949AA" w:rsidP="001949AA">
      <w:pPr>
        <w:numPr>
          <w:ilvl w:val="0"/>
          <w:numId w:val="17"/>
        </w:numPr>
        <w:rPr>
          <w:lang w:val="en-US"/>
        </w:rPr>
      </w:pPr>
      <w:r w:rsidRPr="001949AA">
        <w:rPr>
          <w:lang w:val="en-US"/>
        </w:rPr>
        <w:t>The State Bureau of Investigation (SBI/DBR) and the Security Service of Ukraine (SSU/SBU) declined to register entries into the Unified Register of Pre-trial Investigations (ERDR) under Article 214 of the Criminal Procedure Code, citing a lack of objective data or referring to Presidential immunity under Article 105 of the Constitution.</w:t>
      </w:r>
    </w:p>
    <w:p w14:paraId="3353A777" w14:textId="77777777" w:rsidR="001949AA" w:rsidRPr="001949AA" w:rsidRDefault="001949AA" w:rsidP="001949AA">
      <w:pPr>
        <w:numPr>
          <w:ilvl w:val="0"/>
          <w:numId w:val="17"/>
        </w:numPr>
        <w:rPr>
          <w:lang w:val="en-US"/>
        </w:rPr>
      </w:pPr>
      <w:r w:rsidRPr="001949AA">
        <w:rPr>
          <w:lang w:val="en-US"/>
        </w:rPr>
        <w:t>The Ministry of Justice and the Ministry of Defense provided general statutory explanations regarding impeachment and martial law regulations, while stating that decisions regarding executive dismissals fall outside their operational jurisdiction.</w:t>
      </w:r>
    </w:p>
    <w:p w14:paraId="2B4C5ABF" w14:textId="77777777" w:rsidR="001949AA" w:rsidRPr="001949AA" w:rsidRDefault="001949AA" w:rsidP="001949AA">
      <w:pPr>
        <w:numPr>
          <w:ilvl w:val="0"/>
          <w:numId w:val="17"/>
        </w:numPr>
        <w:rPr>
          <w:lang w:val="en-US"/>
        </w:rPr>
      </w:pPr>
      <w:r w:rsidRPr="001949AA">
        <w:rPr>
          <w:lang w:val="en-US"/>
        </w:rPr>
        <w:t>The Secretariat of the Constitutional Court and the Ombudsman Secretariat clarified that initiating impeachment or constitutional review of presidential actions lies exclusively within the authority of Members of Parliament, meaning individual citizen petitions cannot serve as a direct procedural trigger for such proceedings.</w:t>
      </w:r>
    </w:p>
    <w:p w14:paraId="2B42150C" w14:textId="77777777" w:rsidR="001949AA" w:rsidRPr="001949AA" w:rsidRDefault="001949AA" w:rsidP="001949AA">
      <w:pPr>
        <w:numPr>
          <w:ilvl w:val="0"/>
          <w:numId w:val="17"/>
        </w:numPr>
        <w:rPr>
          <w:lang w:val="en-US"/>
        </w:rPr>
      </w:pPr>
      <w:r w:rsidRPr="001949AA">
        <w:rPr>
          <w:lang w:val="en-US"/>
        </w:rPr>
        <w:t>The Prosecutor General's Office and the General Staff redirected appeals to subordinate bodies (such as the Kyiv City Prosecutor's Office and National Police), which subsequently confirmed a lack of jurisdiction over executive leadership.</w:t>
      </w:r>
    </w:p>
    <w:p w14:paraId="212E4806" w14:textId="77777777" w:rsidR="001949AA" w:rsidRPr="001949AA" w:rsidRDefault="001949AA" w:rsidP="001949AA">
      <w:pPr>
        <w:numPr>
          <w:ilvl w:val="0"/>
          <w:numId w:val="17"/>
        </w:numPr>
        <w:rPr>
          <w:lang w:val="en-US"/>
        </w:rPr>
      </w:pPr>
      <w:r w:rsidRPr="001949AA">
        <w:rPr>
          <w:lang w:val="en-US"/>
        </w:rPr>
        <w:t>Institutional Deadlock This compiled dossier documents an institutional deadlock within the domestic legal system: an individual citizen lacks direct legal mechanisms to initiate an investigation or impeachment against a sitting President, as law enforcement agencies cite immunity under Article 105, while parliamentary impeachment mechanisms under Article 111 remain inaccessible without a legislative majority.</w:t>
      </w:r>
    </w:p>
    <w:p w14:paraId="078DDFC8" w14:textId="77777777" w:rsidR="001949AA" w:rsidRPr="001949AA" w:rsidRDefault="001949AA" w:rsidP="001949AA">
      <w:pPr>
        <w:numPr>
          <w:ilvl w:val="0"/>
          <w:numId w:val="17"/>
        </w:numPr>
        <w:rPr>
          <w:lang w:val="en-US"/>
        </w:rPr>
      </w:pPr>
      <w:r w:rsidRPr="001949AA">
        <w:rPr>
          <w:lang w:val="en-US"/>
        </w:rPr>
        <w:t>Legal and Practical Significance The compiled record serves as formal proof of exhausting domestic legal remedies. This provides a legal foundation for potential submissions to international bodies (such as the European Court of Human Rights or UN human rights committees) and stands as a documented historical record of a citizen's attempt to seek accountability through official legal channels during wartime.</w:t>
      </w:r>
    </w:p>
    <w:p w14:paraId="2417226B" w14:textId="77777777" w:rsidR="001949AA" w:rsidRPr="001949AA" w:rsidRDefault="001949AA">
      <w:pPr>
        <w:rPr>
          <w:strike/>
        </w:rPr>
        <w:sectPr w:rsidR="001949AA" w:rsidRPr="001949AA">
          <w:headerReference w:type="even" r:id="rId293"/>
          <w:headerReference w:type="default" r:id="rId294"/>
          <w:footerReference w:type="even" r:id="rId295"/>
          <w:footerReference w:type="default" r:id="rId296"/>
          <w:headerReference w:type="first" r:id="rId297"/>
          <w:footerReference w:type="first" r:id="rId298"/>
          <w:pgSz w:w="11906" w:h="16838"/>
          <w:pgMar w:top="1134" w:right="567" w:bottom="1134" w:left="1701" w:header="709" w:footer="709" w:gutter="0"/>
          <w:cols w:space="720"/>
          <w:formProt w:val="0"/>
          <w:titlePg/>
          <w:docGrid w:linePitch="360"/>
        </w:sectPr>
      </w:pPr>
    </w:p>
    <w:p w14:paraId="26902483" w14:textId="77777777" w:rsidR="00D82EF4" w:rsidRPr="00295D89" w:rsidRDefault="00D82EF4">
      <w:pPr>
        <w:ind w:firstLine="0"/>
        <w:jc w:val="both"/>
        <w:rPr>
          <w:strike/>
          <w:lang w:val="en-US"/>
        </w:rPr>
      </w:pPr>
    </w:p>
    <w:p w14:paraId="02D56D91" w14:textId="77777777" w:rsidR="00D82EF4" w:rsidRPr="00295D89" w:rsidRDefault="00000000">
      <w:pPr>
        <w:pStyle w:val="2"/>
        <w:ind w:firstLine="0"/>
        <w:rPr>
          <w:rFonts w:ascii="Times New Roman" w:hAnsi="Times New Roman"/>
          <w:lang w:val="en-US"/>
        </w:rPr>
      </w:pPr>
      <w:bookmarkStart w:id="245" w:name="_Toc476912081"/>
      <w:bookmarkStart w:id="246" w:name="_ПОЛНОЕ_СОДЕРЖАНИЕ."/>
      <w:bookmarkStart w:id="247" w:name="_Hlk180758569"/>
      <w:bookmarkStart w:id="248" w:name="_Toc186959904"/>
      <w:bookmarkStart w:id="249" w:name="_Toc184892738"/>
      <w:bookmarkStart w:id="250" w:name="_Ref506290443"/>
      <w:bookmarkEnd w:id="245"/>
      <w:bookmarkEnd w:id="246"/>
      <w:r w:rsidRPr="00295D89">
        <w:rPr>
          <w:rFonts w:ascii="Times New Roman" w:hAnsi="Times New Roman"/>
          <w:lang w:val="en-US"/>
        </w:rPr>
        <w:t>Full text</w:t>
      </w:r>
      <w:bookmarkEnd w:id="247"/>
      <w:r w:rsidRPr="00295D89">
        <w:rPr>
          <w:rFonts w:ascii="Times New Roman" w:hAnsi="Times New Roman"/>
          <w:lang w:val="en-US"/>
        </w:rPr>
        <w:t xml:space="preserve"> .</w:t>
      </w:r>
      <w:bookmarkEnd w:id="248"/>
      <w:bookmarkEnd w:id="249"/>
      <w:bookmarkEnd w:id="250"/>
    </w:p>
    <w:sdt>
      <w:sdtPr>
        <w:rPr>
          <w:lang w:val="en-US"/>
        </w:rPr>
        <w:id w:val="-1880537583"/>
        <w:docPartObj>
          <w:docPartGallery w:val="Table of Contents"/>
          <w:docPartUnique/>
        </w:docPartObj>
      </w:sdtPr>
      <w:sdtContent>
        <w:p w14:paraId="50D8FB16" w14:textId="77777777" w:rsidR="00D82EF4" w:rsidRPr="00295D89" w:rsidRDefault="00000000">
          <w:pPr>
            <w:pStyle w:val="27"/>
            <w:tabs>
              <w:tab w:val="right" w:leader="dot" w:pos="9628"/>
            </w:tabs>
            <w:rPr>
              <w:rFonts w:asciiTheme="minorHAnsi" w:eastAsiaTheme="minorEastAsia" w:hAnsiTheme="minorHAnsi" w:cstheme="minorBidi"/>
              <w:sz w:val="22"/>
              <w:lang w:val="en-US" w:eastAsia="ru-RU"/>
            </w:rPr>
          </w:pPr>
          <w:r w:rsidRPr="00295D89">
            <w:rPr>
              <w:lang w:val="en-US"/>
            </w:rPr>
            <w:fldChar w:fldCharType="begin"/>
          </w:r>
          <w:r w:rsidRPr="00295D89">
            <w:rPr>
              <w:rStyle w:val="afff"/>
              <w:webHidden/>
              <w:lang w:val="en-US"/>
            </w:rPr>
            <w:instrText xml:space="preserve"> TOC \z \o "1-9" \u \h</w:instrText>
          </w:r>
          <w:r w:rsidRPr="00295D89">
            <w:rPr>
              <w:rStyle w:val="afff"/>
              <w:lang w:val="en-US"/>
            </w:rPr>
            <w:fldChar w:fldCharType="separate"/>
          </w:r>
          <w:hyperlink w:anchor="_Toc184892633">
            <w:r w:rsidR="00D82EF4" w:rsidRPr="00295D89">
              <w:rPr>
                <w:rStyle w:val="afff"/>
                <w:webHidden/>
                <w:lang w:val="en-US"/>
              </w:rPr>
              <w:t>Preface.</w:t>
            </w:r>
            <w:r w:rsidR="00D82EF4" w:rsidRPr="00295D89">
              <w:rPr>
                <w:rStyle w:val="afff"/>
                <w:lang w:val="en-US"/>
              </w:rPr>
              <w:tab/>
            </w:r>
            <w:r w:rsidR="00D82EF4" w:rsidRPr="00295D89">
              <w:rPr>
                <w:webHidden/>
                <w:lang w:val="en-US"/>
              </w:rPr>
              <w:fldChar w:fldCharType="begin"/>
            </w:r>
            <w:r w:rsidR="00D82EF4" w:rsidRPr="00295D89">
              <w:rPr>
                <w:webHidden/>
                <w:lang w:val="en-US"/>
              </w:rPr>
              <w:instrText>PAGEREF _Toc184892633 \h</w:instrText>
            </w:r>
            <w:r w:rsidR="00D82EF4" w:rsidRPr="00295D89">
              <w:rPr>
                <w:webHidden/>
                <w:lang w:val="en-US"/>
              </w:rPr>
            </w:r>
            <w:r w:rsidR="00D82EF4" w:rsidRPr="00295D89">
              <w:rPr>
                <w:webHidden/>
                <w:lang w:val="en-US"/>
              </w:rPr>
              <w:fldChar w:fldCharType="separate"/>
            </w:r>
            <w:r w:rsidR="00D82EF4" w:rsidRPr="00295D89">
              <w:rPr>
                <w:rStyle w:val="afff"/>
                <w:lang w:val="en-US"/>
              </w:rPr>
              <w:t>2</w:t>
            </w:r>
            <w:r w:rsidR="00D82EF4" w:rsidRPr="00295D89">
              <w:rPr>
                <w:webHidden/>
                <w:lang w:val="en-US"/>
              </w:rPr>
              <w:fldChar w:fldCharType="end"/>
            </w:r>
          </w:hyperlink>
        </w:p>
        <w:p w14:paraId="2F2569AA"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34">
            <w:r w:rsidRPr="00295D89">
              <w:rPr>
                <w:rStyle w:val="afff"/>
                <w:webHidden/>
                <w:lang w:val="en-US"/>
              </w:rPr>
              <w:t>Contents</w:t>
            </w:r>
            <w:r w:rsidRPr="00295D89">
              <w:rPr>
                <w:rStyle w:val="afff"/>
                <w:lang w:val="en-US"/>
              </w:rPr>
              <w:tab/>
            </w:r>
            <w:r w:rsidRPr="00295D89">
              <w:rPr>
                <w:webHidden/>
                <w:lang w:val="en-US"/>
              </w:rPr>
              <w:fldChar w:fldCharType="begin"/>
            </w:r>
            <w:r w:rsidRPr="00295D89">
              <w:rPr>
                <w:webHidden/>
                <w:lang w:val="en-US"/>
              </w:rPr>
              <w:instrText>PAGEREF _Toc184892634 \h</w:instrText>
            </w:r>
            <w:r w:rsidRPr="00295D89">
              <w:rPr>
                <w:webHidden/>
                <w:lang w:val="en-US"/>
              </w:rPr>
            </w:r>
            <w:r w:rsidRPr="00295D89">
              <w:rPr>
                <w:webHidden/>
                <w:lang w:val="en-US"/>
              </w:rPr>
              <w:fldChar w:fldCharType="separate"/>
            </w:r>
            <w:r w:rsidRPr="00295D89">
              <w:rPr>
                <w:rStyle w:val="afff"/>
                <w:lang w:val="en-US"/>
              </w:rPr>
              <w:t>4</w:t>
            </w:r>
            <w:r w:rsidRPr="00295D89">
              <w:rPr>
                <w:webHidden/>
                <w:lang w:val="en-US"/>
              </w:rPr>
              <w:fldChar w:fldCharType="end"/>
            </w:r>
          </w:hyperlink>
        </w:p>
        <w:p w14:paraId="4953741A"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35">
            <w:r w:rsidRPr="00295D89">
              <w:rPr>
                <w:rStyle w:val="afff"/>
                <w:webHidden/>
                <w:lang w:val="en-US"/>
              </w:rPr>
              <w:t>1 § Open letter from a citizen of Ukraine dated 22.1.2024</w:t>
            </w:r>
            <w:r w:rsidRPr="00295D89">
              <w:rPr>
                <w:rStyle w:val="afff"/>
                <w:lang w:val="en-US"/>
              </w:rPr>
              <w:tab/>
            </w:r>
            <w:r w:rsidRPr="00295D89">
              <w:rPr>
                <w:webHidden/>
                <w:lang w:val="en-US"/>
              </w:rPr>
              <w:fldChar w:fldCharType="begin"/>
            </w:r>
            <w:r w:rsidRPr="00295D89">
              <w:rPr>
                <w:webHidden/>
                <w:lang w:val="en-US"/>
              </w:rPr>
              <w:instrText>PAGEREF _Toc184892635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2199DF04"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36">
            <w:r w:rsidRPr="00295D89">
              <w:rPr>
                <w:rStyle w:val="afff"/>
                <w:webHidden/>
                <w:lang w:val="en-US" w:eastAsia="uk-UA"/>
              </w:rPr>
              <w:t>1 APPEAL</w:t>
            </w:r>
            <w:r w:rsidRPr="00295D89">
              <w:rPr>
                <w:rStyle w:val="afff"/>
                <w:lang w:val="en-US"/>
              </w:rPr>
              <w:tab/>
            </w:r>
            <w:r w:rsidRPr="00295D89">
              <w:rPr>
                <w:webHidden/>
                <w:lang w:val="en-US"/>
              </w:rPr>
              <w:fldChar w:fldCharType="begin"/>
            </w:r>
            <w:r w:rsidRPr="00295D89">
              <w:rPr>
                <w:webHidden/>
                <w:lang w:val="en-US"/>
              </w:rPr>
              <w:instrText>PAGEREF _Toc184892636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270D6091"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37">
            <w:r w:rsidRPr="00295D89">
              <w:rPr>
                <w:rStyle w:val="afff"/>
                <w:webHidden/>
                <w:lang w:val="en-US" w:eastAsia="uk-UA"/>
              </w:rPr>
              <w:t xml:space="preserve">1 - </w:t>
            </w:r>
            <w:r w:rsidRPr="00295D89">
              <w:rPr>
                <w:rStyle w:val="afff"/>
                <w:lang w:val="en-US"/>
              </w:rPr>
              <w:t>Cronyism.</w:t>
            </w:r>
            <w:r w:rsidRPr="00295D89">
              <w:rPr>
                <w:rStyle w:val="afff"/>
                <w:lang w:val="en-US"/>
              </w:rPr>
              <w:tab/>
            </w:r>
            <w:r w:rsidRPr="00295D89">
              <w:rPr>
                <w:webHidden/>
                <w:lang w:val="en-US"/>
              </w:rPr>
              <w:fldChar w:fldCharType="begin"/>
            </w:r>
            <w:r w:rsidRPr="00295D89">
              <w:rPr>
                <w:webHidden/>
                <w:lang w:val="en-US"/>
              </w:rPr>
              <w:instrText>PAGEREF _Toc184892637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473E526C"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38">
            <w:r w:rsidRPr="00295D89">
              <w:rPr>
                <w:rStyle w:val="afff"/>
                <w:webHidden/>
                <w:lang w:val="en-US" w:eastAsia="uk-UA"/>
              </w:rPr>
              <w:t>2 – Offshore companies.</w:t>
            </w:r>
            <w:r w:rsidRPr="00295D89">
              <w:rPr>
                <w:rStyle w:val="afff"/>
                <w:lang w:val="en-US"/>
              </w:rPr>
              <w:tab/>
            </w:r>
            <w:r w:rsidRPr="00295D89">
              <w:rPr>
                <w:webHidden/>
                <w:lang w:val="en-US"/>
              </w:rPr>
              <w:fldChar w:fldCharType="begin"/>
            </w:r>
            <w:r w:rsidRPr="00295D89">
              <w:rPr>
                <w:webHidden/>
                <w:lang w:val="en-US"/>
              </w:rPr>
              <w:instrText>PAGEREF _Toc184892638 \h</w:instrText>
            </w:r>
            <w:r w:rsidRPr="00295D89">
              <w:rPr>
                <w:webHidden/>
                <w:lang w:val="en-US"/>
              </w:rPr>
            </w:r>
            <w:r w:rsidRPr="00295D89">
              <w:rPr>
                <w:webHidden/>
                <w:lang w:val="en-US"/>
              </w:rPr>
              <w:fldChar w:fldCharType="separate"/>
            </w:r>
            <w:r w:rsidRPr="00295D89">
              <w:rPr>
                <w:rStyle w:val="afff"/>
                <w:lang w:val="en-US"/>
              </w:rPr>
              <w:t>6</w:t>
            </w:r>
            <w:r w:rsidRPr="00295D89">
              <w:rPr>
                <w:webHidden/>
                <w:lang w:val="en-US"/>
              </w:rPr>
              <w:fldChar w:fldCharType="end"/>
            </w:r>
          </w:hyperlink>
        </w:p>
        <w:p w14:paraId="3CECD878"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39">
            <w:r w:rsidRPr="00295D89">
              <w:rPr>
                <w:rStyle w:val="afff"/>
                <w:webHidden/>
                <w:lang w:val="en-US"/>
              </w:rPr>
              <w:t xml:space="preserve">3 - </w:t>
            </w:r>
            <w:r w:rsidRPr="00295D89">
              <w:rPr>
                <w:rStyle w:val="afff"/>
                <w:lang w:val="en-US" w:eastAsia="uk-UA"/>
              </w:rPr>
              <w:t>Avoiding conscription.</w:t>
            </w:r>
            <w:r w:rsidRPr="00295D89">
              <w:rPr>
                <w:rStyle w:val="afff"/>
                <w:lang w:val="en-US"/>
              </w:rPr>
              <w:tab/>
            </w:r>
            <w:r w:rsidRPr="00295D89">
              <w:rPr>
                <w:webHidden/>
                <w:lang w:val="en-US"/>
              </w:rPr>
              <w:fldChar w:fldCharType="begin"/>
            </w:r>
            <w:r w:rsidRPr="00295D89">
              <w:rPr>
                <w:webHidden/>
                <w:lang w:val="en-US"/>
              </w:rPr>
              <w:instrText>PAGEREF _Toc184892639 \h</w:instrText>
            </w:r>
            <w:r w:rsidRPr="00295D89">
              <w:rPr>
                <w:webHidden/>
                <w:lang w:val="en-US"/>
              </w:rPr>
            </w:r>
            <w:r w:rsidRPr="00295D89">
              <w:rPr>
                <w:webHidden/>
                <w:lang w:val="en-US"/>
              </w:rPr>
              <w:fldChar w:fldCharType="separate"/>
            </w:r>
            <w:r w:rsidRPr="00295D89">
              <w:rPr>
                <w:rStyle w:val="afff"/>
                <w:lang w:val="en-US"/>
              </w:rPr>
              <w:t>7</w:t>
            </w:r>
            <w:r w:rsidRPr="00295D89">
              <w:rPr>
                <w:webHidden/>
                <w:lang w:val="en-US"/>
              </w:rPr>
              <w:fldChar w:fldCharType="end"/>
            </w:r>
          </w:hyperlink>
        </w:p>
        <w:p w14:paraId="65394843"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40">
            <w:r w:rsidRPr="00295D89">
              <w:rPr>
                <w:rStyle w:val="afff"/>
                <w:b/>
                <w:bCs/>
                <w:webHidden/>
                <w:lang w:val="en-US"/>
              </w:rPr>
              <w:t xml:space="preserve">4 – Wagnergate </w:t>
            </w:r>
            <w:r w:rsidRPr="00295D89">
              <w:rPr>
                <w:rStyle w:val="afff"/>
                <w:lang w:val="en-US"/>
              </w:rPr>
              <w:t>("treason"),</w:t>
            </w:r>
            <w:r w:rsidRPr="00295D89">
              <w:rPr>
                <w:rStyle w:val="afff"/>
                <w:lang w:val="en-US"/>
              </w:rPr>
              <w:tab/>
            </w:r>
            <w:r w:rsidRPr="00295D89">
              <w:rPr>
                <w:webHidden/>
                <w:lang w:val="en-US"/>
              </w:rPr>
              <w:fldChar w:fldCharType="begin"/>
            </w:r>
            <w:r w:rsidRPr="00295D89">
              <w:rPr>
                <w:webHidden/>
                <w:lang w:val="en-US"/>
              </w:rPr>
              <w:instrText>PAGEREF _Toc184892640 \h</w:instrText>
            </w:r>
            <w:r w:rsidRPr="00295D89">
              <w:rPr>
                <w:webHidden/>
                <w:lang w:val="en-US"/>
              </w:rPr>
            </w:r>
            <w:r w:rsidRPr="00295D89">
              <w:rPr>
                <w:webHidden/>
                <w:lang w:val="en-US"/>
              </w:rPr>
              <w:fldChar w:fldCharType="separate"/>
            </w:r>
            <w:r w:rsidRPr="00295D89">
              <w:rPr>
                <w:rStyle w:val="afff"/>
                <w:lang w:val="en-US"/>
              </w:rPr>
              <w:t>7</w:t>
            </w:r>
            <w:r w:rsidRPr="00295D89">
              <w:rPr>
                <w:webHidden/>
                <w:lang w:val="en-US"/>
              </w:rPr>
              <w:fldChar w:fldCharType="end"/>
            </w:r>
          </w:hyperlink>
        </w:p>
        <w:p w14:paraId="619615EB" w14:textId="77777777" w:rsidR="00D82EF4" w:rsidRPr="00295D89" w:rsidRDefault="00D82EF4">
          <w:pPr>
            <w:pStyle w:val="63"/>
            <w:tabs>
              <w:tab w:val="right" w:leader="dot" w:pos="9628"/>
            </w:tabs>
            <w:rPr>
              <w:lang w:val="en-US" w:eastAsia="ru-RU"/>
            </w:rPr>
          </w:pPr>
          <w:hyperlink w:anchor="_Toc184892641">
            <w:r w:rsidRPr="00295D89">
              <w:rPr>
                <w:rStyle w:val="afff"/>
                <w:rFonts w:ascii="Times New Roman" w:eastAsia="Calibri" w:hAnsi="Times New Roman"/>
                <w:webHidden/>
                <w:lang w:val="en-US"/>
              </w:rPr>
              <w:t>News of Ukraine: Zelensky accused of "treason" over Wagner case - YouTube</w:t>
            </w:r>
            <w:r w:rsidRPr="00295D89">
              <w:rPr>
                <w:webHidden/>
                <w:lang w:val="en-US"/>
              </w:rPr>
              <w:fldChar w:fldCharType="begin"/>
            </w:r>
            <w:r w:rsidRPr="00295D89">
              <w:rPr>
                <w:webHidden/>
                <w:lang w:val="en-US"/>
              </w:rPr>
              <w:instrText>PAGEREF _Toc184892641 \h</w:instrText>
            </w:r>
            <w:r w:rsidRPr="00295D89">
              <w:rPr>
                <w:webHidden/>
                <w:lang w:val="en-US"/>
              </w:rPr>
            </w:r>
            <w:r w:rsidRPr="00295D89">
              <w:rPr>
                <w:webHidden/>
                <w:lang w:val="en-US"/>
              </w:rPr>
              <w:fldChar w:fldCharType="separate"/>
            </w:r>
            <w:r w:rsidRPr="00295D89">
              <w:rPr>
                <w:rStyle w:val="afff"/>
                <w:lang w:val="en-US"/>
              </w:rPr>
              <w:tab/>
              <w:t>7</w:t>
            </w:r>
            <w:r w:rsidRPr="00295D89">
              <w:rPr>
                <w:webHidden/>
                <w:lang w:val="en-US"/>
              </w:rPr>
              <w:fldChar w:fldCharType="end"/>
            </w:r>
          </w:hyperlink>
        </w:p>
        <w:p w14:paraId="55D3C192" w14:textId="77777777" w:rsidR="00D82EF4" w:rsidRPr="00295D89" w:rsidRDefault="00D82EF4">
          <w:pPr>
            <w:pStyle w:val="63"/>
            <w:tabs>
              <w:tab w:val="right" w:leader="dot" w:pos="9628"/>
            </w:tabs>
            <w:rPr>
              <w:lang w:val="en-US" w:eastAsia="ru-RU"/>
            </w:rPr>
          </w:pPr>
          <w:hyperlink w:anchor="_Toc184892642">
            <w:r w:rsidRPr="00295D89">
              <w:rPr>
                <w:rStyle w:val="afff"/>
                <w:rFonts w:ascii="Times New Roman" w:eastAsia="Calibri" w:hAnsi="Times New Roman"/>
                <w:webHidden/>
                <w:lang w:val="en-US"/>
              </w:rPr>
              <w:t>Zelensky did not just break the law, he committed treason, says Butusov - YouTube</w:t>
            </w:r>
            <w:r w:rsidRPr="00295D89">
              <w:rPr>
                <w:webHidden/>
                <w:lang w:val="en-US"/>
              </w:rPr>
              <w:fldChar w:fldCharType="begin"/>
            </w:r>
            <w:r w:rsidRPr="00295D89">
              <w:rPr>
                <w:webHidden/>
                <w:lang w:val="en-US"/>
              </w:rPr>
              <w:instrText>PAGEREF _Toc184892642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37B5D8C7"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43">
            <w:r w:rsidRPr="00295D89">
              <w:rPr>
                <w:rStyle w:val="afff"/>
                <w:webHidden/>
                <w:lang w:val="en-US" w:eastAsia="uk-UA"/>
              </w:rPr>
              <w:t>5 – Some examples of professional incompetence, recklessness, negligence, destructive decisions. Abuse of office. Violation of the Constitution.</w:t>
            </w:r>
            <w:r w:rsidRPr="00295D89">
              <w:rPr>
                <w:rStyle w:val="afff"/>
                <w:lang w:val="en-US"/>
              </w:rPr>
              <w:tab/>
            </w:r>
            <w:r w:rsidRPr="00295D89">
              <w:rPr>
                <w:webHidden/>
                <w:lang w:val="en-US"/>
              </w:rPr>
              <w:fldChar w:fldCharType="begin"/>
            </w:r>
            <w:r w:rsidRPr="00295D89">
              <w:rPr>
                <w:webHidden/>
                <w:lang w:val="en-US"/>
              </w:rPr>
              <w:instrText>PAGEREF _Toc184892643 \h</w:instrText>
            </w:r>
            <w:r w:rsidRPr="00295D89">
              <w:rPr>
                <w:webHidden/>
                <w:lang w:val="en-US"/>
              </w:rPr>
            </w:r>
            <w:r w:rsidRPr="00295D89">
              <w:rPr>
                <w:webHidden/>
                <w:lang w:val="en-US"/>
              </w:rPr>
              <w:fldChar w:fldCharType="separate"/>
            </w:r>
            <w:r w:rsidRPr="00295D89">
              <w:rPr>
                <w:rStyle w:val="afff"/>
                <w:lang w:val="en-US"/>
              </w:rPr>
              <w:t>8</w:t>
            </w:r>
            <w:r w:rsidRPr="00295D89">
              <w:rPr>
                <w:webHidden/>
                <w:lang w:val="en-US"/>
              </w:rPr>
              <w:fldChar w:fldCharType="end"/>
            </w:r>
          </w:hyperlink>
        </w:p>
        <w:p w14:paraId="564A22DB" w14:textId="77777777" w:rsidR="00D82EF4" w:rsidRPr="00295D89" w:rsidRDefault="00D82EF4">
          <w:pPr>
            <w:pStyle w:val="63"/>
            <w:tabs>
              <w:tab w:val="right" w:leader="dot" w:pos="9628"/>
            </w:tabs>
            <w:rPr>
              <w:lang w:val="en-US" w:eastAsia="ru-RU"/>
            </w:rPr>
          </w:pPr>
          <w:hyperlink w:anchor="_Toc184892644">
            <w:r w:rsidRPr="00295D89">
              <w:rPr>
                <w:rStyle w:val="afff"/>
                <w:rFonts w:ascii="Times New Roman" w:eastAsia="Calibri" w:hAnsi="Times New Roman"/>
                <w:webHidden/>
                <w:lang w:val="en-US"/>
              </w:rPr>
              <w:t>Unwarranted panic from Zelensky - exhale, and let's go for shashlik! - YouTube</w:t>
            </w:r>
            <w:r w:rsidRPr="00295D89">
              <w:rPr>
                <w:webHidden/>
                <w:lang w:val="en-US"/>
              </w:rPr>
              <w:fldChar w:fldCharType="begin"/>
            </w:r>
            <w:r w:rsidRPr="00295D89">
              <w:rPr>
                <w:webHidden/>
                <w:lang w:val="en-US"/>
              </w:rPr>
              <w:instrText>PAGEREF _Toc184892644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75282038" w14:textId="77777777" w:rsidR="00D82EF4" w:rsidRPr="00295D89" w:rsidRDefault="00D82EF4">
          <w:pPr>
            <w:pStyle w:val="63"/>
            <w:tabs>
              <w:tab w:val="right" w:leader="dot" w:pos="9628"/>
            </w:tabs>
            <w:rPr>
              <w:lang w:val="en-US" w:eastAsia="ru-RU"/>
            </w:rPr>
          </w:pPr>
          <w:hyperlink w:anchor="_Toc184892645">
            <w:r w:rsidRPr="00295D89">
              <w:rPr>
                <w:rStyle w:val="afff"/>
                <w:rFonts w:ascii="Times New Roman" w:eastAsia="Calibri" w:hAnsi="Times New Roman"/>
                <w:webHidden/>
                <w:lang w:val="en-US"/>
              </w:rPr>
              <w:t>"Barbecues for May Day" 2.0. Is Zelensky disrupting mobilization? // Uncensored // Censor.NET - YouTube</w:t>
            </w:r>
            <w:r w:rsidRPr="00295D89">
              <w:rPr>
                <w:webHidden/>
                <w:lang w:val="en-US"/>
              </w:rPr>
              <w:fldChar w:fldCharType="begin"/>
            </w:r>
            <w:r w:rsidRPr="00295D89">
              <w:rPr>
                <w:webHidden/>
                <w:lang w:val="en-US"/>
              </w:rPr>
              <w:instrText>PAGEREF _Toc184892645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1F68FD6E" w14:textId="77777777" w:rsidR="00D82EF4" w:rsidRPr="00295D89" w:rsidRDefault="00D82EF4">
          <w:pPr>
            <w:pStyle w:val="63"/>
            <w:tabs>
              <w:tab w:val="right" w:leader="dot" w:pos="9628"/>
            </w:tabs>
            <w:rPr>
              <w:lang w:val="en-US" w:eastAsia="ru-RU"/>
            </w:rPr>
          </w:pPr>
          <w:hyperlink w:anchor="_Toc184892646">
            <w:r w:rsidRPr="00295D89">
              <w:rPr>
                <w:rStyle w:val="afff"/>
                <w:rFonts w:ascii="Times New Roman" w:eastAsia="Calibri" w:hAnsi="Times New Roman"/>
                <w:webHidden/>
                <w:lang w:val="en-US"/>
              </w:rPr>
              <w:t>Apologies for the barbecue. Why isn't Zelensky working? - YouTube</w:t>
            </w:r>
            <w:r w:rsidRPr="00295D89">
              <w:rPr>
                <w:webHidden/>
                <w:lang w:val="en-US"/>
              </w:rPr>
              <w:fldChar w:fldCharType="begin"/>
            </w:r>
            <w:r w:rsidRPr="00295D89">
              <w:rPr>
                <w:webHidden/>
                <w:lang w:val="en-US"/>
              </w:rPr>
              <w:instrText>PAGEREF _Toc184892646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19CF2CD2" w14:textId="77777777" w:rsidR="00D82EF4" w:rsidRPr="00295D89" w:rsidRDefault="00D82EF4">
          <w:pPr>
            <w:pStyle w:val="63"/>
            <w:tabs>
              <w:tab w:val="right" w:leader="dot" w:pos="9628"/>
            </w:tabs>
            <w:rPr>
              <w:lang w:val="en-US" w:eastAsia="ru-RU"/>
            </w:rPr>
          </w:pPr>
          <w:hyperlink w:anchor="_Toc184892647">
            <w:r w:rsidRPr="00295D89">
              <w:rPr>
                <w:rStyle w:val="afff"/>
                <w:rFonts w:ascii="Times New Roman" w:eastAsia="Calibri" w:hAnsi="Times New Roman"/>
                <w:webHidden/>
                <w:lang w:val="en-US"/>
              </w:rPr>
              <w:t>Top 10 violations of the Constitution by Zelensky. An alternative holiday greeting from the president. SPECIAL EDITION - YouTube</w:t>
            </w:r>
            <w:r w:rsidRPr="00295D89">
              <w:rPr>
                <w:webHidden/>
                <w:lang w:val="en-US"/>
              </w:rPr>
              <w:fldChar w:fldCharType="begin"/>
            </w:r>
            <w:r w:rsidRPr="00295D89">
              <w:rPr>
                <w:webHidden/>
                <w:lang w:val="en-US"/>
              </w:rPr>
              <w:instrText>PAGEREF _Toc184892647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3BF72F2F" w14:textId="77777777" w:rsidR="00D82EF4" w:rsidRPr="00295D89" w:rsidRDefault="00D82EF4">
          <w:pPr>
            <w:pStyle w:val="63"/>
            <w:tabs>
              <w:tab w:val="right" w:leader="dot" w:pos="9628"/>
            </w:tabs>
            <w:rPr>
              <w:lang w:val="en-US" w:eastAsia="ru-RU"/>
            </w:rPr>
          </w:pPr>
          <w:hyperlink w:anchor="_Toc184892648">
            <w:r w:rsidRPr="00295D89">
              <w:rPr>
                <w:rStyle w:val="afff"/>
                <w:rFonts w:ascii="Times New Roman" w:eastAsia="Calibri" w:hAnsi="Times New Roman"/>
                <w:webHidden/>
                <w:lang w:val="en-US"/>
              </w:rPr>
              <w:t>We cannot let Zelensky and his MPs get away with it – Vitaliy Shabunin - YouTube</w:t>
            </w:r>
            <w:r w:rsidRPr="00295D89">
              <w:rPr>
                <w:webHidden/>
                <w:lang w:val="en-US"/>
              </w:rPr>
              <w:fldChar w:fldCharType="begin"/>
            </w:r>
            <w:r w:rsidRPr="00295D89">
              <w:rPr>
                <w:webHidden/>
                <w:lang w:val="en-US"/>
              </w:rPr>
              <w:instrText>PAGEREF _Toc184892648 \h</w:instrText>
            </w:r>
            <w:r w:rsidRPr="00295D89">
              <w:rPr>
                <w:webHidden/>
                <w:lang w:val="en-US"/>
              </w:rPr>
            </w:r>
            <w:r w:rsidRPr="00295D89">
              <w:rPr>
                <w:webHidden/>
                <w:lang w:val="en-US"/>
              </w:rPr>
              <w:fldChar w:fldCharType="separate"/>
            </w:r>
            <w:r w:rsidRPr="00295D89">
              <w:rPr>
                <w:rStyle w:val="afff"/>
                <w:lang w:val="en-US"/>
              </w:rPr>
              <w:tab/>
              <w:t>8</w:t>
            </w:r>
            <w:r w:rsidRPr="00295D89">
              <w:rPr>
                <w:webHidden/>
                <w:lang w:val="en-US"/>
              </w:rPr>
              <w:fldChar w:fldCharType="end"/>
            </w:r>
          </w:hyperlink>
        </w:p>
        <w:p w14:paraId="14D9EF13" w14:textId="77777777" w:rsidR="00D82EF4" w:rsidRPr="00295D89" w:rsidRDefault="00D82EF4">
          <w:pPr>
            <w:pStyle w:val="63"/>
            <w:tabs>
              <w:tab w:val="right" w:leader="dot" w:pos="9628"/>
            </w:tabs>
            <w:rPr>
              <w:lang w:val="en-US" w:eastAsia="ru-RU"/>
            </w:rPr>
          </w:pPr>
          <w:hyperlink w:anchor="_Toc184892649">
            <w:r w:rsidRPr="00295D89">
              <w:rPr>
                <w:rStyle w:val="afff"/>
                <w:rFonts w:ascii="Times New Roman" w:eastAsia="Calibri" w:hAnsi="Times New Roman"/>
                <w:webHidden/>
                <w:lang w:val="en-US"/>
              </w:rPr>
              <w:t>Constitution of Ukraine | dated 28.06.1996 No. 254k/96-VR (rada.gov.ua)</w:t>
            </w:r>
            <w:r w:rsidRPr="00295D89">
              <w:rPr>
                <w:webHidden/>
                <w:lang w:val="en-US"/>
              </w:rPr>
              <w:fldChar w:fldCharType="begin"/>
            </w:r>
            <w:r w:rsidRPr="00295D89">
              <w:rPr>
                <w:webHidden/>
                <w:lang w:val="en-US"/>
              </w:rPr>
              <w:instrText>PAGEREF _Toc184892649 \h</w:instrText>
            </w:r>
            <w:r w:rsidRPr="00295D89">
              <w:rPr>
                <w:webHidden/>
                <w:lang w:val="en-US"/>
              </w:rPr>
            </w:r>
            <w:r w:rsidRPr="00295D89">
              <w:rPr>
                <w:webHidden/>
                <w:lang w:val="en-US"/>
              </w:rPr>
              <w:fldChar w:fldCharType="separate"/>
            </w:r>
            <w:r w:rsidRPr="00295D89">
              <w:rPr>
                <w:rStyle w:val="afff"/>
                <w:lang w:val="en-US"/>
              </w:rPr>
              <w:tab/>
              <w:t>9</w:t>
            </w:r>
            <w:r w:rsidRPr="00295D89">
              <w:rPr>
                <w:webHidden/>
                <w:lang w:val="en-US"/>
              </w:rPr>
              <w:fldChar w:fldCharType="end"/>
            </w:r>
          </w:hyperlink>
        </w:p>
        <w:p w14:paraId="07B56CF2"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50">
            <w:r w:rsidRPr="00295D89">
              <w:rPr>
                <w:rStyle w:val="afff"/>
                <w:webHidden/>
                <w:lang w:val="en-US" w:eastAsia="uk-UA"/>
              </w:rPr>
              <w:t>In summary.</w:t>
            </w:r>
            <w:r w:rsidRPr="00295D89">
              <w:rPr>
                <w:rStyle w:val="afff"/>
                <w:lang w:val="en-US"/>
              </w:rPr>
              <w:tab/>
            </w:r>
            <w:r w:rsidRPr="00295D89">
              <w:rPr>
                <w:webHidden/>
                <w:lang w:val="en-US"/>
              </w:rPr>
              <w:fldChar w:fldCharType="begin"/>
            </w:r>
            <w:r w:rsidRPr="00295D89">
              <w:rPr>
                <w:webHidden/>
                <w:lang w:val="en-US"/>
              </w:rPr>
              <w:instrText>PAGEREF _Toc184892650 \h</w:instrText>
            </w:r>
            <w:r w:rsidRPr="00295D89">
              <w:rPr>
                <w:webHidden/>
                <w:lang w:val="en-US"/>
              </w:rPr>
            </w:r>
            <w:r w:rsidRPr="00295D89">
              <w:rPr>
                <w:webHidden/>
                <w:lang w:val="en-US"/>
              </w:rPr>
              <w:fldChar w:fldCharType="separate"/>
            </w:r>
            <w:r w:rsidRPr="00295D89">
              <w:rPr>
                <w:rStyle w:val="afff"/>
                <w:lang w:val="en-US"/>
              </w:rPr>
              <w:t>9</w:t>
            </w:r>
            <w:r w:rsidRPr="00295D89">
              <w:rPr>
                <w:webHidden/>
                <w:lang w:val="en-US"/>
              </w:rPr>
              <w:fldChar w:fldCharType="end"/>
            </w:r>
          </w:hyperlink>
        </w:p>
        <w:p w14:paraId="56212680"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51">
            <w:r w:rsidRPr="00295D89">
              <w:rPr>
                <w:rStyle w:val="afff"/>
                <w:webHidden/>
                <w:lang w:val="en-US"/>
              </w:rPr>
              <w:t>1 Nepotism.</w:t>
            </w:r>
            <w:r w:rsidRPr="00295D89">
              <w:rPr>
                <w:rStyle w:val="afff"/>
                <w:lang w:val="en-US"/>
              </w:rPr>
              <w:tab/>
            </w:r>
            <w:r w:rsidRPr="00295D89">
              <w:rPr>
                <w:webHidden/>
                <w:lang w:val="en-US"/>
              </w:rPr>
              <w:fldChar w:fldCharType="begin"/>
            </w:r>
            <w:r w:rsidRPr="00295D89">
              <w:rPr>
                <w:webHidden/>
                <w:lang w:val="en-US"/>
              </w:rPr>
              <w:instrText>PAGEREF _Toc184892651 \h</w:instrText>
            </w:r>
            <w:r w:rsidRPr="00295D89">
              <w:rPr>
                <w:webHidden/>
                <w:lang w:val="en-US"/>
              </w:rPr>
            </w:r>
            <w:r w:rsidRPr="00295D89">
              <w:rPr>
                <w:webHidden/>
                <w:lang w:val="en-US"/>
              </w:rPr>
              <w:fldChar w:fldCharType="separate"/>
            </w:r>
            <w:r w:rsidRPr="00295D89">
              <w:rPr>
                <w:rStyle w:val="afff"/>
                <w:lang w:val="en-US"/>
              </w:rPr>
              <w:t>9</w:t>
            </w:r>
            <w:r w:rsidRPr="00295D89">
              <w:rPr>
                <w:webHidden/>
                <w:lang w:val="en-US"/>
              </w:rPr>
              <w:fldChar w:fldCharType="end"/>
            </w:r>
          </w:hyperlink>
        </w:p>
        <w:p w14:paraId="50CEEB3E" w14:textId="77777777" w:rsidR="00D82EF4" w:rsidRPr="00295D89" w:rsidRDefault="00D82EF4">
          <w:pPr>
            <w:pStyle w:val="63"/>
            <w:tabs>
              <w:tab w:val="left" w:pos="1910"/>
              <w:tab w:val="right" w:leader="dot" w:pos="9628"/>
            </w:tabs>
            <w:rPr>
              <w:lang w:val="en-US" w:eastAsia="ru-RU"/>
            </w:rPr>
          </w:pPr>
          <w:hyperlink w:anchor="_Toc184892652">
            <w:r w:rsidRPr="00295D89">
              <w:rPr>
                <w:rStyle w:val="afff"/>
                <w:rFonts w:ascii="Times New Roman" w:eastAsia="Calibri" w:hAnsi="Times New Roman"/>
                <w:webHidden/>
                <w:lang w:val="en-US"/>
              </w:rPr>
              <w:t>4.</w:t>
            </w:r>
            <w:r w:rsidRPr="00295D89">
              <w:rPr>
                <w:rStyle w:val="afff"/>
                <w:lang w:val="en-US" w:eastAsia="ru-RU"/>
              </w:rPr>
              <w:tab/>
            </w:r>
            <w:r w:rsidRPr="00295D89">
              <w:rPr>
                <w:rStyle w:val="afff"/>
                <w:rFonts w:ascii="Times New Roman" w:eastAsia="Calibri" w:hAnsi="Times New Roman"/>
                <w:lang w:val="en-US"/>
              </w:rPr>
              <w:t>Article 364. Abuse of power or official position - Criminal Code of Ukraine | Protocol</w:t>
            </w:r>
            <w:r w:rsidRPr="00295D89">
              <w:rPr>
                <w:webHidden/>
                <w:lang w:val="en-US"/>
              </w:rPr>
              <w:fldChar w:fldCharType="begin"/>
            </w:r>
            <w:r w:rsidRPr="00295D89">
              <w:rPr>
                <w:webHidden/>
                <w:lang w:val="en-US"/>
              </w:rPr>
              <w:instrText>PAGEREF _Toc184892652 \h</w:instrText>
            </w:r>
            <w:r w:rsidRPr="00295D89">
              <w:rPr>
                <w:webHidden/>
                <w:lang w:val="en-US"/>
              </w:rPr>
            </w:r>
            <w:r w:rsidRPr="00295D89">
              <w:rPr>
                <w:webHidden/>
                <w:lang w:val="en-US"/>
              </w:rPr>
              <w:fldChar w:fldCharType="separate"/>
            </w:r>
            <w:r w:rsidRPr="00295D89">
              <w:rPr>
                <w:rStyle w:val="afff"/>
                <w:lang w:val="en-US"/>
              </w:rPr>
              <w:tab/>
              <w:t>9</w:t>
            </w:r>
            <w:r w:rsidRPr="00295D89">
              <w:rPr>
                <w:webHidden/>
                <w:lang w:val="en-US"/>
              </w:rPr>
              <w:fldChar w:fldCharType="end"/>
            </w:r>
          </w:hyperlink>
        </w:p>
        <w:p w14:paraId="2D239532"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53">
            <w:r w:rsidRPr="00295D89">
              <w:rPr>
                <w:rStyle w:val="afff"/>
                <w:webHidden/>
                <w:lang w:val="en-US"/>
              </w:rPr>
              <w:t>2 Offshore companies.</w:t>
            </w:r>
            <w:r w:rsidRPr="00295D89">
              <w:rPr>
                <w:rStyle w:val="afff"/>
                <w:lang w:val="en-US"/>
              </w:rPr>
              <w:tab/>
            </w:r>
            <w:r w:rsidRPr="00295D89">
              <w:rPr>
                <w:webHidden/>
                <w:lang w:val="en-US"/>
              </w:rPr>
              <w:fldChar w:fldCharType="begin"/>
            </w:r>
            <w:r w:rsidRPr="00295D89">
              <w:rPr>
                <w:webHidden/>
                <w:lang w:val="en-US"/>
              </w:rPr>
              <w:instrText>PAGEREF _Toc184892653 \h</w:instrText>
            </w:r>
            <w:r w:rsidRPr="00295D89">
              <w:rPr>
                <w:webHidden/>
                <w:lang w:val="en-US"/>
              </w:rPr>
            </w:r>
            <w:r w:rsidRPr="00295D89">
              <w:rPr>
                <w:webHidden/>
                <w:lang w:val="en-US"/>
              </w:rPr>
              <w:fldChar w:fldCharType="separate"/>
            </w:r>
            <w:r w:rsidRPr="00295D89">
              <w:rPr>
                <w:rStyle w:val="afff"/>
                <w:lang w:val="en-US"/>
              </w:rPr>
              <w:t>9</w:t>
            </w:r>
            <w:r w:rsidRPr="00295D89">
              <w:rPr>
                <w:webHidden/>
                <w:lang w:val="en-US"/>
              </w:rPr>
              <w:fldChar w:fldCharType="end"/>
            </w:r>
          </w:hyperlink>
        </w:p>
        <w:p w14:paraId="491F79AD"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54">
            <w:r w:rsidRPr="00295D89">
              <w:rPr>
                <w:rStyle w:val="afff"/>
                <w:webHidden/>
                <w:lang w:val="en-US"/>
              </w:rPr>
              <w:t xml:space="preserve">3 - </w:t>
            </w:r>
            <w:r w:rsidRPr="00295D89">
              <w:rPr>
                <w:rStyle w:val="afff"/>
                <w:lang w:val="en-US" w:eastAsia="uk-UA"/>
              </w:rPr>
              <w:t>Avoiding conscription.</w:t>
            </w:r>
            <w:r w:rsidRPr="00295D89">
              <w:rPr>
                <w:rStyle w:val="afff"/>
                <w:lang w:val="en-US"/>
              </w:rPr>
              <w:tab/>
            </w:r>
            <w:r w:rsidRPr="00295D89">
              <w:rPr>
                <w:webHidden/>
                <w:lang w:val="en-US"/>
              </w:rPr>
              <w:fldChar w:fldCharType="begin"/>
            </w:r>
            <w:r w:rsidRPr="00295D89">
              <w:rPr>
                <w:webHidden/>
                <w:lang w:val="en-US"/>
              </w:rPr>
              <w:instrText>PAGEREF _Toc184892654 \h</w:instrText>
            </w:r>
            <w:r w:rsidRPr="00295D89">
              <w:rPr>
                <w:webHidden/>
                <w:lang w:val="en-US"/>
              </w:rPr>
            </w:r>
            <w:r w:rsidRPr="00295D89">
              <w:rPr>
                <w:webHidden/>
                <w:lang w:val="en-US"/>
              </w:rPr>
              <w:fldChar w:fldCharType="separate"/>
            </w:r>
            <w:r w:rsidRPr="00295D89">
              <w:rPr>
                <w:rStyle w:val="afff"/>
                <w:lang w:val="en-US"/>
              </w:rPr>
              <w:t>10</w:t>
            </w:r>
            <w:r w:rsidRPr="00295D89">
              <w:rPr>
                <w:webHidden/>
                <w:lang w:val="en-US"/>
              </w:rPr>
              <w:fldChar w:fldCharType="end"/>
            </w:r>
          </w:hyperlink>
        </w:p>
        <w:p w14:paraId="578BCBDF"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55">
            <w:r w:rsidRPr="00295D89">
              <w:rPr>
                <w:rStyle w:val="afff"/>
                <w:b/>
                <w:bCs/>
                <w:webHidden/>
                <w:lang w:val="en-US"/>
              </w:rPr>
              <w:t xml:space="preserve">4 – Wagnergate </w:t>
            </w:r>
            <w:r w:rsidRPr="00295D89">
              <w:rPr>
                <w:rStyle w:val="afff"/>
                <w:lang w:val="en-US"/>
              </w:rPr>
              <w:t>("treason")</w:t>
            </w:r>
            <w:r w:rsidRPr="00295D89">
              <w:rPr>
                <w:rStyle w:val="afff"/>
                <w:lang w:val="en-US"/>
              </w:rPr>
              <w:tab/>
            </w:r>
            <w:r w:rsidRPr="00295D89">
              <w:rPr>
                <w:webHidden/>
                <w:lang w:val="en-US"/>
              </w:rPr>
              <w:fldChar w:fldCharType="begin"/>
            </w:r>
            <w:r w:rsidRPr="00295D89">
              <w:rPr>
                <w:webHidden/>
                <w:lang w:val="en-US"/>
              </w:rPr>
              <w:instrText>PAGEREF _Toc184892655 \h</w:instrText>
            </w:r>
            <w:r w:rsidRPr="00295D89">
              <w:rPr>
                <w:webHidden/>
                <w:lang w:val="en-US"/>
              </w:rPr>
            </w:r>
            <w:r w:rsidRPr="00295D89">
              <w:rPr>
                <w:webHidden/>
                <w:lang w:val="en-US"/>
              </w:rPr>
              <w:fldChar w:fldCharType="separate"/>
            </w:r>
            <w:r w:rsidRPr="00295D89">
              <w:rPr>
                <w:rStyle w:val="afff"/>
                <w:lang w:val="en-US"/>
              </w:rPr>
              <w:t>10</w:t>
            </w:r>
            <w:r w:rsidRPr="00295D89">
              <w:rPr>
                <w:webHidden/>
                <w:lang w:val="en-US"/>
              </w:rPr>
              <w:fldChar w:fldCharType="end"/>
            </w:r>
          </w:hyperlink>
        </w:p>
        <w:p w14:paraId="291904AD"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56">
            <w:r w:rsidRPr="00295D89">
              <w:rPr>
                <w:rStyle w:val="afff"/>
                <w:webHidden/>
                <w:lang w:val="en-US" w:eastAsia="uk-UA"/>
              </w:rPr>
              <w:t>5 – Some examples of professional incompetence, recklessness, negligence, destructive decisions. Abuse of office. Violation of the Constitution.</w:t>
            </w:r>
            <w:r w:rsidRPr="00295D89">
              <w:rPr>
                <w:rStyle w:val="afff"/>
                <w:lang w:val="en-US"/>
              </w:rPr>
              <w:tab/>
            </w:r>
            <w:r w:rsidRPr="00295D89">
              <w:rPr>
                <w:webHidden/>
                <w:lang w:val="en-US"/>
              </w:rPr>
              <w:fldChar w:fldCharType="begin"/>
            </w:r>
            <w:r w:rsidRPr="00295D89">
              <w:rPr>
                <w:webHidden/>
                <w:lang w:val="en-US"/>
              </w:rPr>
              <w:instrText>PAGEREF _Toc184892656 \h</w:instrText>
            </w:r>
            <w:r w:rsidRPr="00295D89">
              <w:rPr>
                <w:webHidden/>
                <w:lang w:val="en-US"/>
              </w:rPr>
            </w:r>
            <w:r w:rsidRPr="00295D89">
              <w:rPr>
                <w:webHidden/>
                <w:lang w:val="en-US"/>
              </w:rPr>
              <w:fldChar w:fldCharType="separate"/>
            </w:r>
            <w:r w:rsidRPr="00295D89">
              <w:rPr>
                <w:rStyle w:val="afff"/>
                <w:lang w:val="en-US"/>
              </w:rPr>
              <w:t>10</w:t>
            </w:r>
            <w:r w:rsidRPr="00295D89">
              <w:rPr>
                <w:webHidden/>
                <w:lang w:val="en-US"/>
              </w:rPr>
              <w:fldChar w:fldCharType="end"/>
            </w:r>
          </w:hyperlink>
        </w:p>
        <w:p w14:paraId="3FD53272"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57">
            <w:r w:rsidRPr="00295D89">
              <w:rPr>
                <w:rStyle w:val="afff"/>
                <w:webHidden/>
                <w:lang w:val="en-US" w:eastAsia="uk-UA"/>
              </w:rPr>
              <w:t>Analysis and conclusions.</w:t>
            </w:r>
            <w:r w:rsidRPr="00295D89">
              <w:rPr>
                <w:rStyle w:val="afff"/>
                <w:lang w:val="en-US"/>
              </w:rPr>
              <w:tab/>
            </w:r>
            <w:r w:rsidRPr="00295D89">
              <w:rPr>
                <w:webHidden/>
                <w:lang w:val="en-US"/>
              </w:rPr>
              <w:fldChar w:fldCharType="begin"/>
            </w:r>
            <w:r w:rsidRPr="00295D89">
              <w:rPr>
                <w:webHidden/>
                <w:lang w:val="en-US"/>
              </w:rPr>
              <w:instrText>PAGEREF _Toc184892657 \h</w:instrText>
            </w:r>
            <w:r w:rsidRPr="00295D89">
              <w:rPr>
                <w:webHidden/>
                <w:lang w:val="en-US"/>
              </w:rPr>
            </w:r>
            <w:r w:rsidRPr="00295D89">
              <w:rPr>
                <w:webHidden/>
                <w:lang w:val="en-US"/>
              </w:rPr>
              <w:fldChar w:fldCharType="separate"/>
            </w:r>
            <w:r w:rsidRPr="00295D89">
              <w:rPr>
                <w:rStyle w:val="afff"/>
                <w:lang w:val="en-US"/>
              </w:rPr>
              <w:t>11</w:t>
            </w:r>
            <w:r w:rsidRPr="00295D89">
              <w:rPr>
                <w:webHidden/>
                <w:lang w:val="en-US"/>
              </w:rPr>
              <w:fldChar w:fldCharType="end"/>
            </w:r>
          </w:hyperlink>
        </w:p>
        <w:p w14:paraId="70FD11D5"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58">
            <w:r w:rsidRPr="00295D89">
              <w:rPr>
                <w:rStyle w:val="afff"/>
                <w:webHidden/>
                <w:lang w:val="en-US" w:eastAsia="uk-UA"/>
              </w:rPr>
              <w:t>Based on all of the above, I declare</w:t>
            </w:r>
            <w:r w:rsidRPr="00295D89">
              <w:rPr>
                <w:rStyle w:val="afff"/>
                <w:lang w:val="en-US"/>
              </w:rPr>
              <w:tab/>
            </w:r>
            <w:r w:rsidRPr="00295D89">
              <w:rPr>
                <w:webHidden/>
                <w:lang w:val="en-US"/>
              </w:rPr>
              <w:fldChar w:fldCharType="begin"/>
            </w:r>
            <w:r w:rsidRPr="00295D89">
              <w:rPr>
                <w:webHidden/>
                <w:lang w:val="en-US"/>
              </w:rPr>
              <w:instrText>PAGEREF _Toc184892658 \h</w:instrText>
            </w:r>
            <w:r w:rsidRPr="00295D89">
              <w:rPr>
                <w:webHidden/>
                <w:lang w:val="en-US"/>
              </w:rPr>
            </w:r>
            <w:r w:rsidRPr="00295D89">
              <w:rPr>
                <w:webHidden/>
                <w:lang w:val="en-US"/>
              </w:rPr>
              <w:fldChar w:fldCharType="separate"/>
            </w:r>
            <w:r w:rsidRPr="00295D89">
              <w:rPr>
                <w:rStyle w:val="afff"/>
                <w:lang w:val="en-US"/>
              </w:rPr>
              <w:t>11</w:t>
            </w:r>
            <w:r w:rsidRPr="00295D89">
              <w:rPr>
                <w:webHidden/>
                <w:lang w:val="en-US"/>
              </w:rPr>
              <w:fldChar w:fldCharType="end"/>
            </w:r>
          </w:hyperlink>
        </w:p>
        <w:p w14:paraId="37A21117"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59">
            <w:r w:rsidRPr="00295D89">
              <w:rPr>
                <w:rStyle w:val="afff"/>
                <w:webHidden/>
                <w:lang w:val="en-US" w:eastAsia="uk-UA"/>
              </w:rPr>
              <w:t>I request the following immediately:</w:t>
            </w:r>
            <w:r w:rsidRPr="00295D89">
              <w:rPr>
                <w:rStyle w:val="afff"/>
                <w:lang w:val="en-US"/>
              </w:rPr>
              <w:tab/>
            </w:r>
            <w:r w:rsidRPr="00295D89">
              <w:rPr>
                <w:webHidden/>
                <w:lang w:val="en-US"/>
              </w:rPr>
              <w:fldChar w:fldCharType="begin"/>
            </w:r>
            <w:r w:rsidRPr="00295D89">
              <w:rPr>
                <w:webHidden/>
                <w:lang w:val="en-US"/>
              </w:rPr>
              <w:instrText>PAGEREF _Toc184892659 \h</w:instrText>
            </w:r>
            <w:r w:rsidRPr="00295D89">
              <w:rPr>
                <w:webHidden/>
                <w:lang w:val="en-US"/>
              </w:rPr>
            </w:r>
            <w:r w:rsidRPr="00295D89">
              <w:rPr>
                <w:webHidden/>
                <w:lang w:val="en-US"/>
              </w:rPr>
              <w:fldChar w:fldCharType="separate"/>
            </w:r>
            <w:r w:rsidRPr="00295D89">
              <w:rPr>
                <w:rStyle w:val="afff"/>
                <w:lang w:val="en-US"/>
              </w:rPr>
              <w:t>12</w:t>
            </w:r>
            <w:r w:rsidRPr="00295D89">
              <w:rPr>
                <w:webHidden/>
                <w:lang w:val="en-US"/>
              </w:rPr>
              <w:fldChar w:fldCharType="end"/>
            </w:r>
          </w:hyperlink>
        </w:p>
        <w:p w14:paraId="5F766ACF"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60">
            <w:r w:rsidRPr="00295D89">
              <w:rPr>
                <w:rStyle w:val="afff"/>
                <w:webHidden/>
                <w:lang w:val="en-US" w:eastAsia="uk-UA"/>
              </w:rPr>
              <w:t>1. That this appeal be communicated to all parties involved.</w:t>
            </w:r>
            <w:r w:rsidRPr="00295D89">
              <w:rPr>
                <w:rStyle w:val="afff"/>
                <w:lang w:val="en-US"/>
              </w:rPr>
              <w:tab/>
            </w:r>
            <w:r w:rsidRPr="00295D89">
              <w:rPr>
                <w:webHidden/>
                <w:lang w:val="en-US"/>
              </w:rPr>
              <w:fldChar w:fldCharType="begin"/>
            </w:r>
            <w:r w:rsidRPr="00295D89">
              <w:rPr>
                <w:webHidden/>
                <w:lang w:val="en-US"/>
              </w:rPr>
              <w:instrText>PAGEREF _Toc184892660 \h</w:instrText>
            </w:r>
            <w:r w:rsidRPr="00295D89">
              <w:rPr>
                <w:webHidden/>
                <w:lang w:val="en-US"/>
              </w:rPr>
            </w:r>
            <w:r w:rsidRPr="00295D89">
              <w:rPr>
                <w:webHidden/>
                <w:lang w:val="en-US"/>
              </w:rPr>
              <w:fldChar w:fldCharType="separate"/>
            </w:r>
            <w:r w:rsidRPr="00295D89">
              <w:rPr>
                <w:rStyle w:val="afff"/>
                <w:lang w:val="en-US"/>
              </w:rPr>
              <w:t>12</w:t>
            </w:r>
            <w:r w:rsidRPr="00295D89">
              <w:rPr>
                <w:webHidden/>
                <w:lang w:val="en-US"/>
              </w:rPr>
              <w:fldChar w:fldCharType="end"/>
            </w:r>
          </w:hyperlink>
        </w:p>
        <w:p w14:paraId="5CEC5DAA"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61">
            <w:r w:rsidRPr="00295D89">
              <w:rPr>
                <w:rStyle w:val="afff"/>
                <w:webHidden/>
                <w:lang w:val="en-US"/>
              </w:rPr>
              <w:t>2. Remove Zelensky and his office from their duties until the results of the investigation are received.</w:t>
            </w:r>
            <w:r w:rsidRPr="00295D89">
              <w:rPr>
                <w:rStyle w:val="afff"/>
                <w:lang w:val="en-US"/>
              </w:rPr>
              <w:tab/>
            </w:r>
            <w:r w:rsidRPr="00295D89">
              <w:rPr>
                <w:webHidden/>
                <w:lang w:val="en-US"/>
              </w:rPr>
              <w:fldChar w:fldCharType="begin"/>
            </w:r>
            <w:r w:rsidRPr="00295D89">
              <w:rPr>
                <w:webHidden/>
                <w:lang w:val="en-US"/>
              </w:rPr>
              <w:instrText>PAGEREF _Toc184892661 \h</w:instrText>
            </w:r>
            <w:r w:rsidRPr="00295D89">
              <w:rPr>
                <w:webHidden/>
                <w:lang w:val="en-US"/>
              </w:rPr>
            </w:r>
            <w:r w:rsidRPr="00295D89">
              <w:rPr>
                <w:webHidden/>
                <w:lang w:val="en-US"/>
              </w:rPr>
              <w:fldChar w:fldCharType="separate"/>
            </w:r>
            <w:r w:rsidRPr="00295D89">
              <w:rPr>
                <w:rStyle w:val="afff"/>
                <w:lang w:val="en-US"/>
              </w:rPr>
              <w:t>12</w:t>
            </w:r>
            <w:r w:rsidRPr="00295D89">
              <w:rPr>
                <w:webHidden/>
                <w:lang w:val="en-US"/>
              </w:rPr>
              <w:fldChar w:fldCharType="end"/>
            </w:r>
          </w:hyperlink>
        </w:p>
        <w:p w14:paraId="72D2341F"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62">
            <w:r w:rsidRPr="00295D89">
              <w:rPr>
                <w:rStyle w:val="afff"/>
                <w:webHidden/>
                <w:lang w:val="en-US" w:eastAsia="uk-UA"/>
              </w:rPr>
              <w:t xml:space="preserve">3. </w:t>
            </w:r>
            <w:r w:rsidRPr="00295D89">
              <w:rPr>
                <w:rStyle w:val="afff"/>
                <w:lang w:val="en-US"/>
              </w:rPr>
              <w:t>To impeach President Zelensky.</w:t>
            </w:r>
            <w:r w:rsidRPr="00295D89">
              <w:rPr>
                <w:rStyle w:val="afff"/>
                <w:lang w:val="en-US"/>
              </w:rPr>
              <w:tab/>
            </w:r>
            <w:r w:rsidRPr="00295D89">
              <w:rPr>
                <w:webHidden/>
                <w:lang w:val="en-US"/>
              </w:rPr>
              <w:fldChar w:fldCharType="begin"/>
            </w:r>
            <w:r w:rsidRPr="00295D89">
              <w:rPr>
                <w:webHidden/>
                <w:lang w:val="en-US"/>
              </w:rPr>
              <w:instrText>PAGEREF _Toc184892662 \h</w:instrText>
            </w:r>
            <w:r w:rsidRPr="00295D89">
              <w:rPr>
                <w:webHidden/>
                <w:lang w:val="en-US"/>
              </w:rPr>
            </w:r>
            <w:r w:rsidRPr="00295D89">
              <w:rPr>
                <w:webHidden/>
                <w:lang w:val="en-US"/>
              </w:rPr>
              <w:fldChar w:fldCharType="separate"/>
            </w:r>
            <w:r w:rsidRPr="00295D89">
              <w:rPr>
                <w:rStyle w:val="afff"/>
                <w:lang w:val="en-US"/>
              </w:rPr>
              <w:t>12</w:t>
            </w:r>
            <w:r w:rsidRPr="00295D89">
              <w:rPr>
                <w:webHidden/>
                <w:lang w:val="en-US"/>
              </w:rPr>
              <w:fldChar w:fldCharType="end"/>
            </w:r>
          </w:hyperlink>
        </w:p>
        <w:p w14:paraId="052682A6"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63">
            <w:r w:rsidRPr="00295D89">
              <w:rPr>
                <w:rStyle w:val="afff"/>
                <w:webHidden/>
                <w:lang w:val="en-US"/>
              </w:rPr>
              <w:t>4. If Zelensky and others are found guilty,</w:t>
            </w:r>
            <w:r w:rsidRPr="00295D89">
              <w:rPr>
                <w:rStyle w:val="afff"/>
                <w:lang w:val="en-US"/>
              </w:rPr>
              <w:tab/>
            </w:r>
            <w:r w:rsidRPr="00295D89">
              <w:rPr>
                <w:webHidden/>
                <w:lang w:val="en-US"/>
              </w:rPr>
              <w:fldChar w:fldCharType="begin"/>
            </w:r>
            <w:r w:rsidRPr="00295D89">
              <w:rPr>
                <w:webHidden/>
                <w:lang w:val="en-US"/>
              </w:rPr>
              <w:instrText>PAGEREF _Toc184892663 \h</w:instrText>
            </w:r>
            <w:r w:rsidRPr="00295D89">
              <w:rPr>
                <w:webHidden/>
                <w:lang w:val="en-US"/>
              </w:rPr>
            </w:r>
            <w:r w:rsidRPr="00295D89">
              <w:rPr>
                <w:webHidden/>
                <w:lang w:val="en-US"/>
              </w:rPr>
              <w:fldChar w:fldCharType="separate"/>
            </w:r>
            <w:r w:rsidRPr="00295D89">
              <w:rPr>
                <w:rStyle w:val="afff"/>
                <w:lang w:val="en-US"/>
              </w:rPr>
              <w:t>13</w:t>
            </w:r>
            <w:r w:rsidRPr="00295D89">
              <w:rPr>
                <w:webHidden/>
                <w:lang w:val="en-US"/>
              </w:rPr>
              <w:fldChar w:fldCharType="end"/>
            </w:r>
          </w:hyperlink>
        </w:p>
        <w:p w14:paraId="316ED7AC"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664">
            <w:r w:rsidRPr="00295D89">
              <w:rPr>
                <w:rStyle w:val="afff"/>
                <w:webHidden/>
                <w:lang w:val="en-US"/>
              </w:rPr>
              <w:t>5. Compensate me and other citizens for damages.</w:t>
            </w:r>
            <w:r w:rsidRPr="00295D89">
              <w:rPr>
                <w:rStyle w:val="afff"/>
                <w:lang w:val="en-US"/>
              </w:rPr>
              <w:tab/>
            </w:r>
            <w:r w:rsidRPr="00295D89">
              <w:rPr>
                <w:webHidden/>
                <w:lang w:val="en-US"/>
              </w:rPr>
              <w:fldChar w:fldCharType="begin"/>
            </w:r>
            <w:r w:rsidRPr="00295D89">
              <w:rPr>
                <w:webHidden/>
                <w:lang w:val="en-US"/>
              </w:rPr>
              <w:instrText>PAGEREF _Toc184892664 \h</w:instrText>
            </w:r>
            <w:r w:rsidRPr="00295D89">
              <w:rPr>
                <w:webHidden/>
                <w:lang w:val="en-US"/>
              </w:rPr>
            </w:r>
            <w:r w:rsidRPr="00295D89">
              <w:rPr>
                <w:webHidden/>
                <w:lang w:val="en-US"/>
              </w:rPr>
              <w:fldChar w:fldCharType="separate"/>
            </w:r>
            <w:r w:rsidRPr="00295D89">
              <w:rPr>
                <w:rStyle w:val="afff"/>
                <w:lang w:val="en-US"/>
              </w:rPr>
              <w:t>13</w:t>
            </w:r>
            <w:r w:rsidRPr="00295D89">
              <w:rPr>
                <w:webHidden/>
                <w:lang w:val="en-US"/>
              </w:rPr>
              <w:fldChar w:fldCharType="end"/>
            </w:r>
          </w:hyperlink>
        </w:p>
        <w:p w14:paraId="0454B243"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65">
            <w:r w:rsidRPr="00295D89">
              <w:rPr>
                <w:rStyle w:val="afff"/>
                <w:webHidden/>
                <w:lang w:val="en-US" w:eastAsia="uk-UA"/>
              </w:rPr>
              <w:t>I reserve the right</w:t>
            </w:r>
            <w:r w:rsidRPr="00295D89">
              <w:rPr>
                <w:rStyle w:val="afff"/>
                <w:lang w:val="en-US"/>
              </w:rPr>
              <w:tab/>
            </w:r>
            <w:r w:rsidRPr="00295D89">
              <w:rPr>
                <w:webHidden/>
                <w:lang w:val="en-US"/>
              </w:rPr>
              <w:fldChar w:fldCharType="begin"/>
            </w:r>
            <w:r w:rsidRPr="00295D89">
              <w:rPr>
                <w:webHidden/>
                <w:lang w:val="en-US"/>
              </w:rPr>
              <w:instrText>PAGEREF _Toc184892665 \h</w:instrText>
            </w:r>
            <w:r w:rsidRPr="00295D89">
              <w:rPr>
                <w:webHidden/>
                <w:lang w:val="en-US"/>
              </w:rPr>
            </w:r>
            <w:r w:rsidRPr="00295D89">
              <w:rPr>
                <w:webHidden/>
                <w:lang w:val="en-US"/>
              </w:rPr>
              <w:fldChar w:fldCharType="separate"/>
            </w:r>
            <w:r w:rsidRPr="00295D89">
              <w:rPr>
                <w:rStyle w:val="afff"/>
                <w:lang w:val="en-US"/>
              </w:rPr>
              <w:t>13</w:t>
            </w:r>
            <w:r w:rsidRPr="00295D89">
              <w:rPr>
                <w:webHidden/>
                <w:lang w:val="en-US"/>
              </w:rPr>
              <w:fldChar w:fldCharType="end"/>
            </w:r>
          </w:hyperlink>
        </w:p>
        <w:p w14:paraId="40476079" w14:textId="77777777" w:rsidR="00D82EF4" w:rsidRPr="00295D89" w:rsidRDefault="00D82EF4">
          <w:pPr>
            <w:pStyle w:val="63"/>
            <w:tabs>
              <w:tab w:val="right" w:leader="dot" w:pos="9628"/>
            </w:tabs>
            <w:rPr>
              <w:lang w:val="en-US" w:eastAsia="ru-RU"/>
            </w:rPr>
          </w:pPr>
          <w:hyperlink w:anchor="_Toc184892666">
            <w:r w:rsidRPr="00295D89">
              <w:rPr>
                <w:rStyle w:val="afff"/>
                <w:rFonts w:ascii="Times New Roman" w:eastAsia="Calibri" w:hAnsi="Times New Roman"/>
                <w:webHidden/>
                <w:lang w:val="en-US"/>
              </w:rPr>
              <w:t>https://drive.google.com/drive/folders/1lzFw01OD-q7UC7DBEffhqNDX_khe48QI?usp=sharing</w:t>
            </w:r>
            <w:r w:rsidRPr="00295D89">
              <w:rPr>
                <w:webHidden/>
                <w:lang w:val="en-US"/>
              </w:rPr>
              <w:fldChar w:fldCharType="begin"/>
            </w:r>
            <w:r w:rsidRPr="00295D89">
              <w:rPr>
                <w:webHidden/>
                <w:lang w:val="en-US"/>
              </w:rPr>
              <w:instrText>PAGEREF _Toc184892666 \h</w:instrText>
            </w:r>
            <w:r w:rsidRPr="00295D89">
              <w:rPr>
                <w:webHidden/>
                <w:lang w:val="en-US"/>
              </w:rPr>
            </w:r>
            <w:r w:rsidRPr="00295D89">
              <w:rPr>
                <w:webHidden/>
                <w:lang w:val="en-US"/>
              </w:rPr>
              <w:fldChar w:fldCharType="separate"/>
            </w:r>
            <w:r w:rsidRPr="00295D89">
              <w:rPr>
                <w:rStyle w:val="afff"/>
                <w:lang w:val="en-US"/>
              </w:rPr>
              <w:tab/>
              <w:t>14</w:t>
            </w:r>
            <w:r w:rsidRPr="00295D89">
              <w:rPr>
                <w:webHidden/>
                <w:lang w:val="en-US"/>
              </w:rPr>
              <w:fldChar w:fldCharType="end"/>
            </w:r>
          </w:hyperlink>
        </w:p>
        <w:p w14:paraId="0D4CDB46"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67">
            <w:r w:rsidRPr="00295D89">
              <w:rPr>
                <w:rStyle w:val="afff"/>
                <w:webHidden/>
                <w:lang w:val="en-US"/>
              </w:rPr>
              <w:t>Responses to 1 appeal</w:t>
            </w:r>
            <w:r w:rsidRPr="00295D89">
              <w:rPr>
                <w:rStyle w:val="afff"/>
                <w:lang w:val="en-US"/>
              </w:rPr>
              <w:tab/>
            </w:r>
            <w:r w:rsidRPr="00295D89">
              <w:rPr>
                <w:webHidden/>
                <w:lang w:val="en-US"/>
              </w:rPr>
              <w:fldChar w:fldCharType="begin"/>
            </w:r>
            <w:r w:rsidRPr="00295D89">
              <w:rPr>
                <w:webHidden/>
                <w:lang w:val="en-US"/>
              </w:rPr>
              <w:instrText>PAGEREF _Toc184892667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5884D3A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68">
            <w:r w:rsidRPr="00295D89">
              <w:rPr>
                <w:rStyle w:val="afff"/>
                <w:rFonts w:eastAsia="DejaVu Sans"/>
                <w:webHidden/>
                <w:lang w:val="en-US"/>
              </w:rPr>
              <w:t xml:space="preserve">From the STATE INVESTIGATION BUREAU </w:t>
            </w:r>
            <w:r w:rsidRPr="00295D89">
              <w:rPr>
                <w:rStyle w:val="afff"/>
                <w:lang w:val="en-US"/>
              </w:rPr>
              <w:t>(incoming No. B-750_p-24 dated 12.02.2024)</w:t>
            </w:r>
            <w:r w:rsidRPr="00295D89">
              <w:rPr>
                <w:rStyle w:val="afff"/>
                <w:lang w:val="en-US"/>
              </w:rPr>
              <w:tab/>
            </w:r>
            <w:r w:rsidRPr="00295D89">
              <w:rPr>
                <w:webHidden/>
                <w:lang w:val="en-US"/>
              </w:rPr>
              <w:fldChar w:fldCharType="begin"/>
            </w:r>
            <w:r w:rsidRPr="00295D89">
              <w:rPr>
                <w:webHidden/>
                <w:lang w:val="en-US"/>
              </w:rPr>
              <w:instrText>PAGEREF _Toc184892668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7AB9D6CF"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69">
            <w:r w:rsidRPr="00295D89">
              <w:rPr>
                <w:rStyle w:val="afff"/>
                <w:rFonts w:eastAsia="DejaVu Sans"/>
                <w:webHidden/>
                <w:lang w:val="en-US"/>
              </w:rPr>
              <w:t>TERRITORIAL ADMINISTRATION OF THE STATE INVESTIGATION BUREAU, LOCATED IN THE CITY OF POLTAVA (TU DBR in the city of POLTAVA)</w:t>
            </w:r>
            <w:r w:rsidRPr="00295D89">
              <w:rPr>
                <w:rStyle w:val="afff"/>
                <w:lang w:val="en-US"/>
              </w:rPr>
              <w:tab/>
            </w:r>
            <w:r w:rsidRPr="00295D89">
              <w:rPr>
                <w:webHidden/>
                <w:lang w:val="en-US"/>
              </w:rPr>
              <w:fldChar w:fldCharType="begin"/>
            </w:r>
            <w:r w:rsidRPr="00295D89">
              <w:rPr>
                <w:webHidden/>
                <w:lang w:val="en-US"/>
              </w:rPr>
              <w:instrText>PAGEREF _Toc184892669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4672B52A"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70">
            <w:r w:rsidRPr="00295D89">
              <w:rPr>
                <w:rStyle w:val="afff"/>
                <w:rFonts w:eastAsia="DejaVu Sans"/>
                <w:webHidden/>
                <w:lang w:val="en-US"/>
              </w:rPr>
              <w:t>THIRD INVESTIGATIVE DEPARTMENT (located in Dnipro)</w:t>
            </w:r>
            <w:r w:rsidRPr="00295D89">
              <w:rPr>
                <w:rStyle w:val="afff"/>
                <w:lang w:val="en-US"/>
              </w:rPr>
              <w:tab/>
            </w:r>
            <w:r w:rsidRPr="00295D89">
              <w:rPr>
                <w:webHidden/>
                <w:lang w:val="en-US"/>
              </w:rPr>
              <w:fldChar w:fldCharType="begin"/>
            </w:r>
            <w:r w:rsidRPr="00295D89">
              <w:rPr>
                <w:webHidden/>
                <w:lang w:val="en-US"/>
              </w:rPr>
              <w:instrText>PAGEREF _Toc184892670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399CF0BD"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71">
            <w:r w:rsidRPr="00295D89">
              <w:rPr>
                <w:rStyle w:val="afff"/>
                <w:rFonts w:eastAsia="DejaVu Sans"/>
                <w:webHidden/>
                <w:lang w:val="en-US"/>
              </w:rPr>
              <w:t>Roman BOLGARCHUK</w:t>
            </w:r>
            <w:r w:rsidRPr="00295D89">
              <w:rPr>
                <w:rStyle w:val="afff"/>
                <w:lang w:val="en-US"/>
              </w:rPr>
              <w:tab/>
            </w:r>
            <w:r w:rsidRPr="00295D89">
              <w:rPr>
                <w:webHidden/>
                <w:lang w:val="en-US"/>
              </w:rPr>
              <w:fldChar w:fldCharType="begin"/>
            </w:r>
            <w:r w:rsidRPr="00295D89">
              <w:rPr>
                <w:webHidden/>
                <w:lang w:val="en-US"/>
              </w:rPr>
              <w:instrText>PAGEREF _Toc184892671 \h</w:instrText>
            </w:r>
            <w:r w:rsidRPr="00295D89">
              <w:rPr>
                <w:webHidden/>
                <w:lang w:val="en-US"/>
              </w:rPr>
            </w:r>
            <w:r w:rsidRPr="00295D89">
              <w:rPr>
                <w:webHidden/>
                <w:lang w:val="en-US"/>
              </w:rPr>
              <w:fldChar w:fldCharType="separate"/>
            </w:r>
            <w:r w:rsidRPr="00295D89">
              <w:rPr>
                <w:rStyle w:val="afff"/>
                <w:lang w:val="en-US"/>
              </w:rPr>
              <w:t>15</w:t>
            </w:r>
            <w:r w:rsidRPr="00295D89">
              <w:rPr>
                <w:webHidden/>
                <w:lang w:val="en-US"/>
              </w:rPr>
              <w:fldChar w:fldCharType="end"/>
            </w:r>
          </w:hyperlink>
        </w:p>
        <w:p w14:paraId="54CC4C6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72">
            <w:r w:rsidRPr="00295D89">
              <w:rPr>
                <w:rStyle w:val="afff"/>
                <w:webHidden/>
                <w:lang w:val="en-US"/>
              </w:rPr>
              <w:t>12.02.2024 MINISTRY OF JUSTICE OF UKRAINE</w:t>
            </w:r>
            <w:r w:rsidRPr="00295D89">
              <w:rPr>
                <w:rStyle w:val="afff"/>
                <w:lang w:val="en-US"/>
              </w:rPr>
              <w:tab/>
            </w:r>
            <w:r w:rsidRPr="00295D89">
              <w:rPr>
                <w:webHidden/>
                <w:lang w:val="en-US"/>
              </w:rPr>
              <w:fldChar w:fldCharType="begin"/>
            </w:r>
            <w:r w:rsidRPr="00295D89">
              <w:rPr>
                <w:webHidden/>
                <w:lang w:val="en-US"/>
              </w:rPr>
              <w:instrText>PAGEREF _Toc184892672 \h</w:instrText>
            </w:r>
            <w:r w:rsidRPr="00295D89">
              <w:rPr>
                <w:webHidden/>
                <w:lang w:val="en-US"/>
              </w:rPr>
            </w:r>
            <w:r w:rsidRPr="00295D89">
              <w:rPr>
                <w:webHidden/>
                <w:lang w:val="en-US"/>
              </w:rPr>
              <w:fldChar w:fldCharType="separate"/>
            </w:r>
            <w:r w:rsidRPr="00295D89">
              <w:rPr>
                <w:rStyle w:val="afff"/>
                <w:lang w:val="en-US"/>
              </w:rPr>
              <w:t>16</w:t>
            </w:r>
            <w:r w:rsidRPr="00295D89">
              <w:rPr>
                <w:webHidden/>
                <w:lang w:val="en-US"/>
              </w:rPr>
              <w:fldChar w:fldCharType="end"/>
            </w:r>
          </w:hyperlink>
        </w:p>
        <w:p w14:paraId="3C9B67FA"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73">
            <w:r w:rsidRPr="00295D89">
              <w:rPr>
                <w:rStyle w:val="afff"/>
                <w:webHidden/>
                <w:lang w:val="en-US"/>
              </w:rPr>
              <w:t>2 § Open letter from a citizen of Ukraine dated 24.3.2024</w:t>
            </w:r>
            <w:r w:rsidRPr="00295D89">
              <w:rPr>
                <w:rStyle w:val="afff"/>
                <w:lang w:val="en-US"/>
              </w:rPr>
              <w:tab/>
            </w:r>
            <w:r w:rsidRPr="00295D89">
              <w:rPr>
                <w:webHidden/>
                <w:lang w:val="en-US"/>
              </w:rPr>
              <w:fldChar w:fldCharType="begin"/>
            </w:r>
            <w:r w:rsidRPr="00295D89">
              <w:rPr>
                <w:webHidden/>
                <w:lang w:val="en-US"/>
              </w:rPr>
              <w:instrText>PAGEREF _Toc184892673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30F0BEE2"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74">
            <w:r w:rsidRPr="00295D89">
              <w:rPr>
                <w:rStyle w:val="afff"/>
                <w:webHidden/>
                <w:lang w:val="en-US" w:eastAsia="uk-UA"/>
              </w:rPr>
              <w:t>2 APPEAL</w:t>
            </w:r>
            <w:r w:rsidRPr="00295D89">
              <w:rPr>
                <w:rStyle w:val="afff"/>
                <w:lang w:val="en-US"/>
              </w:rPr>
              <w:tab/>
            </w:r>
            <w:r w:rsidRPr="00295D89">
              <w:rPr>
                <w:webHidden/>
                <w:lang w:val="en-US"/>
              </w:rPr>
              <w:fldChar w:fldCharType="begin"/>
            </w:r>
            <w:r w:rsidRPr="00295D89">
              <w:rPr>
                <w:webHidden/>
                <w:lang w:val="en-US"/>
              </w:rPr>
              <w:instrText>PAGEREF _Toc184892674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1ED7AE82"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75">
            <w:r w:rsidRPr="00295D89">
              <w:rPr>
                <w:rStyle w:val="afff"/>
                <w:webHidden/>
                <w:lang w:val="en-US" w:eastAsia="uk-UA"/>
              </w:rPr>
              <w:t>1 response from the MINISTRY OF JUSTICE OF UKRAINE No. 29990/B-4886/7.1.5 dated 24.02.2024.</w:t>
            </w:r>
            <w:r w:rsidRPr="00295D89">
              <w:rPr>
                <w:rStyle w:val="afff"/>
                <w:lang w:val="en-US"/>
              </w:rPr>
              <w:tab/>
            </w:r>
            <w:r w:rsidRPr="00295D89">
              <w:rPr>
                <w:webHidden/>
                <w:lang w:val="en-US"/>
              </w:rPr>
              <w:fldChar w:fldCharType="begin"/>
            </w:r>
            <w:r w:rsidRPr="00295D89">
              <w:rPr>
                <w:webHidden/>
                <w:lang w:val="en-US"/>
              </w:rPr>
              <w:instrText>PAGEREF _Toc184892675 \h</w:instrText>
            </w:r>
            <w:r w:rsidRPr="00295D89">
              <w:rPr>
                <w:webHidden/>
                <w:lang w:val="en-US"/>
              </w:rPr>
            </w:r>
            <w:r w:rsidRPr="00295D89">
              <w:rPr>
                <w:webHidden/>
                <w:lang w:val="en-US"/>
              </w:rPr>
              <w:fldChar w:fldCharType="separate"/>
            </w:r>
            <w:r w:rsidRPr="00295D89">
              <w:rPr>
                <w:rStyle w:val="afff"/>
                <w:lang w:val="en-US"/>
              </w:rPr>
              <w:t>18</w:t>
            </w:r>
            <w:r w:rsidRPr="00295D89">
              <w:rPr>
                <w:webHidden/>
                <w:lang w:val="en-US"/>
              </w:rPr>
              <w:fldChar w:fldCharType="end"/>
            </w:r>
          </w:hyperlink>
        </w:p>
        <w:p w14:paraId="534E72DD"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76">
            <w:r w:rsidRPr="00295D89">
              <w:rPr>
                <w:rStyle w:val="afff"/>
                <w:webHidden/>
                <w:lang w:val="en-US" w:eastAsia="uk-UA"/>
              </w:rPr>
              <w:t>2 response from (TU DBR in POLTAVA) No. B-750/P-24/15-02-3-776/24 dated 22.02.2024</w:t>
            </w:r>
            <w:r w:rsidRPr="00295D89">
              <w:rPr>
                <w:rStyle w:val="afff"/>
                <w:lang w:val="en-US"/>
              </w:rPr>
              <w:tab/>
            </w:r>
            <w:r w:rsidRPr="00295D89">
              <w:rPr>
                <w:webHidden/>
                <w:lang w:val="en-US"/>
              </w:rPr>
              <w:fldChar w:fldCharType="begin"/>
            </w:r>
            <w:r w:rsidRPr="00295D89">
              <w:rPr>
                <w:webHidden/>
                <w:lang w:val="en-US"/>
              </w:rPr>
              <w:instrText>PAGEREF _Toc184892676 \h</w:instrText>
            </w:r>
            <w:r w:rsidRPr="00295D89">
              <w:rPr>
                <w:webHidden/>
                <w:lang w:val="en-US"/>
              </w:rPr>
            </w:r>
            <w:r w:rsidRPr="00295D89">
              <w:rPr>
                <w:webHidden/>
                <w:lang w:val="en-US"/>
              </w:rPr>
              <w:fldChar w:fldCharType="separate"/>
            </w:r>
            <w:r w:rsidRPr="00295D89">
              <w:rPr>
                <w:rStyle w:val="afff"/>
                <w:lang w:val="en-US"/>
              </w:rPr>
              <w:t>19</w:t>
            </w:r>
            <w:r w:rsidRPr="00295D89">
              <w:rPr>
                <w:webHidden/>
                <w:lang w:val="en-US"/>
              </w:rPr>
              <w:fldChar w:fldCharType="end"/>
            </w:r>
          </w:hyperlink>
        </w:p>
        <w:p w14:paraId="039966A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77">
            <w:r w:rsidRPr="00295D89">
              <w:rPr>
                <w:rStyle w:val="afff"/>
                <w:webHidden/>
                <w:lang w:val="en-US" w:eastAsia="uk-UA"/>
              </w:rPr>
              <w:t>Analysis of responses and the situation in the country.</w:t>
            </w:r>
            <w:r w:rsidRPr="00295D89">
              <w:rPr>
                <w:rStyle w:val="afff"/>
                <w:lang w:val="en-US"/>
              </w:rPr>
              <w:tab/>
            </w:r>
            <w:r w:rsidRPr="00295D89">
              <w:rPr>
                <w:webHidden/>
                <w:lang w:val="en-US"/>
              </w:rPr>
              <w:fldChar w:fldCharType="begin"/>
            </w:r>
            <w:r w:rsidRPr="00295D89">
              <w:rPr>
                <w:webHidden/>
                <w:lang w:val="en-US"/>
              </w:rPr>
              <w:instrText>PAGEREF _Toc184892677 \h</w:instrText>
            </w:r>
            <w:r w:rsidRPr="00295D89">
              <w:rPr>
                <w:webHidden/>
                <w:lang w:val="en-US"/>
              </w:rPr>
            </w:r>
            <w:r w:rsidRPr="00295D89">
              <w:rPr>
                <w:webHidden/>
                <w:lang w:val="en-US"/>
              </w:rPr>
              <w:fldChar w:fldCharType="separate"/>
            </w:r>
            <w:r w:rsidRPr="00295D89">
              <w:rPr>
                <w:rStyle w:val="afff"/>
                <w:lang w:val="en-US"/>
              </w:rPr>
              <w:t>19</w:t>
            </w:r>
            <w:r w:rsidRPr="00295D89">
              <w:rPr>
                <w:webHidden/>
                <w:lang w:val="en-US"/>
              </w:rPr>
              <w:fldChar w:fldCharType="end"/>
            </w:r>
          </w:hyperlink>
        </w:p>
        <w:p w14:paraId="2F02AF8A"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78">
            <w:r w:rsidRPr="00295D89">
              <w:rPr>
                <w:rStyle w:val="afff"/>
                <w:webHidden/>
                <w:lang w:val="en-US" w:eastAsia="uk-UA"/>
              </w:rPr>
              <w:t>Additional objective materials from open sources.</w:t>
            </w:r>
            <w:r w:rsidRPr="00295D89">
              <w:rPr>
                <w:rStyle w:val="afff"/>
                <w:lang w:val="en-US"/>
              </w:rPr>
              <w:tab/>
            </w:r>
            <w:r w:rsidRPr="00295D89">
              <w:rPr>
                <w:webHidden/>
                <w:lang w:val="en-US"/>
              </w:rPr>
              <w:fldChar w:fldCharType="begin"/>
            </w:r>
            <w:r w:rsidRPr="00295D89">
              <w:rPr>
                <w:webHidden/>
                <w:lang w:val="en-US"/>
              </w:rPr>
              <w:instrText>PAGEREF _Toc184892678 \h</w:instrText>
            </w:r>
            <w:r w:rsidRPr="00295D89">
              <w:rPr>
                <w:webHidden/>
                <w:lang w:val="en-US"/>
              </w:rPr>
            </w:r>
            <w:r w:rsidRPr="00295D89">
              <w:rPr>
                <w:webHidden/>
                <w:lang w:val="en-US"/>
              </w:rPr>
              <w:fldChar w:fldCharType="separate"/>
            </w:r>
            <w:r w:rsidRPr="00295D89">
              <w:rPr>
                <w:rStyle w:val="afff"/>
                <w:lang w:val="en-US"/>
              </w:rPr>
              <w:t>21</w:t>
            </w:r>
            <w:r w:rsidRPr="00295D89">
              <w:rPr>
                <w:webHidden/>
                <w:lang w:val="en-US"/>
              </w:rPr>
              <w:fldChar w:fldCharType="end"/>
            </w:r>
          </w:hyperlink>
        </w:p>
        <w:p w14:paraId="15150971"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79">
            <w:r w:rsidRPr="00295D89">
              <w:rPr>
                <w:rStyle w:val="afff"/>
                <w:webHidden/>
                <w:lang w:val="en-US"/>
              </w:rPr>
              <w:t>Video dated 7.3.2024 Hundreds of MILLIONS for content: whose production receives funds from the Rada channel (youtube.com) BIHUS Info 1.06 million subscribers. This video has 16,000 likes</w:t>
            </w:r>
            <w:r w:rsidRPr="00295D89">
              <w:rPr>
                <w:rStyle w:val="afff"/>
                <w:lang w:val="en-US"/>
              </w:rPr>
              <w:tab/>
            </w:r>
            <w:r w:rsidRPr="00295D89">
              <w:rPr>
                <w:webHidden/>
                <w:lang w:val="en-US"/>
              </w:rPr>
              <w:fldChar w:fldCharType="begin"/>
            </w:r>
            <w:r w:rsidRPr="00295D89">
              <w:rPr>
                <w:webHidden/>
                <w:lang w:val="en-US"/>
              </w:rPr>
              <w:instrText>PAGEREF _Toc184892679 \h</w:instrText>
            </w:r>
            <w:r w:rsidRPr="00295D89">
              <w:rPr>
                <w:webHidden/>
                <w:lang w:val="en-US"/>
              </w:rPr>
            </w:r>
            <w:r w:rsidRPr="00295D89">
              <w:rPr>
                <w:webHidden/>
                <w:lang w:val="en-US"/>
              </w:rPr>
              <w:fldChar w:fldCharType="separate"/>
            </w:r>
            <w:r w:rsidRPr="00295D89">
              <w:rPr>
                <w:rStyle w:val="afff"/>
                <w:lang w:val="en-US"/>
              </w:rPr>
              <w:t>21</w:t>
            </w:r>
            <w:r w:rsidRPr="00295D89">
              <w:rPr>
                <w:webHidden/>
                <w:lang w:val="en-US"/>
              </w:rPr>
              <w:fldChar w:fldCharType="end"/>
            </w:r>
          </w:hyperlink>
        </w:p>
        <w:p w14:paraId="6317F264"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80">
            <w:r w:rsidRPr="00295D89">
              <w:rPr>
                <w:rStyle w:val="afff"/>
                <w:webHidden/>
                <w:lang w:val="en-US"/>
              </w:rPr>
              <w:t>Even before the war.</w:t>
            </w:r>
            <w:r w:rsidRPr="00295D89">
              <w:rPr>
                <w:rStyle w:val="afff"/>
                <w:lang w:val="en-US"/>
              </w:rPr>
              <w:tab/>
            </w:r>
            <w:r w:rsidRPr="00295D89">
              <w:rPr>
                <w:webHidden/>
                <w:lang w:val="en-US"/>
              </w:rPr>
              <w:fldChar w:fldCharType="begin"/>
            </w:r>
            <w:r w:rsidRPr="00295D89">
              <w:rPr>
                <w:webHidden/>
                <w:lang w:val="en-US"/>
              </w:rPr>
              <w:instrText>PAGEREF _Toc184892680 \h</w:instrText>
            </w:r>
            <w:r w:rsidRPr="00295D89">
              <w:rPr>
                <w:webHidden/>
                <w:lang w:val="en-US"/>
              </w:rPr>
            </w:r>
            <w:r w:rsidRPr="00295D89">
              <w:rPr>
                <w:webHidden/>
                <w:lang w:val="en-US"/>
              </w:rPr>
              <w:fldChar w:fldCharType="separate"/>
            </w:r>
            <w:r w:rsidRPr="00295D89">
              <w:rPr>
                <w:rStyle w:val="afff"/>
                <w:lang w:val="en-US"/>
              </w:rPr>
              <w:t>21</w:t>
            </w:r>
            <w:r w:rsidRPr="00295D89">
              <w:rPr>
                <w:webHidden/>
                <w:lang w:val="en-US"/>
              </w:rPr>
              <w:fldChar w:fldCharType="end"/>
            </w:r>
          </w:hyperlink>
        </w:p>
        <w:p w14:paraId="28BAC4F7"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81">
            <w:r w:rsidRPr="00295D89">
              <w:rPr>
                <w:rStyle w:val="afff"/>
                <w:webHidden/>
                <w:lang w:val="en-US"/>
              </w:rPr>
              <w:t>Zelensky broke the law ...</w:t>
            </w:r>
            <w:r w:rsidRPr="00295D89">
              <w:rPr>
                <w:rStyle w:val="afff"/>
                <w:lang w:val="en-US"/>
              </w:rPr>
              <w:tab/>
            </w:r>
            <w:r w:rsidRPr="00295D89">
              <w:rPr>
                <w:webHidden/>
                <w:lang w:val="en-US"/>
              </w:rPr>
              <w:fldChar w:fldCharType="begin"/>
            </w:r>
            <w:r w:rsidRPr="00295D89">
              <w:rPr>
                <w:webHidden/>
                <w:lang w:val="en-US"/>
              </w:rPr>
              <w:instrText>PAGEREF _Toc184892681 \h</w:instrText>
            </w:r>
            <w:r w:rsidRPr="00295D89">
              <w:rPr>
                <w:webHidden/>
                <w:lang w:val="en-US"/>
              </w:rPr>
            </w:r>
            <w:r w:rsidRPr="00295D89">
              <w:rPr>
                <w:webHidden/>
                <w:lang w:val="en-US"/>
              </w:rPr>
              <w:fldChar w:fldCharType="separate"/>
            </w:r>
            <w:r w:rsidRPr="00295D89">
              <w:rPr>
                <w:rStyle w:val="afff"/>
                <w:lang w:val="en-US"/>
              </w:rPr>
              <w:t>21</w:t>
            </w:r>
            <w:r w:rsidRPr="00295D89">
              <w:rPr>
                <w:webHidden/>
                <w:lang w:val="en-US"/>
              </w:rPr>
              <w:fldChar w:fldCharType="end"/>
            </w:r>
          </w:hyperlink>
        </w:p>
        <w:p w14:paraId="2022FB05"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2">
            <w:r w:rsidRPr="00295D89">
              <w:rPr>
                <w:rStyle w:val="afff"/>
                <w:webHidden/>
                <w:lang w:val="en-US" w:eastAsia="uk-UA"/>
              </w:rPr>
              <w:t>I am asking AGAIN:</w:t>
            </w:r>
            <w:r w:rsidRPr="00295D89">
              <w:rPr>
                <w:rStyle w:val="afff"/>
                <w:lang w:val="en-US"/>
              </w:rPr>
              <w:tab/>
            </w:r>
            <w:r w:rsidRPr="00295D89">
              <w:rPr>
                <w:webHidden/>
                <w:lang w:val="en-US"/>
              </w:rPr>
              <w:fldChar w:fldCharType="begin"/>
            </w:r>
            <w:r w:rsidRPr="00295D89">
              <w:rPr>
                <w:webHidden/>
                <w:lang w:val="en-US"/>
              </w:rPr>
              <w:instrText>PAGEREF _Toc184892682 \h</w:instrText>
            </w:r>
            <w:r w:rsidRPr="00295D89">
              <w:rPr>
                <w:webHidden/>
                <w:lang w:val="en-US"/>
              </w:rPr>
            </w:r>
            <w:r w:rsidRPr="00295D89">
              <w:rPr>
                <w:webHidden/>
                <w:lang w:val="en-US"/>
              </w:rPr>
              <w:fldChar w:fldCharType="separate"/>
            </w:r>
            <w:r w:rsidRPr="00295D89">
              <w:rPr>
                <w:rStyle w:val="afff"/>
                <w:lang w:val="en-US"/>
              </w:rPr>
              <w:t>22</w:t>
            </w:r>
            <w:r w:rsidRPr="00295D89">
              <w:rPr>
                <w:webHidden/>
                <w:lang w:val="en-US"/>
              </w:rPr>
              <w:fldChar w:fldCharType="end"/>
            </w:r>
          </w:hyperlink>
        </w:p>
        <w:p w14:paraId="7904A6A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3">
            <w:r w:rsidRPr="00295D89">
              <w:rPr>
                <w:rStyle w:val="afff"/>
                <w:webHidden/>
                <w:lang w:val="en-US" w:eastAsia="uk-UA"/>
              </w:rPr>
              <w:t>In addition, I request:</w:t>
            </w:r>
            <w:r w:rsidRPr="00295D89">
              <w:rPr>
                <w:rStyle w:val="afff"/>
                <w:lang w:val="en-US"/>
              </w:rPr>
              <w:tab/>
            </w:r>
            <w:r w:rsidRPr="00295D89">
              <w:rPr>
                <w:webHidden/>
                <w:lang w:val="en-US"/>
              </w:rPr>
              <w:fldChar w:fldCharType="begin"/>
            </w:r>
            <w:r w:rsidRPr="00295D89">
              <w:rPr>
                <w:webHidden/>
                <w:lang w:val="en-US"/>
              </w:rPr>
              <w:instrText>PAGEREF _Toc184892683 \h</w:instrText>
            </w:r>
            <w:r w:rsidRPr="00295D89">
              <w:rPr>
                <w:webHidden/>
                <w:lang w:val="en-US"/>
              </w:rPr>
            </w:r>
            <w:r w:rsidRPr="00295D89">
              <w:rPr>
                <w:webHidden/>
                <w:lang w:val="en-US"/>
              </w:rPr>
              <w:fldChar w:fldCharType="separate"/>
            </w:r>
            <w:r w:rsidRPr="00295D89">
              <w:rPr>
                <w:rStyle w:val="afff"/>
                <w:lang w:val="en-US"/>
              </w:rPr>
              <w:t>23</w:t>
            </w:r>
            <w:r w:rsidRPr="00295D89">
              <w:rPr>
                <w:webHidden/>
                <w:lang w:val="en-US"/>
              </w:rPr>
              <w:fldChar w:fldCharType="end"/>
            </w:r>
          </w:hyperlink>
        </w:p>
        <w:p w14:paraId="4279A16B"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4">
            <w:r w:rsidRPr="00295D89">
              <w:rPr>
                <w:rStyle w:val="afff"/>
                <w:webHidden/>
                <w:lang w:val="en-US" w:eastAsia="uk-UA"/>
              </w:rPr>
              <w:t>I reserve the right</w:t>
            </w:r>
            <w:r w:rsidRPr="00295D89">
              <w:rPr>
                <w:rStyle w:val="afff"/>
                <w:lang w:val="en-US"/>
              </w:rPr>
              <w:tab/>
            </w:r>
            <w:r w:rsidRPr="00295D89">
              <w:rPr>
                <w:webHidden/>
                <w:lang w:val="en-US"/>
              </w:rPr>
              <w:fldChar w:fldCharType="begin"/>
            </w:r>
            <w:r w:rsidRPr="00295D89">
              <w:rPr>
                <w:webHidden/>
                <w:lang w:val="en-US"/>
              </w:rPr>
              <w:instrText>PAGEREF _Toc184892684 \h</w:instrText>
            </w:r>
            <w:r w:rsidRPr="00295D89">
              <w:rPr>
                <w:webHidden/>
                <w:lang w:val="en-US"/>
              </w:rPr>
            </w:r>
            <w:r w:rsidRPr="00295D89">
              <w:rPr>
                <w:webHidden/>
                <w:lang w:val="en-US"/>
              </w:rPr>
              <w:fldChar w:fldCharType="separate"/>
            </w:r>
            <w:r w:rsidRPr="00295D89">
              <w:rPr>
                <w:rStyle w:val="afff"/>
                <w:lang w:val="en-US"/>
              </w:rPr>
              <w:t>23</w:t>
            </w:r>
            <w:r w:rsidRPr="00295D89">
              <w:rPr>
                <w:webHidden/>
                <w:lang w:val="en-US"/>
              </w:rPr>
              <w:fldChar w:fldCharType="end"/>
            </w:r>
          </w:hyperlink>
        </w:p>
        <w:p w14:paraId="4F32566B"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85">
            <w:r w:rsidRPr="00295D89">
              <w:rPr>
                <w:rStyle w:val="afff"/>
                <w:webHidden/>
                <w:lang w:val="en-US"/>
              </w:rPr>
              <w:t>Responses to 2 appeals</w:t>
            </w:r>
            <w:r w:rsidRPr="00295D89">
              <w:rPr>
                <w:rStyle w:val="afff"/>
                <w:lang w:val="en-US"/>
              </w:rPr>
              <w:tab/>
            </w:r>
            <w:r w:rsidRPr="00295D89">
              <w:rPr>
                <w:webHidden/>
                <w:lang w:val="en-US"/>
              </w:rPr>
              <w:fldChar w:fldCharType="begin"/>
            </w:r>
            <w:r w:rsidRPr="00295D89">
              <w:rPr>
                <w:webHidden/>
                <w:lang w:val="en-US"/>
              </w:rPr>
              <w:instrText>PAGEREF _Toc184892685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592A2AD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6">
            <w:r w:rsidRPr="00295D89">
              <w:rPr>
                <w:rStyle w:val="afff"/>
                <w:webHidden/>
                <w:lang w:val="en-US"/>
              </w:rPr>
              <w:t>02.05.2024 letter Response from the SBU</w:t>
            </w:r>
            <w:r w:rsidRPr="00295D89">
              <w:rPr>
                <w:rStyle w:val="afff"/>
                <w:lang w:val="en-US"/>
              </w:rPr>
              <w:tab/>
            </w:r>
            <w:r w:rsidRPr="00295D89">
              <w:rPr>
                <w:webHidden/>
                <w:lang w:val="en-US"/>
              </w:rPr>
              <w:fldChar w:fldCharType="begin"/>
            </w:r>
            <w:r w:rsidRPr="00295D89">
              <w:rPr>
                <w:webHidden/>
                <w:lang w:val="en-US"/>
              </w:rPr>
              <w:instrText>PAGEREF _Toc184892686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41B9C655"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7">
            <w:r w:rsidRPr="00295D89">
              <w:rPr>
                <w:rStyle w:val="afff"/>
                <w:webHidden/>
                <w:lang w:val="en-US"/>
              </w:rPr>
              <w:t>05.04.2024 STATE JUDICIAL ADMINISTRATION No. B712-24-778</w:t>
            </w:r>
            <w:r w:rsidRPr="00295D89">
              <w:rPr>
                <w:rStyle w:val="afff"/>
                <w:lang w:val="en-US"/>
              </w:rPr>
              <w:tab/>
            </w:r>
            <w:r w:rsidRPr="00295D89">
              <w:rPr>
                <w:webHidden/>
                <w:lang w:val="en-US"/>
              </w:rPr>
              <w:fldChar w:fldCharType="begin"/>
            </w:r>
            <w:r w:rsidRPr="00295D89">
              <w:rPr>
                <w:webHidden/>
                <w:lang w:val="en-US"/>
              </w:rPr>
              <w:instrText>PAGEREF _Toc184892687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0EFA7104"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88">
            <w:r w:rsidRPr="00295D89">
              <w:rPr>
                <w:rStyle w:val="afff"/>
                <w:webHidden/>
                <w:lang w:val="en-US"/>
              </w:rPr>
              <w:t>openrequestsbolgarchukr@gmail.com</w:t>
            </w:r>
            <w:r w:rsidRPr="00295D89">
              <w:rPr>
                <w:rStyle w:val="afff"/>
                <w:lang w:val="en-US"/>
              </w:rPr>
              <w:tab/>
            </w:r>
            <w:r w:rsidRPr="00295D89">
              <w:rPr>
                <w:webHidden/>
                <w:lang w:val="en-US"/>
              </w:rPr>
              <w:fldChar w:fldCharType="begin"/>
            </w:r>
            <w:r w:rsidRPr="00295D89">
              <w:rPr>
                <w:webHidden/>
                <w:lang w:val="en-US"/>
              </w:rPr>
              <w:instrText>PAGEREF _Toc184892688 \h</w:instrText>
            </w:r>
            <w:r w:rsidRPr="00295D89">
              <w:rPr>
                <w:webHidden/>
                <w:lang w:val="en-US"/>
              </w:rPr>
            </w:r>
            <w:r w:rsidRPr="00295D89">
              <w:rPr>
                <w:webHidden/>
                <w:lang w:val="en-US"/>
              </w:rPr>
              <w:fldChar w:fldCharType="separate"/>
            </w:r>
            <w:r w:rsidRPr="00295D89">
              <w:rPr>
                <w:rStyle w:val="afff"/>
                <w:lang w:val="en-US"/>
              </w:rPr>
              <w:t>25</w:t>
            </w:r>
            <w:r w:rsidRPr="00295D89">
              <w:rPr>
                <w:webHidden/>
                <w:lang w:val="en-US"/>
              </w:rPr>
              <w:fldChar w:fldCharType="end"/>
            </w:r>
          </w:hyperlink>
        </w:p>
        <w:p w14:paraId="38CE5A87"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689">
            <w:r w:rsidRPr="00295D89">
              <w:rPr>
                <w:rStyle w:val="afff"/>
                <w:webHidden/>
                <w:lang w:val="en-US"/>
              </w:rPr>
              <w:t>From the COUNCIL on Ukrposhta 1.04.2024</w:t>
            </w:r>
            <w:r w:rsidRPr="00295D89">
              <w:rPr>
                <w:rStyle w:val="afff"/>
                <w:lang w:val="en-US"/>
              </w:rPr>
              <w:tab/>
            </w:r>
            <w:r w:rsidRPr="00295D89">
              <w:rPr>
                <w:webHidden/>
                <w:lang w:val="en-US"/>
              </w:rPr>
              <w:fldChar w:fldCharType="begin"/>
            </w:r>
            <w:r w:rsidRPr="00295D89">
              <w:rPr>
                <w:webHidden/>
                <w:lang w:val="en-US"/>
              </w:rPr>
              <w:instrText>PAGEREF _Toc184892689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5F73D019"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90">
            <w:r w:rsidRPr="00295D89">
              <w:rPr>
                <w:rStyle w:val="afff"/>
                <w:rFonts w:eastAsia="Arial"/>
                <w:webHidden/>
                <w:lang w:val="en-US"/>
              </w:rPr>
              <w:t>APPARATUS OF THE VERKHOVNA RADA OF UKRAINE</w:t>
            </w:r>
            <w:r w:rsidRPr="00295D89">
              <w:rPr>
                <w:rStyle w:val="afff"/>
                <w:lang w:val="en-US"/>
              </w:rPr>
              <w:tab/>
            </w:r>
            <w:r w:rsidRPr="00295D89">
              <w:rPr>
                <w:webHidden/>
                <w:lang w:val="en-US"/>
              </w:rPr>
              <w:fldChar w:fldCharType="begin"/>
            </w:r>
            <w:r w:rsidRPr="00295D89">
              <w:rPr>
                <w:webHidden/>
                <w:lang w:val="en-US"/>
              </w:rPr>
              <w:instrText>PAGEREF _Toc184892690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79032DDD"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91">
            <w:r w:rsidRPr="00295D89">
              <w:rPr>
                <w:rStyle w:val="afff"/>
                <w:rFonts w:eastAsia="Arial"/>
                <w:webHidden/>
                <w:lang w:val="en-US"/>
              </w:rPr>
              <w:t>Department for Citizens' Appeals</w:t>
            </w:r>
            <w:r w:rsidRPr="00295D89">
              <w:rPr>
                <w:rStyle w:val="afff"/>
                <w:lang w:val="en-US"/>
              </w:rPr>
              <w:tab/>
            </w:r>
            <w:r w:rsidRPr="00295D89">
              <w:rPr>
                <w:webHidden/>
                <w:lang w:val="en-US"/>
              </w:rPr>
              <w:fldChar w:fldCharType="begin"/>
            </w:r>
            <w:r w:rsidRPr="00295D89">
              <w:rPr>
                <w:webHidden/>
                <w:lang w:val="en-US"/>
              </w:rPr>
              <w:instrText>PAGEREF _Toc184892691 \h</w:instrText>
            </w:r>
            <w:r w:rsidRPr="00295D89">
              <w:rPr>
                <w:webHidden/>
                <w:lang w:val="en-US"/>
              </w:rPr>
            </w:r>
            <w:r w:rsidRPr="00295D89">
              <w:rPr>
                <w:webHidden/>
                <w:lang w:val="en-US"/>
              </w:rPr>
              <w:fldChar w:fldCharType="separate"/>
            </w:r>
            <w:r w:rsidRPr="00295D89">
              <w:rPr>
                <w:rStyle w:val="afff"/>
                <w:lang w:val="en-US"/>
              </w:rPr>
              <w:t>27</w:t>
            </w:r>
            <w:r w:rsidRPr="00295D89">
              <w:rPr>
                <w:webHidden/>
                <w:lang w:val="en-US"/>
              </w:rPr>
              <w:fldChar w:fldCharType="end"/>
            </w:r>
          </w:hyperlink>
        </w:p>
        <w:p w14:paraId="0A036EE0"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692">
            <w:r w:rsidRPr="00295D89">
              <w:rPr>
                <w:rStyle w:val="afff"/>
                <w:webHidden/>
                <w:lang w:val="en-US"/>
              </w:rPr>
              <w:t>3 § Open appeal from a citizen of Ukraine dated 11.9.2024</w:t>
            </w:r>
            <w:r w:rsidRPr="00295D89">
              <w:rPr>
                <w:rStyle w:val="afff"/>
                <w:lang w:val="en-US"/>
              </w:rPr>
              <w:tab/>
            </w:r>
            <w:r w:rsidRPr="00295D89">
              <w:rPr>
                <w:webHidden/>
                <w:lang w:val="en-US"/>
              </w:rPr>
              <w:fldChar w:fldCharType="begin"/>
            </w:r>
            <w:r w:rsidRPr="00295D89">
              <w:rPr>
                <w:webHidden/>
                <w:lang w:val="en-US"/>
              </w:rPr>
              <w:instrText>PAGEREF _Toc184892692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40C136F4"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93">
            <w:r w:rsidRPr="00295D89">
              <w:rPr>
                <w:rStyle w:val="afff"/>
                <w:webHidden/>
                <w:lang w:val="en-US" w:eastAsia="uk-UA"/>
              </w:rPr>
              <w:t>3 APPEAL</w:t>
            </w:r>
            <w:r w:rsidRPr="00295D89">
              <w:rPr>
                <w:rStyle w:val="afff"/>
                <w:lang w:val="en-US"/>
              </w:rPr>
              <w:tab/>
            </w:r>
            <w:r w:rsidRPr="00295D89">
              <w:rPr>
                <w:webHidden/>
                <w:lang w:val="en-US"/>
              </w:rPr>
              <w:fldChar w:fldCharType="begin"/>
            </w:r>
            <w:r w:rsidRPr="00295D89">
              <w:rPr>
                <w:webHidden/>
                <w:lang w:val="en-US"/>
              </w:rPr>
              <w:instrText>PAGEREF _Toc184892693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4F661597"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694">
            <w:r w:rsidRPr="00295D89">
              <w:rPr>
                <w:rStyle w:val="afff"/>
                <w:webHidden/>
                <w:lang w:val="en-US" w:eastAsia="uk-UA"/>
              </w:rPr>
              <w:t>Regarding the response to my second appeal.</w:t>
            </w:r>
            <w:r w:rsidRPr="00295D89">
              <w:rPr>
                <w:rStyle w:val="afff"/>
                <w:lang w:val="en-US"/>
              </w:rPr>
              <w:tab/>
            </w:r>
            <w:r w:rsidRPr="00295D89">
              <w:rPr>
                <w:webHidden/>
                <w:lang w:val="en-US"/>
              </w:rPr>
              <w:fldChar w:fldCharType="begin"/>
            </w:r>
            <w:r w:rsidRPr="00295D89">
              <w:rPr>
                <w:webHidden/>
                <w:lang w:val="en-US"/>
              </w:rPr>
              <w:instrText>PAGEREF _Toc184892694 \h</w:instrText>
            </w:r>
            <w:r w:rsidRPr="00295D89">
              <w:rPr>
                <w:webHidden/>
                <w:lang w:val="en-US"/>
              </w:rPr>
            </w:r>
            <w:r w:rsidRPr="00295D89">
              <w:rPr>
                <w:webHidden/>
                <w:lang w:val="en-US"/>
              </w:rPr>
              <w:fldChar w:fldCharType="separate"/>
            </w:r>
            <w:r w:rsidRPr="00295D89">
              <w:rPr>
                <w:rStyle w:val="afff"/>
                <w:lang w:val="en-US"/>
              </w:rPr>
              <w:t>28</w:t>
            </w:r>
            <w:r w:rsidRPr="00295D89">
              <w:rPr>
                <w:webHidden/>
                <w:lang w:val="en-US"/>
              </w:rPr>
              <w:fldChar w:fldCharType="end"/>
            </w:r>
          </w:hyperlink>
        </w:p>
        <w:p w14:paraId="1A5731BA"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95">
            <w:r w:rsidRPr="00295D89">
              <w:rPr>
                <w:rStyle w:val="afff"/>
                <w:webHidden/>
                <w:lang w:val="en-US"/>
              </w:rPr>
              <w:t>Offshore companies and undeclared assets.</w:t>
            </w:r>
            <w:r w:rsidRPr="00295D89">
              <w:rPr>
                <w:rStyle w:val="afff"/>
                <w:lang w:val="en-US"/>
              </w:rPr>
              <w:tab/>
            </w:r>
            <w:r w:rsidRPr="00295D89">
              <w:rPr>
                <w:webHidden/>
                <w:lang w:val="en-US"/>
              </w:rPr>
              <w:fldChar w:fldCharType="begin"/>
            </w:r>
            <w:r w:rsidRPr="00295D89">
              <w:rPr>
                <w:webHidden/>
                <w:lang w:val="en-US"/>
              </w:rPr>
              <w:instrText>PAGEREF _Toc184892695 \h</w:instrText>
            </w:r>
            <w:r w:rsidRPr="00295D89">
              <w:rPr>
                <w:webHidden/>
                <w:lang w:val="en-US"/>
              </w:rPr>
            </w:r>
            <w:r w:rsidRPr="00295D89">
              <w:rPr>
                <w:webHidden/>
                <w:lang w:val="en-US"/>
              </w:rPr>
              <w:fldChar w:fldCharType="separate"/>
            </w:r>
            <w:r w:rsidRPr="00295D89">
              <w:rPr>
                <w:rStyle w:val="afff"/>
                <w:lang w:val="en-US"/>
              </w:rPr>
              <w:t>29</w:t>
            </w:r>
            <w:r w:rsidRPr="00295D89">
              <w:rPr>
                <w:webHidden/>
                <w:lang w:val="en-US"/>
              </w:rPr>
              <w:fldChar w:fldCharType="end"/>
            </w:r>
          </w:hyperlink>
        </w:p>
        <w:p w14:paraId="1E1B6751"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96">
            <w:r w:rsidRPr="00295D89">
              <w:rPr>
                <w:rStyle w:val="afff"/>
                <w:webHidden/>
                <w:lang w:val="en-US"/>
              </w:rPr>
              <w:t>Evasion of mobilization.</w:t>
            </w:r>
            <w:r w:rsidRPr="00295D89">
              <w:rPr>
                <w:rStyle w:val="afff"/>
                <w:lang w:val="en-US"/>
              </w:rPr>
              <w:tab/>
            </w:r>
            <w:r w:rsidRPr="00295D89">
              <w:rPr>
                <w:webHidden/>
                <w:lang w:val="en-US"/>
              </w:rPr>
              <w:fldChar w:fldCharType="begin"/>
            </w:r>
            <w:r w:rsidRPr="00295D89">
              <w:rPr>
                <w:webHidden/>
                <w:lang w:val="en-US"/>
              </w:rPr>
              <w:instrText>PAGEREF _Toc184892696 \h</w:instrText>
            </w:r>
            <w:r w:rsidRPr="00295D89">
              <w:rPr>
                <w:webHidden/>
                <w:lang w:val="en-US"/>
              </w:rPr>
            </w:r>
            <w:r w:rsidRPr="00295D89">
              <w:rPr>
                <w:webHidden/>
                <w:lang w:val="en-US"/>
              </w:rPr>
              <w:fldChar w:fldCharType="separate"/>
            </w:r>
            <w:r w:rsidRPr="00295D89">
              <w:rPr>
                <w:rStyle w:val="afff"/>
                <w:lang w:val="en-US"/>
              </w:rPr>
              <w:t>29</w:t>
            </w:r>
            <w:r w:rsidRPr="00295D89">
              <w:rPr>
                <w:webHidden/>
                <w:lang w:val="en-US"/>
              </w:rPr>
              <w:fldChar w:fldCharType="end"/>
            </w:r>
          </w:hyperlink>
        </w:p>
        <w:p w14:paraId="1C57517D"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97">
            <w:r w:rsidRPr="00295D89">
              <w:rPr>
                <w:rStyle w:val="afff"/>
                <w:webHidden/>
                <w:lang w:val="en-US"/>
              </w:rPr>
              <w:t>And once again, the failure of Operation Wagnergate. I will look for "experts" from the SBU instead.</w:t>
            </w:r>
            <w:r w:rsidRPr="00295D89">
              <w:rPr>
                <w:rStyle w:val="afff"/>
                <w:lang w:val="en-US"/>
              </w:rPr>
              <w:tab/>
            </w:r>
            <w:r w:rsidRPr="00295D89">
              <w:rPr>
                <w:webHidden/>
                <w:lang w:val="en-US"/>
              </w:rPr>
              <w:fldChar w:fldCharType="begin"/>
            </w:r>
            <w:r w:rsidRPr="00295D89">
              <w:rPr>
                <w:webHidden/>
                <w:lang w:val="en-US"/>
              </w:rPr>
              <w:instrText>PAGEREF _Toc184892697 \h</w:instrText>
            </w:r>
            <w:r w:rsidRPr="00295D89">
              <w:rPr>
                <w:webHidden/>
                <w:lang w:val="en-US"/>
              </w:rPr>
            </w:r>
            <w:r w:rsidRPr="00295D89">
              <w:rPr>
                <w:webHidden/>
                <w:lang w:val="en-US"/>
              </w:rPr>
              <w:fldChar w:fldCharType="separate"/>
            </w:r>
            <w:r w:rsidRPr="00295D89">
              <w:rPr>
                <w:rStyle w:val="afff"/>
                <w:lang w:val="en-US"/>
              </w:rPr>
              <w:t>30</w:t>
            </w:r>
            <w:r w:rsidRPr="00295D89">
              <w:rPr>
                <w:webHidden/>
                <w:lang w:val="en-US"/>
              </w:rPr>
              <w:fldChar w:fldCharType="end"/>
            </w:r>
          </w:hyperlink>
        </w:p>
        <w:p w14:paraId="5CDDF1B0"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98">
            <w:r w:rsidRPr="00295D89">
              <w:rPr>
                <w:rStyle w:val="afff"/>
                <w:webHidden/>
                <w:lang w:val="en-US"/>
              </w:rPr>
              <w:t>Is there ONLY Article 105 in the Constitution?</w:t>
            </w:r>
            <w:r w:rsidRPr="00295D89">
              <w:rPr>
                <w:rStyle w:val="afff"/>
                <w:lang w:val="en-US"/>
              </w:rPr>
              <w:tab/>
            </w:r>
            <w:r w:rsidRPr="00295D89">
              <w:rPr>
                <w:webHidden/>
                <w:lang w:val="en-US"/>
              </w:rPr>
              <w:fldChar w:fldCharType="begin"/>
            </w:r>
            <w:r w:rsidRPr="00295D89">
              <w:rPr>
                <w:webHidden/>
                <w:lang w:val="en-US"/>
              </w:rPr>
              <w:instrText>PAGEREF _Toc184892698 \h</w:instrText>
            </w:r>
            <w:r w:rsidRPr="00295D89">
              <w:rPr>
                <w:webHidden/>
                <w:lang w:val="en-US"/>
              </w:rPr>
            </w:r>
            <w:r w:rsidRPr="00295D89">
              <w:rPr>
                <w:webHidden/>
                <w:lang w:val="en-US"/>
              </w:rPr>
              <w:fldChar w:fldCharType="separate"/>
            </w:r>
            <w:r w:rsidRPr="00295D89">
              <w:rPr>
                <w:rStyle w:val="afff"/>
                <w:lang w:val="en-US"/>
              </w:rPr>
              <w:t>30</w:t>
            </w:r>
            <w:r w:rsidRPr="00295D89">
              <w:rPr>
                <w:webHidden/>
                <w:lang w:val="en-US"/>
              </w:rPr>
              <w:fldChar w:fldCharType="end"/>
            </w:r>
          </w:hyperlink>
        </w:p>
        <w:p w14:paraId="498DDF81"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699">
            <w:r w:rsidRPr="00295D89">
              <w:rPr>
                <w:rStyle w:val="afff"/>
                <w:webHidden/>
                <w:lang w:val="en-US"/>
              </w:rPr>
              <w:t xml:space="preserve">Conclusions from the response to the letter from the SBU dated </w:t>
            </w:r>
            <w:r w:rsidRPr="00295D89">
              <w:rPr>
                <w:rStyle w:val="afff"/>
                <w:lang w:val="en-US" w:eastAsia="uk-UA"/>
              </w:rPr>
              <w:t>23.04.2024.</w:t>
            </w:r>
            <w:r w:rsidRPr="00295D89">
              <w:rPr>
                <w:rStyle w:val="afff"/>
                <w:lang w:val="en-US"/>
              </w:rPr>
              <w:tab/>
            </w:r>
            <w:r w:rsidRPr="00295D89">
              <w:rPr>
                <w:webHidden/>
                <w:lang w:val="en-US"/>
              </w:rPr>
              <w:fldChar w:fldCharType="begin"/>
            </w:r>
            <w:r w:rsidRPr="00295D89">
              <w:rPr>
                <w:webHidden/>
                <w:lang w:val="en-US"/>
              </w:rPr>
              <w:instrText>PAGEREF _Toc184892699 \h</w:instrText>
            </w:r>
            <w:r w:rsidRPr="00295D89">
              <w:rPr>
                <w:webHidden/>
                <w:lang w:val="en-US"/>
              </w:rPr>
            </w:r>
            <w:r w:rsidRPr="00295D89">
              <w:rPr>
                <w:webHidden/>
                <w:lang w:val="en-US"/>
              </w:rPr>
              <w:fldChar w:fldCharType="separate"/>
            </w:r>
            <w:r w:rsidRPr="00295D89">
              <w:rPr>
                <w:rStyle w:val="afff"/>
                <w:lang w:val="en-US"/>
              </w:rPr>
              <w:t>31</w:t>
            </w:r>
            <w:r w:rsidRPr="00295D89">
              <w:rPr>
                <w:webHidden/>
                <w:lang w:val="en-US"/>
              </w:rPr>
              <w:fldChar w:fldCharType="end"/>
            </w:r>
          </w:hyperlink>
        </w:p>
        <w:p w14:paraId="62C42749"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00">
            <w:r w:rsidRPr="00295D89">
              <w:rPr>
                <w:rStyle w:val="afff"/>
                <w:webHidden/>
                <w:lang w:val="en-US"/>
              </w:rPr>
              <w:t>In conclusion.</w:t>
            </w:r>
            <w:r w:rsidRPr="00295D89">
              <w:rPr>
                <w:rStyle w:val="afff"/>
                <w:lang w:val="en-US"/>
              </w:rPr>
              <w:tab/>
            </w:r>
            <w:r w:rsidRPr="00295D89">
              <w:rPr>
                <w:webHidden/>
                <w:lang w:val="en-US"/>
              </w:rPr>
              <w:fldChar w:fldCharType="begin"/>
            </w:r>
            <w:r w:rsidRPr="00295D89">
              <w:rPr>
                <w:webHidden/>
                <w:lang w:val="en-US"/>
              </w:rPr>
              <w:instrText>PAGEREF _Toc184892700 \h</w:instrText>
            </w:r>
            <w:r w:rsidRPr="00295D89">
              <w:rPr>
                <w:webHidden/>
                <w:lang w:val="en-US"/>
              </w:rPr>
            </w:r>
            <w:r w:rsidRPr="00295D89">
              <w:rPr>
                <w:webHidden/>
                <w:lang w:val="en-US"/>
              </w:rPr>
              <w:fldChar w:fldCharType="separate"/>
            </w:r>
            <w:r w:rsidRPr="00295D89">
              <w:rPr>
                <w:rStyle w:val="afff"/>
                <w:lang w:val="en-US"/>
              </w:rPr>
              <w:t>31</w:t>
            </w:r>
            <w:r w:rsidRPr="00295D89">
              <w:rPr>
                <w:webHidden/>
                <w:lang w:val="en-US"/>
              </w:rPr>
              <w:fldChar w:fldCharType="end"/>
            </w:r>
          </w:hyperlink>
        </w:p>
        <w:p w14:paraId="1A240A0B"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01">
            <w:r w:rsidRPr="00295D89">
              <w:rPr>
                <w:rStyle w:val="afff"/>
                <w:webHidden/>
                <w:lang w:val="en-US" w:eastAsia="uk-UA"/>
              </w:rPr>
              <w:t>If not impeachment, then a tribunal according to the law. Because there is a war going on!</w:t>
            </w:r>
            <w:r w:rsidRPr="00295D89">
              <w:rPr>
                <w:rStyle w:val="afff"/>
                <w:lang w:val="en-US"/>
              </w:rPr>
              <w:tab/>
            </w:r>
            <w:r w:rsidRPr="00295D89">
              <w:rPr>
                <w:webHidden/>
                <w:lang w:val="en-US"/>
              </w:rPr>
              <w:fldChar w:fldCharType="begin"/>
            </w:r>
            <w:r w:rsidRPr="00295D89">
              <w:rPr>
                <w:webHidden/>
                <w:lang w:val="en-US"/>
              </w:rPr>
              <w:instrText>PAGEREF _Toc184892701 \h</w:instrText>
            </w:r>
            <w:r w:rsidRPr="00295D89">
              <w:rPr>
                <w:webHidden/>
                <w:lang w:val="en-US"/>
              </w:rPr>
            </w:r>
            <w:r w:rsidRPr="00295D89">
              <w:rPr>
                <w:webHidden/>
                <w:lang w:val="en-US"/>
              </w:rPr>
              <w:fldChar w:fldCharType="separate"/>
            </w:r>
            <w:r w:rsidRPr="00295D89">
              <w:rPr>
                <w:rStyle w:val="afff"/>
                <w:lang w:val="en-US"/>
              </w:rPr>
              <w:t>32</w:t>
            </w:r>
            <w:r w:rsidRPr="00295D89">
              <w:rPr>
                <w:webHidden/>
                <w:lang w:val="en-US"/>
              </w:rPr>
              <w:fldChar w:fldCharType="end"/>
            </w:r>
          </w:hyperlink>
        </w:p>
        <w:p w14:paraId="73A1F866"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02">
            <w:r w:rsidRPr="00295D89">
              <w:rPr>
                <w:rStyle w:val="afff"/>
                <w:webHidden/>
                <w:lang w:val="en-US" w:eastAsia="uk-UA"/>
              </w:rPr>
              <w:t>I request.</w:t>
            </w:r>
            <w:r w:rsidRPr="00295D89">
              <w:rPr>
                <w:rStyle w:val="afff"/>
                <w:lang w:val="en-US"/>
              </w:rPr>
              <w:tab/>
            </w:r>
            <w:r w:rsidRPr="00295D89">
              <w:rPr>
                <w:webHidden/>
                <w:lang w:val="en-US"/>
              </w:rPr>
              <w:fldChar w:fldCharType="begin"/>
            </w:r>
            <w:r w:rsidRPr="00295D89">
              <w:rPr>
                <w:webHidden/>
                <w:lang w:val="en-US"/>
              </w:rPr>
              <w:instrText>PAGEREF _Toc184892702 \h</w:instrText>
            </w:r>
            <w:r w:rsidRPr="00295D89">
              <w:rPr>
                <w:webHidden/>
                <w:lang w:val="en-US"/>
              </w:rPr>
            </w:r>
            <w:r w:rsidRPr="00295D89">
              <w:rPr>
                <w:webHidden/>
                <w:lang w:val="en-US"/>
              </w:rPr>
              <w:fldChar w:fldCharType="separate"/>
            </w:r>
            <w:r w:rsidRPr="00295D89">
              <w:rPr>
                <w:rStyle w:val="afff"/>
                <w:lang w:val="en-US"/>
              </w:rPr>
              <w:t>34</w:t>
            </w:r>
            <w:r w:rsidRPr="00295D89">
              <w:rPr>
                <w:webHidden/>
                <w:lang w:val="en-US"/>
              </w:rPr>
              <w:fldChar w:fldCharType="end"/>
            </w:r>
          </w:hyperlink>
        </w:p>
        <w:p w14:paraId="27C347E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03">
            <w:r w:rsidRPr="00295D89">
              <w:rPr>
                <w:rStyle w:val="afff"/>
                <w:webHidden/>
                <w:lang w:val="en-US" w:eastAsia="uk-UA"/>
              </w:rPr>
              <w:t>1 Remove the corrupt, illegal, and incompetent authorities from governing the country.</w:t>
            </w:r>
            <w:r w:rsidRPr="00295D89">
              <w:rPr>
                <w:rStyle w:val="afff"/>
                <w:lang w:val="en-US"/>
              </w:rPr>
              <w:tab/>
            </w:r>
            <w:r w:rsidRPr="00295D89">
              <w:rPr>
                <w:webHidden/>
                <w:lang w:val="en-US"/>
              </w:rPr>
              <w:fldChar w:fldCharType="begin"/>
            </w:r>
            <w:r w:rsidRPr="00295D89">
              <w:rPr>
                <w:webHidden/>
                <w:lang w:val="en-US"/>
              </w:rPr>
              <w:instrText>PAGEREF _Toc184892703 \h</w:instrText>
            </w:r>
            <w:r w:rsidRPr="00295D89">
              <w:rPr>
                <w:webHidden/>
                <w:lang w:val="en-US"/>
              </w:rPr>
            </w:r>
            <w:r w:rsidRPr="00295D89">
              <w:rPr>
                <w:webHidden/>
                <w:lang w:val="en-US"/>
              </w:rPr>
              <w:fldChar w:fldCharType="separate"/>
            </w:r>
            <w:r w:rsidRPr="00295D89">
              <w:rPr>
                <w:rStyle w:val="afff"/>
                <w:lang w:val="en-US"/>
              </w:rPr>
              <w:t>34</w:t>
            </w:r>
            <w:r w:rsidRPr="00295D89">
              <w:rPr>
                <w:webHidden/>
                <w:lang w:val="en-US"/>
              </w:rPr>
              <w:fldChar w:fldCharType="end"/>
            </w:r>
          </w:hyperlink>
        </w:p>
        <w:p w14:paraId="09AB5E7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04">
            <w:r w:rsidRPr="00295D89">
              <w:rPr>
                <w:rStyle w:val="afff"/>
                <w:webHidden/>
                <w:lang w:val="en-US" w:eastAsia="uk-UA"/>
              </w:rPr>
              <w:t>2 Declare a state of war instead of martial law.</w:t>
            </w:r>
            <w:r w:rsidRPr="00295D89">
              <w:rPr>
                <w:rStyle w:val="afff"/>
                <w:lang w:val="en-US"/>
              </w:rPr>
              <w:tab/>
            </w:r>
            <w:r w:rsidRPr="00295D89">
              <w:rPr>
                <w:webHidden/>
                <w:lang w:val="en-US"/>
              </w:rPr>
              <w:fldChar w:fldCharType="begin"/>
            </w:r>
            <w:r w:rsidRPr="00295D89">
              <w:rPr>
                <w:webHidden/>
                <w:lang w:val="en-US"/>
              </w:rPr>
              <w:instrText>PAGEREF _Toc184892704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0E52B486"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05">
            <w:r w:rsidRPr="00295D89">
              <w:rPr>
                <w:rStyle w:val="afff"/>
                <w:webHidden/>
                <w:lang w:val="en-US" w:eastAsia="uk-UA"/>
              </w:rPr>
              <w:t xml:space="preserve">3 </w:t>
            </w:r>
            <w:r w:rsidRPr="00295D89">
              <w:rPr>
                <w:rStyle w:val="afff"/>
                <w:lang w:val="en-US"/>
              </w:rPr>
              <w:t xml:space="preserve">In accordance with Article 40 of the Constitution of Ukraine, Article 7 </w:t>
            </w:r>
            <w:r w:rsidRPr="00295D89">
              <w:rPr>
                <w:rStyle w:val="afff"/>
                <w:lang w:val="en-US" w:eastAsia="uk-UA"/>
              </w:rPr>
              <w:t>of the Law of Ukraine on Citizens' Appeals</w:t>
            </w:r>
            <w:r w:rsidRPr="00295D89">
              <w:rPr>
                <w:rStyle w:val="afff"/>
                <w:lang w:val="en-US"/>
              </w:rPr>
              <w:t>,</w:t>
            </w:r>
            <w:r w:rsidRPr="00295D89">
              <w:rPr>
                <w:rStyle w:val="afff"/>
                <w:lang w:val="en-US" w:eastAsia="uk-UA"/>
              </w:rPr>
              <w:t>of the Law of Ukraine on Citizens' Appeals</w:t>
            </w:r>
            <w:r w:rsidRPr="00295D89">
              <w:rPr>
                <w:rStyle w:val="afff"/>
                <w:lang w:val="en-US"/>
              </w:rPr>
              <w:tab/>
            </w:r>
            <w:r w:rsidRPr="00295D89">
              <w:rPr>
                <w:webHidden/>
                <w:lang w:val="en-US"/>
              </w:rPr>
              <w:fldChar w:fldCharType="begin"/>
            </w:r>
            <w:r w:rsidRPr="00295D89">
              <w:rPr>
                <w:webHidden/>
                <w:lang w:val="en-US"/>
              </w:rPr>
              <w:instrText>PAGEREF _Toc184892705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15E4373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06">
            <w:r w:rsidRPr="00295D89">
              <w:rPr>
                <w:rStyle w:val="afff"/>
                <w:webHidden/>
                <w:lang w:val="en-US"/>
              </w:rPr>
              <w:t>4 The functioning of state institutions.</w:t>
            </w:r>
            <w:r w:rsidRPr="00295D89">
              <w:rPr>
                <w:rStyle w:val="afff"/>
                <w:lang w:val="en-US"/>
              </w:rPr>
              <w:tab/>
            </w:r>
            <w:r w:rsidRPr="00295D89">
              <w:rPr>
                <w:webHidden/>
                <w:lang w:val="en-US"/>
              </w:rPr>
              <w:fldChar w:fldCharType="begin"/>
            </w:r>
            <w:r w:rsidRPr="00295D89">
              <w:rPr>
                <w:webHidden/>
                <w:lang w:val="en-US"/>
              </w:rPr>
              <w:instrText>PAGEREF _Toc184892706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6F28390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07">
            <w:r w:rsidRPr="00295D89">
              <w:rPr>
                <w:rStyle w:val="afff"/>
                <w:webHidden/>
                <w:lang w:val="en-US"/>
              </w:rPr>
              <w:t>5. Contribute to the resolution of these problems. Establish law and order, including measures aimed at ending the war and ensuring the well-being of the Ukrainian people.</w:t>
            </w:r>
            <w:r w:rsidRPr="00295D89">
              <w:rPr>
                <w:rStyle w:val="afff"/>
                <w:lang w:val="en-US"/>
              </w:rPr>
              <w:tab/>
            </w:r>
            <w:r w:rsidRPr="00295D89">
              <w:rPr>
                <w:webHidden/>
                <w:lang w:val="en-US"/>
              </w:rPr>
              <w:fldChar w:fldCharType="begin"/>
            </w:r>
            <w:r w:rsidRPr="00295D89">
              <w:rPr>
                <w:webHidden/>
                <w:lang w:val="en-US"/>
              </w:rPr>
              <w:instrText>PAGEREF _Toc184892707 \h</w:instrText>
            </w:r>
            <w:r w:rsidRPr="00295D89">
              <w:rPr>
                <w:webHidden/>
                <w:lang w:val="en-US"/>
              </w:rPr>
            </w:r>
            <w:r w:rsidRPr="00295D89">
              <w:rPr>
                <w:webHidden/>
                <w:lang w:val="en-US"/>
              </w:rPr>
              <w:fldChar w:fldCharType="separate"/>
            </w:r>
            <w:r w:rsidRPr="00295D89">
              <w:rPr>
                <w:rStyle w:val="afff"/>
                <w:lang w:val="en-US"/>
              </w:rPr>
              <w:t>35</w:t>
            </w:r>
            <w:r w:rsidRPr="00295D89">
              <w:rPr>
                <w:webHidden/>
                <w:lang w:val="en-US"/>
              </w:rPr>
              <w:fldChar w:fldCharType="end"/>
            </w:r>
          </w:hyperlink>
        </w:p>
        <w:p w14:paraId="7521F818"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08">
            <w:r w:rsidRPr="00295D89">
              <w:rPr>
                <w:rStyle w:val="afff"/>
                <w:webHidden/>
                <w:lang w:val="en-US"/>
              </w:rPr>
              <w:t>Appendices</w:t>
            </w:r>
            <w:r w:rsidRPr="00295D89">
              <w:rPr>
                <w:rStyle w:val="afff"/>
                <w:lang w:val="en-US"/>
              </w:rPr>
              <w:tab/>
            </w:r>
            <w:r w:rsidRPr="00295D89">
              <w:rPr>
                <w:webHidden/>
                <w:lang w:val="en-US"/>
              </w:rPr>
              <w:fldChar w:fldCharType="begin"/>
            </w:r>
            <w:r w:rsidRPr="00295D89">
              <w:rPr>
                <w:webHidden/>
                <w:lang w:val="en-US"/>
              </w:rPr>
              <w:instrText>PAGEREF _Toc184892708 \h</w:instrText>
            </w:r>
            <w:r w:rsidRPr="00295D89">
              <w:rPr>
                <w:webHidden/>
                <w:lang w:val="en-US"/>
              </w:rPr>
            </w:r>
            <w:r w:rsidRPr="00295D89">
              <w:rPr>
                <w:webHidden/>
                <w:lang w:val="en-US"/>
              </w:rPr>
              <w:fldChar w:fldCharType="separate"/>
            </w:r>
            <w:r w:rsidRPr="00295D89">
              <w:rPr>
                <w:rStyle w:val="afff"/>
                <w:lang w:val="en-US"/>
              </w:rPr>
              <w:t>36</w:t>
            </w:r>
            <w:r w:rsidRPr="00295D89">
              <w:rPr>
                <w:webHidden/>
                <w:lang w:val="en-US"/>
              </w:rPr>
              <w:fldChar w:fldCharType="end"/>
            </w:r>
          </w:hyperlink>
        </w:p>
        <w:p w14:paraId="3337B678"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09">
            <w:r w:rsidRPr="00295D89">
              <w:rPr>
                <w:rStyle w:val="afff"/>
                <w:webHidden/>
                <w:lang w:val="en-US"/>
              </w:rPr>
              <w:t>Responses to 3 appeals</w:t>
            </w:r>
            <w:r w:rsidRPr="00295D89">
              <w:rPr>
                <w:rStyle w:val="afff"/>
                <w:lang w:val="en-US"/>
              </w:rPr>
              <w:tab/>
            </w:r>
            <w:r w:rsidRPr="00295D89">
              <w:rPr>
                <w:webHidden/>
                <w:lang w:val="en-US"/>
              </w:rPr>
              <w:fldChar w:fldCharType="begin"/>
            </w:r>
            <w:r w:rsidRPr="00295D89">
              <w:rPr>
                <w:webHidden/>
                <w:lang w:val="en-US"/>
              </w:rPr>
              <w:instrText>PAGEREF _Toc184892709 \h</w:instrText>
            </w:r>
            <w:r w:rsidRPr="00295D89">
              <w:rPr>
                <w:webHidden/>
                <w:lang w:val="en-US"/>
              </w:rPr>
            </w:r>
            <w:r w:rsidRPr="00295D89">
              <w:rPr>
                <w:webHidden/>
                <w:lang w:val="en-US"/>
              </w:rPr>
              <w:fldChar w:fldCharType="separate"/>
            </w:r>
            <w:r w:rsidRPr="00295D89">
              <w:rPr>
                <w:rStyle w:val="afff"/>
                <w:lang w:val="en-US"/>
              </w:rPr>
              <w:t>37</w:t>
            </w:r>
            <w:r w:rsidRPr="00295D89">
              <w:rPr>
                <w:webHidden/>
                <w:lang w:val="en-US"/>
              </w:rPr>
              <w:fldChar w:fldCharType="end"/>
            </w:r>
          </w:hyperlink>
        </w:p>
        <w:p w14:paraId="7B5FD5E8"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10">
            <w:r w:rsidRPr="00295D89">
              <w:rPr>
                <w:rStyle w:val="afff"/>
                <w:webHidden/>
                <w:lang w:val="en-US"/>
              </w:rPr>
              <w:t>Coordination Center for Legal Aid</w:t>
            </w:r>
            <w:r w:rsidRPr="00295D89">
              <w:rPr>
                <w:rStyle w:val="afff"/>
                <w:lang w:val="en-US"/>
              </w:rPr>
              <w:tab/>
            </w:r>
            <w:r w:rsidRPr="00295D89">
              <w:rPr>
                <w:webHidden/>
                <w:lang w:val="en-US"/>
              </w:rPr>
              <w:fldChar w:fldCharType="begin"/>
            </w:r>
            <w:r w:rsidRPr="00295D89">
              <w:rPr>
                <w:webHidden/>
                <w:lang w:val="en-US"/>
              </w:rPr>
              <w:instrText>PAGEREF _Toc184892710 \h</w:instrText>
            </w:r>
            <w:r w:rsidRPr="00295D89">
              <w:rPr>
                <w:webHidden/>
                <w:lang w:val="en-US"/>
              </w:rPr>
            </w:r>
            <w:r w:rsidRPr="00295D89">
              <w:rPr>
                <w:webHidden/>
                <w:lang w:val="en-US"/>
              </w:rPr>
              <w:fldChar w:fldCharType="separate"/>
            </w:r>
            <w:r w:rsidRPr="00295D89">
              <w:rPr>
                <w:rStyle w:val="afff"/>
                <w:lang w:val="en-US"/>
              </w:rPr>
              <w:t>37</w:t>
            </w:r>
            <w:r w:rsidRPr="00295D89">
              <w:rPr>
                <w:webHidden/>
                <w:lang w:val="en-US"/>
              </w:rPr>
              <w:fldChar w:fldCharType="end"/>
            </w:r>
          </w:hyperlink>
        </w:p>
        <w:p w14:paraId="269E2DF4"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11">
            <w:r w:rsidRPr="00295D89">
              <w:rPr>
                <w:rStyle w:val="afff"/>
                <w:webHidden/>
                <w:lang w:val="en-US"/>
              </w:rPr>
              <w:t>Constitutional Court of Ukraine</w:t>
            </w:r>
            <w:r w:rsidRPr="00295D89">
              <w:rPr>
                <w:rStyle w:val="afff"/>
                <w:lang w:val="en-US"/>
              </w:rPr>
              <w:tab/>
            </w:r>
            <w:r w:rsidRPr="00295D89">
              <w:rPr>
                <w:webHidden/>
                <w:lang w:val="en-US"/>
              </w:rPr>
              <w:fldChar w:fldCharType="begin"/>
            </w:r>
            <w:r w:rsidRPr="00295D89">
              <w:rPr>
                <w:webHidden/>
                <w:lang w:val="en-US"/>
              </w:rPr>
              <w:instrText>PAGEREF _Toc184892711 \h</w:instrText>
            </w:r>
            <w:r w:rsidRPr="00295D89">
              <w:rPr>
                <w:webHidden/>
                <w:lang w:val="en-US"/>
              </w:rPr>
            </w:r>
            <w:r w:rsidRPr="00295D89">
              <w:rPr>
                <w:webHidden/>
                <w:lang w:val="en-US"/>
              </w:rPr>
              <w:fldChar w:fldCharType="separate"/>
            </w:r>
            <w:r w:rsidRPr="00295D89">
              <w:rPr>
                <w:rStyle w:val="afff"/>
                <w:lang w:val="en-US"/>
              </w:rPr>
              <w:t>39</w:t>
            </w:r>
            <w:r w:rsidRPr="00295D89">
              <w:rPr>
                <w:webHidden/>
                <w:lang w:val="en-US"/>
              </w:rPr>
              <w:fldChar w:fldCharType="end"/>
            </w:r>
          </w:hyperlink>
        </w:p>
        <w:p w14:paraId="1D55A91B"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12">
            <w:r w:rsidRPr="00295D89">
              <w:rPr>
                <w:rStyle w:val="afff"/>
                <w:webHidden/>
                <w:lang w:val="en-US"/>
              </w:rPr>
              <w:t>19.09.2024 STATE JUDICIAL ADMINISTRATION No. B712-24-778</w:t>
            </w:r>
            <w:r w:rsidRPr="00295D89">
              <w:rPr>
                <w:rStyle w:val="afff"/>
                <w:lang w:val="en-US"/>
              </w:rPr>
              <w:tab/>
            </w:r>
            <w:r w:rsidRPr="00295D89">
              <w:rPr>
                <w:webHidden/>
                <w:lang w:val="en-US"/>
              </w:rPr>
              <w:fldChar w:fldCharType="begin"/>
            </w:r>
            <w:r w:rsidRPr="00295D89">
              <w:rPr>
                <w:webHidden/>
                <w:lang w:val="en-US"/>
              </w:rPr>
              <w:instrText>PAGEREF _Toc184892712 \h</w:instrText>
            </w:r>
            <w:r w:rsidRPr="00295D89">
              <w:rPr>
                <w:webHidden/>
                <w:lang w:val="en-US"/>
              </w:rPr>
            </w:r>
            <w:r w:rsidRPr="00295D89">
              <w:rPr>
                <w:webHidden/>
                <w:lang w:val="en-US"/>
              </w:rPr>
              <w:fldChar w:fldCharType="separate"/>
            </w:r>
            <w:r w:rsidRPr="00295D89">
              <w:rPr>
                <w:rStyle w:val="afff"/>
                <w:lang w:val="en-US"/>
              </w:rPr>
              <w:t>41</w:t>
            </w:r>
            <w:r w:rsidRPr="00295D89">
              <w:rPr>
                <w:webHidden/>
                <w:lang w:val="en-US"/>
              </w:rPr>
              <w:fldChar w:fldCharType="end"/>
            </w:r>
          </w:hyperlink>
        </w:p>
        <w:p w14:paraId="7A4544E0"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13">
            <w:r w:rsidRPr="00295D89">
              <w:rPr>
                <w:rStyle w:val="afff"/>
                <w:webHidden/>
                <w:lang w:val="en-US"/>
              </w:rPr>
              <w:t>11.09.2024 MINISTRY OF JUSTICE OF UKRAINE</w:t>
            </w:r>
            <w:r w:rsidRPr="00295D89">
              <w:rPr>
                <w:rStyle w:val="afff"/>
                <w:lang w:val="en-US"/>
              </w:rPr>
              <w:tab/>
            </w:r>
            <w:r w:rsidRPr="00295D89">
              <w:rPr>
                <w:webHidden/>
                <w:lang w:val="en-US"/>
              </w:rPr>
              <w:fldChar w:fldCharType="begin"/>
            </w:r>
            <w:r w:rsidRPr="00295D89">
              <w:rPr>
                <w:webHidden/>
                <w:lang w:val="en-US"/>
              </w:rPr>
              <w:instrText>PAGEREF _Toc184892713 \h</w:instrText>
            </w:r>
            <w:r w:rsidRPr="00295D89">
              <w:rPr>
                <w:webHidden/>
                <w:lang w:val="en-US"/>
              </w:rPr>
            </w:r>
            <w:r w:rsidRPr="00295D89">
              <w:rPr>
                <w:webHidden/>
                <w:lang w:val="en-US"/>
              </w:rPr>
              <w:fldChar w:fldCharType="separate"/>
            </w:r>
            <w:r w:rsidRPr="00295D89">
              <w:rPr>
                <w:rStyle w:val="afff"/>
                <w:lang w:val="en-US"/>
              </w:rPr>
              <w:t>42</w:t>
            </w:r>
            <w:r w:rsidRPr="00295D89">
              <w:rPr>
                <w:webHidden/>
                <w:lang w:val="en-US"/>
              </w:rPr>
              <w:fldChar w:fldCharType="end"/>
            </w:r>
          </w:hyperlink>
        </w:p>
        <w:p w14:paraId="4E703DEF"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14">
            <w:r w:rsidRPr="00295D89">
              <w:rPr>
                <w:rStyle w:val="afff"/>
                <w:webHidden/>
                <w:spacing w:val="-3"/>
                <w:lang w:val="en-US"/>
              </w:rPr>
              <w:t xml:space="preserve">SECRETARIAT of the </w:t>
            </w:r>
            <w:r w:rsidRPr="00295D89">
              <w:rPr>
                <w:rStyle w:val="afff"/>
                <w:lang w:val="en-US"/>
              </w:rPr>
              <w:t xml:space="preserve">Ukrainian Parliament Commissioner for </w:t>
            </w:r>
            <w:r w:rsidRPr="00295D89">
              <w:rPr>
                <w:rStyle w:val="afff"/>
                <w:spacing w:val="-5"/>
                <w:lang w:val="en-US"/>
              </w:rPr>
              <w:t>Human</w:t>
            </w:r>
            <w:r w:rsidRPr="00295D89">
              <w:rPr>
                <w:rStyle w:val="afff"/>
                <w:lang w:val="en-US"/>
              </w:rPr>
              <w:tab/>
            </w:r>
            <w:r w:rsidRPr="00295D89">
              <w:rPr>
                <w:webHidden/>
                <w:lang w:val="en-US"/>
              </w:rPr>
              <w:fldChar w:fldCharType="begin"/>
            </w:r>
            <w:r w:rsidRPr="00295D89">
              <w:rPr>
                <w:webHidden/>
                <w:lang w:val="en-US"/>
              </w:rPr>
              <w:instrText>PAGEREF _Toc184892714 \h</w:instrText>
            </w:r>
            <w:r w:rsidRPr="00295D89">
              <w:rPr>
                <w:webHidden/>
                <w:lang w:val="en-US"/>
              </w:rPr>
            </w:r>
            <w:r w:rsidRPr="00295D89">
              <w:rPr>
                <w:webHidden/>
                <w:lang w:val="en-US"/>
              </w:rPr>
              <w:fldChar w:fldCharType="separate"/>
            </w:r>
            <w:r w:rsidRPr="00295D89">
              <w:rPr>
                <w:rStyle w:val="afff"/>
                <w:lang w:val="en-US"/>
              </w:rPr>
              <w:t>45</w:t>
            </w:r>
            <w:r w:rsidRPr="00295D89">
              <w:rPr>
                <w:webHidden/>
                <w:lang w:val="en-US"/>
              </w:rPr>
              <w:fldChar w:fldCharType="end"/>
            </w:r>
          </w:hyperlink>
        </w:p>
        <w:p w14:paraId="4304DDB4"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15">
            <w:r w:rsidRPr="00295D89">
              <w:rPr>
                <w:rStyle w:val="afff"/>
                <w:webHidden/>
                <w:lang w:val="en-US"/>
              </w:rPr>
              <w:t>2 Open letter from a citizen of Ukraine to the Human Rights Commissioner dated 15.11.2024</w:t>
            </w:r>
            <w:r w:rsidRPr="00295D89">
              <w:rPr>
                <w:rStyle w:val="afff"/>
                <w:lang w:val="en-US"/>
              </w:rPr>
              <w:tab/>
            </w:r>
            <w:r w:rsidRPr="00295D89">
              <w:rPr>
                <w:webHidden/>
                <w:lang w:val="en-US"/>
              </w:rPr>
              <w:fldChar w:fldCharType="begin"/>
            </w:r>
            <w:r w:rsidRPr="00295D89">
              <w:rPr>
                <w:webHidden/>
                <w:lang w:val="en-US"/>
              </w:rPr>
              <w:instrText>PAGEREF _Toc184892715 \h</w:instrText>
            </w:r>
            <w:r w:rsidRPr="00295D89">
              <w:rPr>
                <w:webHidden/>
                <w:lang w:val="en-US"/>
              </w:rPr>
            </w:r>
            <w:r w:rsidRPr="00295D89">
              <w:rPr>
                <w:webHidden/>
                <w:lang w:val="en-US"/>
              </w:rPr>
              <w:fldChar w:fldCharType="separate"/>
            </w:r>
            <w:r w:rsidRPr="00295D89">
              <w:rPr>
                <w:rStyle w:val="afff"/>
                <w:lang w:val="en-US"/>
              </w:rPr>
              <w:t>47</w:t>
            </w:r>
            <w:r w:rsidRPr="00295D89">
              <w:rPr>
                <w:webHidden/>
                <w:lang w:val="en-US"/>
              </w:rPr>
              <w:fldChar w:fldCharType="end"/>
            </w:r>
          </w:hyperlink>
        </w:p>
        <w:p w14:paraId="2CBA211A"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16">
            <w:r w:rsidRPr="00295D89">
              <w:rPr>
                <w:rStyle w:val="afff"/>
                <w:webHidden/>
                <w:lang w:val="en-US" w:eastAsia="uk-UA"/>
              </w:rPr>
              <w:t>APPEAL</w:t>
            </w:r>
            <w:r w:rsidRPr="00295D89">
              <w:rPr>
                <w:rStyle w:val="afff"/>
                <w:lang w:val="en-US"/>
              </w:rPr>
              <w:tab/>
            </w:r>
            <w:r w:rsidRPr="00295D89">
              <w:rPr>
                <w:webHidden/>
                <w:lang w:val="en-US"/>
              </w:rPr>
              <w:fldChar w:fldCharType="begin"/>
            </w:r>
            <w:r w:rsidRPr="00295D89">
              <w:rPr>
                <w:webHidden/>
                <w:lang w:val="en-US"/>
              </w:rPr>
              <w:instrText>PAGEREF _Toc184892716 \h</w:instrText>
            </w:r>
            <w:r w:rsidRPr="00295D89">
              <w:rPr>
                <w:webHidden/>
                <w:lang w:val="en-US"/>
              </w:rPr>
            </w:r>
            <w:r w:rsidRPr="00295D89">
              <w:rPr>
                <w:webHidden/>
                <w:lang w:val="en-US"/>
              </w:rPr>
              <w:fldChar w:fldCharType="separate"/>
            </w:r>
            <w:r w:rsidRPr="00295D89">
              <w:rPr>
                <w:rStyle w:val="afff"/>
                <w:lang w:val="en-US"/>
              </w:rPr>
              <w:t>47</w:t>
            </w:r>
            <w:r w:rsidRPr="00295D89">
              <w:rPr>
                <w:webHidden/>
                <w:lang w:val="en-US"/>
              </w:rPr>
              <w:fldChar w:fldCharType="end"/>
            </w:r>
          </w:hyperlink>
        </w:p>
        <w:p w14:paraId="7B94ACB2" w14:textId="77777777" w:rsidR="00D82EF4" w:rsidRPr="00295D89" w:rsidRDefault="00D82EF4">
          <w:pPr>
            <w:pStyle w:val="63"/>
            <w:tabs>
              <w:tab w:val="right" w:leader="dot" w:pos="9628"/>
            </w:tabs>
            <w:rPr>
              <w:lang w:val="en-US" w:eastAsia="ru-RU"/>
            </w:rPr>
          </w:pPr>
          <w:hyperlink w:anchor="_Toc184892717">
            <w:r w:rsidRPr="00295D89">
              <w:rPr>
                <w:rStyle w:val="afff"/>
                <w:webHidden/>
                <w:lang w:val="en-US"/>
              </w:rPr>
              <w:t>Let me remind you:</w:t>
            </w:r>
            <w:r w:rsidRPr="00295D89">
              <w:rPr>
                <w:webHidden/>
                <w:lang w:val="en-US"/>
              </w:rPr>
              <w:fldChar w:fldCharType="begin"/>
            </w:r>
            <w:r w:rsidRPr="00295D89">
              <w:rPr>
                <w:webHidden/>
                <w:lang w:val="en-US"/>
              </w:rPr>
              <w:instrText>PAGEREF _Toc184892717 \h</w:instrText>
            </w:r>
            <w:r w:rsidRPr="00295D89">
              <w:rPr>
                <w:webHidden/>
                <w:lang w:val="en-US"/>
              </w:rPr>
            </w:r>
            <w:r w:rsidRPr="00295D89">
              <w:rPr>
                <w:webHidden/>
                <w:lang w:val="en-US"/>
              </w:rPr>
              <w:fldChar w:fldCharType="separate"/>
            </w:r>
            <w:r w:rsidRPr="00295D89">
              <w:rPr>
                <w:rStyle w:val="afff"/>
                <w:lang w:val="en-US"/>
              </w:rPr>
              <w:tab/>
              <w:t>47</w:t>
            </w:r>
            <w:r w:rsidRPr="00295D89">
              <w:rPr>
                <w:webHidden/>
                <w:lang w:val="en-US"/>
              </w:rPr>
              <w:fldChar w:fldCharType="end"/>
            </w:r>
          </w:hyperlink>
        </w:p>
        <w:p w14:paraId="11B22918" w14:textId="77777777" w:rsidR="00D82EF4" w:rsidRPr="00295D89" w:rsidRDefault="00D82EF4">
          <w:pPr>
            <w:pStyle w:val="63"/>
            <w:tabs>
              <w:tab w:val="right" w:leader="dot" w:pos="9628"/>
            </w:tabs>
            <w:rPr>
              <w:lang w:val="en-US" w:eastAsia="ru-RU"/>
            </w:rPr>
          </w:pPr>
          <w:hyperlink w:anchor="_Toc184892718">
            <w:r w:rsidRPr="00295D89">
              <w:rPr>
                <w:rStyle w:val="afff"/>
                <w:webHidden/>
                <w:lang w:val="en-US"/>
              </w:rPr>
              <w:t>Questions arise:</w:t>
            </w:r>
            <w:r w:rsidRPr="00295D89">
              <w:rPr>
                <w:webHidden/>
                <w:lang w:val="en-US"/>
              </w:rPr>
              <w:fldChar w:fldCharType="begin"/>
            </w:r>
            <w:r w:rsidRPr="00295D89">
              <w:rPr>
                <w:webHidden/>
                <w:lang w:val="en-US"/>
              </w:rPr>
              <w:instrText>PAGEREF _Toc184892718 \h</w:instrText>
            </w:r>
            <w:r w:rsidRPr="00295D89">
              <w:rPr>
                <w:webHidden/>
                <w:lang w:val="en-US"/>
              </w:rPr>
            </w:r>
            <w:r w:rsidRPr="00295D89">
              <w:rPr>
                <w:webHidden/>
                <w:lang w:val="en-US"/>
              </w:rPr>
              <w:fldChar w:fldCharType="separate"/>
            </w:r>
            <w:r w:rsidRPr="00295D89">
              <w:rPr>
                <w:rStyle w:val="afff"/>
                <w:lang w:val="en-US"/>
              </w:rPr>
              <w:tab/>
              <w:t>48</w:t>
            </w:r>
            <w:r w:rsidRPr="00295D89">
              <w:rPr>
                <w:webHidden/>
                <w:lang w:val="en-US"/>
              </w:rPr>
              <w:fldChar w:fldCharType="end"/>
            </w:r>
          </w:hyperlink>
        </w:p>
        <w:p w14:paraId="7ADF3E14" w14:textId="77777777" w:rsidR="00D82EF4" w:rsidRPr="00295D89" w:rsidRDefault="00D82EF4">
          <w:pPr>
            <w:pStyle w:val="63"/>
            <w:tabs>
              <w:tab w:val="right" w:leader="dot" w:pos="9628"/>
            </w:tabs>
            <w:rPr>
              <w:lang w:val="en-US" w:eastAsia="ru-RU"/>
            </w:rPr>
          </w:pPr>
          <w:hyperlink w:anchor="_Toc184892719">
            <w:r w:rsidRPr="00295D89">
              <w:rPr>
                <w:rStyle w:val="afff"/>
                <w:webHidden/>
                <w:lang w:val="en-US"/>
              </w:rPr>
              <w:t>I request:</w:t>
            </w:r>
            <w:r w:rsidRPr="00295D89">
              <w:rPr>
                <w:webHidden/>
                <w:lang w:val="en-US"/>
              </w:rPr>
              <w:fldChar w:fldCharType="begin"/>
            </w:r>
            <w:r w:rsidRPr="00295D89">
              <w:rPr>
                <w:webHidden/>
                <w:lang w:val="en-US"/>
              </w:rPr>
              <w:instrText>PAGEREF _Toc184892719 \h</w:instrText>
            </w:r>
            <w:r w:rsidRPr="00295D89">
              <w:rPr>
                <w:webHidden/>
                <w:lang w:val="en-US"/>
              </w:rPr>
            </w:r>
            <w:r w:rsidRPr="00295D89">
              <w:rPr>
                <w:webHidden/>
                <w:lang w:val="en-US"/>
              </w:rPr>
              <w:fldChar w:fldCharType="separate"/>
            </w:r>
            <w:r w:rsidRPr="00295D89">
              <w:rPr>
                <w:rStyle w:val="afff"/>
                <w:lang w:val="en-US"/>
              </w:rPr>
              <w:tab/>
              <w:t>48</w:t>
            </w:r>
            <w:r w:rsidRPr="00295D89">
              <w:rPr>
                <w:webHidden/>
                <w:lang w:val="en-US"/>
              </w:rPr>
              <w:fldChar w:fldCharType="end"/>
            </w:r>
          </w:hyperlink>
        </w:p>
        <w:p w14:paraId="615D8697" w14:textId="77777777" w:rsidR="00D82EF4" w:rsidRPr="00295D89" w:rsidRDefault="00D82EF4">
          <w:pPr>
            <w:pStyle w:val="63"/>
            <w:tabs>
              <w:tab w:val="right" w:leader="dot" w:pos="9628"/>
            </w:tabs>
            <w:rPr>
              <w:lang w:val="en-US" w:eastAsia="ru-RU"/>
            </w:rPr>
          </w:pPr>
          <w:hyperlink w:anchor="_Toc184892720">
            <w:r w:rsidRPr="00295D89">
              <w:rPr>
                <w:rStyle w:val="afff"/>
                <w:b/>
                <w:bCs/>
                <w:webHidden/>
                <w:lang w:val="en-US"/>
              </w:rPr>
              <w:t>I reserve the right</w:t>
            </w:r>
            <w:r w:rsidRPr="00295D89">
              <w:rPr>
                <w:rStyle w:val="afff"/>
                <w:lang w:val="en-US"/>
              </w:rPr>
              <w:t>:</w:t>
            </w:r>
            <w:r w:rsidRPr="00295D89">
              <w:rPr>
                <w:webHidden/>
                <w:lang w:val="en-US"/>
              </w:rPr>
              <w:fldChar w:fldCharType="begin"/>
            </w:r>
            <w:r w:rsidRPr="00295D89">
              <w:rPr>
                <w:webHidden/>
                <w:lang w:val="en-US"/>
              </w:rPr>
              <w:instrText>PAGEREF _Toc184892720 \h</w:instrText>
            </w:r>
            <w:r w:rsidRPr="00295D89">
              <w:rPr>
                <w:webHidden/>
                <w:lang w:val="en-US"/>
              </w:rPr>
            </w:r>
            <w:r w:rsidRPr="00295D89">
              <w:rPr>
                <w:webHidden/>
                <w:lang w:val="en-US"/>
              </w:rPr>
              <w:fldChar w:fldCharType="separate"/>
            </w:r>
            <w:r w:rsidRPr="00295D89">
              <w:rPr>
                <w:rStyle w:val="afff"/>
                <w:lang w:val="en-US"/>
              </w:rPr>
              <w:tab/>
              <w:t>49</w:t>
            </w:r>
            <w:r w:rsidRPr="00295D89">
              <w:rPr>
                <w:webHidden/>
                <w:lang w:val="en-US"/>
              </w:rPr>
              <w:fldChar w:fldCharType="end"/>
            </w:r>
          </w:hyperlink>
        </w:p>
        <w:p w14:paraId="5C013C79" w14:textId="77777777" w:rsidR="00D82EF4" w:rsidRPr="00295D89" w:rsidRDefault="00D82EF4">
          <w:pPr>
            <w:pStyle w:val="63"/>
            <w:tabs>
              <w:tab w:val="right" w:leader="dot" w:pos="9628"/>
            </w:tabs>
            <w:rPr>
              <w:lang w:val="en-US" w:eastAsia="ru-RU"/>
            </w:rPr>
          </w:pPr>
          <w:hyperlink w:anchor="_Toc184892721">
            <w:r w:rsidRPr="00295D89">
              <w:rPr>
                <w:rStyle w:val="afff"/>
                <w:b/>
                <w:bCs/>
                <w:webHidden/>
                <w:lang w:val="en-US"/>
              </w:rPr>
              <w:t>Attachments</w:t>
            </w:r>
            <w:r w:rsidRPr="00295D89">
              <w:rPr>
                <w:rStyle w:val="afff"/>
                <w:lang w:val="en-US"/>
              </w:rPr>
              <w:t>:</w:t>
            </w:r>
            <w:r w:rsidRPr="00295D89">
              <w:rPr>
                <w:webHidden/>
                <w:lang w:val="en-US"/>
              </w:rPr>
              <w:fldChar w:fldCharType="begin"/>
            </w:r>
            <w:r w:rsidRPr="00295D89">
              <w:rPr>
                <w:webHidden/>
                <w:lang w:val="en-US"/>
              </w:rPr>
              <w:instrText>PAGEREF _Toc184892721 \h</w:instrText>
            </w:r>
            <w:r w:rsidRPr="00295D89">
              <w:rPr>
                <w:webHidden/>
                <w:lang w:val="en-US"/>
              </w:rPr>
            </w:r>
            <w:r w:rsidRPr="00295D89">
              <w:rPr>
                <w:webHidden/>
                <w:lang w:val="en-US"/>
              </w:rPr>
              <w:fldChar w:fldCharType="separate"/>
            </w:r>
            <w:r w:rsidRPr="00295D89">
              <w:rPr>
                <w:rStyle w:val="afff"/>
                <w:lang w:val="en-US"/>
              </w:rPr>
              <w:tab/>
              <w:t>49</w:t>
            </w:r>
            <w:r w:rsidRPr="00295D89">
              <w:rPr>
                <w:webHidden/>
                <w:lang w:val="en-US"/>
              </w:rPr>
              <w:fldChar w:fldCharType="end"/>
            </w:r>
          </w:hyperlink>
        </w:p>
        <w:p w14:paraId="3679E432"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22">
            <w:r w:rsidRPr="00295D89">
              <w:rPr>
                <w:rStyle w:val="afff"/>
                <w:webHidden/>
                <w:lang w:val="en-US" w:eastAsia="uk-UA"/>
              </w:rPr>
              <w:t>11.12.2024 DocNet: Secretariat of the Ukrainian Parliament Commissioner for Human Rights - (Outgoing No. 75706.4/B-46139.3/24/49.2 dated 10.12.2024)</w:t>
            </w:r>
            <w:r w:rsidRPr="00295D89">
              <w:rPr>
                <w:rStyle w:val="afff"/>
                <w:lang w:val="en-US"/>
              </w:rPr>
              <w:tab/>
            </w:r>
            <w:r w:rsidRPr="00295D89">
              <w:rPr>
                <w:webHidden/>
                <w:lang w:val="en-US"/>
              </w:rPr>
              <w:fldChar w:fldCharType="begin"/>
            </w:r>
            <w:r w:rsidRPr="00295D89">
              <w:rPr>
                <w:webHidden/>
                <w:lang w:val="en-US"/>
              </w:rPr>
              <w:instrText>PAGEREF _Toc184892722 \h</w:instrText>
            </w:r>
            <w:r w:rsidRPr="00295D89">
              <w:rPr>
                <w:webHidden/>
                <w:lang w:val="en-US"/>
              </w:rPr>
            </w:r>
            <w:r w:rsidRPr="00295D89">
              <w:rPr>
                <w:webHidden/>
                <w:lang w:val="en-US"/>
              </w:rPr>
              <w:fldChar w:fldCharType="separate"/>
            </w:r>
            <w:r w:rsidRPr="00295D89">
              <w:rPr>
                <w:rStyle w:val="afff"/>
                <w:lang w:val="en-US"/>
              </w:rPr>
              <w:t>49</w:t>
            </w:r>
            <w:r w:rsidRPr="00295D89">
              <w:rPr>
                <w:webHidden/>
                <w:lang w:val="en-US"/>
              </w:rPr>
              <w:fldChar w:fldCharType="end"/>
            </w:r>
          </w:hyperlink>
        </w:p>
        <w:p w14:paraId="7D341DC3"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23">
            <w:r w:rsidRPr="00295D89">
              <w:rPr>
                <w:rStyle w:val="afff"/>
                <w:webHidden/>
                <w:lang w:val="en-US"/>
              </w:rPr>
              <w:t>Ministry of Defense of Ukraine.  zvernmou@post.mil.gov.ua</w:t>
            </w:r>
            <w:r w:rsidRPr="00295D89">
              <w:rPr>
                <w:rStyle w:val="afff"/>
                <w:lang w:val="en-US"/>
              </w:rPr>
              <w:tab/>
            </w:r>
            <w:r w:rsidRPr="00295D89">
              <w:rPr>
                <w:webHidden/>
                <w:lang w:val="en-US"/>
              </w:rPr>
              <w:fldChar w:fldCharType="begin"/>
            </w:r>
            <w:r w:rsidRPr="00295D89">
              <w:rPr>
                <w:webHidden/>
                <w:lang w:val="en-US"/>
              </w:rPr>
              <w:instrText>PAGEREF _Toc184892723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5366CC9B"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24">
            <w:r w:rsidRPr="00295D89">
              <w:rPr>
                <w:rStyle w:val="afff"/>
                <w:webHidden/>
                <w:lang w:val="en-US"/>
              </w:rPr>
              <w:t>Revised and sent to the Ministry of Defense of Ukraine.</w:t>
            </w:r>
            <w:r w:rsidRPr="00295D89">
              <w:rPr>
                <w:rStyle w:val="afff"/>
                <w:lang w:val="en-US"/>
              </w:rPr>
              <w:tab/>
            </w:r>
            <w:r w:rsidRPr="00295D89">
              <w:rPr>
                <w:webHidden/>
                <w:lang w:val="en-US"/>
              </w:rPr>
              <w:fldChar w:fldCharType="begin"/>
            </w:r>
            <w:r w:rsidRPr="00295D89">
              <w:rPr>
                <w:webHidden/>
                <w:lang w:val="en-US"/>
              </w:rPr>
              <w:instrText>PAGEREF _Toc184892724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29C43F6F"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25">
            <w:r w:rsidRPr="00295D89">
              <w:rPr>
                <w:rStyle w:val="afff"/>
                <w:webHidden/>
                <w:lang w:val="en-US"/>
              </w:rPr>
              <w:t>On 23.09.2024, received a response to the appeal "... dated 29.10.2024" from zvernmou@post.mil.gov.ua</w:t>
            </w:r>
            <w:r w:rsidRPr="00295D89">
              <w:rPr>
                <w:rStyle w:val="afff"/>
                <w:lang w:val="en-US"/>
              </w:rPr>
              <w:tab/>
            </w:r>
            <w:r w:rsidRPr="00295D89">
              <w:rPr>
                <w:webHidden/>
                <w:lang w:val="en-US"/>
              </w:rPr>
              <w:fldChar w:fldCharType="begin"/>
            </w:r>
            <w:r w:rsidRPr="00295D89">
              <w:rPr>
                <w:webHidden/>
                <w:lang w:val="en-US"/>
              </w:rPr>
              <w:instrText>PAGEREF _Toc184892725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68C25918"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26">
            <w:r w:rsidRPr="00295D89">
              <w:rPr>
                <w:rStyle w:val="afff"/>
                <w:webHidden/>
                <w:lang w:val="en-US"/>
              </w:rPr>
              <w:t>On 09.11.2024, the same appeal from 23.09.2024 to</w:t>
            </w:r>
            <w:r w:rsidRPr="00295D89">
              <w:rPr>
                <w:rStyle w:val="afff"/>
                <w:lang w:val="en-US" w:eastAsia="uk-UA"/>
              </w:rPr>
              <w:t xml:space="preserve"> zvernmou@post.mil.gov.ua </w:t>
            </w:r>
            <w:r w:rsidRPr="00295D89">
              <w:rPr>
                <w:rStyle w:val="afff"/>
                <w:lang w:val="en-US"/>
              </w:rPr>
              <w:t>But signed</w:t>
            </w:r>
            <w:r w:rsidRPr="00295D89">
              <w:rPr>
                <w:rStyle w:val="afff"/>
                <w:lang w:val="en-US"/>
              </w:rPr>
              <w:tab/>
            </w:r>
            <w:r w:rsidRPr="00295D89">
              <w:rPr>
                <w:webHidden/>
                <w:lang w:val="en-US"/>
              </w:rPr>
              <w:fldChar w:fldCharType="begin"/>
            </w:r>
            <w:r w:rsidRPr="00295D89">
              <w:rPr>
                <w:webHidden/>
                <w:lang w:val="en-US"/>
              </w:rPr>
              <w:instrText>PAGEREF _Toc184892726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02E0CA69"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27">
            <w:r w:rsidRPr="00295D89">
              <w:rPr>
                <w:rStyle w:val="afff"/>
                <w:webHidden/>
                <w:lang w:val="en-US"/>
              </w:rPr>
              <w:t>Accompanying note comment on the appeal.</w:t>
            </w:r>
            <w:r w:rsidRPr="00295D89">
              <w:rPr>
                <w:rStyle w:val="afff"/>
                <w:lang w:val="en-US"/>
              </w:rPr>
              <w:tab/>
            </w:r>
            <w:r w:rsidRPr="00295D89">
              <w:rPr>
                <w:webHidden/>
                <w:lang w:val="en-US"/>
              </w:rPr>
              <w:fldChar w:fldCharType="begin"/>
            </w:r>
            <w:r w:rsidRPr="00295D89">
              <w:rPr>
                <w:webHidden/>
                <w:lang w:val="en-US"/>
              </w:rPr>
              <w:instrText>PAGEREF _Toc184892727 \h</w:instrText>
            </w:r>
            <w:r w:rsidRPr="00295D89">
              <w:rPr>
                <w:webHidden/>
                <w:lang w:val="en-US"/>
              </w:rPr>
            </w:r>
            <w:r w:rsidRPr="00295D89">
              <w:rPr>
                <w:webHidden/>
                <w:lang w:val="en-US"/>
              </w:rPr>
              <w:fldChar w:fldCharType="separate"/>
            </w:r>
            <w:r w:rsidRPr="00295D89">
              <w:rPr>
                <w:rStyle w:val="afff"/>
                <w:lang w:val="en-US"/>
              </w:rPr>
              <w:t>52</w:t>
            </w:r>
            <w:r w:rsidRPr="00295D89">
              <w:rPr>
                <w:webHidden/>
                <w:lang w:val="en-US"/>
              </w:rPr>
              <w:fldChar w:fldCharType="end"/>
            </w:r>
          </w:hyperlink>
        </w:p>
        <w:p w14:paraId="04C1C5B6"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28">
            <w:r w:rsidRPr="00295D89">
              <w:rPr>
                <w:rStyle w:val="afff"/>
                <w:webHidden/>
                <w:lang w:val="en-US" w:eastAsia="uk-UA"/>
              </w:rPr>
              <w:t>APPEAL (</w:t>
            </w:r>
            <w:r w:rsidRPr="00295D89">
              <w:rPr>
                <w:rStyle w:val="afff"/>
                <w:lang w:val="en-US"/>
              </w:rPr>
              <w:t>September 23, 2024) November 9, 2024 to</w:t>
            </w:r>
            <w:r w:rsidRPr="00295D89">
              <w:rPr>
                <w:rStyle w:val="afff"/>
                <w:lang w:val="en-US" w:eastAsia="uk-UA"/>
              </w:rPr>
              <w:t xml:space="preserve"> zvernmou@post.mil.gov.ua</w:t>
            </w:r>
            <w:r w:rsidRPr="00295D89">
              <w:rPr>
                <w:rStyle w:val="afff"/>
                <w:lang w:val="en-US"/>
              </w:rPr>
              <w:tab/>
            </w:r>
            <w:r w:rsidRPr="00295D89">
              <w:rPr>
                <w:webHidden/>
                <w:lang w:val="en-US"/>
              </w:rPr>
              <w:fldChar w:fldCharType="begin"/>
            </w:r>
            <w:r w:rsidRPr="00295D89">
              <w:rPr>
                <w:webHidden/>
                <w:lang w:val="en-US"/>
              </w:rPr>
              <w:instrText>PAGEREF _Toc184892728 \h</w:instrText>
            </w:r>
            <w:r w:rsidRPr="00295D89">
              <w:rPr>
                <w:webHidden/>
                <w:lang w:val="en-US"/>
              </w:rPr>
            </w:r>
            <w:r w:rsidRPr="00295D89">
              <w:rPr>
                <w:webHidden/>
                <w:lang w:val="en-US"/>
              </w:rPr>
              <w:fldChar w:fldCharType="separate"/>
            </w:r>
            <w:r w:rsidRPr="00295D89">
              <w:rPr>
                <w:rStyle w:val="afff"/>
                <w:lang w:val="en-US"/>
              </w:rPr>
              <w:t>53</w:t>
            </w:r>
            <w:r w:rsidRPr="00295D89">
              <w:rPr>
                <w:webHidden/>
                <w:lang w:val="en-US"/>
              </w:rPr>
              <w:fldChar w:fldCharType="end"/>
            </w:r>
          </w:hyperlink>
        </w:p>
        <w:p w14:paraId="18CA8700"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29">
            <w:r w:rsidRPr="00295D89">
              <w:rPr>
                <w:rStyle w:val="afff"/>
                <w:webHidden/>
                <w:lang w:val="en-US" w:eastAsia="ru-RU"/>
              </w:rPr>
              <w:t>In view of the above, the following questions arise:</w:t>
            </w:r>
            <w:r w:rsidRPr="00295D89">
              <w:rPr>
                <w:rStyle w:val="afff"/>
                <w:lang w:val="en-US"/>
              </w:rPr>
              <w:tab/>
            </w:r>
            <w:r w:rsidRPr="00295D89">
              <w:rPr>
                <w:webHidden/>
                <w:lang w:val="en-US"/>
              </w:rPr>
              <w:fldChar w:fldCharType="begin"/>
            </w:r>
            <w:r w:rsidRPr="00295D89">
              <w:rPr>
                <w:webHidden/>
                <w:lang w:val="en-US"/>
              </w:rPr>
              <w:instrText>PAGEREF _Toc184892729 \h</w:instrText>
            </w:r>
            <w:r w:rsidRPr="00295D89">
              <w:rPr>
                <w:webHidden/>
                <w:lang w:val="en-US"/>
              </w:rPr>
            </w:r>
            <w:r w:rsidRPr="00295D89">
              <w:rPr>
                <w:webHidden/>
                <w:lang w:val="en-US"/>
              </w:rPr>
              <w:fldChar w:fldCharType="separate"/>
            </w:r>
            <w:r w:rsidRPr="00295D89">
              <w:rPr>
                <w:rStyle w:val="afff"/>
                <w:lang w:val="en-US"/>
              </w:rPr>
              <w:t>53</w:t>
            </w:r>
            <w:r w:rsidRPr="00295D89">
              <w:rPr>
                <w:webHidden/>
                <w:lang w:val="en-US"/>
              </w:rPr>
              <w:fldChar w:fldCharType="end"/>
            </w:r>
          </w:hyperlink>
        </w:p>
        <w:p w14:paraId="2CA9D818"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30">
            <w:r w:rsidRPr="00295D89">
              <w:rPr>
                <w:rStyle w:val="afff"/>
                <w:webHidden/>
                <w:lang w:val="en-US" w:eastAsia="ru-RU"/>
              </w:rPr>
              <w:t>I request:</w:t>
            </w:r>
            <w:r w:rsidRPr="00295D89">
              <w:rPr>
                <w:rStyle w:val="afff"/>
                <w:lang w:val="en-US"/>
              </w:rPr>
              <w:tab/>
            </w:r>
            <w:r w:rsidRPr="00295D89">
              <w:rPr>
                <w:webHidden/>
                <w:lang w:val="en-US"/>
              </w:rPr>
              <w:fldChar w:fldCharType="begin"/>
            </w:r>
            <w:r w:rsidRPr="00295D89">
              <w:rPr>
                <w:webHidden/>
                <w:lang w:val="en-US"/>
              </w:rPr>
              <w:instrText>PAGEREF _Toc184892730 \h</w:instrText>
            </w:r>
            <w:r w:rsidRPr="00295D89">
              <w:rPr>
                <w:webHidden/>
                <w:lang w:val="en-US"/>
              </w:rPr>
            </w:r>
            <w:r w:rsidRPr="00295D89">
              <w:rPr>
                <w:webHidden/>
                <w:lang w:val="en-US"/>
              </w:rPr>
              <w:fldChar w:fldCharType="separate"/>
            </w:r>
            <w:r w:rsidRPr="00295D89">
              <w:rPr>
                <w:rStyle w:val="afff"/>
                <w:lang w:val="en-US"/>
              </w:rPr>
              <w:t>54</w:t>
            </w:r>
            <w:r w:rsidRPr="00295D89">
              <w:rPr>
                <w:webHidden/>
                <w:lang w:val="en-US"/>
              </w:rPr>
              <w:fldChar w:fldCharType="end"/>
            </w:r>
          </w:hyperlink>
        </w:p>
        <w:p w14:paraId="0AD3D7CB"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31">
            <w:r w:rsidRPr="00295D89">
              <w:rPr>
                <w:rStyle w:val="afff"/>
                <w:b/>
                <w:bCs/>
                <w:webHidden/>
                <w:lang w:val="en-US"/>
              </w:rPr>
              <w:t>Attachments</w:t>
            </w:r>
            <w:r w:rsidRPr="00295D89">
              <w:rPr>
                <w:rStyle w:val="afff"/>
                <w:lang w:val="en-US"/>
              </w:rPr>
              <w:t>:</w:t>
            </w:r>
            <w:r w:rsidRPr="00295D89">
              <w:rPr>
                <w:rStyle w:val="afff"/>
                <w:lang w:val="en-US"/>
              </w:rPr>
              <w:tab/>
            </w:r>
            <w:r w:rsidRPr="00295D89">
              <w:rPr>
                <w:webHidden/>
                <w:lang w:val="en-US"/>
              </w:rPr>
              <w:fldChar w:fldCharType="begin"/>
            </w:r>
            <w:r w:rsidRPr="00295D89">
              <w:rPr>
                <w:webHidden/>
                <w:lang w:val="en-US"/>
              </w:rPr>
              <w:instrText>PAGEREF _Toc184892731 \h</w:instrText>
            </w:r>
            <w:r w:rsidRPr="00295D89">
              <w:rPr>
                <w:webHidden/>
                <w:lang w:val="en-US"/>
              </w:rPr>
            </w:r>
            <w:r w:rsidRPr="00295D89">
              <w:rPr>
                <w:webHidden/>
                <w:lang w:val="en-US"/>
              </w:rPr>
              <w:fldChar w:fldCharType="separate"/>
            </w:r>
            <w:r w:rsidRPr="00295D89">
              <w:rPr>
                <w:rStyle w:val="afff"/>
                <w:lang w:val="en-US"/>
              </w:rPr>
              <w:t>54</w:t>
            </w:r>
            <w:r w:rsidRPr="00295D89">
              <w:rPr>
                <w:webHidden/>
                <w:lang w:val="en-US"/>
              </w:rPr>
              <w:fldChar w:fldCharType="end"/>
            </w:r>
          </w:hyperlink>
        </w:p>
        <w:p w14:paraId="7C0A3204" w14:textId="77777777" w:rsidR="00D82EF4" w:rsidRPr="00295D89" w:rsidRDefault="00D82EF4">
          <w:pPr>
            <w:pStyle w:val="53"/>
            <w:tabs>
              <w:tab w:val="right" w:leader="dot" w:pos="9628"/>
            </w:tabs>
            <w:rPr>
              <w:rFonts w:asciiTheme="minorHAnsi" w:eastAsiaTheme="minorEastAsia" w:hAnsiTheme="minorHAnsi" w:cstheme="minorBidi"/>
              <w:sz w:val="22"/>
              <w:lang w:val="en-US" w:eastAsia="ru-RU"/>
            </w:rPr>
          </w:pPr>
          <w:hyperlink w:anchor="_Toc184892732">
            <w:r w:rsidRPr="00295D89">
              <w:rPr>
                <w:rStyle w:val="afff"/>
                <w:b/>
                <w:bCs/>
                <w:webHidden/>
                <w:lang w:val="en-US"/>
              </w:rPr>
              <w:t>I reserve the right</w:t>
            </w:r>
            <w:r w:rsidRPr="00295D89">
              <w:rPr>
                <w:rStyle w:val="afff"/>
                <w:lang w:val="en-US"/>
              </w:rPr>
              <w:t>:</w:t>
            </w:r>
            <w:r w:rsidRPr="00295D89">
              <w:rPr>
                <w:rStyle w:val="afff"/>
                <w:lang w:val="en-US"/>
              </w:rPr>
              <w:tab/>
            </w:r>
            <w:r w:rsidRPr="00295D89">
              <w:rPr>
                <w:webHidden/>
                <w:lang w:val="en-US"/>
              </w:rPr>
              <w:fldChar w:fldCharType="begin"/>
            </w:r>
            <w:r w:rsidRPr="00295D89">
              <w:rPr>
                <w:webHidden/>
                <w:lang w:val="en-US"/>
              </w:rPr>
              <w:instrText>PAGEREF _Toc184892732 \h</w:instrText>
            </w:r>
            <w:r w:rsidRPr="00295D89">
              <w:rPr>
                <w:webHidden/>
                <w:lang w:val="en-US"/>
              </w:rPr>
            </w:r>
            <w:r w:rsidRPr="00295D89">
              <w:rPr>
                <w:webHidden/>
                <w:lang w:val="en-US"/>
              </w:rPr>
              <w:fldChar w:fldCharType="separate"/>
            </w:r>
            <w:r w:rsidRPr="00295D89">
              <w:rPr>
                <w:rStyle w:val="afff"/>
                <w:lang w:val="en-US"/>
              </w:rPr>
              <w:t>54</w:t>
            </w:r>
            <w:r w:rsidRPr="00295D89">
              <w:rPr>
                <w:webHidden/>
                <w:lang w:val="en-US"/>
              </w:rPr>
              <w:fldChar w:fldCharType="end"/>
            </w:r>
          </w:hyperlink>
        </w:p>
        <w:p w14:paraId="2E2DAC8B"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33">
            <w:r w:rsidRPr="00295D89">
              <w:rPr>
                <w:rStyle w:val="afff"/>
                <w:webHidden/>
                <w:lang w:val="en-US"/>
              </w:rPr>
              <w:t>From the MINISTRY OF DEFENSE OF UKRAINE dated 12.2024 to the appeal signed on 09.11.2024 (29.10.2024)</w:t>
            </w:r>
            <w:r w:rsidRPr="00295D89">
              <w:rPr>
                <w:rStyle w:val="afff"/>
                <w:lang w:val="en-US"/>
              </w:rPr>
              <w:tab/>
            </w:r>
            <w:r w:rsidRPr="00295D89">
              <w:rPr>
                <w:webHidden/>
                <w:lang w:val="en-US"/>
              </w:rPr>
              <w:fldChar w:fldCharType="begin"/>
            </w:r>
            <w:r w:rsidRPr="00295D89">
              <w:rPr>
                <w:webHidden/>
                <w:lang w:val="en-US"/>
              </w:rPr>
              <w:instrText>PAGEREF _Toc184892733 \h</w:instrText>
            </w:r>
            <w:r w:rsidRPr="00295D89">
              <w:rPr>
                <w:webHidden/>
                <w:lang w:val="en-US"/>
              </w:rPr>
            </w:r>
            <w:r w:rsidRPr="00295D89">
              <w:rPr>
                <w:webHidden/>
                <w:lang w:val="en-US"/>
              </w:rPr>
              <w:fldChar w:fldCharType="separate"/>
            </w:r>
            <w:r w:rsidRPr="00295D89">
              <w:rPr>
                <w:rStyle w:val="afff"/>
                <w:lang w:val="en-US"/>
              </w:rPr>
              <w:t>55</w:t>
            </w:r>
            <w:r w:rsidRPr="00295D89">
              <w:rPr>
                <w:webHidden/>
                <w:lang w:val="en-US"/>
              </w:rPr>
              <w:fldChar w:fldCharType="end"/>
            </w:r>
          </w:hyperlink>
        </w:p>
        <w:p w14:paraId="29410DB7"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34">
            <w:r w:rsidRPr="00295D89">
              <w:rPr>
                <w:rStyle w:val="afff"/>
                <w:webHidden/>
                <w:lang w:val="en-US"/>
              </w:rPr>
              <w:t xml:space="preserve">DEPARTMENT FOR WORKING WITH </w:t>
            </w:r>
            <w:r w:rsidRPr="00295D89">
              <w:rPr>
                <w:rStyle w:val="afff"/>
                <w:spacing w:val="-3"/>
                <w:lang w:val="en-US"/>
              </w:rPr>
              <w:t>CITIZENS'</w:t>
            </w:r>
            <w:r w:rsidRPr="00295D89">
              <w:rPr>
                <w:rStyle w:val="afff"/>
                <w:lang w:val="en-US"/>
              </w:rPr>
              <w:t>AND ACCESS TO PUBLIC INFORMATION dated 05.12.2024</w:t>
            </w:r>
            <w:r w:rsidRPr="00295D89">
              <w:rPr>
                <w:rStyle w:val="afff"/>
                <w:lang w:val="en-US"/>
              </w:rPr>
              <w:tab/>
            </w:r>
            <w:r w:rsidRPr="00295D89">
              <w:rPr>
                <w:webHidden/>
                <w:lang w:val="en-US"/>
              </w:rPr>
              <w:fldChar w:fldCharType="begin"/>
            </w:r>
            <w:r w:rsidRPr="00295D89">
              <w:rPr>
                <w:webHidden/>
                <w:lang w:val="en-US"/>
              </w:rPr>
              <w:instrText>PAGEREF _Toc184892734 \h</w:instrText>
            </w:r>
            <w:r w:rsidRPr="00295D89">
              <w:rPr>
                <w:webHidden/>
                <w:lang w:val="en-US"/>
              </w:rPr>
            </w:r>
            <w:r w:rsidRPr="00295D89">
              <w:rPr>
                <w:webHidden/>
                <w:lang w:val="en-US"/>
              </w:rPr>
              <w:fldChar w:fldCharType="separate"/>
            </w:r>
            <w:r w:rsidRPr="00295D89">
              <w:rPr>
                <w:rStyle w:val="afff"/>
                <w:lang w:val="en-US"/>
              </w:rPr>
              <w:t>55</w:t>
            </w:r>
            <w:r w:rsidRPr="00295D89">
              <w:rPr>
                <w:webHidden/>
                <w:lang w:val="en-US"/>
              </w:rPr>
              <w:fldChar w:fldCharType="end"/>
            </w:r>
          </w:hyperlink>
        </w:p>
        <w:p w14:paraId="3FB7E851" w14:textId="77777777" w:rsidR="00D82EF4" w:rsidRPr="00295D89" w:rsidRDefault="00D82EF4">
          <w:pPr>
            <w:pStyle w:val="43"/>
            <w:tabs>
              <w:tab w:val="right" w:leader="dot" w:pos="9628"/>
            </w:tabs>
            <w:rPr>
              <w:rFonts w:asciiTheme="minorHAnsi" w:eastAsiaTheme="minorEastAsia" w:hAnsiTheme="minorHAnsi" w:cstheme="minorBidi"/>
              <w:sz w:val="22"/>
              <w:lang w:val="en-US" w:eastAsia="ru-RU"/>
            </w:rPr>
          </w:pPr>
          <w:hyperlink w:anchor="_Toc184892735">
            <w:r w:rsidRPr="00295D89">
              <w:rPr>
                <w:rStyle w:val="afff"/>
                <w:webHidden/>
                <w:lang w:val="en-US"/>
              </w:rPr>
              <w:t>LEGAL SUPPORT DEPARTMENT dated 11.12.2024</w:t>
            </w:r>
            <w:r w:rsidRPr="00295D89">
              <w:rPr>
                <w:rStyle w:val="afff"/>
                <w:lang w:val="en-US"/>
              </w:rPr>
              <w:tab/>
            </w:r>
            <w:r w:rsidRPr="00295D89">
              <w:rPr>
                <w:webHidden/>
                <w:lang w:val="en-US"/>
              </w:rPr>
              <w:fldChar w:fldCharType="begin"/>
            </w:r>
            <w:r w:rsidRPr="00295D89">
              <w:rPr>
                <w:webHidden/>
                <w:lang w:val="en-US"/>
              </w:rPr>
              <w:instrText>PAGEREF _Toc184892735 \h</w:instrText>
            </w:r>
            <w:r w:rsidRPr="00295D89">
              <w:rPr>
                <w:webHidden/>
                <w:lang w:val="en-US"/>
              </w:rPr>
            </w:r>
            <w:r w:rsidRPr="00295D89">
              <w:rPr>
                <w:webHidden/>
                <w:lang w:val="en-US"/>
              </w:rPr>
              <w:fldChar w:fldCharType="separate"/>
            </w:r>
            <w:r w:rsidRPr="00295D89">
              <w:rPr>
                <w:rStyle w:val="afff"/>
                <w:lang w:val="en-US"/>
              </w:rPr>
              <w:t>56</w:t>
            </w:r>
            <w:r w:rsidRPr="00295D89">
              <w:rPr>
                <w:webHidden/>
                <w:lang w:val="en-US"/>
              </w:rPr>
              <w:fldChar w:fldCharType="end"/>
            </w:r>
          </w:hyperlink>
        </w:p>
        <w:p w14:paraId="0D58462B" w14:textId="77777777" w:rsidR="00D82EF4" w:rsidRPr="00295D89" w:rsidRDefault="00D82EF4">
          <w:pPr>
            <w:pStyle w:val="33"/>
            <w:tabs>
              <w:tab w:val="right" w:leader="dot" w:pos="9628"/>
            </w:tabs>
            <w:rPr>
              <w:rFonts w:asciiTheme="minorHAnsi" w:eastAsiaTheme="minorEastAsia" w:hAnsiTheme="minorHAnsi" w:cstheme="minorBidi"/>
              <w:sz w:val="22"/>
              <w:lang w:val="en-US" w:eastAsia="ru-RU"/>
            </w:rPr>
          </w:pPr>
          <w:hyperlink w:anchor="_Toc184892736">
            <w:r w:rsidRPr="00295D89">
              <w:rPr>
                <w:rStyle w:val="afff"/>
                <w:webHidden/>
                <w:lang w:val="en-US"/>
              </w:rPr>
              <w:t>10.10.2024 VN No. 4 DRUP GUNP</w:t>
            </w:r>
            <w:r w:rsidRPr="00295D89">
              <w:rPr>
                <w:rStyle w:val="afff"/>
                <w:lang w:val="en-US"/>
              </w:rPr>
              <w:tab/>
            </w:r>
            <w:r w:rsidRPr="00295D89">
              <w:rPr>
                <w:webHidden/>
                <w:lang w:val="en-US"/>
              </w:rPr>
              <w:fldChar w:fldCharType="begin"/>
            </w:r>
            <w:r w:rsidRPr="00295D89">
              <w:rPr>
                <w:webHidden/>
                <w:lang w:val="en-US"/>
              </w:rPr>
              <w:instrText>PAGEREF _Toc184892736 \h</w:instrText>
            </w:r>
            <w:r w:rsidRPr="00295D89">
              <w:rPr>
                <w:webHidden/>
                <w:lang w:val="en-US"/>
              </w:rPr>
            </w:r>
            <w:r w:rsidRPr="00295D89">
              <w:rPr>
                <w:webHidden/>
                <w:lang w:val="en-US"/>
              </w:rPr>
              <w:fldChar w:fldCharType="separate"/>
            </w:r>
            <w:r w:rsidRPr="00295D89">
              <w:rPr>
                <w:rStyle w:val="afff"/>
                <w:lang w:val="en-US"/>
              </w:rPr>
              <w:t>60</w:t>
            </w:r>
            <w:r w:rsidRPr="00295D89">
              <w:rPr>
                <w:webHidden/>
                <w:lang w:val="en-US"/>
              </w:rPr>
              <w:fldChar w:fldCharType="end"/>
            </w:r>
          </w:hyperlink>
        </w:p>
        <w:p w14:paraId="0E8891D4" w14:textId="77777777" w:rsidR="00D82EF4" w:rsidRPr="00295D89" w:rsidRDefault="00D82EF4">
          <w:pPr>
            <w:pStyle w:val="15"/>
            <w:tabs>
              <w:tab w:val="right" w:leader="dot" w:pos="9628"/>
            </w:tabs>
            <w:rPr>
              <w:rFonts w:asciiTheme="minorHAnsi" w:eastAsiaTheme="minorEastAsia" w:hAnsiTheme="minorHAnsi" w:cstheme="minorBidi"/>
              <w:sz w:val="22"/>
              <w:lang w:val="en-US" w:eastAsia="ru-RU"/>
            </w:rPr>
          </w:pPr>
          <w:hyperlink w:anchor="_Toc184892737">
            <w:r w:rsidRPr="00295D89">
              <w:rPr>
                <w:rStyle w:val="afff"/>
                <w:webHidden/>
                <w:lang w:val="en-US"/>
              </w:rPr>
              <w:t>7 § Conclusions</w:t>
            </w:r>
            <w:r w:rsidRPr="00295D89">
              <w:rPr>
                <w:rStyle w:val="afff"/>
                <w:lang w:val="en-US"/>
              </w:rPr>
              <w:tab/>
            </w:r>
            <w:r w:rsidRPr="00295D89">
              <w:rPr>
                <w:webHidden/>
                <w:lang w:val="en-US"/>
              </w:rPr>
              <w:fldChar w:fldCharType="begin"/>
            </w:r>
            <w:r w:rsidRPr="00295D89">
              <w:rPr>
                <w:webHidden/>
                <w:lang w:val="en-US"/>
              </w:rPr>
              <w:instrText>PAGEREF _Toc184892737 \h</w:instrText>
            </w:r>
            <w:r w:rsidRPr="00295D89">
              <w:rPr>
                <w:webHidden/>
                <w:lang w:val="en-US"/>
              </w:rPr>
            </w:r>
            <w:r w:rsidRPr="00295D89">
              <w:rPr>
                <w:webHidden/>
                <w:lang w:val="en-US"/>
              </w:rPr>
              <w:fldChar w:fldCharType="separate"/>
            </w:r>
            <w:r w:rsidRPr="00295D89">
              <w:rPr>
                <w:rStyle w:val="afff"/>
                <w:lang w:val="en-US"/>
              </w:rPr>
              <w:t>61</w:t>
            </w:r>
            <w:r w:rsidRPr="00295D89">
              <w:rPr>
                <w:webHidden/>
                <w:lang w:val="en-US"/>
              </w:rPr>
              <w:fldChar w:fldCharType="end"/>
            </w:r>
          </w:hyperlink>
        </w:p>
        <w:p w14:paraId="284F19F4"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38">
            <w:r w:rsidRPr="00295D89">
              <w:rPr>
                <w:rStyle w:val="afff"/>
                <w:webHidden/>
                <w:lang w:val="en-US"/>
              </w:rPr>
              <w:t>Full text.</w:t>
            </w:r>
            <w:r w:rsidRPr="00295D89">
              <w:rPr>
                <w:rStyle w:val="afff"/>
                <w:lang w:val="en-US"/>
              </w:rPr>
              <w:tab/>
            </w:r>
            <w:r w:rsidRPr="00295D89">
              <w:rPr>
                <w:webHidden/>
                <w:lang w:val="en-US"/>
              </w:rPr>
              <w:fldChar w:fldCharType="begin"/>
            </w:r>
            <w:r w:rsidRPr="00295D89">
              <w:rPr>
                <w:webHidden/>
                <w:lang w:val="en-US"/>
              </w:rPr>
              <w:instrText>PAGEREF _Toc184892738 \h</w:instrText>
            </w:r>
            <w:r w:rsidRPr="00295D89">
              <w:rPr>
                <w:webHidden/>
                <w:lang w:val="en-US"/>
              </w:rPr>
            </w:r>
            <w:r w:rsidRPr="00295D89">
              <w:rPr>
                <w:webHidden/>
                <w:lang w:val="en-US"/>
              </w:rPr>
              <w:fldChar w:fldCharType="separate"/>
            </w:r>
            <w:r w:rsidRPr="00295D89">
              <w:rPr>
                <w:rStyle w:val="afff"/>
                <w:lang w:val="en-US"/>
              </w:rPr>
              <w:t>62</w:t>
            </w:r>
            <w:r w:rsidRPr="00295D89">
              <w:rPr>
                <w:webHidden/>
                <w:lang w:val="en-US"/>
              </w:rPr>
              <w:fldChar w:fldCharType="end"/>
            </w:r>
          </w:hyperlink>
        </w:p>
        <w:p w14:paraId="7DA3785C"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39">
            <w:r w:rsidRPr="00295D89">
              <w:rPr>
                <w:rStyle w:val="afff"/>
                <w:webHidden/>
                <w:lang w:val="en-US"/>
              </w:rPr>
              <w:t>Links</w:t>
            </w:r>
            <w:r w:rsidRPr="00295D89">
              <w:rPr>
                <w:rStyle w:val="afff"/>
                <w:lang w:val="en-US"/>
              </w:rPr>
              <w:tab/>
            </w:r>
            <w:r w:rsidRPr="00295D89">
              <w:rPr>
                <w:webHidden/>
                <w:lang w:val="en-US"/>
              </w:rPr>
              <w:fldChar w:fldCharType="begin"/>
            </w:r>
            <w:r w:rsidRPr="00295D89">
              <w:rPr>
                <w:webHidden/>
                <w:lang w:val="en-US"/>
              </w:rPr>
              <w:instrText>PAGEREF _Toc184892739 \h</w:instrText>
            </w:r>
            <w:r w:rsidRPr="00295D89">
              <w:rPr>
                <w:webHidden/>
                <w:lang w:val="en-US"/>
              </w:rPr>
            </w:r>
            <w:r w:rsidRPr="00295D89">
              <w:rPr>
                <w:webHidden/>
                <w:lang w:val="en-US"/>
              </w:rPr>
              <w:fldChar w:fldCharType="separate"/>
            </w:r>
            <w:r w:rsidRPr="00295D89">
              <w:rPr>
                <w:rStyle w:val="afff"/>
                <w:lang w:val="en-US"/>
              </w:rPr>
              <w:t>66</w:t>
            </w:r>
            <w:r w:rsidRPr="00295D89">
              <w:rPr>
                <w:webHidden/>
                <w:lang w:val="en-US"/>
              </w:rPr>
              <w:fldChar w:fldCharType="end"/>
            </w:r>
          </w:hyperlink>
        </w:p>
        <w:p w14:paraId="034D4FA5" w14:textId="77777777" w:rsidR="00D82EF4" w:rsidRPr="00295D89" w:rsidRDefault="00D82EF4">
          <w:pPr>
            <w:pStyle w:val="27"/>
            <w:tabs>
              <w:tab w:val="right" w:leader="dot" w:pos="9628"/>
            </w:tabs>
            <w:rPr>
              <w:rFonts w:asciiTheme="minorHAnsi" w:eastAsiaTheme="minorEastAsia" w:hAnsiTheme="minorHAnsi" w:cstheme="minorBidi"/>
              <w:sz w:val="22"/>
              <w:lang w:val="en-US" w:eastAsia="ru-RU"/>
            </w:rPr>
          </w:pPr>
          <w:hyperlink w:anchor="_Toc184892740">
            <w:r w:rsidRPr="00295D89">
              <w:rPr>
                <w:rStyle w:val="afff"/>
                <w:webHidden/>
                <w:lang w:val="en-US"/>
              </w:rPr>
              <w:t xml:space="preserve">Publication details </w:t>
            </w:r>
            <w:r w:rsidRPr="00295D89">
              <w:rPr>
                <w:rStyle w:val="afff"/>
                <w:lang w:val="en-US"/>
              </w:rPr>
              <w:tab/>
            </w:r>
            <w:r w:rsidRPr="00295D89">
              <w:rPr>
                <w:webHidden/>
                <w:lang w:val="en-US"/>
              </w:rPr>
              <w:fldChar w:fldCharType="begin"/>
            </w:r>
            <w:r w:rsidRPr="00295D89">
              <w:rPr>
                <w:webHidden/>
                <w:lang w:val="en-US"/>
              </w:rPr>
              <w:instrText>PAGEREF _Toc184892740 \h</w:instrText>
            </w:r>
            <w:r w:rsidRPr="00295D89">
              <w:rPr>
                <w:webHidden/>
                <w:lang w:val="en-US"/>
              </w:rPr>
            </w:r>
            <w:r w:rsidRPr="00295D89">
              <w:rPr>
                <w:webHidden/>
                <w:lang w:val="en-US"/>
              </w:rPr>
              <w:fldChar w:fldCharType="separate"/>
            </w:r>
            <w:r w:rsidRPr="00295D89">
              <w:rPr>
                <w:rStyle w:val="afff"/>
                <w:lang w:val="en-US"/>
              </w:rPr>
              <w:t>66</w:t>
            </w:r>
            <w:r w:rsidRPr="00295D89">
              <w:rPr>
                <w:webHidden/>
                <w:lang w:val="en-US"/>
              </w:rPr>
              <w:fldChar w:fldCharType="end"/>
            </w:r>
          </w:hyperlink>
          <w:r w:rsidR="00000000" w:rsidRPr="00295D89">
            <w:rPr>
              <w:rStyle w:val="afff"/>
              <w:lang w:val="en-US"/>
            </w:rPr>
            <w:fldChar w:fldCharType="end"/>
          </w:r>
        </w:p>
      </w:sdtContent>
    </w:sdt>
    <w:p w14:paraId="289073F5" w14:textId="77777777" w:rsidR="00D82EF4" w:rsidRPr="00295D89" w:rsidRDefault="00D82EF4">
      <w:pPr>
        <w:ind w:firstLine="0"/>
        <w:rPr>
          <w:lang w:val="en-US"/>
        </w:rPr>
      </w:pPr>
    </w:p>
    <w:p w14:paraId="48BD4243" w14:textId="77777777" w:rsidR="00D82EF4" w:rsidRPr="00295D89" w:rsidRDefault="00000000">
      <w:pPr>
        <w:rPr>
          <w:rFonts w:eastAsia="Times New Roman"/>
          <w:b/>
          <w:bCs/>
          <w:color w:val="4F81BD"/>
          <w:szCs w:val="24"/>
          <w:lang w:val="en-US"/>
        </w:rPr>
      </w:pPr>
      <w:r w:rsidRPr="00295D89">
        <w:rPr>
          <w:szCs w:val="24"/>
          <w:lang w:val="en-US"/>
        </w:rPr>
        <w:t>Summary (at the beginning) "</w:t>
      </w:r>
      <w:r w:rsidRPr="00295D89">
        <w:rPr>
          <w:color w:val="00B050"/>
          <w:szCs w:val="24"/>
          <w:lang w:val="en-US"/>
        </w:rPr>
        <w:fldChar w:fldCharType="begin"/>
      </w:r>
      <w:r w:rsidRPr="00295D89">
        <w:rPr>
          <w:color w:val="00B050"/>
          <w:szCs w:val="24"/>
          <w:lang w:val="en-US"/>
        </w:rPr>
        <w:instrText xml:space="preserve"> REF _Ref506290484 \h </w:instrText>
      </w:r>
      <w:r w:rsidRPr="00295D89">
        <w:rPr>
          <w:color w:val="00B050"/>
          <w:szCs w:val="24"/>
          <w:lang w:val="en-US"/>
        </w:rPr>
      </w:r>
      <w:r w:rsidRPr="00295D89">
        <w:rPr>
          <w:color w:val="00B050"/>
          <w:szCs w:val="24"/>
          <w:lang w:val="en-US"/>
        </w:rPr>
        <w:fldChar w:fldCharType="separate"/>
      </w:r>
      <w:r w:rsidRPr="00295D89">
        <w:rPr>
          <w:color w:val="00B050"/>
          <w:szCs w:val="24"/>
          <w:lang w:val="en-US"/>
        </w:rPr>
        <w:t>Ошибка: источник перекрёстной ссылки не найден</w:t>
      </w:r>
      <w:r w:rsidRPr="00295D89">
        <w:rPr>
          <w:color w:val="00B050"/>
          <w:szCs w:val="24"/>
          <w:lang w:val="en-US"/>
        </w:rPr>
        <w:fldChar w:fldCharType="end"/>
      </w:r>
      <w:r w:rsidRPr="00295D89">
        <w:rPr>
          <w:szCs w:val="24"/>
          <w:lang w:val="en-US"/>
        </w:rPr>
        <w:t xml:space="preserve"> "</w:t>
      </w:r>
      <w:r w:rsidRPr="00295D89">
        <w:rPr>
          <w:lang w:val="en-US"/>
        </w:rPr>
        <w:br w:type="page"/>
      </w:r>
    </w:p>
    <w:p w14:paraId="1FA3F064" w14:textId="77777777" w:rsidR="00D82EF4" w:rsidRPr="00295D89" w:rsidRDefault="00000000">
      <w:pPr>
        <w:pStyle w:val="2"/>
        <w:spacing w:before="0"/>
        <w:ind w:firstLine="0"/>
        <w:rPr>
          <w:rFonts w:ascii="Times New Roman" w:hAnsi="Times New Roman"/>
          <w:sz w:val="24"/>
          <w:szCs w:val="24"/>
          <w:lang w:val="en-US"/>
        </w:rPr>
      </w:pPr>
      <w:bookmarkStart w:id="251" w:name="_Toc186959905"/>
      <w:bookmarkStart w:id="252" w:name="_Toc184892739"/>
      <w:r w:rsidRPr="00295D89">
        <w:rPr>
          <w:rFonts w:ascii="Times New Roman" w:hAnsi="Times New Roman"/>
          <w:sz w:val="24"/>
          <w:szCs w:val="24"/>
          <w:lang w:val="en-US"/>
        </w:rPr>
        <w:lastRenderedPageBreak/>
        <w:t>Reference</w:t>
      </w:r>
      <w:bookmarkEnd w:id="251"/>
      <w:bookmarkEnd w:id="252"/>
    </w:p>
    <w:p w14:paraId="6F49DCF4" w14:textId="77777777" w:rsidR="00D82EF4" w:rsidRPr="00295D89" w:rsidRDefault="00000000">
      <w:pPr>
        <w:pStyle w:val="2"/>
        <w:ind w:firstLine="0"/>
        <w:rPr>
          <w:rFonts w:ascii="Times New Roman" w:hAnsi="Times New Roman"/>
          <w:lang w:val="en-US"/>
        </w:rPr>
      </w:pPr>
      <w:bookmarkStart w:id="253" w:name="_Toc476912099"/>
      <w:bookmarkStart w:id="254" w:name="_Toc476912084"/>
      <w:bookmarkStart w:id="255" w:name="_Выходные_данные"/>
      <w:bookmarkStart w:id="256" w:name="_Toc186959906"/>
      <w:bookmarkStart w:id="257" w:name="_Toc184892740"/>
      <w:bookmarkStart w:id="258" w:name="_Toc476912102"/>
      <w:bookmarkEnd w:id="253"/>
      <w:bookmarkEnd w:id="254"/>
      <w:bookmarkEnd w:id="255"/>
      <w:r w:rsidRPr="00295D89">
        <w:rPr>
          <w:rFonts w:ascii="Times New Roman" w:hAnsi="Times New Roman"/>
          <w:lang w:val="en-US"/>
        </w:rPr>
        <w:t xml:space="preserve">Publication details </w:t>
      </w:r>
      <w:r w:rsidRPr="00295D89">
        <w:rPr>
          <w:rStyle w:val="af6"/>
          <w:rFonts w:ascii="Times New Roman" w:hAnsi="Times New Roman"/>
          <w:lang w:val="en-US"/>
        </w:rPr>
        <w:footnoteReference w:id="1"/>
      </w:r>
      <w:bookmarkEnd w:id="256"/>
      <w:bookmarkEnd w:id="257"/>
      <w:bookmarkEnd w:id="258"/>
    </w:p>
    <w:p w14:paraId="5AEDA2FE" w14:textId="77777777" w:rsidR="00D82EF4" w:rsidRPr="00295D89" w:rsidRDefault="00D82EF4">
      <w:pPr>
        <w:rPr>
          <w:lang w:val="en-US"/>
        </w:rPr>
      </w:pPr>
    </w:p>
    <w:p w14:paraId="6992CFB9" w14:textId="77777777" w:rsidR="00D82EF4" w:rsidRPr="00295D89" w:rsidRDefault="00000000">
      <w:pPr>
        <w:ind w:firstLine="567"/>
        <w:rPr>
          <w:lang w:val="en-US"/>
        </w:rPr>
      </w:pPr>
      <w:r w:rsidRPr="00295D89">
        <w:rPr>
          <w:lang w:val="en-US"/>
        </w:rPr>
        <w:t>Author:</w:t>
      </w:r>
      <w:r w:rsidRPr="00295D89">
        <w:rPr>
          <w:lang w:val="en-US"/>
        </w:rPr>
        <w:fldChar w:fldCharType="begin"/>
      </w:r>
      <w:r w:rsidRPr="00295D89">
        <w:rPr>
          <w:lang w:val="en-US"/>
        </w:rPr>
        <w:instrText xml:space="preserve"> DOCPROPERTY "Author"</w:instrText>
      </w:r>
      <w:r w:rsidRPr="00295D89">
        <w:rPr>
          <w:lang w:val="en-US"/>
        </w:rPr>
        <w:fldChar w:fldCharType="separate"/>
      </w:r>
      <w:r w:rsidRPr="00295D89">
        <w:rPr>
          <w:lang w:val="en-US"/>
        </w:rPr>
        <w:t xml:space="preserve"> BolgarchukR</w:t>
      </w:r>
      <w:r w:rsidRPr="00295D89">
        <w:rPr>
          <w:lang w:val="en-US"/>
        </w:rPr>
        <w:fldChar w:fldCharType="end"/>
      </w:r>
      <w:r w:rsidRPr="00295D89">
        <w:rPr>
          <w:lang w:val="en-US"/>
        </w:rPr>
        <w:t xml:space="preserve"> </w:t>
      </w:r>
      <w:r w:rsidRPr="00295D89">
        <w:rPr>
          <w:lang w:val="en-US"/>
        </w:rPr>
        <w:tab/>
      </w:r>
      <w:r w:rsidRPr="00295D89">
        <w:rPr>
          <w:lang w:val="en-US"/>
        </w:rPr>
        <w:tab/>
        <w:t>Editor:</w:t>
      </w:r>
      <w:r w:rsidRPr="00295D89">
        <w:rPr>
          <w:lang w:val="en-US"/>
        </w:rPr>
        <w:fldChar w:fldCharType="begin"/>
      </w:r>
      <w:r w:rsidRPr="00295D89">
        <w:rPr>
          <w:lang w:val="en-US"/>
        </w:rPr>
        <w:instrText xml:space="preserve"> LASTSAVEDBY </w:instrText>
      </w:r>
      <w:r w:rsidRPr="00295D89">
        <w:rPr>
          <w:lang w:val="en-US"/>
        </w:rPr>
        <w:fldChar w:fldCharType="separate"/>
      </w:r>
      <w:r w:rsidRPr="00295D89">
        <w:rPr>
          <w:lang w:val="en-US"/>
        </w:rPr>
        <w:t xml:space="preserve"> BolgarchukR</w:t>
      </w:r>
      <w:r w:rsidRPr="00295D89">
        <w:rPr>
          <w:lang w:val="en-US"/>
        </w:rPr>
        <w:fldChar w:fldCharType="end"/>
      </w:r>
      <w:r w:rsidRPr="00295D89">
        <w:rPr>
          <w:lang w:val="en-US"/>
        </w:rPr>
        <w:t xml:space="preserve"> </w:t>
      </w:r>
      <w:r w:rsidRPr="00295D89">
        <w:rPr>
          <w:lang w:val="en-US"/>
        </w:rPr>
        <w:tab/>
        <w:t>File name:</w:t>
      </w:r>
      <w:r w:rsidRPr="00295D89">
        <w:rPr>
          <w:lang w:val="en-US"/>
        </w:rPr>
        <w:fldChar w:fldCharType="begin"/>
      </w:r>
      <w:r w:rsidRPr="00295D89">
        <w:rPr>
          <w:lang w:val="en-US"/>
        </w:rPr>
        <w:instrText xml:space="preserve"> FILENAME </w:instrText>
      </w:r>
      <w:r w:rsidRPr="00295D89">
        <w:rPr>
          <w:lang w:val="en-US"/>
        </w:rPr>
        <w:fldChar w:fldCharType="separate"/>
      </w:r>
      <w:r w:rsidRPr="00295D89">
        <w:rPr>
          <w:lang w:val="en-US"/>
        </w:rPr>
        <w:t>Authorities. Zelensky. Addresses and responses Bolgarchuk R.Y..docx</w:t>
      </w:r>
      <w:r w:rsidRPr="00295D89">
        <w:rPr>
          <w:lang w:val="en-US"/>
        </w:rPr>
        <w:fldChar w:fldCharType="end"/>
      </w:r>
    </w:p>
    <w:p w14:paraId="4037EA29" w14:textId="77777777" w:rsidR="00D82EF4" w:rsidRPr="00295D89" w:rsidRDefault="00000000">
      <w:pPr>
        <w:ind w:firstLine="567"/>
        <w:rPr>
          <w:color w:val="A6A6A6"/>
          <w:sz w:val="20"/>
          <w:lang w:val="en-US"/>
        </w:rPr>
      </w:pPr>
      <w:r w:rsidRPr="00295D89">
        <w:rPr>
          <w:color w:val="A6A6A6"/>
          <w:sz w:val="20"/>
          <w:lang w:val="en-US"/>
        </w:rPr>
        <w:tab/>
      </w:r>
    </w:p>
    <w:p w14:paraId="3C1F0DB2" w14:textId="77777777" w:rsidR="00D82EF4" w:rsidRPr="00295D89" w:rsidRDefault="00000000">
      <w:pPr>
        <w:rPr>
          <w:b/>
          <w:color w:val="000000"/>
          <w:lang w:val="en-US"/>
        </w:rPr>
      </w:pPr>
      <w:r w:rsidRPr="00295D89">
        <w:rPr>
          <w:b/>
          <w:color w:val="000000"/>
          <w:lang w:val="en-US"/>
        </w:rPr>
        <w:t>Date</w:t>
      </w:r>
    </w:p>
    <w:p w14:paraId="0E5D4799" w14:textId="77777777" w:rsidR="00D82EF4" w:rsidRPr="00295D89" w:rsidRDefault="00000000">
      <w:pPr>
        <w:ind w:firstLine="567"/>
        <w:rPr>
          <w:b/>
          <w:sz w:val="20"/>
          <w:lang w:val="en-US"/>
        </w:rPr>
      </w:pPr>
      <w:r w:rsidRPr="00295D89">
        <w:rPr>
          <w:b/>
          <w:sz w:val="20"/>
          <w:lang w:val="en-US"/>
        </w:rPr>
        <w:t>Creation date:</w:t>
      </w:r>
      <w:r w:rsidRPr="00295D89">
        <w:rPr>
          <w:lang w:val="en-US"/>
        </w:rPr>
        <w:fldChar w:fldCharType="begin"/>
      </w:r>
      <w:r w:rsidRPr="00295D89">
        <w:rPr>
          <w:b/>
          <w:sz w:val="20"/>
          <w:lang w:val="en-US"/>
        </w:rPr>
        <w:instrText>INFO  CreateDate  \* MERGEFORMAT</w:instrText>
      </w:r>
      <w:r w:rsidRPr="00295D89">
        <w:rPr>
          <w:b/>
          <w:sz w:val="20"/>
          <w:lang w:val="en-US"/>
        </w:rPr>
        <w:fldChar w:fldCharType="separate"/>
      </w:r>
      <w:r w:rsidRPr="00295D89">
        <w:rPr>
          <w:b/>
          <w:sz w:val="20"/>
          <w:lang w:val="en-US"/>
        </w:rPr>
        <w:t>14.08.2019 14:54:00</w:t>
      </w:r>
      <w:r w:rsidRPr="00295D89">
        <w:rPr>
          <w:b/>
          <w:sz w:val="20"/>
          <w:lang w:val="en-US"/>
        </w:rPr>
        <w:fldChar w:fldCharType="end"/>
      </w:r>
      <w:r w:rsidRPr="00295D89">
        <w:rPr>
          <w:b/>
          <w:sz w:val="20"/>
          <w:lang w:val="en-US"/>
        </w:rPr>
        <w:t xml:space="preserve"> </w:t>
      </w:r>
    </w:p>
    <w:p w14:paraId="2B907B92" w14:textId="77777777" w:rsidR="00D82EF4" w:rsidRPr="00295D89" w:rsidRDefault="00000000">
      <w:pPr>
        <w:ind w:firstLine="567"/>
        <w:rPr>
          <w:sz w:val="20"/>
          <w:lang w:val="en-US"/>
        </w:rPr>
      </w:pPr>
      <w:r w:rsidRPr="00295D89">
        <w:rPr>
          <w:b/>
          <w:sz w:val="20"/>
          <w:lang w:val="en-US"/>
        </w:rPr>
        <w:t>Current date and time</w:t>
      </w:r>
      <w:r w:rsidRPr="00295D89">
        <w:rPr>
          <w:sz w:val="20"/>
          <w:lang w:val="en-US"/>
        </w:rPr>
        <w:t>:</w:t>
      </w:r>
      <w:r w:rsidRPr="00295D89">
        <w:rPr>
          <w:lang w:val="en-US"/>
        </w:rPr>
        <w:fldChar w:fldCharType="begin"/>
      </w:r>
      <w:r w:rsidRPr="00295D89">
        <w:rPr>
          <w:sz w:val="20"/>
          <w:lang w:val="en-US"/>
        </w:rPr>
        <w:instrText>INFO  CreateDate  \* MERGEFORMAT</w:instrText>
      </w:r>
      <w:r w:rsidRPr="00295D89">
        <w:rPr>
          <w:sz w:val="20"/>
          <w:lang w:val="en-US"/>
        </w:rPr>
        <w:fldChar w:fldCharType="separate"/>
      </w:r>
      <w:r w:rsidRPr="00295D89">
        <w:rPr>
          <w:sz w:val="20"/>
          <w:lang w:val="en-US"/>
        </w:rPr>
        <w:t>14.08.2019 14:54:00</w:t>
      </w:r>
      <w:r w:rsidRPr="00295D89">
        <w:rPr>
          <w:sz w:val="20"/>
          <w:lang w:val="en-US"/>
        </w:rPr>
        <w:fldChar w:fldCharType="end"/>
      </w:r>
      <w:r w:rsidRPr="00295D89">
        <w:rPr>
          <w:sz w:val="20"/>
          <w:lang w:val="en-US"/>
        </w:rPr>
        <w:t xml:space="preserve"> </w:t>
      </w:r>
    </w:p>
    <w:p w14:paraId="60E15259" w14:textId="77777777" w:rsidR="00D82EF4" w:rsidRPr="00295D89" w:rsidRDefault="00000000">
      <w:pPr>
        <w:ind w:firstLine="567"/>
        <w:rPr>
          <w:sz w:val="20"/>
          <w:lang w:val="en-US"/>
        </w:rPr>
      </w:pPr>
      <w:r w:rsidRPr="00295D89">
        <w:rPr>
          <w:sz w:val="20"/>
          <w:lang w:val="en-US"/>
        </w:rPr>
        <w:t xml:space="preserve">Date saved: </w:t>
      </w:r>
      <w:r w:rsidRPr="00295D89">
        <w:rPr>
          <w:lang w:val="en-US"/>
        </w:rPr>
        <w:fldChar w:fldCharType="begin"/>
      </w:r>
      <w:r w:rsidRPr="00295D89">
        <w:rPr>
          <w:sz w:val="20"/>
          <w:lang w:val="en-US"/>
        </w:rPr>
        <w:instrText>INFO  SaveDate  \* MERGEFORMAT</w:instrText>
      </w:r>
      <w:r w:rsidRPr="00295D89">
        <w:rPr>
          <w:sz w:val="20"/>
          <w:lang w:val="en-US"/>
        </w:rPr>
        <w:fldChar w:fldCharType="separate"/>
      </w:r>
      <w:r w:rsidRPr="00295D89">
        <w:rPr>
          <w:sz w:val="20"/>
          <w:lang w:val="en-US"/>
        </w:rPr>
        <w:t>14.08.2019 14:54:00</w:t>
      </w:r>
      <w:r w:rsidRPr="00295D89">
        <w:rPr>
          <w:sz w:val="20"/>
          <w:lang w:val="en-US"/>
        </w:rPr>
        <w:fldChar w:fldCharType="end"/>
      </w:r>
    </w:p>
    <w:p w14:paraId="3F211705" w14:textId="77777777" w:rsidR="00D82EF4" w:rsidRPr="00295D89" w:rsidRDefault="00000000">
      <w:pPr>
        <w:rPr>
          <w:b/>
          <w:lang w:val="en-US"/>
        </w:rPr>
      </w:pPr>
      <w:r w:rsidRPr="00295D89">
        <w:rPr>
          <w:b/>
          <w:lang w:val="en-US"/>
        </w:rPr>
        <w:t>Time:</w:t>
      </w:r>
    </w:p>
    <w:p w14:paraId="737CE9DD" w14:textId="77777777" w:rsidR="00D82EF4" w:rsidRPr="00295D89" w:rsidRDefault="00000000">
      <w:pPr>
        <w:rPr>
          <w:lang w:val="en-US"/>
        </w:rPr>
      </w:pPr>
      <w:r w:rsidRPr="00295D89">
        <w:rPr>
          <w:lang w:val="en-US"/>
        </w:rPr>
        <w:t>Total editing time:</w:t>
      </w:r>
      <w:r w:rsidRPr="00295D89">
        <w:rPr>
          <w:lang w:val="en-US"/>
        </w:rPr>
        <w:fldChar w:fldCharType="begin"/>
      </w:r>
      <w:r w:rsidRPr="00295D89">
        <w:rPr>
          <w:lang w:val="en-US"/>
        </w:rPr>
        <w:instrText xml:space="preserve"> =INT( / 1440 )</w:instrText>
      </w:r>
      <w:r w:rsidRPr="00295D89">
        <w:rPr>
          <w:lang w:val="en-US"/>
        </w:rPr>
        <w:fldChar w:fldCharType="separate"/>
      </w:r>
      <w:r w:rsidRPr="00295D89">
        <w:rPr>
          <w:lang w:val="en-US"/>
        </w:rPr>
        <w:t xml:space="preserve"> 0 days</w:t>
      </w:r>
      <w:r w:rsidRPr="00295D89">
        <w:rPr>
          <w:lang w:val="en-US"/>
        </w:rPr>
        <w:fldChar w:fldCharType="end"/>
      </w:r>
      <w:r w:rsidRPr="00295D89">
        <w:rPr>
          <w:lang w:val="en-US"/>
        </w:rPr>
        <w:t xml:space="preserve"> </w:t>
      </w:r>
      <w:r w:rsidRPr="00295D89">
        <w:rPr>
          <w:lang w:val="en-US"/>
        </w:rPr>
        <w:fldChar w:fldCharType="begin"/>
      </w:r>
      <w:r w:rsidRPr="00295D89">
        <w:rPr>
          <w:lang w:val="en-US"/>
        </w:rPr>
        <w:instrText xml:space="preserve"> =( / 60 ) - INT( / 1440 ) * 24</w:instrText>
      </w:r>
      <w:r w:rsidRPr="00295D89">
        <w:rPr>
          <w:lang w:val="en-US"/>
        </w:rPr>
        <w:fldChar w:fldCharType="separate"/>
      </w:r>
      <w:r w:rsidRPr="00295D89">
        <w:rPr>
          <w:lang w:val="en-US"/>
        </w:rPr>
        <w:t xml:space="preserve"> 0 hours</w:t>
      </w:r>
      <w:r w:rsidRPr="00295D89">
        <w:rPr>
          <w:lang w:val="en-US"/>
        </w:rPr>
        <w:fldChar w:fldCharType="end"/>
      </w:r>
      <w:r w:rsidRPr="00295D89">
        <w:rPr>
          <w:lang w:val="en-US"/>
        </w:rPr>
        <w:t xml:space="preserve"> </w:t>
      </w:r>
      <w:r w:rsidRPr="00295D89">
        <w:rPr>
          <w:lang w:val="en-US"/>
        </w:rPr>
        <w:fldChar w:fldCharType="begin"/>
      </w:r>
      <w:r w:rsidRPr="00295D89">
        <w:rPr>
          <w:lang w:val="en-US"/>
        </w:rPr>
        <w:instrText xml:space="preserve"> =- INT( / 60 ) * 60</w:instrText>
      </w:r>
      <w:r w:rsidRPr="00295D89">
        <w:rPr>
          <w:lang w:val="en-US"/>
        </w:rPr>
        <w:fldChar w:fldCharType="separate"/>
      </w:r>
      <w:r w:rsidRPr="00295D89">
        <w:rPr>
          <w:lang w:val="en-US"/>
        </w:rPr>
        <w:t xml:space="preserve"> 1 minute</w:t>
      </w:r>
      <w:r w:rsidRPr="00295D89">
        <w:rPr>
          <w:lang w:val="en-US"/>
        </w:rPr>
        <w:fldChar w:fldCharType="end"/>
      </w:r>
      <w:r w:rsidRPr="00295D89">
        <w:rPr>
          <w:lang w:val="en-US"/>
        </w:rPr>
        <w:t xml:space="preserve"> </w:t>
      </w:r>
    </w:p>
    <w:p w14:paraId="1A24B554" w14:textId="77777777" w:rsidR="00D82EF4" w:rsidRPr="00295D89" w:rsidRDefault="00000000">
      <w:pPr>
        <w:rPr>
          <w:lang w:val="en-US"/>
        </w:rPr>
      </w:pPr>
      <w:r w:rsidRPr="00295D89">
        <w:rPr>
          <w:lang w:val="en-US"/>
        </w:rPr>
        <w:t>Total editing time in hours and minutes:</w:t>
      </w:r>
      <w:r w:rsidRPr="00295D89">
        <w:rPr>
          <w:lang w:val="en-US"/>
        </w:rPr>
        <w:fldChar w:fldCharType="begin"/>
      </w:r>
      <w:r w:rsidRPr="00295D89">
        <w:rPr>
          <w:lang w:val="en-US"/>
        </w:rPr>
        <w:instrText xml:space="preserve"> =INT( / 60 )</w:instrText>
      </w:r>
      <w:r w:rsidRPr="00295D89">
        <w:rPr>
          <w:lang w:val="en-US"/>
        </w:rPr>
        <w:fldChar w:fldCharType="separate"/>
      </w:r>
      <w:r w:rsidRPr="00295D89">
        <w:rPr>
          <w:lang w:val="en-US"/>
        </w:rPr>
        <w:t xml:space="preserve"> 0 hours.</w:t>
      </w:r>
      <w:r w:rsidRPr="00295D89">
        <w:rPr>
          <w:lang w:val="en-US"/>
        </w:rPr>
        <w:fldChar w:fldCharType="end"/>
      </w:r>
      <w:r w:rsidRPr="00295D89">
        <w:rPr>
          <w:lang w:val="en-US"/>
        </w:rPr>
        <w:t xml:space="preserve"> </w:t>
      </w:r>
      <w:r w:rsidRPr="00295D89">
        <w:rPr>
          <w:lang w:val="en-US"/>
        </w:rPr>
        <w:fldChar w:fldCharType="begin"/>
      </w:r>
      <w:r w:rsidRPr="00295D89">
        <w:rPr>
          <w:lang w:val="en-US"/>
        </w:rPr>
        <w:instrText xml:space="preserve"> =- INT( / 60 ) * 60</w:instrText>
      </w:r>
      <w:r w:rsidRPr="00295D89">
        <w:rPr>
          <w:lang w:val="en-US"/>
        </w:rPr>
        <w:fldChar w:fldCharType="separate"/>
      </w:r>
      <w:r w:rsidRPr="00295D89">
        <w:rPr>
          <w:lang w:val="en-US"/>
        </w:rPr>
        <w:t xml:space="preserve"> 1 min. </w:t>
      </w:r>
      <w:r w:rsidRPr="00295D89">
        <w:rPr>
          <w:lang w:val="en-US"/>
        </w:rPr>
        <w:fldChar w:fldCharType="end"/>
      </w:r>
    </w:p>
    <w:p w14:paraId="0D4D1CAE" w14:textId="77777777" w:rsidR="00D82EF4" w:rsidRPr="00295D89" w:rsidRDefault="00000000">
      <w:pPr>
        <w:rPr>
          <w:lang w:val="en-US"/>
        </w:rPr>
      </w:pPr>
      <w:r w:rsidRPr="00295D89">
        <w:rPr>
          <w:lang w:val="en-US"/>
        </w:rPr>
        <w:t>Edited:</w:t>
      </w:r>
      <w:r w:rsidRPr="00295D89">
        <w:rPr>
          <w:lang w:val="en-US"/>
        </w:rPr>
        <w:fldChar w:fldCharType="begin"/>
      </w:r>
      <w:r w:rsidRPr="00295D89">
        <w:rPr>
          <w:lang w:val="en-US"/>
        </w:rPr>
        <w:instrText>INFO  EditTime  \@ "HH:mm"  \\* MERGEFORMAT</w:instrText>
      </w:r>
      <w:r w:rsidRPr="00295D89">
        <w:rPr>
          <w:lang w:val="en-US"/>
        </w:rPr>
        <w:fldChar w:fldCharType="separate"/>
      </w:r>
      <w:r w:rsidRPr="00295D89">
        <w:rPr>
          <w:lang w:val="en-US"/>
        </w:rPr>
        <w:t>1</w:t>
      </w:r>
      <w:r w:rsidRPr="00295D89">
        <w:rPr>
          <w:lang w:val="en-US"/>
        </w:rPr>
        <w:fldChar w:fldCharType="end"/>
      </w:r>
      <w:r w:rsidRPr="00295D89">
        <w:rPr>
          <w:lang w:val="en-US"/>
        </w:rPr>
        <w:t xml:space="preserve"> times </w:t>
      </w:r>
    </w:p>
    <w:p w14:paraId="6251E56C" w14:textId="1CB5AA6A" w:rsidR="00D82EF4" w:rsidRPr="00295D89" w:rsidRDefault="00000000">
      <w:pPr>
        <w:ind w:firstLine="567"/>
        <w:rPr>
          <w:lang w:val="en-US"/>
        </w:rPr>
      </w:pPr>
      <w:r w:rsidRPr="00295D89">
        <w:rPr>
          <w:lang w:val="en-US"/>
        </w:rPr>
        <w:t xml:space="preserve">Current time </w:t>
      </w:r>
      <w:r w:rsidRPr="00295D89">
        <w:rPr>
          <w:lang w:val="en-US"/>
        </w:rPr>
        <w:fldChar w:fldCharType="begin"/>
      </w:r>
      <w:r w:rsidRPr="00295D89">
        <w:rPr>
          <w:lang w:val="en-US"/>
        </w:rPr>
        <w:instrText xml:space="preserve"> TIME \@"HH:mm" </w:instrText>
      </w:r>
      <w:r w:rsidRPr="00295D89">
        <w:rPr>
          <w:lang w:val="en-US"/>
        </w:rPr>
        <w:fldChar w:fldCharType="separate"/>
      </w:r>
      <w:r w:rsidR="001949AA">
        <w:rPr>
          <w:noProof/>
          <w:lang w:val="en-US"/>
        </w:rPr>
        <w:t>20:03</w:t>
      </w:r>
      <w:r w:rsidRPr="00295D89">
        <w:rPr>
          <w:lang w:val="en-US"/>
        </w:rPr>
        <w:fldChar w:fldCharType="end"/>
      </w:r>
    </w:p>
    <w:p w14:paraId="7ADB527F" w14:textId="77777777" w:rsidR="00D82EF4" w:rsidRPr="00295D89" w:rsidRDefault="00000000">
      <w:pPr>
        <w:rPr>
          <w:b/>
          <w:lang w:val="en-US"/>
        </w:rPr>
      </w:pPr>
      <w:r w:rsidRPr="00295D89">
        <w:rPr>
          <w:b/>
          <w:lang w:val="en-US"/>
        </w:rPr>
        <w:t>Size:</w:t>
      </w:r>
    </w:p>
    <w:p w14:paraId="4AF8D26A" w14:textId="77777777" w:rsidR="00D82EF4" w:rsidRPr="00295D89" w:rsidRDefault="00000000">
      <w:pPr>
        <w:rPr>
          <w:lang w:val="en-US"/>
        </w:rPr>
      </w:pPr>
      <w:r w:rsidRPr="00295D89">
        <w:rPr>
          <w:sz w:val="20"/>
          <w:lang w:val="en-US"/>
        </w:rPr>
        <w:t xml:space="preserve"> Document size</w:t>
      </w:r>
      <w:r w:rsidRPr="00295D89">
        <w:rPr>
          <w:lang w:val="en-US"/>
        </w:rPr>
        <w:fldChar w:fldCharType="begin"/>
      </w:r>
      <w:r w:rsidRPr="00295D89">
        <w:rPr>
          <w:lang w:val="en-US"/>
        </w:rPr>
        <w:instrText xml:space="preserve"> =INT( / 1000 )</w:instrText>
      </w:r>
      <w:r w:rsidRPr="00295D89">
        <w:rPr>
          <w:lang w:val="en-US"/>
        </w:rPr>
        <w:fldChar w:fldCharType="separate"/>
      </w:r>
      <w:r w:rsidRPr="00295D89">
        <w:rPr>
          <w:lang w:val="en-US"/>
        </w:rPr>
        <w:t xml:space="preserve"> 0 MB.</w:t>
      </w:r>
      <w:r w:rsidRPr="00295D89">
        <w:rPr>
          <w:lang w:val="en-US"/>
        </w:rPr>
        <w:fldChar w:fldCharType="end"/>
      </w:r>
      <w:r w:rsidRPr="00295D89">
        <w:rPr>
          <w:lang w:val="en-US"/>
        </w:rPr>
        <w:t xml:space="preserve"> </w:t>
      </w:r>
      <w:r w:rsidRPr="00295D89">
        <w:rPr>
          <w:lang w:val="en-US"/>
        </w:rPr>
        <w:fldChar w:fldCharType="begin"/>
      </w:r>
      <w:r w:rsidRPr="00295D89">
        <w:rPr>
          <w:lang w:val="en-US"/>
        </w:rPr>
        <w:instrText xml:space="preserve"> =- INT( / 1000 ) * 1000</w:instrText>
      </w:r>
      <w:r w:rsidRPr="00295D89">
        <w:rPr>
          <w:lang w:val="en-US"/>
        </w:rPr>
        <w:fldChar w:fldCharType="separate"/>
      </w:r>
      <w:r w:rsidRPr="00295D89">
        <w:rPr>
          <w:lang w:val="en-US"/>
        </w:rPr>
        <w:t xml:space="preserve"> 247 KB. </w:t>
      </w:r>
      <w:r w:rsidRPr="00295D89">
        <w:rPr>
          <w:lang w:val="en-US"/>
        </w:rPr>
        <w:fldChar w:fldCharType="end"/>
      </w:r>
    </w:p>
    <w:p w14:paraId="46AD0526" w14:textId="77777777" w:rsidR="00D82EF4" w:rsidRPr="00295D89" w:rsidRDefault="00000000">
      <w:pPr>
        <w:ind w:firstLine="567"/>
        <w:rPr>
          <w:sz w:val="20"/>
          <w:lang w:val="en-US"/>
        </w:rPr>
      </w:pPr>
      <w:r w:rsidRPr="00295D89">
        <w:rPr>
          <w:b/>
          <w:sz w:val="20"/>
          <w:lang w:val="en-US"/>
        </w:rPr>
        <w:t>Page</w:t>
      </w:r>
      <w:r w:rsidRPr="00295D89">
        <w:rPr>
          <w:sz w:val="20"/>
          <w:lang w:val="en-US"/>
        </w:rPr>
        <w:fldChar w:fldCharType="begin"/>
      </w:r>
      <w:r w:rsidRPr="00295D89">
        <w:rPr>
          <w:sz w:val="20"/>
          <w:lang w:val="en-US"/>
        </w:rPr>
        <w:instrText xml:space="preserve"> PAGE \* ARABIC </w:instrText>
      </w:r>
      <w:r w:rsidRPr="00295D89">
        <w:rPr>
          <w:sz w:val="20"/>
          <w:lang w:val="en-US"/>
        </w:rPr>
        <w:fldChar w:fldCharType="separate"/>
      </w:r>
      <w:r w:rsidRPr="00295D89">
        <w:rPr>
          <w:sz w:val="20"/>
          <w:lang w:val="en-US"/>
        </w:rPr>
        <w:t>68</w:t>
      </w:r>
      <w:r w:rsidRPr="00295D89">
        <w:rPr>
          <w:sz w:val="20"/>
          <w:lang w:val="en-US"/>
        </w:rPr>
        <w:fldChar w:fldCharType="end"/>
      </w:r>
      <w:r w:rsidRPr="00295D89">
        <w:rPr>
          <w:sz w:val="20"/>
          <w:lang w:val="en-US"/>
        </w:rPr>
        <w:t xml:space="preserve"> from </w:t>
      </w:r>
      <w:r w:rsidRPr="00295D89">
        <w:rPr>
          <w:sz w:val="20"/>
          <w:lang w:val="en-US"/>
        </w:rPr>
        <w:fldChar w:fldCharType="begin"/>
      </w:r>
      <w:r w:rsidRPr="00295D89">
        <w:rPr>
          <w:sz w:val="20"/>
          <w:lang w:val="en-US"/>
        </w:rPr>
        <w:instrText xml:space="preserve"> NUMPAGES \* ARABIC </w:instrText>
      </w:r>
      <w:r w:rsidRPr="00295D89">
        <w:rPr>
          <w:sz w:val="20"/>
          <w:lang w:val="en-US"/>
        </w:rPr>
        <w:fldChar w:fldCharType="separate"/>
      </w:r>
      <w:r w:rsidRPr="00295D89">
        <w:rPr>
          <w:sz w:val="20"/>
          <w:lang w:val="en-US"/>
        </w:rPr>
        <w:t>68</w:t>
      </w:r>
      <w:r w:rsidRPr="00295D89">
        <w:rPr>
          <w:sz w:val="20"/>
          <w:lang w:val="en-US"/>
        </w:rPr>
        <w:fldChar w:fldCharType="end"/>
      </w:r>
    </w:p>
    <w:p w14:paraId="76AB5812" w14:textId="77777777" w:rsidR="00D82EF4" w:rsidRPr="00295D89" w:rsidRDefault="00000000">
      <w:pPr>
        <w:ind w:firstLine="567"/>
        <w:rPr>
          <w:sz w:val="20"/>
          <w:lang w:val="en-US"/>
        </w:rPr>
      </w:pPr>
      <w:r w:rsidRPr="00295D89">
        <w:rPr>
          <w:sz w:val="20"/>
          <w:lang w:val="en-US"/>
        </w:rPr>
        <w:t xml:space="preserve">Number of words: </w:t>
      </w:r>
      <w:r w:rsidRPr="00295D89">
        <w:rPr>
          <w:sz w:val="20"/>
          <w:lang w:val="en-US"/>
        </w:rPr>
        <w:fldChar w:fldCharType="begin"/>
      </w:r>
      <w:r w:rsidRPr="00295D89">
        <w:rPr>
          <w:sz w:val="20"/>
          <w:lang w:val="en-US"/>
        </w:rPr>
        <w:instrText xml:space="preserve"> NUMWORDS \* ARABIC </w:instrText>
      </w:r>
      <w:r w:rsidRPr="00295D89">
        <w:rPr>
          <w:sz w:val="20"/>
          <w:lang w:val="en-US"/>
        </w:rPr>
        <w:fldChar w:fldCharType="separate"/>
      </w:r>
      <w:r w:rsidRPr="00295D89">
        <w:rPr>
          <w:sz w:val="20"/>
          <w:lang w:val="en-US"/>
        </w:rPr>
        <w:t>28340</w:t>
      </w:r>
      <w:r w:rsidRPr="00295D89">
        <w:rPr>
          <w:sz w:val="20"/>
          <w:lang w:val="en-US"/>
        </w:rPr>
        <w:fldChar w:fldCharType="end"/>
      </w:r>
    </w:p>
    <w:p w14:paraId="265E9F81" w14:textId="77777777" w:rsidR="00D82EF4" w:rsidRPr="00295D89" w:rsidRDefault="00000000">
      <w:pPr>
        <w:ind w:firstLine="567"/>
        <w:rPr>
          <w:sz w:val="20"/>
          <w:lang w:val="en-US"/>
        </w:rPr>
      </w:pPr>
      <w:r w:rsidRPr="00295D89">
        <w:rPr>
          <w:sz w:val="20"/>
          <w:lang w:val="en-US"/>
        </w:rPr>
        <w:t>Average word length</w:t>
      </w:r>
      <w:r w:rsidRPr="00295D89">
        <w:rPr>
          <w:sz w:val="20"/>
          <w:lang w:val="en-US"/>
        </w:rPr>
        <w:fldChar w:fldCharType="begin"/>
      </w:r>
      <w:r w:rsidRPr="00295D89">
        <w:rPr>
          <w:sz w:val="20"/>
          <w:lang w:val="en-US"/>
        </w:rPr>
        <w:instrText xml:space="preserve"> =/ \* MERGEFORMAT</w:instrText>
      </w:r>
      <w:r w:rsidRPr="00295D89">
        <w:rPr>
          <w:sz w:val="20"/>
          <w:lang w:val="en-US"/>
        </w:rPr>
        <w:fldChar w:fldCharType="separate"/>
      </w:r>
      <w:r w:rsidRPr="00295D89">
        <w:rPr>
          <w:sz w:val="20"/>
          <w:lang w:val="en-US"/>
        </w:rPr>
        <w:t>5,89</w:t>
      </w:r>
      <w:r w:rsidRPr="00295D89">
        <w:rPr>
          <w:sz w:val="20"/>
          <w:lang w:val="en-US"/>
        </w:rPr>
        <w:fldChar w:fldCharType="end"/>
      </w:r>
      <w:r w:rsidRPr="00295D89">
        <w:rPr>
          <w:sz w:val="20"/>
          <w:lang w:val="en-US"/>
        </w:rPr>
        <w:t xml:space="preserve"> </w:t>
      </w:r>
    </w:p>
    <w:p w14:paraId="1719E02C" w14:textId="77777777" w:rsidR="00D82EF4" w:rsidRPr="00295D89" w:rsidRDefault="00000000">
      <w:pPr>
        <w:ind w:firstLine="567"/>
        <w:rPr>
          <w:color w:val="D9D9D9" w:themeColor="background1" w:themeShade="D9"/>
          <w:sz w:val="20"/>
          <w:lang w:val="en-US"/>
        </w:rPr>
      </w:pPr>
      <w:r w:rsidRPr="00295D89">
        <w:rPr>
          <w:color w:val="D9D9D9" w:themeColor="background1" w:themeShade="D9"/>
          <w:sz w:val="20"/>
          <w:lang w:val="en-US"/>
        </w:rPr>
        <w:t xml:space="preserve">Paragraph number: </w:t>
      </w:r>
      <w:r w:rsidRPr="00295D89">
        <w:rPr>
          <w:color w:val="D9D9D9" w:themeColor="background1" w:themeShade="D9"/>
          <w:sz w:val="20"/>
          <w:lang w:val="en-US"/>
        </w:rPr>
        <w:fldChar w:fldCharType="begin"/>
      </w:r>
      <w:r w:rsidRPr="00295D89">
        <w:rPr>
          <w:color w:val="D9D9D9" w:themeColor="background1" w:themeShade="D9"/>
          <w:sz w:val="20"/>
          <w:lang w:val="en-US"/>
        </w:rPr>
        <w:instrText xml:space="preserve"> SEQ AutoNr \* ARABIC </w:instrText>
      </w:r>
      <w:r w:rsidRPr="00295D89">
        <w:rPr>
          <w:color w:val="D9D9D9" w:themeColor="background1" w:themeShade="D9"/>
          <w:sz w:val="20"/>
          <w:lang w:val="en-US"/>
        </w:rPr>
        <w:fldChar w:fldCharType="separate"/>
      </w:r>
      <w:r w:rsidRPr="00295D89">
        <w:rPr>
          <w:color w:val="D9D9D9" w:themeColor="background1" w:themeShade="D9"/>
          <w:sz w:val="20"/>
          <w:lang w:val="en-US"/>
        </w:rPr>
        <w:t>1</w:t>
      </w:r>
      <w:r w:rsidRPr="00295D89">
        <w:rPr>
          <w:color w:val="D9D9D9" w:themeColor="background1" w:themeShade="D9"/>
          <w:sz w:val="20"/>
          <w:lang w:val="en-US"/>
        </w:rPr>
        <w:fldChar w:fldCharType="end"/>
      </w:r>
    </w:p>
    <w:p w14:paraId="56B9B653" w14:textId="77777777" w:rsidR="00D82EF4" w:rsidRPr="00295D89" w:rsidRDefault="00000000">
      <w:pPr>
        <w:ind w:firstLine="567"/>
        <w:rPr>
          <w:color w:val="D9D9D9" w:themeColor="background1" w:themeShade="D9"/>
          <w:sz w:val="20"/>
          <w:lang w:val="en-US"/>
        </w:rPr>
      </w:pPr>
      <w:r w:rsidRPr="00295D89">
        <w:rPr>
          <w:color w:val="D9D9D9" w:themeColor="background1" w:themeShade="D9"/>
          <w:sz w:val="20"/>
          <w:lang w:val="en-US"/>
        </w:rPr>
        <w:t>Paragraphs 1092</w:t>
      </w:r>
    </w:p>
    <w:p w14:paraId="2D946CCA" w14:textId="77777777" w:rsidR="00D82EF4" w:rsidRPr="00295D89" w:rsidRDefault="00000000">
      <w:pPr>
        <w:ind w:firstLine="567"/>
        <w:rPr>
          <w:color w:val="D9D9D9" w:themeColor="background1" w:themeShade="D9"/>
          <w:sz w:val="20"/>
          <w:lang w:val="en-US"/>
        </w:rPr>
      </w:pPr>
      <w:r w:rsidRPr="00295D89">
        <w:rPr>
          <w:color w:val="D9D9D9" w:themeColor="background1" w:themeShade="D9"/>
          <w:lang w:val="en-US"/>
        </w:rPr>
        <w:t xml:space="preserve">Pages in this section </w:t>
      </w:r>
      <w:r w:rsidRPr="00295D89">
        <w:rPr>
          <w:lang w:val="en-US"/>
        </w:rPr>
        <w:fldChar w:fldCharType="begin"/>
      </w:r>
      <w:r w:rsidRPr="00295D89">
        <w:rPr>
          <w:color w:val="D9D9D9" w:themeColor="background1" w:themeShade="D9"/>
          <w:sz w:val="20"/>
          <w:lang w:val="en-US"/>
        </w:rPr>
        <w:instrText>SECTIONPAGES</w:instrText>
      </w:r>
      <w:r w:rsidRPr="00295D89">
        <w:rPr>
          <w:color w:val="D9D9D9" w:themeColor="background1" w:themeShade="D9"/>
          <w:sz w:val="20"/>
          <w:lang w:val="en-US"/>
        </w:rPr>
        <w:fldChar w:fldCharType="separate"/>
      </w:r>
      <w:r w:rsidRPr="00295D89">
        <w:rPr>
          <w:color w:val="D9D9D9" w:themeColor="background1" w:themeShade="D9"/>
          <w:sz w:val="20"/>
          <w:lang w:val="en-US"/>
        </w:rPr>
        <w:t>5</w:t>
      </w:r>
      <w:r w:rsidRPr="00295D89">
        <w:rPr>
          <w:color w:val="D9D9D9" w:themeColor="background1" w:themeShade="D9"/>
          <w:sz w:val="20"/>
          <w:lang w:val="en-US"/>
        </w:rPr>
        <w:fldChar w:fldCharType="end"/>
      </w:r>
    </w:p>
    <w:p w14:paraId="321E44AB" w14:textId="77777777" w:rsidR="00D82EF4" w:rsidRPr="00295D89" w:rsidRDefault="00000000">
      <w:pPr>
        <w:ind w:firstLine="567"/>
        <w:rPr>
          <w:color w:val="D9D9D9" w:themeColor="background1" w:themeShade="D9"/>
          <w:sz w:val="20"/>
          <w:lang w:val="en-US"/>
        </w:rPr>
      </w:pPr>
      <w:r w:rsidRPr="00295D89">
        <w:rPr>
          <w:color w:val="D9D9D9" w:themeColor="background1" w:themeShade="D9"/>
          <w:sz w:val="20"/>
          <w:lang w:val="en-US"/>
        </w:rPr>
        <w:t xml:space="preserve">Paragraph number in the structure form: </w:t>
      </w:r>
      <w:r w:rsidRPr="00295D89">
        <w:rPr>
          <w:color w:val="D9D9D9" w:themeColor="background1" w:themeShade="D9"/>
          <w:sz w:val="20"/>
          <w:lang w:val="en-US"/>
        </w:rPr>
        <w:fldChar w:fldCharType="begin"/>
      </w:r>
      <w:r w:rsidRPr="00295D89">
        <w:rPr>
          <w:color w:val="D9D9D9" w:themeColor="background1" w:themeShade="D9"/>
          <w:sz w:val="20"/>
          <w:lang w:val="en-US"/>
        </w:rPr>
        <w:instrText xml:space="preserve"> SEQ AutoNr </w:instrText>
      </w:r>
      <w:r w:rsidRPr="00295D89">
        <w:rPr>
          <w:color w:val="D9D9D9" w:themeColor="background1" w:themeShade="D9"/>
          <w:sz w:val="20"/>
          <w:lang w:val="en-US"/>
        </w:rPr>
        <w:fldChar w:fldCharType="separate"/>
      </w:r>
      <w:r w:rsidRPr="00295D89">
        <w:rPr>
          <w:color w:val="D9D9D9" w:themeColor="background1" w:themeShade="D9"/>
          <w:sz w:val="20"/>
          <w:lang w:val="en-US"/>
        </w:rPr>
        <w:t>2</w:t>
      </w:r>
      <w:r w:rsidRPr="00295D89">
        <w:rPr>
          <w:color w:val="D9D9D9" w:themeColor="background1" w:themeShade="D9"/>
          <w:sz w:val="20"/>
          <w:lang w:val="en-US"/>
        </w:rPr>
        <w:fldChar w:fldCharType="end"/>
      </w:r>
    </w:p>
    <w:p w14:paraId="4E3D324E" w14:textId="77777777" w:rsidR="00D82EF4" w:rsidRPr="00295D89" w:rsidRDefault="00000000">
      <w:pPr>
        <w:rPr>
          <w:color w:val="D9D9D9" w:themeColor="background1" w:themeShade="D9"/>
          <w:lang w:val="en-US"/>
        </w:rPr>
      </w:pPr>
      <w:r w:rsidRPr="00295D89">
        <w:rPr>
          <w:color w:val="D9D9D9" w:themeColor="background1" w:themeShade="D9"/>
          <w:sz w:val="20"/>
          <w:lang w:val="en-US"/>
        </w:rPr>
        <w:t>Number of characters without spaces:</w:t>
      </w:r>
      <w:r w:rsidRPr="00295D89">
        <w:rPr>
          <w:color w:val="D9D9D9" w:themeColor="background1" w:themeShade="D9"/>
          <w:lang w:val="en-US"/>
        </w:rPr>
        <w:t xml:space="preserve"> </w:t>
      </w:r>
      <w:r w:rsidRPr="00295D89">
        <w:rPr>
          <w:color w:val="D9D9D9" w:themeColor="background1" w:themeShade="D9"/>
          <w:lang w:val="en-US"/>
        </w:rPr>
        <w:fldChar w:fldCharType="begin"/>
      </w:r>
      <w:r w:rsidRPr="00295D89">
        <w:rPr>
          <w:color w:val="D9D9D9" w:themeColor="background1" w:themeShade="D9"/>
          <w:lang w:val="en-US"/>
        </w:rPr>
        <w:instrText xml:space="preserve"> NUMCHARS \* ARABIC </w:instrText>
      </w:r>
      <w:r w:rsidRPr="00295D89">
        <w:rPr>
          <w:color w:val="D9D9D9" w:themeColor="background1" w:themeShade="D9"/>
          <w:lang w:val="en-US"/>
        </w:rPr>
        <w:fldChar w:fldCharType="separate"/>
      </w:r>
      <w:r w:rsidRPr="00295D89">
        <w:rPr>
          <w:color w:val="D9D9D9" w:themeColor="background1" w:themeShade="D9"/>
          <w:lang w:val="en-US"/>
        </w:rPr>
        <w:t>177061</w:t>
      </w:r>
      <w:r w:rsidRPr="00295D89">
        <w:rPr>
          <w:color w:val="D9D9D9" w:themeColor="background1" w:themeShade="D9"/>
          <w:lang w:val="en-US"/>
        </w:rPr>
        <w:fldChar w:fldCharType="end"/>
      </w:r>
      <w:r w:rsidRPr="00295D89">
        <w:rPr>
          <w:lang w:val="en-US"/>
        </w:rPr>
        <w:fldChar w:fldCharType="begin"/>
      </w:r>
      <w:r w:rsidRPr="00295D89">
        <w:rPr>
          <w:color w:val="D9D9D9" w:themeColor="background1" w:themeShade="D9"/>
          <w:sz w:val="20"/>
          <w:lang w:val="en-US"/>
        </w:rPr>
        <w:instrText>{ = { NUMCHARS } / { NUMWORDS } }</w:instrText>
      </w:r>
      <w:r w:rsidRPr="00295D89">
        <w:rPr>
          <w:color w:val="D9D9D9" w:themeColor="background1" w:themeShade="D9"/>
          <w:sz w:val="20"/>
          <w:lang w:val="en-US"/>
        </w:rPr>
        <w:fldChar w:fldCharType="separate"/>
      </w:r>
      <w:r w:rsidRPr="00295D89">
        <w:rPr>
          <w:color w:val="D9D9D9" w:themeColor="background1" w:themeShade="D9"/>
          <w:sz w:val="20"/>
          <w:lang w:val="en-US"/>
        </w:rPr>
        <w:fldChar w:fldCharType="end"/>
      </w:r>
    </w:p>
    <w:p w14:paraId="1CBFC08A" w14:textId="77777777" w:rsidR="00D82EF4" w:rsidRPr="00295D89" w:rsidRDefault="00D82EF4">
      <w:pPr>
        <w:rPr>
          <w:lang w:val="en-US"/>
        </w:rPr>
      </w:pPr>
    </w:p>
    <w:p w14:paraId="034A3EAF" w14:textId="77777777" w:rsidR="00D82EF4" w:rsidRPr="00295D89" w:rsidRDefault="00D82EF4">
      <w:pPr>
        <w:rPr>
          <w:lang w:val="en-US"/>
        </w:rPr>
      </w:pPr>
    </w:p>
    <w:sectPr w:rsidR="00D82EF4" w:rsidRPr="00295D89">
      <w:headerReference w:type="even" r:id="rId299"/>
      <w:headerReference w:type="default" r:id="rId300"/>
      <w:footerReference w:type="even" r:id="rId301"/>
      <w:footerReference w:type="default" r:id="rId302"/>
      <w:headerReference w:type="first" r:id="rId303"/>
      <w:footerReference w:type="first" r:id="rId304"/>
      <w:pgSz w:w="11906" w:h="16838"/>
      <w:pgMar w:top="1134" w:right="567" w:bottom="1134" w:left="1701" w:header="709" w:footer="709"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 w:author="BolgarchukR" w:date="2024-03-08T13:06:00Z" w:initials="B">
    <w:p w14:paraId="01000000" w14:textId="77777777" w:rsidR="00D82EF4" w:rsidRDefault="00000000">
      <w:pPr>
        <w:overflowPunct w:val="0"/>
      </w:pPr>
      <w:r>
        <w:annotationRef/>
      </w:r>
      <w:r>
        <w:rPr>
          <w:rFonts w:ascii="Liberation Serif" w:eastAsia="Segoe UI" w:hAnsi="Liberation Serif" w:cs="Tahoma"/>
          <w:szCs w:val="24"/>
          <w:lang w:val="en-US" w:bidi="en-US"/>
        </w:rPr>
        <w:t xml:space="preserve">Article 40. </w:t>
      </w:r>
      <w:r>
        <w:rPr>
          <w:rFonts w:ascii="Liberation Serif" w:eastAsia="Segoe UI" w:hAnsi="Liberation Serif" w:cs="Tahoma"/>
          <w:color w:val="333333"/>
          <w:szCs w:val="24"/>
          <w:shd w:val="clear" w:color="auto" w:fill="FFFFFF"/>
          <w:lang w:val="en-US" w:bidi="en-US"/>
        </w:rPr>
        <w:t>Everyone has the right to send individual or collective written appeals or to personally appeal to state authorities, local self-government bodies, and officials and civil servants of these bodies, who are obliged to consider the appeal and provide a reasoned response within the time frame established by law.</w:t>
      </w:r>
    </w:p>
  </w:comment>
  <w:comment w:id="112" w:author="BolgarchukR" w:date="2024-03-08T13:09:00Z" w:initials="B">
    <w:p w14:paraId="2D9174BE" w14:textId="77777777" w:rsidR="00D82EF4" w:rsidRDefault="00000000">
      <w:pPr>
        <w:overflowPunct w:val="0"/>
      </w:pPr>
      <w:r>
        <w:annotationRef/>
      </w:r>
      <w:r>
        <w:rPr>
          <w:rFonts w:ascii="Liberation Serif" w:eastAsia="Segoe UI" w:hAnsi="Liberation Serif" w:cs="Tahoma"/>
          <w:b/>
          <w:bCs/>
          <w:color w:val="333333"/>
          <w:szCs w:val="24"/>
          <w:lang w:val="uk-UA" w:eastAsia="ru-RU" w:bidi="en-US"/>
        </w:rPr>
        <w:t xml:space="preserve">Article 7. </w:t>
      </w:r>
      <w:r>
        <w:rPr>
          <w:rFonts w:ascii="Liberation Serif" w:eastAsia="Segoe UI" w:hAnsi="Liberation Serif" w:cs="Tahoma"/>
          <w:color w:val="333333"/>
          <w:szCs w:val="24"/>
          <w:lang w:val="uk-UA" w:eastAsia="ru-RU" w:bidi="en-US"/>
        </w:rPr>
        <w:t>Prohibition of refusal to accept and consider appeals</w:t>
      </w:r>
    </w:p>
    <w:p w14:paraId="4038712B" w14:textId="77777777" w:rsidR="00D82EF4" w:rsidRDefault="00000000">
      <w:pPr>
        <w:overflowPunct w:val="0"/>
      </w:pPr>
      <w:r>
        <w:rPr>
          <w:rFonts w:ascii="Liberation Serif" w:eastAsia="Times New Roman" w:hAnsi="Liberation Serif" w:cs="Tahoma"/>
          <w:color w:val="333333"/>
          <w:szCs w:val="24"/>
          <w:lang w:val="en-US" w:eastAsia="ru-RU" w:bidi="en-US"/>
        </w:rPr>
        <w:t>...</w:t>
      </w:r>
    </w:p>
    <w:p w14:paraId="505A57C9" w14:textId="77777777" w:rsidR="00D82EF4" w:rsidRDefault="00000000">
      <w:pPr>
        <w:overflowPunct w:val="0"/>
      </w:pPr>
      <w:r>
        <w:rPr>
          <w:rFonts w:ascii="Liberation Serif" w:eastAsia="Times New Roman" w:hAnsi="Liberation Serif" w:cs="Tahoma"/>
          <w:color w:val="333333"/>
          <w:szCs w:val="24"/>
          <w:lang w:val="en-US" w:eastAsia="ru-RU" w:bidi="en-US"/>
        </w:rPr>
        <w:t xml:space="preserve">If the issues raised in </w:t>
      </w:r>
      <w:r>
        <w:rPr>
          <w:rFonts w:ascii="Liberation Serif" w:eastAsia="Times New Roman" w:hAnsi="Liberation Serif" w:cs="Tahoma"/>
          <w:color w:val="333333"/>
          <w:szCs w:val="24"/>
          <w:shd w:val="clear" w:color="auto" w:fill="FFFF00"/>
          <w:lang w:val="en-US" w:eastAsia="ru-RU" w:bidi="en-US"/>
        </w:rPr>
        <w:t>an appeal</w:t>
      </w:r>
      <w:r>
        <w:rPr>
          <w:rFonts w:ascii="Liberation Serif" w:eastAsia="Times New Roman" w:hAnsi="Liberation Serif" w:cs="Tahoma"/>
          <w:color w:val="333333"/>
          <w:szCs w:val="24"/>
          <w:lang w:val="en-US" w:eastAsia="ru-RU" w:bidi="en-US"/>
        </w:rPr>
        <w:t xml:space="preserve"> received by a state authority, local government body, enterprise, institution, organization regardless of ownership, association of citizens</w:t>
      </w:r>
      <w:r>
        <w:rPr>
          <w:rFonts w:ascii="Liberation Serif" w:eastAsia="Times New Roman" w:hAnsi="Liberation Serif" w:cs="Tahoma"/>
          <w:color w:val="333333"/>
          <w:szCs w:val="24"/>
          <w:shd w:val="clear" w:color="auto" w:fill="FFFF00"/>
          <w:lang w:val="en-US" w:eastAsia="ru-RU" w:bidi="en-US"/>
        </w:rPr>
        <w:t>, or official are not within their powers, it shall be forwarded by them within five days to the appropriate authority or official, and the citizen who submitted the appeal shall be notified thereof</w:t>
      </w:r>
      <w:r>
        <w:rPr>
          <w:rFonts w:ascii="Liberation Serif" w:eastAsia="Times New Roman" w:hAnsi="Liberation Serif" w:cs="Tahoma"/>
          <w:color w:val="333333"/>
          <w:szCs w:val="24"/>
          <w:lang w:val="en-US" w:eastAsia="ru-RU" w:bidi="en-US"/>
        </w:rPr>
        <w:t xml:space="preserve">. If the appeal does not contain the information necessary for the authority or official to make a reasoned decision, it shall be returned to the citizen within the same period with the relevant explanations. </w:t>
      </w:r>
      <w:hyperlink r:id="rId1" w:anchor="Text" w:history="1">
        <w:r w:rsidR="00D82EF4">
          <w:rPr>
            <w:rFonts w:ascii="Liberation Serif" w:eastAsia="Times New Roman" w:hAnsi="Liberation Serif" w:cs="Tahoma"/>
            <w:color w:val="333333"/>
            <w:szCs w:val="24"/>
            <w:lang w:val="en-US" w:eastAsia="ru-RU" w:bidi="en-US"/>
          </w:rPr>
          <w:t>On appeals from citizens | dated 02.10.1996 No. 393/96-VR (rada.gov.ua)</w:t>
        </w:r>
      </w:hyperlink>
    </w:p>
    <w:p w14:paraId="34E699B4" w14:textId="77777777" w:rsidR="00D82EF4" w:rsidRDefault="00D82EF4">
      <w:pPr>
        <w:overflowPunct w:val="0"/>
      </w:pPr>
    </w:p>
  </w:comment>
  <w:comment w:id="113" w:author="BolgarchukR" w:date="2024-03-08T13:09:00Z" w:initials="B">
    <w:p w14:paraId="0DA36682" w14:textId="77777777" w:rsidR="00D82EF4" w:rsidRDefault="00000000">
      <w:pPr>
        <w:overflowPunct w:val="0"/>
      </w:pPr>
      <w:r>
        <w:annotationRef/>
      </w:r>
      <w:r>
        <w:rPr>
          <w:rFonts w:ascii="Liberation Serif" w:eastAsia="Segoe UI" w:hAnsi="Liberation Serif" w:cs="Tahoma"/>
          <w:b/>
          <w:bCs/>
          <w:color w:val="333333"/>
          <w:szCs w:val="24"/>
          <w:lang w:val="uk-UA" w:eastAsia="ru-RU" w:bidi="en-US"/>
        </w:rPr>
        <w:t xml:space="preserve">Article 7. </w:t>
      </w:r>
      <w:r>
        <w:rPr>
          <w:rFonts w:ascii="Liberation Serif" w:eastAsia="Segoe UI" w:hAnsi="Liberation Serif" w:cs="Tahoma"/>
          <w:color w:val="333333"/>
          <w:szCs w:val="24"/>
          <w:lang w:val="uk-UA" w:eastAsia="ru-RU" w:bidi="en-US"/>
        </w:rPr>
        <w:t>Prohibition of refusal to accept and consider an appeal</w:t>
      </w:r>
    </w:p>
    <w:p w14:paraId="50A05414" w14:textId="77777777" w:rsidR="00D82EF4" w:rsidRDefault="00000000">
      <w:pPr>
        <w:overflowPunct w:val="0"/>
      </w:pPr>
      <w:r>
        <w:rPr>
          <w:rFonts w:ascii="Liberation Serif" w:eastAsia="Times New Roman" w:hAnsi="Liberation Serif" w:cs="Tahoma"/>
          <w:color w:val="333333"/>
          <w:szCs w:val="24"/>
          <w:lang w:val="en-US" w:eastAsia="ru-RU" w:bidi="en-US"/>
        </w:rPr>
        <w:t>...</w:t>
      </w:r>
    </w:p>
    <w:p w14:paraId="31C66EB7" w14:textId="77777777" w:rsidR="00D82EF4" w:rsidRDefault="00000000">
      <w:pPr>
        <w:overflowPunct w:val="0"/>
      </w:pPr>
      <w:r>
        <w:rPr>
          <w:rFonts w:ascii="Liberation Serif" w:eastAsia="Times New Roman" w:hAnsi="Liberation Serif" w:cs="Tahoma"/>
          <w:color w:val="333333"/>
          <w:szCs w:val="24"/>
          <w:lang w:val="en-US" w:eastAsia="ru-RU" w:bidi="en-US"/>
        </w:rPr>
        <w:t xml:space="preserve">If the issues raised in </w:t>
      </w:r>
      <w:r>
        <w:rPr>
          <w:rFonts w:ascii="Liberation Serif" w:eastAsia="Times New Roman" w:hAnsi="Liberation Serif" w:cs="Tahoma"/>
          <w:color w:val="333333"/>
          <w:szCs w:val="24"/>
          <w:shd w:val="clear" w:color="auto" w:fill="FFFF00"/>
          <w:lang w:val="en-US" w:eastAsia="ru-RU" w:bidi="en-US"/>
        </w:rPr>
        <w:t>an appeal</w:t>
      </w:r>
      <w:r>
        <w:rPr>
          <w:rFonts w:ascii="Liberation Serif" w:eastAsia="Times New Roman" w:hAnsi="Liberation Serif" w:cs="Tahoma"/>
          <w:color w:val="333333"/>
          <w:szCs w:val="24"/>
          <w:lang w:val="en-US" w:eastAsia="ru-RU" w:bidi="en-US"/>
        </w:rPr>
        <w:t xml:space="preserve"> received by a state authority, local government, enterprise, institution, organization regardless of ownership, association of citizens</w:t>
      </w:r>
      <w:r>
        <w:rPr>
          <w:rFonts w:ascii="Liberation Serif" w:eastAsia="Times New Roman" w:hAnsi="Liberation Serif" w:cs="Tahoma"/>
          <w:color w:val="333333"/>
          <w:szCs w:val="24"/>
          <w:shd w:val="clear" w:color="auto" w:fill="FFFF00"/>
          <w:lang w:val="en-US" w:eastAsia="ru-RU" w:bidi="en-US"/>
        </w:rPr>
        <w:t>, or official are not within their jurisdiction, it shall be forwarded by them within five days to the appropriate authority or official, and the citizen who submitted the appeal shall be notified thereof</w:t>
      </w:r>
      <w:r>
        <w:rPr>
          <w:rFonts w:ascii="Liberation Serif" w:eastAsia="Times New Roman" w:hAnsi="Liberation Serif" w:cs="Tahoma"/>
          <w:color w:val="333333"/>
          <w:szCs w:val="24"/>
          <w:lang w:val="en-US" w:eastAsia="ru-RU" w:bidi="en-US"/>
        </w:rPr>
        <w:t xml:space="preserve">. If the appeal does not contain the information necessary for a reasoned decision by the authority or official, it shall be returned to the citizen within the same period with the relevant explanations. </w:t>
      </w:r>
      <w:hyperlink r:id="rId2" w:anchor="Text" w:history="1">
        <w:r w:rsidR="00D82EF4">
          <w:rPr>
            <w:rFonts w:ascii="Liberation Serif" w:eastAsia="Times New Roman" w:hAnsi="Liberation Serif" w:cs="Tahoma"/>
            <w:color w:val="333333"/>
            <w:szCs w:val="24"/>
            <w:lang w:val="en-US" w:eastAsia="ru-RU" w:bidi="en-US"/>
          </w:rPr>
          <w:t>On appeals from citizens | dated 02.10.1996 No. 393/96-VR (rada.gov.ua)</w:t>
        </w:r>
      </w:hyperlink>
    </w:p>
    <w:p w14:paraId="24922817" w14:textId="77777777" w:rsidR="00D82EF4" w:rsidRDefault="00D82EF4">
      <w:pPr>
        <w:overflowPunct w:val="0"/>
      </w:pPr>
    </w:p>
  </w:comment>
  <w:comment w:id="157" w:author="BolgarchukR" w:date="2024-09-06T11:53:00Z" w:initials="B">
    <w:p w14:paraId="1618CA62" w14:textId="77777777" w:rsidR="00D82EF4" w:rsidRDefault="00000000">
      <w:pPr>
        <w:overflowPunct w:val="0"/>
      </w:pPr>
      <w:r>
        <w:annotationRef/>
      </w:r>
      <w:r>
        <w:rPr>
          <w:rFonts w:ascii="Liberation Serif" w:eastAsia="Segoe UI" w:hAnsi="Liberation Serif" w:cs="Tahoma"/>
          <w:szCs w:val="24"/>
          <w:lang w:val="en-US" w:bidi="en-US"/>
        </w:rPr>
        <w:t xml:space="preserve">Article 52. </w:t>
      </w:r>
      <w:r>
        <w:rPr>
          <w:rFonts w:ascii="Liberation Serif" w:eastAsia="Segoe UI" w:hAnsi="Liberation Serif" w:cs="Tahoma"/>
          <w:color w:val="333333"/>
          <w:szCs w:val="24"/>
          <w:lang w:val="en-US" w:bidi="en-US"/>
        </w:rPr>
        <w:t>Additional measures for financial control</w:t>
      </w:r>
    </w:p>
    <w:p w14:paraId="5018C4C7" w14:textId="77777777" w:rsidR="00D82EF4" w:rsidRDefault="00000000">
      <w:pPr>
        <w:overflowPunct w:val="0"/>
      </w:pPr>
      <w:r>
        <w:rPr>
          <w:rFonts w:ascii="Liberation Serif" w:eastAsia="Segoe UI" w:hAnsi="Liberation Serif" w:cs="Tahoma"/>
          <w:color w:val="333333"/>
          <w:szCs w:val="24"/>
          <w:lang w:val="en-US" w:bidi="en-US"/>
        </w:rPr>
        <w:t>1. If a declarant or a member of their family opens a foreign currency account with a non-resident bank, the declarant is obliged to notify the National Agency in writing within twenty days in accordance with the procedure established by it, indicating the account number and location of the non-resident bank.</w:t>
      </w:r>
    </w:p>
    <w:p w14:paraId="6141E274" w14:textId="77777777" w:rsidR="00D82EF4" w:rsidRDefault="00D82EF4">
      <w:pPr>
        <w:overflowPunct w:val="0"/>
      </w:pPr>
    </w:p>
  </w:comment>
  <w:comment w:id="158" w:author="BolgarchukR" w:date="2024-09-06T13:09:00Z" w:initials="B">
    <w:p w14:paraId="37996604" w14:textId="77777777" w:rsidR="00D82EF4" w:rsidRDefault="00000000">
      <w:pPr>
        <w:overflowPunct w:val="0"/>
      </w:pPr>
      <w:r>
        <w:annotationRef/>
      </w:r>
      <w:r>
        <w:rPr>
          <w:rFonts w:ascii="Arial" w:eastAsia="Segoe UI" w:hAnsi="Arial" w:cs="Arial"/>
          <w:color w:val="262626"/>
          <w:sz w:val="26"/>
          <w:szCs w:val="26"/>
          <w:lang w:val="en-US" w:bidi="en-US"/>
        </w:rPr>
        <w:t>In accordance with Article 366-1 of the Criminal Code of Ukraine, the submission by a declarant of knowingly false information in the declaration provided for by the Law shall be punishable by a fine of two thousand five hundred to three thousand non-taxable minimum incomes of citizens or community service for a term of one hundred and fifty to two hundred and forty hours, or imprisonment for a term of up to two years, with deprivation of the right to hold certain positions or engage in certain activities for a term of up to three years.</w:t>
      </w:r>
    </w:p>
    <w:p w14:paraId="12EB742F" w14:textId="77777777" w:rsidR="00D82EF4" w:rsidRDefault="00000000">
      <w:pPr>
        <w:overflowPunct w:val="0"/>
      </w:pPr>
      <w:r>
        <w:rPr>
          <w:rFonts w:ascii="Arial" w:eastAsia="Times New Roman" w:hAnsi="Arial" w:cs="Arial"/>
          <w:color w:val="262626"/>
          <w:sz w:val="26"/>
          <w:szCs w:val="26"/>
          <w:lang w:val="en-US" w:eastAsia="ru-RU" w:bidi="en-US"/>
        </w:rPr>
        <w:t>Liability under this article for the submission by the declarant of knowingly false information in the declaration regarding property or other objects of declaration that have value shall arise if such information differs from the true information by an amount exceeding 250 subsistence minimums for able-bodied persons.</w:t>
      </w:r>
    </w:p>
    <w:p w14:paraId="6DD4E28C" w14:textId="77777777" w:rsidR="00D82EF4" w:rsidRDefault="00D82EF4">
      <w:pPr>
        <w:overflowPunct w:val="0"/>
      </w:pPr>
    </w:p>
  </w:comment>
  <w:comment w:id="160" w:author="BolgarchukR" w:date="2024-09-04T13:22:00Z" w:initials="B">
    <w:p w14:paraId="1B040CE6" w14:textId="77777777" w:rsidR="00D82EF4" w:rsidRDefault="00000000">
      <w:pPr>
        <w:overflowPunct w:val="0"/>
      </w:pPr>
      <w:r>
        <w:annotationRef/>
      </w:r>
      <w:r>
        <w:rPr>
          <w:rFonts w:ascii="Liberation Serif" w:eastAsia="Segoe UI" w:hAnsi="Liberation Serif" w:cs="Tahoma"/>
          <w:szCs w:val="24"/>
          <w:lang w:val="en-US" w:bidi="en-US"/>
        </w:rPr>
        <w:t xml:space="preserve">Article 102. </w:t>
      </w:r>
      <w:r>
        <w:rPr>
          <w:rFonts w:ascii="Georgia" w:eastAsia="Segoe UI" w:hAnsi="Georgia" w:cs="Tahoma"/>
          <w:color w:val="333333"/>
          <w:sz w:val="27"/>
          <w:szCs w:val="27"/>
          <w:lang w:val="en-US" w:bidi="en-US"/>
        </w:rPr>
        <w:t>The President of Ukraine is the head of state and acts on its behalf.</w:t>
      </w:r>
    </w:p>
    <w:p w14:paraId="056F86BC" w14:textId="77777777" w:rsidR="00D82EF4" w:rsidRDefault="00000000">
      <w:pPr>
        <w:overflowPunct w:val="0"/>
      </w:pPr>
      <w:r>
        <w:rPr>
          <w:rFonts w:ascii="Georgia" w:eastAsia="Segoe UI" w:hAnsi="Georgia" w:cs="Tahoma"/>
          <w:color w:val="333333"/>
          <w:sz w:val="27"/>
          <w:szCs w:val="27"/>
          <w:lang w:val="en-US" w:bidi="en-US"/>
        </w:rPr>
        <w:t>The President of Ukraine is the guarantor of state sovereignty, territorial integrity of Ukraine, observance of the Constitution of Ukraine, human and civil rights and freedoms.</w:t>
      </w:r>
    </w:p>
    <w:p w14:paraId="22909019" w14:textId="77777777" w:rsidR="00D82EF4" w:rsidRDefault="00D82EF4">
      <w:pPr>
        <w:overflowPunct w:val="0"/>
      </w:pPr>
    </w:p>
  </w:comment>
  <w:comment w:id="161" w:author="BolgarchukR" w:date="2024-09-06T14:18:00Z" w:initials="B">
    <w:p w14:paraId="1EF4D298" w14:textId="77777777" w:rsidR="00D82EF4" w:rsidRDefault="00000000">
      <w:pPr>
        <w:overflowPunct w:val="0"/>
      </w:pPr>
      <w:r>
        <w:annotationRef/>
      </w:r>
      <w:r>
        <w:rPr>
          <w:rFonts w:ascii="Liberation Serif" w:eastAsia="Segoe UI" w:hAnsi="Liberation Serif" w:cs="Tahoma"/>
          <w:szCs w:val="24"/>
          <w:lang w:val="en-US" w:bidi="en-US"/>
        </w:rPr>
        <w:t>Article 22. Obligations of citizens regarding mobilization preparation and mobilization</w:t>
      </w:r>
    </w:p>
    <w:p w14:paraId="313FDDF2" w14:textId="77777777" w:rsidR="00D82EF4" w:rsidRDefault="00000000">
      <w:pPr>
        <w:overflowPunct w:val="0"/>
      </w:pPr>
      <w:r>
        <w:rPr>
          <w:rFonts w:ascii="Liberation Serif" w:eastAsia="Segoe UI" w:hAnsi="Liberation Serif" w:cs="Tahoma"/>
          <w:szCs w:val="24"/>
          <w:lang w:val="en-US" w:bidi="en-US"/>
        </w:rPr>
        <w:t>1. Citizens are obliged to:</w:t>
      </w:r>
    </w:p>
    <w:p w14:paraId="7A3266C0" w14:textId="77777777" w:rsidR="00D82EF4" w:rsidRDefault="00000000">
      <w:pPr>
        <w:overflowPunct w:val="0"/>
      </w:pPr>
      <w:r>
        <w:rPr>
          <w:rFonts w:ascii="Liberation Serif" w:eastAsia="Segoe UI" w:hAnsi="Liberation Serif" w:cs="Tahoma"/>
          <w:szCs w:val="24"/>
          <w:lang w:val="en-US" w:bidi="en-US"/>
        </w:rPr>
        <w:t>appear when summoned to the territorial recruitment and social support center at the time and place specified in the summons</w:t>
      </w:r>
    </w:p>
    <w:p w14:paraId="7A9CCBC8" w14:textId="77777777" w:rsidR="00D82EF4" w:rsidRDefault="00D82EF4">
      <w:pPr>
        <w:overflowPunct w:val="0"/>
      </w:pPr>
    </w:p>
  </w:comment>
  <w:comment w:id="164" w:author="BolgarchukR" w:date="2024-09-05T13:17:00Z" w:initials="B">
    <w:p w14:paraId="6C42B78E" w14:textId="77777777" w:rsidR="00D82EF4" w:rsidRDefault="00000000">
      <w:pPr>
        <w:overflowPunct w:val="0"/>
      </w:pPr>
      <w:r>
        <w:annotationRef/>
      </w:r>
      <w:r>
        <w:rPr>
          <w:rFonts w:ascii="Liberation Serif" w:eastAsia="Segoe UI" w:hAnsi="Liberation Serif" w:cs="Tahoma"/>
          <w:b/>
          <w:bCs/>
          <w:color w:val="333333"/>
          <w:sz w:val="28"/>
          <w:szCs w:val="28"/>
          <w:lang w:val="en-US" w:bidi="en-US"/>
        </w:rPr>
        <w:t>Chapter 19. General provisions of pre-trial investigation</w:t>
      </w:r>
    </w:p>
    <w:p w14:paraId="5688C52F" w14:textId="77777777" w:rsidR="00D82EF4" w:rsidRDefault="00000000">
      <w:pPr>
        <w:overflowPunct w:val="0"/>
      </w:pPr>
      <w:r>
        <w:rPr>
          <w:rFonts w:ascii="Liberation Serif" w:eastAsia="Times New Roman" w:hAnsi="Liberation Serif" w:cs="Tahoma"/>
          <w:b/>
          <w:bCs/>
          <w:color w:val="333333"/>
          <w:szCs w:val="24"/>
          <w:lang w:val="en-US" w:eastAsia="ru-RU" w:bidi="en-US"/>
        </w:rPr>
        <w:t xml:space="preserve">Article 214. </w:t>
      </w:r>
      <w:r>
        <w:rPr>
          <w:rFonts w:ascii="Liberation Serif" w:eastAsia="Times New Roman" w:hAnsi="Liberation Serif" w:cs="Tahoma"/>
          <w:color w:val="333333"/>
          <w:szCs w:val="24"/>
          <w:lang w:val="en-US" w:eastAsia="ru-RU" w:bidi="en-US"/>
        </w:rPr>
        <w:t>Commencement of pre-trial investigation</w:t>
      </w:r>
    </w:p>
    <w:p w14:paraId="58018CFD" w14:textId="77777777" w:rsidR="00D82EF4" w:rsidRDefault="00000000">
      <w:pPr>
        <w:overflowPunct w:val="0"/>
      </w:pPr>
      <w:r>
        <w:rPr>
          <w:rFonts w:ascii="Liberation Serif" w:eastAsia="Times New Roman" w:hAnsi="Liberation Serif" w:cs="Tahoma"/>
          <w:color w:val="333333"/>
          <w:szCs w:val="24"/>
          <w:lang w:val="en-US" w:eastAsia="ru-RU" w:bidi="en-US"/>
        </w:rPr>
        <w:t>1. The investigator, inquiry officer, or prosecutor shall, without delay, but no later than 24 hours after the submission of a statement, report of a criminal offense, or after independently discovering from any source circumstances that may indicate the commission of a criminal offense, enter the relevant information into the Unified Register of Pre-trial Investigations, initiate an investigation, and within 24 hours of entering such information, provide the applicant with an extract from the Unified Register of Pre-trial Investigations. The investigator who will conduct the pre-trial investigation is determined by the head of the pre-trial investigation body, and the inquiry officer is determined by the head of the inquiry body, and in the absence of an inquiry unit, by the head of the pre-trial investigation body.</w:t>
      </w:r>
    </w:p>
    <w:p w14:paraId="4E8ABBD9" w14:textId="77777777" w:rsidR="00D82EF4" w:rsidRDefault="00D82EF4">
      <w:pPr>
        <w:overflowPunct w:val="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34E699B4" w15:done="0"/>
  <w15:commentEx w15:paraId="24922817" w15:done="0"/>
  <w15:commentEx w15:paraId="6141E274" w15:done="0"/>
  <w15:commentEx w15:paraId="6DD4E28C" w15:done="0"/>
  <w15:commentEx w15:paraId="22909019" w15:done="0"/>
  <w15:commentEx w15:paraId="7A9CCBC8" w15:done="0"/>
  <w15:commentEx w15:paraId="4E8ABB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34E699B4" w16cid:durableId="34E699B4"/>
  <w16cid:commentId w16cid:paraId="24922817" w16cid:durableId="24922817"/>
  <w16cid:commentId w16cid:paraId="6141E274" w16cid:durableId="6141E274"/>
  <w16cid:commentId w16cid:paraId="6DD4E28C" w16cid:durableId="6DD4E28C"/>
  <w16cid:commentId w16cid:paraId="22909019" w16cid:durableId="22909019"/>
  <w16cid:commentId w16cid:paraId="7A9CCBC8" w16cid:durableId="7A9CCBC8"/>
  <w16cid:commentId w16cid:paraId="4E8ABBD9" w16cid:durableId="4E8AB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7C7A" w14:textId="77777777" w:rsidR="006465E4" w:rsidRDefault="006465E4">
      <w:r>
        <w:separator/>
      </w:r>
    </w:p>
  </w:endnote>
  <w:endnote w:type="continuationSeparator" w:id="0">
    <w:p w14:paraId="4C982F29" w14:textId="77777777" w:rsidR="006465E4" w:rsidRDefault="00646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DejaVu Sans">
    <w:panose1 w:val="020B0603030804020204"/>
    <w:charset w:val="CC"/>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0000000" w:usb3="00000000" w:csb0="00000001" w:csb1="00000000"/>
  </w:font>
  <w:font w:name="Liberation Serif">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05FC" w14:textId="4C1355E3"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rsidRPr="00295D89">
      <w:rPr>
        <w:lang w:val="en-US"/>
      </w:rPr>
      <w:t xml:space="preserve"> </w:t>
    </w:r>
    <w:r w:rsidRPr="00295D89">
      <w:rPr>
        <w:lang w:val="en-US"/>
      </w:rP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B1E2" w14:textId="2D8C8991"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rsidRPr="00295D89">
      <w:rPr>
        <w:lang w:val="en-US"/>
      </w:rPr>
      <w:t xml:space="preserve"> </w:t>
    </w:r>
    <w:r w:rsidRPr="00295D89">
      <w:rPr>
        <w:lang w:val="en-US"/>
      </w:rP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79FD" w14:textId="77777777" w:rsidR="00D82EF4" w:rsidRDefault="00D82EF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EA0B" w14:textId="77777777" w:rsidR="00D82EF4" w:rsidRDefault="00D82EF4">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8C75" w14:textId="602B86FF"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rsidRPr="00295D89">
      <w:rPr>
        <w:lang w:val="en-US"/>
      </w:rPr>
      <w:t xml:space="preserve"> </w:t>
    </w:r>
    <w:r w:rsidRPr="00295D89">
      <w:rPr>
        <w:lang w:val="en-US"/>
      </w:rP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-3</w:t>
    </w:r>
  </w:p>
  <w:p w14:paraId="6A39442F" w14:textId="77777777" w:rsidR="00D82EF4" w:rsidRDefault="00000000">
    <w:pPr>
      <w:tabs>
        <w:tab w:val="center" w:pos="3828"/>
        <w:tab w:val="left" w:pos="7655"/>
      </w:tabs>
      <w:jc w:val="both"/>
      <w:rPr>
        <w:b/>
        <w:i/>
        <w:color w:val="808080" w:themeColor="background1" w:themeShade="80"/>
        <w:szCs w:val="24"/>
      </w:rPr>
    </w:pPr>
    <w:r w:rsidRPr="00295D89">
      <w:rPr>
        <w:lang w:val="en-US"/>
      </w:rPr>
      <w:tab/>
      <w:t xml:space="preserve"> </w:t>
    </w:r>
    <w:r>
      <w:rPr>
        <w:color w:val="808080" w:themeColor="background1" w:themeShade="80"/>
        <w:sz w:val="20"/>
      </w:rPr>
      <w:t>Bolgarchuk R.</w:t>
    </w:r>
  </w:p>
  <w:p w14:paraId="31F9BD8E" w14:textId="77777777" w:rsidR="00D82EF4" w:rsidRDefault="00D82EF4"/>
  <w:p w14:paraId="54E9BB70" w14:textId="77777777" w:rsidR="00D82EF4" w:rsidRDefault="00D82EF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3B53" w14:textId="5CE6C8DB"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t xml:space="preserve"> </w:t>
    </w:r>
    <w: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- 1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6498" w14:textId="77777777" w:rsidR="00D82EF4" w:rsidRDefault="00D82EF4">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81F9" w14:textId="1FE51A48" w:rsidR="00D82EF4" w:rsidRDefault="00000000">
    <w:pPr>
      <w:tabs>
        <w:tab w:val="center" w:pos="3828"/>
        <w:tab w:val="left" w:pos="7655"/>
      </w:tabs>
      <w:jc w:val="both"/>
      <w:rPr>
        <w:b/>
        <w:i/>
        <w:color w:val="808080" w:themeColor="background1" w:themeShade="80"/>
        <w:szCs w:val="24"/>
      </w:rPr>
    </w:pPr>
    <w:r>
      <w:fldChar w:fldCharType="begin"/>
    </w:r>
    <w:r>
      <w:instrText xml:space="preserve"> DATE \@"dd/MM/yyyy" </w:instrText>
    </w:r>
    <w:r>
      <w:fldChar w:fldCharType="separate"/>
    </w:r>
    <w:r w:rsidR="001949AA">
      <w:rPr>
        <w:noProof/>
      </w:rPr>
      <w:t>04/10/2026</w:t>
    </w:r>
    <w:r>
      <w:fldChar w:fldCharType="end"/>
    </w:r>
    <w:r>
      <w:t xml:space="preserve"> </w:t>
    </w:r>
    <w:r>
      <w:tab/>
    </w:r>
    <w:r>
      <w:rPr>
        <w:b/>
        <w:i/>
      </w:rPr>
      <w:t>Book template</w:t>
    </w:r>
    <w:r>
      <w:tab/>
      <w:t xml:space="preserve"> </w:t>
    </w:r>
    <w:r>
      <w:rPr>
        <w:color w:val="808080" w:themeColor="background1" w:themeShade="80"/>
        <w:sz w:val="20"/>
      </w:rPr>
      <w:t>Bolgarchuk R.</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D1DE" w14:textId="780D5CA6"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t xml:space="preserve"> </w:t>
    </w:r>
    <w: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- 1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73FE" w14:textId="77777777" w:rsidR="00D82EF4" w:rsidRDefault="00D82EF4">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913D" w14:textId="5587ADDB" w:rsidR="00D82EF4" w:rsidRDefault="00000000">
    <w:pPr>
      <w:tabs>
        <w:tab w:val="center" w:pos="3828"/>
        <w:tab w:val="left" w:pos="7655"/>
      </w:tabs>
      <w:jc w:val="both"/>
      <w:rPr>
        <w:b/>
        <w:i/>
        <w:color w:val="808080" w:themeColor="background1" w:themeShade="80"/>
        <w:szCs w:val="24"/>
      </w:rPr>
    </w:pPr>
    <w:r>
      <w:fldChar w:fldCharType="begin"/>
    </w:r>
    <w:r>
      <w:instrText xml:space="preserve"> DATE \@"dd.MM.yyyy" </w:instrText>
    </w:r>
    <w:r>
      <w:fldChar w:fldCharType="separate"/>
    </w:r>
    <w:r w:rsidR="001949AA">
      <w:rPr>
        <w:noProof/>
      </w:rPr>
      <w:t>04.10.2026</w:t>
    </w:r>
    <w:r>
      <w:fldChar w:fldCharType="end"/>
    </w:r>
    <w:r>
      <w:t xml:space="preserve"> </w:t>
    </w:r>
    <w:r>
      <w:tab/>
    </w:r>
    <w:r>
      <w:rPr>
        <w:b/>
        <w:i/>
      </w:rPr>
      <w:t>Book template Chapter No.</w:t>
    </w:r>
    <w:r>
      <w:tab/>
      <w:t xml:space="preserve"> </w:t>
    </w:r>
    <w:r>
      <w:rPr>
        <w:color w:val="808080" w:themeColor="background1" w:themeShade="80"/>
        <w:sz w:val="20"/>
      </w:rPr>
      <w:t>Bolgarchuk R.</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D702" w14:textId="365474BD" w:rsidR="00D82EF4" w:rsidRDefault="00000000">
    <w:pPr>
      <w:tabs>
        <w:tab w:val="center" w:pos="3828"/>
        <w:tab w:val="left" w:pos="7655"/>
      </w:tabs>
      <w:jc w:val="both"/>
      <w:rPr>
        <w:b/>
        <w:i/>
        <w:lang w:val="uk-UA"/>
      </w:rPr>
    </w:pPr>
    <w:r>
      <w:fldChar w:fldCharType="begin"/>
    </w:r>
    <w:r>
      <w:instrText xml:space="preserve"> DATE \@"dd.MM.yyyy" </w:instrText>
    </w:r>
    <w:r>
      <w:fldChar w:fldCharType="separate"/>
    </w:r>
    <w:r w:rsidR="001949AA">
      <w:rPr>
        <w:noProof/>
      </w:rPr>
      <w:t>04.10.2026</w:t>
    </w:r>
    <w:r>
      <w:fldChar w:fldCharType="end"/>
    </w:r>
    <w:r>
      <w:t xml:space="preserve"> </w:t>
    </w:r>
    <w:r>
      <w:tab/>
    </w:r>
    <w:r>
      <w:rPr>
        <w:b/>
        <w:i/>
        <w:lang w:val="uk-UA"/>
      </w:rPr>
      <w:fldChar w:fldCharType="begin"/>
    </w:r>
    <w:r>
      <w:rPr>
        <w:b/>
        <w:i/>
        <w:lang w:val="uk-UA"/>
      </w:rPr>
      <w:instrText xml:space="preserve"> FILENAME </w:instrText>
    </w:r>
    <w:r>
      <w:rPr>
        <w:b/>
        <w:i/>
        <w:lang w:val="uk-UA"/>
      </w:rPr>
      <w:fldChar w:fldCharType="separate"/>
    </w:r>
    <w:r>
      <w:rPr>
        <w:b/>
        <w:i/>
        <w:lang w:val="uk-UA"/>
      </w:rPr>
      <w:t>Authorities. Zelensky. Addresses and responses Bolgarchuk R.Y..docx</w:t>
    </w:r>
    <w:r>
      <w:rPr>
        <w:b/>
        <w:i/>
        <w:lang w:val="uk-UA"/>
      </w:rPr>
      <w:fldChar w:fldCharType="end"/>
    </w:r>
    <w:r>
      <w:rPr>
        <w:b/>
        <w:i/>
        <w:lang w:val="uk-UA"/>
      </w:rPr>
      <w:t xml:space="preserv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AA60" w14:textId="77777777" w:rsidR="006465E4" w:rsidRDefault="006465E4">
      <w:r>
        <w:separator/>
      </w:r>
    </w:p>
  </w:footnote>
  <w:footnote w:type="continuationSeparator" w:id="0">
    <w:p w14:paraId="0CDC77A1" w14:textId="77777777" w:rsidR="006465E4" w:rsidRDefault="006465E4">
      <w:r>
        <w:continuationSeparator/>
      </w:r>
    </w:p>
  </w:footnote>
  <w:footnote w:id="1">
    <w:p w14:paraId="2BB9D664" w14:textId="77777777" w:rsidR="00D82EF4" w:rsidRPr="00295D89" w:rsidRDefault="00000000">
      <w:pPr>
        <w:jc w:val="both"/>
        <w:rPr>
          <w:sz w:val="18"/>
          <w:szCs w:val="18"/>
          <w:lang w:val="en-US"/>
        </w:rPr>
      </w:pPr>
      <w:r>
        <w:rPr>
          <w:rStyle w:val="af5"/>
        </w:rPr>
        <w:footnoteRef/>
      </w:r>
      <w:r w:rsidRPr="00295D89">
        <w:rPr>
          <w:lang w:val="en-US"/>
        </w:rPr>
        <w:t xml:space="preserve"> </w:t>
      </w:r>
      <w:r w:rsidRPr="00295D89">
        <w:rPr>
          <w:sz w:val="18"/>
          <w:szCs w:val="18"/>
          <w:lang w:val="en-US"/>
        </w:rPr>
        <w:t>Here is the information that, according to the rules, should be placed on the second page of the book, immediately after the title page with the title and author's name. However, this is not mandatory, and in this case, this page can be deleted.</w:t>
      </w:r>
    </w:p>
    <w:p w14:paraId="136275D3" w14:textId="77777777" w:rsidR="00D82EF4" w:rsidRPr="00295D89" w:rsidRDefault="00D82EF4">
      <w:pPr>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34F4" w14:textId="4A9E4EB2" w:rsidR="00D82EF4" w:rsidRDefault="00000000">
    <w:r>
      <w:pict w14:anchorId="0C5A6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55" o:spid="_x0000_s1038" type="#_x0000_t136" style="position:absolute;left:0;text-align:left;margin-left:0;margin-top:0;width:574.85pt;height:123.45pt;rotation:315;z-index:251655168;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noProof/>
      </w:rPr>
      <w:pict w14:anchorId="6B88FD8A">
        <v:rect id="_x0000_s1046" style="position:absolute;left:0;text-align:left;margin-left:0;margin-top:.05pt;width:1in;height:1in;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AA18" w14:textId="0CE4042A" w:rsidR="00D82EF4" w:rsidRDefault="004E434D">
    <w:pPr>
      <w:jc w:val="right"/>
    </w:pPr>
    <w:r>
      <w:rPr>
        <w:b/>
        <w:szCs w:val="24"/>
        <w:lang w:val="en-US"/>
      </w:rPr>
      <w:t>c</w:t>
    </w:r>
    <w:r>
      <w:rPr>
        <w:b/>
        <w:szCs w:val="24"/>
      </w:rPr>
      <w:fldChar w:fldCharType="begin"/>
    </w:r>
    <w:r>
      <w:rPr>
        <w:b/>
        <w:szCs w:val="24"/>
      </w:rPr>
      <w:instrText xml:space="preserve"> PAGE </w:instrText>
    </w:r>
    <w:r>
      <w:rPr>
        <w:b/>
        <w:szCs w:val="24"/>
      </w:rPr>
      <w:fldChar w:fldCharType="separate"/>
    </w:r>
    <w:r>
      <w:rPr>
        <w:b/>
        <w:szCs w:val="24"/>
      </w:rPr>
      <w:t>29</w:t>
    </w:r>
    <w:r>
      <w:rPr>
        <w:b/>
        <w:szCs w:val="24"/>
      </w:rPr>
      <w:fldChar w:fldCharType="end"/>
    </w:r>
    <w:r>
      <w:t xml:space="preserve"> from</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r>
      <w:t xml:space="preserve"> </w:t>
    </w:r>
  </w:p>
  <w:p w14:paraId="2F795CDF" w14:textId="38F98D53" w:rsidR="00D82EF4" w:rsidRDefault="00D82E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8B36" w14:textId="77777777" w:rsidR="00D82EF4" w:rsidRDefault="00000000">
    <w:pPr>
      <w:jc w:val="right"/>
    </w:pPr>
    <w:r>
      <w:rPr>
        <w:b/>
        <w:szCs w:val="24"/>
      </w:rPr>
      <w:t xml:space="preserve"> </w:t>
    </w:r>
  </w:p>
  <w:p w14:paraId="75278356" w14:textId="1A2772EB" w:rsidR="00D82EF4" w:rsidRDefault="00000000">
    <w:r>
      <w:rPr>
        <w:noProof/>
      </w:rPr>
      <w:pict w14:anchorId="4A187D0B">
        <v:rect id="_x0000_s1045" style="position:absolute;left:0;text-align:left;margin-left:0;margin-top:.05pt;width:1in;height:1in;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924" w14:textId="77777777" w:rsidR="00D82EF4" w:rsidRDefault="00000000">
    <w:pPr>
      <w:jc w:val="right"/>
    </w:pPr>
    <w:r>
      <w:rPr>
        <w:b/>
        <w:szCs w:val="24"/>
      </w:rPr>
      <w:fldChar w:fldCharType="begin"/>
    </w:r>
    <w:r>
      <w:rPr>
        <w:b/>
        <w:szCs w:val="24"/>
      </w:rPr>
      <w:instrText xml:space="preserve"> PAGE </w:instrText>
    </w:r>
    <w:r>
      <w:rPr>
        <w:b/>
        <w:szCs w:val="24"/>
      </w:rPr>
      <w:fldChar w:fldCharType="separate"/>
    </w:r>
    <w:r>
      <w:rPr>
        <w:b/>
        <w:szCs w:val="24"/>
      </w:rPr>
      <w:t>53</w:t>
    </w:r>
    <w:r>
      <w:rPr>
        <w:b/>
        <w:szCs w:val="24"/>
      </w:rPr>
      <w:fldChar w:fldCharType="end"/>
    </w:r>
    <w:r>
      <w:t xml:space="preserve"> from</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r>
      <w:t xml:space="preserve"> </w:t>
    </w:r>
  </w:p>
  <w:p w14:paraId="3462305D" w14:textId="77777777" w:rsidR="00D82EF4" w:rsidRDefault="00000000">
    <w:r>
      <w:pict w14:anchorId="35E621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Art 3" o:spid="_x0000_s1036" type="#_x0000_t136" style="position:absolute;left:0;text-align:left;margin-left:-72.55pt;margin-top:356pt;width:648.3pt;height:135.05pt;rotation:315;z-index:251657216;mso-wrap-style:none;mso-position-horizontal-relative:margin;mso-position-vertical-relative:margin;v-text-anchor:middle" o:allowincell="f" fillcolor="#d9d9d9" stroked="f" strokecolor="#3465a4">
          <v:fill color2="#262626" o:detectmouseclick="t"/>
          <v:textpath style="font-family:&quot;moj1&quot;;font-size:1pt" trim="t" string="Bolgarchuk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BB3F" w14:textId="77777777" w:rsidR="00D82EF4" w:rsidRDefault="00D82EF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9821" w14:textId="14C9B5C4" w:rsidR="00D82EF4" w:rsidRDefault="00000000">
    <w:r>
      <w:pict w14:anchorId="6B49DC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1" o:spid="_x0000_s1035" type="#_x0000_t136" style="position:absolute;left:0;text-align:left;margin-left:0;margin-top:0;width:574.85pt;height:123.45pt;rotation:315;z-index:251658240;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noProof/>
      </w:rPr>
      <w:pict w14:anchorId="66D80EE0">
        <v:rect id="_x0000_s1044" style="position:absolute;left:0;text-align:left;margin-left:0;margin-top:.05pt;width:1in;height:1in;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p w14:paraId="33FD1606" w14:textId="77777777" w:rsidR="00D82EF4" w:rsidRDefault="00D82EF4"/>
  <w:p w14:paraId="0F42B3C2" w14:textId="77777777" w:rsidR="00D82EF4" w:rsidRDefault="00D82E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C4C7" w14:textId="77777777" w:rsidR="00D82EF4" w:rsidRDefault="00000000">
    <w:pPr>
      <w:jc w:val="right"/>
    </w:pPr>
    <w:r>
      <w:pict w14:anchorId="5D36ED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2" o:spid="_x0000_s1034" type="#_x0000_t136" style="position:absolute;left:0;text-align:left;margin-left:0;margin-top:0;width:574.85pt;height:123.45pt;rotation:315;z-index:251659264;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62</w:t>
    </w:r>
    <w:r>
      <w:rPr>
        <w:b/>
        <w:szCs w:val="24"/>
      </w:rPr>
      <w:fldChar w:fldCharType="end"/>
    </w:r>
    <w:r>
      <w:t xml:space="preserve"> </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p>
  <w:p w14:paraId="2F609D53" w14:textId="77777777" w:rsidR="00D82EF4" w:rsidRDefault="00000000">
    <w:r>
      <w:pict w14:anchorId="28803B77">
        <v:shape id="WordArt 10" o:spid="_x0000_s1033" type="#_x0000_t136" style="position:absolute;left:0;text-align:left;margin-left:0;margin-top:0;width:535.8pt;height:123.6pt;rotation:315;z-index:251660288;mso-wrap-style:none;mso-position-horizontal:center;mso-position-horizontal-relative:margin;mso-position-vertical:center;mso-position-vertical-relative:margin;v-text-anchor:middle" o:allowincell="f" fillcolor="#d9d9d9" stroked="f" strokecolor="#3465a4">
          <v:fill color2="#262626" o:detectmouseclick="t"/>
          <v:textpath style="font-family:&quot;moj1&quot;;font-size:1pt" trim="t" string="BolgarchukR"/>
          <w10:wrap anchorx="margin" anchory="margin"/>
        </v:shape>
      </w:pict>
    </w:r>
  </w:p>
  <w:p w14:paraId="7EFF5AA2" w14:textId="77777777" w:rsidR="00D82EF4" w:rsidRDefault="00D82EF4"/>
  <w:p w14:paraId="2544EAE5" w14:textId="77777777" w:rsidR="00D82EF4" w:rsidRDefault="00D82EF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0146" w14:textId="1C4C74D9" w:rsidR="00D82EF4" w:rsidRDefault="00000000">
    <w:pPr>
      <w:jc w:val="right"/>
    </w:pPr>
    <w:r>
      <w:pict w14:anchorId="4ED8A6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0" o:spid="_x0000_s1032" type="#_x0000_t136" style="position:absolute;left:0;text-align:left;margin-left:0;margin-top:0;width:574.85pt;height:123.45pt;rotation:315;z-index:251661312;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54</w:t>
    </w:r>
    <w:r>
      <w:rPr>
        <w:b/>
        <w:szCs w:val="24"/>
      </w:rPr>
      <w:fldChar w:fldCharType="end"/>
    </w:r>
    <w:r>
      <w:t xml:space="preserve"> from</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r>
      <w:rPr>
        <w:b/>
        <w:szCs w:val="24"/>
      </w:rPr>
      <w:t xml:space="preserve"> in the section </w:t>
    </w:r>
    <w:r>
      <w:fldChar w:fldCharType="begin"/>
    </w:r>
    <w:r>
      <w:rPr>
        <w:b/>
        <w:szCs w:val="24"/>
      </w:rPr>
      <w:instrText>SECTIONPAGES</w:instrText>
    </w:r>
    <w:r>
      <w:rPr>
        <w:b/>
        <w:szCs w:val="24"/>
      </w:rPr>
      <w:fldChar w:fldCharType="separate"/>
    </w:r>
    <w:r w:rsidR="001949AA">
      <w:rPr>
        <w:b/>
        <w:noProof/>
        <w:szCs w:val="24"/>
      </w:rPr>
      <w:t>9</w:t>
    </w:r>
    <w:r>
      <w:rPr>
        <w:b/>
        <w:szCs w:val="24"/>
      </w:rPr>
      <w:fldChar w:fldCharType="end"/>
    </w:r>
  </w:p>
  <w:p w14:paraId="74631862" w14:textId="4B1231BF" w:rsidR="00D82EF4" w:rsidRDefault="00000000">
    <w:r>
      <w:rPr>
        <w:noProof/>
      </w:rPr>
      <w:pict w14:anchorId="24AA3115">
        <v:rect id="_x0000_s1043" style="position:absolute;left:0;text-align:left;margin-left:0;margin-top:.05pt;width:1in;height:1in;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p w14:paraId="18AB633C" w14:textId="77777777" w:rsidR="00D82EF4" w:rsidRDefault="00D82EF4"/>
  <w:p w14:paraId="020AC38D" w14:textId="77777777" w:rsidR="00D82EF4" w:rsidRDefault="00D82EF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2B9" w14:textId="1713CCEC" w:rsidR="00D82EF4" w:rsidRDefault="00000000">
    <w:r>
      <w:pict w14:anchorId="223083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4" o:spid="_x0000_s1031" type="#_x0000_t136" style="position:absolute;left:0;text-align:left;margin-left:0;margin-top:0;width:574.85pt;height:123.45pt;rotation:315;z-index:251662336;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noProof/>
      </w:rPr>
      <w:pict w14:anchorId="31FDAD49">
        <v:rect id="_x0000_s1042" style="position:absolute;left:0;text-align:left;margin-left:0;margin-top:.05pt;width:1in;height:1in;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E8B" w14:textId="77777777" w:rsidR="00D82EF4" w:rsidRDefault="00000000">
    <w:pPr>
      <w:jc w:val="right"/>
    </w:pPr>
    <w:r>
      <w:pict w14:anchorId="0BBB26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5" o:spid="_x0000_s1030" type="#_x0000_t136" style="position:absolute;left:0;text-align:left;margin-left:0;margin-top:0;width:574.85pt;height:123.45pt;rotation:315;z-index:251663360;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0</w:t>
    </w:r>
    <w:r>
      <w:rPr>
        <w:b/>
        <w:szCs w:val="24"/>
      </w:rPr>
      <w:fldChar w:fldCharType="end"/>
    </w:r>
    <w:r>
      <w:t xml:space="preserve"> </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p>
  <w:p w14:paraId="27487068" w14:textId="77777777" w:rsidR="00D82EF4" w:rsidRDefault="00000000">
    <w:r>
      <w:pict w14:anchorId="210D1C2D">
        <v:shape id="WordArt 11" o:spid="_x0000_s1029" type="#_x0000_t136" style="position:absolute;left:0;text-align:left;margin-left:0;margin-top:0;width:535.8pt;height:123.6pt;rotation:315;z-index:251664384;mso-wrap-style:none;mso-position-horizontal:center;mso-position-horizontal-relative:margin;mso-position-vertical:center;mso-position-vertical-relative:margin;v-text-anchor:middle" o:allowincell="f" fillcolor="#d9d9d9" stroked="f" strokecolor="#3465a4">
          <v:fill color2="#262626" o:detectmouseclick="t"/>
          <v:textpath style="font-family:&quot;moj1&quot;;font-size:1pt" trim="t" string="BolgarchukR"/>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A861" w14:textId="776A51CC" w:rsidR="00D82EF4" w:rsidRDefault="00000000">
    <w:pPr>
      <w:jc w:val="right"/>
    </w:pPr>
    <w:r>
      <w:pict w14:anchorId="5E3D65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3" o:spid="_x0000_s1028" type="#_x0000_t136" style="position:absolute;left:0;text-align:left;margin-left:0;margin-top:0;width:574.85pt;height:123.45pt;rotation:315;z-index:251665408;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63</w:t>
    </w:r>
    <w:r>
      <w:rPr>
        <w:b/>
        <w:szCs w:val="24"/>
      </w:rPr>
      <w:fldChar w:fldCharType="end"/>
    </w:r>
    <w:r>
      <w:t xml:space="preserve"> from</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r>
      <w:rPr>
        <w:b/>
        <w:szCs w:val="24"/>
      </w:rPr>
      <w:t xml:space="preserve"> in the section </w:t>
    </w:r>
    <w:r>
      <w:fldChar w:fldCharType="begin"/>
    </w:r>
    <w:r>
      <w:rPr>
        <w:b/>
        <w:szCs w:val="24"/>
      </w:rPr>
      <w:instrText>SECTIONPAGES</w:instrText>
    </w:r>
    <w:r>
      <w:rPr>
        <w:b/>
        <w:szCs w:val="24"/>
      </w:rPr>
      <w:fldChar w:fldCharType="separate"/>
    </w:r>
    <w:r w:rsidR="001949AA">
      <w:rPr>
        <w:b/>
        <w:noProof/>
        <w:szCs w:val="24"/>
      </w:rPr>
      <w:t>1</w:t>
    </w:r>
    <w:r>
      <w:rPr>
        <w:b/>
        <w:szCs w:val="24"/>
      </w:rPr>
      <w:fldChar w:fldCharType="end"/>
    </w:r>
  </w:p>
  <w:p w14:paraId="13ACC7AC" w14:textId="5AE42B7B" w:rsidR="00D82EF4" w:rsidRDefault="00000000">
    <w:r>
      <w:rPr>
        <w:noProof/>
      </w:rPr>
      <w:pict w14:anchorId="4D1D28E3">
        <v:rect id="_x0000_s1041" style="position:absolute;left:0;text-align:left;margin-left:0;margin-top:.05pt;width:1in;height:1in;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99F0" w14:textId="0543BD83" w:rsidR="00D82EF4" w:rsidRDefault="00000000">
    <w:r>
      <w:pict w14:anchorId="541F6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7" o:spid="_x0000_s1027" type="#_x0000_t136" style="position:absolute;left:0;text-align:left;margin-left:0;margin-top:0;width:574.85pt;height:123.45pt;rotation:315;z-index:251666432;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noProof/>
      </w:rPr>
      <w:pict w14:anchorId="3572A7B1">
        <v:rect id="WordArt 2" o:spid="_x0000_s1040" style="position:absolute;left:0;text-align:left;margin-left:0;margin-top:.05pt;width:1in;height:1in;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7AA8" w14:textId="77777777" w:rsidR="00D82EF4" w:rsidRDefault="00000000">
    <w:pPr>
      <w:jc w:val="right"/>
    </w:pPr>
    <w:r>
      <w:pict w14:anchorId="00086F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8" o:spid="_x0000_s1026" type="#_x0000_t136" style="position:absolute;left:0;text-align:left;margin-left:0;margin-top:0;width:574.85pt;height:123.45pt;rotation:315;z-index:251667456;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68</w:t>
    </w:r>
    <w:r>
      <w:rPr>
        <w:b/>
        <w:szCs w:val="24"/>
      </w:rPr>
      <w:fldChar w:fldCharType="end"/>
    </w:r>
    <w:r>
      <w:t xml:space="preserve"> </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p>
  <w:p w14:paraId="23009599" w14:textId="77777777" w:rsidR="00D82EF4" w:rsidRDefault="00D82EF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CE98" w14:textId="14F44C09" w:rsidR="00D82EF4" w:rsidRDefault="00000000">
    <w:pPr>
      <w:jc w:val="right"/>
    </w:pPr>
    <w:r>
      <w:pict w14:anchorId="730B92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58766" o:spid="_x0000_s1025" type="#_x0000_t136" style="position:absolute;left:0;text-align:left;margin-left:0;margin-top:0;width:574.85pt;height:123.45pt;rotation:315;z-index:251668480;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Болгарчук Р"/>
          <w10:wrap anchorx="margin" anchory="margin"/>
        </v:shape>
      </w:pict>
    </w:r>
    <w:r>
      <w:rPr>
        <w:b/>
        <w:szCs w:val="24"/>
      </w:rPr>
      <w:fldChar w:fldCharType="begin"/>
    </w:r>
    <w:r>
      <w:rPr>
        <w:b/>
        <w:szCs w:val="24"/>
      </w:rPr>
      <w:instrText xml:space="preserve"> PAGE </w:instrText>
    </w:r>
    <w:r>
      <w:rPr>
        <w:b/>
        <w:szCs w:val="24"/>
      </w:rPr>
      <w:fldChar w:fldCharType="separate"/>
    </w:r>
    <w:r>
      <w:rPr>
        <w:b/>
        <w:szCs w:val="24"/>
      </w:rPr>
      <w:t>64</w:t>
    </w:r>
    <w:r>
      <w:rPr>
        <w:b/>
        <w:szCs w:val="24"/>
      </w:rPr>
      <w:fldChar w:fldCharType="end"/>
    </w:r>
    <w:r>
      <w:t xml:space="preserve"> from</w:t>
    </w:r>
    <w:r>
      <w:rPr>
        <w:b/>
        <w:szCs w:val="24"/>
      </w:rPr>
      <w:fldChar w:fldCharType="begin"/>
    </w:r>
    <w:r>
      <w:rPr>
        <w:b/>
        <w:szCs w:val="24"/>
      </w:rPr>
      <w:instrText xml:space="preserve"> NUMPAGES </w:instrText>
    </w:r>
    <w:r>
      <w:rPr>
        <w:b/>
        <w:szCs w:val="24"/>
      </w:rPr>
      <w:fldChar w:fldCharType="separate"/>
    </w:r>
    <w:r>
      <w:rPr>
        <w:b/>
        <w:szCs w:val="24"/>
      </w:rPr>
      <w:t>68</w:t>
    </w:r>
    <w:r>
      <w:rPr>
        <w:b/>
        <w:szCs w:val="24"/>
      </w:rPr>
      <w:fldChar w:fldCharType="end"/>
    </w:r>
    <w:r>
      <w:rPr>
        <w:b/>
        <w:szCs w:val="24"/>
      </w:rPr>
      <w:t xml:space="preserve"> in the section </w:t>
    </w:r>
    <w:r>
      <w:fldChar w:fldCharType="begin"/>
    </w:r>
    <w:r>
      <w:rPr>
        <w:b/>
        <w:szCs w:val="24"/>
      </w:rPr>
      <w:instrText>SECTIONPAGES</w:instrText>
    </w:r>
    <w:r>
      <w:rPr>
        <w:b/>
        <w:szCs w:val="24"/>
      </w:rPr>
      <w:fldChar w:fldCharType="separate"/>
    </w:r>
    <w:r w:rsidR="001949AA">
      <w:rPr>
        <w:b/>
        <w:noProof/>
        <w:szCs w:val="24"/>
      </w:rPr>
      <w:t>5</w:t>
    </w:r>
    <w:r>
      <w:rPr>
        <w:b/>
        <w:szCs w:val="24"/>
      </w:rPr>
      <w:fldChar w:fldCharType="end"/>
    </w:r>
  </w:p>
  <w:p w14:paraId="68977EA2" w14:textId="2E7F46DA" w:rsidR="00D82EF4" w:rsidRDefault="00000000">
    <w:r>
      <w:rPr>
        <w:noProof/>
      </w:rPr>
      <w:pict w14:anchorId="625D2DE9">
        <v:rect id="WordArt 1" o:spid="_x0000_s1039" style="position:absolute;left:0;text-align:left;margin-left:0;margin-top:.05pt;width:1in;height:1in;z-index:-251669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" filled="f" stroked="f" strokeweight="0"/>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64A"/>
    <w:multiLevelType w:val="multilevel"/>
    <w:tmpl w:val="D9A675E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994B22"/>
    <w:multiLevelType w:val="multilevel"/>
    <w:tmpl w:val="3D5E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F1318E"/>
    <w:multiLevelType w:val="multilevel"/>
    <w:tmpl w:val="8BBC27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6548A4"/>
    <w:multiLevelType w:val="multilevel"/>
    <w:tmpl w:val="CE5886C0"/>
    <w:lvl w:ilvl="0">
      <w:start w:val="1"/>
      <w:numFmt w:val="decimal"/>
      <w:lvlText w:val="%1."/>
      <w:lvlJc w:val="left"/>
      <w:pPr>
        <w:tabs>
          <w:tab w:val="num" w:pos="0"/>
        </w:tabs>
        <w:ind w:left="704" w:hanging="420"/>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4" w15:restartNumberingAfterBreak="0">
    <w:nsid w:val="157A1AD7"/>
    <w:multiLevelType w:val="multilevel"/>
    <w:tmpl w:val="B832D1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968613A"/>
    <w:multiLevelType w:val="multilevel"/>
    <w:tmpl w:val="4C9C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53FCA"/>
    <w:multiLevelType w:val="multilevel"/>
    <w:tmpl w:val="CABAE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7D52AEE"/>
    <w:multiLevelType w:val="multilevel"/>
    <w:tmpl w:val="543E4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F1F4641"/>
    <w:multiLevelType w:val="multilevel"/>
    <w:tmpl w:val="F20C6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4C86CCE"/>
    <w:multiLevelType w:val="multilevel"/>
    <w:tmpl w:val="DB781C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8F82848"/>
    <w:multiLevelType w:val="multilevel"/>
    <w:tmpl w:val="225C9E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4D1728F"/>
    <w:multiLevelType w:val="multilevel"/>
    <w:tmpl w:val="3912EEFE"/>
    <w:lvl w:ilvl="0">
      <w:start w:val="1"/>
      <w:numFmt w:val="decimal"/>
      <w:lvlText w:val="%1."/>
      <w:lvlJc w:val="left"/>
      <w:pPr>
        <w:tabs>
          <w:tab w:val="num" w:pos="0"/>
        </w:tabs>
        <w:ind w:left="1145" w:hanging="360"/>
      </w:pPr>
    </w:lvl>
    <w:lvl w:ilvl="1">
      <w:start w:val="1"/>
      <w:numFmt w:val="lowerLetter"/>
      <w:lvlText w:val="%2."/>
      <w:lvlJc w:val="left"/>
      <w:pPr>
        <w:tabs>
          <w:tab w:val="num" w:pos="0"/>
        </w:tabs>
        <w:ind w:left="1865" w:hanging="360"/>
      </w:pPr>
    </w:lvl>
    <w:lvl w:ilvl="2">
      <w:start w:val="1"/>
      <w:numFmt w:val="lowerRoman"/>
      <w:lvlText w:val="%3."/>
      <w:lvlJc w:val="right"/>
      <w:pPr>
        <w:tabs>
          <w:tab w:val="num" w:pos="0"/>
        </w:tabs>
        <w:ind w:left="2585" w:hanging="180"/>
      </w:pPr>
    </w:lvl>
    <w:lvl w:ilvl="3">
      <w:start w:val="1"/>
      <w:numFmt w:val="decimal"/>
      <w:lvlText w:val="%4."/>
      <w:lvlJc w:val="left"/>
      <w:pPr>
        <w:tabs>
          <w:tab w:val="num" w:pos="0"/>
        </w:tabs>
        <w:ind w:left="3305" w:hanging="360"/>
      </w:pPr>
    </w:lvl>
    <w:lvl w:ilvl="4">
      <w:start w:val="1"/>
      <w:numFmt w:val="lowerLetter"/>
      <w:lvlText w:val="%5."/>
      <w:lvlJc w:val="left"/>
      <w:pPr>
        <w:tabs>
          <w:tab w:val="num" w:pos="0"/>
        </w:tabs>
        <w:ind w:left="4025" w:hanging="360"/>
      </w:pPr>
    </w:lvl>
    <w:lvl w:ilvl="5">
      <w:start w:val="1"/>
      <w:numFmt w:val="lowerRoman"/>
      <w:lvlText w:val="%6."/>
      <w:lvlJc w:val="right"/>
      <w:pPr>
        <w:tabs>
          <w:tab w:val="num" w:pos="0"/>
        </w:tabs>
        <w:ind w:left="4745" w:hanging="180"/>
      </w:pPr>
    </w:lvl>
    <w:lvl w:ilvl="6">
      <w:start w:val="1"/>
      <w:numFmt w:val="decimal"/>
      <w:lvlText w:val="%7."/>
      <w:lvlJc w:val="left"/>
      <w:pPr>
        <w:tabs>
          <w:tab w:val="num" w:pos="0"/>
        </w:tabs>
        <w:ind w:left="5465" w:hanging="360"/>
      </w:pPr>
    </w:lvl>
    <w:lvl w:ilvl="7">
      <w:start w:val="1"/>
      <w:numFmt w:val="lowerLetter"/>
      <w:lvlText w:val="%8."/>
      <w:lvlJc w:val="left"/>
      <w:pPr>
        <w:tabs>
          <w:tab w:val="num" w:pos="0"/>
        </w:tabs>
        <w:ind w:left="6185" w:hanging="360"/>
      </w:pPr>
    </w:lvl>
    <w:lvl w:ilvl="8">
      <w:start w:val="1"/>
      <w:numFmt w:val="lowerRoman"/>
      <w:lvlText w:val="%9."/>
      <w:lvlJc w:val="right"/>
      <w:pPr>
        <w:tabs>
          <w:tab w:val="num" w:pos="0"/>
        </w:tabs>
        <w:ind w:left="6905" w:hanging="180"/>
      </w:pPr>
    </w:lvl>
  </w:abstractNum>
  <w:abstractNum w:abstractNumId="12" w15:restartNumberingAfterBreak="0">
    <w:nsid w:val="6AE10C97"/>
    <w:multiLevelType w:val="multilevel"/>
    <w:tmpl w:val="434624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15:restartNumberingAfterBreak="0">
    <w:nsid w:val="709556A5"/>
    <w:multiLevelType w:val="multilevel"/>
    <w:tmpl w:val="88E2DA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3401F81"/>
    <w:multiLevelType w:val="multilevel"/>
    <w:tmpl w:val="B12673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43F77EC"/>
    <w:multiLevelType w:val="multilevel"/>
    <w:tmpl w:val="F49A48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CD840DF"/>
    <w:multiLevelType w:val="multilevel"/>
    <w:tmpl w:val="E97E1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4263386">
    <w:abstractNumId w:val="3"/>
  </w:num>
  <w:num w:numId="2" w16cid:durableId="1131172714">
    <w:abstractNumId w:val="14"/>
  </w:num>
  <w:num w:numId="3" w16cid:durableId="1170634419">
    <w:abstractNumId w:val="2"/>
  </w:num>
  <w:num w:numId="4" w16cid:durableId="1098991301">
    <w:abstractNumId w:val="16"/>
  </w:num>
  <w:num w:numId="5" w16cid:durableId="1470246094">
    <w:abstractNumId w:val="11"/>
  </w:num>
  <w:num w:numId="6" w16cid:durableId="1606498632">
    <w:abstractNumId w:val="13"/>
  </w:num>
  <w:num w:numId="7" w16cid:durableId="666904094">
    <w:abstractNumId w:val="10"/>
  </w:num>
  <w:num w:numId="8" w16cid:durableId="577398820">
    <w:abstractNumId w:val="12"/>
  </w:num>
  <w:num w:numId="9" w16cid:durableId="450319977">
    <w:abstractNumId w:val="0"/>
  </w:num>
  <w:num w:numId="10" w16cid:durableId="739251365">
    <w:abstractNumId w:val="6"/>
  </w:num>
  <w:num w:numId="11" w16cid:durableId="2024554997">
    <w:abstractNumId w:val="1"/>
  </w:num>
  <w:num w:numId="12" w16cid:durableId="959916867">
    <w:abstractNumId w:val="7"/>
  </w:num>
  <w:num w:numId="13" w16cid:durableId="1528592480">
    <w:abstractNumId w:val="15"/>
  </w:num>
  <w:num w:numId="14" w16cid:durableId="1960530960">
    <w:abstractNumId w:val="9"/>
  </w:num>
  <w:num w:numId="15" w16cid:durableId="964777068">
    <w:abstractNumId w:val="8"/>
  </w:num>
  <w:num w:numId="16" w16cid:durableId="1703046339">
    <w:abstractNumId w:val="4"/>
  </w:num>
  <w:num w:numId="17" w16cid:durableId="28385274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lgarchukR">
    <w15:presenceInfo w15:providerId="None" w15:userId="Bolgarchuk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9"/>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82EF4"/>
    <w:rsid w:val="00002C4F"/>
    <w:rsid w:val="00144289"/>
    <w:rsid w:val="001949AA"/>
    <w:rsid w:val="00295D89"/>
    <w:rsid w:val="004E434D"/>
    <w:rsid w:val="006465E4"/>
    <w:rsid w:val="00D82EF4"/>
    <w:rsid w:val="00F52AC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48870DC"/>
  <w15:docId w15:val="{8D954D13-FD63-496E-BAEA-A85698E41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uk-UA" w:eastAsia="uk-U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172"/>
    <w:pPr>
      <w:ind w:firstLine="425"/>
    </w:pPr>
    <w:rPr>
      <w:sz w:val="24"/>
      <w:szCs w:val="22"/>
      <w:lang w:val="ru-RU" w:eastAsia="en-US"/>
    </w:rPr>
  </w:style>
  <w:style w:type="paragraph" w:styleId="1">
    <w:name w:val="heading 1"/>
    <w:basedOn w:val="a"/>
    <w:next w:val="a"/>
    <w:link w:val="10"/>
    <w:uiPriority w:val="9"/>
    <w:qFormat/>
    <w:rsid w:val="005D1A1D"/>
    <w:pPr>
      <w:keepNext/>
      <w:keepLines/>
      <w:spacing w:before="480"/>
      <w:outlineLvl w:val="0"/>
    </w:pPr>
    <w:rPr>
      <w:rFonts w:ascii="Arial" w:eastAsia="Times New Roman" w:hAnsi="Arial"/>
      <w:b/>
      <w:bCs/>
      <w:color w:val="365F91"/>
      <w:sz w:val="28"/>
      <w:szCs w:val="28"/>
    </w:rPr>
  </w:style>
  <w:style w:type="paragraph" w:styleId="2">
    <w:name w:val="heading 2"/>
    <w:basedOn w:val="a"/>
    <w:next w:val="a"/>
    <w:link w:val="20"/>
    <w:uiPriority w:val="9"/>
    <w:unhideWhenUsed/>
    <w:qFormat/>
    <w:rsid w:val="005D1A1D"/>
    <w:pPr>
      <w:keepNext/>
      <w:keepLines/>
      <w:spacing w:before="200"/>
      <w:outlineLvl w:val="1"/>
    </w:pPr>
    <w:rPr>
      <w:rFonts w:ascii="Tahoma" w:eastAsia="Times New Roman" w:hAnsi="Tahoma"/>
      <w:b/>
      <w:bCs/>
      <w:color w:val="4F81BD"/>
      <w:sz w:val="26"/>
      <w:szCs w:val="26"/>
    </w:rPr>
  </w:style>
  <w:style w:type="paragraph" w:styleId="3">
    <w:name w:val="heading 3"/>
    <w:basedOn w:val="a"/>
    <w:next w:val="a"/>
    <w:link w:val="30"/>
    <w:uiPriority w:val="9"/>
    <w:unhideWhenUsed/>
    <w:qFormat/>
    <w:rsid w:val="00FC7E08"/>
    <w:pPr>
      <w:keepNext/>
      <w:keepLines/>
      <w:spacing w:before="200"/>
      <w:outlineLvl w:val="2"/>
    </w:pPr>
    <w:rPr>
      <w:rFonts w:ascii="Cambria" w:eastAsia="Times New Roman" w:hAnsi="Cambria"/>
      <w:b/>
      <w:bCs/>
      <w:color w:val="4F81BD"/>
    </w:rPr>
  </w:style>
  <w:style w:type="paragraph" w:styleId="4">
    <w:name w:val="heading 4"/>
    <w:basedOn w:val="a"/>
    <w:next w:val="a"/>
    <w:link w:val="40"/>
    <w:uiPriority w:val="9"/>
    <w:unhideWhenUsed/>
    <w:qFormat/>
    <w:rsid w:val="0084120F"/>
    <w:pPr>
      <w:keepNext/>
      <w:keepLines/>
      <w:spacing w:before="200"/>
      <w:outlineLvl w:val="3"/>
    </w:pPr>
    <w:rPr>
      <w:rFonts w:ascii="Cambria" w:eastAsia="Times New Roman" w:hAnsi="Cambria"/>
      <w:b/>
      <w:bCs/>
      <w:i/>
      <w:iCs/>
      <w:color w:val="4F81BD"/>
    </w:rPr>
  </w:style>
  <w:style w:type="paragraph" w:styleId="5">
    <w:name w:val="heading 5"/>
    <w:basedOn w:val="a"/>
    <w:next w:val="a"/>
    <w:link w:val="50"/>
    <w:uiPriority w:val="9"/>
    <w:unhideWhenUsed/>
    <w:qFormat/>
    <w:rsid w:val="0084120F"/>
    <w:pPr>
      <w:keepNext/>
      <w:keepLines/>
      <w:spacing w:before="200"/>
      <w:outlineLvl w:val="4"/>
    </w:pPr>
    <w:rPr>
      <w:rFonts w:ascii="Cambria" w:eastAsia="Times New Roman" w:hAnsi="Cambria"/>
      <w:color w:val="243F60"/>
    </w:rPr>
  </w:style>
  <w:style w:type="paragraph" w:styleId="6">
    <w:name w:val="heading 6"/>
    <w:basedOn w:val="a"/>
    <w:next w:val="a"/>
    <w:link w:val="60"/>
    <w:uiPriority w:val="9"/>
    <w:unhideWhenUsed/>
    <w:qFormat/>
    <w:rsid w:val="0057549F"/>
    <w:pPr>
      <w:keepNext/>
      <w:keepLines/>
      <w:spacing w:before="40"/>
      <w:outlineLvl w:val="5"/>
    </w:pPr>
    <w:rPr>
      <w:rFonts w:ascii="Cambria" w:eastAsia="Times New Roman" w:hAnsi="Cambria"/>
      <w:color w:val="243F60"/>
    </w:rPr>
  </w:style>
  <w:style w:type="paragraph" w:styleId="7">
    <w:name w:val="heading 7"/>
    <w:basedOn w:val="a"/>
    <w:next w:val="a"/>
    <w:link w:val="70"/>
    <w:unhideWhenUsed/>
    <w:qFormat/>
    <w:rsid w:val="00A566BE"/>
    <w:pPr>
      <w:keepNext/>
      <w:keepLines/>
      <w:spacing w:before="40"/>
      <w:outlineLvl w:val="6"/>
    </w:pPr>
    <w:rPr>
      <w:rFonts w:ascii="Cambria" w:eastAsia="Times New Roman" w:hAnsi="Cambria"/>
      <w:i/>
      <w:iCs/>
      <w:color w:val="243F60"/>
    </w:rPr>
  </w:style>
  <w:style w:type="paragraph" w:styleId="8">
    <w:name w:val="heading 8"/>
    <w:basedOn w:val="a"/>
    <w:next w:val="a"/>
    <w:link w:val="80"/>
    <w:unhideWhenUsed/>
    <w:qFormat/>
    <w:rsid w:val="00A21EF8"/>
    <w:pPr>
      <w:keepNext/>
      <w:keepLines/>
      <w:spacing w:before="40"/>
      <w:outlineLvl w:val="7"/>
    </w:pPr>
    <w:rPr>
      <w:rFonts w:ascii="Cambria" w:eastAsia="Times New Roman" w:hAnsi="Cambria"/>
      <w:color w:val="272727"/>
      <w:sz w:val="21"/>
      <w:szCs w:val="21"/>
    </w:rPr>
  </w:style>
  <w:style w:type="paragraph" w:styleId="9">
    <w:name w:val="heading 9"/>
    <w:basedOn w:val="a"/>
    <w:next w:val="a"/>
    <w:link w:val="90"/>
    <w:uiPriority w:val="9"/>
    <w:unhideWhenUsed/>
    <w:qFormat/>
    <w:rsid w:val="00E673C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qFormat/>
    <w:rsid w:val="005D1A1D"/>
    <w:rPr>
      <w:rFonts w:ascii="Arial" w:eastAsia="Times New Roman" w:hAnsi="Arial" w:cs="Times New Roman"/>
      <w:b/>
      <w:bCs/>
      <w:color w:val="365F91"/>
      <w:sz w:val="28"/>
      <w:szCs w:val="28"/>
    </w:rPr>
  </w:style>
  <w:style w:type="character" w:customStyle="1" w:styleId="20">
    <w:name w:val="Заголовок 2 Знак"/>
    <w:link w:val="2"/>
    <w:uiPriority w:val="9"/>
    <w:qFormat/>
    <w:rsid w:val="005D1A1D"/>
    <w:rPr>
      <w:rFonts w:ascii="Tahoma" w:eastAsia="Times New Roman" w:hAnsi="Tahoma" w:cs="Times New Roman"/>
      <w:b/>
      <w:bCs/>
      <w:color w:val="4F81BD"/>
      <w:sz w:val="26"/>
      <w:szCs w:val="26"/>
    </w:rPr>
  </w:style>
  <w:style w:type="character" w:customStyle="1" w:styleId="30">
    <w:name w:val="Заголовок 3 Знак"/>
    <w:link w:val="3"/>
    <w:uiPriority w:val="9"/>
    <w:qFormat/>
    <w:rsid w:val="00FC7E08"/>
    <w:rPr>
      <w:rFonts w:ascii="Cambria" w:eastAsia="Times New Roman" w:hAnsi="Cambria" w:cs="Times New Roman"/>
      <w:b/>
      <w:bCs/>
      <w:color w:val="4F81BD"/>
    </w:rPr>
  </w:style>
  <w:style w:type="character" w:customStyle="1" w:styleId="40">
    <w:name w:val="Заголовок 4 Знак"/>
    <w:link w:val="4"/>
    <w:uiPriority w:val="9"/>
    <w:qFormat/>
    <w:rsid w:val="0084120F"/>
    <w:rPr>
      <w:rFonts w:ascii="Cambria" w:eastAsia="Times New Roman" w:hAnsi="Cambria" w:cs="Times New Roman"/>
      <w:b/>
      <w:bCs/>
      <w:i/>
      <w:iCs/>
      <w:color w:val="4F81BD"/>
    </w:rPr>
  </w:style>
  <w:style w:type="character" w:customStyle="1" w:styleId="50">
    <w:name w:val="Заголовок 5 Знак"/>
    <w:link w:val="5"/>
    <w:uiPriority w:val="9"/>
    <w:qFormat/>
    <w:rsid w:val="0084120F"/>
    <w:rPr>
      <w:rFonts w:ascii="Cambria" w:eastAsia="Times New Roman" w:hAnsi="Cambria" w:cs="Times New Roman"/>
      <w:color w:val="243F60"/>
    </w:rPr>
  </w:style>
  <w:style w:type="character" w:customStyle="1" w:styleId="60">
    <w:name w:val="Заголовок 6 Знак"/>
    <w:link w:val="6"/>
    <w:uiPriority w:val="9"/>
    <w:qFormat/>
    <w:rsid w:val="0057549F"/>
    <w:rPr>
      <w:rFonts w:ascii="Cambria" w:eastAsia="Times New Roman" w:hAnsi="Cambria" w:cs="Times New Roman"/>
      <w:color w:val="243F60"/>
    </w:rPr>
  </w:style>
  <w:style w:type="character" w:customStyle="1" w:styleId="70">
    <w:name w:val="Заголовок 7 Знак"/>
    <w:link w:val="7"/>
    <w:qFormat/>
    <w:rsid w:val="00A566BE"/>
    <w:rPr>
      <w:rFonts w:ascii="Cambria" w:eastAsia="Times New Roman" w:hAnsi="Cambria" w:cs="Times New Roman"/>
      <w:i/>
      <w:iCs/>
      <w:color w:val="243F60"/>
    </w:rPr>
  </w:style>
  <w:style w:type="character" w:customStyle="1" w:styleId="80">
    <w:name w:val="Заголовок 8 Знак"/>
    <w:link w:val="8"/>
    <w:qFormat/>
    <w:rsid w:val="00A21EF8"/>
    <w:rPr>
      <w:rFonts w:ascii="Cambria" w:eastAsia="Times New Roman" w:hAnsi="Cambria" w:cs="Times New Roman"/>
      <w:color w:val="272727"/>
      <w:sz w:val="21"/>
      <w:szCs w:val="21"/>
    </w:rPr>
  </w:style>
  <w:style w:type="character" w:customStyle="1" w:styleId="90">
    <w:name w:val="Заголовок 9 Знак"/>
    <w:basedOn w:val="a0"/>
    <w:link w:val="9"/>
    <w:uiPriority w:val="9"/>
    <w:qFormat/>
    <w:rsid w:val="00E673CD"/>
    <w:rPr>
      <w:rFonts w:asciiTheme="majorHAnsi" w:eastAsiaTheme="majorEastAsia" w:hAnsiTheme="majorHAnsi" w:cstheme="majorBidi"/>
      <w:i/>
      <w:iCs/>
      <w:color w:val="404040" w:themeColor="text1" w:themeTint="BF"/>
      <w:lang w:val="ru-RU" w:eastAsia="en-US"/>
    </w:rPr>
  </w:style>
  <w:style w:type="character" w:styleId="a3">
    <w:name w:val="Hyperlink"/>
    <w:uiPriority w:val="99"/>
    <w:unhideWhenUsed/>
    <w:rsid w:val="00FC7E08"/>
    <w:rPr>
      <w:color w:val="0000FF"/>
      <w:u w:val="single"/>
    </w:rPr>
  </w:style>
  <w:style w:type="character" w:customStyle="1" w:styleId="a4">
    <w:name w:val="Верхний колонтитул Знак"/>
    <w:basedOn w:val="a0"/>
    <w:link w:val="a5"/>
    <w:uiPriority w:val="99"/>
    <w:qFormat/>
    <w:rsid w:val="007202CE"/>
  </w:style>
  <w:style w:type="character" w:customStyle="1" w:styleId="a6">
    <w:name w:val="Нижний колонтитул Знак"/>
    <w:basedOn w:val="a0"/>
    <w:link w:val="a7"/>
    <w:uiPriority w:val="99"/>
    <w:qFormat/>
    <w:rsid w:val="007202CE"/>
  </w:style>
  <w:style w:type="character" w:customStyle="1" w:styleId="a8">
    <w:name w:val="Текст выноски Знак"/>
    <w:link w:val="a9"/>
    <w:uiPriority w:val="99"/>
    <w:qFormat/>
    <w:rsid w:val="007202CE"/>
    <w:rPr>
      <w:rFonts w:ascii="Tahoma" w:hAnsi="Tahoma" w:cs="Tahoma"/>
      <w:sz w:val="16"/>
      <w:szCs w:val="16"/>
    </w:rPr>
  </w:style>
  <w:style w:type="character" w:customStyle="1" w:styleId="aa">
    <w:name w:val="Без интервала Знак"/>
    <w:basedOn w:val="a0"/>
    <w:link w:val="ab"/>
    <w:uiPriority w:val="99"/>
    <w:qFormat/>
    <w:rsid w:val="009D12D5"/>
    <w:rPr>
      <w:sz w:val="24"/>
      <w:szCs w:val="22"/>
      <w:lang w:val="ru-RU" w:eastAsia="en-US"/>
    </w:rPr>
  </w:style>
  <w:style w:type="character" w:customStyle="1" w:styleId="p-color">
    <w:name w:val="p-color"/>
    <w:basedOn w:val="a0"/>
    <w:qFormat/>
    <w:rsid w:val="001D4CCF"/>
  </w:style>
  <w:style w:type="character" w:customStyle="1" w:styleId="post-author">
    <w:name w:val="post-author"/>
    <w:basedOn w:val="a0"/>
    <w:qFormat/>
    <w:rsid w:val="001D4CCF"/>
  </w:style>
  <w:style w:type="character" w:customStyle="1" w:styleId="fn">
    <w:name w:val="fn"/>
    <w:basedOn w:val="a0"/>
    <w:qFormat/>
    <w:rsid w:val="001D4CCF"/>
  </w:style>
  <w:style w:type="character" w:styleId="HTML">
    <w:name w:val="HTML Code"/>
    <w:uiPriority w:val="99"/>
    <w:semiHidden/>
    <w:unhideWhenUsed/>
    <w:qFormat/>
    <w:rsid w:val="000A4395"/>
    <w:rPr>
      <w:rFonts w:ascii="Courier New" w:eastAsia="Times New Roman" w:hAnsi="Courier New" w:cs="Courier New"/>
      <w:sz w:val="20"/>
      <w:szCs w:val="20"/>
    </w:rPr>
  </w:style>
  <w:style w:type="character" w:styleId="ac">
    <w:name w:val="Strong"/>
    <w:uiPriority w:val="22"/>
    <w:qFormat/>
    <w:rsid w:val="00B008DB"/>
    <w:rPr>
      <w:b/>
      <w:bCs/>
    </w:rPr>
  </w:style>
  <w:style w:type="character" w:customStyle="1" w:styleId="postbody">
    <w:name w:val="postbody"/>
    <w:basedOn w:val="a0"/>
    <w:qFormat/>
    <w:rsid w:val="00A21EF8"/>
  </w:style>
  <w:style w:type="character" w:styleId="ad">
    <w:name w:val="Placeholder Text"/>
    <w:uiPriority w:val="99"/>
    <w:semiHidden/>
    <w:qFormat/>
    <w:rsid w:val="00223CB2"/>
    <w:rPr>
      <w:color w:val="808080"/>
    </w:rPr>
  </w:style>
  <w:style w:type="character" w:customStyle="1" w:styleId="HTML0">
    <w:name w:val="Стандартный HTML Знак"/>
    <w:link w:val="HTML1"/>
    <w:uiPriority w:val="99"/>
    <w:semiHidden/>
    <w:qFormat/>
    <w:rsid w:val="00241B4B"/>
    <w:rPr>
      <w:rFonts w:ascii="Courier New" w:eastAsia="Times New Roman" w:hAnsi="Courier New" w:cs="Courier New"/>
      <w:sz w:val="20"/>
      <w:szCs w:val="20"/>
      <w:lang w:eastAsia="ru-RU"/>
    </w:rPr>
  </w:style>
  <w:style w:type="character" w:styleId="ae">
    <w:name w:val="annotation reference"/>
    <w:basedOn w:val="a0"/>
    <w:uiPriority w:val="99"/>
    <w:semiHidden/>
    <w:unhideWhenUsed/>
    <w:qFormat/>
    <w:rsid w:val="002C48D3"/>
    <w:rPr>
      <w:sz w:val="16"/>
      <w:szCs w:val="16"/>
    </w:rPr>
  </w:style>
  <w:style w:type="character" w:customStyle="1" w:styleId="af">
    <w:name w:val="Текст примечания Знак"/>
    <w:basedOn w:val="a0"/>
    <w:link w:val="af0"/>
    <w:uiPriority w:val="99"/>
    <w:qFormat/>
    <w:rsid w:val="002C48D3"/>
    <w:rPr>
      <w:lang w:val="ru-RU" w:eastAsia="en-US"/>
    </w:rPr>
  </w:style>
  <w:style w:type="character" w:customStyle="1" w:styleId="af1">
    <w:name w:val="Тема примечания Знак"/>
    <w:basedOn w:val="af"/>
    <w:link w:val="af2"/>
    <w:uiPriority w:val="99"/>
    <w:qFormat/>
    <w:rsid w:val="002C48D3"/>
    <w:rPr>
      <w:b/>
      <w:bCs/>
      <w:lang w:val="ru-RU" w:eastAsia="en-US"/>
    </w:rPr>
  </w:style>
  <w:style w:type="character" w:customStyle="1" w:styleId="noprint">
    <w:name w:val="noprint"/>
    <w:basedOn w:val="a0"/>
    <w:uiPriority w:val="99"/>
    <w:qFormat/>
    <w:rsid w:val="006E5787"/>
  </w:style>
  <w:style w:type="character" w:customStyle="1" w:styleId="af3">
    <w:name w:val="Текст сноски Знак"/>
    <w:basedOn w:val="a0"/>
    <w:link w:val="af4"/>
    <w:uiPriority w:val="99"/>
    <w:semiHidden/>
    <w:qFormat/>
    <w:rsid w:val="006E5787"/>
    <w:rPr>
      <w:rFonts w:eastAsia="Times New Roman"/>
      <w:lang w:val="ru-RU" w:eastAsia="ru-RU"/>
    </w:rPr>
  </w:style>
  <w:style w:type="character" w:customStyle="1" w:styleId="af5">
    <w:name w:val="Символ сноски"/>
    <w:uiPriority w:val="99"/>
    <w:semiHidden/>
    <w:qFormat/>
    <w:rsid w:val="006E5787"/>
    <w:rPr>
      <w:vertAlign w:val="superscript"/>
    </w:rPr>
  </w:style>
  <w:style w:type="character" w:styleId="af6">
    <w:name w:val="footnote reference"/>
    <w:rPr>
      <w:vertAlign w:val="superscript"/>
    </w:rPr>
  </w:style>
  <w:style w:type="character" w:customStyle="1" w:styleId="gcuxf0kclb">
    <w:name w:val="gcuxf0kclb"/>
    <w:basedOn w:val="a0"/>
    <w:uiPriority w:val="99"/>
    <w:qFormat/>
    <w:rsid w:val="006E5787"/>
  </w:style>
  <w:style w:type="character" w:styleId="af7">
    <w:name w:val="Emphasis"/>
    <w:uiPriority w:val="20"/>
    <w:qFormat/>
    <w:rsid w:val="006E5787"/>
    <w:rPr>
      <w:i/>
      <w:iCs/>
    </w:rPr>
  </w:style>
  <w:style w:type="character" w:customStyle="1" w:styleId="userminiprofile">
    <w:name w:val="user_mini_profile"/>
    <w:basedOn w:val="a0"/>
    <w:qFormat/>
    <w:rsid w:val="006E5787"/>
  </w:style>
  <w:style w:type="character" w:customStyle="1" w:styleId="commentmisc">
    <w:name w:val="comment_misc"/>
    <w:basedOn w:val="a0"/>
    <w:qFormat/>
    <w:rsid w:val="006E5787"/>
  </w:style>
  <w:style w:type="character" w:customStyle="1" w:styleId="commentrating">
    <w:name w:val="comment_rating"/>
    <w:basedOn w:val="a0"/>
    <w:qFormat/>
    <w:rsid w:val="006E5787"/>
  </w:style>
  <w:style w:type="character" w:customStyle="1" w:styleId="commentratingresult">
    <w:name w:val="comment_rating_result"/>
    <w:basedOn w:val="a0"/>
    <w:qFormat/>
    <w:rsid w:val="006E5787"/>
  </w:style>
  <w:style w:type="character" w:styleId="af8">
    <w:name w:val="FollowedHyperlink"/>
    <w:uiPriority w:val="99"/>
    <w:rsid w:val="006E5787"/>
    <w:rPr>
      <w:color w:val="800080"/>
      <w:u w:val="single"/>
    </w:rPr>
  </w:style>
  <w:style w:type="character" w:customStyle="1" w:styleId="af9">
    <w:name w:val="Текст Знак"/>
    <w:basedOn w:val="a0"/>
    <w:link w:val="afa"/>
    <w:uiPriority w:val="99"/>
    <w:qFormat/>
    <w:rsid w:val="006E5787"/>
    <w:rPr>
      <w:rFonts w:ascii="Consolas" w:eastAsia="Times New Roman" w:hAnsi="Consolas"/>
      <w:sz w:val="21"/>
      <w:szCs w:val="21"/>
      <w:lang w:val="ru-RU" w:eastAsia="ru-RU"/>
    </w:rPr>
  </w:style>
  <w:style w:type="character" w:customStyle="1" w:styleId="bold">
    <w:name w:val="bold"/>
    <w:basedOn w:val="a0"/>
    <w:qFormat/>
    <w:rsid w:val="00617BD2"/>
  </w:style>
  <w:style w:type="character" w:customStyle="1" w:styleId="mw-headline">
    <w:name w:val="mw-headline"/>
    <w:basedOn w:val="a0"/>
    <w:qFormat/>
    <w:rsid w:val="00ED2975"/>
  </w:style>
  <w:style w:type="character" w:customStyle="1" w:styleId="mw-editsection1">
    <w:name w:val="mw-editsection1"/>
    <w:basedOn w:val="a0"/>
    <w:qFormat/>
    <w:rsid w:val="006E5819"/>
  </w:style>
  <w:style w:type="character" w:customStyle="1" w:styleId="mw-editsection-bracket">
    <w:name w:val="mw-editsection-bracket"/>
    <w:basedOn w:val="a0"/>
    <w:qFormat/>
    <w:rsid w:val="006E5819"/>
  </w:style>
  <w:style w:type="character" w:customStyle="1" w:styleId="example-fullblock">
    <w:name w:val="example-fullblock"/>
    <w:basedOn w:val="a0"/>
    <w:qFormat/>
    <w:rsid w:val="006E5819"/>
  </w:style>
  <w:style w:type="character" w:customStyle="1" w:styleId="example-block">
    <w:name w:val="example-block"/>
    <w:basedOn w:val="a0"/>
    <w:qFormat/>
    <w:rsid w:val="006E5819"/>
  </w:style>
  <w:style w:type="character" w:customStyle="1" w:styleId="example-absent">
    <w:name w:val="example-absent"/>
    <w:basedOn w:val="a0"/>
    <w:qFormat/>
    <w:rsid w:val="006E5819"/>
  </w:style>
  <w:style w:type="character" w:customStyle="1" w:styleId="example-recommendations">
    <w:name w:val="example-recommendations"/>
    <w:basedOn w:val="a0"/>
    <w:qFormat/>
    <w:rsid w:val="006E5819"/>
  </w:style>
  <w:style w:type="character" w:customStyle="1" w:styleId="w">
    <w:name w:val="w"/>
    <w:basedOn w:val="a0"/>
    <w:qFormat/>
    <w:rsid w:val="00323F20"/>
  </w:style>
  <w:style w:type="character" w:customStyle="1" w:styleId="afb">
    <w:name w:val="Текст концевой сноски Знак"/>
    <w:basedOn w:val="a0"/>
    <w:link w:val="afc"/>
    <w:uiPriority w:val="99"/>
    <w:semiHidden/>
    <w:qFormat/>
    <w:rsid w:val="00154D9D"/>
    <w:rPr>
      <w:lang w:val="ru-RU" w:eastAsia="en-US"/>
    </w:rPr>
  </w:style>
  <w:style w:type="character" w:customStyle="1" w:styleId="afd">
    <w:name w:val="Символ концевой сноски"/>
    <w:basedOn w:val="a0"/>
    <w:uiPriority w:val="99"/>
    <w:semiHidden/>
    <w:unhideWhenUsed/>
    <w:qFormat/>
    <w:rsid w:val="00154D9D"/>
    <w:rPr>
      <w:vertAlign w:val="superscript"/>
    </w:rPr>
  </w:style>
  <w:style w:type="character" w:styleId="afe">
    <w:name w:val="endnote reference"/>
    <w:rPr>
      <w:vertAlign w:val="superscript"/>
    </w:rPr>
  </w:style>
  <w:style w:type="character" w:customStyle="1" w:styleId="ytp-time-current">
    <w:name w:val="ytp-time-current"/>
    <w:basedOn w:val="a0"/>
    <w:qFormat/>
    <w:rsid w:val="0054291B"/>
  </w:style>
  <w:style w:type="character" w:customStyle="1" w:styleId="aff">
    <w:name w:val="Подзаголовок Знак"/>
    <w:basedOn w:val="a0"/>
    <w:link w:val="aff0"/>
    <w:uiPriority w:val="11"/>
    <w:qFormat/>
    <w:rsid w:val="00E631F3"/>
    <w:rPr>
      <w:rFonts w:asciiTheme="majorHAnsi" w:eastAsiaTheme="majorEastAsia" w:hAnsiTheme="majorHAnsi" w:cstheme="majorBidi"/>
      <w:i/>
      <w:iCs/>
      <w:color w:val="4F81BD" w:themeColor="accent1"/>
      <w:spacing w:val="15"/>
      <w:sz w:val="24"/>
      <w:szCs w:val="24"/>
      <w:lang w:val="ru-RU" w:eastAsia="en-US"/>
    </w:rPr>
  </w:style>
  <w:style w:type="character" w:customStyle="1" w:styleId="aff1">
    <w:name w:val="Цитата_Меркоски Знак"/>
    <w:basedOn w:val="aa"/>
    <w:link w:val="aff2"/>
    <w:qFormat/>
    <w:rsid w:val="008044B8"/>
    <w:rPr>
      <w:i/>
      <w:sz w:val="24"/>
      <w:szCs w:val="22"/>
      <w:lang w:val="ru-RU" w:eastAsia="en-US"/>
    </w:rPr>
  </w:style>
  <w:style w:type="character" w:customStyle="1" w:styleId="normaltextrun">
    <w:name w:val="normaltextrun"/>
    <w:basedOn w:val="a0"/>
    <w:qFormat/>
    <w:rsid w:val="00614562"/>
  </w:style>
  <w:style w:type="character" w:customStyle="1" w:styleId="eop">
    <w:name w:val="eop"/>
    <w:basedOn w:val="a0"/>
    <w:qFormat/>
    <w:rsid w:val="00614562"/>
  </w:style>
  <w:style w:type="character" w:customStyle="1" w:styleId="spellingerror">
    <w:name w:val="spellingerror"/>
    <w:basedOn w:val="a0"/>
    <w:qFormat/>
    <w:rsid w:val="00614562"/>
  </w:style>
  <w:style w:type="character" w:customStyle="1" w:styleId="shorttext">
    <w:name w:val="short_text"/>
    <w:basedOn w:val="a0"/>
    <w:qFormat/>
    <w:rsid w:val="00501CBE"/>
  </w:style>
  <w:style w:type="character" w:customStyle="1" w:styleId="plainlinks">
    <w:name w:val="plainlinks"/>
    <w:basedOn w:val="a0"/>
    <w:qFormat/>
    <w:rsid w:val="00A5690F"/>
  </w:style>
  <w:style w:type="character" w:customStyle="1" w:styleId="st">
    <w:name w:val="st"/>
    <w:basedOn w:val="a0"/>
    <w:qFormat/>
    <w:rsid w:val="00044160"/>
  </w:style>
  <w:style w:type="character" w:customStyle="1" w:styleId="ucoz-forum-post">
    <w:name w:val="ucoz-forum-post"/>
    <w:basedOn w:val="a0"/>
    <w:qFormat/>
    <w:rsid w:val="003B7F17"/>
  </w:style>
  <w:style w:type="character" w:customStyle="1" w:styleId="21">
    <w:name w:val="Цитата 2 Знак"/>
    <w:basedOn w:val="a0"/>
    <w:link w:val="22"/>
    <w:uiPriority w:val="29"/>
    <w:qFormat/>
    <w:rsid w:val="00104D54"/>
    <w:rPr>
      <w:i/>
      <w:iCs/>
      <w:color w:val="000000" w:themeColor="text1"/>
      <w:sz w:val="24"/>
      <w:szCs w:val="22"/>
      <w:lang w:val="ru-RU" w:eastAsia="en-US"/>
    </w:rPr>
  </w:style>
  <w:style w:type="character" w:customStyle="1" w:styleId="BolgarchukR">
    <w:name w:val="Рис. BolgarchukR Знак"/>
    <w:basedOn w:val="a0"/>
    <w:link w:val="BolgarchukR0"/>
    <w:qFormat/>
    <w:rsid w:val="006B2865"/>
    <w:rPr>
      <w:rFonts w:ascii="Arial" w:hAnsi="Arial" w:cs="Arial"/>
      <w:b/>
      <w:szCs w:val="22"/>
      <w:lang w:val="ru-RU" w:eastAsia="en-US"/>
    </w:rPr>
  </w:style>
  <w:style w:type="character" w:customStyle="1" w:styleId="aff3">
    <w:name w:val="Ссылки внешнии Болгарчук Р. Знак"/>
    <w:basedOn w:val="a0"/>
    <w:link w:val="aff4"/>
    <w:qFormat/>
    <w:rsid w:val="001246D0"/>
    <w:rPr>
      <w:sz w:val="24"/>
      <w:szCs w:val="22"/>
      <w:lang w:val="ru-RU" w:eastAsia="en-US"/>
    </w:rPr>
  </w:style>
  <w:style w:type="character" w:customStyle="1" w:styleId="11">
    <w:name w:val="Назва1"/>
    <w:basedOn w:val="a0"/>
    <w:qFormat/>
    <w:rsid w:val="00191A89"/>
  </w:style>
  <w:style w:type="character" w:customStyle="1" w:styleId="3Text">
    <w:name w:val="3 Text"/>
    <w:qFormat/>
    <w:rsid w:val="00BC112E"/>
    <w:rPr>
      <w:color w:val="0000FF"/>
      <w:sz w:val="18"/>
      <w:szCs w:val="18"/>
      <w:u w:val="single"/>
      <w:vertAlign w:val="superscript"/>
    </w:rPr>
  </w:style>
  <w:style w:type="character" w:customStyle="1" w:styleId="rvts9">
    <w:name w:val="rvts9"/>
    <w:basedOn w:val="a0"/>
    <w:qFormat/>
    <w:rsid w:val="003628DB"/>
  </w:style>
  <w:style w:type="character" w:customStyle="1" w:styleId="rvts15">
    <w:name w:val="rvts15"/>
    <w:basedOn w:val="a0"/>
    <w:qFormat/>
    <w:rsid w:val="003628DB"/>
  </w:style>
  <w:style w:type="character" w:customStyle="1" w:styleId="aff5">
    <w:name w:val="Основной текст_"/>
    <w:basedOn w:val="a0"/>
    <w:link w:val="12"/>
    <w:qFormat/>
    <w:locked/>
    <w:rsid w:val="000F47A0"/>
    <w:rPr>
      <w:rFonts w:eastAsia="Times New Roman"/>
      <w:sz w:val="26"/>
      <w:szCs w:val="26"/>
    </w:rPr>
  </w:style>
  <w:style w:type="character" w:customStyle="1" w:styleId="13">
    <w:name w:val="Заголовок №1_"/>
    <w:basedOn w:val="a0"/>
    <w:link w:val="14"/>
    <w:qFormat/>
    <w:locked/>
    <w:rsid w:val="000F47A0"/>
    <w:rPr>
      <w:rFonts w:eastAsia="Times New Roman"/>
      <w:b/>
      <w:bCs/>
      <w:sz w:val="26"/>
      <w:szCs w:val="26"/>
    </w:rPr>
  </w:style>
  <w:style w:type="character" w:customStyle="1" w:styleId="23">
    <w:name w:val="Основной текст (2)_"/>
    <w:basedOn w:val="a0"/>
    <w:link w:val="24"/>
    <w:qFormat/>
    <w:locked/>
    <w:rsid w:val="000F47A0"/>
    <w:rPr>
      <w:rFonts w:eastAsia="Times New Roman"/>
      <w:sz w:val="22"/>
      <w:szCs w:val="22"/>
    </w:rPr>
  </w:style>
  <w:style w:type="character" w:customStyle="1" w:styleId="51">
    <w:name w:val="Основной текст (5)_"/>
    <w:basedOn w:val="a0"/>
    <w:link w:val="52"/>
    <w:qFormat/>
    <w:locked/>
    <w:rsid w:val="000F47A0"/>
    <w:rPr>
      <w:rFonts w:eastAsia="Times New Roman"/>
      <w:sz w:val="19"/>
      <w:szCs w:val="19"/>
    </w:rPr>
  </w:style>
  <w:style w:type="character" w:customStyle="1" w:styleId="31">
    <w:name w:val="Основной текст (3)_"/>
    <w:basedOn w:val="a0"/>
    <w:link w:val="32"/>
    <w:qFormat/>
    <w:locked/>
    <w:rsid w:val="000F47A0"/>
    <w:rPr>
      <w:rFonts w:eastAsia="Times New Roman"/>
      <w:sz w:val="15"/>
      <w:szCs w:val="15"/>
    </w:rPr>
  </w:style>
  <w:style w:type="character" w:styleId="aff6">
    <w:name w:val="Unresolved Mention"/>
    <w:basedOn w:val="a0"/>
    <w:uiPriority w:val="99"/>
    <w:semiHidden/>
    <w:unhideWhenUsed/>
    <w:qFormat/>
    <w:rsid w:val="000E03BC"/>
    <w:rPr>
      <w:color w:val="605E5C"/>
      <w:shd w:val="clear" w:color="auto" w:fill="E1DFDD"/>
    </w:rPr>
  </w:style>
  <w:style w:type="character" w:customStyle="1" w:styleId="2Exact">
    <w:name w:val="Основной текст (2) Exact"/>
    <w:basedOn w:val="a0"/>
    <w:qFormat/>
    <w:rsid w:val="00764B15"/>
    <w:rPr>
      <w:rFonts w:ascii="Times New Roman" w:eastAsia="Times New Roman" w:hAnsi="Times New Roman" w:cs="Times New Roman"/>
      <w:b w:val="0"/>
      <w:bCs w:val="0"/>
      <w:i w:val="0"/>
      <w:iCs w:val="0"/>
      <w:caps w:val="0"/>
      <w:smallCaps w:val="0"/>
      <w:strike w:val="0"/>
      <w:dstrike w:val="0"/>
      <w:sz w:val="28"/>
      <w:szCs w:val="28"/>
      <w:u w:val="none"/>
    </w:rPr>
  </w:style>
  <w:style w:type="character" w:customStyle="1" w:styleId="4Exact">
    <w:name w:val="Основной текст (4) Exact"/>
    <w:basedOn w:val="a0"/>
    <w:qFormat/>
    <w:rsid w:val="00764B15"/>
    <w:rPr>
      <w:rFonts w:ascii="Times New Roman" w:eastAsia="Times New Roman" w:hAnsi="Times New Roman" w:cs="Times New Roman"/>
      <w:b/>
      <w:bCs/>
      <w:i w:val="0"/>
      <w:iCs w:val="0"/>
      <w:caps w:val="0"/>
      <w:smallCaps w:val="0"/>
      <w:strike w:val="0"/>
      <w:dstrike w:val="0"/>
      <w:sz w:val="21"/>
      <w:szCs w:val="21"/>
      <w:u w:val="none"/>
    </w:rPr>
  </w:style>
  <w:style w:type="character" w:customStyle="1" w:styleId="4Exact0">
    <w:name w:val="Основной текст (4) + Малые прописные Exact"/>
    <w:basedOn w:val="41"/>
    <w:qFormat/>
    <w:rsid w:val="00764B15"/>
    <w:rPr>
      <w:rFonts w:eastAsia="Times New Roman"/>
      <w:b/>
      <w:bCs/>
      <w:smallCaps/>
      <w:sz w:val="21"/>
      <w:szCs w:val="21"/>
      <w:shd w:val="clear" w:color="auto" w:fill="FFFFFF"/>
      <w:lang w:val="uk-UA" w:eastAsia="uk-UA" w:bidi="uk-UA"/>
    </w:rPr>
  </w:style>
  <w:style w:type="character" w:customStyle="1" w:styleId="41">
    <w:name w:val="Основной текст (4)_"/>
    <w:basedOn w:val="a0"/>
    <w:link w:val="42"/>
    <w:qFormat/>
    <w:rsid w:val="00764B15"/>
    <w:rPr>
      <w:rFonts w:eastAsia="Times New Roman"/>
      <w:b/>
      <w:bCs/>
      <w:sz w:val="21"/>
      <w:szCs w:val="21"/>
      <w:shd w:val="clear" w:color="auto" w:fill="FFFFFF"/>
      <w:lang w:val="en-US" w:eastAsia="en-US" w:bidi="en-US"/>
    </w:rPr>
  </w:style>
  <w:style w:type="character" w:customStyle="1" w:styleId="5Exact">
    <w:name w:val="Основной текст (5) Exact"/>
    <w:basedOn w:val="a0"/>
    <w:qFormat/>
    <w:rsid w:val="00764B15"/>
    <w:rPr>
      <w:rFonts w:ascii="Times New Roman" w:eastAsia="Times New Roman" w:hAnsi="Times New Roman" w:cs="Times New Roman"/>
      <w:i/>
      <w:iCs/>
      <w:spacing w:val="10"/>
      <w:sz w:val="22"/>
      <w:szCs w:val="22"/>
      <w:shd w:val="clear" w:color="auto" w:fill="FFFFFF"/>
    </w:rPr>
  </w:style>
  <w:style w:type="character" w:customStyle="1" w:styleId="565pt0ptExact">
    <w:name w:val="Основной текст (5) + 6;5 pt;Не курсив;Интервал 0 pt Exact"/>
    <w:basedOn w:val="5Exact"/>
    <w:qFormat/>
    <w:rsid w:val="00764B15"/>
    <w:rPr>
      <w:rFonts w:ascii="Times New Roman" w:eastAsia="Times New Roman" w:hAnsi="Times New Roman" w:cs="Times New Roman"/>
      <w:i/>
      <w:iCs/>
      <w:color w:val="000000"/>
      <w:spacing w:val="0"/>
      <w:w w:val="100"/>
      <w:sz w:val="13"/>
      <w:szCs w:val="13"/>
      <w:shd w:val="clear" w:color="auto" w:fill="FFFFFF"/>
      <w:lang w:val="uk-UA" w:eastAsia="uk-UA" w:bidi="uk-UA"/>
    </w:rPr>
  </w:style>
  <w:style w:type="character" w:customStyle="1" w:styleId="Exact">
    <w:name w:val="Подпись к картинке Exact"/>
    <w:basedOn w:val="a0"/>
    <w:link w:val="aff7"/>
    <w:qFormat/>
    <w:rsid w:val="00764B15"/>
    <w:rPr>
      <w:rFonts w:eastAsia="Times New Roman"/>
      <w:b/>
      <w:bCs/>
      <w:sz w:val="28"/>
      <w:szCs w:val="28"/>
      <w:shd w:val="clear" w:color="auto" w:fill="FFFFFF"/>
    </w:rPr>
  </w:style>
  <w:style w:type="character" w:customStyle="1" w:styleId="25">
    <w:name w:val="Заголовок №2_"/>
    <w:basedOn w:val="a0"/>
    <w:link w:val="26"/>
    <w:qFormat/>
    <w:rsid w:val="00764B15"/>
    <w:rPr>
      <w:rFonts w:eastAsia="Times New Roman"/>
      <w:b/>
      <w:bCs/>
      <w:sz w:val="28"/>
      <w:szCs w:val="28"/>
      <w:shd w:val="clear" w:color="auto" w:fill="FFFFFF"/>
    </w:rPr>
  </w:style>
  <w:style w:type="character" w:customStyle="1" w:styleId="61">
    <w:name w:val="Основной текст (6)_"/>
    <w:basedOn w:val="a0"/>
    <w:link w:val="62"/>
    <w:qFormat/>
    <w:rsid w:val="00764B15"/>
    <w:rPr>
      <w:rFonts w:eastAsia="Times New Roman"/>
      <w:b/>
      <w:bCs/>
      <w:i/>
      <w:iCs/>
      <w:shd w:val="clear" w:color="auto" w:fill="FFFFFF"/>
    </w:rPr>
  </w:style>
  <w:style w:type="character" w:customStyle="1" w:styleId="71">
    <w:name w:val="Основной текст (7)_"/>
    <w:basedOn w:val="a0"/>
    <w:link w:val="72"/>
    <w:qFormat/>
    <w:rsid w:val="00764B15"/>
    <w:rPr>
      <w:rFonts w:eastAsia="Times New Roman"/>
      <w:b/>
      <w:bCs/>
      <w:sz w:val="16"/>
      <w:szCs w:val="16"/>
      <w:shd w:val="clear" w:color="auto" w:fill="FFFFFF"/>
    </w:rPr>
  </w:style>
  <w:style w:type="character" w:customStyle="1" w:styleId="81">
    <w:name w:val="Основной текст (8)_"/>
    <w:basedOn w:val="a0"/>
    <w:link w:val="82"/>
    <w:qFormat/>
    <w:locked/>
    <w:rsid w:val="00747BDE"/>
    <w:rPr>
      <w:rFonts w:ascii="Arial" w:eastAsia="Arial" w:hAnsi="Arial" w:cs="Arial"/>
      <w:color w:val="B65F84"/>
      <w:sz w:val="17"/>
      <w:szCs w:val="17"/>
    </w:rPr>
  </w:style>
  <w:style w:type="character" w:customStyle="1" w:styleId="aff8">
    <w:name w:val="Другое_"/>
    <w:basedOn w:val="a0"/>
    <w:link w:val="aff9"/>
    <w:qFormat/>
    <w:locked/>
    <w:rsid w:val="00747BDE"/>
    <w:rPr>
      <w:rFonts w:eastAsia="Times New Roman"/>
      <w:sz w:val="28"/>
      <w:szCs w:val="28"/>
    </w:rPr>
  </w:style>
  <w:style w:type="character" w:customStyle="1" w:styleId="91">
    <w:name w:val="Основной текст (9)_"/>
    <w:basedOn w:val="a0"/>
    <w:link w:val="92"/>
    <w:qFormat/>
    <w:locked/>
    <w:rsid w:val="00747BDE"/>
    <w:rPr>
      <w:rFonts w:eastAsia="Times New Roman"/>
      <w:sz w:val="15"/>
      <w:szCs w:val="15"/>
    </w:rPr>
  </w:style>
  <w:style w:type="character" w:customStyle="1" w:styleId="affa">
    <w:name w:val="Подпись к картинке_"/>
    <w:basedOn w:val="a0"/>
    <w:qFormat/>
    <w:locked/>
    <w:rsid w:val="00747BDE"/>
    <w:rPr>
      <w:rFonts w:ascii="Arial" w:eastAsia="Arial" w:hAnsi="Arial" w:cs="Arial"/>
      <w:color w:val="CFBAC0"/>
      <w:sz w:val="26"/>
      <w:szCs w:val="26"/>
    </w:rPr>
  </w:style>
  <w:style w:type="character" w:customStyle="1" w:styleId="rvts46">
    <w:name w:val="rvts46"/>
    <w:basedOn w:val="a0"/>
    <w:qFormat/>
    <w:rsid w:val="005A1540"/>
  </w:style>
  <w:style w:type="character" w:customStyle="1" w:styleId="affb">
    <w:name w:val="Основной текст Знак"/>
    <w:basedOn w:val="a0"/>
    <w:link w:val="affc"/>
    <w:uiPriority w:val="1"/>
    <w:qFormat/>
    <w:rsid w:val="003A0398"/>
    <w:rPr>
      <w:rFonts w:eastAsia="Times New Roman" w:cstheme="minorBidi"/>
      <w:sz w:val="27"/>
      <w:szCs w:val="27"/>
      <w:lang w:val="en-US" w:eastAsia="en-US"/>
    </w:rPr>
  </w:style>
  <w:style w:type="character" w:customStyle="1" w:styleId="110">
    <w:name w:val="Основной текст (11)_"/>
    <w:basedOn w:val="a0"/>
    <w:link w:val="111"/>
    <w:qFormat/>
    <w:locked/>
    <w:rsid w:val="001207D1"/>
    <w:rPr>
      <w:rFonts w:eastAsia="Times New Roman"/>
      <w:sz w:val="28"/>
      <w:szCs w:val="28"/>
    </w:rPr>
  </w:style>
  <w:style w:type="character" w:customStyle="1" w:styleId="affd">
    <w:name w:val="Колонтитул_"/>
    <w:basedOn w:val="a0"/>
    <w:link w:val="affe"/>
    <w:qFormat/>
    <w:locked/>
    <w:rsid w:val="00896DD1"/>
    <w:rPr>
      <w:rFonts w:ascii="Arial" w:eastAsia="Arial" w:hAnsi="Arial" w:cs="Arial"/>
      <w:b/>
      <w:bCs/>
      <w:sz w:val="13"/>
      <w:szCs w:val="13"/>
    </w:rPr>
  </w:style>
  <w:style w:type="character" w:customStyle="1" w:styleId="afff">
    <w:name w:val="Ссылка указателя"/>
    <w:qFormat/>
  </w:style>
  <w:style w:type="paragraph" w:styleId="afff0">
    <w:name w:val="Title"/>
    <w:basedOn w:val="a"/>
    <w:next w:val="affc"/>
    <w:qFormat/>
    <w:pPr>
      <w:keepNext/>
      <w:spacing w:before="240" w:after="120"/>
    </w:pPr>
    <w:rPr>
      <w:rFonts w:ascii="Liberation Sans" w:eastAsia="Microsoft YaHei" w:hAnsi="Liberation Sans" w:cs="Lucida Sans"/>
      <w:sz w:val="28"/>
      <w:szCs w:val="28"/>
    </w:rPr>
  </w:style>
  <w:style w:type="paragraph" w:styleId="affc">
    <w:name w:val="Body Text"/>
    <w:basedOn w:val="a"/>
    <w:link w:val="affb"/>
    <w:uiPriority w:val="1"/>
    <w:qFormat/>
    <w:rsid w:val="003A0398"/>
    <w:pPr>
      <w:widowControl w:val="0"/>
      <w:ind w:left="118" w:firstLine="567"/>
    </w:pPr>
    <w:rPr>
      <w:rFonts w:eastAsia="Times New Roman" w:cstheme="minorBidi"/>
      <w:sz w:val="27"/>
      <w:szCs w:val="27"/>
      <w:lang w:val="en-US"/>
    </w:rPr>
  </w:style>
  <w:style w:type="paragraph" w:styleId="afff1">
    <w:name w:val="List"/>
    <w:basedOn w:val="affc"/>
    <w:rPr>
      <w:rFonts w:cs="Lucida Sans"/>
    </w:rPr>
  </w:style>
  <w:style w:type="paragraph" w:styleId="afff2">
    <w:name w:val="caption"/>
    <w:basedOn w:val="a"/>
    <w:next w:val="a"/>
    <w:uiPriority w:val="35"/>
    <w:unhideWhenUsed/>
    <w:qFormat/>
    <w:rsid w:val="000A6A5D"/>
    <w:pPr>
      <w:spacing w:after="200"/>
    </w:pPr>
    <w:rPr>
      <w:b/>
      <w:bCs/>
      <w:color w:val="4F81BD" w:themeColor="accent1"/>
      <w:sz w:val="18"/>
      <w:szCs w:val="18"/>
    </w:rPr>
  </w:style>
  <w:style w:type="paragraph" w:styleId="afff3">
    <w:name w:val="index heading"/>
    <w:basedOn w:val="a"/>
    <w:qFormat/>
    <w:pPr>
      <w:suppressLineNumbers/>
    </w:pPr>
    <w:rPr>
      <w:rFonts w:cs="Lucida Sans"/>
    </w:rPr>
  </w:style>
  <w:style w:type="paragraph" w:styleId="27">
    <w:name w:val="toc 2"/>
    <w:basedOn w:val="a"/>
    <w:next w:val="a"/>
    <w:autoRedefine/>
    <w:uiPriority w:val="39"/>
    <w:unhideWhenUsed/>
    <w:rsid w:val="00FC7E08"/>
    <w:pPr>
      <w:spacing w:after="100"/>
      <w:ind w:left="220"/>
    </w:pPr>
  </w:style>
  <w:style w:type="paragraph" w:styleId="33">
    <w:name w:val="toc 3"/>
    <w:basedOn w:val="a"/>
    <w:next w:val="a"/>
    <w:autoRedefine/>
    <w:uiPriority w:val="39"/>
    <w:unhideWhenUsed/>
    <w:rsid w:val="00FC7E08"/>
    <w:pPr>
      <w:spacing w:after="100"/>
      <w:ind w:left="440"/>
    </w:pPr>
  </w:style>
  <w:style w:type="paragraph" w:styleId="15">
    <w:name w:val="toc 1"/>
    <w:basedOn w:val="a"/>
    <w:next w:val="a"/>
    <w:autoRedefine/>
    <w:uiPriority w:val="39"/>
    <w:unhideWhenUsed/>
    <w:rsid w:val="005D1A1D"/>
    <w:pPr>
      <w:spacing w:after="100"/>
    </w:pPr>
  </w:style>
  <w:style w:type="paragraph" w:customStyle="1" w:styleId="afff4">
    <w:name w:val="Колонтитулы"/>
    <w:basedOn w:val="a"/>
    <w:qFormat/>
  </w:style>
  <w:style w:type="paragraph" w:styleId="a5">
    <w:name w:val="header"/>
    <w:basedOn w:val="a"/>
    <w:link w:val="a4"/>
    <w:uiPriority w:val="99"/>
    <w:unhideWhenUsed/>
    <w:rsid w:val="007202CE"/>
    <w:pPr>
      <w:tabs>
        <w:tab w:val="center" w:pos="4677"/>
        <w:tab w:val="right" w:pos="9355"/>
      </w:tabs>
    </w:pPr>
  </w:style>
  <w:style w:type="paragraph" w:styleId="a7">
    <w:name w:val="footer"/>
    <w:basedOn w:val="a"/>
    <w:link w:val="a6"/>
    <w:uiPriority w:val="99"/>
    <w:unhideWhenUsed/>
    <w:rsid w:val="007202CE"/>
    <w:pPr>
      <w:tabs>
        <w:tab w:val="center" w:pos="4677"/>
        <w:tab w:val="right" w:pos="9355"/>
      </w:tabs>
    </w:pPr>
  </w:style>
  <w:style w:type="paragraph" w:styleId="a9">
    <w:name w:val="Balloon Text"/>
    <w:basedOn w:val="a"/>
    <w:link w:val="a8"/>
    <w:uiPriority w:val="99"/>
    <w:semiHidden/>
    <w:unhideWhenUsed/>
    <w:qFormat/>
    <w:rsid w:val="007202CE"/>
    <w:rPr>
      <w:rFonts w:ascii="Tahoma" w:hAnsi="Tahoma" w:cs="Tahoma"/>
      <w:sz w:val="16"/>
      <w:szCs w:val="16"/>
    </w:rPr>
  </w:style>
  <w:style w:type="paragraph" w:styleId="ab">
    <w:name w:val="No Spacing"/>
    <w:link w:val="aa"/>
    <w:uiPriority w:val="1"/>
    <w:qFormat/>
    <w:rsid w:val="00E67082"/>
    <w:pPr>
      <w:ind w:firstLine="425"/>
    </w:pPr>
    <w:rPr>
      <w:sz w:val="24"/>
      <w:szCs w:val="22"/>
      <w:lang w:val="ru-RU" w:eastAsia="en-US"/>
    </w:rPr>
  </w:style>
  <w:style w:type="paragraph" w:styleId="afff5">
    <w:name w:val="List Paragraph"/>
    <w:basedOn w:val="a"/>
    <w:uiPriority w:val="34"/>
    <w:qFormat/>
    <w:rsid w:val="001D4CCF"/>
    <w:pPr>
      <w:ind w:left="720"/>
      <w:contextualSpacing/>
    </w:pPr>
    <w:rPr>
      <w:rFonts w:eastAsia="Times New Roman"/>
      <w:szCs w:val="24"/>
      <w:lang w:eastAsia="ru-RU"/>
    </w:rPr>
  </w:style>
  <w:style w:type="paragraph" w:styleId="43">
    <w:name w:val="toc 4"/>
    <w:basedOn w:val="a"/>
    <w:next w:val="a"/>
    <w:autoRedefine/>
    <w:uiPriority w:val="39"/>
    <w:unhideWhenUsed/>
    <w:rsid w:val="007C7FBA"/>
    <w:pPr>
      <w:spacing w:after="100"/>
      <w:ind w:left="660"/>
    </w:pPr>
  </w:style>
  <w:style w:type="paragraph" w:styleId="53">
    <w:name w:val="toc 5"/>
    <w:basedOn w:val="a"/>
    <w:next w:val="a"/>
    <w:autoRedefine/>
    <w:uiPriority w:val="39"/>
    <w:unhideWhenUsed/>
    <w:rsid w:val="007C7FBA"/>
    <w:pPr>
      <w:spacing w:after="100"/>
      <w:ind w:left="880"/>
    </w:pPr>
  </w:style>
  <w:style w:type="paragraph" w:styleId="HTML1">
    <w:name w:val="HTML Preformatted"/>
    <w:basedOn w:val="a"/>
    <w:link w:val="HTML0"/>
    <w:uiPriority w:val="99"/>
    <w:semiHidden/>
    <w:unhideWhenUsed/>
    <w:qFormat/>
    <w:rsid w:val="00241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paragraph" w:styleId="afff6">
    <w:name w:val="Normal (Web)"/>
    <w:basedOn w:val="a"/>
    <w:uiPriority w:val="99"/>
    <w:unhideWhenUsed/>
    <w:qFormat/>
    <w:rsid w:val="00064960"/>
    <w:pPr>
      <w:spacing w:beforeAutospacing="1" w:afterAutospacing="1"/>
    </w:pPr>
    <w:rPr>
      <w:rFonts w:eastAsia="Times New Roman"/>
      <w:szCs w:val="24"/>
      <w:lang w:eastAsia="ru-RU"/>
    </w:rPr>
  </w:style>
  <w:style w:type="paragraph" w:styleId="af0">
    <w:name w:val="annotation text"/>
    <w:basedOn w:val="a"/>
    <w:link w:val="af"/>
    <w:uiPriority w:val="99"/>
    <w:semiHidden/>
    <w:unhideWhenUsed/>
    <w:rsid w:val="002C48D3"/>
    <w:rPr>
      <w:sz w:val="20"/>
      <w:szCs w:val="20"/>
    </w:rPr>
  </w:style>
  <w:style w:type="paragraph" w:styleId="af2">
    <w:name w:val="annotation subject"/>
    <w:basedOn w:val="af0"/>
    <w:next w:val="af0"/>
    <w:link w:val="af1"/>
    <w:uiPriority w:val="99"/>
    <w:semiHidden/>
    <w:unhideWhenUsed/>
    <w:qFormat/>
    <w:rsid w:val="002C48D3"/>
    <w:rPr>
      <w:b/>
      <w:bCs/>
    </w:rPr>
  </w:style>
  <w:style w:type="paragraph" w:styleId="af4">
    <w:name w:val="footnote text"/>
    <w:basedOn w:val="a"/>
    <w:link w:val="af3"/>
    <w:uiPriority w:val="99"/>
    <w:semiHidden/>
    <w:rsid w:val="006E5787"/>
    <w:rPr>
      <w:rFonts w:eastAsia="Times New Roman"/>
      <w:sz w:val="20"/>
      <w:szCs w:val="20"/>
      <w:lang w:eastAsia="ru-RU"/>
    </w:rPr>
  </w:style>
  <w:style w:type="paragraph" w:styleId="afff7">
    <w:name w:val="Revision"/>
    <w:uiPriority w:val="99"/>
    <w:semiHidden/>
    <w:qFormat/>
    <w:rsid w:val="006E5787"/>
    <w:pPr>
      <w:ind w:firstLine="425"/>
    </w:pPr>
    <w:rPr>
      <w:rFonts w:eastAsia="Times New Roman"/>
      <w:sz w:val="24"/>
      <w:szCs w:val="24"/>
      <w:lang w:val="ru-RU" w:eastAsia="ru-RU"/>
    </w:rPr>
  </w:style>
  <w:style w:type="paragraph" w:styleId="afa">
    <w:name w:val="Plain Text"/>
    <w:basedOn w:val="a"/>
    <w:link w:val="af9"/>
    <w:uiPriority w:val="99"/>
    <w:qFormat/>
    <w:rsid w:val="006E5787"/>
    <w:rPr>
      <w:rFonts w:ascii="Consolas" w:eastAsia="Times New Roman" w:hAnsi="Consolas"/>
      <w:sz w:val="21"/>
      <w:szCs w:val="21"/>
      <w:lang w:eastAsia="ru-RU"/>
    </w:rPr>
  </w:style>
  <w:style w:type="paragraph" w:styleId="63">
    <w:name w:val="toc 6"/>
    <w:basedOn w:val="a"/>
    <w:next w:val="a"/>
    <w:autoRedefine/>
    <w:uiPriority w:val="39"/>
    <w:unhideWhenUsed/>
    <w:rsid w:val="00DA2DCA"/>
    <w:pPr>
      <w:spacing w:after="100" w:line="276" w:lineRule="auto"/>
      <w:ind w:left="1100"/>
    </w:pPr>
    <w:rPr>
      <w:rFonts w:asciiTheme="minorHAnsi" w:eastAsiaTheme="minorEastAsia" w:hAnsiTheme="minorHAnsi" w:cstheme="minorBidi"/>
      <w:sz w:val="22"/>
      <w:lang w:val="uk-UA" w:eastAsia="uk-UA"/>
    </w:rPr>
  </w:style>
  <w:style w:type="paragraph" w:styleId="73">
    <w:name w:val="toc 7"/>
    <w:basedOn w:val="a"/>
    <w:next w:val="a"/>
    <w:autoRedefine/>
    <w:uiPriority w:val="39"/>
    <w:unhideWhenUsed/>
    <w:rsid w:val="00DA2DCA"/>
    <w:pPr>
      <w:spacing w:after="100" w:line="276" w:lineRule="auto"/>
      <w:ind w:left="1320"/>
    </w:pPr>
    <w:rPr>
      <w:rFonts w:asciiTheme="minorHAnsi" w:eastAsiaTheme="minorEastAsia" w:hAnsiTheme="minorHAnsi" w:cstheme="minorBidi"/>
      <w:sz w:val="22"/>
      <w:lang w:val="uk-UA" w:eastAsia="uk-UA"/>
    </w:rPr>
  </w:style>
  <w:style w:type="paragraph" w:styleId="83">
    <w:name w:val="toc 8"/>
    <w:basedOn w:val="a"/>
    <w:next w:val="a"/>
    <w:autoRedefine/>
    <w:uiPriority w:val="39"/>
    <w:unhideWhenUsed/>
    <w:rsid w:val="00DA2DCA"/>
    <w:pPr>
      <w:spacing w:after="100" w:line="276" w:lineRule="auto"/>
      <w:ind w:left="1540"/>
    </w:pPr>
    <w:rPr>
      <w:rFonts w:asciiTheme="minorHAnsi" w:eastAsiaTheme="minorEastAsia" w:hAnsiTheme="minorHAnsi" w:cstheme="minorBidi"/>
      <w:sz w:val="22"/>
      <w:lang w:val="uk-UA" w:eastAsia="uk-UA"/>
    </w:rPr>
  </w:style>
  <w:style w:type="paragraph" w:styleId="93">
    <w:name w:val="toc 9"/>
    <w:basedOn w:val="a"/>
    <w:next w:val="a"/>
    <w:autoRedefine/>
    <w:uiPriority w:val="39"/>
    <w:unhideWhenUsed/>
    <w:rsid w:val="00DA2DCA"/>
    <w:pPr>
      <w:spacing w:after="100" w:line="276" w:lineRule="auto"/>
      <w:ind w:left="1760"/>
    </w:pPr>
    <w:rPr>
      <w:rFonts w:asciiTheme="minorHAnsi" w:eastAsiaTheme="minorEastAsia" w:hAnsiTheme="minorHAnsi" w:cstheme="minorBidi"/>
      <w:sz w:val="22"/>
      <w:lang w:val="uk-UA" w:eastAsia="uk-UA"/>
    </w:rPr>
  </w:style>
  <w:style w:type="paragraph" w:styleId="afc">
    <w:name w:val="endnote text"/>
    <w:basedOn w:val="a"/>
    <w:link w:val="afb"/>
    <w:uiPriority w:val="99"/>
    <w:semiHidden/>
    <w:unhideWhenUsed/>
    <w:rsid w:val="00154D9D"/>
    <w:rPr>
      <w:sz w:val="20"/>
      <w:szCs w:val="20"/>
    </w:rPr>
  </w:style>
  <w:style w:type="paragraph" w:styleId="aff0">
    <w:name w:val="Subtitle"/>
    <w:basedOn w:val="a"/>
    <w:next w:val="a"/>
    <w:link w:val="aff"/>
    <w:uiPriority w:val="11"/>
    <w:qFormat/>
    <w:rsid w:val="00E631F3"/>
    <w:rPr>
      <w:rFonts w:asciiTheme="majorHAnsi" w:eastAsiaTheme="majorEastAsia" w:hAnsiTheme="majorHAnsi" w:cstheme="majorBidi"/>
      <w:i/>
      <w:iCs/>
      <w:color w:val="4F81BD" w:themeColor="accent1"/>
      <w:spacing w:val="15"/>
      <w:szCs w:val="24"/>
    </w:rPr>
  </w:style>
  <w:style w:type="paragraph" w:customStyle="1" w:styleId="aff2">
    <w:name w:val="Цитата_Меркоски"/>
    <w:basedOn w:val="ab"/>
    <w:link w:val="aff1"/>
    <w:qFormat/>
    <w:rsid w:val="008044B8"/>
    <w:pPr>
      <w:ind w:left="567" w:firstLine="284"/>
      <w:jc w:val="both"/>
    </w:pPr>
    <w:rPr>
      <w:i/>
    </w:rPr>
  </w:style>
  <w:style w:type="paragraph" w:customStyle="1" w:styleId="paragraph">
    <w:name w:val="paragraph"/>
    <w:basedOn w:val="a"/>
    <w:qFormat/>
    <w:rsid w:val="00614562"/>
    <w:pPr>
      <w:spacing w:beforeAutospacing="1" w:afterAutospacing="1"/>
    </w:pPr>
    <w:rPr>
      <w:rFonts w:eastAsia="Times New Roman"/>
      <w:szCs w:val="24"/>
      <w:lang w:eastAsia="ru-RU"/>
    </w:rPr>
  </w:style>
  <w:style w:type="paragraph" w:styleId="22">
    <w:name w:val="Quote"/>
    <w:basedOn w:val="a"/>
    <w:next w:val="a"/>
    <w:link w:val="21"/>
    <w:uiPriority w:val="29"/>
    <w:qFormat/>
    <w:rsid w:val="00104D54"/>
    <w:rPr>
      <w:i/>
      <w:iCs/>
      <w:color w:val="000000" w:themeColor="text1"/>
    </w:rPr>
  </w:style>
  <w:style w:type="paragraph" w:customStyle="1" w:styleId="BolgarchukR0">
    <w:name w:val="Рис. BolgarchukR"/>
    <w:basedOn w:val="a"/>
    <w:link w:val="BolgarchukR"/>
    <w:qFormat/>
    <w:rsid w:val="006B2865"/>
    <w:pPr>
      <w:jc w:val="center"/>
    </w:pPr>
    <w:rPr>
      <w:rFonts w:ascii="Arial" w:hAnsi="Arial" w:cs="Arial"/>
      <w:b/>
      <w:sz w:val="20"/>
    </w:rPr>
  </w:style>
  <w:style w:type="paragraph" w:customStyle="1" w:styleId="16">
    <w:name w:val="Стиль1"/>
    <w:basedOn w:val="BolgarchukR0"/>
    <w:qFormat/>
    <w:rsid w:val="002A2792"/>
  </w:style>
  <w:style w:type="paragraph" w:customStyle="1" w:styleId="lastedit">
    <w:name w:val="lastedit"/>
    <w:basedOn w:val="a"/>
    <w:qFormat/>
    <w:rsid w:val="003E1B01"/>
    <w:pPr>
      <w:spacing w:beforeAutospacing="1" w:afterAutospacing="1"/>
    </w:pPr>
    <w:rPr>
      <w:rFonts w:eastAsia="Times New Roman"/>
      <w:szCs w:val="24"/>
      <w:lang w:eastAsia="ru-RU"/>
    </w:rPr>
  </w:style>
  <w:style w:type="paragraph" w:styleId="afff8">
    <w:name w:val="table of figures"/>
    <w:basedOn w:val="a"/>
    <w:next w:val="a"/>
    <w:uiPriority w:val="99"/>
    <w:unhideWhenUsed/>
    <w:rsid w:val="0078531E"/>
    <w:pPr>
      <w:ind w:firstLine="0"/>
    </w:pPr>
    <w:rPr>
      <w:rFonts w:asciiTheme="minorHAnsi" w:hAnsiTheme="minorHAnsi"/>
      <w:i/>
      <w:iCs/>
      <w:sz w:val="20"/>
      <w:szCs w:val="20"/>
    </w:rPr>
  </w:style>
  <w:style w:type="paragraph" w:customStyle="1" w:styleId="aff4">
    <w:name w:val="Ссылки внешнии Болгарчук Р."/>
    <w:basedOn w:val="a"/>
    <w:link w:val="aff3"/>
    <w:qFormat/>
    <w:rsid w:val="001246D0"/>
    <w:pPr>
      <w:ind w:firstLine="284"/>
      <w:jc w:val="both"/>
    </w:pPr>
  </w:style>
  <w:style w:type="paragraph" w:customStyle="1" w:styleId="rvps2">
    <w:name w:val="rvps2"/>
    <w:basedOn w:val="a"/>
    <w:qFormat/>
    <w:rsid w:val="003628DB"/>
    <w:pPr>
      <w:spacing w:beforeAutospacing="1" w:afterAutospacing="1"/>
      <w:ind w:firstLine="0"/>
    </w:pPr>
    <w:rPr>
      <w:rFonts w:eastAsia="Times New Roman"/>
      <w:szCs w:val="24"/>
      <w:lang w:eastAsia="zh-TW"/>
    </w:rPr>
  </w:style>
  <w:style w:type="paragraph" w:customStyle="1" w:styleId="12">
    <w:name w:val="Основной текст1"/>
    <w:basedOn w:val="a"/>
    <w:link w:val="aff5"/>
    <w:qFormat/>
    <w:rsid w:val="000F47A0"/>
    <w:pPr>
      <w:widowControl w:val="0"/>
      <w:ind w:firstLine="400"/>
    </w:pPr>
    <w:rPr>
      <w:rFonts w:eastAsia="Times New Roman"/>
      <w:sz w:val="26"/>
      <w:szCs w:val="26"/>
      <w:lang w:val="uk-UA" w:eastAsia="uk-UA"/>
    </w:rPr>
  </w:style>
  <w:style w:type="paragraph" w:customStyle="1" w:styleId="14">
    <w:name w:val="Заголовок №1"/>
    <w:basedOn w:val="a"/>
    <w:link w:val="13"/>
    <w:qFormat/>
    <w:rsid w:val="000F47A0"/>
    <w:pPr>
      <w:widowControl w:val="0"/>
      <w:ind w:firstLine="0"/>
      <w:jc w:val="center"/>
      <w:outlineLvl w:val="0"/>
    </w:pPr>
    <w:rPr>
      <w:rFonts w:eastAsia="Times New Roman"/>
      <w:b/>
      <w:bCs/>
      <w:sz w:val="26"/>
      <w:szCs w:val="26"/>
      <w:lang w:val="uk-UA" w:eastAsia="uk-UA"/>
    </w:rPr>
  </w:style>
  <w:style w:type="paragraph" w:customStyle="1" w:styleId="24">
    <w:name w:val="Основной текст (2)"/>
    <w:basedOn w:val="a"/>
    <w:link w:val="23"/>
    <w:qFormat/>
    <w:rsid w:val="000F47A0"/>
    <w:pPr>
      <w:widowControl w:val="0"/>
      <w:spacing w:after="600"/>
      <w:ind w:left="1040" w:firstLine="0"/>
    </w:pPr>
    <w:rPr>
      <w:rFonts w:eastAsia="Times New Roman"/>
      <w:sz w:val="22"/>
      <w:lang w:val="uk-UA" w:eastAsia="uk-UA"/>
    </w:rPr>
  </w:style>
  <w:style w:type="paragraph" w:customStyle="1" w:styleId="52">
    <w:name w:val="Основной текст (5)"/>
    <w:basedOn w:val="a"/>
    <w:link w:val="51"/>
    <w:qFormat/>
    <w:rsid w:val="000F47A0"/>
    <w:pPr>
      <w:widowControl w:val="0"/>
      <w:ind w:firstLine="0"/>
      <w:jc w:val="center"/>
    </w:pPr>
    <w:rPr>
      <w:rFonts w:eastAsia="Times New Roman"/>
      <w:sz w:val="19"/>
      <w:szCs w:val="19"/>
      <w:lang w:val="uk-UA" w:eastAsia="uk-UA"/>
    </w:rPr>
  </w:style>
  <w:style w:type="paragraph" w:customStyle="1" w:styleId="32">
    <w:name w:val="Основной текст (3)"/>
    <w:basedOn w:val="a"/>
    <w:link w:val="31"/>
    <w:qFormat/>
    <w:rsid w:val="000F47A0"/>
    <w:pPr>
      <w:widowControl w:val="0"/>
      <w:ind w:left="2800" w:firstLine="0"/>
    </w:pPr>
    <w:rPr>
      <w:rFonts w:eastAsia="Times New Roman"/>
      <w:sz w:val="15"/>
      <w:szCs w:val="15"/>
      <w:lang w:val="uk-UA" w:eastAsia="uk-UA"/>
    </w:rPr>
  </w:style>
  <w:style w:type="paragraph" w:customStyle="1" w:styleId="42">
    <w:name w:val="Основной текст (4)"/>
    <w:basedOn w:val="a"/>
    <w:link w:val="41"/>
    <w:qFormat/>
    <w:rsid w:val="00764B15"/>
    <w:pPr>
      <w:widowControl w:val="0"/>
      <w:shd w:val="clear" w:color="auto" w:fill="FFFFFF"/>
      <w:spacing w:before="240" w:after="60" w:line="250" w:lineRule="exact"/>
      <w:ind w:firstLine="0"/>
      <w:jc w:val="center"/>
    </w:pPr>
    <w:rPr>
      <w:rFonts w:eastAsia="Times New Roman"/>
      <w:b/>
      <w:bCs/>
      <w:sz w:val="21"/>
      <w:szCs w:val="21"/>
      <w:lang w:val="en-US" w:bidi="en-US"/>
    </w:rPr>
  </w:style>
  <w:style w:type="paragraph" w:customStyle="1" w:styleId="aff7">
    <w:name w:val="Подпись к картинке"/>
    <w:basedOn w:val="a"/>
    <w:link w:val="Exact"/>
    <w:qFormat/>
    <w:rsid w:val="00764B15"/>
    <w:pPr>
      <w:widowControl w:val="0"/>
      <w:shd w:val="clear" w:color="auto" w:fill="FFFFFF"/>
      <w:spacing w:line="0" w:lineRule="atLeast"/>
      <w:ind w:firstLine="0"/>
    </w:pPr>
    <w:rPr>
      <w:rFonts w:eastAsia="Times New Roman"/>
      <w:b/>
      <w:bCs/>
      <w:sz w:val="28"/>
      <w:szCs w:val="28"/>
      <w:lang w:val="uk-UA" w:eastAsia="uk-UA"/>
    </w:rPr>
  </w:style>
  <w:style w:type="paragraph" w:customStyle="1" w:styleId="26">
    <w:name w:val="Заголовок №2"/>
    <w:basedOn w:val="a"/>
    <w:link w:val="25"/>
    <w:qFormat/>
    <w:rsid w:val="00764B15"/>
    <w:pPr>
      <w:widowControl w:val="0"/>
      <w:shd w:val="clear" w:color="auto" w:fill="FFFFFF"/>
      <w:spacing w:before="300" w:after="240" w:line="0" w:lineRule="atLeast"/>
      <w:ind w:firstLine="0"/>
      <w:outlineLvl w:val="1"/>
    </w:pPr>
    <w:rPr>
      <w:rFonts w:eastAsia="Times New Roman"/>
      <w:b/>
      <w:bCs/>
      <w:sz w:val="28"/>
      <w:szCs w:val="28"/>
      <w:lang w:val="uk-UA" w:eastAsia="uk-UA"/>
    </w:rPr>
  </w:style>
  <w:style w:type="paragraph" w:customStyle="1" w:styleId="62">
    <w:name w:val="Основной текст (6)"/>
    <w:basedOn w:val="a"/>
    <w:link w:val="61"/>
    <w:qFormat/>
    <w:rsid w:val="00764B15"/>
    <w:pPr>
      <w:widowControl w:val="0"/>
      <w:shd w:val="clear" w:color="auto" w:fill="FFFFFF"/>
      <w:spacing w:before="480" w:after="480" w:line="0" w:lineRule="atLeast"/>
      <w:ind w:firstLine="0"/>
      <w:jc w:val="both"/>
    </w:pPr>
    <w:rPr>
      <w:rFonts w:eastAsia="Times New Roman"/>
      <w:b/>
      <w:bCs/>
      <w:i/>
      <w:iCs/>
      <w:sz w:val="20"/>
      <w:szCs w:val="20"/>
      <w:lang w:val="uk-UA" w:eastAsia="uk-UA"/>
    </w:rPr>
  </w:style>
  <w:style w:type="paragraph" w:customStyle="1" w:styleId="72">
    <w:name w:val="Основной текст (7)"/>
    <w:basedOn w:val="a"/>
    <w:link w:val="71"/>
    <w:qFormat/>
    <w:rsid w:val="00764B15"/>
    <w:pPr>
      <w:widowControl w:val="0"/>
      <w:shd w:val="clear" w:color="auto" w:fill="FFFFFF"/>
      <w:spacing w:before="240" w:line="0" w:lineRule="atLeast"/>
      <w:ind w:firstLine="0"/>
      <w:jc w:val="both"/>
    </w:pPr>
    <w:rPr>
      <w:rFonts w:eastAsia="Times New Roman"/>
      <w:b/>
      <w:bCs/>
      <w:sz w:val="16"/>
      <w:szCs w:val="16"/>
      <w:lang w:val="uk-UA" w:eastAsia="uk-UA"/>
    </w:rPr>
  </w:style>
  <w:style w:type="paragraph" w:customStyle="1" w:styleId="82">
    <w:name w:val="Основной текст (8)"/>
    <w:basedOn w:val="a"/>
    <w:link w:val="81"/>
    <w:qFormat/>
    <w:rsid w:val="00747BDE"/>
    <w:pPr>
      <w:widowControl w:val="0"/>
      <w:spacing w:line="192" w:lineRule="auto"/>
      <w:ind w:firstLine="0"/>
    </w:pPr>
    <w:rPr>
      <w:rFonts w:ascii="Arial" w:eastAsia="Arial" w:hAnsi="Arial" w:cs="Arial"/>
      <w:color w:val="B65F84"/>
      <w:sz w:val="17"/>
      <w:szCs w:val="17"/>
      <w:lang w:val="uk-UA" w:eastAsia="uk-UA"/>
    </w:rPr>
  </w:style>
  <w:style w:type="paragraph" w:customStyle="1" w:styleId="aff9">
    <w:name w:val="Другое"/>
    <w:basedOn w:val="a"/>
    <w:link w:val="aff8"/>
    <w:qFormat/>
    <w:rsid w:val="00747BDE"/>
    <w:pPr>
      <w:widowControl w:val="0"/>
      <w:ind w:firstLine="400"/>
    </w:pPr>
    <w:rPr>
      <w:rFonts w:eastAsia="Times New Roman"/>
      <w:sz w:val="28"/>
      <w:szCs w:val="28"/>
      <w:lang w:val="uk-UA" w:eastAsia="uk-UA"/>
    </w:rPr>
  </w:style>
  <w:style w:type="paragraph" w:customStyle="1" w:styleId="92">
    <w:name w:val="Основной текст (9)"/>
    <w:basedOn w:val="a"/>
    <w:link w:val="91"/>
    <w:qFormat/>
    <w:rsid w:val="00747BDE"/>
    <w:pPr>
      <w:widowControl w:val="0"/>
      <w:ind w:firstLine="0"/>
    </w:pPr>
    <w:rPr>
      <w:rFonts w:eastAsia="Times New Roman"/>
      <w:sz w:val="15"/>
      <w:szCs w:val="15"/>
      <w:lang w:val="uk-UA" w:eastAsia="uk-UA"/>
    </w:rPr>
  </w:style>
  <w:style w:type="paragraph" w:customStyle="1" w:styleId="rvps7">
    <w:name w:val="rvps7"/>
    <w:basedOn w:val="a"/>
    <w:qFormat/>
    <w:rsid w:val="005A1540"/>
    <w:pPr>
      <w:spacing w:beforeAutospacing="1" w:afterAutospacing="1"/>
      <w:ind w:firstLine="0"/>
    </w:pPr>
    <w:rPr>
      <w:rFonts w:eastAsia="Times New Roman"/>
      <w:szCs w:val="24"/>
      <w:lang w:eastAsia="ru-RU"/>
    </w:rPr>
  </w:style>
  <w:style w:type="paragraph" w:customStyle="1" w:styleId="whitespace-pre-wrap">
    <w:name w:val="whitespace-pre-wrap"/>
    <w:basedOn w:val="a"/>
    <w:qFormat/>
    <w:rsid w:val="00E82BDB"/>
    <w:pPr>
      <w:spacing w:beforeAutospacing="1" w:afterAutospacing="1"/>
      <w:ind w:firstLine="0"/>
    </w:pPr>
    <w:rPr>
      <w:rFonts w:eastAsia="Times New Roman"/>
      <w:szCs w:val="24"/>
      <w:lang w:eastAsia="ru-RU"/>
    </w:rPr>
  </w:style>
  <w:style w:type="paragraph" w:customStyle="1" w:styleId="whitespace-normal">
    <w:name w:val="whitespace-normal"/>
    <w:basedOn w:val="a"/>
    <w:qFormat/>
    <w:rsid w:val="00E82BDB"/>
    <w:pPr>
      <w:spacing w:beforeAutospacing="1" w:afterAutospacing="1"/>
      <w:ind w:firstLine="0"/>
    </w:pPr>
    <w:rPr>
      <w:rFonts w:eastAsia="Times New Roman"/>
      <w:szCs w:val="24"/>
      <w:lang w:eastAsia="ru-RU"/>
    </w:rPr>
  </w:style>
  <w:style w:type="paragraph" w:customStyle="1" w:styleId="111">
    <w:name w:val="Основной текст (11)"/>
    <w:basedOn w:val="a"/>
    <w:link w:val="110"/>
    <w:qFormat/>
    <w:rsid w:val="001207D1"/>
    <w:pPr>
      <w:widowControl w:val="0"/>
      <w:ind w:firstLine="840"/>
    </w:pPr>
    <w:rPr>
      <w:rFonts w:eastAsia="Times New Roman"/>
      <w:sz w:val="28"/>
      <w:szCs w:val="28"/>
      <w:lang w:val="uk-UA" w:eastAsia="uk-UA"/>
    </w:rPr>
  </w:style>
  <w:style w:type="paragraph" w:customStyle="1" w:styleId="affe">
    <w:name w:val="Колонтитул"/>
    <w:basedOn w:val="a"/>
    <w:link w:val="affd"/>
    <w:qFormat/>
    <w:rsid w:val="00896DD1"/>
    <w:pPr>
      <w:widowControl w:val="0"/>
      <w:ind w:firstLine="0"/>
    </w:pPr>
    <w:rPr>
      <w:rFonts w:ascii="Arial" w:eastAsia="Arial" w:hAnsi="Arial" w:cs="Arial"/>
      <w:b/>
      <w:bCs/>
      <w:sz w:val="13"/>
      <w:szCs w:val="13"/>
      <w:lang w:val="uk-UA" w:eastAsia="uk-UA"/>
    </w:rPr>
  </w:style>
  <w:style w:type="paragraph" w:customStyle="1" w:styleId="afff9">
    <w:name w:val="Содержимое врезки"/>
    <w:basedOn w:val="a"/>
    <w:qFormat/>
  </w:style>
  <w:style w:type="numbering" w:customStyle="1" w:styleId="afffa">
    <w:name w:val="Без списка"/>
    <w:uiPriority w:val="99"/>
    <w:semiHidden/>
    <w:unhideWhenUsed/>
    <w:qFormat/>
  </w:style>
  <w:style w:type="table" w:styleId="afffb">
    <w:name w:val="Table Grid"/>
    <w:basedOn w:val="a1"/>
    <w:uiPriority w:val="99"/>
    <w:rsid w:val="006E5787"/>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Grid Accent 3"/>
    <w:basedOn w:val="a1"/>
    <w:uiPriority w:val="62"/>
    <w:rsid w:val="001A096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zakon.rada.gov.ua/laws/show/393/96-%D0%B2%D1%80" TargetMode="External"/><Relationship Id="rId1" Type="http://schemas.openxmlformats.org/officeDocument/2006/relationships/hyperlink" Target="https://zakon.rada.gov.ua/laws/show/393/96-%D0%B2%D1%80"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zakon.rada.gov.ua/laws/show/393/96-%D0%B2%D1%80" TargetMode="External"/><Relationship Id="rId299" Type="http://schemas.openxmlformats.org/officeDocument/2006/relationships/header" Target="header12.xml"/><Relationship Id="rId21" Type="http://schemas.openxmlformats.org/officeDocument/2006/relationships/hyperlink" Target="https://uk.wikipedia.org/wiki/&#1040;&#1073;&#1088;&#1072;&#1084;&#1086;&#1074;&#1080;&#1095;_&#1056;&#1086;&#1084;&#1072;&#1085;_&#1040;&#1088;&#1082;&#1072;&#1076;&#1110;&#1081;&#1086;&#1074;&#1080;&#1095;" TargetMode="External"/><Relationship Id="rId63" Type="http://schemas.openxmlformats.org/officeDocument/2006/relationships/hyperlink" Target="https://uk.wikipedia.org/wiki/%D0%A1%D0%BF%D1%80%D0%B0%D0%B2%D0%B0_%D0%92%D0%B0%D0%B3%D0%BD%D0%B5%D1%80%D1%96%D0%B2%D1%86%D1%96%D0%B2" TargetMode="External"/><Relationship Id="rId159" Type="http://schemas.openxmlformats.org/officeDocument/2006/relationships/hyperlink" Target="mailto:openrequestsbolgarchukr@gmail.com" TargetMode="External"/><Relationship Id="rId170" Type="http://schemas.openxmlformats.org/officeDocument/2006/relationships/hyperlink" Target="https://protocol.ua/go/2341-14" TargetMode="External"/><Relationship Id="rId226" Type="http://schemas.openxmlformats.org/officeDocument/2006/relationships/image" Target="media/image19.png"/><Relationship Id="rId268" Type="http://schemas.openxmlformats.org/officeDocument/2006/relationships/hyperlink" Target="https://kodeksy.com.ua/kriminal_nij_kodeks_ukraini/statja-396.htm" TargetMode="External"/><Relationship Id="rId32" Type="http://schemas.openxmlformats.org/officeDocument/2006/relationships/hyperlink" Target="https://uk.wikipedia.org/wiki/%D0%97%D0%B5%D0%BB%D0%B5%D0%BD%D1%81%D1%8C%D0%BA%D0%B8%D0%B9_%D0%92%D0%BE%D0%BB%D0%BE%D0%B4%D0%B8%D0%BC%D0%B8%D1%80_%D0%9E%D0%BB%D0%B5%D0%BA%D1%81%D0%B0%D0%BD%D0%B4%D1%80%D0%BE%D0%B2%D0%B8%D1%87" TargetMode="External"/><Relationship Id="rId74" Type="http://schemas.openxmlformats.org/officeDocument/2006/relationships/hyperlink" Target="https://www.president.gov.ua/documents/1842020-33629" TargetMode="External"/><Relationship Id="rId128" Type="http://schemas.openxmlformats.org/officeDocument/2006/relationships/hyperlink" Target="https://uk.wikipedia.org/wiki/%D0%97%D0%B5%D0%BB%D0%B5%D0%BD%D1%81%D1%8C%D0%BA%D0%B8%D0%B9_%D0%92%D0%BE%D0%BB%D0%BE%D0%B4%D0%B8%D0%BC%D0%B8%D1%80_%D0%9E%D0%BB%D0%B5%D0%BA%D1%81%D0%B0%D0%BD%D0%B4%D1%80%D0%BE%D0%B2%D0%B8%D1%87" TargetMode="External"/><Relationship Id="rId5" Type="http://schemas.openxmlformats.org/officeDocument/2006/relationships/settings" Target="settings.xml"/><Relationship Id="rId181" Type="http://schemas.openxmlformats.org/officeDocument/2006/relationships/hyperlink" Target="https://zakon.rada.gov.ua/laws/show/1700-18" TargetMode="External"/><Relationship Id="rId237" Type="http://schemas.openxmlformats.org/officeDocument/2006/relationships/hyperlink" Target="mailto:hotline@ombudsman.gov.ua" TargetMode="External"/><Relationship Id="rId279" Type="http://schemas.openxmlformats.org/officeDocument/2006/relationships/hyperlink" Target="https://docs.google.com/document/d/1pwiEkEtLn5QQgXni2wzUcRzU7IrGHgjE/edit?rtpof=true&amp;sd=true&amp;tab=t.0" TargetMode="External"/><Relationship Id="rId43" Type="http://schemas.openxmlformats.org/officeDocument/2006/relationships/hyperlink" Target="https://uk.wikipedia.org/wiki/%D0%97%D0%B5%D0%BB%D0%B5%D0%BD%D1%81%D1%8C%D0%BA%D0%B8%D0%B9_%D0%92%D0%BE%D0%BB%D0%BE%D0%B4%D0%B8%D0%BC%D0%B8%D1%80_%D0%9E%D0%BB%D0%B5%D0%BA%D1%81%D0%B0%D0%BD%D0%B4%D1%80%D0%BE%D0%B2%D0%B8%D1%87" TargetMode="External"/><Relationship Id="rId139" Type="http://schemas.openxmlformats.org/officeDocument/2006/relationships/hyperlink" Target="https://zakon.rada.gov.ua/laws/show/393/96-%D0%B2%D1%80" TargetMode="External"/><Relationship Id="rId290" Type="http://schemas.openxmlformats.org/officeDocument/2006/relationships/footer" Target="footer5.xml"/><Relationship Id="rId304" Type="http://schemas.openxmlformats.org/officeDocument/2006/relationships/footer" Target="footer12.xml"/><Relationship Id="rId85" Type="http://schemas.openxmlformats.org/officeDocument/2006/relationships/hyperlink" Target="https://uk.wikipedia.org/wiki/&#1044;&#1077;&#1088;&#1078;&#1072;&#1074;&#1085;&#1080;&#1081;_&#1089;&#1091;&#1074;&#1077;&#1088;&#1077;&#1085;&#1110;&#1090;&#1077;&#1090;" TargetMode="External"/><Relationship Id="rId150" Type="http://schemas.openxmlformats.org/officeDocument/2006/relationships/hyperlink" Target="https://zakon.rada.gov.ua/laws/show/435-15" TargetMode="External"/><Relationship Id="rId192" Type="http://schemas.openxmlformats.org/officeDocument/2006/relationships/hyperlink" Target="https://www.youtube.com/watch?v=231boA_1i9k" TargetMode="External"/><Relationship Id="rId206" Type="http://schemas.openxmlformats.org/officeDocument/2006/relationships/hyperlink" Target="https://zakon.rada.gov.ua/laws/show/254%D0%BA/96-%D0%B2%D1%80" TargetMode="External"/><Relationship Id="rId248" Type="http://schemas.openxmlformats.org/officeDocument/2006/relationships/hyperlink" Target="https://zakon.rada.gov.ua/laws/show/776/97-%D0%B2%D1%80" TargetMode="External"/><Relationship Id="rId12" Type="http://schemas.openxmlformats.org/officeDocument/2006/relationships/hyperlink" Target="https://docs.google.com/document/d/1PnoFgTQFiaaT5HMUuHj9IgrPdjFpHSO3/edit?usp=sharing&amp;ouid=109599566825575363290&amp;rtpof=true&amp;sd=true" TargetMode="External"/><Relationship Id="rId108" Type="http://schemas.openxmlformats.org/officeDocument/2006/relationships/hyperlink" Target="https://docs.google.com/document/d/e/2PACX-1vTWG-0U6MFd4UW5E04xvMmzrIKWmCX8dZozjHy5VS-7kDn7yrN5ORssoTlT81n1Tw/pub" TargetMode="External"/><Relationship Id="rId54" Type="http://schemas.openxmlformats.org/officeDocument/2006/relationships/hyperlink" Target="https://uk.wikipedia.org/wiki/&#1050;&#1088;&#1080;&#1084;&#1110;&#1085;&#1072;&#1083;&#1100;&#1085;&#1080;&#1081;_&#1082;&#1086;&#1076;&#1077;&#1082;&#1089;_&#1059;&#1082;&#1088;&#1072;&#1111;&#1085;&#1080;" TargetMode="External"/><Relationship Id="rId96" Type="http://schemas.openxmlformats.org/officeDocument/2006/relationships/hyperlink" Target="http://zakon3.rada.gov.ua/laws/show/254&#1082;/96-&#1074;&#1088;" TargetMode="External"/><Relationship Id="rId161" Type="http://schemas.openxmlformats.org/officeDocument/2006/relationships/hyperlink" Target="http://www.rada.gov.ua/" TargetMode="External"/><Relationship Id="rId217" Type="http://schemas.openxmlformats.org/officeDocument/2006/relationships/hyperlink" Target="https://docs.google.com/document/u/0/d/1BtHy-bdn9xPIt1_CMBZBSlwrmE8ml8TK/edit?usp=sharing&amp;rtpof=true&amp;sd=true&amp;pli=1" TargetMode="External"/><Relationship Id="rId259" Type="http://schemas.openxmlformats.org/officeDocument/2006/relationships/footer" Target="footer2.xml"/><Relationship Id="rId23" Type="http://schemas.openxmlformats.org/officeDocument/2006/relationships/hyperlink" Target="https://uk.wikipedia.org/wiki/&#1028;&#1083;&#1100;&#1094;&#1080;&#1085;_&#1041;&#1086;&#1088;&#1080;&#1089;_&#1052;&#1080;&#1082;&#1086;&#1083;&#1072;&#1081;&#1086;&#1074;&#1080;&#1095;" TargetMode="External"/><Relationship Id="rId119" Type="http://schemas.openxmlformats.org/officeDocument/2006/relationships/hyperlink" Target="https://uk.wikipedia.org/wiki/&#1057;&#1083;&#1110;&#1076;&#1089;&#1090;&#1074;&#1086;.&#1030;&#1085;&#1092;&#1086;" TargetMode="External"/><Relationship Id="rId270" Type="http://schemas.openxmlformats.org/officeDocument/2006/relationships/hyperlink" Target="https://zakon.rada.gov.ua/laws/show/393/96-%D0%B2%D1%80" TargetMode="External"/><Relationship Id="rId291" Type="http://schemas.openxmlformats.org/officeDocument/2006/relationships/header" Target="header8.xml"/><Relationship Id="rId305" Type="http://schemas.openxmlformats.org/officeDocument/2006/relationships/fontTable" Target="fontTable.xml"/><Relationship Id="rId44" Type="http://schemas.openxmlformats.org/officeDocument/2006/relationships/hyperlink" Target="https://uk.wikipedia.org/wiki/%D0%97%D0%B5%D0%BB%D0%B5%D0%BD%D1%81%D1%8C%D0%BA%D0%B8%D0%B9_%D0%92%D0%BE%D0%BB%D0%BE%D0%B4%D0%B8%D0%BC%D0%B8%D1%80_%D0%9E%D0%BB%D0%B5%D0%BA%D1%81%D0%B0%D0%BD%D0%B4%D1%80%D0%BE%D0%B2%D0%B8%D1%87" TargetMode="External"/><Relationship Id="rId65" Type="http://schemas.openxmlformats.org/officeDocument/2006/relationships/hyperlink" Target="https://www.youtube.com/watch?v=EdmrCo1gnlk" TargetMode="External"/><Relationship Id="rId86" Type="http://schemas.openxmlformats.org/officeDocument/2006/relationships/hyperlink" Target="https://urst.com.ua/konstytucija/st-102" TargetMode="External"/><Relationship Id="rId130" Type="http://schemas.openxmlformats.org/officeDocument/2006/relationships/hyperlink" Target="https://uk.wikipedia.org/wiki/&#1044;&#1077;&#1088;&#1078;&#1072;&#1074;&#1085;&#1077;_&#1073;&#1102;&#1088;&#1086;_&#1088;&#1086;&#1079;&#1089;&#1083;&#1110;&#1076;&#1091;&#1074;&#1072;&#1085;&#1100;" TargetMode="External"/><Relationship Id="rId151" Type="http://schemas.openxmlformats.org/officeDocument/2006/relationships/hyperlink" Target="https://detector.media/infospace/article/216983/2023-09-18-nashi-groshi-kompaniya-biznes-partnera-iermaka-otrymala-z-derzhbyudzhetu-21-mln-grn-na-vygotovlennya-serialiv/" TargetMode="External"/><Relationship Id="rId172" Type="http://schemas.openxmlformats.org/officeDocument/2006/relationships/hyperlink" Target="https://protocol.ua/go/2341-14" TargetMode="External"/><Relationship Id="rId193" Type="http://schemas.openxmlformats.org/officeDocument/2006/relationships/hyperlink" Target="./&#1041;&#1110;&#1086;&#1075;&#1088;&#1072;&#1092;&#1110;&#1103;%20&#1042;&#1086;&#1083;&#1086;&#1076;&#1080;&#1084;&#1080;&#1088;&#1072;%20&#1047;&#1077;&#1083;&#1077;&#1085;&#1089;&#1100;&#1082;&#1086;&#1075;&#1086;%20&#8212;%20&#1054;&#1092;&#1110;&#1094;&#1110;&#1081;&#1085;&#1077;%20&#1110;&#1085;&#1090;&#1077;&#1088;&#1085;&#1077;&#1090;-&#1087;&#1088;&#1077;&#1076;&#1089;&#1090;&#1072;&#1074;&#1085;&#1080;&#1094;&#1090;&#1074;&#1086;%20&#1055;&#1088;&#1077;&#1079;&#1080;&#1076;&#1077;&#1085;&#1090;&#1072;%20&#1059;&#1082;&#1088;&#1072;&#1111;&#1085;&#1080;%0Ahttps://www.president.gov.ua/president/biografiya" TargetMode="External"/><Relationship Id="rId207" Type="http://schemas.openxmlformats.org/officeDocument/2006/relationships/hyperlink" Target="https://www.tiktok.com/@...zd_gluzd/video/7314987202637810949?is_from_webapp=1&amp;sender_device=pc&amp;web_id=7377427929456821766" TargetMode="External"/><Relationship Id="rId228" Type="http://schemas.openxmlformats.org/officeDocument/2006/relationships/image" Target="media/image20.jpeg"/><Relationship Id="rId249" Type="http://schemas.openxmlformats.org/officeDocument/2006/relationships/hyperlink" Target="https://docs.google.com/document/d/e/2PACX-1vTWG-0U6MFd4UW5E04xvMmzrIKWmCX8dZozjHy5VS-7kDn7yrN5ORssoTlT81n1Tw/pub" TargetMode="External"/><Relationship Id="rId13" Type="http://schemas.openxmlformats.org/officeDocument/2006/relationships/hyperlink" Target="https://uk.wikipedia.org/wiki/&#1047;&#1077;&#1083;&#1077;&#1085;&#1089;&#1100;&#1082;&#1080;&#1081;_&#1042;&#1086;&#1083;&#1086;&#1076;&#1080;&#1084;&#1080;&#1088;_&#1054;&#1083;&#1077;&#1082;&#1089;&#1072;&#1085;&#1076;&#1088;&#1086;&#1074;&#1080;&#1095;" TargetMode="External"/><Relationship Id="rId109" Type="http://schemas.openxmlformats.org/officeDocument/2006/relationships/image" Target="media/image6.png"/><Relationship Id="rId260" Type="http://schemas.openxmlformats.org/officeDocument/2006/relationships/header" Target="header5.xml"/><Relationship Id="rId281" Type="http://schemas.openxmlformats.org/officeDocument/2006/relationships/image" Target="media/image30.png"/><Relationship Id="rId34" Type="http://schemas.openxmlformats.org/officeDocument/2006/relationships/hyperlink" Target="https://uk.wikipedia.org/wiki/%D0%97%D0%B5%D0%BB%D0%B5%D0%BD%D1%81%D1%8C%D0%BA%D0%B8%D0%B9_%D0%92%D0%BE%D0%BB%D0%BE%D0%B4%D0%B8%D0%BC%D0%B8%D1%80_%D0%9E%D0%BB%D0%B5%D0%BA%D1%81%D0%B0%D0%BD%D0%B4%D1%80%D0%BE%D0%B2%D0%B8%D1%87" TargetMode="External"/><Relationship Id="rId55" Type="http://schemas.openxmlformats.org/officeDocument/2006/relationships/hyperlink" Target="https://uk.wikipedia.org/wiki/%D0%97%D0%B5%D0%BB%D0%B5%D0%BD%D1%81%D1%8C%D0%BA%D0%B8%D0%B9_%D0%92%D0%BE%D0%BB%D0%BE%D0%B4%D0%B8%D0%BC%D0%B8%D1%80_%D0%9E%D0%BB%D0%B5%D0%BA%D1%81%D0%B0%D0%BD%D0%B4%D1%80%D0%BE%D0%B2%D0%B8%D1%87" TargetMode="External"/><Relationship Id="rId76" Type="http://schemas.openxmlformats.org/officeDocument/2006/relationships/hyperlink" Target="https://urst.com.ua/kupap/st-172-7" TargetMode="External"/><Relationship Id="rId97" Type="http://schemas.openxmlformats.org/officeDocument/2006/relationships/hyperlink" Target="http://zakon5.rada.gov.ua/laws/show/393/96-&#1074;&#1088;" TargetMode="External"/><Relationship Id="rId120" Type="http://schemas.openxmlformats.org/officeDocument/2006/relationships/hyperlink" Target="https://uk.wikipedia.org/wiki/&#1060;&#1086;&#1088;&#1090;&#1077;-&#1076;&#1077;&#1081;-&#1052;&#1072;&#1088;&#1084;&#1110;" TargetMode="External"/><Relationship Id="rId141" Type="http://schemas.openxmlformats.org/officeDocument/2006/relationships/hyperlink" Target="https://zakon.rada.gov.ua/laws/show/39-20" TargetMode="External"/><Relationship Id="rId7" Type="http://schemas.openxmlformats.org/officeDocument/2006/relationships/footnotes" Target="footnotes.xml"/><Relationship Id="rId162" Type="http://schemas.openxmlformats.org/officeDocument/2006/relationships/image" Target="media/image12.jpeg"/><Relationship Id="rId183" Type="http://schemas.openxmlformats.org/officeDocument/2006/relationships/hyperlink" Target="https://do.gov.ua/vidpovidalnist-za-nedostovirnu-informatsiiu-v-deklaratsiiakh/" TargetMode="External"/><Relationship Id="rId218" Type="http://schemas.openxmlformats.org/officeDocument/2006/relationships/hyperlink" Target="https://drive.google.com/drive/folders/1lzFw01OD-q7UC7DBEffhqNDX_khe48QI?usp=sharing" TargetMode="External"/><Relationship Id="rId239" Type="http://schemas.openxmlformats.org/officeDocument/2006/relationships/image" Target="media/image26.png"/><Relationship Id="rId250" Type="http://schemas.openxmlformats.org/officeDocument/2006/relationships/hyperlink" Target="https://docs.google.com/document/u/0/d/1BtHy-bdn9xPIt1_CMBZBSlwrmE8ml8TK/edit?usp=sharing&amp;rtpof=true&amp;sd=true&amp;pli=1" TargetMode="External"/><Relationship Id="rId271" Type="http://schemas.openxmlformats.org/officeDocument/2006/relationships/hyperlink" Target="https://zakon.rada.gov.ua/laws/show/254%D0%BA/96-%D0%B2%D1%80" TargetMode="External"/><Relationship Id="rId292" Type="http://schemas.openxmlformats.org/officeDocument/2006/relationships/footer" Target="footer6.xml"/><Relationship Id="rId306" Type="http://schemas.microsoft.com/office/2011/relationships/people" Target="people.xml"/><Relationship Id="rId24" Type="http://schemas.openxmlformats.org/officeDocument/2006/relationships/hyperlink" Target="https://uk.wikipedia.org/wiki/%D0%97%D0%B5%D0%BB%D0%B5%D0%BD%D1%81%D1%8C%D0%BA%D0%B8%D0%B9_%D0%92%D0%BE%D0%BB%D0%BE%D0%B4%D0%B8%D0%BC%D0%B8%D1%80_%D0%9E%D0%BB%D0%B5%D0%BA%D1%81%D0%B0%D0%BD%D0%B4%D1%80%D0%BE%D0%B2%D0%B8%D1%87" TargetMode="External"/><Relationship Id="rId45" Type="http://schemas.openxmlformats.org/officeDocument/2006/relationships/hyperlink" Target="https://uk.wikipedia.org/wiki/%D0%97%D0%B5%D0%BB%D0%B5%D0%BD%D1%81%D1%8C%D0%BA%D0%B8%D0%B9_%D0%92%D0%BE%D0%BB%D0%BE%D0%B4%D0%B8%D0%BC%D0%B8%D1%80_%D0%9E%D0%BB%D0%B5%D0%BA%D1%81%D0%B0%D0%BD%D0%B4%D1%80%D0%BE%D0%B2%D0%B8%D1%87" TargetMode="External"/><Relationship Id="rId66" Type="http://schemas.openxmlformats.org/officeDocument/2006/relationships/hyperlink" Target="https://regionews.ua/ukr/news/politics/1599924514-sbu-vidkrila-spravu-za-faktom-zrivu-vagnerivskoyi-spetsoperatsiyi" TargetMode="External"/><Relationship Id="rId87" Type="http://schemas.openxmlformats.org/officeDocument/2006/relationships/hyperlink" Target="https://zakon.rada.gov.ua/laws/show/393/96-%D0%B2%D1%80" TargetMode="External"/><Relationship Id="rId110" Type="http://schemas.openxmlformats.org/officeDocument/2006/relationships/hyperlink" Target="https://drive.google.com/drive/folders/1lzFw01OD-q7UC7DBEffhqNDX_khe48QI?usp=sharing" TargetMode="External"/><Relationship Id="rId131" Type="http://schemas.openxmlformats.org/officeDocument/2006/relationships/hyperlink" Target="https://uk.wikipedia.org/wiki/&#1050;&#1088;&#1080;&#1084;&#1110;&#1085;&#1072;&#1083;&#1100;&#1085;&#1080;&#1081;_&#1082;&#1086;&#1076;&#1077;&#1082;&#1089;_&#1059;&#1082;&#1088;&#1072;&#1111;&#1085;&#1080;" TargetMode="External"/><Relationship Id="rId152" Type="http://schemas.openxmlformats.org/officeDocument/2006/relationships/hyperlink" Target="https://biz.censor.net/news/3444114/pislya_vidstavky_tkachenka_biznespartner_yermaka_otrymav_vid_derjavy_21_milyion_na_zyiomku_serialiv" TargetMode="External"/><Relationship Id="rId173" Type="http://schemas.openxmlformats.org/officeDocument/2006/relationships/hyperlink" Target="https://protocol.ua/go/2341-14" TargetMode="External"/><Relationship Id="rId194" Type="http://schemas.openxmlformats.org/officeDocument/2006/relationships/hyperlink" Target="https://babel.ua/texts/104242-u-travni-2024-roku-splivayut-p-yat-rokiv-prezidentstva-zelenskogo-kazhut-shcho-vin-utratit-legitimnist-ce-pravda-ni-ce-antikonstituciyna-mayachnya-yuridichniy-i-antifeykoviy-rozbir-babelya" TargetMode="External"/><Relationship Id="rId208" Type="http://schemas.openxmlformats.org/officeDocument/2006/relationships/hyperlink" Target="https://www.tiktok.com/@...zd_gluzd/video/7314987202637810949?is_from_webapp=1&amp;sender_device=pc&amp;web_id=7377427929456821766" TargetMode="External"/><Relationship Id="rId229" Type="http://schemas.openxmlformats.org/officeDocument/2006/relationships/image" Target="media/image21.png"/><Relationship Id="rId240" Type="http://schemas.openxmlformats.org/officeDocument/2006/relationships/hyperlink" Target="https://zakon.rada.gov.ua/laws/show/254%D0%BA/96-%D0%B2%D1%80" TargetMode="External"/><Relationship Id="rId261" Type="http://schemas.openxmlformats.org/officeDocument/2006/relationships/footer" Target="footer3.xml"/><Relationship Id="rId14" Type="http://schemas.openxmlformats.org/officeDocument/2006/relationships/hyperlink" Target="https://uk.wikipedia.org/wiki/&#1050;&#1086;&#1084;&#1110;&#1090;&#1077;&#1090;_&#1074;&#1080;&#1073;&#1086;&#1088;&#1094;&#1110;&#1074;_&#1059;&#1082;&#1088;&#1072;&#1111;&#1085;&#1080;" TargetMode="External"/><Relationship Id="rId35" Type="http://schemas.openxmlformats.org/officeDocument/2006/relationships/hyperlink" Target="https://www.youtube.com/watch?v=PvvNGtN4vVE&amp;t=495s" TargetMode="External"/><Relationship Id="rId56" Type="http://schemas.openxmlformats.org/officeDocument/2006/relationships/hyperlink" Target="https://uk.wikipedia.org/wiki/&#1054;&#1092;&#1110;&#1089;_&#1055;&#1088;&#1077;&#1079;&#1080;&#1076;&#1077;&#1085;&#1090;&#1072;_&#1059;&#1082;&#1088;&#1072;&#1111;&#1085;&#1080;" TargetMode="External"/><Relationship Id="rId77" Type="http://schemas.openxmlformats.org/officeDocument/2006/relationships/hyperlink" Target="https://urst.com.ua/kupap/st-172-7" TargetMode="External"/><Relationship Id="rId100" Type="http://schemas.openxmlformats.org/officeDocument/2006/relationships/hyperlink" Target="https://drive.google.com/drive/folders/1lzFw01OD-q7UC7DBEffhqNDX_khe48QI?usp=sharing" TargetMode="External"/><Relationship Id="rId282" Type="http://schemas.openxmlformats.org/officeDocument/2006/relationships/image" Target="media/image31.png"/><Relationship Id="rId8" Type="http://schemas.openxmlformats.org/officeDocument/2006/relationships/endnotes" Target="endnotes.xml"/><Relationship Id="rId98" Type="http://schemas.openxmlformats.org/officeDocument/2006/relationships/hyperlink" Target="http://zakon5.rada.gov.ua/laws/show/393/96-&#1074;&#1088;" TargetMode="External"/><Relationship Id="rId121" Type="http://schemas.openxmlformats.org/officeDocument/2006/relationships/hyperlink" Target="https://uk.wikipedia.org/wiki/%D0%97%D0%B5%D0%BB%D0%B5%D0%BD%D1%81%D1%8C%D0%BA%D0%B8%D0%B9_%D0%92%D0%BE%D0%BB%D0%BE%D0%B4%D0%B8%D0%BC%D0%B8%D1%80_%D0%9E%D0%BB%D0%B5%D0%BA%D1%81%D0%B0%D0%BD%D0%B4%D1%80%D0%BE%D0%B2%D0%B8%D1%87" TargetMode="External"/><Relationship Id="rId142" Type="http://schemas.openxmlformats.org/officeDocument/2006/relationships/hyperlink" Target="https://uk.wikipedia.org/wiki/&#1050;&#1088;&#1080;&#1084;&#1110;&#1085;&#1072;&#1083;&#1100;&#1085;&#1080;&#1081;_&#1082;&#1086;&#1076;&#1077;&#1082;&#1089;_&#1059;&#1082;&#1088;&#1072;&#1111;&#1085;&#1080;" TargetMode="External"/><Relationship Id="rId163" Type="http://schemas.openxmlformats.org/officeDocument/2006/relationships/image" Target="media/image13.jpeg"/><Relationship Id="rId184" Type="http://schemas.openxmlformats.org/officeDocument/2006/relationships/hyperlink" Target="https://www.president.gov.ua/ua/documents/constitution/konstituciya-ukrayini-rozdil-v" TargetMode="External"/><Relationship Id="rId219" Type="http://schemas.openxmlformats.org/officeDocument/2006/relationships/image" Target="media/image16.png"/><Relationship Id="rId230" Type="http://schemas.openxmlformats.org/officeDocument/2006/relationships/image" Target="media/image22.png"/><Relationship Id="rId251" Type="http://schemas.openxmlformats.org/officeDocument/2006/relationships/hyperlink" Target="https://bolgarchukr.wordpress.com/2024/09/11/3-&#1074;&#1110;&#1076;&#1082;&#1088;&#1080;&#1090;&#1077;-&#1079;&#1074;&#1077;&#1088;&#1085;&#1077;&#1085;&#1085;&#1103;-&#1075;&#1088;&#1086;&#1084;&#1072;&#1076;&#1103;&#1085;&#1080;&#1085;&#1072;-&#1091;&#1082;&#1088;&#1072;/" TargetMode="External"/><Relationship Id="rId25" Type="http://schemas.openxmlformats.org/officeDocument/2006/relationships/hyperlink" Target="https://uk.wikipedia.org/wiki/%D0%97%D0%B5%D0%BB%D0%B5%D0%BD%D1%81%D1%8C%D0%BA%D0%B8%D0%B9_%D0%92%D0%BE%D0%BB%D0%BE%D0%B4%D0%B8%D0%BC%D0%B8%D1%80_%D0%9E%D0%BB%D0%B5%D0%BA%D1%81%D0%B0%D0%BD%D0%B4%D1%80%D0%BE%D0%B2%D0%B8%D1%87" TargetMode="External"/><Relationship Id="rId46" Type="http://schemas.openxmlformats.org/officeDocument/2006/relationships/hyperlink" Target="https://uk.wikipedia.org/wiki/%D0%97%D0%B5%D0%BB%D0%B5%D0%BD%D1%81%D1%8C%D0%BA%D0%B8%D0%B9_%D0%92%D0%BE%D0%BB%D0%BE%D0%B4%D0%B8%D0%BC%D0%B8%D1%80_%D0%9E%D0%BB%D0%B5%D0%BA%D1%81%D0%B0%D0%BD%D0%B4%D1%80%D0%BE%D0%B2%D0%B8%D1%87" TargetMode="External"/><Relationship Id="rId67" Type="http://schemas.openxmlformats.org/officeDocument/2006/relationships/hyperlink" Target="https://www.youtube.com/watch?v=Kg10AM17IyY" TargetMode="External"/><Relationship Id="rId272" Type="http://schemas.openxmlformats.org/officeDocument/2006/relationships/hyperlink" Target="https://protocol.ua/ua/kriminalniy_kodeks_ukraini_stattya_367/" TargetMode="External"/><Relationship Id="rId293" Type="http://schemas.openxmlformats.org/officeDocument/2006/relationships/header" Target="header9.xml"/><Relationship Id="rId307" Type="http://schemas.openxmlformats.org/officeDocument/2006/relationships/theme" Target="theme/theme1.xml"/><Relationship Id="rId88" Type="http://schemas.openxmlformats.org/officeDocument/2006/relationships/hyperlink" Target="https://zakon.rada.gov.ua/laws/show/39-20" TargetMode="External"/><Relationship Id="rId111" Type="http://schemas.openxmlformats.org/officeDocument/2006/relationships/hyperlink" Target="https://protocol.ua/ua/kriminalniy_kodeks_ukraini_stattya_367/" TargetMode="External"/><Relationship Id="rId132" Type="http://schemas.openxmlformats.org/officeDocument/2006/relationships/hyperlink" Target="https://uk.wikipedia.org/wiki/%D0%97%D0%B5%D0%BB%D0%B5%D0%BD%D1%81%D1%8C%D0%BA%D0%B8%D0%B9_%D0%92%D0%BE%D0%BB%D0%BE%D0%B4%D0%B8%D0%BC%D0%B8%D1%80_%D0%9E%D0%BB%D0%B5%D0%BA%D1%81%D0%B0%D0%BD%D0%B4%D1%80%D0%BE%D0%B2%D0%B8%D1%87" TargetMode="External"/><Relationship Id="rId153" Type="http://schemas.openxmlformats.org/officeDocument/2006/relationships/image" Target="media/image7.png"/><Relationship Id="rId174" Type="http://schemas.openxmlformats.org/officeDocument/2006/relationships/hyperlink" Target="https://protocol.ua/go/2341-14" TargetMode="External"/><Relationship Id="rId195" Type="http://schemas.openxmlformats.org/officeDocument/2006/relationships/hyperlink" Target="https://babel.ua/texts/104242-u-travni-2024-roku-splivayut-p-yat-rokiv-prezidentstva-zelenskogo-kazhut-shcho-vin-utratit-legitimnist-ce-pravda-ni-ce-antikonstituciyna-mayachnya-yuridichniy-i-antifeykoviy-rozbir-babelya" TargetMode="External"/><Relationship Id="rId209" Type="http://schemas.openxmlformats.org/officeDocument/2006/relationships/hyperlink" Target="http://zakon3.rada.gov.ua/laws/show/254&#1082;/96-&#1074;&#1088;" TargetMode="External"/><Relationship Id="rId220" Type="http://schemas.openxmlformats.org/officeDocument/2006/relationships/hyperlink" Target="mailto:info@legalaid.gov.uaWebsite:" TargetMode="External"/><Relationship Id="rId241" Type="http://schemas.openxmlformats.org/officeDocument/2006/relationships/hyperlink" Target="https://zakon.rada.gov.ua/laws/show/995_043" TargetMode="External"/><Relationship Id="rId15" Type="http://schemas.openxmlformats.org/officeDocument/2006/relationships/hyperlink" Target="https://uk.wikipedia.org/wiki/%D0%97%D0%B5%D0%BB%D0%B5%D0%BD%D1%81%D1%8C%D0%BA%D0%B8%D0%B9_%D0%92%D0%BE%D0%BB%D0%BE%D0%B4%D0%B8%D0%BC%D0%B8%D1%80_%D0%9E%D0%BB%D0%B5%D0%BA%D1%81%D0%B0%D0%BD%D0%B4%D1%80%D0%BE%D0%B2%D0%B8%D1%87" TargetMode="External"/><Relationship Id="rId36" Type="http://schemas.openxmlformats.org/officeDocument/2006/relationships/hyperlink" Target="https://uk.wikipedia.org/wiki/&#1056;&#1086;&#1089;&#1110;&#1081;&#1089;&#1100;&#1082;&#1086;-&#1091;&#1082;&#1088;&#1072;&#1111;&#1085;&#1089;&#1100;&#1082;&#1072;_&#1074;&#1110;&#1081;&#1085;&#1072;_(&#1079;_2014)" TargetMode="External"/><Relationship Id="rId57" Type="http://schemas.openxmlformats.org/officeDocument/2006/relationships/hyperlink" Target="https://uk.wikipedia.org/wiki/&#1047;&#1077;&#1083;&#1077;&#1085;&#1089;&#1100;&#1082;&#1080;&#1081;_&#1042;&#1086;&#1083;&#1086;&#1076;&#1080;&#1084;&#1080;&#1088;_&#1054;&#1083;&#1077;&#1082;&#1089;&#1072;&#1085;&#1076;&#1088;&#1086;&#1074;&#1080;&#1095;" TargetMode="External"/><Relationship Id="rId262" Type="http://schemas.openxmlformats.org/officeDocument/2006/relationships/hyperlink" Target="mailto:zvernmou@post.mil.gov.ua" TargetMode="External"/><Relationship Id="rId283" Type="http://schemas.openxmlformats.org/officeDocument/2006/relationships/hyperlink" Target="mailto:office@kyiv.gp.gov.ua" TargetMode="External"/><Relationship Id="rId78" Type="http://schemas.openxmlformats.org/officeDocument/2006/relationships/hyperlink" Target="https://protocol.ua/ua/kriminalniy_kodeks_ukraini_stattya_364/" TargetMode="External"/><Relationship Id="rId99" Type="http://schemas.openxmlformats.org/officeDocument/2006/relationships/image" Target="media/image2.png"/><Relationship Id="rId101" Type="http://schemas.openxmlformats.org/officeDocument/2006/relationships/image" Target="media/image3.png"/><Relationship Id="rId122" Type="http://schemas.openxmlformats.org/officeDocument/2006/relationships/hyperlink" Target="https://uk.wikipedia.org/wiki/&#1056;&#1086;&#1089;&#1110;&#1081;&#1089;&#1100;&#1082;&#1086;-&#1091;&#1082;&#1088;&#1072;&#1111;&#1085;&#1089;&#1100;&#1082;&#1072;_&#1074;&#1110;&#1081;&#1085;&#1072;_(&#1079;_2014)" TargetMode="External"/><Relationship Id="rId143" Type="http://schemas.openxmlformats.org/officeDocument/2006/relationships/hyperlink" Target="https://zakon.rada.gov.ua/laws/show/254&#1082;/96-&#1074;&#1088;" TargetMode="External"/><Relationship Id="rId164" Type="http://schemas.openxmlformats.org/officeDocument/2006/relationships/image" Target="media/image14.png"/><Relationship Id="rId185" Type="http://schemas.openxmlformats.org/officeDocument/2006/relationships/hyperlink" Target="https://wz.lviv.ua/news/58857-zelenskyi-otrymav-povistku-v-armiiu" TargetMode="External"/><Relationship Id="rId9" Type="http://schemas.openxmlformats.org/officeDocument/2006/relationships/image" Target="media/image1.png"/><Relationship Id="rId210" Type="http://schemas.openxmlformats.org/officeDocument/2006/relationships/hyperlink" Target="https://zakon.rada.gov.ua/laws/show/393/96-%D0%B2%D1%80" TargetMode="External"/><Relationship Id="rId26" Type="http://schemas.openxmlformats.org/officeDocument/2006/relationships/hyperlink" Target="https://uk.wikipedia.org/wiki/%D0%97%D0%B5%D0%BB%D0%B5%D0%BD%D1%81%D1%8C%D0%BA%D0%B8%D0%B9_%D0%92%D0%BE%D0%BB%D0%BE%D0%B4%D0%B8%D0%BC%D0%B8%D1%80_%D0%9E%D0%BB%D0%B5%D0%BA%D1%81%D0%B0%D0%BD%D0%B4%D1%80%D0%BE%D0%B2%D0%B8%D1%87" TargetMode="External"/><Relationship Id="rId231" Type="http://schemas.openxmlformats.org/officeDocument/2006/relationships/hyperlink" Target="mailto:openrequestsbolgarchukr@gmail.com" TargetMode="External"/><Relationship Id="rId252" Type="http://schemas.openxmlformats.org/officeDocument/2006/relationships/hyperlink" Target="https://docs.google.com/document/d/1pwiEkEtLn5QQgXni2wzUcRzU7IrGHgjE/edit?rtpof=true&amp;sd=true&amp;tab=t.0" TargetMode="External"/><Relationship Id="rId273" Type="http://schemas.openxmlformats.org/officeDocument/2006/relationships/hyperlink" Target="https://kodeksy.com.ua/kriminal_nij_kodeks_ukraini/statja-396.htm" TargetMode="External"/><Relationship Id="rId294" Type="http://schemas.openxmlformats.org/officeDocument/2006/relationships/header" Target="header10.xml"/><Relationship Id="rId47" Type="http://schemas.openxmlformats.org/officeDocument/2006/relationships/hyperlink" Target="https://uk.wikipedia.org/wiki/%D0%97%D0%B5%D0%BB%D0%B5%D0%BD%D1%81%D1%8C%D0%BA%D0%B8%D0%B9_%D0%92%D0%BE%D0%BB%D0%BE%D0%B4%D0%B8%D0%BC%D0%B8%D1%80_%D0%9E%D0%BB%D0%B5%D0%BA%D1%81%D0%B0%D0%BD%D0%B4%D1%80%D0%BE%D0%B2%D0%B8%D1%87" TargetMode="External"/><Relationship Id="rId68" Type="http://schemas.openxmlformats.org/officeDocument/2006/relationships/hyperlink" Target="https://www.youtube.com/watch?v=SkfRG1-Adj4&amp;t=68s" TargetMode="External"/><Relationship Id="rId89" Type="http://schemas.openxmlformats.org/officeDocument/2006/relationships/hyperlink" Target="https://uk.wikipedia.org/wiki/&#1050;&#1088;&#1080;&#1084;&#1110;&#1085;&#1072;&#1083;&#1100;&#1085;&#1080;&#1081;_&#1082;&#1086;&#1076;&#1077;&#1082;&#1089;_&#1059;&#1082;&#1088;&#1072;&#1111;&#1085;&#1080;" TargetMode="External"/><Relationship Id="rId112" Type="http://schemas.openxmlformats.org/officeDocument/2006/relationships/hyperlink" Target="http://zakon3.rada.gov.ua/laws/show/254&#1082;/96-&#1074;&#1088;" TargetMode="External"/><Relationship Id="rId133" Type="http://schemas.openxmlformats.org/officeDocument/2006/relationships/hyperlink" Target="https://uk.wikipedia.org/wiki/&#1050;&#1088;&#1080;&#1084;&#1110;&#1085;&#1072;&#1083;&#1100;&#1085;&#1080;&#1081;_&#1082;&#1086;&#1076;&#1077;&#1082;&#1089;_&#1059;&#1082;&#1088;&#1072;&#1111;&#1085;&#1080;" TargetMode="External"/><Relationship Id="rId154" Type="http://schemas.openxmlformats.org/officeDocument/2006/relationships/hyperlink" Target="https://docs.google.com/document/d/1BtHy-bdn9xPIt1_CMBZBSlwrmE8ml8TK/edit?usp=sharing&amp;ouid=109599566825575363290&amp;rtpof=true&amp;sd=true" TargetMode="External"/><Relationship Id="rId175" Type="http://schemas.openxmlformats.org/officeDocument/2006/relationships/hyperlink" Target="https://protocol.ua/go/2341-14" TargetMode="External"/><Relationship Id="rId196" Type="http://schemas.openxmlformats.org/officeDocument/2006/relationships/hyperlink" Target="https://babel.ua/texts/104242-u-travni-2024-roku-splivayut-p-yat-rokiv-prezidentstva-zelenskogo-kazhut-shcho-vin-utratit-legitimnist-ce-pravda-ni-ce-antikonstituciyna-mayachnya-yuridichniy-i-antifeykoviy-rozbir-babelya" TargetMode="External"/><Relationship Id="rId200" Type="http://schemas.openxmlformats.org/officeDocument/2006/relationships/hyperlink" Target="https://www.president.gov.ua/documents/642022-41397" TargetMode="External"/><Relationship Id="rId16" Type="http://schemas.openxmlformats.org/officeDocument/2006/relationships/hyperlink" Target="https://uk.wikipedia.org/wiki/&#1057;&#1090;&#1091;&#1076;&#1110;&#1103;_" TargetMode="External"/><Relationship Id="rId221" Type="http://schemas.openxmlformats.org/officeDocument/2006/relationships/hyperlink" Target="mailto:info@legalaid.gov.uaWebsite:" TargetMode="External"/><Relationship Id="rId242" Type="http://schemas.openxmlformats.org/officeDocument/2006/relationships/hyperlink" Target="https://zakon.rada.gov.ua/laws/show/254%D0%BA/96-%D0%B2%D1%80" TargetMode="External"/><Relationship Id="rId263" Type="http://schemas.openxmlformats.org/officeDocument/2006/relationships/hyperlink" Target="mailto:zvernmou@post.mil.gov.ua" TargetMode="External"/><Relationship Id="rId284" Type="http://schemas.openxmlformats.org/officeDocument/2006/relationships/hyperlink" Target="https://uk.wikipedia.org/wiki/&#1059;&#1083;&#1100;&#1090;&#1080;&#1084;&#1072;&#1090;&#1091;&#1084;" TargetMode="External"/><Relationship Id="rId37" Type="http://schemas.openxmlformats.org/officeDocument/2006/relationships/hyperlink" Target="https://uk.wikipedia.org/wiki/&#1047;&#1073;&#1088;&#1086;&#1081;&#1085;&#1110;_&#1089;&#1080;&#1083;&#1080;_&#1059;&#1082;&#1088;&#1072;&#1111;&#1085;&#1080;" TargetMode="External"/><Relationship Id="rId58" Type="http://schemas.openxmlformats.org/officeDocument/2006/relationships/hyperlink" Target="https://uk.wikipedia.org/wiki/&#1054;&#1092;&#1110;&#1089;_&#1055;&#1088;&#1077;&#1079;&#1080;&#1076;&#1077;&#1085;&#1090;&#1072;_&#1059;&#1082;&#1088;&#1072;&#1111;&#1085;&#1080;" TargetMode="External"/><Relationship Id="rId79" Type="http://schemas.openxmlformats.org/officeDocument/2006/relationships/hyperlink" Target="https://lisproekt.gov.ua/zapobigannja-korupciji/subjektam-deklaruvannja-vo-ukrderzhlisproekt/shcho-take-korupcija-ta-jakoju-vona-buvaje/shcho-take-korupcija-ta-jakoju-vona-buvaje" TargetMode="External"/><Relationship Id="rId102" Type="http://schemas.openxmlformats.org/officeDocument/2006/relationships/hyperlink" Target="mailto:dbr@pl.dbr.gov.ua" TargetMode="External"/><Relationship Id="rId123" Type="http://schemas.openxmlformats.org/officeDocument/2006/relationships/hyperlink" Target="https://uk.wikipedia.org/wiki/&#1047;&#1073;&#1088;&#1086;&#1081;&#1085;&#1110;_&#1089;&#1080;&#1083;&#1080;_&#1059;&#1082;&#1088;&#1072;&#1111;&#1085;&#1080;" TargetMode="External"/><Relationship Id="rId144" Type="http://schemas.openxmlformats.org/officeDocument/2006/relationships/hyperlink" Target="https://protocol.ua/ua/kriminalniy_kodeks_ukraini_stattya_367/" TargetMode="External"/><Relationship Id="rId90" Type="http://schemas.openxmlformats.org/officeDocument/2006/relationships/hyperlink" Target="https://zakon.rada.gov.ua/laws/show/254&#1082;/96-&#1074;&#1088;" TargetMode="External"/><Relationship Id="rId165" Type="http://schemas.openxmlformats.org/officeDocument/2006/relationships/header" Target="header1.xml"/><Relationship Id="rId186" Type="http://schemas.openxmlformats.org/officeDocument/2006/relationships/hyperlink" Target="https://wz.lviv.ua/news/58857-zelenskyi-otrymav-povistku-v-armiiu" TargetMode="External"/><Relationship Id="rId211" Type="http://schemas.openxmlformats.org/officeDocument/2006/relationships/hyperlink" Target="https://zakon.rada.gov.ua/laws/show/393/96-%D0%B2%D1%80" TargetMode="External"/><Relationship Id="rId232" Type="http://schemas.openxmlformats.org/officeDocument/2006/relationships/image" Target="media/image23.png"/><Relationship Id="rId253" Type="http://schemas.openxmlformats.org/officeDocument/2006/relationships/hyperlink" Target="https://drive.google.com/drive/folders/1lzFw01OD-q7UC7DBEffhqNDX_khe48QI?usp=sharing" TargetMode="External"/><Relationship Id="rId274" Type="http://schemas.openxmlformats.org/officeDocument/2006/relationships/hyperlink" Target="https://kodeksy.com.ua/kriminal_nij_kodeks_ukraini/statja-396.htm" TargetMode="External"/><Relationship Id="rId295" Type="http://schemas.openxmlformats.org/officeDocument/2006/relationships/footer" Target="footer7.xml"/><Relationship Id="rId27" Type="http://schemas.openxmlformats.org/officeDocument/2006/relationships/hyperlink" Target="https://uk.wikipedia.org/wiki/&#1044;&#1086;&#1083;&#1072;&#1088;_&#1057;&#1064;&#1040;" TargetMode="External"/><Relationship Id="rId48" Type="http://schemas.openxmlformats.org/officeDocument/2006/relationships/hyperlink" Target="https://uk.wikipedia.org/wiki/%D0%97%D0%B5%D0%BB%D0%B5%D0%BD%D1%81%D1%8C%D0%BA%D0%B8%D0%B9_%D0%92%D0%BE%D0%BB%D0%BE%D0%B4%D0%B8%D0%BC%D0%B8%D1%80_%D0%9E%D0%BB%D0%B5%D0%BA%D1%81%D0%B0%D0%BD%D0%B4%D1%80%D0%BE%D0%B2%D0%B8%D1%87" TargetMode="External"/><Relationship Id="rId69" Type="http://schemas.openxmlformats.org/officeDocument/2006/relationships/hyperlink" Target="https://www.youtube.com/watch?v=TpZfHzTb5aA" TargetMode="External"/><Relationship Id="rId113" Type="http://schemas.openxmlformats.org/officeDocument/2006/relationships/comments" Target="comments.xml"/><Relationship Id="rId134" Type="http://schemas.openxmlformats.org/officeDocument/2006/relationships/hyperlink" Target="https://www.youtube.com/watch?v=vtT78YgTDeg" TargetMode="External"/><Relationship Id="rId80" Type="http://schemas.openxmlformats.org/officeDocument/2006/relationships/hyperlink" Target="https://dspace.univd.edu.ua/server/api/core/bitstreams/fcc6a5c3-a123-4e80-8963-dddfefc32064/content" TargetMode="External"/><Relationship Id="rId155" Type="http://schemas.openxmlformats.org/officeDocument/2006/relationships/image" Target="media/image8.jpeg"/><Relationship Id="rId176" Type="http://schemas.openxmlformats.org/officeDocument/2006/relationships/hyperlink" Target="https://protocol.ua/go/2341-14" TargetMode="External"/><Relationship Id="rId197" Type="http://schemas.openxmlformats.org/officeDocument/2006/relationships/hyperlink" Target="https://www.president.gov.ua/documents/642022-41397" TargetMode="External"/><Relationship Id="rId201" Type="http://schemas.openxmlformats.org/officeDocument/2006/relationships/hyperlink" Target="https://zakon.rada.gov.ua/laws/show/254%D0%BA/96-%D0%B2%D1%80" TargetMode="External"/><Relationship Id="rId222" Type="http://schemas.openxmlformats.org/officeDocument/2006/relationships/hyperlink" Target="http://www.legalaid.gov.ua/" TargetMode="External"/><Relationship Id="rId243" Type="http://schemas.openxmlformats.org/officeDocument/2006/relationships/hyperlink" Target="https://zakon.rada.gov.ua/laws/show/776/97-%D0%B2%D1%80" TargetMode="External"/><Relationship Id="rId264" Type="http://schemas.openxmlformats.org/officeDocument/2006/relationships/hyperlink" Target="https://czo.gov.ua/sign" TargetMode="External"/><Relationship Id="rId285" Type="http://schemas.openxmlformats.org/officeDocument/2006/relationships/hyperlink" Target="https://uk.wikipedia.org/wiki/&#1042;&#1086;&#1108;&#1085;&#1085;&#1080;&#1081;_&#1089;&#1090;&#1072;&#1085;" TargetMode="External"/><Relationship Id="rId17" Type="http://schemas.openxmlformats.org/officeDocument/2006/relationships/hyperlink" Target="https://uk.wikipedia.org/wiki/&#1057;&#1090;&#1091;&#1076;&#1110;&#1103;_" TargetMode="External"/><Relationship Id="rId38" Type="http://schemas.openxmlformats.org/officeDocument/2006/relationships/hyperlink" Target="https://uk.wikipedia.org/wiki/&#1052;&#1110;&#1085;&#1110;&#1089;&#1090;&#1077;&#1088;&#1089;&#1090;&#1074;&#1086;_&#1086;&#1073;&#1086;&#1088;&#1086;&#1085;&#1080;_&#1059;&#1082;&#1088;&#1072;&#1111;&#1085;&#1080;" TargetMode="External"/><Relationship Id="rId59" Type="http://schemas.openxmlformats.org/officeDocument/2006/relationships/hyperlink" Target="https://uk.wikipedia.org/wiki/&#1028;&#1088;&#1084;&#1072;&#1082;_&#1040;&#1085;&#1076;&#1088;&#1110;&#1081;_&#1041;&#1086;&#1088;&#1080;&#1089;&#1086;&#1074;&#1080;&#1095;" TargetMode="External"/><Relationship Id="rId103" Type="http://schemas.openxmlformats.org/officeDocument/2006/relationships/hyperlink" Target="http://www.dbr.gov.ua/" TargetMode="External"/><Relationship Id="rId124" Type="http://schemas.openxmlformats.org/officeDocument/2006/relationships/hyperlink" Target="https://uk.wikipedia.org/wiki/&#1052;&#1110;&#1085;&#1110;&#1089;&#1090;&#1077;&#1088;&#1089;&#1090;&#1074;&#1086;_&#1086;&#1073;&#1086;&#1088;&#1086;&#1085;&#1080;_&#1059;&#1082;&#1088;&#1072;&#1111;&#1085;&#1080;" TargetMode="External"/><Relationship Id="rId70" Type="http://schemas.openxmlformats.org/officeDocument/2006/relationships/hyperlink" Target="https://www.youtube.com/watch?v=RZ3DnV8uYj4" TargetMode="External"/><Relationship Id="rId91" Type="http://schemas.openxmlformats.org/officeDocument/2006/relationships/hyperlink" Target="https://ips.ligazakon.net/document/T012341" TargetMode="External"/><Relationship Id="rId145" Type="http://schemas.openxmlformats.org/officeDocument/2006/relationships/hyperlink" Target="http://zakon3.rada.gov.ua/laws/show/254&#1082;/96-&#1074;&#1088;" TargetMode="External"/><Relationship Id="rId166" Type="http://schemas.openxmlformats.org/officeDocument/2006/relationships/header" Target="header2.xml"/><Relationship Id="rId187" Type="http://schemas.openxmlformats.org/officeDocument/2006/relationships/hyperlink" Target="https://zakon.rada.gov.ua/laws/show/3543-12" TargetMode="External"/><Relationship Id="rId1" Type="http://schemas.openxmlformats.org/officeDocument/2006/relationships/customXml" Target="../customXml/item1.xml"/><Relationship Id="rId212" Type="http://schemas.openxmlformats.org/officeDocument/2006/relationships/hyperlink" Target="https://protocol.ua/ua/kriminalniy_protsesualniy_kodeks_ukraini_stattya_303/" TargetMode="External"/><Relationship Id="rId233" Type="http://schemas.openxmlformats.org/officeDocument/2006/relationships/hyperlink" Target="mailto:openrequestsbolgarchukr@gmail.com" TargetMode="External"/><Relationship Id="rId254" Type="http://schemas.openxmlformats.org/officeDocument/2006/relationships/image" Target="media/image27.png"/><Relationship Id="rId28" Type="http://schemas.openxmlformats.org/officeDocument/2006/relationships/hyperlink" Target="https://uk.wikipedia.org/wiki/&#1044;&#1086;&#1083;&#1072;&#1088;_&#1057;&#1064;&#1040;" TargetMode="External"/><Relationship Id="rId49" Type="http://schemas.openxmlformats.org/officeDocument/2006/relationships/hyperlink" Target="https://uk.wikipedia.org/wiki/%D0%97%D0%B5%D0%BB%D0%B5%D0%BD%D1%81%D1%8C%D0%BA%D0%B8%D0%B9_%D0%92%D0%BE%D0%BB%D0%BE%D0%B4%D0%B8%D0%BC%D0%B8%D1%80_%D0%9E%D0%BB%D0%B5%D0%BA%D1%81%D0%B0%D0%BD%D0%B4%D1%80%D0%BE%D0%B2%D0%B8%D1%87" TargetMode="External"/><Relationship Id="rId114" Type="http://schemas.microsoft.com/office/2011/relationships/commentsExtended" Target="commentsExtended.xml"/><Relationship Id="rId275" Type="http://schemas.openxmlformats.org/officeDocument/2006/relationships/hyperlink" Target="https://docs.google.com/document/d/e/2PACX-1vTWG-0U6MFd4UW5E04xvMmzrIKWmCX8dZozjHy5VS-7kDn7yrN5ORssoTlT81n1Tw/pub" TargetMode="External"/><Relationship Id="rId296" Type="http://schemas.openxmlformats.org/officeDocument/2006/relationships/footer" Target="footer8.xml"/><Relationship Id="rId300" Type="http://schemas.openxmlformats.org/officeDocument/2006/relationships/header" Target="header13.xml"/><Relationship Id="rId60" Type="http://schemas.openxmlformats.org/officeDocument/2006/relationships/hyperlink" Target="https://uk.wikipedia.org/wiki/%D0%A1%D0%BF%D1%80%D0%B0%D0%B2%D0%B0_%D0%92%D0%B0%D0%B3%D0%BD%D0%B5%D1%80%D1%96%D0%B2%D1%86%D1%96%D0%B2" TargetMode="External"/><Relationship Id="rId81" Type="http://schemas.openxmlformats.org/officeDocument/2006/relationships/hyperlink" Target="https://uk.wikipedia.org/wiki/&#1050;&#1088;&#1080;&#1084;&#1110;&#1085;&#1072;&#1083;&#1100;&#1085;&#1080;&#1081;_&#1082;&#1086;&#1076;&#1077;&#1082;&#1089;_&#1059;&#1082;&#1088;&#1072;&#1111;&#1085;&#1080;" TargetMode="External"/><Relationship Id="rId135" Type="http://schemas.openxmlformats.org/officeDocument/2006/relationships/hyperlink" Target="https://g.co/gemini/share/e1799d11cee0" TargetMode="External"/><Relationship Id="rId156" Type="http://schemas.openxmlformats.org/officeDocument/2006/relationships/image" Target="media/image9.jpeg"/><Relationship Id="rId177" Type="http://schemas.openxmlformats.org/officeDocument/2006/relationships/hyperlink" Target="https://protocol.ua/go/2341-14" TargetMode="External"/><Relationship Id="rId198" Type="http://schemas.openxmlformats.org/officeDocument/2006/relationships/hyperlink" Target="https://zakon.rada.gov.ua/laws/show/389-19" TargetMode="External"/><Relationship Id="rId202" Type="http://schemas.openxmlformats.org/officeDocument/2006/relationships/hyperlink" Target="https://zakon.rada.gov.ua/laws/show/254%D0%BA/96-%D0%B2%D1%80" TargetMode="External"/><Relationship Id="rId223" Type="http://schemas.openxmlformats.org/officeDocument/2006/relationships/hyperlink" Target="mailto:dnipro2.dnipro@legalaid.dp.ua" TargetMode="External"/><Relationship Id="rId244" Type="http://schemas.openxmlformats.org/officeDocument/2006/relationships/hyperlink" Target="https://zakon.rada.gov.ua/laws/show/995_043" TargetMode="External"/><Relationship Id="rId18" Type="http://schemas.openxmlformats.org/officeDocument/2006/relationships/hyperlink" Target="https://uk.wikipedia.org/wiki/&#1057;&#1083;&#1110;&#1076;&#1089;&#1090;&#1074;&#1086;.&#1030;&#1085;&#1092;&#1086;" TargetMode="External"/><Relationship Id="rId39" Type="http://schemas.openxmlformats.org/officeDocument/2006/relationships/hyperlink" Target="https://uk.wikipedia.org/wiki/%D0%97%D0%B5%D0%BB%D0%B5%D0%BD%D1%81%D1%8C%D0%BA%D0%B8%D0%B9_%D0%92%D0%BE%D0%BB%D0%BE%D0%B4%D0%B8%D0%BC%D0%B8%D1%80_%D0%9E%D0%BB%D0%B5%D0%BA%D1%81%D0%B0%D0%BD%D0%B4%D1%80%D0%BE%D0%B2%D0%B8%D1%87" TargetMode="External"/><Relationship Id="rId265" Type="http://schemas.openxmlformats.org/officeDocument/2006/relationships/hyperlink" Target="https://zakon.rada.gov.ua/laws/show/254%D0%BA/96-%D0%B2%D1%80" TargetMode="External"/><Relationship Id="rId286" Type="http://schemas.openxmlformats.org/officeDocument/2006/relationships/image" Target="media/image32.jpeg"/><Relationship Id="rId50" Type="http://schemas.openxmlformats.org/officeDocument/2006/relationships/hyperlink" Target="https://www.youtube.com/watch?v=3zNLrZXTZsA" TargetMode="External"/><Relationship Id="rId104" Type="http://schemas.openxmlformats.org/officeDocument/2006/relationships/hyperlink" Target="mailto:openrequestsbolgarchukr@gmail.com" TargetMode="External"/><Relationship Id="rId125" Type="http://schemas.openxmlformats.org/officeDocument/2006/relationships/hyperlink" Target="https://uk.wikipedia.org/wiki/%D0%97%D0%B5%D0%BB%D0%B5%D0%BD%D1%81%D1%8C%D0%BA%D0%B8%D0%B9_%D0%92%D0%BE%D0%BB%D0%BE%D0%B4%D0%B8%D0%BC%D0%B8%D1%80_%D0%9E%D0%BB%D0%B5%D0%BA%D1%81%D0%B0%D0%BD%D0%B4%D1%80%D0%BE%D0%B2%D0%B8%D1%87" TargetMode="External"/><Relationship Id="rId146" Type="http://schemas.openxmlformats.org/officeDocument/2006/relationships/hyperlink" Target="http://zakon5.rada.gov.ua/laws/show/393/96-&#1074;&#1088;" TargetMode="External"/><Relationship Id="rId167" Type="http://schemas.openxmlformats.org/officeDocument/2006/relationships/footer" Target="footer1.xml"/><Relationship Id="rId188" Type="http://schemas.openxmlformats.org/officeDocument/2006/relationships/hyperlink" Target="https://nv.ua/ukr/ukraine/politics/sprava-vagnerivciv-sud-zobov-yazav-dbr-vidkriti-spravu-shchodo-zelenskogo-novini-ukrajini-50172955.html" TargetMode="External"/><Relationship Id="rId71" Type="http://schemas.openxmlformats.org/officeDocument/2006/relationships/hyperlink" Target="https://www.youtube.com/watch?v=KY_6uowB-Rw" TargetMode="External"/><Relationship Id="rId92" Type="http://schemas.openxmlformats.org/officeDocument/2006/relationships/hyperlink" Target="https://ips.ligazakon.net/document/T012341" TargetMode="External"/><Relationship Id="rId213" Type="http://schemas.openxmlformats.org/officeDocument/2006/relationships/hyperlink" Target="https://zakon.rada.gov.ua/laws/show/4651-17" TargetMode="External"/><Relationship Id="rId234" Type="http://schemas.openxmlformats.org/officeDocument/2006/relationships/hyperlink" Target="https://zakon.rada.gov.ua/laws/show/1682-18" TargetMode="External"/><Relationship Id="rId2" Type="http://schemas.openxmlformats.org/officeDocument/2006/relationships/customXml" Target="../customXml/item2.xml"/><Relationship Id="rId29" Type="http://schemas.openxmlformats.org/officeDocument/2006/relationships/hyperlink" Target="https://uk.wikipedia.org/wiki/&#1056;&#1086;&#1089;&#1110;&#1081;&#1089;&#1100;&#1082;&#1072;_&#1079;&#1073;&#1088;&#1086;&#1081;&#1085;&#1072;_&#1072;&#1075;&#1088;&#1077;&#1089;&#1110;&#1103;_&#1087;&#1088;&#1086;&#1090;&#1080;_&#1059;&#1082;&#1088;&#1072;&#1111;&#1085;&#1080;_(&#1079;_2014)" TargetMode="External"/><Relationship Id="rId255" Type="http://schemas.openxmlformats.org/officeDocument/2006/relationships/image" Target="media/image28.gif"/><Relationship Id="rId276" Type="http://schemas.openxmlformats.org/officeDocument/2006/relationships/hyperlink" Target="https://docs.google.com/document/u/0/d/1BtHy-bdn9xPIt1_CMBZBSlwrmE8ml8TK/edit?usp=sharing&amp;rtpof=true&amp;sd=true&amp;pli=1" TargetMode="External"/><Relationship Id="rId297" Type="http://schemas.openxmlformats.org/officeDocument/2006/relationships/header" Target="header11.xml"/><Relationship Id="rId40" Type="http://schemas.openxmlformats.org/officeDocument/2006/relationships/hyperlink" Target="https://uk.wikipedia.org/wiki/43-&#1081;_&#1086;&#1082;&#1088;&#1077;&#1084;&#1080;&#1081;_&#1084;&#1086;&#1090;&#1086;&#1087;&#1110;&#1093;&#1086;&#1090;&#1085;&#1080;&#1081;_&#1073;&#1072;&#1090;&#1072;&#1083;&#1100;&#1081;&#1086;&#1085;_" TargetMode="External"/><Relationship Id="rId115" Type="http://schemas.microsoft.com/office/2016/09/relationships/commentsIds" Target="commentsIds.xml"/><Relationship Id="rId136" Type="http://schemas.openxmlformats.org/officeDocument/2006/relationships/hyperlink" Target="https://www.youtube.com/watch?v=cImG6T2Vgpo" TargetMode="External"/><Relationship Id="rId157" Type="http://schemas.openxmlformats.org/officeDocument/2006/relationships/hyperlink" Target="mailto:openrequestsbolgarchukr@gmail.com" TargetMode="External"/><Relationship Id="rId178" Type="http://schemas.openxmlformats.org/officeDocument/2006/relationships/hyperlink" Target="https://protocol.ua/go/2341-14" TargetMode="External"/><Relationship Id="rId301" Type="http://schemas.openxmlformats.org/officeDocument/2006/relationships/footer" Target="footer10.xml"/><Relationship Id="rId61" Type="http://schemas.openxmlformats.org/officeDocument/2006/relationships/hyperlink" Target="https://uk.wikipedia.org/wiki/%D0%A1%D0%BF%D1%80%D0%B0%D0%B2%D0%B0_%D0%92%D0%B0%D0%B3%D0%BD%D0%B5%D1%80%D1%96%D0%B2%D1%86%D1%96%D0%B2" TargetMode="External"/><Relationship Id="rId82" Type="http://schemas.openxmlformats.org/officeDocument/2006/relationships/hyperlink" Target="https://wiki.legalaid.gov.ua/index.php/&#1044;&#1077;&#1088;&#1078;&#1072;&#1074;&#1085;&#1072;_&#1079;&#1088;&#1072;&#1076;&#1072;" TargetMode="External"/><Relationship Id="rId199" Type="http://schemas.openxmlformats.org/officeDocument/2006/relationships/hyperlink" Target="https://zakon.rada.gov.ua/laws/show/254%D0%BA/96-%D0%B2%D1%80" TargetMode="External"/><Relationship Id="rId203" Type="http://schemas.openxmlformats.org/officeDocument/2006/relationships/hyperlink" Target="https://www.youtube.com/watch?v=OVWDJI3MIGk" TargetMode="External"/><Relationship Id="rId19" Type="http://schemas.openxmlformats.org/officeDocument/2006/relationships/hyperlink" Target="https://uk.wikipedia.org/wiki/&#1060;&#1086;&#1088;&#1090;&#1077;-&#1076;&#1077;&#1081;-&#1052;&#1072;&#1088;&#1084;&#1110;" TargetMode="External"/><Relationship Id="rId224" Type="http://schemas.openxmlformats.org/officeDocument/2006/relationships/image" Target="media/image17.png"/><Relationship Id="rId245" Type="http://schemas.openxmlformats.org/officeDocument/2006/relationships/hyperlink" Target="https://zakon.rada.gov.ua/laws/show/995_043" TargetMode="External"/><Relationship Id="rId266" Type="http://schemas.openxmlformats.org/officeDocument/2006/relationships/hyperlink" Target="https://zakon.rada.gov.ua/laws/show/254%D0%BA/96-%D0%B2%D1%80" TargetMode="External"/><Relationship Id="rId287" Type="http://schemas.openxmlformats.org/officeDocument/2006/relationships/header" Target="header6.xml"/><Relationship Id="rId30" Type="http://schemas.openxmlformats.org/officeDocument/2006/relationships/hyperlink" Target="https://uk.wikipedia.org/wiki/%D0%97%D0%B5%D0%BB%D0%B5%D0%BD%D1%81%D1%8C%D0%BA%D0%B8%D0%B9_%D0%92%D0%BE%D0%BB%D0%BE%D0%B4%D0%B8%D0%BC%D0%B8%D1%80_%D0%9E%D0%BB%D0%B5%D0%BA%D1%81%D0%B0%D0%BD%D0%B4%D1%80%D0%BE%D0%B2%D0%B8%D1%87" TargetMode="External"/><Relationship Id="rId105" Type="http://schemas.openxmlformats.org/officeDocument/2006/relationships/image" Target="media/image4.png"/><Relationship Id="rId126" Type="http://schemas.openxmlformats.org/officeDocument/2006/relationships/hyperlink" Target="https://uk.wikipedia.org/wiki/43-&#1081;_&#1086;&#1082;&#1088;&#1077;&#1084;&#1080;&#1081;_&#1084;&#1086;&#1090;&#1086;&#1087;&#1110;&#1093;&#1086;&#1090;&#1085;&#1080;&#1081;_&#1073;&#1072;&#1090;&#1072;&#1083;&#1100;&#1081;&#1086;&#1085;_" TargetMode="External"/><Relationship Id="rId147" Type="http://schemas.openxmlformats.org/officeDocument/2006/relationships/hyperlink" Target="http://zakon5.rada.gov.ua/laws/show/393/96-&#1074;&#1088;" TargetMode="External"/><Relationship Id="rId168" Type="http://schemas.openxmlformats.org/officeDocument/2006/relationships/header" Target="header3.xml"/><Relationship Id="rId51" Type="http://schemas.openxmlformats.org/officeDocument/2006/relationships/hyperlink" Target="https://uk.wikipedia.org/wiki/&#1057;&#1087;&#1088;&#1072;&#1074;&#1072;_&#1042;&#1072;&#1075;&#1085;&#1077;&#1088;&#1110;&#1074;&#1094;&#1110;&#1074;" TargetMode="External"/><Relationship Id="rId72" Type="http://schemas.openxmlformats.org/officeDocument/2006/relationships/hyperlink" Target="https://poltava.to/news/55636/" TargetMode="External"/><Relationship Id="rId93" Type="http://schemas.openxmlformats.org/officeDocument/2006/relationships/hyperlink" Target="https://protocol.ua/ua/kriminalniy_kodeks_ukraini_stattya_367/" TargetMode="External"/><Relationship Id="rId189" Type="http://schemas.openxmlformats.org/officeDocument/2006/relationships/hyperlink" Target="https://zakon.rada.gov.ua/laws/show/4651-17" TargetMode="External"/><Relationship Id="rId3" Type="http://schemas.openxmlformats.org/officeDocument/2006/relationships/numbering" Target="numbering.xml"/><Relationship Id="rId214" Type="http://schemas.openxmlformats.org/officeDocument/2006/relationships/hyperlink" Target="https://zakon.rada.gov.ua/laws/show/4651-17" TargetMode="External"/><Relationship Id="rId235" Type="http://schemas.openxmlformats.org/officeDocument/2006/relationships/image" Target="media/image24.png"/><Relationship Id="rId256" Type="http://schemas.openxmlformats.org/officeDocument/2006/relationships/hyperlink" Target="mailto:hotline@ombudsman.gov.ua" TargetMode="External"/><Relationship Id="rId277" Type="http://schemas.openxmlformats.org/officeDocument/2006/relationships/hyperlink" Target="https://bolgarchukr.wordpress.com/2024/09/11/3-&#1074;&#1110;&#1076;&#1082;&#1088;&#1080;&#1090;&#1077;-&#1079;&#1074;&#1077;&#1088;&#1085;&#1077;&#1085;&#1085;&#1103;-&#1075;&#1088;&#1086;&#1084;&#1072;&#1076;&#1103;&#1085;&#1080;&#1085;&#1072;-&#1091;&#1082;&#1088;&#1072;/" TargetMode="External"/><Relationship Id="rId298" Type="http://schemas.openxmlformats.org/officeDocument/2006/relationships/footer" Target="footer9.xml"/><Relationship Id="rId116" Type="http://schemas.openxmlformats.org/officeDocument/2006/relationships/hyperlink" Target="http://zakon5.rada.gov.ua/laws/show/393/96-&#1074;&#1088;" TargetMode="External"/><Relationship Id="rId137" Type="http://schemas.openxmlformats.org/officeDocument/2006/relationships/hyperlink" Target="https://www.youtube.com/watch?v=5eQRuLtYRNE&amp;lc=Ugy0w1XCwuxWTr4m-jJ4AaABAg" TargetMode="External"/><Relationship Id="rId158" Type="http://schemas.openxmlformats.org/officeDocument/2006/relationships/image" Target="media/image10.png"/><Relationship Id="rId302" Type="http://schemas.openxmlformats.org/officeDocument/2006/relationships/footer" Target="footer11.xml"/><Relationship Id="rId20" Type="http://schemas.openxmlformats.org/officeDocument/2006/relationships/hyperlink" Target="https://uk.wikipedia.org/wiki/%D0%97%D0%B5%D0%BB%D0%B5%D0%BD%D1%81%D1%8C%D0%BA%D0%B8%D0%B9_%D0%92%D0%BE%D0%BB%D0%BE%D0%B4%D0%B8%D0%BC%D0%B8%D1%80_%D0%9E%D0%BB%D0%B5%D0%BA%D1%81%D0%B0%D0%BD%D0%B4%D1%80%D0%BE%D0%B2%D0%B8%D1%87" TargetMode="External"/><Relationship Id="rId41" Type="http://schemas.openxmlformats.org/officeDocument/2006/relationships/hyperlink" Target="https://uk.wikipedia.org/wiki/%D0%97%D0%B5%D0%BB%D0%B5%D0%BD%D1%81%D1%8C%D0%BA%D0%B8%D0%B9_%D0%92%D0%BE%D0%BB%D0%BE%D0%B4%D0%B8%D0%BC%D0%B8%D1%80_%D0%9E%D0%BB%D0%B5%D0%BA%D1%81%D0%B0%D0%BD%D0%B4%D1%80%D0%BE%D0%B2%D0%B8%D1%87" TargetMode="External"/><Relationship Id="rId62" Type="http://schemas.openxmlformats.org/officeDocument/2006/relationships/hyperlink" Target="https://uk.wikipedia.org/wiki/%D0%A1%D0%BF%D1%80%D0%B0%D0%B2%D0%B0_%D0%92%D0%B0%D0%B3%D0%BD%D0%B5%D1%80%D1%96%D0%B2%D1%86%D1%96%D0%B2" TargetMode="External"/><Relationship Id="rId83" Type="http://schemas.openxmlformats.org/officeDocument/2006/relationships/hyperlink" Target="https://wiki.legalaid.gov.ua/index.php/&#1044;&#1077;&#1088;&#1078;&#1072;&#1074;&#1085;&#1072;_&#1079;&#1088;&#1072;&#1076;&#1072;" TargetMode="External"/><Relationship Id="rId179" Type="http://schemas.openxmlformats.org/officeDocument/2006/relationships/hyperlink" Target="https://protocol.ua/go/2198-20" TargetMode="External"/><Relationship Id="rId190" Type="http://schemas.openxmlformats.org/officeDocument/2006/relationships/hyperlink" Target="https://zakon.rada.gov.ua/laws/show/741/2022" TargetMode="External"/><Relationship Id="rId204" Type="http://schemas.openxmlformats.org/officeDocument/2006/relationships/hyperlink" Target="https://www.youtube.com/watch?v=DbwYQgJkFRk" TargetMode="External"/><Relationship Id="rId225" Type="http://schemas.openxmlformats.org/officeDocument/2006/relationships/image" Target="media/image18.jpeg"/><Relationship Id="rId246" Type="http://schemas.openxmlformats.org/officeDocument/2006/relationships/hyperlink" Target="https://zakon.rada.gov.ua/laws/show/776/97-%D0%B2%D1%80" TargetMode="External"/><Relationship Id="rId267" Type="http://schemas.openxmlformats.org/officeDocument/2006/relationships/hyperlink" Target="mailto:zvernmou@post.mil.gov.ua" TargetMode="External"/><Relationship Id="rId288" Type="http://schemas.openxmlformats.org/officeDocument/2006/relationships/header" Target="header7.xml"/><Relationship Id="rId106" Type="http://schemas.openxmlformats.org/officeDocument/2006/relationships/hyperlink" Target="mailto:openrequestsbolgarchukr@gmail.com" TargetMode="External"/><Relationship Id="rId127" Type="http://schemas.openxmlformats.org/officeDocument/2006/relationships/hyperlink" Target="https://uk.wikipedia.org/wiki/43-&#1081;_&#1086;&#1082;&#1088;&#1077;&#1084;&#1080;&#1081;_&#1084;&#1086;&#1090;&#1086;&#1087;&#1110;&#1093;&#1086;&#1090;&#1085;&#1080;&#1081;_&#1073;&#1072;&#1090;&#1072;&#1083;&#1100;&#1081;&#1086;&#1085;_" TargetMode="External"/><Relationship Id="rId10" Type="http://schemas.openxmlformats.org/officeDocument/2006/relationships/hyperlink" Target="https://drive.google.com/open?id=1RLG1L42h119tR5SCt_Lt-iqaexodDVIe" TargetMode="External"/><Relationship Id="rId31" Type="http://schemas.openxmlformats.org/officeDocument/2006/relationships/hyperlink" Target="https://uk.wikipedia.org/wiki/&#1056;&#1086;&#1103;&#1083;&#1090;&#1110;" TargetMode="External"/><Relationship Id="rId52" Type="http://schemas.openxmlformats.org/officeDocument/2006/relationships/hyperlink" Target="https://uk.wikipedia.org/wiki/&#1064;&#1077;&#1074;&#1095;&#1077;&#1085;&#1082;&#1110;&#1074;&#1089;&#1100;&#1082;&#1080;&#1081;_&#1088;&#1072;&#1081;&#1086;&#1085;&#1085;&#1080;&#1081;_&#1089;&#1091;&#1076;_&#1084;&#1110;&#1089;&#1090;&#1072;_&#1050;&#1080;&#1108;&#1074;&#1072;" TargetMode="External"/><Relationship Id="rId73" Type="http://schemas.openxmlformats.org/officeDocument/2006/relationships/hyperlink" Target="https://poltava.to/news/42905/" TargetMode="External"/><Relationship Id="rId94" Type="http://schemas.openxmlformats.org/officeDocument/2006/relationships/hyperlink" Target="http://zakon3.rada.gov.ua/laws/show/254&#1082;/96-&#1074;&#1088;" TargetMode="External"/><Relationship Id="rId148" Type="http://schemas.openxmlformats.org/officeDocument/2006/relationships/hyperlink" Target="https://zakon.rada.gov.ua/laws/show/254%D0%BA/96-%D0%B2%D1%80" TargetMode="External"/><Relationship Id="rId169" Type="http://schemas.openxmlformats.org/officeDocument/2006/relationships/hyperlink" Target="https://protocol.ua/go/2341-14" TargetMode="External"/><Relationship Id="rId4" Type="http://schemas.openxmlformats.org/officeDocument/2006/relationships/styles" Target="styles.xml"/><Relationship Id="rId180" Type="http://schemas.openxmlformats.org/officeDocument/2006/relationships/hyperlink" Target="https://protocol.ua/ua/kriminalniy_protsesualniy_kodeks_ukraini_stattya_216/" TargetMode="External"/><Relationship Id="rId215" Type="http://schemas.openxmlformats.org/officeDocument/2006/relationships/hyperlink" Target="https://docs.google.com/document/d/e/2PACX-1vTWG-0U6MFd4UW5E04xvMmzrIKWmCX8dZozjHy5VS-7kDn7yrN5ORssoTlT81n1Tw/pub" TargetMode="External"/><Relationship Id="rId236" Type="http://schemas.openxmlformats.org/officeDocument/2006/relationships/image" Target="media/image25.png"/><Relationship Id="rId257" Type="http://schemas.openxmlformats.org/officeDocument/2006/relationships/image" Target="media/image29.png"/><Relationship Id="rId278" Type="http://schemas.openxmlformats.org/officeDocument/2006/relationships/hyperlink" Target="https://docs.google.com/document/d/1pwiEkEtLn5QQgXni2wzUcRzU7IrGHgjE/edit?rtpof=true&amp;sd=true&amp;tab=t.0" TargetMode="External"/><Relationship Id="rId303" Type="http://schemas.openxmlformats.org/officeDocument/2006/relationships/header" Target="header14.xml"/><Relationship Id="rId42" Type="http://schemas.openxmlformats.org/officeDocument/2006/relationships/hyperlink" Target="https://uk.wikipedia.org/wiki/%D0%97%D0%B5%D0%BB%D0%B5%D0%BD%D1%81%D1%8C%D0%BA%D0%B8%D0%B9_%D0%92%D0%BE%D0%BB%D0%BE%D0%B4%D0%B8%D0%BC%D0%B8%D1%80_%D0%9E%D0%BB%D0%B5%D0%BA%D1%81%D0%B0%D0%BD%D0%B4%D1%80%D0%BE%D0%B2%D0%B8%D1%87" TargetMode="External"/><Relationship Id="rId84" Type="http://schemas.openxmlformats.org/officeDocument/2006/relationships/hyperlink" Target="https://uk.wikipedia.org/wiki/&#1050;&#1086;&#1085;&#1089;&#1090;&#1080;&#1090;&#1091;&#1094;&#1110;&#1103;_&#1059;&#1082;&#1088;&#1072;&#1111;&#1085;&#1080;" TargetMode="External"/><Relationship Id="rId138" Type="http://schemas.openxmlformats.org/officeDocument/2006/relationships/hyperlink" Target="https://www.youtube.com/watch?v=qAtkrK9QfRU" TargetMode="External"/><Relationship Id="rId191" Type="http://schemas.openxmlformats.org/officeDocument/2006/relationships/hyperlink" Target="https://tsn.ua/ukrayina/skandal-v-minoboroni-z-harchuvannyam-reznikov-poyasniv-komu-ce-vigidno-2278978.html" TargetMode="External"/><Relationship Id="rId205" Type="http://schemas.openxmlformats.org/officeDocument/2006/relationships/hyperlink" Target="https://www.youtube.com/watch?v=XOiJfDG0AcU&amp;t=174s" TargetMode="External"/><Relationship Id="rId247" Type="http://schemas.openxmlformats.org/officeDocument/2006/relationships/hyperlink" Target="https://zakon.rada.gov.ua/laws/show/776/97-%D0%B2%D1%80" TargetMode="External"/><Relationship Id="rId107" Type="http://schemas.openxmlformats.org/officeDocument/2006/relationships/image" Target="media/image5.png"/><Relationship Id="rId289" Type="http://schemas.openxmlformats.org/officeDocument/2006/relationships/footer" Target="footer4.xml"/><Relationship Id="rId11" Type="http://schemas.openxmlformats.org/officeDocument/2006/relationships/hyperlink" Target="http://bolgarchukr.livejournal.com/126340.html" TargetMode="External"/><Relationship Id="rId53" Type="http://schemas.openxmlformats.org/officeDocument/2006/relationships/hyperlink" Target="https://uk.wikipedia.org/wiki/&#1044;&#1077;&#1088;&#1078;&#1072;&#1074;&#1085;&#1077;_&#1073;&#1102;&#1088;&#1086;_&#1088;&#1086;&#1079;&#1089;&#1083;&#1110;&#1076;&#1091;&#1074;&#1072;&#1085;&#1100;" TargetMode="External"/><Relationship Id="rId149" Type="http://schemas.openxmlformats.org/officeDocument/2006/relationships/hyperlink" Target="https://urst.com.ua/tspku/st-4" TargetMode="External"/><Relationship Id="rId95" Type="http://schemas.openxmlformats.org/officeDocument/2006/relationships/hyperlink" Target="http://zakon3.rada.gov.ua/laws/show/254&#1082;/96-&#1074;&#1088;" TargetMode="External"/><Relationship Id="rId160" Type="http://schemas.openxmlformats.org/officeDocument/2006/relationships/image" Target="media/image11.jpeg"/><Relationship Id="rId216" Type="http://schemas.openxmlformats.org/officeDocument/2006/relationships/image" Target="media/image15.png"/><Relationship Id="rId258" Type="http://schemas.openxmlformats.org/officeDocument/2006/relationships/header" Target="header4.xml"/><Relationship Id="rId22" Type="http://schemas.openxmlformats.org/officeDocument/2006/relationships/hyperlink" Target="https://uk.wikipedia.org/wiki/&#1044;&#1077;&#1088;&#1080;&#1087;&#1072;&#1089;&#1082;&#1072;_&#1054;&#1083;&#1077;&#1075;_&#1042;&#1086;&#1083;&#1086;&#1076;&#1080;&#1084;&#1080;&#1088;&#1086;&#1074;&#1080;&#1095;" TargetMode="External"/><Relationship Id="rId64" Type="http://schemas.openxmlformats.org/officeDocument/2006/relationships/hyperlink" Target="https://www.youtube.com/watch?si=Egd4jrmoYmVIpzZD&amp;v=3xIXNS_uku0&amp;feature=youtu.be" TargetMode="External"/><Relationship Id="rId118" Type="http://schemas.openxmlformats.org/officeDocument/2006/relationships/hyperlink" Target="https://uk.wikipedia.org/wiki/&#1057;&#1090;&#1091;&#1076;&#1110;&#1103;_" TargetMode="External"/><Relationship Id="rId171" Type="http://schemas.openxmlformats.org/officeDocument/2006/relationships/hyperlink" Target="https://protocol.ua/go/2341-14" TargetMode="External"/><Relationship Id="rId227" Type="http://schemas.openxmlformats.org/officeDocument/2006/relationships/hyperlink" Target="mailto:openrequestsbolgarchukr@gmail.com" TargetMode="External"/><Relationship Id="rId269" Type="http://schemas.openxmlformats.org/officeDocument/2006/relationships/hyperlink" Target="https://zakon.rada.gov.ua/laws/show/2341-14" TargetMode="External"/><Relationship Id="rId33" Type="http://schemas.openxmlformats.org/officeDocument/2006/relationships/hyperlink" Target="https://uk.wikipedia.org/wiki/%D0%97%D0%B5%D0%BB%D0%B5%D0%BD%D1%81%D1%8C%D0%BA%D0%B8%D0%B9_%D0%92%D0%BE%D0%BB%D0%BE%D0%B4%D0%B8%D0%BC%D0%B8%D1%80_%D0%9E%D0%BB%D0%B5%D0%BA%D1%81%D0%B0%D0%BD%D0%B4%D1%80%D0%BE%D0%B2%D0%B8%D1%87" TargetMode="External"/><Relationship Id="rId129" Type="http://schemas.openxmlformats.org/officeDocument/2006/relationships/hyperlink" Target="https://uk.wikipedia.org/wiki/&#1064;&#1077;&#1074;&#1095;&#1077;&#1085;&#1082;&#1110;&#1074;&#1089;&#1100;&#1082;&#1080;&#1081;_&#1088;&#1072;&#1081;&#1086;&#1085;&#1085;&#1080;&#1081;_&#1089;&#1091;&#1076;_&#1084;&#1110;&#1089;&#1090;&#1072;_&#1050;&#1080;&#1108;&#1074;&#1072;" TargetMode="External"/><Relationship Id="rId280" Type="http://schemas.openxmlformats.org/officeDocument/2006/relationships/hyperlink" Target="https://drive.google.com/drive/folders/1lzFw01OD-q7UC7DBEffhqNDX_khe48QI?usp=sharing" TargetMode="External"/><Relationship Id="rId75" Type="http://schemas.openxmlformats.org/officeDocument/2006/relationships/hyperlink" Target="https://zakon.rada.gov.ua/laws/show/254%D0%BA/96-%D0%B2%D1%80" TargetMode="External"/><Relationship Id="rId140" Type="http://schemas.openxmlformats.org/officeDocument/2006/relationships/hyperlink" Target="https://zakon.rada.gov.ua/laws/show/393/96-%D0%B2%D1%80" TargetMode="External"/><Relationship Id="rId182" Type="http://schemas.openxmlformats.org/officeDocument/2006/relationships/hyperlink" Target="https://zakon.rada.gov.ua/laws/show/1700-18" TargetMode="External"/><Relationship Id="rId6" Type="http://schemas.openxmlformats.org/officeDocument/2006/relationships/webSettings" Target="webSettings.xml"/><Relationship Id="rId238" Type="http://schemas.openxmlformats.org/officeDocument/2006/relationships/hyperlink" Target="mailto:openrequestsbolgarchukr@gmail.com"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2B847D-F91C-4E73-89D2-3498EE511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32901</Words>
  <Characters>187542</Characters>
  <Application>Microsoft Office Word</Application>
  <DocSecurity>0</DocSecurity>
  <Lines>1562</Lines>
  <Paragraphs>440</Paragraphs>
  <ScaleCrop>false</ScaleCrop>
  <Company>Самиздат Болгарчук Р</Company>
  <LinksUpToDate>false</LinksUpToDate>
  <CharactersWithSpaces>220003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3.0 Слушайте!</dc:title>
  <dc:subject>Книги</dc:subject>
  <dc:creator>BolgarchukR</dc:creator>
  <cp:keywords> docId 1F5F53A1F52F799401EEF6CBB25D4AA2</cp:keywords>
  <dc:description/>
  <cp:lastModifiedBy>Roman Bolgarchuk</cp:lastModifiedBy>
  <cp:revision>120</cp:revision>
  <cp:lastPrinted>2025-12-13T18:39:00Z</cp:lastPrinted>
  <dcterms:created xsi:type="dcterms:W3CDTF">2019-08-14T11:54:00Z</dcterms:created>
  <dcterms:modified xsi:type="dcterms:W3CDTF">2026-10-04T17:03:00Z</dcterms:modified>
  <dc:language>en-US</dc:language>
</cp:coreProperties>
</file>