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931" w:rsidRDefault="008E64A0" w:rsidP="008E64A0">
      <w:r>
        <w:t>A Dutch technology house &amp; preferred e-R&amp;D partner, addresses the modern needs of the hi-tech sector across Automotive, Energy and the Semiconductor markets through fresh engagement models</w:t>
      </w:r>
    </w:p>
    <w:p w:rsidR="008E64A0" w:rsidRPr="00981931" w:rsidRDefault="008E64A0" w:rsidP="004E7746">
      <w:pPr>
        <w:spacing w:after="0" w:line="240" w:lineRule="auto"/>
        <w:rPr>
          <w:i/>
        </w:rPr>
      </w:pPr>
      <w:r w:rsidRPr="00981931">
        <w:rPr>
          <w:i/>
        </w:rPr>
        <w:t xml:space="preserve">Global Head Quarters      </w:t>
      </w:r>
      <w:r w:rsidR="004E7746">
        <w:rPr>
          <w:i/>
        </w:rPr>
        <w:tab/>
      </w:r>
      <w:r w:rsidR="004E7746">
        <w:rPr>
          <w:i/>
        </w:rPr>
        <w:tab/>
      </w:r>
      <w:r w:rsidR="004E7746">
        <w:rPr>
          <w:i/>
        </w:rPr>
        <w:tab/>
      </w:r>
      <w:r w:rsidR="004E7746">
        <w:rPr>
          <w:i/>
        </w:rPr>
        <w:tab/>
      </w:r>
      <w:r w:rsidR="004E7746">
        <w:rPr>
          <w:i/>
        </w:rPr>
        <w:tab/>
        <w:t>India Development Center</w:t>
      </w:r>
    </w:p>
    <w:p w:rsidR="008E64A0" w:rsidRDefault="008E64A0" w:rsidP="004E7746">
      <w:pPr>
        <w:spacing w:after="0" w:line="240" w:lineRule="auto"/>
      </w:pPr>
      <w:proofErr w:type="gramStart"/>
      <w:r>
        <w:t>Posthoornstraat17 ,</w:t>
      </w:r>
      <w:proofErr w:type="gramEnd"/>
      <w:r>
        <w:t xml:space="preserve"> 3011WD</w:t>
      </w:r>
      <w:r w:rsidR="004E7746">
        <w:tab/>
      </w:r>
      <w:r w:rsidR="004E7746">
        <w:tab/>
      </w:r>
      <w:r w:rsidR="004E7746">
        <w:tab/>
      </w:r>
      <w:r w:rsidR="004E7746">
        <w:tab/>
      </w:r>
      <w:r w:rsidR="004E7746">
        <w:tab/>
        <w:t>Level 8,Umiya Business Bay</w:t>
      </w:r>
    </w:p>
    <w:p w:rsidR="004E7746" w:rsidRDefault="008E64A0" w:rsidP="004E7746">
      <w:pPr>
        <w:spacing w:after="0" w:line="240" w:lineRule="auto"/>
      </w:pPr>
      <w:r>
        <w:t xml:space="preserve"> Rotterdam </w:t>
      </w:r>
      <w:r w:rsidR="004E7746">
        <w:tab/>
      </w:r>
      <w:r w:rsidR="004E7746">
        <w:tab/>
      </w:r>
      <w:r w:rsidR="004E7746">
        <w:tab/>
      </w:r>
      <w:r w:rsidR="004E7746">
        <w:tab/>
      </w:r>
      <w:r w:rsidR="004E7746">
        <w:tab/>
      </w:r>
      <w:r w:rsidR="004E7746">
        <w:tab/>
      </w:r>
      <w:r w:rsidR="004E7746">
        <w:tab/>
        <w:t>Tower 1</w:t>
      </w:r>
      <w:proofErr w:type="gramStart"/>
      <w:r w:rsidR="004E7746">
        <w:t>,Cessna</w:t>
      </w:r>
      <w:proofErr w:type="gramEnd"/>
      <w:r w:rsidR="004E7746">
        <w:t xml:space="preserve"> Business</w:t>
      </w:r>
    </w:p>
    <w:p w:rsidR="008E64A0" w:rsidRDefault="008E64A0" w:rsidP="004A58A6">
      <w:pPr>
        <w:spacing w:after="0" w:line="240" w:lineRule="auto"/>
      </w:pPr>
      <w:r>
        <w:t xml:space="preserve">+31 (0)10 307 1052 </w:t>
      </w:r>
      <w:r w:rsidR="004E7746">
        <w:tab/>
      </w:r>
      <w:r w:rsidR="004E7746">
        <w:tab/>
      </w:r>
      <w:r w:rsidR="004E7746">
        <w:tab/>
      </w:r>
      <w:r w:rsidR="004E7746">
        <w:tab/>
      </w:r>
      <w:r w:rsidR="004E7746">
        <w:tab/>
      </w:r>
      <w:r w:rsidR="004E7746">
        <w:tab/>
      </w:r>
      <w:proofErr w:type="gramStart"/>
      <w:r w:rsidR="004E7746">
        <w:t>Park ,</w:t>
      </w:r>
      <w:proofErr w:type="spellStart"/>
      <w:r w:rsidR="004E7746">
        <w:t>Marathahalli</w:t>
      </w:r>
      <w:proofErr w:type="spellEnd"/>
      <w:proofErr w:type="gramEnd"/>
    </w:p>
    <w:p w:rsidR="004A58A6" w:rsidRDefault="004A58A6" w:rsidP="007C10A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Bangalore -560037</w:t>
      </w:r>
    </w:p>
    <w:p w:rsidR="004A58A6" w:rsidRDefault="004A58A6" w:rsidP="007C10A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+91 (0) 80-79637573</w:t>
      </w:r>
    </w:p>
    <w:p w:rsidR="001E359F" w:rsidRPr="004E7746" w:rsidRDefault="004A58A6" w:rsidP="008E64A0">
      <w:pPr>
        <w:rPr>
          <w:u w:val="single"/>
        </w:rPr>
      </w:pPr>
      <w:r w:rsidRPr="004A58A6">
        <w:rPr>
          <w:u w:val="single"/>
        </w:rPr>
        <w:t>www.bolgatty.nl</w:t>
      </w:r>
    </w:p>
    <w:sectPr w:rsidR="001E359F" w:rsidRPr="004E77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E359F"/>
    <w:rsid w:val="0029639D"/>
    <w:rsid w:val="00326F90"/>
    <w:rsid w:val="004A58A6"/>
    <w:rsid w:val="004E7746"/>
    <w:rsid w:val="0066056B"/>
    <w:rsid w:val="007C10AF"/>
    <w:rsid w:val="008E64A0"/>
    <w:rsid w:val="00981931"/>
    <w:rsid w:val="00AA1D8D"/>
    <w:rsid w:val="00AB1497"/>
    <w:rsid w:val="00B13FDB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A58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A58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64744F-CBF4-4025-825D-99E82F2F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Gayathri</cp:lastModifiedBy>
  <cp:revision>3</cp:revision>
  <dcterms:created xsi:type="dcterms:W3CDTF">2020-11-04T01:06:00Z</dcterms:created>
  <dcterms:modified xsi:type="dcterms:W3CDTF">2020-11-08T09:45:00Z</dcterms:modified>
</cp:coreProperties>
</file>