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464C1" w14:textId="6CE81FEF" w:rsidR="00691D21" w:rsidRDefault="00691D21" w:rsidP="00691D21">
      <w:pPr>
        <w:jc w:val="right"/>
      </w:pPr>
      <w:r>
        <w:t xml:space="preserve">Project Lead: </w:t>
      </w:r>
      <w:r>
        <w:t>Robert Bolgzds</w:t>
      </w:r>
    </w:p>
    <w:p w14:paraId="242F43AA" w14:textId="2B753D10" w:rsidR="005F5BFE" w:rsidRDefault="005F5BFE" w:rsidP="005F5BFE">
      <w:pPr>
        <w:jc w:val="right"/>
      </w:pPr>
      <w:r>
        <w:t>Chris Jantzen</w:t>
      </w:r>
    </w:p>
    <w:p w14:paraId="0C6D81AD" w14:textId="0F628549" w:rsidR="005F5BFE" w:rsidRDefault="005F5BFE" w:rsidP="005F5BFE">
      <w:pPr>
        <w:jc w:val="right"/>
      </w:pPr>
      <w:r>
        <w:t>Ian Simon</w:t>
      </w:r>
    </w:p>
    <w:p w14:paraId="6CEF8E5F" w14:textId="13936965" w:rsidR="00857BB4" w:rsidRPr="0032256E" w:rsidRDefault="00691D21" w:rsidP="005770C9">
      <w:pPr>
        <w:spacing w:after="200"/>
        <w:jc w:val="center"/>
        <w:rPr>
          <w:sz w:val="28"/>
          <w:szCs w:val="28"/>
        </w:rPr>
      </w:pPr>
      <w:r w:rsidRPr="0032256E">
        <w:rPr>
          <w:sz w:val="28"/>
          <w:szCs w:val="28"/>
        </w:rPr>
        <w:t xml:space="preserve">Team </w:t>
      </w:r>
      <w:r w:rsidR="005F5BFE" w:rsidRPr="0032256E">
        <w:rPr>
          <w:sz w:val="28"/>
          <w:szCs w:val="28"/>
        </w:rPr>
        <w:t>Supersonic Velociraptors</w:t>
      </w:r>
    </w:p>
    <w:p w14:paraId="00DFC84E" w14:textId="5A289D0F" w:rsidR="005F5BFE" w:rsidRDefault="005770C9" w:rsidP="00691D21">
      <w:pPr>
        <w:spacing w:after="200" w:line="360" w:lineRule="auto"/>
      </w:pPr>
      <w:r>
        <w:tab/>
        <w:t>In our development process, we initially met to go over the general ideas for the app, design the database tables and relationships</w:t>
      </w:r>
      <w:r w:rsidR="0062122F">
        <w:t>, and plan out what the site will need</w:t>
      </w:r>
      <w:r>
        <w:t>. We later divided the app into tasks, and each took those tasks and reported back after completing each one.</w:t>
      </w:r>
      <w:r w:rsidR="00C07CCA">
        <w:t xml:space="preserve"> After </w:t>
      </w:r>
      <w:r w:rsidR="00691D21">
        <w:t xml:space="preserve">building the application, we met to push the application up to an Azure service as a group. </w:t>
      </w:r>
      <w:r w:rsidR="00CB2254">
        <w:t>While deploying to azure, we tried using the Azure App Service and pushing up to it using git, but that did not work, and we were not able to get the site to run. We then followed a different method using the Azure CLI, which did work until we ran into an issue with our database being readonly on the site</w:t>
      </w:r>
      <w:r w:rsidR="00C11045">
        <w:t>, which made creating new accounts and rosters impossible</w:t>
      </w:r>
      <w:r w:rsidR="00CB2254">
        <w:t>.</w:t>
      </w:r>
      <w:r w:rsidR="00020F6E">
        <w:t xml:space="preserve"> This ended up being an issue with using SQLite, so we instead spun up an Azure Virtual Machine and were able to get everything to work properly.</w:t>
      </w:r>
      <w:r w:rsidR="00B4518C">
        <w:t xml:space="preserve"> An improvement we could make would be to use PostgreSQL or MongoDB instead of SQLite so we could use the CLI method of deployment which would be much simpler and cheaper (particularly for an app that would need to be running long term). </w:t>
      </w:r>
      <w:r w:rsidR="00667D98">
        <w:t>Another possible improvement would be to spin up the cloud application first and then configure a CI/CD pipeline to push our code up to the site as we work on the website.</w:t>
      </w:r>
    </w:p>
    <w:sectPr w:rsidR="005F5BFE"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FE"/>
    <w:rsid w:val="00020F6E"/>
    <w:rsid w:val="0032256E"/>
    <w:rsid w:val="004C48BD"/>
    <w:rsid w:val="005770C9"/>
    <w:rsid w:val="005F5BFE"/>
    <w:rsid w:val="0062122F"/>
    <w:rsid w:val="00667D98"/>
    <w:rsid w:val="00691D21"/>
    <w:rsid w:val="00882B95"/>
    <w:rsid w:val="00B4518C"/>
    <w:rsid w:val="00C07CCA"/>
    <w:rsid w:val="00C11045"/>
    <w:rsid w:val="00CB2254"/>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964EB"/>
  <w15:chartTrackingRefBased/>
  <w15:docId w15:val="{A56223C0-8332-5F49-9847-97F0BD2A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 (jantzeca)</dc:creator>
  <cp:keywords/>
  <dc:description/>
  <cp:lastModifiedBy>Jantzen, Chris (jantzeca)</cp:lastModifiedBy>
  <cp:revision>10</cp:revision>
  <dcterms:created xsi:type="dcterms:W3CDTF">2020-10-14T20:55:00Z</dcterms:created>
  <dcterms:modified xsi:type="dcterms:W3CDTF">2020-10-14T23:28:00Z</dcterms:modified>
</cp:coreProperties>
</file>