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25AD" w:rsidRPr="008B44A7" w:rsidRDefault="007B17E2" w:rsidP="008B44A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181717"/>
          <w:kern w:val="36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color w:val="181717"/>
          <w:kern w:val="36"/>
          <w:sz w:val="28"/>
          <w:szCs w:val="28"/>
          <w:lang w:eastAsia="uk-UA"/>
        </w:rPr>
        <w:fldChar w:fldCharType="begin"/>
      </w:r>
      <w:r w:rsidRPr="008B44A7">
        <w:rPr>
          <w:rFonts w:ascii="Times New Roman" w:eastAsia="Times New Roman" w:hAnsi="Times New Roman" w:cs="Times New Roman"/>
          <w:color w:val="181717"/>
          <w:kern w:val="36"/>
          <w:sz w:val="28"/>
          <w:szCs w:val="28"/>
          <w:lang w:eastAsia="uk-UA"/>
        </w:rPr>
        <w:instrText xml:space="preserve"> HYPERLINK "https://www.tutorialsteacher.com/mvc/mvc-model" </w:instrText>
      </w:r>
      <w:r w:rsidRPr="008B44A7">
        <w:rPr>
          <w:rFonts w:ascii="Times New Roman" w:eastAsia="Times New Roman" w:hAnsi="Times New Roman" w:cs="Times New Roman"/>
          <w:color w:val="181717"/>
          <w:kern w:val="36"/>
          <w:sz w:val="28"/>
          <w:szCs w:val="28"/>
          <w:lang w:eastAsia="uk-UA"/>
        </w:rPr>
        <w:fldChar w:fldCharType="separate"/>
      </w:r>
      <w:r w:rsidRPr="008B44A7">
        <w:rPr>
          <w:rStyle w:val="a5"/>
          <w:rFonts w:ascii="Times New Roman" w:eastAsia="Times New Roman" w:hAnsi="Times New Roman" w:cs="Times New Roman"/>
          <w:kern w:val="36"/>
          <w:sz w:val="28"/>
          <w:szCs w:val="28"/>
          <w:lang w:eastAsia="uk-UA"/>
        </w:rPr>
        <w:t>https://www.tutorialsteacher.com/mvc/mvc-model</w:t>
      </w:r>
      <w:r w:rsidRPr="008B44A7">
        <w:rPr>
          <w:rFonts w:ascii="Times New Roman" w:eastAsia="Times New Roman" w:hAnsi="Times New Roman" w:cs="Times New Roman"/>
          <w:color w:val="181717"/>
          <w:kern w:val="36"/>
          <w:sz w:val="28"/>
          <w:szCs w:val="28"/>
          <w:lang w:eastAsia="uk-UA"/>
        </w:rPr>
        <w:fldChar w:fldCharType="end"/>
      </w:r>
    </w:p>
    <w:p w:rsidR="007B17E2" w:rsidRDefault="00870C46" w:rsidP="008B44A7">
      <w:pPr>
        <w:shd w:val="clear" w:color="auto" w:fill="FFFFFF"/>
        <w:spacing w:after="0" w:line="240" w:lineRule="auto"/>
        <w:outlineLvl w:val="0"/>
        <w:rPr>
          <w:rStyle w:val="a5"/>
          <w:rFonts w:ascii="Times New Roman" w:eastAsia="Times New Roman" w:hAnsi="Times New Roman" w:cs="Times New Roman"/>
          <w:kern w:val="36"/>
          <w:sz w:val="28"/>
          <w:szCs w:val="28"/>
          <w:lang w:eastAsia="uk-UA"/>
        </w:rPr>
      </w:pPr>
      <w:hyperlink r:id="rId6" w:history="1">
        <w:r w:rsidR="007B17E2" w:rsidRPr="008B44A7">
          <w:rPr>
            <w:rStyle w:val="a5"/>
            <w:rFonts w:ascii="Times New Roman" w:eastAsia="Times New Roman" w:hAnsi="Times New Roman" w:cs="Times New Roman"/>
            <w:kern w:val="36"/>
            <w:sz w:val="28"/>
            <w:szCs w:val="28"/>
            <w:lang w:eastAsia="uk-UA"/>
          </w:rPr>
          <w:t>https://dir.by/developer/mvc/render_body/</w:t>
        </w:r>
      </w:hyperlink>
    </w:p>
    <w:p w:rsidR="00870C46" w:rsidRPr="008B44A7" w:rsidRDefault="00870C46" w:rsidP="008B44A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181717"/>
          <w:kern w:val="36"/>
          <w:sz w:val="28"/>
          <w:szCs w:val="28"/>
          <w:lang w:eastAsia="uk-UA"/>
        </w:rPr>
      </w:pPr>
      <w:r w:rsidRPr="00870C46">
        <w:rPr>
          <w:rFonts w:ascii="Times New Roman" w:eastAsia="Times New Roman" w:hAnsi="Times New Roman" w:cs="Times New Roman"/>
          <w:color w:val="181717"/>
          <w:kern w:val="36"/>
          <w:sz w:val="28"/>
          <w:szCs w:val="28"/>
          <w:lang w:eastAsia="uk-UA"/>
        </w:rPr>
        <w:t>https://www.codeguru.com/csharp/razor-pages-using-c/</w:t>
      </w:r>
      <w:bookmarkStart w:id="0" w:name="_GoBack"/>
      <w:bookmarkEnd w:id="0"/>
    </w:p>
    <w:p w:rsidR="007B17E2" w:rsidRPr="008B44A7" w:rsidRDefault="007B17E2" w:rsidP="008B44A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181717"/>
          <w:kern w:val="36"/>
          <w:sz w:val="28"/>
          <w:szCs w:val="28"/>
          <w:lang w:eastAsia="uk-UA"/>
        </w:rPr>
      </w:pPr>
    </w:p>
    <w:p w:rsidR="00A214B0" w:rsidRDefault="00A214B0" w:rsidP="008B44A7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181717"/>
          <w:kern w:val="36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b/>
          <w:color w:val="181717"/>
          <w:kern w:val="36"/>
          <w:sz w:val="28"/>
          <w:szCs w:val="28"/>
          <w:lang w:eastAsia="uk-UA"/>
        </w:rPr>
        <w:t>Архітектура ASP.NET MVC</w:t>
      </w:r>
    </w:p>
    <w:p w:rsidR="008B44A7" w:rsidRDefault="008B44A7" w:rsidP="008B44A7">
      <w:pPr>
        <w:shd w:val="clear" w:color="auto" w:fill="FFFFFF"/>
        <w:spacing w:after="0" w:line="240" w:lineRule="auto"/>
        <w:ind w:firstLine="709"/>
        <w:jc w:val="both"/>
        <w:outlineLvl w:val="0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8B44A7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ASP.NET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– </w:t>
      </w:r>
      <w:r w:rsidRPr="008B44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технологія створення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B44A7">
        <w:rPr>
          <w:rFonts w:ascii="Times New Roman" w:hAnsi="Times New Roman" w:cs="Times New Roman"/>
          <w:sz w:val="28"/>
          <w:szCs w:val="28"/>
          <w:shd w:val="clear" w:color="auto" w:fill="FFFFFF"/>
        </w:rPr>
        <w:t>вебзастосунків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44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і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8B44A7">
        <w:rPr>
          <w:rFonts w:ascii="Times New Roman" w:hAnsi="Times New Roman" w:cs="Times New Roman"/>
          <w:sz w:val="28"/>
          <w:szCs w:val="28"/>
          <w:shd w:val="clear" w:color="auto" w:fill="FFFFFF"/>
        </w:rPr>
        <w:t>вебсервісів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44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від компанії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B44A7">
        <w:rPr>
          <w:rFonts w:ascii="Times New Roman" w:hAnsi="Times New Roman" w:cs="Times New Roman"/>
          <w:sz w:val="28"/>
          <w:szCs w:val="28"/>
          <w:shd w:val="clear" w:color="auto" w:fill="FFFFFF"/>
        </w:rPr>
        <w:t>Майкрософт</w:t>
      </w:r>
      <w:r w:rsidRPr="008B44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Вона є складовою частиною платформи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B44A7">
        <w:rPr>
          <w:rFonts w:ascii="Times New Roman" w:hAnsi="Times New Roman" w:cs="Times New Roman"/>
          <w:sz w:val="28"/>
          <w:szCs w:val="28"/>
          <w:shd w:val="clear" w:color="auto" w:fill="FFFFFF"/>
        </w:rPr>
        <w:t>Microsoft.NET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44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і розвитком старішої технології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B44A7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ASP</w:t>
      </w:r>
      <w:r w:rsidRPr="008B44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На цей час останньою версією цієї технології є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B44A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ASP.NET </w:t>
      </w:r>
      <w:proofErr w:type="spellStart"/>
      <w:r w:rsidRPr="008B44A7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B44A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6.0</w:t>
      </w:r>
    </w:p>
    <w:p w:rsidR="00A214B0" w:rsidRPr="008B44A7" w:rsidRDefault="00A214B0" w:rsidP="008B44A7">
      <w:pPr>
        <w:shd w:val="clear" w:color="auto" w:fill="FFFFFF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Архітектурний шаблон MVC існує в розробці програмного забезпечення протягом тривалого часу. Майже всі мови використовують MVC з невеликими варіаціями, але концептуально він залишається незмінним.</w:t>
      </w:r>
    </w:p>
    <w:p w:rsidR="00A214B0" w:rsidRPr="008B44A7" w:rsidRDefault="00A214B0" w:rsidP="008B44A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Давайте розберемося з архітектурою MVC, яка підтримується в ASP.NET.</w:t>
      </w:r>
    </w:p>
    <w:p w:rsidR="00A214B0" w:rsidRPr="008B44A7" w:rsidRDefault="00A214B0" w:rsidP="008B44A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MVC означає </w:t>
      </w:r>
      <w:proofErr w:type="spellStart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Model</w:t>
      </w:r>
      <w:proofErr w:type="spellEnd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, </w:t>
      </w:r>
      <w:proofErr w:type="spellStart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View</w:t>
      </w:r>
      <w:proofErr w:type="spellEnd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 і </w:t>
      </w:r>
      <w:proofErr w:type="spellStart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Controller</w:t>
      </w:r>
      <w:proofErr w:type="spellEnd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. MVC розділяє програму на три компоненти – модель, представлення та контролер.</w:t>
      </w:r>
    </w:p>
    <w:p w:rsidR="00A214B0" w:rsidRPr="008B44A7" w:rsidRDefault="00A214B0" w:rsidP="008B44A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b/>
          <w:bCs/>
          <w:color w:val="181717"/>
          <w:spacing w:val="3"/>
          <w:sz w:val="28"/>
          <w:szCs w:val="28"/>
          <w:lang w:eastAsia="uk-UA"/>
        </w:rPr>
        <w:t>Модель</w:t>
      </w:r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: модель представляє форму даних. Клас у C# використовується для опису моделі. Об’єкти моделі зберігають дані, отримані з бази даних.</w:t>
      </w:r>
    </w:p>
    <w:p w:rsidR="00A214B0" w:rsidRPr="008B44A7" w:rsidRDefault="00A214B0" w:rsidP="008B44A7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u w:val="single"/>
          <w:lang w:eastAsia="uk-UA"/>
        </w:rPr>
      </w:pPr>
      <w:r w:rsidRPr="008B44A7">
        <w:rPr>
          <w:rFonts w:ascii="Times New Roman" w:eastAsia="Times New Roman" w:hAnsi="Times New Roman" w:cs="Times New Roman"/>
          <w:b/>
          <w:bCs/>
          <w:color w:val="181717"/>
          <w:spacing w:val="3"/>
          <w:sz w:val="28"/>
          <w:szCs w:val="28"/>
          <w:u w:val="single"/>
          <w:lang w:eastAsia="uk-UA"/>
        </w:rPr>
        <w:t>Модель представляє дані</w:t>
      </w:r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u w:val="single"/>
          <w:lang w:eastAsia="uk-UA"/>
        </w:rPr>
        <w:t>.</w:t>
      </w:r>
    </w:p>
    <w:p w:rsidR="00A214B0" w:rsidRPr="008B44A7" w:rsidRDefault="00A94767" w:rsidP="008B44A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b/>
          <w:color w:val="181717"/>
          <w:spacing w:val="3"/>
          <w:sz w:val="28"/>
          <w:szCs w:val="28"/>
          <w:lang w:eastAsia="uk-UA"/>
        </w:rPr>
        <w:t>Представлення</w:t>
      </w:r>
      <w:r w:rsidR="00A214B0" w:rsidRPr="008B44A7">
        <w:rPr>
          <w:rFonts w:ascii="Times New Roman" w:eastAsia="Times New Roman" w:hAnsi="Times New Roman" w:cs="Times New Roman"/>
          <w:b/>
          <w:color w:val="181717"/>
          <w:spacing w:val="3"/>
          <w:sz w:val="28"/>
          <w:szCs w:val="28"/>
          <w:lang w:eastAsia="uk-UA"/>
        </w:rPr>
        <w:t>:</w:t>
      </w:r>
      <w:r w:rsidR="00A214B0"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 </w:t>
      </w:r>
      <w:r w:rsidR="00B022B1"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Представлення</w:t>
      </w:r>
      <w:r w:rsidR="00A214B0"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 у MVC </w:t>
      </w:r>
      <w:r w:rsid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– </w:t>
      </w:r>
      <w:r w:rsidR="00A214B0"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це інтерфейс користувача.</w:t>
      </w:r>
      <w:r w:rsid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 Представляє</w:t>
      </w:r>
      <w:r w:rsidR="00A214B0"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 </w:t>
      </w:r>
      <w:r w:rsidR="008B44A7"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відображення </w:t>
      </w:r>
      <w:r w:rsidR="00A214B0"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дан</w:t>
      </w:r>
      <w:r w:rsid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их</w:t>
      </w:r>
      <w:r w:rsidR="00A214B0"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 моделі для користувача, а також дозволя</w:t>
      </w:r>
      <w:r w:rsid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є</w:t>
      </w:r>
      <w:r w:rsidR="00A214B0"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 їм змінювати їх. </w:t>
      </w:r>
      <w:r w:rsid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Представлення</w:t>
      </w:r>
      <w:r w:rsidR="00A214B0"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 у ASP.NET MVC — це HTML, CSS і деякий спеціальний синтаксис (синтаксис </w:t>
      </w:r>
      <w:proofErr w:type="spellStart"/>
      <w:r w:rsidR="00A214B0"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Razor</w:t>
      </w:r>
      <w:proofErr w:type="spellEnd"/>
      <w:r w:rsidR="00A214B0"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), який полегшує взаємодію з моделлю та контролером.</w:t>
      </w:r>
    </w:p>
    <w:p w:rsidR="00A214B0" w:rsidRPr="008B44A7" w:rsidRDefault="00A214B0" w:rsidP="008B44A7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u w:val="single"/>
          <w:lang w:eastAsia="uk-UA"/>
        </w:rPr>
      </w:pPr>
      <w:r w:rsidRPr="008B44A7">
        <w:rPr>
          <w:rFonts w:ascii="Times New Roman" w:eastAsia="Times New Roman" w:hAnsi="Times New Roman" w:cs="Times New Roman"/>
          <w:b/>
          <w:bCs/>
          <w:color w:val="181717"/>
          <w:spacing w:val="3"/>
          <w:sz w:val="28"/>
          <w:szCs w:val="28"/>
          <w:u w:val="single"/>
          <w:lang w:eastAsia="uk-UA"/>
        </w:rPr>
        <w:t>П</w:t>
      </w:r>
      <w:r w:rsidR="00B022B1" w:rsidRPr="008B44A7">
        <w:rPr>
          <w:rFonts w:ascii="Times New Roman" w:eastAsia="Times New Roman" w:hAnsi="Times New Roman" w:cs="Times New Roman"/>
          <w:b/>
          <w:bCs/>
          <w:color w:val="181717"/>
          <w:spacing w:val="3"/>
          <w:sz w:val="28"/>
          <w:szCs w:val="28"/>
          <w:u w:val="single"/>
          <w:lang w:eastAsia="uk-UA"/>
        </w:rPr>
        <w:t>редставлення</w:t>
      </w:r>
      <w:r w:rsidRPr="008B44A7">
        <w:rPr>
          <w:rFonts w:ascii="Times New Roman" w:eastAsia="Times New Roman" w:hAnsi="Times New Roman" w:cs="Times New Roman"/>
          <w:b/>
          <w:bCs/>
          <w:color w:val="181717"/>
          <w:spacing w:val="3"/>
          <w:sz w:val="28"/>
          <w:szCs w:val="28"/>
          <w:u w:val="single"/>
          <w:lang w:eastAsia="uk-UA"/>
        </w:rPr>
        <w:t xml:space="preserve"> — це інтерфейс користувача.</w:t>
      </w:r>
    </w:p>
    <w:p w:rsidR="00A214B0" w:rsidRPr="008B44A7" w:rsidRDefault="00A214B0" w:rsidP="008B44A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b/>
          <w:bCs/>
          <w:color w:val="181717"/>
          <w:spacing w:val="3"/>
          <w:sz w:val="28"/>
          <w:szCs w:val="28"/>
          <w:lang w:eastAsia="uk-UA"/>
        </w:rPr>
        <w:t>Контролер</w:t>
      </w:r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: контролер обробляє запит користувача. Як правило, користувач використовує представлення та створює HTTP-запит, який оброблятиметься контролером. Контролер обробляє запит і повертає відповідне представлення як відповідь.</w:t>
      </w:r>
    </w:p>
    <w:p w:rsidR="00A214B0" w:rsidRPr="008B44A7" w:rsidRDefault="00A214B0" w:rsidP="008B44A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u w:val="single"/>
          <w:lang w:eastAsia="uk-UA"/>
        </w:rPr>
      </w:pPr>
      <w:r w:rsidRPr="008B44A7">
        <w:rPr>
          <w:rFonts w:ascii="Times New Roman" w:eastAsia="Times New Roman" w:hAnsi="Times New Roman" w:cs="Times New Roman"/>
          <w:b/>
          <w:bCs/>
          <w:color w:val="181717"/>
          <w:spacing w:val="3"/>
          <w:sz w:val="28"/>
          <w:szCs w:val="28"/>
          <w:u w:val="single"/>
          <w:lang w:eastAsia="uk-UA"/>
        </w:rPr>
        <w:t>Контролер — це обробник запитів.</w:t>
      </w:r>
    </w:p>
    <w:p w:rsidR="00A214B0" w:rsidRPr="008B44A7" w:rsidRDefault="00A214B0" w:rsidP="008B44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Наступний малюнок ілюструє взаємодію між моделлю, представленням і контролером.</w:t>
      </w:r>
    </w:p>
    <w:p w:rsidR="00B022B1" w:rsidRPr="008B44A7" w:rsidRDefault="00A214B0" w:rsidP="008B44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noProof/>
          <w:color w:val="007BFF"/>
          <w:sz w:val="28"/>
          <w:szCs w:val="28"/>
          <w:lang w:eastAsia="uk-UA"/>
        </w:rPr>
        <w:drawing>
          <wp:inline distT="0" distB="0" distL="0" distR="0">
            <wp:extent cx="3152140" cy="2597785"/>
            <wp:effectExtent l="0" t="0" r="0" b="0"/>
            <wp:docPr id="2" name="Рисунок 2" descr="https://www.tutorialsteacher.com/Content/images/mvc/mvc-architecture.pn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utorialsteacher.com/Content/images/mvc/mvc-architecture.pn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4B0" w:rsidRPr="008B44A7" w:rsidRDefault="00A214B0" w:rsidP="008B44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sz w:val="28"/>
          <w:szCs w:val="28"/>
          <w:lang w:eastAsia="uk-UA"/>
        </w:rPr>
        <w:t>Архітектура MVC</w:t>
      </w:r>
    </w:p>
    <w:p w:rsidR="00A214B0" w:rsidRPr="008B44A7" w:rsidRDefault="00A214B0" w:rsidP="008B44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Наступний малюнок ілюструє потік запиту користувача в ASP.NET MVC.</w:t>
      </w:r>
    </w:p>
    <w:p w:rsidR="00B022B1" w:rsidRPr="008B44A7" w:rsidRDefault="00A214B0" w:rsidP="008B44A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noProof/>
          <w:color w:val="007BFF"/>
          <w:sz w:val="28"/>
          <w:szCs w:val="28"/>
          <w:lang w:eastAsia="uk-UA"/>
        </w:rPr>
        <w:lastRenderedPageBreak/>
        <w:drawing>
          <wp:inline distT="0" distB="0" distL="0" distR="0">
            <wp:extent cx="5222875" cy="1628140"/>
            <wp:effectExtent l="0" t="0" r="0" b="0"/>
            <wp:docPr id="1" name="Рисунок 1" descr="https://www.tutorialsteacher.com/Content/images/mvc/request-handling-in-mvc.p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tutorialsteacher.com/Content/images/mvc/request-handling-in-mvc.p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4B0" w:rsidRPr="008B44A7" w:rsidRDefault="00A214B0" w:rsidP="008B44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sz w:val="28"/>
          <w:szCs w:val="28"/>
          <w:lang w:eastAsia="uk-UA"/>
        </w:rPr>
        <w:t>Потік запитів в архітектурі MVC</w:t>
      </w:r>
    </w:p>
    <w:p w:rsidR="00A214B0" w:rsidRDefault="00A214B0" w:rsidP="008B44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Згідно з наведеним вище малюнком, коли користувач вводить URL-адресу в браузері, вона переходить на веб-сервер і направляється до контролера. Контролер виконує пов’язане представлення та моделі для цього запиту, створює відповідь і надсилає її назад у браузер.</w:t>
      </w:r>
    </w:p>
    <w:p w:rsidR="00585E6B" w:rsidRDefault="00585E6B" w:rsidP="008B44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</w:p>
    <w:p w:rsidR="00585E6B" w:rsidRDefault="00585E6B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</w:p>
    <w:p w:rsidR="00585E6B" w:rsidRPr="008D0425" w:rsidRDefault="00585E6B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Шаблон MVC описує простий спосіб побудови структури програми, метою якого є відокремлення бізнес-логіки від інтерфейсу користувача. В результаті додаток легше масштабується, тестується, супроводжується і звичайно ж реалізується.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В архітектурі MVC модель надає дані та правила бізнес-логіки, подання відповідає за інтерфейс користувача, а контролер забезпечує взаємодію між моделлю та поданням.</w:t>
      </w:r>
    </w:p>
    <w:p w:rsidR="008D0425" w:rsidRPr="008D0425" w:rsidRDefault="008D0425" w:rsidP="008D04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noProof/>
          <w:color w:val="181717"/>
          <w:spacing w:val="3"/>
          <w:sz w:val="28"/>
          <w:szCs w:val="28"/>
          <w:lang w:eastAsia="uk-UA"/>
        </w:rPr>
        <w:drawing>
          <wp:inline distT="0" distB="0" distL="0" distR="0" wp14:anchorId="563A784A" wp14:editId="65BD7B6F">
            <wp:extent cx="6120765" cy="34029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Типову послідовність роботи MVC-програми можна описати так:</w:t>
      </w:r>
    </w:p>
    <w:p w:rsidR="008D0425" w:rsidRPr="008D0425" w:rsidRDefault="008D0425" w:rsidP="008D0425">
      <w:pPr>
        <w:pStyle w:val="a8"/>
        <w:numPr>
          <w:ilvl w:val="0"/>
          <w:numId w:val="8"/>
        </w:numPr>
        <w:shd w:val="clear" w:color="auto" w:fill="FFFFFF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Коли користувач заходить на веб-ресурс, скрипт ініціалізації створює екземпляр програми та запускає його на виконання. При цьому відображається вигляд, наприклад, головної сторінки сайту.</w:t>
      </w:r>
    </w:p>
    <w:p w:rsidR="008D0425" w:rsidRDefault="008D0425" w:rsidP="008D0425">
      <w:pPr>
        <w:pStyle w:val="a8"/>
        <w:numPr>
          <w:ilvl w:val="0"/>
          <w:numId w:val="8"/>
        </w:numPr>
        <w:shd w:val="clear" w:color="auto" w:fill="FFFFFF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Програма отримує запит від користувача та визначає запитаний контролер та дію. У випадку головної сторінки виконується дія за замовчуванням (</w:t>
      </w:r>
      <w:proofErr w:type="spellStart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index</w:t>
      </w:r>
      <w:proofErr w:type="spellEnd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).</w:t>
      </w:r>
    </w:p>
    <w:p w:rsidR="008D0425" w:rsidRPr="008D0425" w:rsidRDefault="008D0425" w:rsidP="008D0425">
      <w:pPr>
        <w:pStyle w:val="a8"/>
        <w:numPr>
          <w:ilvl w:val="0"/>
          <w:numId w:val="8"/>
        </w:numPr>
        <w:shd w:val="clear" w:color="auto" w:fill="FFFFFF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lastRenderedPageBreak/>
        <w:t>Додаток створює екземпляр контролера та запускає метод дії, в якій, наприклад, містяться виклики моделі, які зчитують інформацію з бази даних.</w:t>
      </w:r>
    </w:p>
    <w:p w:rsidR="008D0425" w:rsidRPr="008D0425" w:rsidRDefault="008D0425" w:rsidP="008D0425">
      <w:pPr>
        <w:pStyle w:val="a8"/>
        <w:numPr>
          <w:ilvl w:val="0"/>
          <w:numId w:val="8"/>
        </w:numPr>
        <w:shd w:val="clear" w:color="auto" w:fill="FFFFFF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Після цього дія формує подання з даними, отриманими з моделі і виводить результат користувачеві.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Модель містить бізнес-логіку програми і включає методи вибірки (це можуть бути методи ORM), обробки (наприклад, правила </w:t>
      </w:r>
      <w:proofErr w:type="spellStart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валідації</w:t>
      </w:r>
      <w:proofErr w:type="spellEnd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) і надання конкретних даних, що часто робить її дуже товстою, що цілком нормально.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Модель не має безпосередньо взаємодіяти з користувачем. Усі змінні, що стосуються запиту користувача, повинні оброблятися в контролері.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Модель не повинна генерувати HTML або інший код відображення, який може змінюватись залежно від потреб користувача. Такий код має оброблятися у </w:t>
      </w:r>
      <w:r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представленні</w:t>
      </w: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Одна й та сама модель, наприклад: модель аутентифікації користувачів може використовуватися як у користувальницькій, і у адміністративн</w:t>
      </w:r>
      <w:r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ій</w:t>
      </w: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 частин</w:t>
      </w:r>
      <w:r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і</w:t>
      </w: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 до</w:t>
      </w:r>
      <w:r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датку</w:t>
      </w: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. У такому </w:t>
      </w:r>
      <w:r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випадку</w:t>
      </w: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 можна винести загальний код в окремий клас і успадковуватись від нього, визначаючи в спадкоємцях специфічні для додатків методи.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Вигляд — використовується для визначення зовнішнього відображення даних, отриманих з контролера та моделі.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Види містять HTML-розмітку та невеликі вставки PHP-коду для обходу, форматування та відображення даних.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Не повинні безпосередньо звертатися до бази даних. Цим мають займатися моделі.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Не повинні працювати з даними, отриманими із запиту користувача. Це завдання має виконувати контролер.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Може безпосередньо звертатися до властивостей та методів контролера або моделей, щоб отримати готові до виведення дан</w:t>
      </w:r>
      <w:r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і</w:t>
      </w: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Види зазвичай поділяють на загальний шаблон, що містить розмітку, загальну для всіх сторінок (наприклад, шапку і підвал) та частини шаблону, які використовують для відображення даних, що виводяться з моделі або відображення форм введення даних.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Контролер — </w:t>
      </w:r>
      <w:proofErr w:type="spellStart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зв'язуюча</w:t>
      </w:r>
      <w:proofErr w:type="spellEnd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 ланка, що з'єднує моделі, </w:t>
      </w:r>
      <w:r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представлення</w:t>
      </w: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 та інші компоненти робочого додатку. Контролер відповідає за обробку запитів користувача. Контролер не повинен містити SQL-запитів. Їх краще тримати у моделях. Контролер не повинен містити HTML та іншу розмітку. Її варто виносити у види.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У добре спроектованому MVC-додатку контролери зазвичай дуже тонкі і містять лише кілька десятків рядків коду. Чого не скажеш про </w:t>
      </w:r>
      <w:proofErr w:type="spellStart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Stupid</w:t>
      </w:r>
      <w:proofErr w:type="spellEnd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 </w:t>
      </w:r>
      <w:proofErr w:type="spellStart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Fat</w:t>
      </w:r>
      <w:proofErr w:type="spellEnd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 </w:t>
      </w:r>
      <w:proofErr w:type="spellStart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Controllers</w:t>
      </w:r>
      <w:proofErr w:type="spellEnd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 (SFC) у CMS </w:t>
      </w:r>
      <w:proofErr w:type="spellStart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Joomla</w:t>
      </w:r>
      <w:proofErr w:type="spellEnd"/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. Логіка контролера досить типова і більшість її виноситься в базові класи.</w:t>
      </w:r>
    </w:p>
    <w:p w:rsidR="008D0425" w:rsidRP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lastRenderedPageBreak/>
        <w:t>Моделі, навпаки, дуже товсті та містять більшу частину коду, пов'язану з обробкою даних, т</w:t>
      </w:r>
      <w:r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>ак як</w:t>
      </w:r>
      <w:r w:rsidRPr="008D0425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  <w:t xml:space="preserve"> структура даних та бізнес-логіка, що міститься в них, зазвичай досить специфічна для конкретної програми.</w:t>
      </w:r>
    </w:p>
    <w:p w:rsidR="008D0425" w:rsidRDefault="008D0425" w:rsidP="008D042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</w:p>
    <w:p w:rsidR="004D0311" w:rsidRPr="008B44A7" w:rsidRDefault="004D0311" w:rsidP="008B44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</w:p>
    <w:p w:rsidR="00B022B1" w:rsidRPr="008B44A7" w:rsidRDefault="00B022B1" w:rsidP="008B44A7">
      <w:pPr>
        <w:pStyle w:val="1"/>
        <w:shd w:val="clear" w:color="auto" w:fill="FFFFFF"/>
        <w:spacing w:before="0" w:beforeAutospacing="0" w:after="0" w:afterAutospacing="0"/>
        <w:jc w:val="center"/>
        <w:rPr>
          <w:bCs w:val="0"/>
          <w:color w:val="181717"/>
          <w:sz w:val="28"/>
          <w:szCs w:val="28"/>
        </w:rPr>
      </w:pPr>
      <w:r w:rsidRPr="008B44A7">
        <w:rPr>
          <w:bCs w:val="0"/>
          <w:color w:val="181717"/>
          <w:sz w:val="28"/>
          <w:szCs w:val="28"/>
        </w:rPr>
        <w:t>Історія версій ASP.NET MVC</w:t>
      </w:r>
    </w:p>
    <w:p w:rsidR="00B022B1" w:rsidRPr="008B44A7" w:rsidRDefault="00B022B1" w:rsidP="008B44A7">
      <w:pPr>
        <w:pStyle w:val="a3"/>
        <w:shd w:val="clear" w:color="auto" w:fill="FFFFFF"/>
        <w:spacing w:before="0" w:beforeAutospacing="0" w:after="0" w:afterAutospacing="0"/>
        <w:jc w:val="both"/>
        <w:rPr>
          <w:color w:val="181717"/>
          <w:spacing w:val="3"/>
          <w:sz w:val="28"/>
          <w:szCs w:val="28"/>
        </w:rPr>
      </w:pPr>
      <w:r w:rsidRPr="008B44A7">
        <w:rPr>
          <w:color w:val="181717"/>
          <w:spacing w:val="3"/>
          <w:sz w:val="28"/>
          <w:szCs w:val="28"/>
        </w:rPr>
        <w:t xml:space="preserve">ASP.NET — це безкоштовна веб-платформа для створення веб-сайтів і веб-додатків на .NET </w:t>
      </w:r>
      <w:proofErr w:type="spellStart"/>
      <w:r w:rsidRPr="008B44A7">
        <w:rPr>
          <w:color w:val="181717"/>
          <w:spacing w:val="3"/>
          <w:sz w:val="28"/>
          <w:szCs w:val="28"/>
        </w:rPr>
        <w:t>Framework</w:t>
      </w:r>
      <w:proofErr w:type="spellEnd"/>
      <w:r w:rsidRPr="008B44A7">
        <w:rPr>
          <w:color w:val="181717"/>
          <w:spacing w:val="3"/>
          <w:sz w:val="28"/>
          <w:szCs w:val="28"/>
        </w:rPr>
        <w:t xml:space="preserve"> за допомогою HTML, CSS і </w:t>
      </w:r>
      <w:proofErr w:type="spellStart"/>
      <w:r w:rsidRPr="008B44A7">
        <w:rPr>
          <w:color w:val="181717"/>
          <w:spacing w:val="3"/>
          <w:sz w:val="28"/>
          <w:szCs w:val="28"/>
        </w:rPr>
        <w:t>JavaScript</w:t>
      </w:r>
      <w:proofErr w:type="spellEnd"/>
      <w:r w:rsidRPr="008B44A7">
        <w:rPr>
          <w:color w:val="181717"/>
          <w:spacing w:val="3"/>
          <w:sz w:val="28"/>
          <w:szCs w:val="28"/>
        </w:rPr>
        <w:t xml:space="preserve">. ASP.NET MVC 5 — це веб-фреймворк на основі архітектури </w:t>
      </w:r>
      <w:proofErr w:type="spellStart"/>
      <w:r w:rsidRPr="008B44A7">
        <w:rPr>
          <w:color w:val="181717"/>
          <w:spacing w:val="3"/>
          <w:sz w:val="28"/>
          <w:szCs w:val="28"/>
        </w:rPr>
        <w:t>Model-View-Controller</w:t>
      </w:r>
      <w:proofErr w:type="spellEnd"/>
      <w:r w:rsidRPr="008B44A7">
        <w:rPr>
          <w:color w:val="181717"/>
          <w:spacing w:val="3"/>
          <w:sz w:val="28"/>
          <w:szCs w:val="28"/>
        </w:rPr>
        <w:t xml:space="preserve"> (MVC).</w:t>
      </w:r>
    </w:p>
    <w:p w:rsidR="00B022B1" w:rsidRPr="008B44A7" w:rsidRDefault="00B022B1" w:rsidP="008B44A7">
      <w:pPr>
        <w:pStyle w:val="a3"/>
        <w:shd w:val="clear" w:color="auto" w:fill="FFFFFF"/>
        <w:spacing w:before="0" w:beforeAutospacing="0" w:after="0" w:afterAutospacing="0"/>
        <w:jc w:val="both"/>
        <w:rPr>
          <w:color w:val="181717"/>
          <w:spacing w:val="3"/>
          <w:sz w:val="28"/>
          <w:szCs w:val="28"/>
        </w:rPr>
      </w:pPr>
      <w:r w:rsidRPr="008B44A7">
        <w:rPr>
          <w:color w:val="181717"/>
          <w:spacing w:val="3"/>
          <w:sz w:val="28"/>
          <w:szCs w:val="28"/>
        </w:rPr>
        <w:t>Microsoft представила ASP.NET MVC у .NET 3.5, з того часу було додано багато нових функцій.</w:t>
      </w:r>
    </w:p>
    <w:p w:rsidR="00B022B1" w:rsidRPr="008B44A7" w:rsidRDefault="00B022B1" w:rsidP="008B44A7">
      <w:pPr>
        <w:pStyle w:val="a3"/>
        <w:shd w:val="clear" w:color="auto" w:fill="FFFFFF"/>
        <w:spacing w:before="0" w:beforeAutospacing="0" w:after="0" w:afterAutospacing="0"/>
        <w:jc w:val="both"/>
        <w:rPr>
          <w:color w:val="181717"/>
          <w:spacing w:val="3"/>
          <w:sz w:val="28"/>
          <w:szCs w:val="28"/>
        </w:rPr>
      </w:pPr>
      <w:r w:rsidRPr="008B44A7">
        <w:rPr>
          <w:color w:val="181717"/>
          <w:spacing w:val="3"/>
          <w:sz w:val="28"/>
          <w:szCs w:val="28"/>
        </w:rPr>
        <w:t>У квітні 2009 року корпорація Майкрософт зробила фреймворк ASP.NET MVC відкритим вихідним кодом. Вихідний код було випущено за публічною ліцензією Microsoft (MS-PL). Ви можете переглядати, завантажувати або робити внесок у вихідний код у </w:t>
      </w:r>
      <w:hyperlink r:id="rId12" w:tgtFrame="_blank" w:history="1">
        <w:r w:rsidRPr="008B44A7">
          <w:rPr>
            <w:rStyle w:val="a5"/>
            <w:color w:val="007BFF"/>
            <w:spacing w:val="3"/>
            <w:sz w:val="28"/>
            <w:szCs w:val="28"/>
          </w:rPr>
          <w:t xml:space="preserve">репозиторії </w:t>
        </w:r>
        <w:proofErr w:type="spellStart"/>
        <w:r w:rsidRPr="008B44A7">
          <w:rPr>
            <w:rStyle w:val="a5"/>
            <w:color w:val="007BFF"/>
            <w:spacing w:val="3"/>
            <w:sz w:val="28"/>
            <w:szCs w:val="28"/>
          </w:rPr>
          <w:t>github</w:t>
        </w:r>
        <w:proofErr w:type="spellEnd"/>
        <w:r w:rsidRPr="008B44A7">
          <w:rPr>
            <w:rStyle w:val="a5"/>
            <w:color w:val="007BFF"/>
            <w:spacing w:val="3"/>
            <w:sz w:val="28"/>
            <w:szCs w:val="28"/>
          </w:rPr>
          <w:t xml:space="preserve"> для </w:t>
        </w:r>
        <w:proofErr w:type="spellStart"/>
        <w:r w:rsidRPr="008B44A7">
          <w:rPr>
            <w:rStyle w:val="a5"/>
            <w:color w:val="007BFF"/>
            <w:spacing w:val="3"/>
            <w:sz w:val="28"/>
            <w:szCs w:val="28"/>
          </w:rPr>
          <w:t>AspNetWebStack</w:t>
        </w:r>
        <w:proofErr w:type="spellEnd"/>
      </w:hyperlink>
      <w:r w:rsidRPr="008B44A7">
        <w:rPr>
          <w:color w:val="181717"/>
          <w:spacing w:val="3"/>
          <w:sz w:val="28"/>
          <w:szCs w:val="28"/>
        </w:rPr>
        <w:t> .</w:t>
      </w:r>
    </w:p>
    <w:p w:rsidR="00B022B1" w:rsidRPr="008B44A7" w:rsidRDefault="00B022B1" w:rsidP="008B44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ASP.NET MVC </w:t>
      </w:r>
      <w:proofErr w:type="spellStart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framework</w:t>
      </w:r>
      <w:proofErr w:type="spellEnd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 можна встановити як пакет </w:t>
      </w:r>
      <w:proofErr w:type="spellStart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NuGet</w:t>
      </w:r>
      <w:proofErr w:type="spellEnd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. Відвідайте </w:t>
      </w:r>
      <w:hyperlink r:id="rId13" w:anchor="versions-body-tab" w:tgtFrame="_blank" w:history="1">
        <w:r w:rsidRPr="008B44A7">
          <w:rPr>
            <w:rFonts w:ascii="Times New Roman" w:eastAsia="Times New Roman" w:hAnsi="Times New Roman" w:cs="Times New Roman"/>
            <w:color w:val="007BFF"/>
            <w:spacing w:val="3"/>
            <w:sz w:val="28"/>
            <w:szCs w:val="28"/>
            <w:u w:val="single"/>
            <w:lang w:eastAsia="uk-UA"/>
          </w:rPr>
          <w:t>nuget.org</w:t>
        </w:r>
      </w:hyperlink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 , щоб дізнатися подробиці про кожну версію.</w:t>
      </w:r>
    </w:p>
    <w:p w:rsidR="00B022B1" w:rsidRPr="008B44A7" w:rsidRDefault="00B022B1" w:rsidP="008B44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У </w:t>
      </w:r>
      <w:proofErr w:type="spellStart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Visual</w:t>
      </w:r>
      <w:proofErr w:type="spellEnd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 </w:t>
      </w:r>
      <w:proofErr w:type="spellStart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Studio</w:t>
      </w:r>
      <w:proofErr w:type="spellEnd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 xml:space="preserve"> остання версія версії ASP.NET MVC буде автоматично додана як пакет </w:t>
      </w:r>
      <w:proofErr w:type="spellStart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NuGet</w:t>
      </w:r>
      <w:proofErr w:type="spellEnd"/>
      <w:r w:rsidRPr="008B44A7"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  <w:t>, коли ви створюєте новий проект ASP.NET MVC. </w:t>
      </w:r>
    </w:p>
    <w:p w:rsidR="00B022B1" w:rsidRPr="008B44A7" w:rsidRDefault="00B022B1" w:rsidP="008B44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lang w:eastAsia="uk-UA"/>
        </w:rPr>
      </w:pPr>
    </w:p>
    <w:p w:rsidR="000C64C3" w:rsidRPr="008B44A7" w:rsidRDefault="000C64C3" w:rsidP="008B44A7">
      <w:pPr>
        <w:pStyle w:val="1"/>
        <w:shd w:val="clear" w:color="auto" w:fill="FFFFFF"/>
        <w:spacing w:before="0" w:beforeAutospacing="0" w:after="0" w:afterAutospacing="0"/>
        <w:jc w:val="center"/>
        <w:rPr>
          <w:bCs w:val="0"/>
          <w:color w:val="181717"/>
          <w:sz w:val="28"/>
          <w:szCs w:val="28"/>
        </w:rPr>
      </w:pPr>
      <w:r w:rsidRPr="008B44A7">
        <w:rPr>
          <w:bCs w:val="0"/>
          <w:color w:val="181717"/>
          <w:sz w:val="28"/>
          <w:szCs w:val="28"/>
        </w:rPr>
        <w:t>Створення додатку ASP.NET MVC</w:t>
      </w:r>
    </w:p>
    <w:p w:rsidR="000C64C3" w:rsidRPr="00453140" w:rsidRDefault="000C64C3" w:rsidP="008D0425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181717"/>
          <w:spacing w:val="3"/>
          <w:sz w:val="28"/>
          <w:szCs w:val="28"/>
          <w:highlight w:val="yellow"/>
        </w:rPr>
      </w:pPr>
      <w:r w:rsidRPr="00453140">
        <w:rPr>
          <w:color w:val="181717"/>
          <w:spacing w:val="3"/>
          <w:sz w:val="28"/>
          <w:szCs w:val="28"/>
          <w:highlight w:val="yellow"/>
        </w:rPr>
        <w:t xml:space="preserve">Створимо нову веб-програму MVC за допомогою </w:t>
      </w:r>
      <w:proofErr w:type="spellStart"/>
      <w:r w:rsidRPr="00453140">
        <w:rPr>
          <w:color w:val="181717"/>
          <w:spacing w:val="3"/>
          <w:sz w:val="28"/>
          <w:szCs w:val="28"/>
          <w:highlight w:val="yellow"/>
        </w:rPr>
        <w:t>Visual</w:t>
      </w:r>
      <w:proofErr w:type="spellEnd"/>
      <w:r w:rsidRPr="00453140">
        <w:rPr>
          <w:color w:val="181717"/>
          <w:spacing w:val="3"/>
          <w:sz w:val="28"/>
          <w:szCs w:val="28"/>
          <w:highlight w:val="yellow"/>
        </w:rPr>
        <w:t xml:space="preserve"> </w:t>
      </w:r>
      <w:proofErr w:type="spellStart"/>
      <w:r w:rsidRPr="00453140">
        <w:rPr>
          <w:color w:val="181717"/>
          <w:spacing w:val="3"/>
          <w:sz w:val="28"/>
          <w:szCs w:val="28"/>
          <w:highlight w:val="yellow"/>
        </w:rPr>
        <w:t>Studio</w:t>
      </w:r>
      <w:proofErr w:type="spellEnd"/>
      <w:r w:rsidRPr="00453140">
        <w:rPr>
          <w:color w:val="181717"/>
          <w:spacing w:val="3"/>
          <w:sz w:val="28"/>
          <w:szCs w:val="28"/>
          <w:highlight w:val="yellow"/>
        </w:rPr>
        <w:t xml:space="preserve"> та розберемо основні будівельні блоки програми ASP.NET MVC.</w:t>
      </w:r>
    </w:p>
    <w:p w:rsidR="00EF31C5" w:rsidRPr="00453140" w:rsidRDefault="00EF31C5" w:rsidP="008B44A7">
      <w:pPr>
        <w:pStyle w:val="a3"/>
        <w:shd w:val="clear" w:color="auto" w:fill="FFFFFF"/>
        <w:spacing w:before="0" w:beforeAutospacing="0" w:after="0" w:afterAutospacing="0"/>
        <w:jc w:val="both"/>
        <w:rPr>
          <w:color w:val="181717"/>
          <w:spacing w:val="3"/>
          <w:sz w:val="28"/>
          <w:szCs w:val="28"/>
          <w:highlight w:val="yellow"/>
          <w:lang w:val="en-US"/>
        </w:rPr>
      </w:pPr>
      <w:r w:rsidRPr="00453140">
        <w:rPr>
          <w:color w:val="181717"/>
          <w:spacing w:val="3"/>
          <w:sz w:val="28"/>
          <w:szCs w:val="28"/>
          <w:highlight w:val="yellow"/>
        </w:rPr>
        <w:t xml:space="preserve">При створенні проекту виберемо </w:t>
      </w:r>
      <w:proofErr w:type="spellStart"/>
      <w:r w:rsidR="00F025AD" w:rsidRPr="00453140">
        <w:rPr>
          <w:color w:val="181717"/>
          <w:spacing w:val="3"/>
          <w:sz w:val="28"/>
          <w:szCs w:val="28"/>
          <w:highlight w:val="yellow"/>
          <w:lang w:val="en-US"/>
        </w:rPr>
        <w:t>ASP.Net</w:t>
      </w:r>
      <w:r w:rsidRPr="00453140">
        <w:rPr>
          <w:color w:val="181717"/>
          <w:spacing w:val="3"/>
          <w:sz w:val="28"/>
          <w:szCs w:val="28"/>
          <w:highlight w:val="yellow"/>
          <w:lang w:val="en-US"/>
        </w:rPr>
        <w:t>Web</w:t>
      </w:r>
      <w:proofErr w:type="spellEnd"/>
      <w:r w:rsidRPr="00453140">
        <w:rPr>
          <w:color w:val="181717"/>
          <w:spacing w:val="3"/>
          <w:sz w:val="28"/>
          <w:szCs w:val="28"/>
          <w:highlight w:val="yellow"/>
          <w:lang w:val="en-US"/>
        </w:rPr>
        <w:t xml:space="preserve"> Application (</w:t>
      </w:r>
      <w:r w:rsidR="00F025AD" w:rsidRPr="00453140">
        <w:rPr>
          <w:color w:val="181717"/>
          <w:spacing w:val="3"/>
          <w:sz w:val="28"/>
          <w:szCs w:val="28"/>
          <w:highlight w:val="yellow"/>
          <w:lang w:val="en-US"/>
        </w:rPr>
        <w:t>.Net Framework</w:t>
      </w:r>
      <w:r w:rsidRPr="00453140">
        <w:rPr>
          <w:color w:val="181717"/>
          <w:spacing w:val="3"/>
          <w:sz w:val="28"/>
          <w:szCs w:val="28"/>
          <w:highlight w:val="yellow"/>
          <w:lang w:val="en-US"/>
        </w:rPr>
        <w:t>)</w:t>
      </w:r>
    </w:p>
    <w:p w:rsidR="000C64C3" w:rsidRPr="00453140" w:rsidRDefault="00F025AD" w:rsidP="008B44A7">
      <w:pPr>
        <w:pStyle w:val="a3"/>
        <w:shd w:val="clear" w:color="auto" w:fill="FFFFFF"/>
        <w:spacing w:before="0" w:beforeAutospacing="0" w:after="0" w:afterAutospacing="0"/>
        <w:jc w:val="both"/>
        <w:rPr>
          <w:color w:val="181717"/>
          <w:spacing w:val="3"/>
          <w:sz w:val="28"/>
          <w:szCs w:val="28"/>
          <w:highlight w:val="yellow"/>
          <w:lang w:val="en-US"/>
        </w:rPr>
      </w:pPr>
      <w:r w:rsidRPr="00453140">
        <w:rPr>
          <w:noProof/>
          <w:color w:val="181717"/>
          <w:spacing w:val="3"/>
          <w:sz w:val="28"/>
          <w:szCs w:val="28"/>
          <w:highlight w:val="yellow"/>
          <w:lang w:val="en-US"/>
        </w:rPr>
        <w:drawing>
          <wp:inline distT="0" distB="0" distL="0" distR="0" wp14:anchorId="0E3658A5" wp14:editId="56D85FDA">
            <wp:extent cx="6120765" cy="42017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D" w:rsidRPr="00453140" w:rsidRDefault="00F025AD" w:rsidP="008B44A7">
      <w:pPr>
        <w:pStyle w:val="a3"/>
        <w:shd w:val="clear" w:color="auto" w:fill="FFFFFF"/>
        <w:spacing w:before="0" w:beforeAutospacing="0" w:after="0" w:afterAutospacing="0"/>
        <w:jc w:val="both"/>
        <w:rPr>
          <w:color w:val="181717"/>
          <w:spacing w:val="4"/>
          <w:sz w:val="28"/>
          <w:szCs w:val="28"/>
          <w:highlight w:val="yellow"/>
          <w:shd w:val="clear" w:color="auto" w:fill="FFFFFF"/>
        </w:rPr>
      </w:pPr>
      <w:r w:rsidRPr="00453140">
        <w:rPr>
          <w:color w:val="181717"/>
          <w:spacing w:val="4"/>
          <w:sz w:val="28"/>
          <w:szCs w:val="28"/>
          <w:highlight w:val="yellow"/>
          <w:shd w:val="clear" w:color="auto" w:fill="FFFFFF"/>
        </w:rPr>
        <w:lastRenderedPageBreak/>
        <w:t>У діалоговому вікні </w:t>
      </w:r>
      <w:r w:rsidRPr="00453140">
        <w:rPr>
          <w:b/>
          <w:color w:val="181717"/>
          <w:spacing w:val="4"/>
          <w:sz w:val="28"/>
          <w:szCs w:val="28"/>
          <w:highlight w:val="yellow"/>
          <w:shd w:val="clear" w:color="auto" w:fill="FFFFFF"/>
          <w:lang w:val="en-US"/>
        </w:rPr>
        <w:t>Create</w:t>
      </w:r>
      <w:r w:rsidRPr="00453140">
        <w:rPr>
          <w:color w:val="181717"/>
          <w:spacing w:val="4"/>
          <w:sz w:val="28"/>
          <w:szCs w:val="28"/>
          <w:highlight w:val="yellow"/>
          <w:shd w:val="clear" w:color="auto" w:fill="FFFFFF"/>
          <w:lang w:val="en-US"/>
        </w:rPr>
        <w:t xml:space="preserve"> </w:t>
      </w:r>
      <w:proofErr w:type="spellStart"/>
      <w:r w:rsidRPr="00453140">
        <w:rPr>
          <w:rStyle w:val="a4"/>
          <w:color w:val="181717"/>
          <w:spacing w:val="4"/>
          <w:sz w:val="28"/>
          <w:szCs w:val="28"/>
          <w:highlight w:val="yellow"/>
          <w:shd w:val="clear" w:color="auto" w:fill="FFFFFF"/>
        </w:rPr>
        <w:t>New</w:t>
      </w:r>
      <w:proofErr w:type="spellEnd"/>
      <w:r w:rsidRPr="00453140">
        <w:rPr>
          <w:rStyle w:val="a4"/>
          <w:color w:val="181717"/>
          <w:spacing w:val="4"/>
          <w:sz w:val="28"/>
          <w:szCs w:val="28"/>
          <w:highlight w:val="yellow"/>
          <w:shd w:val="clear" w:color="auto" w:fill="FFFFFF"/>
        </w:rPr>
        <w:t xml:space="preserve"> ASP.NET </w:t>
      </w:r>
      <w:proofErr w:type="spellStart"/>
      <w:r w:rsidRPr="00453140">
        <w:rPr>
          <w:rStyle w:val="a4"/>
          <w:color w:val="181717"/>
          <w:spacing w:val="4"/>
          <w:sz w:val="28"/>
          <w:szCs w:val="28"/>
          <w:highlight w:val="yellow"/>
          <w:shd w:val="clear" w:color="auto" w:fill="FFFFFF"/>
        </w:rPr>
        <w:t>Web</w:t>
      </w:r>
      <w:proofErr w:type="spellEnd"/>
      <w:r w:rsidRPr="00453140">
        <w:rPr>
          <w:rStyle w:val="a4"/>
          <w:color w:val="181717"/>
          <w:spacing w:val="4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453140">
        <w:rPr>
          <w:rStyle w:val="a4"/>
          <w:color w:val="181717"/>
          <w:spacing w:val="4"/>
          <w:sz w:val="28"/>
          <w:szCs w:val="28"/>
          <w:highlight w:val="yellow"/>
          <w:shd w:val="clear" w:color="auto" w:fill="FFFFFF"/>
        </w:rPr>
        <w:t>Application</w:t>
      </w:r>
      <w:proofErr w:type="spellEnd"/>
      <w:r w:rsidRPr="00453140">
        <w:rPr>
          <w:color w:val="181717"/>
          <w:spacing w:val="4"/>
          <w:sz w:val="28"/>
          <w:szCs w:val="28"/>
          <w:highlight w:val="yellow"/>
          <w:shd w:val="clear" w:color="auto" w:fill="FFFFFF"/>
        </w:rPr>
        <w:t> виберіть MVC (якщо ще не вибрано), як показано нижче.</w:t>
      </w:r>
      <w:r w:rsidRPr="00453140">
        <w:rPr>
          <w:noProof/>
          <w:color w:val="181717"/>
          <w:spacing w:val="3"/>
          <w:sz w:val="28"/>
          <w:szCs w:val="28"/>
          <w:highlight w:val="yellow"/>
          <w:lang w:val="en-US"/>
        </w:rPr>
        <w:drawing>
          <wp:inline distT="0" distB="0" distL="0" distR="0" wp14:anchorId="638FE3BD" wp14:editId="385C0BEC">
            <wp:extent cx="6120765" cy="41903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D" w:rsidRPr="00453140" w:rsidRDefault="00F025AD" w:rsidP="008B44A7">
      <w:pPr>
        <w:pStyle w:val="a3"/>
        <w:shd w:val="clear" w:color="auto" w:fill="FFFFFF"/>
        <w:spacing w:before="0" w:beforeAutospacing="0" w:after="0" w:afterAutospacing="0"/>
        <w:jc w:val="both"/>
        <w:rPr>
          <w:color w:val="5E6061"/>
          <w:sz w:val="28"/>
          <w:szCs w:val="28"/>
          <w:highlight w:val="yellow"/>
          <w:shd w:val="clear" w:color="auto" w:fill="FFFFFF"/>
        </w:rPr>
      </w:pPr>
      <w:r w:rsidRPr="00453140">
        <w:rPr>
          <w:color w:val="5E6061"/>
          <w:sz w:val="28"/>
          <w:szCs w:val="28"/>
          <w:highlight w:val="yellow"/>
          <w:shd w:val="clear" w:color="auto" w:fill="FFFFFF"/>
        </w:rPr>
        <w:t>Виберіть шаблон проекту MVC</w:t>
      </w:r>
    </w:p>
    <w:p w:rsidR="00F025AD" w:rsidRPr="00453140" w:rsidRDefault="00F025AD" w:rsidP="008B44A7">
      <w:pPr>
        <w:pStyle w:val="a3"/>
        <w:shd w:val="clear" w:color="auto" w:fill="FFFFFF"/>
        <w:spacing w:before="0" w:beforeAutospacing="0" w:after="0" w:afterAutospacing="0"/>
        <w:jc w:val="both"/>
        <w:rPr>
          <w:color w:val="181717"/>
          <w:spacing w:val="3"/>
          <w:sz w:val="28"/>
          <w:szCs w:val="28"/>
          <w:highlight w:val="yellow"/>
          <w:lang w:val="en-US"/>
        </w:rPr>
      </w:pPr>
    </w:p>
    <w:p w:rsidR="00F025AD" w:rsidRPr="00453140" w:rsidRDefault="00F025AD" w:rsidP="008B44A7">
      <w:pPr>
        <w:pStyle w:val="a3"/>
        <w:shd w:val="clear" w:color="auto" w:fill="FFFFFF"/>
        <w:spacing w:before="0" w:beforeAutospacing="0" w:after="0" w:afterAutospacing="0"/>
        <w:jc w:val="both"/>
        <w:rPr>
          <w:color w:val="181717"/>
          <w:spacing w:val="4"/>
          <w:sz w:val="28"/>
          <w:szCs w:val="28"/>
          <w:highlight w:val="yellow"/>
          <w:shd w:val="clear" w:color="auto" w:fill="FFFFFF"/>
        </w:rPr>
      </w:pPr>
      <w:r w:rsidRPr="00453140">
        <w:rPr>
          <w:color w:val="181717"/>
          <w:spacing w:val="4"/>
          <w:sz w:val="28"/>
          <w:szCs w:val="28"/>
          <w:highlight w:val="yellow"/>
          <w:shd w:val="clear" w:color="auto" w:fill="FFFFFF"/>
        </w:rPr>
        <w:t>Ви також можете змінити автентифікацію, натиснувши кнопку </w:t>
      </w:r>
      <w:proofErr w:type="spellStart"/>
      <w:r w:rsidRPr="00453140">
        <w:rPr>
          <w:rStyle w:val="a4"/>
          <w:color w:val="181717"/>
          <w:spacing w:val="4"/>
          <w:sz w:val="28"/>
          <w:szCs w:val="28"/>
          <w:highlight w:val="yellow"/>
          <w:shd w:val="clear" w:color="auto" w:fill="FFFFFF"/>
          <w:lang w:val="en-US"/>
        </w:rPr>
        <w:t>Authentifacation</w:t>
      </w:r>
      <w:proofErr w:type="spellEnd"/>
      <w:r w:rsidRPr="00453140">
        <w:rPr>
          <w:color w:val="181717"/>
          <w:spacing w:val="4"/>
          <w:sz w:val="28"/>
          <w:szCs w:val="28"/>
          <w:highlight w:val="yellow"/>
          <w:shd w:val="clear" w:color="auto" w:fill="FFFFFF"/>
        </w:rPr>
        <w:t>. Ви можете вибрати відповідний режим автентифікації для своєї програми.</w:t>
      </w:r>
    </w:p>
    <w:p w:rsidR="00F025AD" w:rsidRPr="00453140" w:rsidRDefault="00F025AD" w:rsidP="008B44A7">
      <w:pPr>
        <w:pStyle w:val="a3"/>
        <w:shd w:val="clear" w:color="auto" w:fill="FFFFFF"/>
        <w:spacing w:before="0" w:beforeAutospacing="0" w:after="0" w:afterAutospacing="0"/>
        <w:jc w:val="both"/>
        <w:rPr>
          <w:color w:val="181717"/>
          <w:spacing w:val="3"/>
          <w:sz w:val="28"/>
          <w:szCs w:val="28"/>
          <w:highlight w:val="yellow"/>
          <w:lang w:val="en-US"/>
        </w:rPr>
      </w:pPr>
      <w:r w:rsidRPr="00453140">
        <w:rPr>
          <w:noProof/>
          <w:color w:val="181717"/>
          <w:spacing w:val="3"/>
          <w:sz w:val="28"/>
          <w:szCs w:val="28"/>
          <w:highlight w:val="yellow"/>
          <w:lang w:val="en-US"/>
        </w:rPr>
        <w:drawing>
          <wp:inline distT="0" distB="0" distL="0" distR="0" wp14:anchorId="35CFBA73" wp14:editId="195136BD">
            <wp:extent cx="6120765" cy="24110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D" w:rsidRPr="00453140" w:rsidRDefault="00F025AD" w:rsidP="008B44A7">
      <w:pPr>
        <w:pStyle w:val="a3"/>
        <w:shd w:val="clear" w:color="auto" w:fill="FFFFFF"/>
        <w:spacing w:before="0" w:beforeAutospacing="0" w:after="0" w:afterAutospacing="0"/>
        <w:jc w:val="both"/>
        <w:rPr>
          <w:color w:val="181717"/>
          <w:spacing w:val="3"/>
          <w:sz w:val="28"/>
          <w:szCs w:val="28"/>
          <w:highlight w:val="yellow"/>
          <w:lang w:val="en-US"/>
        </w:rPr>
      </w:pPr>
      <w:r w:rsidRPr="00453140">
        <w:rPr>
          <w:color w:val="181717"/>
          <w:spacing w:val="4"/>
          <w:sz w:val="28"/>
          <w:szCs w:val="28"/>
          <w:highlight w:val="yellow"/>
          <w:shd w:val="clear" w:color="auto" w:fill="FFFFFF"/>
        </w:rPr>
        <w:t xml:space="preserve">Тут ми зберігаємо автентифікацію за замовчуванням для нашої програми, яка не </w:t>
      </w:r>
      <w:proofErr w:type="spellStart"/>
      <w:r w:rsidRPr="00453140">
        <w:rPr>
          <w:color w:val="181717"/>
          <w:spacing w:val="4"/>
          <w:sz w:val="28"/>
          <w:szCs w:val="28"/>
          <w:highlight w:val="yellow"/>
          <w:shd w:val="clear" w:color="auto" w:fill="FFFFFF"/>
        </w:rPr>
        <w:t>автентифікована</w:t>
      </w:r>
      <w:proofErr w:type="spellEnd"/>
      <w:r w:rsidRPr="00453140">
        <w:rPr>
          <w:color w:val="181717"/>
          <w:spacing w:val="4"/>
          <w:sz w:val="28"/>
          <w:szCs w:val="28"/>
          <w:highlight w:val="yellow"/>
          <w:shd w:val="clear" w:color="auto" w:fill="FFFFFF"/>
        </w:rPr>
        <w:t>. Натисніть </w:t>
      </w:r>
      <w:r w:rsidRPr="00453140">
        <w:rPr>
          <w:rStyle w:val="a4"/>
          <w:color w:val="181717"/>
          <w:spacing w:val="4"/>
          <w:sz w:val="28"/>
          <w:szCs w:val="28"/>
          <w:highlight w:val="yellow"/>
          <w:shd w:val="clear" w:color="auto" w:fill="FFFFFF"/>
        </w:rPr>
        <w:t>OK</w:t>
      </w:r>
      <w:r w:rsidRPr="00453140">
        <w:rPr>
          <w:color w:val="181717"/>
          <w:spacing w:val="4"/>
          <w:sz w:val="28"/>
          <w:szCs w:val="28"/>
          <w:highlight w:val="yellow"/>
          <w:shd w:val="clear" w:color="auto" w:fill="FFFFFF"/>
        </w:rPr>
        <w:t> , щоб продовжити.</w:t>
      </w:r>
    </w:p>
    <w:p w:rsidR="00B022B1" w:rsidRPr="00453140" w:rsidRDefault="00EF31C5" w:rsidP="008B44A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highlight w:val="yellow"/>
          <w:shd w:val="clear" w:color="auto" w:fill="FFFFFF"/>
        </w:rPr>
      </w:pPr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highlight w:val="yellow"/>
          <w:shd w:val="clear" w:color="auto" w:fill="FFFFFF"/>
        </w:rPr>
        <w:t xml:space="preserve">Зачекайте деякий час, поки </w:t>
      </w:r>
      <w:proofErr w:type="spellStart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highlight w:val="yellow"/>
          <w:shd w:val="clear" w:color="auto" w:fill="FFFFFF"/>
        </w:rPr>
        <w:t>Visual</w:t>
      </w:r>
      <w:proofErr w:type="spellEnd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highlight w:val="yellow"/>
          <w:shd w:val="clear" w:color="auto" w:fill="FFFFFF"/>
        </w:rPr>
        <w:t>Studio</w:t>
      </w:r>
      <w:proofErr w:type="spellEnd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highlight w:val="yellow"/>
          <w:shd w:val="clear" w:color="auto" w:fill="FFFFFF"/>
        </w:rPr>
        <w:t xml:space="preserve"> створить простий проект MVC за допомогою шаблону за замовчуванням, як показано нижче.</w:t>
      </w:r>
    </w:p>
    <w:p w:rsidR="00EF31C5" w:rsidRPr="00453140" w:rsidRDefault="00047288" w:rsidP="008B44A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81717"/>
          <w:spacing w:val="3"/>
          <w:sz w:val="28"/>
          <w:szCs w:val="28"/>
          <w:highlight w:val="yellow"/>
          <w:lang w:eastAsia="uk-UA"/>
        </w:rPr>
      </w:pPr>
      <w:r w:rsidRPr="00453140">
        <w:rPr>
          <w:rFonts w:ascii="Times New Roman" w:eastAsia="Times New Roman" w:hAnsi="Times New Roman" w:cs="Times New Roman"/>
          <w:noProof/>
          <w:color w:val="181717"/>
          <w:spacing w:val="3"/>
          <w:sz w:val="28"/>
          <w:szCs w:val="28"/>
          <w:highlight w:val="yellow"/>
          <w:lang w:eastAsia="uk-UA"/>
        </w:rPr>
        <w:lastRenderedPageBreak/>
        <w:drawing>
          <wp:inline distT="0" distB="0" distL="0" distR="0" wp14:anchorId="7F487A3E" wp14:editId="251FCE50">
            <wp:extent cx="6120765" cy="31915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E45" w:rsidRPr="00453140" w:rsidRDefault="00047288" w:rsidP="008B44A7">
      <w:p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453140">
        <w:rPr>
          <w:rFonts w:ascii="Times New Roman" w:hAnsi="Times New Roman" w:cs="Times New Roman"/>
          <w:noProof/>
          <w:sz w:val="28"/>
          <w:szCs w:val="28"/>
          <w:highlight w:val="yellow"/>
        </w:rPr>
        <w:drawing>
          <wp:inline distT="0" distB="0" distL="0" distR="0" wp14:anchorId="71F04A82" wp14:editId="7BA3315A">
            <wp:extent cx="3900055" cy="267448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3530" cy="268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14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453140">
        <w:rPr>
          <w:rFonts w:ascii="Times New Roman" w:hAnsi="Times New Roman" w:cs="Times New Roman"/>
          <w:noProof/>
          <w:sz w:val="28"/>
          <w:szCs w:val="28"/>
          <w:highlight w:val="yellow"/>
        </w:rPr>
        <w:drawing>
          <wp:inline distT="0" distB="0" distL="0" distR="0" wp14:anchorId="1663199A" wp14:editId="2EF1DE7B">
            <wp:extent cx="2147455" cy="2650159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843"/>
                    <a:stretch/>
                  </pic:blipFill>
                  <pic:spPr bwMode="auto">
                    <a:xfrm>
                      <a:off x="0" y="0"/>
                      <a:ext cx="2162764" cy="266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E45" w:rsidRPr="00453140" w:rsidRDefault="006D1E45" w:rsidP="008B44A7">
      <w:p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453140" w:rsidRPr="00453140" w:rsidRDefault="00453140" w:rsidP="008B44A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highlight w:val="yellow"/>
          <w:shd w:val="clear" w:color="auto" w:fill="FFFFFF"/>
        </w:rPr>
      </w:pPr>
    </w:p>
    <w:p w:rsidR="006D1E45" w:rsidRDefault="006D1E45" w:rsidP="008B44A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highlight w:val="yellow"/>
          <w:shd w:val="clear" w:color="auto" w:fill="FFFFFF"/>
        </w:rPr>
        <w:t xml:space="preserve">Проект MVC 5 за замовчуванням включає файли </w:t>
      </w:r>
      <w:proofErr w:type="spellStart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highlight w:val="yellow"/>
          <w:shd w:val="clear" w:color="auto" w:fill="FFFFFF"/>
        </w:rPr>
        <w:t>JavaScript</w:t>
      </w:r>
      <w:proofErr w:type="spellEnd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highlight w:val="yellow"/>
          <w:shd w:val="clear" w:color="auto" w:fill="FFFFFF"/>
        </w:rPr>
        <w:t xml:space="preserve"> і CSS початкової версії 3.0. Тож ви можете створювати адаптивні веб-сторінки. Цей адаптивний інтерфейс користувача змінюватиме свій зовнішній вигляд залежно від розміру екрана різних пристроїв. Наприклад, верхня панель меню буде змінена на мобільних пристроях, як показано </w:t>
      </w:r>
      <w:r w:rsidR="00B16C3A" w:rsidRPr="00453140">
        <w:rPr>
          <w:rFonts w:ascii="Times New Roman" w:hAnsi="Times New Roman" w:cs="Times New Roman"/>
          <w:color w:val="181717"/>
          <w:spacing w:val="4"/>
          <w:sz w:val="28"/>
          <w:szCs w:val="28"/>
          <w:highlight w:val="yellow"/>
          <w:shd w:val="clear" w:color="auto" w:fill="FFFFFF"/>
        </w:rPr>
        <w:t>на рис</w:t>
      </w:r>
    </w:p>
    <w:p w:rsidR="00453140" w:rsidRDefault="00453140" w:rsidP="008B44A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</w:p>
    <w:p w:rsidR="00453140" w:rsidRPr="00453140" w:rsidRDefault="00453140" w:rsidP="008B44A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181717"/>
          <w:spacing w:val="4"/>
          <w:sz w:val="28"/>
          <w:szCs w:val="28"/>
          <w:shd w:val="clear" w:color="auto" w:fill="FFFFFF"/>
        </w:rPr>
      </w:pPr>
      <w:r w:rsidRPr="00453140">
        <w:rPr>
          <w:rFonts w:ascii="Times New Roman" w:hAnsi="Times New Roman" w:cs="Times New Roman"/>
          <w:b/>
          <w:color w:val="181717"/>
          <w:spacing w:val="4"/>
          <w:sz w:val="28"/>
          <w:szCs w:val="28"/>
          <w:shd w:val="clear" w:color="auto" w:fill="FFFFFF"/>
        </w:rPr>
        <w:t>Створення проекту</w:t>
      </w:r>
    </w:p>
    <w:p w:rsidR="00453140" w:rsidRPr="00453140" w:rsidRDefault="00453140" w:rsidP="0045314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 xml:space="preserve">Запустіть </w:t>
      </w:r>
      <w:proofErr w:type="spellStart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Visual</w:t>
      </w:r>
      <w:proofErr w:type="spellEnd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 xml:space="preserve"> </w:t>
      </w:r>
      <w:proofErr w:type="spellStart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Studio</w:t>
      </w:r>
      <w:proofErr w:type="spellEnd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 xml:space="preserve"> та виберіть Створити новий проект .</w:t>
      </w:r>
    </w:p>
    <w:p w:rsidR="00453140" w:rsidRPr="00453140" w:rsidRDefault="00453140" w:rsidP="0045314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 xml:space="preserve">У діалоговому вікні « Створити новий проект » виберіть ASP.NET </w:t>
      </w:r>
      <w:proofErr w:type="spellStart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Core</w:t>
      </w:r>
      <w:proofErr w:type="spellEnd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 xml:space="preserve"> </w:t>
      </w:r>
      <w:proofErr w:type="spellStart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Web</w:t>
      </w:r>
      <w:proofErr w:type="spellEnd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 xml:space="preserve"> </w:t>
      </w:r>
      <w:proofErr w:type="spellStart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App</w:t>
      </w:r>
      <w:proofErr w:type="spellEnd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 xml:space="preserve"> (</w:t>
      </w:r>
      <w:proofErr w:type="spellStart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Model-View-Controller</w:t>
      </w:r>
      <w:proofErr w:type="spellEnd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) &gt; </w:t>
      </w:r>
      <w:proofErr w:type="spellStart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Next</w:t>
      </w:r>
      <w:proofErr w:type="spellEnd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 .</w:t>
      </w:r>
    </w:p>
    <w:p w:rsidR="00453140" w:rsidRPr="00453140" w:rsidRDefault="00453140" w:rsidP="0045314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У діалоговому вікні « Налаштувати новий проект » введіть </w:t>
      </w:r>
      <w:proofErr w:type="spellStart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MvcMovieім’я</w:t>
      </w:r>
      <w:proofErr w:type="spellEnd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 проекту . Важливо назвати проект </w:t>
      </w:r>
      <w:proofErr w:type="spellStart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MvcMovie</w:t>
      </w:r>
      <w:proofErr w:type="spellEnd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 . Великі літери повинні відповідати кожному </w:t>
      </w:r>
      <w:proofErr w:type="spellStart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namespace</w:t>
      </w:r>
      <w:proofErr w:type="spellEnd"/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, коли код копіюється.</w:t>
      </w:r>
    </w:p>
    <w:p w:rsidR="00453140" w:rsidRPr="00453140" w:rsidRDefault="00453140" w:rsidP="0045314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Виберіть Далі .</w:t>
      </w:r>
    </w:p>
    <w:p w:rsidR="00453140" w:rsidRPr="00453140" w:rsidRDefault="00453140" w:rsidP="0045314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У діалоговому вікні « Додаткова інформація » виберіть .NET 6.0 (довгострокова підтримка) .</w:t>
      </w:r>
    </w:p>
    <w:p w:rsidR="00453140" w:rsidRDefault="00453140" w:rsidP="0045314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453140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lastRenderedPageBreak/>
        <w:t>Виберіть Створити.</w:t>
      </w:r>
    </w:p>
    <w:p w:rsidR="00FE0FCA" w:rsidRDefault="00FE0FCA" w:rsidP="0045314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drawing>
          <wp:inline distT="0" distB="0" distL="0" distR="0" wp14:anchorId="62AF96EC" wp14:editId="38A7CE8D">
            <wp:extent cx="6120765" cy="41078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CA" w:rsidRPr="00FE0FCA" w:rsidRDefault="00FE0FCA" w:rsidP="00FE0F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proofErr w:type="spellStart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Visual</w:t>
      </w:r>
      <w:proofErr w:type="spellEnd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 xml:space="preserve"> </w:t>
      </w:r>
      <w:proofErr w:type="spellStart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Studio</w:t>
      </w:r>
      <w:proofErr w:type="spellEnd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 xml:space="preserve"> використовує шаблон проекту за промовчанням для створеного проекту MVC. Створений проект це:</w:t>
      </w:r>
    </w:p>
    <w:p w:rsidR="00FE0FCA" w:rsidRPr="00FE0FCA" w:rsidRDefault="00FE0FCA" w:rsidP="00FE0F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робочий додаток;</w:t>
      </w:r>
    </w:p>
    <w:p w:rsidR="00FE0FCA" w:rsidRPr="00FE0FCA" w:rsidRDefault="00FE0FCA" w:rsidP="00FE0F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Простий початковий проект.</w:t>
      </w:r>
    </w:p>
    <w:p w:rsidR="00FE0FCA" w:rsidRPr="00453140" w:rsidRDefault="00FE0FCA" w:rsidP="0045314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</w:p>
    <w:p w:rsidR="00FE0FCA" w:rsidRPr="00FE0FCA" w:rsidRDefault="00FE0FCA" w:rsidP="00FE0F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В адресному рядку вказується </w:t>
      </w:r>
      <w:proofErr w:type="spellStart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localhost</w:t>
      </w:r>
      <w:proofErr w:type="spellEnd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:&lt;</w:t>
      </w:r>
      <w:proofErr w:type="spellStart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port</w:t>
      </w:r>
      <w:proofErr w:type="spellEnd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#&gt;, а не будь-який тип example.com. Стандартне ім'я для локального комп'ютера — </w:t>
      </w:r>
      <w:proofErr w:type="spellStart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localhost</w:t>
      </w:r>
      <w:proofErr w:type="spellEnd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 xml:space="preserve">. Коли </w:t>
      </w:r>
      <w:proofErr w:type="spellStart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Visual</w:t>
      </w:r>
      <w:proofErr w:type="spellEnd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 xml:space="preserve"> </w:t>
      </w:r>
      <w:proofErr w:type="spellStart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Studio</w:t>
      </w:r>
      <w:proofErr w:type="spellEnd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 xml:space="preserve"> створює веб-проект, для веб-сервера використовується випадковий порт.</w:t>
      </w:r>
    </w:p>
    <w:p w:rsidR="00FE0FCA" w:rsidRPr="00FE0FCA" w:rsidRDefault="00FE0FCA" w:rsidP="00FE0F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Запуск програми без налагодження шляхом натискання клавіш CTRL+F5 дозволяє:</w:t>
      </w:r>
    </w:p>
    <w:p w:rsidR="00FE0FCA" w:rsidRPr="00FE0FCA" w:rsidRDefault="00FE0FCA" w:rsidP="00FE0F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proofErr w:type="spellStart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Внесіть</w:t>
      </w:r>
      <w:proofErr w:type="spellEnd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 xml:space="preserve"> зміни до коду.</w:t>
      </w:r>
    </w:p>
    <w:p w:rsidR="00FE0FCA" w:rsidRPr="00FE0FCA" w:rsidRDefault="00FE0FCA" w:rsidP="00FE0F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Збережіть файл.</w:t>
      </w:r>
    </w:p>
    <w:p w:rsidR="00FE0FCA" w:rsidRPr="00FE0FCA" w:rsidRDefault="00FE0FCA" w:rsidP="00FE0F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Швидко оновити браузер і переглянути зміни коду.</w:t>
      </w:r>
    </w:p>
    <w:p w:rsidR="00FE0FCA" w:rsidRPr="00FE0FCA" w:rsidRDefault="00FE0FCA" w:rsidP="00FE0FC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З меню Налагодження можна запустити програму з налагодженням або без:</w:t>
      </w:r>
    </w:p>
    <w:p w:rsidR="009F766C" w:rsidRDefault="009F766C" w:rsidP="008B4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0FCA" w:rsidRDefault="00FE0FCA" w:rsidP="008B44A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FC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8B8593" wp14:editId="42AB3CA6">
            <wp:extent cx="6120765" cy="4290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CA" w:rsidRDefault="00FE0FCA" w:rsidP="008B44A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Ви можете виконати налагодження програми, натиснувши кнопку </w:t>
      </w:r>
      <w:proofErr w:type="spellStart"/>
      <w:r w:rsidRPr="00FE0FCA">
        <w:rPr>
          <w:rFonts w:ascii="Times New Roman" w:hAnsi="Times New Roman" w:cs="Times New Roman"/>
          <w:b/>
          <w:bCs/>
          <w:color w:val="181717"/>
          <w:spacing w:val="4"/>
          <w:sz w:val="28"/>
          <w:szCs w:val="28"/>
          <w:shd w:val="clear" w:color="auto" w:fill="FFFFFF"/>
        </w:rPr>
        <w:t>MvcMovie</w:t>
      </w:r>
      <w:proofErr w:type="spellEnd"/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t> на панелі інструментів:</w:t>
      </w:r>
    </w:p>
    <w:p w:rsidR="00FE0FCA" w:rsidRDefault="00FE0FCA" w:rsidP="008B44A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drawing>
          <wp:inline distT="0" distB="0" distL="0" distR="0" wp14:anchorId="26F1898B" wp14:editId="167C4104">
            <wp:extent cx="6120765" cy="5753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CA" w:rsidRDefault="00FE0FCA" w:rsidP="008B44A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  <w:r w:rsidRPr="00FE0FCA"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drawing>
          <wp:inline distT="0" distB="0" distL="0" distR="0" wp14:anchorId="2C060A48" wp14:editId="173301BB">
            <wp:extent cx="6120765" cy="41478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CA" w:rsidRPr="00FE0FCA" w:rsidRDefault="00FE0FCA" w:rsidP="00FE0FC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pacing w:val="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  <w:br w:type="page"/>
      </w:r>
      <w:r w:rsidRPr="00FE0FCA">
        <w:rPr>
          <w:rFonts w:ascii="Times New Roman" w:hAnsi="Times New Roman" w:cs="Times New Roman"/>
          <w:b/>
          <w:spacing w:val="4"/>
          <w:sz w:val="28"/>
          <w:szCs w:val="28"/>
          <w:shd w:val="clear" w:color="auto" w:fill="FFFFFF"/>
        </w:rPr>
        <w:lastRenderedPageBreak/>
        <w:t xml:space="preserve">Додавання контролера до програми MVC ASP.NET </w:t>
      </w:r>
      <w:proofErr w:type="spellStart"/>
      <w:r w:rsidRPr="00FE0FCA">
        <w:rPr>
          <w:rFonts w:ascii="Times New Roman" w:hAnsi="Times New Roman" w:cs="Times New Roman"/>
          <w:b/>
          <w:spacing w:val="4"/>
          <w:sz w:val="28"/>
          <w:szCs w:val="28"/>
          <w:shd w:val="clear" w:color="auto" w:fill="FFFFFF"/>
        </w:rPr>
        <w:t>Core</w:t>
      </w:r>
      <w:proofErr w:type="spellEnd"/>
    </w:p>
    <w:p w:rsidR="00FE0FCA" w:rsidRPr="00FE0FCA" w:rsidRDefault="00FE0FCA" w:rsidP="00FE0FCA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4"/>
          <w:sz w:val="28"/>
          <w:szCs w:val="28"/>
          <w:shd w:val="clear" w:color="auto" w:fill="FFFFFF"/>
        </w:rPr>
      </w:pPr>
    </w:p>
    <w:p w:rsidR="00FE0FCA" w:rsidRPr="00FE0FCA" w:rsidRDefault="00FE0FCA" w:rsidP="00FE0F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Модель архітектури MVC поділяє додаток на три основні компоненти: </w:t>
      </w:r>
      <w:r w:rsidRPr="00FE0FCA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M</w:t>
      </w: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  <w:proofErr w:type="spellStart"/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odel</w:t>
      </w:r>
      <w:proofErr w:type="spellEnd"/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(модель), </w:t>
      </w:r>
      <w:r w:rsidRPr="00FE0FCA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V</w:t>
      </w: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  <w:proofErr w:type="spellStart"/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iew</w:t>
      </w:r>
      <w:proofErr w:type="spellEnd"/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(подання) та </w:t>
      </w:r>
      <w:r w:rsidRPr="00FE0FCA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C</w:t>
      </w: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  <w:proofErr w:type="spellStart"/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ontroller</w:t>
      </w:r>
      <w:proofErr w:type="spellEnd"/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(контролер). За допомогою моделі MVC можна створювати програми, які зручніше тестувати та оновлювати порівняно з традиційними монолітними програмами.</w:t>
      </w:r>
    </w:p>
    <w:p w:rsidR="00FE0FCA" w:rsidRPr="00FE0FCA" w:rsidRDefault="00FE0FCA" w:rsidP="00FE0F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Програми на основі моделі MVC містять таке:</w:t>
      </w:r>
    </w:p>
    <w:p w:rsidR="00FE0FCA" w:rsidRPr="00FE0FCA" w:rsidRDefault="00FE0FCA" w:rsidP="00FE0FCA">
      <w:pPr>
        <w:numPr>
          <w:ilvl w:val="0"/>
          <w:numId w:val="12"/>
        </w:numPr>
        <w:spacing w:after="0" w:line="240" w:lineRule="auto"/>
        <w:ind w:left="570"/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</w:pPr>
      <w:r w:rsidRPr="00FE0FCA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Моделі</w:t>
      </w: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 : класи, що представляють дані у додатку. Класи моделі використовують логіку перевірки, що дозволяє застосовувати бізнес-правила до цих даних. Як правило, об'єкти моделі витягують та зберігають стан моделі у базі даних. </w:t>
      </w:r>
      <w:r w:rsidRPr="00FE0FCA"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  <w:t>У цьому посібнику модель </w:t>
      </w:r>
      <w:proofErr w:type="spellStart"/>
      <w:r w:rsidRPr="00FE0FCA">
        <w:rPr>
          <w:rFonts w:ascii="Times New Roman" w:eastAsia="Times New Roman" w:hAnsi="Times New Roman" w:cs="Times New Roman"/>
          <w:color w:val="FF0000"/>
          <w:sz w:val="20"/>
          <w:szCs w:val="20"/>
          <w:lang w:eastAsia="uk-UA"/>
        </w:rPr>
        <w:t>Movie</w:t>
      </w:r>
      <w:proofErr w:type="spellEnd"/>
      <w:r w:rsidRPr="00FE0FCA">
        <w:rPr>
          <w:rFonts w:ascii="Times New Roman" w:eastAsia="Times New Roman" w:hAnsi="Times New Roman" w:cs="Times New Roman"/>
          <w:color w:val="FF0000"/>
          <w:sz w:val="20"/>
          <w:szCs w:val="20"/>
          <w:lang w:val="en-US" w:eastAsia="uk-UA"/>
        </w:rPr>
        <w:t xml:space="preserve"> </w:t>
      </w:r>
      <w:r w:rsidRPr="00FE0FCA">
        <w:rPr>
          <w:rFonts w:ascii="Times New Roman" w:eastAsia="Times New Roman" w:hAnsi="Times New Roman" w:cs="Times New Roman"/>
          <w:color w:val="FF0000"/>
          <w:sz w:val="24"/>
          <w:szCs w:val="24"/>
          <w:lang w:eastAsia="uk-UA"/>
        </w:rPr>
        <w:t>отримує відомості про фільми з бази даних і передає їх у подання або оновлює. Оновлені дані записуються до бази даних.</w:t>
      </w:r>
    </w:p>
    <w:p w:rsidR="00FE0FCA" w:rsidRPr="00FE0FCA" w:rsidRDefault="00FE0FCA" w:rsidP="00FE0FCA">
      <w:pPr>
        <w:numPr>
          <w:ilvl w:val="0"/>
          <w:numId w:val="12"/>
        </w:numPr>
        <w:spacing w:after="0" w:line="240" w:lineRule="auto"/>
        <w:ind w:left="57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E0FCA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Уявлення</w:t>
      </w: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 : компоненти, які формують інтерфейс програми користувача. Як правило, в інтерфейсі користувача відображаються дані моделі.</w:t>
      </w:r>
    </w:p>
    <w:p w:rsidR="00FE0FCA" w:rsidRPr="00FE0FCA" w:rsidRDefault="00FE0FCA" w:rsidP="00FE0FCA">
      <w:pPr>
        <w:numPr>
          <w:ilvl w:val="0"/>
          <w:numId w:val="12"/>
        </w:numPr>
        <w:spacing w:after="0" w:line="240" w:lineRule="auto"/>
        <w:ind w:left="57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E0FCA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Контролери</w:t>
      </w: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 : класи, які:</w:t>
      </w:r>
    </w:p>
    <w:p w:rsidR="00FE0FCA" w:rsidRPr="00FE0FCA" w:rsidRDefault="00FE0FCA" w:rsidP="00FE0FCA">
      <w:pPr>
        <w:numPr>
          <w:ilvl w:val="1"/>
          <w:numId w:val="12"/>
        </w:numPr>
        <w:spacing w:after="0" w:line="240" w:lineRule="auto"/>
        <w:ind w:left="87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обробляють запити браузера;</w:t>
      </w:r>
    </w:p>
    <w:p w:rsidR="00FE0FCA" w:rsidRPr="00FE0FCA" w:rsidRDefault="00FE0FCA" w:rsidP="00FE0FCA">
      <w:pPr>
        <w:numPr>
          <w:ilvl w:val="1"/>
          <w:numId w:val="12"/>
        </w:numPr>
        <w:spacing w:after="0" w:line="240" w:lineRule="auto"/>
        <w:ind w:left="87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одержують дані моделі;</w:t>
      </w:r>
    </w:p>
    <w:p w:rsidR="00FE0FCA" w:rsidRPr="00FE0FCA" w:rsidRDefault="00FE0FCA" w:rsidP="00FE0FCA">
      <w:pPr>
        <w:numPr>
          <w:ilvl w:val="1"/>
          <w:numId w:val="12"/>
        </w:numPr>
        <w:spacing w:after="0" w:line="240" w:lineRule="auto"/>
        <w:ind w:left="87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викликають шаблони представлення дзвінків, які повертають відповідь.</w:t>
      </w:r>
    </w:p>
    <w:p w:rsidR="00FE0FCA" w:rsidRPr="00FE0FCA" w:rsidRDefault="00FE0FCA" w:rsidP="00FE0F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У програмі MVC представлення використовується лише для відображення інформації. Контролер обробляє та реагує на введення та взаємодію користувача. Наприклад, контролер обробляє сегменти URL-адреси та значення рядка запиту і передає ці значення моделі. Модель може використовувати ці значення для виконання запитів до бази даних. приклад.</w:t>
      </w:r>
    </w:p>
    <w:p w:rsidR="00FE0FCA" w:rsidRPr="00FE0FCA" w:rsidRDefault="00FE0FCA" w:rsidP="00FE0FCA">
      <w:pPr>
        <w:numPr>
          <w:ilvl w:val="0"/>
          <w:numId w:val="13"/>
        </w:numPr>
        <w:spacing w:after="0" w:line="240" w:lineRule="auto"/>
        <w:ind w:left="57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E0FCA">
        <w:rPr>
          <w:rFonts w:ascii="Times New Roman" w:eastAsia="Times New Roman" w:hAnsi="Times New Roman" w:cs="Times New Roman"/>
          <w:sz w:val="28"/>
          <w:szCs w:val="28"/>
          <w:lang w:eastAsia="uk-UA"/>
        </w:rPr>
        <w:t>https://localhost:5001/Home/Privacy: задає контролер </w:t>
      </w:r>
      <w:proofErr w:type="spellStart"/>
      <w:r w:rsidRPr="00FE0FCA">
        <w:rPr>
          <w:rFonts w:ascii="Times New Roman" w:eastAsia="Times New Roman" w:hAnsi="Times New Roman" w:cs="Times New Roman"/>
          <w:sz w:val="28"/>
          <w:szCs w:val="28"/>
          <w:lang w:eastAsia="uk-UA"/>
        </w:rPr>
        <w:t>Home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Pr="00FE0FCA">
        <w:rPr>
          <w:rFonts w:ascii="Times New Roman" w:eastAsia="Times New Roman" w:hAnsi="Times New Roman" w:cs="Times New Roman"/>
          <w:sz w:val="28"/>
          <w:szCs w:val="28"/>
          <w:lang w:eastAsia="uk-UA"/>
        </w:rPr>
        <w:t>та дію </w:t>
      </w:r>
      <w:proofErr w:type="spellStart"/>
      <w:r w:rsidRPr="00FE0FCA">
        <w:rPr>
          <w:rFonts w:ascii="Times New Roman" w:eastAsia="Times New Roman" w:hAnsi="Times New Roman" w:cs="Times New Roman"/>
          <w:sz w:val="28"/>
          <w:szCs w:val="28"/>
          <w:lang w:eastAsia="uk-UA"/>
        </w:rPr>
        <w:t>Privacy</w:t>
      </w:r>
      <w:proofErr w:type="spellEnd"/>
      <w:r w:rsidRPr="00FE0FCA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:rsidR="00FE0FCA" w:rsidRPr="00FE0FCA" w:rsidRDefault="00FE0FCA" w:rsidP="00FE0FCA">
      <w:pPr>
        <w:numPr>
          <w:ilvl w:val="0"/>
          <w:numId w:val="13"/>
        </w:numPr>
        <w:spacing w:after="0" w:line="240" w:lineRule="auto"/>
        <w:ind w:left="57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E0FCA">
        <w:rPr>
          <w:rFonts w:ascii="Times New Roman" w:eastAsia="Times New Roman" w:hAnsi="Times New Roman" w:cs="Times New Roman"/>
          <w:sz w:val="28"/>
          <w:szCs w:val="28"/>
          <w:lang w:eastAsia="uk-UA"/>
        </w:rPr>
        <w:t>https://localhost:5001/Movies/Edit/5: це запит на зміну фільму ID=5 за допомогою контролера </w:t>
      </w:r>
      <w:proofErr w:type="spellStart"/>
      <w:r w:rsidRPr="00FE0FCA">
        <w:rPr>
          <w:rFonts w:ascii="Times New Roman" w:eastAsia="Times New Roman" w:hAnsi="Times New Roman" w:cs="Times New Roman"/>
          <w:sz w:val="28"/>
          <w:szCs w:val="28"/>
          <w:lang w:eastAsia="uk-UA"/>
        </w:rPr>
        <w:t>Movies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Pr="00FE0FCA">
        <w:rPr>
          <w:rFonts w:ascii="Times New Roman" w:eastAsia="Times New Roman" w:hAnsi="Times New Roman" w:cs="Times New Roman"/>
          <w:sz w:val="28"/>
          <w:szCs w:val="28"/>
          <w:lang w:eastAsia="uk-UA"/>
        </w:rPr>
        <w:t>та дії </w:t>
      </w:r>
      <w:proofErr w:type="spellStart"/>
      <w:r w:rsidRPr="00FE0FCA">
        <w:rPr>
          <w:rFonts w:ascii="Times New Roman" w:eastAsia="Times New Roman" w:hAnsi="Times New Roman" w:cs="Times New Roman"/>
          <w:sz w:val="28"/>
          <w:szCs w:val="28"/>
          <w:lang w:eastAsia="uk-UA"/>
        </w:rPr>
        <w:t>Edit</w:t>
      </w:r>
      <w:proofErr w:type="spellEnd"/>
      <w:r w:rsidRPr="00FE0FCA">
        <w:rPr>
          <w:rFonts w:ascii="Times New Roman" w:eastAsia="Times New Roman" w:hAnsi="Times New Roman" w:cs="Times New Roman"/>
          <w:sz w:val="28"/>
          <w:szCs w:val="28"/>
          <w:lang w:eastAsia="uk-UA"/>
        </w:rPr>
        <w:t>, які докладно описані далі в цьому посібнику.</w:t>
      </w:r>
    </w:p>
    <w:p w:rsidR="00FE0FCA" w:rsidRPr="00FE0FCA" w:rsidRDefault="00FE0FCA" w:rsidP="00FE0F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Дані маршруту описані далі у цьому посібнику.</w:t>
      </w:r>
    </w:p>
    <w:p w:rsidR="00FE0FCA" w:rsidRPr="00FE0FCA" w:rsidRDefault="00FE0FCA" w:rsidP="00CF42B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Структура архітектури MVC поділяє додаток на три основні групи компонентів: моделі, уявлення та контролери. Цей шаблон допомагає реалізувати принципи поділу завдань: логіка інтерфейсу користувача відноситься до уявлення. Логіка введення відноситься до контролера. Бізнес-логіка розміщується у моделі. Подібний поділ дозволяє ефективно справлятися з труднощами при побудові програми, оскільки він дає можливість працювати одночасно з одним аспектом реалізації, не торкаючись при цьому коду інших. Наприклад, ви можете змінювати код подання незалежно від бізнес-логіки.</w:t>
      </w:r>
    </w:p>
    <w:p w:rsidR="00FE0FCA" w:rsidRDefault="00FE0FCA" w:rsidP="00CF42B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Ці принципи продемонстровані в цій серії посібників при створенні програми для роботи з фільмами. Проект MVC містить папки для </w:t>
      </w:r>
      <w:r w:rsidRPr="00FE0FCA">
        <w:rPr>
          <w:rFonts w:ascii="Times New Roman" w:eastAsia="Times New Roman" w:hAnsi="Times New Roman" w:cs="Times New Roman"/>
          <w:i/>
          <w:iCs/>
          <w:sz w:val="24"/>
          <w:szCs w:val="24"/>
          <w:lang w:eastAsia="uk-UA"/>
        </w:rPr>
        <w:t>контролерів</w:t>
      </w: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 та </w:t>
      </w:r>
      <w:r w:rsidRPr="00FE0FCA">
        <w:rPr>
          <w:rFonts w:ascii="Times New Roman" w:eastAsia="Times New Roman" w:hAnsi="Times New Roman" w:cs="Times New Roman"/>
          <w:i/>
          <w:iCs/>
          <w:sz w:val="24"/>
          <w:szCs w:val="24"/>
          <w:lang w:eastAsia="uk-UA"/>
        </w:rPr>
        <w:t>уявлень</w:t>
      </w:r>
      <w:r w:rsidRPr="00FE0FCA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:rsidR="00CF42BC" w:rsidRDefault="00CF42BC" w:rsidP="00CF42B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208D1494" wp14:editId="3AEDE323">
            <wp:extent cx="6120765" cy="55708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BC" w:rsidRDefault="00CF42BC" w:rsidP="00CF42B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t>У діалоговому вікні </w:t>
      </w:r>
      <w:r w:rsidRPr="00CF42B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Додати новий шаблонний елемент</w:t>
      </w:r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t> виберіть </w:t>
      </w:r>
      <w:r w:rsidRPr="00CF42B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Контролер MVC — порожній</w:t>
      </w:r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t> &gt; </w:t>
      </w:r>
      <w:r w:rsidRPr="00CF42B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Додати</w:t>
      </w:r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t> .</w:t>
      </w:r>
    </w:p>
    <w:p w:rsidR="00CF42BC" w:rsidRPr="00CF42BC" w:rsidRDefault="00CF42BC" w:rsidP="00CF42B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4EA6565A" wp14:editId="5E4BA5FE">
            <wp:extent cx="6120765" cy="4267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BC" w:rsidRDefault="00CF42BC" w:rsidP="00CF42B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t>Замініть весь вміст </w:t>
      </w:r>
      <w:proofErr w:type="spellStart"/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t>Controllers</w:t>
      </w:r>
      <w:proofErr w:type="spellEnd"/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t>/</w:t>
      </w:r>
      <w:proofErr w:type="spellStart"/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t>HelloWorldController.cs</w:t>
      </w:r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t>наступним</w:t>
      </w:r>
      <w:proofErr w:type="spellEnd"/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кодом:</w:t>
      </w:r>
    </w:p>
    <w:p w:rsidR="00CF42BC" w:rsidRDefault="00CF42BC" w:rsidP="00CF42B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13415DF4" wp14:editId="73A3BAC8">
            <wp:extent cx="4308582" cy="41071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9281" cy="410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BC" w:rsidRPr="00CF42BC" w:rsidRDefault="00CF42BC" w:rsidP="00CF42BC">
      <w:pPr>
        <w:pStyle w:val="a3"/>
        <w:shd w:val="clear" w:color="auto" w:fill="FFFFFF" w:themeFill="background1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К</w:t>
      </w:r>
      <w:r w:rsidRPr="00CF42BC">
        <w:rPr>
          <w:rFonts w:ascii="Segoe UI" w:hAnsi="Segoe UI" w:cs="Segoe UI"/>
        </w:rPr>
        <w:t>ожен метод </w:t>
      </w:r>
      <w:proofErr w:type="spellStart"/>
      <w:r w:rsidRPr="00CF42BC">
        <w:rPr>
          <w:rStyle w:val="HTML"/>
          <w:rFonts w:ascii="Consolas" w:hAnsi="Consolas"/>
        </w:rPr>
        <w:t>public</w:t>
      </w:r>
      <w:proofErr w:type="spellEnd"/>
      <w:r>
        <w:rPr>
          <w:rStyle w:val="HTML"/>
          <w:rFonts w:ascii="Consolas" w:hAnsi="Consolas"/>
        </w:rPr>
        <w:t xml:space="preserve"> </w:t>
      </w:r>
      <w:r w:rsidRPr="00CF42BC">
        <w:rPr>
          <w:rFonts w:ascii="Segoe UI" w:hAnsi="Segoe UI" w:cs="Segoe UI"/>
        </w:rPr>
        <w:t>у контролері викликається як кінцева точка HTTP. У наведеному вище прикладі обидва методи повертають рядок. Зверніть увагу на коментарі, що передують кожному методу.</w:t>
      </w:r>
    </w:p>
    <w:p w:rsidR="00CF42BC" w:rsidRPr="00CF42BC" w:rsidRDefault="00CF42BC" w:rsidP="00CF42BC">
      <w:pPr>
        <w:pStyle w:val="a3"/>
        <w:shd w:val="clear" w:color="auto" w:fill="FFFFFF" w:themeFill="background1"/>
        <w:rPr>
          <w:rFonts w:ascii="Segoe UI" w:hAnsi="Segoe UI" w:cs="Segoe UI"/>
        </w:rPr>
      </w:pPr>
      <w:r w:rsidRPr="00CF42BC">
        <w:rPr>
          <w:rFonts w:ascii="Segoe UI" w:hAnsi="Segoe UI" w:cs="Segoe UI"/>
        </w:rPr>
        <w:t>Кінцева точка HTTP:</w:t>
      </w:r>
    </w:p>
    <w:p w:rsidR="00CF42BC" w:rsidRPr="00CF42BC" w:rsidRDefault="00CF42BC" w:rsidP="00CF42BC">
      <w:pPr>
        <w:numPr>
          <w:ilvl w:val="0"/>
          <w:numId w:val="14"/>
        </w:numPr>
        <w:shd w:val="clear" w:color="auto" w:fill="FFFFFF" w:themeFill="background1"/>
        <w:spacing w:after="0" w:line="240" w:lineRule="auto"/>
        <w:ind w:left="570"/>
        <w:rPr>
          <w:rFonts w:ascii="Segoe UI" w:hAnsi="Segoe UI" w:cs="Segoe UI"/>
        </w:rPr>
      </w:pPr>
      <w:r w:rsidRPr="00CF42BC">
        <w:rPr>
          <w:rFonts w:ascii="Segoe UI" w:hAnsi="Segoe UI" w:cs="Segoe UI"/>
        </w:rPr>
        <w:t>Це URL-адреса, яка є цільовою у веб-програмі, наприклад </w:t>
      </w:r>
      <w:r w:rsidRPr="00CF42BC">
        <w:rPr>
          <w:rStyle w:val="HTML"/>
          <w:rFonts w:ascii="Consolas" w:eastAsiaTheme="minorHAnsi" w:hAnsi="Consolas"/>
        </w:rPr>
        <w:t>https://localhost:5001/HelloWorld</w:t>
      </w:r>
      <w:r w:rsidRPr="00CF42BC">
        <w:rPr>
          <w:rFonts w:ascii="Segoe UI" w:hAnsi="Segoe UI" w:cs="Segoe UI"/>
        </w:rPr>
        <w:t>.</w:t>
      </w:r>
    </w:p>
    <w:p w:rsidR="00CF42BC" w:rsidRPr="00CF42BC" w:rsidRDefault="00CF42BC" w:rsidP="00CF42BC">
      <w:pPr>
        <w:numPr>
          <w:ilvl w:val="0"/>
          <w:numId w:val="14"/>
        </w:numPr>
        <w:shd w:val="clear" w:color="auto" w:fill="FFFFFF" w:themeFill="background1"/>
        <w:spacing w:after="0" w:line="240" w:lineRule="auto"/>
        <w:ind w:left="570"/>
        <w:rPr>
          <w:rFonts w:ascii="Segoe UI" w:hAnsi="Segoe UI" w:cs="Segoe UI"/>
        </w:rPr>
      </w:pPr>
      <w:r w:rsidRPr="00CF42BC">
        <w:rPr>
          <w:rFonts w:ascii="Segoe UI" w:hAnsi="Segoe UI" w:cs="Segoe UI"/>
        </w:rPr>
        <w:t>Вона об'єднує:</w:t>
      </w:r>
    </w:p>
    <w:p w:rsidR="00CF42BC" w:rsidRPr="00CF42BC" w:rsidRDefault="00CF42BC" w:rsidP="00CF42BC">
      <w:pPr>
        <w:numPr>
          <w:ilvl w:val="1"/>
          <w:numId w:val="14"/>
        </w:numPr>
        <w:shd w:val="clear" w:color="auto" w:fill="FFFFFF" w:themeFill="background1"/>
        <w:spacing w:after="0" w:line="240" w:lineRule="auto"/>
        <w:ind w:left="870"/>
        <w:rPr>
          <w:rFonts w:ascii="Segoe UI" w:hAnsi="Segoe UI" w:cs="Segoe UI"/>
        </w:rPr>
      </w:pPr>
      <w:r w:rsidRPr="00CF42BC">
        <w:rPr>
          <w:rFonts w:ascii="Segoe UI" w:hAnsi="Segoe UI" w:cs="Segoe UI"/>
        </w:rPr>
        <w:t>використовуваний протокол: </w:t>
      </w:r>
      <w:r w:rsidRPr="00CF42BC">
        <w:rPr>
          <w:rStyle w:val="HTML"/>
          <w:rFonts w:ascii="Consolas" w:eastAsiaTheme="minorHAnsi" w:hAnsi="Consolas"/>
        </w:rPr>
        <w:t>HTTPS</w:t>
      </w:r>
      <w:r w:rsidRPr="00CF42BC">
        <w:rPr>
          <w:rFonts w:ascii="Segoe UI" w:hAnsi="Segoe UI" w:cs="Segoe UI"/>
        </w:rPr>
        <w:t>;</w:t>
      </w:r>
    </w:p>
    <w:p w:rsidR="00CF42BC" w:rsidRPr="00CF42BC" w:rsidRDefault="00CF42BC" w:rsidP="00CF42BC">
      <w:pPr>
        <w:numPr>
          <w:ilvl w:val="1"/>
          <w:numId w:val="14"/>
        </w:numPr>
        <w:shd w:val="clear" w:color="auto" w:fill="FFFFFF" w:themeFill="background1"/>
        <w:spacing w:after="0" w:line="240" w:lineRule="auto"/>
        <w:ind w:left="870"/>
        <w:rPr>
          <w:rFonts w:ascii="Segoe UI" w:hAnsi="Segoe UI" w:cs="Segoe UI"/>
        </w:rPr>
      </w:pPr>
      <w:r w:rsidRPr="00CF42BC">
        <w:rPr>
          <w:rFonts w:ascii="Segoe UI" w:hAnsi="Segoe UI" w:cs="Segoe UI"/>
        </w:rPr>
        <w:t>мережеве розташування веб-сервера, включаючи порт TCP: </w:t>
      </w:r>
      <w:r w:rsidRPr="00CF42BC">
        <w:rPr>
          <w:rStyle w:val="HTML"/>
          <w:rFonts w:ascii="Consolas" w:eastAsiaTheme="minorHAnsi" w:hAnsi="Consolas"/>
        </w:rPr>
        <w:t>localhost:5001</w:t>
      </w:r>
      <w:r w:rsidRPr="00CF42BC">
        <w:rPr>
          <w:rFonts w:ascii="Segoe UI" w:hAnsi="Segoe UI" w:cs="Segoe UI"/>
        </w:rPr>
        <w:t>;</w:t>
      </w:r>
    </w:p>
    <w:p w:rsidR="00CF42BC" w:rsidRPr="00CF42BC" w:rsidRDefault="00CF42BC" w:rsidP="00CF42BC">
      <w:pPr>
        <w:numPr>
          <w:ilvl w:val="1"/>
          <w:numId w:val="14"/>
        </w:numPr>
        <w:shd w:val="clear" w:color="auto" w:fill="FFFFFF" w:themeFill="background1"/>
        <w:spacing w:after="0" w:line="240" w:lineRule="auto"/>
        <w:ind w:left="870"/>
        <w:rPr>
          <w:rFonts w:ascii="Segoe UI" w:hAnsi="Segoe UI" w:cs="Segoe UI"/>
        </w:rPr>
      </w:pPr>
      <w:r w:rsidRPr="00CF42BC">
        <w:rPr>
          <w:rFonts w:ascii="Segoe UI" w:hAnsi="Segoe UI" w:cs="Segoe UI"/>
        </w:rPr>
        <w:t>цільовий універсальний код ресурсу (URI): </w:t>
      </w:r>
      <w:proofErr w:type="spellStart"/>
      <w:r w:rsidRPr="00CF42BC">
        <w:rPr>
          <w:rStyle w:val="HTML"/>
          <w:rFonts w:ascii="Consolas" w:eastAsiaTheme="minorHAnsi" w:hAnsi="Consolas"/>
        </w:rPr>
        <w:t>HelloWorld</w:t>
      </w:r>
      <w:proofErr w:type="spellEnd"/>
      <w:r w:rsidRPr="00CF42BC">
        <w:rPr>
          <w:rFonts w:ascii="Segoe UI" w:hAnsi="Segoe UI" w:cs="Segoe UI"/>
        </w:rPr>
        <w:t>.</w:t>
      </w:r>
    </w:p>
    <w:p w:rsidR="00CF42BC" w:rsidRPr="00CF42BC" w:rsidRDefault="00CF42BC" w:rsidP="00CF42BC">
      <w:pPr>
        <w:pStyle w:val="a3"/>
        <w:shd w:val="clear" w:color="auto" w:fill="FFFFFF" w:themeFill="background1"/>
        <w:rPr>
          <w:rFonts w:ascii="Segoe UI" w:hAnsi="Segoe UI" w:cs="Segoe UI"/>
        </w:rPr>
      </w:pPr>
      <w:r w:rsidRPr="00CF42BC">
        <w:rPr>
          <w:rFonts w:ascii="Segoe UI" w:hAnsi="Segoe UI" w:cs="Segoe UI"/>
        </w:rPr>
        <w:t>У першому коментарі зазначено, що цей метод </w:t>
      </w:r>
      <w:hyperlink r:id="rId27" w:history="1">
        <w:r w:rsidRPr="00CF42BC">
          <w:rPr>
            <w:rStyle w:val="a5"/>
            <w:rFonts w:ascii="Segoe UI" w:hAnsi="Segoe UI" w:cs="Segoe UI"/>
            <w:color w:val="auto"/>
            <w:u w:val="none"/>
          </w:rPr>
          <w:t>HTTP GET</w:t>
        </w:r>
      </w:hyperlink>
      <w:r w:rsidRPr="00CF42BC">
        <w:rPr>
          <w:rFonts w:ascii="Segoe UI" w:hAnsi="Segoe UI" w:cs="Segoe UI"/>
        </w:rPr>
        <w:t> викликається шляхом додавання </w:t>
      </w:r>
      <w:r w:rsidRPr="00CF42BC">
        <w:rPr>
          <w:rStyle w:val="HTML"/>
          <w:rFonts w:ascii="Consolas" w:hAnsi="Consolas"/>
        </w:rPr>
        <w:t>/</w:t>
      </w:r>
      <w:proofErr w:type="spellStart"/>
      <w:r w:rsidRPr="00CF42BC">
        <w:rPr>
          <w:rStyle w:val="HTML"/>
          <w:rFonts w:ascii="Consolas" w:hAnsi="Consolas"/>
        </w:rPr>
        <w:t>HelloWorld</w:t>
      </w:r>
      <w:proofErr w:type="spellEnd"/>
      <w:r w:rsidRPr="00CF42BC">
        <w:rPr>
          <w:rStyle w:val="HTML"/>
          <w:rFonts w:ascii="Consolas" w:hAnsi="Consolas"/>
        </w:rPr>
        <w:t>/</w:t>
      </w:r>
      <w:r w:rsidRPr="00CF42BC">
        <w:rPr>
          <w:rFonts w:ascii="Segoe UI" w:hAnsi="Segoe UI" w:cs="Segoe UI"/>
        </w:rPr>
        <w:t>до базової URL-адреси.</w:t>
      </w:r>
    </w:p>
    <w:p w:rsidR="00CF42BC" w:rsidRPr="00CF42BC" w:rsidRDefault="00CF42BC" w:rsidP="00CF42BC">
      <w:pPr>
        <w:pStyle w:val="a3"/>
        <w:shd w:val="clear" w:color="auto" w:fill="FFFFFF" w:themeFill="background1"/>
        <w:rPr>
          <w:rFonts w:ascii="Segoe UI" w:hAnsi="Segoe UI" w:cs="Segoe UI"/>
        </w:rPr>
      </w:pPr>
      <w:r w:rsidRPr="00CF42BC">
        <w:rPr>
          <w:rFonts w:ascii="Segoe UI" w:hAnsi="Segoe UI" w:cs="Segoe UI"/>
        </w:rPr>
        <w:t>У другому коментарі зазначено, що цей метод </w:t>
      </w:r>
      <w:hyperlink r:id="rId28" w:history="1">
        <w:r w:rsidRPr="00CF42BC">
          <w:rPr>
            <w:rStyle w:val="a5"/>
            <w:rFonts w:ascii="Segoe UI" w:hAnsi="Segoe UI" w:cs="Segoe UI"/>
            <w:color w:val="auto"/>
            <w:u w:val="none"/>
          </w:rPr>
          <w:t>HTTP GET</w:t>
        </w:r>
      </w:hyperlink>
      <w:r w:rsidRPr="00CF42BC">
        <w:rPr>
          <w:rFonts w:ascii="Segoe UI" w:hAnsi="Segoe UI" w:cs="Segoe UI"/>
        </w:rPr>
        <w:t> викликається шляхом додавання </w:t>
      </w:r>
      <w:r w:rsidRPr="00CF42BC">
        <w:rPr>
          <w:rStyle w:val="HTML"/>
          <w:rFonts w:ascii="Consolas" w:hAnsi="Consolas"/>
        </w:rPr>
        <w:t>/</w:t>
      </w:r>
      <w:proofErr w:type="spellStart"/>
      <w:r w:rsidRPr="00CF42BC">
        <w:rPr>
          <w:rStyle w:val="HTML"/>
          <w:rFonts w:ascii="Consolas" w:hAnsi="Consolas"/>
        </w:rPr>
        <w:t>HelloWorld</w:t>
      </w:r>
      <w:proofErr w:type="spellEnd"/>
      <w:r w:rsidRPr="00CF42BC">
        <w:rPr>
          <w:rStyle w:val="HTML"/>
          <w:rFonts w:ascii="Consolas" w:hAnsi="Consolas"/>
        </w:rPr>
        <w:t>/</w:t>
      </w:r>
      <w:proofErr w:type="spellStart"/>
      <w:r w:rsidRPr="00CF42BC">
        <w:rPr>
          <w:rStyle w:val="HTML"/>
          <w:rFonts w:ascii="Consolas" w:hAnsi="Consolas"/>
        </w:rPr>
        <w:t>Welcome</w:t>
      </w:r>
      <w:proofErr w:type="spellEnd"/>
      <w:r w:rsidRPr="00CF42BC">
        <w:rPr>
          <w:rStyle w:val="HTML"/>
          <w:rFonts w:ascii="Consolas" w:hAnsi="Consolas"/>
        </w:rPr>
        <w:t>/</w:t>
      </w:r>
      <w:r w:rsidRPr="00CF42BC">
        <w:rPr>
          <w:rFonts w:ascii="Segoe UI" w:hAnsi="Segoe UI" w:cs="Segoe UI"/>
        </w:rPr>
        <w:t>URL-адреси. Далі у цьому посібнику використовується механізм формування шаблонів створення методів </w:t>
      </w:r>
      <w:r w:rsidRPr="00CF42BC">
        <w:rPr>
          <w:rStyle w:val="HTML"/>
          <w:rFonts w:ascii="Consolas" w:hAnsi="Consolas"/>
        </w:rPr>
        <w:t>HTTP POST</w:t>
      </w:r>
      <w:r w:rsidRPr="00CF42BC">
        <w:rPr>
          <w:rFonts w:ascii="Segoe UI" w:hAnsi="Segoe UI" w:cs="Segoe UI"/>
        </w:rPr>
        <w:t>, які оновлюють дані.</w:t>
      </w:r>
    </w:p>
    <w:p w:rsidR="00CF42BC" w:rsidRPr="00CF42BC" w:rsidRDefault="00CF42BC" w:rsidP="00CF42BC">
      <w:pPr>
        <w:pStyle w:val="a3"/>
        <w:shd w:val="clear" w:color="auto" w:fill="FFFFFF" w:themeFill="background1"/>
        <w:rPr>
          <w:rFonts w:ascii="Segoe UI" w:hAnsi="Segoe UI" w:cs="Segoe UI"/>
        </w:rPr>
      </w:pPr>
      <w:r w:rsidRPr="00CF42BC">
        <w:rPr>
          <w:rFonts w:ascii="Segoe UI" w:hAnsi="Segoe UI" w:cs="Segoe UI"/>
        </w:rPr>
        <w:t xml:space="preserve">Запустіть програму без </w:t>
      </w:r>
      <w:proofErr w:type="spellStart"/>
      <w:r w:rsidRPr="00CF42BC">
        <w:rPr>
          <w:rFonts w:ascii="Segoe UI" w:hAnsi="Segoe UI" w:cs="Segoe UI"/>
        </w:rPr>
        <w:t>відладчика</w:t>
      </w:r>
      <w:proofErr w:type="spellEnd"/>
      <w:r w:rsidRPr="00CF42BC">
        <w:rPr>
          <w:rFonts w:ascii="Segoe UI" w:hAnsi="Segoe UI" w:cs="Segoe UI"/>
        </w:rPr>
        <w:t>.</w:t>
      </w:r>
    </w:p>
    <w:p w:rsidR="00CF42BC" w:rsidRPr="00CF42BC" w:rsidRDefault="00CF42BC" w:rsidP="00CF42BC">
      <w:pPr>
        <w:pStyle w:val="a3"/>
        <w:shd w:val="clear" w:color="auto" w:fill="FFFFFF" w:themeFill="background1"/>
        <w:rPr>
          <w:rFonts w:ascii="Segoe UI" w:hAnsi="Segoe UI" w:cs="Segoe UI"/>
        </w:rPr>
      </w:pPr>
      <w:r w:rsidRPr="00CF42BC">
        <w:rPr>
          <w:rFonts w:ascii="Segoe UI" w:hAnsi="Segoe UI" w:cs="Segoe UI"/>
        </w:rPr>
        <w:t xml:space="preserve">Додайте </w:t>
      </w:r>
      <w:proofErr w:type="spellStart"/>
      <w:r w:rsidRPr="00CF42BC">
        <w:rPr>
          <w:rFonts w:ascii="Segoe UI" w:hAnsi="Segoe UI" w:cs="Segoe UI"/>
        </w:rPr>
        <w:t>HelloWorld</w:t>
      </w:r>
      <w:proofErr w:type="spellEnd"/>
      <w:r w:rsidRPr="00CF42BC">
        <w:rPr>
          <w:rFonts w:ascii="Segoe UI" w:hAnsi="Segoe UI" w:cs="Segoe UI"/>
        </w:rPr>
        <w:t xml:space="preserve"> до шляху в адресному рядку. Метод </w:t>
      </w:r>
      <w:proofErr w:type="spellStart"/>
      <w:r w:rsidRPr="00CF42BC">
        <w:rPr>
          <w:rStyle w:val="HTML"/>
          <w:rFonts w:ascii="Consolas" w:hAnsi="Consolas"/>
        </w:rPr>
        <w:t>Index</w:t>
      </w:r>
      <w:proofErr w:type="spellEnd"/>
      <w:r>
        <w:rPr>
          <w:rStyle w:val="HTML"/>
          <w:rFonts w:ascii="Consolas" w:hAnsi="Consolas"/>
        </w:rPr>
        <w:t xml:space="preserve"> </w:t>
      </w:r>
      <w:r w:rsidRPr="00CF42BC">
        <w:rPr>
          <w:rFonts w:ascii="Segoe UI" w:hAnsi="Segoe UI" w:cs="Segoe UI"/>
        </w:rPr>
        <w:t>повертає рядок.</w:t>
      </w:r>
    </w:p>
    <w:p w:rsidR="00CF42BC" w:rsidRDefault="00CF42BC" w:rsidP="00CF42B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3670135F" wp14:editId="204316B1">
            <wp:extent cx="6120765" cy="10039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2BC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59F1E2AF" wp14:editId="43A98ACA">
            <wp:extent cx="6120765" cy="24993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BC" w:rsidRPr="00CF42BC" w:rsidRDefault="00CF42BC" w:rsidP="00CF42BC">
      <w:pPr>
        <w:pStyle w:val="a3"/>
        <w:shd w:val="clear" w:color="auto" w:fill="FFFFFF" w:themeFill="background1"/>
        <w:rPr>
          <w:rFonts w:ascii="Segoe UI" w:hAnsi="Segoe UI" w:cs="Segoe UI"/>
        </w:rPr>
      </w:pPr>
      <w:r w:rsidRPr="00CF42BC">
        <w:rPr>
          <w:rFonts w:ascii="Segoe UI" w:hAnsi="Segoe UI" w:cs="Segoe UI"/>
        </w:rPr>
        <w:t>MVC викликає класи контролера (і методи дії в них) залежно від вхідної URL-адреси. </w:t>
      </w:r>
      <w:hyperlink r:id="rId31" w:history="1">
        <w:r w:rsidRPr="00CF42BC">
          <w:rPr>
            <w:rStyle w:val="a5"/>
            <w:rFonts w:ascii="Segoe UI" w:hAnsi="Segoe UI" w:cs="Segoe UI"/>
            <w:color w:val="auto"/>
          </w:rPr>
          <w:t>Логіка маршрутизації URL-адрес</w:t>
        </w:r>
      </w:hyperlink>
      <w:r w:rsidRPr="00CF42BC">
        <w:rPr>
          <w:rFonts w:ascii="Segoe UI" w:hAnsi="Segoe UI" w:cs="Segoe UI"/>
        </w:rPr>
        <w:t> , яка використовується моделлю MVC за умовчанням, визначає код, що викликається, на основі формату наступного вигляду:</w:t>
      </w:r>
    </w:p>
    <w:p w:rsidR="00CF42BC" w:rsidRPr="00CF42BC" w:rsidRDefault="00CF42BC" w:rsidP="00CF42BC">
      <w:pPr>
        <w:pStyle w:val="a3"/>
        <w:shd w:val="clear" w:color="auto" w:fill="FFFFFF" w:themeFill="background1"/>
        <w:rPr>
          <w:rFonts w:ascii="Segoe UI" w:hAnsi="Segoe UI" w:cs="Segoe UI"/>
        </w:rPr>
      </w:pPr>
      <w:r w:rsidRPr="00CF42BC">
        <w:rPr>
          <w:rStyle w:val="HTML"/>
          <w:rFonts w:ascii="Consolas" w:hAnsi="Consolas"/>
        </w:rPr>
        <w:t>/[</w:t>
      </w:r>
      <w:proofErr w:type="spellStart"/>
      <w:r w:rsidRPr="00CF42BC">
        <w:rPr>
          <w:rStyle w:val="HTML"/>
          <w:rFonts w:ascii="Consolas" w:hAnsi="Consolas"/>
        </w:rPr>
        <w:t>Controller</w:t>
      </w:r>
      <w:proofErr w:type="spellEnd"/>
      <w:r w:rsidRPr="00CF42BC">
        <w:rPr>
          <w:rStyle w:val="HTML"/>
          <w:rFonts w:ascii="Consolas" w:hAnsi="Consolas"/>
        </w:rPr>
        <w:t>]/[</w:t>
      </w:r>
      <w:proofErr w:type="spellStart"/>
      <w:r w:rsidRPr="00CF42BC">
        <w:rPr>
          <w:rStyle w:val="HTML"/>
          <w:rFonts w:ascii="Consolas" w:hAnsi="Consolas"/>
        </w:rPr>
        <w:t>ActionName</w:t>
      </w:r>
      <w:proofErr w:type="spellEnd"/>
      <w:r w:rsidRPr="00CF42BC">
        <w:rPr>
          <w:rStyle w:val="HTML"/>
          <w:rFonts w:ascii="Consolas" w:hAnsi="Consolas"/>
        </w:rPr>
        <w:t>]/[</w:t>
      </w:r>
      <w:proofErr w:type="spellStart"/>
      <w:r w:rsidRPr="00CF42BC">
        <w:rPr>
          <w:rStyle w:val="HTML"/>
          <w:rFonts w:ascii="Consolas" w:hAnsi="Consolas"/>
        </w:rPr>
        <w:t>Parameters</w:t>
      </w:r>
      <w:proofErr w:type="spellEnd"/>
      <w:r w:rsidRPr="00CF42BC">
        <w:rPr>
          <w:rStyle w:val="HTML"/>
          <w:rFonts w:ascii="Consolas" w:hAnsi="Consolas"/>
        </w:rPr>
        <w:t>]</w:t>
      </w:r>
    </w:p>
    <w:p w:rsidR="00CF42BC" w:rsidRPr="00CF42BC" w:rsidRDefault="00CF42BC" w:rsidP="00CF42BC">
      <w:pPr>
        <w:pStyle w:val="a3"/>
        <w:shd w:val="clear" w:color="auto" w:fill="FFFFFF" w:themeFill="background1"/>
        <w:rPr>
          <w:rFonts w:ascii="Segoe UI" w:hAnsi="Segoe UI" w:cs="Segoe UI"/>
          <w:color w:val="000000" w:themeColor="text1"/>
        </w:rPr>
      </w:pPr>
      <w:r w:rsidRPr="00CF42BC">
        <w:rPr>
          <w:rFonts w:ascii="Segoe UI" w:hAnsi="Segoe UI" w:cs="Segoe UI"/>
          <w:color w:val="000000" w:themeColor="text1"/>
        </w:rPr>
        <w:lastRenderedPageBreak/>
        <w:t>Формат маршрутизації задається у файлі </w:t>
      </w:r>
      <w:proofErr w:type="spellStart"/>
      <w:r w:rsidRPr="00CF42BC">
        <w:rPr>
          <w:rStyle w:val="HTML"/>
          <w:rFonts w:ascii="Consolas" w:hAnsi="Consolas"/>
          <w:color w:val="000000" w:themeColor="text1"/>
        </w:rPr>
        <w:t>Program.cs</w:t>
      </w:r>
      <w:proofErr w:type="spellEnd"/>
      <w:r w:rsidRPr="00CF42BC">
        <w:rPr>
          <w:rFonts w:ascii="Segoe UI" w:hAnsi="Segoe UI" w:cs="Segoe UI"/>
          <w:color w:val="000000" w:themeColor="text1"/>
        </w:rPr>
        <w:t>.</w:t>
      </w:r>
      <w:r w:rsidRPr="00CF42BC">
        <w:rPr>
          <w:rFonts w:ascii="Segoe UI" w:hAnsi="Segoe UI" w:cs="Segoe UI"/>
          <w:color w:val="000000" w:themeColor="text1"/>
        </w:rPr>
        <w:t xml:space="preserve"> Якщо при переході до програми не вказати сегменти URL-адреси, за замовчуванням встановлюються контролер </w:t>
      </w:r>
      <w:proofErr w:type="spellStart"/>
      <w:r w:rsidRPr="00CF42BC">
        <w:rPr>
          <w:rFonts w:ascii="Segoe UI" w:hAnsi="Segoe UI" w:cs="Segoe UI"/>
          <w:color w:val="000000" w:themeColor="text1"/>
        </w:rPr>
        <w:t>Home</w:t>
      </w:r>
      <w:proofErr w:type="spellEnd"/>
      <w:r w:rsidRPr="00CF42BC">
        <w:rPr>
          <w:rFonts w:ascii="Segoe UI" w:hAnsi="Segoe UI" w:cs="Segoe UI"/>
          <w:color w:val="000000" w:themeColor="text1"/>
        </w:rPr>
        <w:t xml:space="preserve"> та метод </w:t>
      </w:r>
      <w:proofErr w:type="spellStart"/>
      <w:r w:rsidRPr="00CF42BC">
        <w:rPr>
          <w:rFonts w:ascii="Segoe UI" w:hAnsi="Segoe UI" w:cs="Segoe UI"/>
          <w:color w:val="000000" w:themeColor="text1"/>
        </w:rPr>
        <w:t>Index</w:t>
      </w:r>
      <w:proofErr w:type="spellEnd"/>
      <w:r w:rsidRPr="00CF42BC">
        <w:rPr>
          <w:rFonts w:ascii="Segoe UI" w:hAnsi="Segoe UI" w:cs="Segoe UI"/>
          <w:color w:val="000000" w:themeColor="text1"/>
        </w:rPr>
        <w:t>, які задані у виділеному вище рядку шаблону. У попередніх сегментах URL-адрес:</w:t>
      </w:r>
    </w:p>
    <w:p w:rsidR="00CF42BC" w:rsidRPr="00CF42BC" w:rsidRDefault="00CF42BC" w:rsidP="00CF42BC">
      <w:pPr>
        <w:numPr>
          <w:ilvl w:val="0"/>
          <w:numId w:val="15"/>
        </w:numPr>
        <w:shd w:val="clear" w:color="auto" w:fill="FFFFFF" w:themeFill="background1"/>
        <w:spacing w:after="0" w:line="240" w:lineRule="auto"/>
        <w:ind w:left="570"/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</w:pP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Перший сегмент URL-адреси визначає клас контролера, який буде виконуватись. Тому </w:t>
      </w:r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localhost:5001/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HelloWorld</w:t>
      </w:r>
      <w:proofErr w:type="spellEnd"/>
      <w:r w:rsidR="0007799E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 xml:space="preserve"> </w:t>
      </w: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 xml:space="preserve">зіставляється із класом </w:t>
      </w:r>
      <w:proofErr w:type="spellStart"/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Controller</w:t>
      </w:r>
      <w:proofErr w:type="spellEnd"/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 </w:t>
      </w:r>
      <w:proofErr w:type="spellStart"/>
      <w:r w:rsidRPr="00CF42BC">
        <w:rPr>
          <w:rFonts w:ascii="Segoe UI" w:eastAsia="Times New Roman" w:hAnsi="Segoe UI" w:cs="Segoe UI"/>
          <w:b/>
          <w:bCs/>
          <w:color w:val="000000" w:themeColor="text1"/>
          <w:sz w:val="24"/>
          <w:szCs w:val="24"/>
          <w:lang w:eastAsia="uk-UA"/>
        </w:rPr>
        <w:t>HelloWorld</w:t>
      </w:r>
      <w:proofErr w:type="spellEnd"/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 .</w:t>
      </w:r>
    </w:p>
    <w:p w:rsidR="00CF42BC" w:rsidRPr="00CF42BC" w:rsidRDefault="00CF42BC" w:rsidP="00CF42BC">
      <w:pPr>
        <w:numPr>
          <w:ilvl w:val="0"/>
          <w:numId w:val="15"/>
        </w:numPr>
        <w:shd w:val="clear" w:color="auto" w:fill="FFFFFF" w:themeFill="background1"/>
        <w:spacing w:after="0" w:line="240" w:lineRule="auto"/>
        <w:ind w:left="570"/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</w:pP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Друга частина сегмента URL визначає метод дії для класу. Отже, </w:t>
      </w:r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localhost:5001/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HelloWorld</w:t>
      </w:r>
      <w:proofErr w:type="spellEnd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/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Index</w:t>
      </w: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виконує</w:t>
      </w:r>
      <w:proofErr w:type="spellEnd"/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 xml:space="preserve"> метод 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Index</w:t>
      </w: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класу</w:t>
      </w:r>
      <w:proofErr w:type="spellEnd"/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  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HelloWorldController</w:t>
      </w:r>
      <w:proofErr w:type="spellEnd"/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. Зверніть увагу, що в цьому випадку достатньо перейти на адресу </w:t>
      </w:r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localhost:5001/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HelloWorld</w:t>
      </w:r>
      <w:proofErr w:type="spellEnd"/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, а метод 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Index</w:t>
      </w: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викликається</w:t>
      </w:r>
      <w:proofErr w:type="spellEnd"/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 xml:space="preserve"> за замовчуванням. Якщо ім'я методу, що викликається, не вказано явно, для контролера викликається метод за замовчуванням 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Index</w:t>
      </w:r>
      <w:proofErr w:type="spellEnd"/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.</w:t>
      </w:r>
    </w:p>
    <w:p w:rsidR="00CF42BC" w:rsidRPr="00CF42BC" w:rsidRDefault="00CF42BC" w:rsidP="00CF42BC">
      <w:pPr>
        <w:numPr>
          <w:ilvl w:val="0"/>
          <w:numId w:val="15"/>
        </w:numPr>
        <w:shd w:val="clear" w:color="auto" w:fill="FFFFFF" w:themeFill="background1"/>
        <w:spacing w:after="0" w:line="240" w:lineRule="auto"/>
        <w:ind w:left="570"/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</w:pP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У третій частині сегмента URL-адреси ( 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id</w:t>
      </w:r>
      <w:proofErr w:type="spellEnd"/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) вказуються дані маршруту. Дані маршруту описані далі у цьому посібнику.</w:t>
      </w:r>
    </w:p>
    <w:p w:rsidR="00CF42BC" w:rsidRPr="00CF42BC" w:rsidRDefault="00CF42BC" w:rsidP="00CF42BC">
      <w:pPr>
        <w:shd w:val="clear" w:color="auto" w:fill="FFFFFF" w:themeFill="background1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</w:pP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Перейдіть на адресу </w:t>
      </w:r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https://localhost:{PORT}/HelloWorld/Welcome</w:t>
      </w: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. Замініть </w:t>
      </w:r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{PORT}</w:t>
      </w: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порт порту.</w:t>
      </w:r>
    </w:p>
    <w:p w:rsidR="00CF42BC" w:rsidRPr="00CF42BC" w:rsidRDefault="00CF42BC" w:rsidP="00CF42BC">
      <w:pPr>
        <w:shd w:val="clear" w:color="auto" w:fill="FFFFFF" w:themeFill="background1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</w:pP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Метод 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Welcome</w:t>
      </w: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запускається</w:t>
      </w:r>
      <w:proofErr w:type="spellEnd"/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 xml:space="preserve"> і повертає рядок 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This</w:t>
      </w:r>
      <w:proofErr w:type="spellEnd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 xml:space="preserve"> 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is</w:t>
      </w:r>
      <w:proofErr w:type="spellEnd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 xml:space="preserve"> 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the</w:t>
      </w:r>
      <w:proofErr w:type="spellEnd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 xml:space="preserve"> 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Welcome</w:t>
      </w:r>
      <w:proofErr w:type="spellEnd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 xml:space="preserve"> 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action</w:t>
      </w:r>
      <w:proofErr w:type="spellEnd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 xml:space="preserve"> 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method</w:t>
      </w:r>
      <w:proofErr w:type="spellEnd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...</w:t>
      </w: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. Для цього URL-адреси задані контролер 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HelloWorld</w:t>
      </w: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та</w:t>
      </w:r>
      <w:proofErr w:type="spellEnd"/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 xml:space="preserve"> метод дії 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Welcome</w:t>
      </w:r>
      <w:proofErr w:type="spellEnd"/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. Частина URL-адреси </w:t>
      </w:r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[</w:t>
      </w:r>
      <w:proofErr w:type="spellStart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Parameters</w:t>
      </w:r>
      <w:proofErr w:type="spellEnd"/>
      <w:r w:rsidRPr="00CF42BC">
        <w:rPr>
          <w:rFonts w:ascii="Consolas" w:eastAsia="Times New Roman" w:hAnsi="Consolas" w:cs="Courier New"/>
          <w:color w:val="000000" w:themeColor="text1"/>
          <w:sz w:val="20"/>
          <w:szCs w:val="20"/>
          <w:lang w:eastAsia="uk-UA"/>
        </w:rPr>
        <w:t>]</w:t>
      </w:r>
      <w:r w:rsidRPr="00CF42BC">
        <w:rPr>
          <w:rFonts w:ascii="Segoe UI" w:eastAsia="Times New Roman" w:hAnsi="Segoe UI" w:cs="Segoe UI"/>
          <w:color w:val="000000" w:themeColor="text1"/>
          <w:sz w:val="24"/>
          <w:szCs w:val="24"/>
          <w:lang w:eastAsia="uk-UA"/>
        </w:rPr>
        <w:t>ще не використовувалася.</w:t>
      </w:r>
    </w:p>
    <w:p w:rsidR="00CF42BC" w:rsidRPr="00CF42BC" w:rsidRDefault="00CF42BC" w:rsidP="00CF42BC">
      <w:pPr>
        <w:pStyle w:val="a3"/>
        <w:shd w:val="clear" w:color="auto" w:fill="FFFFFF" w:themeFill="background1"/>
        <w:rPr>
          <w:rFonts w:ascii="Segoe UI" w:hAnsi="Segoe UI" w:cs="Segoe UI"/>
        </w:rPr>
      </w:pPr>
    </w:p>
    <w:p w:rsidR="00CF42BC" w:rsidRDefault="00CF42BC" w:rsidP="00CF42B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F42BC" w:rsidRDefault="00CF42BC" w:rsidP="00CF42B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F42BC" w:rsidRPr="00FE0FCA" w:rsidRDefault="00CF42BC" w:rsidP="00CF42B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E0FCA" w:rsidRPr="00FE0FCA" w:rsidRDefault="00FE0FCA" w:rsidP="008B44A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81717"/>
          <w:spacing w:val="4"/>
          <w:sz w:val="28"/>
          <w:szCs w:val="28"/>
          <w:shd w:val="clear" w:color="auto" w:fill="FFFFFF"/>
        </w:rPr>
      </w:pPr>
    </w:p>
    <w:sectPr w:rsidR="00FE0FCA" w:rsidRPr="00FE0FC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34BB5"/>
    <w:multiLevelType w:val="multilevel"/>
    <w:tmpl w:val="2686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17410C"/>
    <w:multiLevelType w:val="multilevel"/>
    <w:tmpl w:val="73A60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123ACF"/>
    <w:multiLevelType w:val="multilevel"/>
    <w:tmpl w:val="9B324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AB3539"/>
    <w:multiLevelType w:val="multilevel"/>
    <w:tmpl w:val="EF16C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594637"/>
    <w:multiLevelType w:val="multilevel"/>
    <w:tmpl w:val="C7DCD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CE3CB3"/>
    <w:multiLevelType w:val="multilevel"/>
    <w:tmpl w:val="BE10F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1E318A"/>
    <w:multiLevelType w:val="hybridMultilevel"/>
    <w:tmpl w:val="680E5524"/>
    <w:lvl w:ilvl="0" w:tplc="0032D6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461E4"/>
    <w:multiLevelType w:val="hybridMultilevel"/>
    <w:tmpl w:val="E0720A62"/>
    <w:lvl w:ilvl="0" w:tplc="0032D6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D3B4D11"/>
    <w:multiLevelType w:val="multilevel"/>
    <w:tmpl w:val="9D5C5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5C0169"/>
    <w:multiLevelType w:val="multilevel"/>
    <w:tmpl w:val="AB5C7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B65150"/>
    <w:multiLevelType w:val="multilevel"/>
    <w:tmpl w:val="46769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82352A"/>
    <w:multiLevelType w:val="multilevel"/>
    <w:tmpl w:val="8AB2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0F1739"/>
    <w:multiLevelType w:val="multilevel"/>
    <w:tmpl w:val="2F2E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077412"/>
    <w:multiLevelType w:val="multilevel"/>
    <w:tmpl w:val="54A6B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A135BA"/>
    <w:multiLevelType w:val="multilevel"/>
    <w:tmpl w:val="AA146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5"/>
  </w:num>
  <w:num w:numId="3">
    <w:abstractNumId w:val="10"/>
  </w:num>
  <w:num w:numId="4">
    <w:abstractNumId w:val="4"/>
  </w:num>
  <w:num w:numId="5">
    <w:abstractNumId w:val="0"/>
  </w:num>
  <w:num w:numId="6">
    <w:abstractNumId w:val="3"/>
  </w:num>
  <w:num w:numId="7">
    <w:abstractNumId w:val="7"/>
  </w:num>
  <w:num w:numId="8">
    <w:abstractNumId w:val="6"/>
  </w:num>
  <w:num w:numId="9">
    <w:abstractNumId w:val="8"/>
  </w:num>
  <w:num w:numId="10">
    <w:abstractNumId w:val="9"/>
  </w:num>
  <w:num w:numId="11">
    <w:abstractNumId w:val="11"/>
  </w:num>
  <w:num w:numId="12">
    <w:abstractNumId w:val="13"/>
  </w:num>
  <w:num w:numId="13">
    <w:abstractNumId w:val="1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4B0"/>
    <w:rsid w:val="00047288"/>
    <w:rsid w:val="0007799E"/>
    <w:rsid w:val="000C64C3"/>
    <w:rsid w:val="00272708"/>
    <w:rsid w:val="00453140"/>
    <w:rsid w:val="004D0311"/>
    <w:rsid w:val="00585E6B"/>
    <w:rsid w:val="006D1E45"/>
    <w:rsid w:val="007B17E2"/>
    <w:rsid w:val="00870C46"/>
    <w:rsid w:val="008B44A7"/>
    <w:rsid w:val="008D0425"/>
    <w:rsid w:val="009F766C"/>
    <w:rsid w:val="00A214B0"/>
    <w:rsid w:val="00A94767"/>
    <w:rsid w:val="00B022B1"/>
    <w:rsid w:val="00B16C3A"/>
    <w:rsid w:val="00C94DD0"/>
    <w:rsid w:val="00CB2CA1"/>
    <w:rsid w:val="00CF42BC"/>
    <w:rsid w:val="00EF31C5"/>
    <w:rsid w:val="00F025AD"/>
    <w:rsid w:val="00FE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806F3"/>
  <w15:chartTrackingRefBased/>
  <w15:docId w15:val="{7C859549-6829-4966-8654-603B29465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214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214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A214B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A214B0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styleId="a5">
    <w:name w:val="Hyperlink"/>
    <w:basedOn w:val="a0"/>
    <w:uiPriority w:val="99"/>
    <w:unhideWhenUsed/>
    <w:rsid w:val="00B022B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7B17E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B44A7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8D0425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53140"/>
    <w:rPr>
      <w:rFonts w:ascii="Courier New" w:eastAsia="Times New Roman" w:hAnsi="Courier New" w:cs="Courier New"/>
      <w:sz w:val="20"/>
      <w:szCs w:val="20"/>
    </w:rPr>
  </w:style>
  <w:style w:type="character" w:styleId="a9">
    <w:name w:val="Emphasis"/>
    <w:basedOn w:val="a0"/>
    <w:uiPriority w:val="20"/>
    <w:qFormat/>
    <w:rsid w:val="00453140"/>
    <w:rPr>
      <w:i/>
      <w:iCs/>
    </w:rPr>
  </w:style>
  <w:style w:type="character" w:customStyle="1" w:styleId="hljs-keyword">
    <w:name w:val="hljs-keyword"/>
    <w:basedOn w:val="a0"/>
    <w:rsid w:val="00CF42BC"/>
  </w:style>
  <w:style w:type="character" w:customStyle="1" w:styleId="hljs-title">
    <w:name w:val="hljs-title"/>
    <w:basedOn w:val="a0"/>
    <w:rsid w:val="00CF42BC"/>
  </w:style>
  <w:style w:type="character" w:customStyle="1" w:styleId="hljs-comment">
    <w:name w:val="hljs-comment"/>
    <w:basedOn w:val="a0"/>
    <w:rsid w:val="00CF42BC"/>
  </w:style>
  <w:style w:type="character" w:customStyle="1" w:styleId="hljs-function">
    <w:name w:val="hljs-function"/>
    <w:basedOn w:val="a0"/>
    <w:rsid w:val="00CF42BC"/>
  </w:style>
  <w:style w:type="character" w:customStyle="1" w:styleId="hljs-builtin">
    <w:name w:val="hljs-built_in"/>
    <w:basedOn w:val="a0"/>
    <w:rsid w:val="00CF42BC"/>
  </w:style>
  <w:style w:type="character" w:customStyle="1" w:styleId="hljs-string">
    <w:name w:val="hljs-string"/>
    <w:basedOn w:val="a0"/>
    <w:rsid w:val="00CF42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0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uget.org/packages/Microsoft.AspNet.Mvc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tutorialsteacher.com/Content/images/mvc/mvc-architecture.png" TargetMode="External"/><Relationship Id="rId12" Type="http://schemas.openxmlformats.org/officeDocument/2006/relationships/hyperlink" Target="https://github.com/aspnet/AspNetWebStack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dir.by/developer/mvc/render_body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eveloper.mozilla.org/docs/Web/HTTP/Method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learn.microsoft.com/ru-ru/aspnet/core/mvc/controllers/routing?view=aspnetcore-6.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utorialsteacher.com/Content/images/mvc/request-handling-in-mvc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developer.mozilla.org/docs/Web/HTTP/Methods/GET" TargetMode="External"/><Relationship Id="rId30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BF58FC-AC22-4E8B-8EAA-3E9D8592B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13</Pages>
  <Words>8948</Words>
  <Characters>5101</Characters>
  <Application>Microsoft Office Word</Application>
  <DocSecurity>0</DocSecurity>
  <Lines>42</Lines>
  <Paragraphs>28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Булатецька Леся</dc:creator>
  <cp:keywords/>
  <dc:description/>
  <cp:lastModifiedBy>Булатецька Леся</cp:lastModifiedBy>
  <cp:revision>6</cp:revision>
  <dcterms:created xsi:type="dcterms:W3CDTF">2022-10-13T16:04:00Z</dcterms:created>
  <dcterms:modified xsi:type="dcterms:W3CDTF">2022-10-26T14:00:00Z</dcterms:modified>
</cp:coreProperties>
</file>