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342CAE" wp14:paraId="2C078E63" wp14:textId="4839E6EB">
      <w:pPr>
        <w:rPr>
          <w:b w:val="1"/>
          <w:bCs w:val="1"/>
        </w:rPr>
      </w:pPr>
      <w:r w:rsidRPr="4A342CAE" w:rsidR="15875061">
        <w:rPr>
          <w:b w:val="1"/>
          <w:bCs w:val="1"/>
        </w:rPr>
        <w:t xml:space="preserve">API </w:t>
      </w:r>
      <w:r w:rsidRPr="4A342CAE" w:rsidR="2EF772F7">
        <w:rPr>
          <w:b w:val="1"/>
          <w:bCs w:val="1"/>
        </w:rPr>
        <w:t>chaining</w:t>
      </w:r>
      <w:r w:rsidRPr="4A342CAE" w:rsidR="2EF772F7">
        <w:rPr>
          <w:b w:val="1"/>
          <w:bCs w:val="1"/>
        </w:rPr>
        <w:t>:</w:t>
      </w:r>
    </w:p>
    <w:p w:rsidR="682B0AB9" w:rsidP="4A342CAE" w:rsidRDefault="682B0AB9" w14:paraId="58F6A796" w14:textId="6155992A">
      <w:pPr>
        <w:pStyle w:val="Normal"/>
        <w:rPr>
          <w:b w:val="0"/>
          <w:bCs w:val="0"/>
        </w:rPr>
      </w:pPr>
      <w:r w:rsidR="682B0AB9">
        <w:rPr>
          <w:b w:val="0"/>
          <w:bCs w:val="0"/>
        </w:rPr>
        <w:t>For the Api chaining Iam going to use the git Api and execute the below operations.</w:t>
      </w:r>
    </w:p>
    <w:p w:rsidR="6F6DA54B" w:rsidP="4A342CAE" w:rsidRDefault="6F6DA54B" w14:paraId="49358F78" w14:textId="756CEE4E">
      <w:pPr>
        <w:pStyle w:val="Normal"/>
      </w:pPr>
      <w:r w:rsidR="6F6DA54B">
        <w:drawing>
          <wp:inline wp14:editId="1DCBB627" wp14:anchorId="0E727E45">
            <wp:extent cx="4572000" cy="2324100"/>
            <wp:effectExtent l="0" t="0" r="0" b="0"/>
            <wp:docPr id="199530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46cff98b5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DA54B">
        <w:drawing>
          <wp:inline wp14:editId="43DD1028" wp14:anchorId="08C4104E">
            <wp:extent cx="4572000" cy="2409825"/>
            <wp:effectExtent l="0" t="0" r="0" b="0"/>
            <wp:docPr id="96248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76dab3b56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DA54B">
        <w:drawing>
          <wp:inline wp14:editId="31CE064C" wp14:anchorId="79A8F28F">
            <wp:extent cx="4572000" cy="2305050"/>
            <wp:effectExtent l="0" t="0" r="0" b="0"/>
            <wp:docPr id="177867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268047dfd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E2868" w:rsidP="4A342CAE" w:rsidRDefault="699E2868" w14:paraId="50D7A841" w14:textId="7B58565D">
      <w:pPr>
        <w:pStyle w:val="Normal"/>
      </w:pPr>
      <w:r w:rsidR="699E2868">
        <w:drawing>
          <wp:inline wp14:editId="3EF92E8B" wp14:anchorId="49088CEF">
            <wp:extent cx="2800350" cy="2628900"/>
            <wp:effectExtent l="0" t="0" r="0" b="0"/>
            <wp:docPr id="44959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d96bbfc1e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42CAE" w:rsidP="4A342CAE" w:rsidRDefault="4A342CAE" w14:paraId="1424A3DB" w14:textId="15EF1A1E">
      <w:pPr>
        <w:pStyle w:val="Normal"/>
      </w:pPr>
    </w:p>
    <w:p w:rsidR="6F6DA54B" w:rsidP="4A342CAE" w:rsidRDefault="6F6DA54B" w14:paraId="55A7AE23" w14:textId="1D8BEC18">
      <w:pPr>
        <w:pStyle w:val="Normal"/>
      </w:pPr>
      <w:r w:rsidR="6F6DA54B">
        <w:drawing>
          <wp:inline wp14:editId="130CE7A5" wp14:anchorId="2295FD0C">
            <wp:extent cx="4572000" cy="1800225"/>
            <wp:effectExtent l="0" t="0" r="0" b="0"/>
            <wp:docPr id="145238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25baa4a8b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DA54B">
        <w:drawing>
          <wp:inline wp14:editId="653BE691" wp14:anchorId="7F4B65A0">
            <wp:extent cx="4572000" cy="2362200"/>
            <wp:effectExtent l="0" t="0" r="0" b="0"/>
            <wp:docPr id="142573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b9bd0c8bc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DA54B">
        <w:drawing>
          <wp:inline wp14:editId="12FCBEE8" wp14:anchorId="721C8DCF">
            <wp:extent cx="4572000" cy="1371600"/>
            <wp:effectExtent l="0" t="0" r="0" b="0"/>
            <wp:docPr id="108287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1a2437708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DA54B">
        <w:drawing>
          <wp:inline wp14:editId="204AC654" wp14:anchorId="1C05609F">
            <wp:extent cx="4572000" cy="2047875"/>
            <wp:effectExtent l="0" t="0" r="0" b="0"/>
            <wp:docPr id="752220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ca325686a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AF708" w:rsidP="4A342CAE" w:rsidRDefault="1DDAF708" w14:paraId="7FF6B4DA" w14:textId="1042D726">
      <w:pPr>
        <w:pStyle w:val="Normal"/>
      </w:pPr>
      <w:r w:rsidR="1DDAF708">
        <w:rPr/>
        <w:t xml:space="preserve">As we can see above the post request is chaining to the Delete Request and through the </w:t>
      </w:r>
      <w:r w:rsidR="1DDAF708">
        <w:rPr/>
        <w:t>delete</w:t>
      </w:r>
      <w:r w:rsidR="1DDAF708">
        <w:rPr/>
        <w:t xml:space="preserve"> we </w:t>
      </w:r>
      <w:r w:rsidR="1DDAF708">
        <w:rPr/>
        <w:t>deleted</w:t>
      </w:r>
      <w:r w:rsidR="1DDAF708">
        <w:rPr/>
        <w:t xml:space="preserve"> the repository.</w:t>
      </w:r>
    </w:p>
    <w:p w:rsidR="5EC52A52" w:rsidP="4A342CAE" w:rsidRDefault="5EC52A52" w14:paraId="03A8CB6B" w14:textId="566232FE">
      <w:pPr>
        <w:pStyle w:val="Normal"/>
      </w:pPr>
      <w:r w:rsidR="5EC52A52">
        <w:drawing>
          <wp:inline wp14:editId="1D8753E7" wp14:anchorId="66E7FEE0">
            <wp:extent cx="2781300" cy="2390775"/>
            <wp:effectExtent l="0" t="0" r="0" b="0"/>
            <wp:docPr id="68558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e492904d7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42CAE" w:rsidP="4A342CAE" w:rsidRDefault="4A342CAE" w14:paraId="43C96805" w14:textId="11C91A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57FF1"/>
    <w:rsid w:val="12A9132B"/>
    <w:rsid w:val="1435C859"/>
    <w:rsid w:val="15875061"/>
    <w:rsid w:val="17D31BB6"/>
    <w:rsid w:val="18F33BA9"/>
    <w:rsid w:val="1C14B270"/>
    <w:rsid w:val="1DDAF708"/>
    <w:rsid w:val="26D4FF1D"/>
    <w:rsid w:val="2C212347"/>
    <w:rsid w:val="2EF772F7"/>
    <w:rsid w:val="3D657FF1"/>
    <w:rsid w:val="416C9FC3"/>
    <w:rsid w:val="4A342CAE"/>
    <w:rsid w:val="518AB113"/>
    <w:rsid w:val="5B3E136B"/>
    <w:rsid w:val="5EC52A52"/>
    <w:rsid w:val="682B0AB9"/>
    <w:rsid w:val="699E2868"/>
    <w:rsid w:val="6F6DA54B"/>
    <w:rsid w:val="7B220A11"/>
    <w:rsid w:val="7BE8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7FF1"/>
  <w15:chartTrackingRefBased/>
  <w15:docId w15:val="{4FFFB19B-D27F-41C5-BA72-D764344C8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e46cff98b541db" /><Relationship Type="http://schemas.openxmlformats.org/officeDocument/2006/relationships/image" Target="/media/image2.png" Id="Rf0076dab3b564f37" /><Relationship Type="http://schemas.openxmlformats.org/officeDocument/2006/relationships/image" Target="/media/image3.png" Id="R179268047dfd40b9" /><Relationship Type="http://schemas.openxmlformats.org/officeDocument/2006/relationships/image" Target="/media/image4.png" Id="Rb67d96bbfc1e40fe" /><Relationship Type="http://schemas.openxmlformats.org/officeDocument/2006/relationships/image" Target="/media/image5.png" Id="Rb9b25baa4a8b4a3d" /><Relationship Type="http://schemas.openxmlformats.org/officeDocument/2006/relationships/image" Target="/media/image6.png" Id="R13bb9bd0c8bc405c" /><Relationship Type="http://schemas.openxmlformats.org/officeDocument/2006/relationships/image" Target="/media/image7.png" Id="R4671a24377084021" /><Relationship Type="http://schemas.openxmlformats.org/officeDocument/2006/relationships/image" Target="/media/image8.png" Id="R9fcca325686a4e8c" /><Relationship Type="http://schemas.openxmlformats.org/officeDocument/2006/relationships/image" Target="/media/image9.png" Id="R0d8e492904d7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2023-11-07T09:21:12.7756059Z</dcterms:created>
  <dcterms:modified xsi:type="dcterms:W3CDTF">2023-11-07T09:38:23.0532192Z</dcterms:modified>
  <dc:creator>keerthiboligarla24@gmail.com</dc:creator>
  <lastModifiedBy>keerthiboligarla24@gmail.com</lastModifiedBy>
</coreProperties>
</file>