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014BFB">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014BFB">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014BFB">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014BFB">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7965799"/>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2ACA8D36" w14:textId="07273031" w:rsidR="00B963A9" w:rsidRDefault="00B963A9">
          <w:pPr>
            <w:pStyle w:val="TOC1"/>
            <w:tabs>
              <w:tab w:val="right" w:leader="dot" w:pos="9016"/>
            </w:tabs>
            <w:rPr>
              <w:noProof/>
            </w:rPr>
          </w:pPr>
          <w:r>
            <w:fldChar w:fldCharType="begin"/>
          </w:r>
          <w:r>
            <w:instrText xml:space="preserve"> TOC \o "1-3" \h \z \u </w:instrText>
          </w:r>
          <w:r>
            <w:fldChar w:fldCharType="separate"/>
          </w:r>
          <w:hyperlink w:anchor="_Toc67965799" w:history="1">
            <w:r w:rsidRPr="00B33DC9">
              <w:rPr>
                <w:rStyle w:val="a5"/>
                <w:noProof/>
              </w:rPr>
              <w:t>Abstract</w:t>
            </w:r>
            <w:r>
              <w:rPr>
                <w:noProof/>
                <w:webHidden/>
              </w:rPr>
              <w:tab/>
            </w:r>
            <w:r>
              <w:rPr>
                <w:noProof/>
                <w:webHidden/>
              </w:rPr>
              <w:fldChar w:fldCharType="begin"/>
            </w:r>
            <w:r>
              <w:rPr>
                <w:noProof/>
                <w:webHidden/>
              </w:rPr>
              <w:instrText xml:space="preserve"> PAGEREF _Toc67965799 \h </w:instrText>
            </w:r>
            <w:r>
              <w:rPr>
                <w:noProof/>
                <w:webHidden/>
              </w:rPr>
            </w:r>
            <w:r>
              <w:rPr>
                <w:noProof/>
                <w:webHidden/>
              </w:rPr>
              <w:fldChar w:fldCharType="separate"/>
            </w:r>
            <w:r>
              <w:rPr>
                <w:noProof/>
                <w:webHidden/>
              </w:rPr>
              <w:t>1</w:t>
            </w:r>
            <w:r>
              <w:rPr>
                <w:noProof/>
                <w:webHidden/>
              </w:rPr>
              <w:fldChar w:fldCharType="end"/>
            </w:r>
          </w:hyperlink>
        </w:p>
        <w:p w14:paraId="379824EA" w14:textId="5F5D7899" w:rsidR="00B963A9" w:rsidRDefault="00014BFB">
          <w:pPr>
            <w:pStyle w:val="TOC1"/>
            <w:tabs>
              <w:tab w:val="right" w:leader="dot" w:pos="9016"/>
            </w:tabs>
            <w:rPr>
              <w:noProof/>
            </w:rPr>
          </w:pPr>
          <w:hyperlink w:anchor="_Toc67965800" w:history="1">
            <w:r w:rsidR="00B963A9" w:rsidRPr="00B33DC9">
              <w:rPr>
                <w:rStyle w:val="a5"/>
                <w:noProof/>
              </w:rPr>
              <w:t>1 introduction</w:t>
            </w:r>
            <w:r w:rsidR="00B963A9">
              <w:rPr>
                <w:noProof/>
                <w:webHidden/>
              </w:rPr>
              <w:tab/>
            </w:r>
            <w:r w:rsidR="00B963A9">
              <w:rPr>
                <w:noProof/>
                <w:webHidden/>
              </w:rPr>
              <w:fldChar w:fldCharType="begin"/>
            </w:r>
            <w:r w:rsidR="00B963A9">
              <w:rPr>
                <w:noProof/>
                <w:webHidden/>
              </w:rPr>
              <w:instrText xml:space="preserve"> PAGEREF _Toc67965800 \h </w:instrText>
            </w:r>
            <w:r w:rsidR="00B963A9">
              <w:rPr>
                <w:noProof/>
                <w:webHidden/>
              </w:rPr>
            </w:r>
            <w:r w:rsidR="00B963A9">
              <w:rPr>
                <w:noProof/>
                <w:webHidden/>
              </w:rPr>
              <w:fldChar w:fldCharType="separate"/>
            </w:r>
            <w:r w:rsidR="00B963A9">
              <w:rPr>
                <w:noProof/>
                <w:webHidden/>
              </w:rPr>
              <w:t>3</w:t>
            </w:r>
            <w:r w:rsidR="00B963A9">
              <w:rPr>
                <w:noProof/>
                <w:webHidden/>
              </w:rPr>
              <w:fldChar w:fldCharType="end"/>
            </w:r>
          </w:hyperlink>
        </w:p>
        <w:p w14:paraId="62CCE5BE" w14:textId="692F694D" w:rsidR="00B963A9" w:rsidRDefault="00014BFB">
          <w:pPr>
            <w:pStyle w:val="TOC1"/>
            <w:tabs>
              <w:tab w:val="right" w:leader="dot" w:pos="9016"/>
            </w:tabs>
            <w:rPr>
              <w:noProof/>
            </w:rPr>
          </w:pPr>
          <w:hyperlink w:anchor="_Toc67965801" w:history="1">
            <w:r w:rsidR="00B963A9" w:rsidRPr="00B33DC9">
              <w:rPr>
                <w:rStyle w:val="a5"/>
                <w:noProof/>
              </w:rPr>
              <w:t>2.background research</w:t>
            </w:r>
            <w:r w:rsidR="00B963A9">
              <w:rPr>
                <w:noProof/>
                <w:webHidden/>
              </w:rPr>
              <w:tab/>
            </w:r>
            <w:r w:rsidR="00B963A9">
              <w:rPr>
                <w:noProof/>
                <w:webHidden/>
              </w:rPr>
              <w:fldChar w:fldCharType="begin"/>
            </w:r>
            <w:r w:rsidR="00B963A9">
              <w:rPr>
                <w:noProof/>
                <w:webHidden/>
              </w:rPr>
              <w:instrText xml:space="preserve"> PAGEREF _Toc67965801 \h </w:instrText>
            </w:r>
            <w:r w:rsidR="00B963A9">
              <w:rPr>
                <w:noProof/>
                <w:webHidden/>
              </w:rPr>
            </w:r>
            <w:r w:rsidR="00B963A9">
              <w:rPr>
                <w:noProof/>
                <w:webHidden/>
              </w:rPr>
              <w:fldChar w:fldCharType="separate"/>
            </w:r>
            <w:r w:rsidR="00B963A9">
              <w:rPr>
                <w:noProof/>
                <w:webHidden/>
              </w:rPr>
              <w:t>4</w:t>
            </w:r>
            <w:r w:rsidR="00B963A9">
              <w:rPr>
                <w:noProof/>
                <w:webHidden/>
              </w:rPr>
              <w:fldChar w:fldCharType="end"/>
            </w:r>
          </w:hyperlink>
        </w:p>
        <w:p w14:paraId="6996A7D3" w14:textId="0D9DE716" w:rsidR="00B963A9" w:rsidRDefault="00014BFB">
          <w:pPr>
            <w:pStyle w:val="TOC1"/>
            <w:tabs>
              <w:tab w:val="right" w:leader="dot" w:pos="9016"/>
            </w:tabs>
            <w:rPr>
              <w:noProof/>
            </w:rPr>
          </w:pPr>
          <w:hyperlink w:anchor="_Toc67965802" w:history="1">
            <w:r w:rsidR="00B963A9" w:rsidRPr="00B33DC9">
              <w:rPr>
                <w:rStyle w:val="a5"/>
                <w:noProof/>
              </w:rPr>
              <w:t>3.professional considerations</w:t>
            </w:r>
            <w:r w:rsidR="00B963A9">
              <w:rPr>
                <w:noProof/>
                <w:webHidden/>
              </w:rPr>
              <w:tab/>
            </w:r>
            <w:r w:rsidR="00B963A9">
              <w:rPr>
                <w:noProof/>
                <w:webHidden/>
              </w:rPr>
              <w:fldChar w:fldCharType="begin"/>
            </w:r>
            <w:r w:rsidR="00B963A9">
              <w:rPr>
                <w:noProof/>
                <w:webHidden/>
              </w:rPr>
              <w:instrText xml:space="preserve"> PAGEREF _Toc67965802 \h </w:instrText>
            </w:r>
            <w:r w:rsidR="00B963A9">
              <w:rPr>
                <w:noProof/>
                <w:webHidden/>
              </w:rPr>
            </w:r>
            <w:r w:rsidR="00B963A9">
              <w:rPr>
                <w:noProof/>
                <w:webHidden/>
              </w:rPr>
              <w:fldChar w:fldCharType="separate"/>
            </w:r>
            <w:r w:rsidR="00B963A9">
              <w:rPr>
                <w:noProof/>
                <w:webHidden/>
              </w:rPr>
              <w:t>5</w:t>
            </w:r>
            <w:r w:rsidR="00B963A9">
              <w:rPr>
                <w:noProof/>
                <w:webHidden/>
              </w:rPr>
              <w:fldChar w:fldCharType="end"/>
            </w:r>
          </w:hyperlink>
        </w:p>
        <w:p w14:paraId="53B148E1" w14:textId="3E8F2808" w:rsidR="00B963A9" w:rsidRDefault="00014BFB">
          <w:pPr>
            <w:pStyle w:val="TOC1"/>
            <w:tabs>
              <w:tab w:val="right" w:leader="dot" w:pos="9016"/>
            </w:tabs>
            <w:rPr>
              <w:noProof/>
            </w:rPr>
          </w:pPr>
          <w:hyperlink w:anchor="_Toc67965803" w:history="1">
            <w:r w:rsidR="00B963A9" w:rsidRPr="00B33DC9">
              <w:rPr>
                <w:rStyle w:val="a5"/>
                <w:noProof/>
              </w:rPr>
              <w:t>4.requirement analysis</w:t>
            </w:r>
            <w:r w:rsidR="00B963A9">
              <w:rPr>
                <w:noProof/>
                <w:webHidden/>
              </w:rPr>
              <w:tab/>
            </w:r>
            <w:r w:rsidR="00B963A9">
              <w:rPr>
                <w:noProof/>
                <w:webHidden/>
              </w:rPr>
              <w:fldChar w:fldCharType="begin"/>
            </w:r>
            <w:r w:rsidR="00B963A9">
              <w:rPr>
                <w:noProof/>
                <w:webHidden/>
              </w:rPr>
              <w:instrText xml:space="preserve"> PAGEREF _Toc67965803 \h </w:instrText>
            </w:r>
            <w:r w:rsidR="00B963A9">
              <w:rPr>
                <w:noProof/>
                <w:webHidden/>
              </w:rPr>
            </w:r>
            <w:r w:rsidR="00B963A9">
              <w:rPr>
                <w:noProof/>
                <w:webHidden/>
              </w:rPr>
              <w:fldChar w:fldCharType="separate"/>
            </w:r>
            <w:r w:rsidR="00B963A9">
              <w:rPr>
                <w:noProof/>
                <w:webHidden/>
              </w:rPr>
              <w:t>6</w:t>
            </w:r>
            <w:r w:rsidR="00B963A9">
              <w:rPr>
                <w:noProof/>
                <w:webHidden/>
              </w:rPr>
              <w:fldChar w:fldCharType="end"/>
            </w:r>
          </w:hyperlink>
        </w:p>
        <w:p w14:paraId="5345C9E9" w14:textId="64956FBD" w:rsidR="00B963A9" w:rsidRDefault="00014BFB">
          <w:pPr>
            <w:pStyle w:val="TOC1"/>
            <w:tabs>
              <w:tab w:val="right" w:leader="dot" w:pos="9016"/>
            </w:tabs>
            <w:rPr>
              <w:noProof/>
            </w:rPr>
          </w:pPr>
          <w:hyperlink w:anchor="_Toc67965804" w:history="1">
            <w:r w:rsidR="00B963A9" w:rsidRPr="00B33DC9">
              <w:rPr>
                <w:rStyle w:val="a5"/>
                <w:noProof/>
              </w:rPr>
              <w:t>5.system design</w:t>
            </w:r>
            <w:r w:rsidR="00B963A9">
              <w:rPr>
                <w:noProof/>
                <w:webHidden/>
              </w:rPr>
              <w:tab/>
            </w:r>
            <w:r w:rsidR="00B963A9">
              <w:rPr>
                <w:noProof/>
                <w:webHidden/>
              </w:rPr>
              <w:fldChar w:fldCharType="begin"/>
            </w:r>
            <w:r w:rsidR="00B963A9">
              <w:rPr>
                <w:noProof/>
                <w:webHidden/>
              </w:rPr>
              <w:instrText xml:space="preserve"> PAGEREF _Toc67965804 \h </w:instrText>
            </w:r>
            <w:r w:rsidR="00B963A9">
              <w:rPr>
                <w:noProof/>
                <w:webHidden/>
              </w:rPr>
            </w:r>
            <w:r w:rsidR="00B963A9">
              <w:rPr>
                <w:noProof/>
                <w:webHidden/>
              </w:rPr>
              <w:fldChar w:fldCharType="separate"/>
            </w:r>
            <w:r w:rsidR="00B963A9">
              <w:rPr>
                <w:noProof/>
                <w:webHidden/>
              </w:rPr>
              <w:t>7</w:t>
            </w:r>
            <w:r w:rsidR="00B963A9">
              <w:rPr>
                <w:noProof/>
                <w:webHidden/>
              </w:rPr>
              <w:fldChar w:fldCharType="end"/>
            </w:r>
          </w:hyperlink>
        </w:p>
        <w:p w14:paraId="375FD83F" w14:textId="4D72F7A2" w:rsidR="00B963A9" w:rsidRDefault="00014BFB">
          <w:pPr>
            <w:pStyle w:val="TOC1"/>
            <w:tabs>
              <w:tab w:val="right" w:leader="dot" w:pos="9016"/>
            </w:tabs>
            <w:rPr>
              <w:noProof/>
            </w:rPr>
          </w:pPr>
          <w:hyperlink w:anchor="_Toc67965805" w:history="1">
            <w:r w:rsidR="00B963A9" w:rsidRPr="00B33DC9">
              <w:rPr>
                <w:rStyle w:val="a5"/>
                <w:noProof/>
              </w:rPr>
              <w:t>6.implementation</w:t>
            </w:r>
            <w:r w:rsidR="00B963A9">
              <w:rPr>
                <w:noProof/>
                <w:webHidden/>
              </w:rPr>
              <w:tab/>
            </w:r>
            <w:r w:rsidR="00B963A9">
              <w:rPr>
                <w:noProof/>
                <w:webHidden/>
              </w:rPr>
              <w:fldChar w:fldCharType="begin"/>
            </w:r>
            <w:r w:rsidR="00B963A9">
              <w:rPr>
                <w:noProof/>
                <w:webHidden/>
              </w:rPr>
              <w:instrText xml:space="preserve"> PAGEREF _Toc67965805 \h </w:instrText>
            </w:r>
            <w:r w:rsidR="00B963A9">
              <w:rPr>
                <w:noProof/>
                <w:webHidden/>
              </w:rPr>
            </w:r>
            <w:r w:rsidR="00B963A9">
              <w:rPr>
                <w:noProof/>
                <w:webHidden/>
              </w:rPr>
              <w:fldChar w:fldCharType="separate"/>
            </w:r>
            <w:r w:rsidR="00B963A9">
              <w:rPr>
                <w:noProof/>
                <w:webHidden/>
              </w:rPr>
              <w:t>8</w:t>
            </w:r>
            <w:r w:rsidR="00B963A9">
              <w:rPr>
                <w:noProof/>
                <w:webHidden/>
              </w:rPr>
              <w:fldChar w:fldCharType="end"/>
            </w:r>
          </w:hyperlink>
        </w:p>
        <w:p w14:paraId="72F7B23D" w14:textId="7C1D8D7D" w:rsidR="00B963A9" w:rsidRDefault="00014BFB">
          <w:pPr>
            <w:pStyle w:val="TOC1"/>
            <w:tabs>
              <w:tab w:val="right" w:leader="dot" w:pos="9016"/>
            </w:tabs>
            <w:rPr>
              <w:noProof/>
            </w:rPr>
          </w:pPr>
          <w:hyperlink w:anchor="_Toc67965806" w:history="1">
            <w:r w:rsidR="00B963A9" w:rsidRPr="00B33DC9">
              <w:rPr>
                <w:rStyle w:val="a5"/>
                <w:noProof/>
              </w:rPr>
              <w:t>7.evaluation</w:t>
            </w:r>
            <w:r w:rsidR="00B963A9">
              <w:rPr>
                <w:noProof/>
                <w:webHidden/>
              </w:rPr>
              <w:tab/>
            </w:r>
            <w:r w:rsidR="00B963A9">
              <w:rPr>
                <w:noProof/>
                <w:webHidden/>
              </w:rPr>
              <w:fldChar w:fldCharType="begin"/>
            </w:r>
            <w:r w:rsidR="00B963A9">
              <w:rPr>
                <w:noProof/>
                <w:webHidden/>
              </w:rPr>
              <w:instrText xml:space="preserve"> PAGEREF _Toc67965806 \h </w:instrText>
            </w:r>
            <w:r w:rsidR="00B963A9">
              <w:rPr>
                <w:noProof/>
                <w:webHidden/>
              </w:rPr>
            </w:r>
            <w:r w:rsidR="00B963A9">
              <w:rPr>
                <w:noProof/>
                <w:webHidden/>
              </w:rPr>
              <w:fldChar w:fldCharType="separate"/>
            </w:r>
            <w:r w:rsidR="00B963A9">
              <w:rPr>
                <w:noProof/>
                <w:webHidden/>
              </w:rPr>
              <w:t>9</w:t>
            </w:r>
            <w:r w:rsidR="00B963A9">
              <w:rPr>
                <w:noProof/>
                <w:webHidden/>
              </w:rPr>
              <w:fldChar w:fldCharType="end"/>
            </w:r>
          </w:hyperlink>
        </w:p>
        <w:p w14:paraId="237DC7B2" w14:textId="4AD507AE" w:rsidR="00B963A9" w:rsidRDefault="00014BFB">
          <w:pPr>
            <w:pStyle w:val="TOC1"/>
            <w:tabs>
              <w:tab w:val="right" w:leader="dot" w:pos="9016"/>
            </w:tabs>
            <w:rPr>
              <w:noProof/>
            </w:rPr>
          </w:pPr>
          <w:hyperlink w:anchor="_Toc67965807" w:history="1">
            <w:r w:rsidR="00B963A9" w:rsidRPr="00B33DC9">
              <w:rPr>
                <w:rStyle w:val="a5"/>
                <w:noProof/>
              </w:rPr>
              <w:t>8.conclusion</w:t>
            </w:r>
            <w:r w:rsidR="00B963A9">
              <w:rPr>
                <w:noProof/>
                <w:webHidden/>
              </w:rPr>
              <w:tab/>
            </w:r>
            <w:r w:rsidR="00B963A9">
              <w:rPr>
                <w:noProof/>
                <w:webHidden/>
              </w:rPr>
              <w:fldChar w:fldCharType="begin"/>
            </w:r>
            <w:r w:rsidR="00B963A9">
              <w:rPr>
                <w:noProof/>
                <w:webHidden/>
              </w:rPr>
              <w:instrText xml:space="preserve"> PAGEREF _Toc67965807 \h </w:instrText>
            </w:r>
            <w:r w:rsidR="00B963A9">
              <w:rPr>
                <w:noProof/>
                <w:webHidden/>
              </w:rPr>
            </w:r>
            <w:r w:rsidR="00B963A9">
              <w:rPr>
                <w:noProof/>
                <w:webHidden/>
              </w:rPr>
              <w:fldChar w:fldCharType="separate"/>
            </w:r>
            <w:r w:rsidR="00B963A9">
              <w:rPr>
                <w:noProof/>
                <w:webHidden/>
              </w:rPr>
              <w:t>10</w:t>
            </w:r>
            <w:r w:rsidR="00B963A9">
              <w:rPr>
                <w:noProof/>
                <w:webHidden/>
              </w:rPr>
              <w:fldChar w:fldCharType="end"/>
            </w:r>
          </w:hyperlink>
        </w:p>
        <w:p w14:paraId="2B62C31E" w14:textId="5FEB577F" w:rsidR="00B963A9" w:rsidRDefault="00014BFB">
          <w:pPr>
            <w:pStyle w:val="TOC1"/>
            <w:tabs>
              <w:tab w:val="right" w:leader="dot" w:pos="9016"/>
            </w:tabs>
            <w:rPr>
              <w:noProof/>
            </w:rPr>
          </w:pPr>
          <w:hyperlink w:anchor="_Toc67965808" w:history="1">
            <w:r w:rsidR="00B963A9" w:rsidRPr="00B33DC9">
              <w:rPr>
                <w:rStyle w:val="a5"/>
                <w:noProof/>
              </w:rPr>
              <w:t>9.appendix</w:t>
            </w:r>
            <w:r w:rsidR="00B963A9">
              <w:rPr>
                <w:noProof/>
                <w:webHidden/>
              </w:rPr>
              <w:tab/>
            </w:r>
            <w:r w:rsidR="00B963A9">
              <w:rPr>
                <w:noProof/>
                <w:webHidden/>
              </w:rPr>
              <w:fldChar w:fldCharType="begin"/>
            </w:r>
            <w:r w:rsidR="00B963A9">
              <w:rPr>
                <w:noProof/>
                <w:webHidden/>
              </w:rPr>
              <w:instrText xml:space="preserve"> PAGEREF _Toc67965808 \h </w:instrText>
            </w:r>
            <w:r w:rsidR="00B963A9">
              <w:rPr>
                <w:noProof/>
                <w:webHidden/>
              </w:rPr>
            </w:r>
            <w:r w:rsidR="00B963A9">
              <w:rPr>
                <w:noProof/>
                <w:webHidden/>
              </w:rPr>
              <w:fldChar w:fldCharType="separate"/>
            </w:r>
            <w:r w:rsidR="00B963A9">
              <w:rPr>
                <w:noProof/>
                <w:webHidden/>
              </w:rPr>
              <w:t>11</w:t>
            </w:r>
            <w:r w:rsidR="00B963A9">
              <w:rPr>
                <w:noProof/>
                <w:webHidden/>
              </w:rPr>
              <w:fldChar w:fldCharType="end"/>
            </w:r>
          </w:hyperlink>
        </w:p>
        <w:p w14:paraId="6FAB9B3A" w14:textId="62887DB9"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7965800"/>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hint="eastAsia"/>
          <w:szCs w:val="21"/>
        </w:rPr>
      </w:pPr>
    </w:p>
    <w:p w14:paraId="52EEC83D" w14:textId="77DB6305" w:rsidR="000D60B4" w:rsidRDefault="002E4F86" w:rsidP="000D60B4">
      <w:pPr>
        <w:rPr>
          <w:rFonts w:ascii="Calibri" w:hAnsi="Calibri" w:hint="eastAsia"/>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hint="eastAsia"/>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hint="eastAsia"/>
          <w:szCs w:val="21"/>
        </w:rPr>
      </w:pPr>
    </w:p>
    <w:p w14:paraId="268AC122" w14:textId="4D323899" w:rsidR="000D60B4" w:rsidRDefault="000D60B4" w:rsidP="000D60B4">
      <w:pPr>
        <w:rPr>
          <w:rFonts w:ascii="Calibri" w:hAnsi="Calibri" w:hint="eastAsia"/>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hint="eastAsia"/>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hint="eastAsia"/>
          <w:szCs w:val="21"/>
        </w:rPr>
      </w:pPr>
    </w:p>
    <w:p w14:paraId="47960B00" w14:textId="4828F529" w:rsidR="00FD651A" w:rsidRPr="00912BE0" w:rsidRDefault="00912BE0" w:rsidP="00912BE0">
      <w:pPr>
        <w:widowControl/>
        <w:jc w:val="left"/>
        <w:rPr>
          <w:rFonts w:ascii="Calibri" w:hAnsi="Calibri"/>
          <w:szCs w:val="21"/>
        </w:rPr>
      </w:pPr>
      <w:bookmarkStart w:id="2" w:name="_Toc67965801"/>
      <w:r w:rsidRPr="00912BE0">
        <w:rPr>
          <w:rFonts w:ascii="Calibri" w:hAnsi="Calibri"/>
          <w:szCs w:val="21"/>
        </w:rPr>
        <w:t xml:space="preserve">Part8 is the conclusion, which </w:t>
      </w:r>
      <w:proofErr w:type="spellStart"/>
      <w:r w:rsidRPr="00912BE0">
        <w:rPr>
          <w:rFonts w:ascii="Calibri" w:hAnsi="Calibri"/>
          <w:szCs w:val="21"/>
        </w:rPr>
        <w:t>summarises</w:t>
      </w:r>
      <w:proofErr w:type="spellEnd"/>
      <w:r w:rsidRPr="00912BE0">
        <w:rPr>
          <w:rFonts w:ascii="Calibri" w:hAnsi="Calibri"/>
          <w:szCs w:val="21"/>
        </w:rPr>
        <w:t xml:space="preserve"> all the elements covered in this </w:t>
      </w:r>
      <w:proofErr w:type="spellStart"/>
      <w:r w:rsidRPr="00912BE0">
        <w:rPr>
          <w:rFonts w:ascii="Calibri" w:hAnsi="Calibri"/>
          <w:szCs w:val="21"/>
        </w:rPr>
        <w:t>report.</w:t>
      </w:r>
      <w:r>
        <w:rPr>
          <w:rFonts w:ascii="Calibri" w:hAnsi="Calibri" w:hint="eastAsia"/>
          <w:szCs w:val="21"/>
        </w:rPr>
        <w:t>A</w:t>
      </w:r>
      <w:r w:rsidRPr="00912BE0">
        <w:rPr>
          <w:rFonts w:ascii="Calibri" w:hAnsi="Calibri"/>
          <w:szCs w:val="21"/>
        </w:rPr>
        <w:t>nd</w:t>
      </w:r>
      <w:proofErr w:type="spellEnd"/>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p>
    <w:p w14:paraId="2FD9C47F" w14:textId="5F82EED7" w:rsidR="0098106B" w:rsidRDefault="0098106B" w:rsidP="008B31D6">
      <w:pPr>
        <w:pStyle w:val="1"/>
      </w:pPr>
      <w:r>
        <w:rPr>
          <w:rFonts w:hint="eastAsia"/>
        </w:rPr>
        <w:lastRenderedPageBreak/>
        <w:t>2</w:t>
      </w:r>
      <w:r>
        <w:t>.background research</w:t>
      </w:r>
      <w:bookmarkEnd w:id="2"/>
    </w:p>
    <w:p w14:paraId="3D11A8C3" w14:textId="77777777" w:rsidR="005324F2" w:rsidRPr="005324F2" w:rsidRDefault="005324F2" w:rsidP="005324F2">
      <w:pPr>
        <w:rPr>
          <w:rFonts w:hint="eastAsia"/>
        </w:rPr>
      </w:pPr>
    </w:p>
    <w:p w14:paraId="6093ED3E" w14:textId="77777777" w:rsidR="0098106B" w:rsidRDefault="0098106B">
      <w:pPr>
        <w:widowControl/>
        <w:jc w:val="left"/>
        <w:rPr>
          <w:b/>
          <w:bCs/>
          <w:kern w:val="44"/>
          <w:sz w:val="44"/>
          <w:szCs w:val="44"/>
        </w:rPr>
      </w:pPr>
      <w:r>
        <w:br w:type="page"/>
      </w:r>
    </w:p>
    <w:p w14:paraId="2A802DB1" w14:textId="4366ECC9" w:rsidR="0098106B" w:rsidRDefault="0098106B" w:rsidP="008B31D6">
      <w:pPr>
        <w:pStyle w:val="1"/>
      </w:pPr>
      <w:bookmarkStart w:id="3" w:name="_Toc67965802"/>
      <w:r>
        <w:rPr>
          <w:rFonts w:hint="eastAsia"/>
        </w:rPr>
        <w:lastRenderedPageBreak/>
        <w:t>3</w:t>
      </w:r>
      <w:r>
        <w:t>.professional considerations</w:t>
      </w:r>
      <w:bookmarkEnd w:id="3"/>
    </w:p>
    <w:p w14:paraId="5E96BE99" w14:textId="77777777" w:rsidR="0098106B" w:rsidRDefault="0098106B">
      <w:pPr>
        <w:widowControl/>
        <w:jc w:val="left"/>
        <w:rPr>
          <w:b/>
          <w:bCs/>
          <w:kern w:val="44"/>
          <w:sz w:val="44"/>
          <w:szCs w:val="44"/>
        </w:rPr>
      </w:pPr>
      <w:r>
        <w:br w:type="page"/>
      </w:r>
    </w:p>
    <w:p w14:paraId="5168FAB6" w14:textId="2AF8E000" w:rsidR="0098106B" w:rsidRDefault="0098106B" w:rsidP="008B31D6">
      <w:pPr>
        <w:pStyle w:val="1"/>
      </w:pPr>
      <w:bookmarkStart w:id="4" w:name="_Toc67965803"/>
      <w:r>
        <w:rPr>
          <w:rFonts w:hint="eastAsia"/>
        </w:rPr>
        <w:lastRenderedPageBreak/>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t>
      </w:r>
      <w:r w:rsidR="00B035E5">
        <w:t>will be outline</w:t>
      </w:r>
      <w:r w:rsidR="00B035E5">
        <w:t>.</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rPr>
          <w:rFonts w:hint="eastAsia"/>
        </w:rPr>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Pr>
        <w:rPr>
          <w:rFonts w:hint="eastAsia"/>
        </w:rPr>
      </w:pPr>
    </w:p>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rPr>
          <w:rFonts w:hint="eastAsia"/>
        </w:rPr>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Pr>
        <w:rPr>
          <w:rFonts w:hint="eastAsia"/>
        </w:rPr>
      </w:pPr>
    </w:p>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5" w:name="_Toc67965804"/>
      <w:r>
        <w:rPr>
          <w:rFonts w:hint="eastAsia"/>
        </w:rPr>
        <w:lastRenderedPageBreak/>
        <w:t>5</w:t>
      </w:r>
      <w:r>
        <w:t>.system design</w:t>
      </w:r>
      <w:bookmarkEnd w:id="5"/>
    </w:p>
    <w:p w14:paraId="6CF087C3" w14:textId="1EFBBA69" w:rsidR="000A0266" w:rsidRDefault="00A47622" w:rsidP="00A47622">
      <w:pPr>
        <w:pStyle w:val="2"/>
      </w:pPr>
      <w:r>
        <w:rPr>
          <w:rFonts w:hint="eastAsia"/>
        </w:rPr>
        <w:t>5</w:t>
      </w:r>
      <w:r>
        <w:t>.1 learning objectives</w:t>
      </w:r>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a6"/>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a6"/>
        <w:numPr>
          <w:ilvl w:val="0"/>
          <w:numId w:val="4"/>
        </w:numPr>
        <w:ind w:firstLineChars="0"/>
        <w:rPr>
          <w:rFonts w:hint="eastAsia"/>
        </w:rPr>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4BA5F754"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By comparing Fibonacci and </w:t>
      </w:r>
      <w:proofErr w:type="spellStart"/>
      <w:r w:rsidRPr="00A66977">
        <w:t>memoization</w:t>
      </w:r>
      <w:proofErr w:type="spellEnd"/>
      <w:r w:rsidRPr="00A66977">
        <w:t xml:space="preserve">, it was found that </w:t>
      </w:r>
      <w:proofErr w:type="spellStart"/>
      <w:r w:rsidRPr="00A66977">
        <w:t>memoization</w:t>
      </w:r>
      <w:proofErr w:type="spellEnd"/>
      <w:r w:rsidRPr="00A66977">
        <w:t xml:space="preserve"> is the easiest and most efficient way to calculate the final team score,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102B5302" w14:textId="691C3ECD" w:rsidR="00B035E5" w:rsidRDefault="00B035E5">
      <w:pPr>
        <w:widowControl/>
        <w:jc w:val="left"/>
      </w:pPr>
    </w:p>
    <w:p w14:paraId="6BC2ABDF" w14:textId="26486EF1" w:rsidR="004E1A2A" w:rsidRDefault="00620FF9" w:rsidP="004E1A2A">
      <w:pPr>
        <w:pStyle w:val="4"/>
        <w:rPr>
          <w:rFonts w:hint="eastAsia"/>
        </w:rPr>
      </w:pPr>
      <w:r>
        <w:t>Explore the suitable model for data structure</w:t>
      </w:r>
    </w:p>
    <w:p w14:paraId="2454B96E" w14:textId="660DA247" w:rsidR="00620FF9" w:rsidRDefault="004E1A2A">
      <w:pPr>
        <w:widowControl/>
        <w:jc w:val="left"/>
      </w:pPr>
      <w:r w:rsidRPr="004E1A2A">
        <w:t>For the basic setting of the database,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p>
    <w:p w14:paraId="4F4C9894" w14:textId="5E1B27F2" w:rsidR="000B7DF8" w:rsidRDefault="00D5135F" w:rsidP="00D5135F">
      <w:pPr>
        <w:widowControl/>
        <w:jc w:val="left"/>
        <w:rPr>
          <w:rFonts w:hint="eastAsia"/>
        </w:rPr>
      </w:pPr>
      <w:r>
        <w:t xml:space="preserve">The initial stage of the model is based on the </w:t>
      </w:r>
      <w:r w:rsidR="00CC4286">
        <w:t xml:space="preserve">graph by </w:t>
      </w:r>
      <w:r>
        <w:t>adjacency list, in other words, each player has a certain relationship with each other.</w:t>
      </w:r>
    </w:p>
    <w:p w14:paraId="550B2E96" w14:textId="6567598B" w:rsidR="00D5135F" w:rsidRDefault="00B530F9" w:rsidP="00B530F9">
      <w:pPr>
        <w:widowControl/>
        <w:jc w:val="center"/>
        <w:rPr>
          <w:rFonts w:hint="eastAsia"/>
        </w:rPr>
      </w:pPr>
      <w:r>
        <w:rPr>
          <w:noProof/>
        </w:rPr>
        <w:drawing>
          <wp:inline distT="0" distB="0" distL="0" distR="0" wp14:anchorId="55BB8000" wp14:editId="7F0FFC1E">
            <wp:extent cx="2367097" cy="1972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6">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48E328B9" w14:textId="37D50C2A" w:rsidR="00C165AA" w:rsidRDefault="00C165AA" w:rsidP="00B530F9">
      <w:pPr>
        <w:widowControl/>
        <w:jc w:val="center"/>
      </w:pPr>
      <w:r>
        <w:lastRenderedPageBreak/>
        <w:t>-The adjacency list model</w:t>
      </w:r>
    </w:p>
    <w:p w14:paraId="034083B9" w14:textId="77777777" w:rsidR="00831B74" w:rsidRDefault="00831B74" w:rsidP="00B530F9">
      <w:pPr>
        <w:widowControl/>
        <w:jc w:val="center"/>
        <w:rPr>
          <w:rFonts w:hint="eastAsia"/>
        </w:rPr>
      </w:pPr>
    </w:p>
    <w:p w14:paraId="29070790" w14:textId="6F9A3579" w:rsidR="00D5135F" w:rsidRDefault="00C165AA" w:rsidP="00D5135F">
      <w:pPr>
        <w:widowControl/>
        <w:jc w:val="left"/>
      </w:pPr>
      <w:r w:rsidRPr="00C165AA">
        <w:t>This image shows how the relationships between players can be represented by the adjacency list</w:t>
      </w:r>
      <w:r>
        <w:t>.</w:t>
      </w:r>
    </w:p>
    <w:p w14:paraId="58EA83CD" w14:textId="400E379B" w:rsidR="00C165AA" w:rsidRDefault="00C165AA" w:rsidP="00D5135F">
      <w:pPr>
        <w:widowControl/>
        <w:jc w:val="left"/>
      </w:pPr>
      <w:r>
        <w:rPr>
          <w:rFonts w:hint="eastAsia"/>
        </w:rPr>
        <w:t>t</w:t>
      </w:r>
      <w:r w:rsidRPr="00C165AA">
        <w:t>he adjacency list is a chain structure of the graph</w:t>
      </w:r>
      <w:r>
        <w:t xml:space="preserve"> it will have </w:t>
      </w:r>
      <w:r w:rsidR="0055723F">
        <w:t>the vector, states, and a line connect the state. In this diagram, Player A connect to Player B, that means Player A have a relationship with Player B. And the result for adjacency list is easy to represent</w:t>
      </w:r>
      <w:r w:rsidR="00831B74">
        <w:t xml:space="preserve"> Here are the graph to show the relation result:</w:t>
      </w:r>
    </w:p>
    <w:p w14:paraId="7C7812F7" w14:textId="38D07771" w:rsidR="00831B74" w:rsidRDefault="00831B74" w:rsidP="005B4997">
      <w:pPr>
        <w:widowControl/>
        <w:jc w:val="center"/>
      </w:pPr>
      <w:r>
        <w:rPr>
          <w:rFonts w:hint="eastAsia"/>
          <w:noProof/>
        </w:rPr>
        <w:drawing>
          <wp:inline distT="0" distB="0" distL="0" distR="0" wp14:anchorId="252187B1" wp14:editId="3371557A">
            <wp:extent cx="4874502" cy="291411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7">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2E590C83" w14:textId="2AC1C8D5" w:rsidR="005B4997" w:rsidRDefault="005B4997" w:rsidP="00D5135F">
      <w:pPr>
        <w:widowControl/>
        <w:jc w:val="left"/>
        <w:rPr>
          <w:rFonts w:hint="eastAsia"/>
        </w:rPr>
      </w:pPr>
      <w:r>
        <w:rPr>
          <w:rFonts w:hint="eastAsia"/>
        </w:rPr>
        <w:t>H</w:t>
      </w:r>
      <w:r>
        <w:t>owever there are another way to represent the result of Adjacency list.</w:t>
      </w:r>
    </w:p>
    <w:p w14:paraId="76CA2F87" w14:textId="524BC786" w:rsidR="005B4997" w:rsidRDefault="005B4997" w:rsidP="00D5135F">
      <w:pPr>
        <w:widowControl/>
        <w:jc w:val="left"/>
        <w:rPr>
          <w:rFonts w:hint="eastAsia"/>
        </w:rPr>
      </w:pPr>
      <w:r w:rsidRPr="005B4997">
        <w:t>Adjacency list can also be represented as arrays</w:t>
      </w:r>
      <w:r>
        <w:t>:</w:t>
      </w:r>
    </w:p>
    <w:p w14:paraId="4A9456DC" w14:textId="4B0EFD0E" w:rsidR="00831B74" w:rsidRPr="00831B74" w:rsidRDefault="005B4997" w:rsidP="005B4997">
      <w:pPr>
        <w:widowControl/>
        <w:jc w:val="center"/>
        <w:rPr>
          <w:rFonts w:hint="eastAsia"/>
        </w:rPr>
      </w:pPr>
      <w:r>
        <w:rPr>
          <w:rFonts w:hint="eastAsia"/>
          <w:noProof/>
        </w:rPr>
        <w:drawing>
          <wp:inline distT="0" distB="0" distL="0" distR="0" wp14:anchorId="190ED915" wp14:editId="5F873F0C">
            <wp:extent cx="4597637" cy="294373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8">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3287FF3" w14:textId="3CCC19B8" w:rsidR="00C165AA" w:rsidRDefault="005B4997" w:rsidP="00D5135F">
      <w:pPr>
        <w:widowControl/>
        <w:jc w:val="left"/>
        <w:rPr>
          <w:rFonts w:hint="eastAsia"/>
        </w:rPr>
      </w:pPr>
      <w:r>
        <w:tab/>
      </w:r>
      <w:r>
        <w:tab/>
      </w:r>
      <w:r>
        <w:tab/>
      </w:r>
      <w:r>
        <w:tab/>
      </w:r>
      <w:r>
        <w:tab/>
      </w:r>
      <w:r>
        <w:tab/>
      </w:r>
      <w:r>
        <w:tab/>
      </w:r>
      <w:r>
        <w:tab/>
        <w:t xml:space="preserve">-The </w:t>
      </w:r>
      <w:r w:rsidR="00521F64">
        <w:t xml:space="preserve">Adjacency list result </w:t>
      </w:r>
    </w:p>
    <w:p w14:paraId="0BFAB24C" w14:textId="3364BC3A" w:rsidR="005B4997" w:rsidRDefault="00521F64" w:rsidP="00D5135F">
      <w:pPr>
        <w:widowControl/>
        <w:jc w:val="left"/>
        <w:rPr>
          <w:rFonts w:hint="eastAsia"/>
        </w:rPr>
      </w:pPr>
      <w:r w:rsidRPr="00521F64">
        <w:t>In this table the horizontal rows represent the number of connections of that point and the vertical columns represent each unit, with column 0 indicating how many connections there are</w:t>
      </w:r>
      <w:r w:rsidR="00BD4DA1">
        <w:t>.</w:t>
      </w:r>
    </w:p>
    <w:p w14:paraId="545459D0" w14:textId="43067560" w:rsidR="005B4997" w:rsidRDefault="005B4997" w:rsidP="00D5135F">
      <w:pPr>
        <w:widowControl/>
        <w:jc w:val="left"/>
      </w:pPr>
    </w:p>
    <w:p w14:paraId="1623409C" w14:textId="77777777" w:rsidR="005B4997" w:rsidRDefault="005B4997" w:rsidP="00D5135F">
      <w:pPr>
        <w:widowControl/>
        <w:jc w:val="left"/>
        <w:rPr>
          <w:rFonts w:hint="eastAsia"/>
        </w:rPr>
      </w:pPr>
    </w:p>
    <w:p w14:paraId="0DB9D557" w14:textId="10ACE655" w:rsidR="00D5135F" w:rsidRDefault="00D5135F" w:rsidP="00D5135F">
      <w:pPr>
        <w:widowControl/>
        <w:jc w:val="left"/>
      </w:pPr>
      <w:r>
        <w:lastRenderedPageBreak/>
        <w:t xml:space="preserve">The second stage is to use the </w:t>
      </w:r>
      <w:r w:rsidR="00CC4286">
        <w:t xml:space="preserve">Graph </w:t>
      </w:r>
      <w:r w:rsidR="00CC4286">
        <w:rPr>
          <w:rFonts w:hint="eastAsia"/>
        </w:rPr>
        <w:t>represent</w:t>
      </w:r>
      <w:r w:rsidR="00CC4286">
        <w:t xml:space="preserve"> </w:t>
      </w:r>
      <w:r w:rsidR="00CC4286">
        <w:rPr>
          <w:rFonts w:hint="eastAsia"/>
        </w:rPr>
        <w:t>by</w:t>
      </w:r>
      <w:r w:rsidR="00CC4286">
        <w:t xml:space="preserve"> </w:t>
      </w:r>
      <w:r>
        <w:t>adjacency matrix as a basis to upgrade the relationships from the previous stage and to find the relationships between individual players and different sets.</w:t>
      </w:r>
      <w:r w:rsidR="00CA03B4">
        <w:t xml:space="preserve"> As the initial data structure model, </w:t>
      </w:r>
      <w:r w:rsidR="00014BFB" w:rsidRPr="00014BFB">
        <w:t xml:space="preserve">Although the </w:t>
      </w:r>
      <w:r w:rsidR="00014BFB">
        <w:rPr>
          <w:rFonts w:hint="eastAsia"/>
        </w:rPr>
        <w:t>A</w:t>
      </w:r>
      <w:r w:rsidR="00014BFB">
        <w:t>djacency List</w:t>
      </w:r>
      <w:r w:rsidR="00014BFB" w:rsidRPr="00014BFB">
        <w:t xml:space="preserve"> gives a clear </w:t>
      </w:r>
      <w:r w:rsidR="00014BFB">
        <w:t>represent</w:t>
      </w:r>
      <w:r w:rsidR="00014BFB" w:rsidRPr="00014BFB">
        <w:t xml:space="preserve"> of the relationship between players, this project takes into account the relationship between players as a value. Therefore, in the second stage I chose to use the adjacency matrix to express the relationships between players</w:t>
      </w:r>
      <w:r w:rsidR="00014BFB">
        <w:t xml:space="preserve">. </w:t>
      </w:r>
      <w:r w:rsidR="00014BFB" w:rsidRPr="00014BFB">
        <w:t>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vertices(or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540CF211" w14:textId="0FAF4FF1" w:rsidR="00014BFB" w:rsidRDefault="00014BFB" w:rsidP="00D5135F">
      <w:pPr>
        <w:widowControl/>
        <w:jc w:val="left"/>
      </w:pPr>
    </w:p>
    <w:p w14:paraId="539A9B41" w14:textId="3FC095AC" w:rsidR="00014BFB" w:rsidRDefault="00014BFB" w:rsidP="00D5135F">
      <w:pPr>
        <w:widowControl/>
        <w:jc w:val="left"/>
        <w:rPr>
          <w:rFonts w:hint="eastAsia"/>
        </w:rPr>
      </w:pPr>
      <w:r>
        <w:rPr>
          <w:rFonts w:hint="eastAsia"/>
          <w:noProof/>
        </w:rPr>
        <w:drawing>
          <wp:inline distT="0" distB="0" distL="0" distR="0" wp14:anchorId="5A3AC25F" wp14:editId="72776882">
            <wp:extent cx="5676900" cy="3848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61617540587_.pic.jpg"/>
                    <pic:cNvPicPr/>
                  </pic:nvPicPr>
                  <pic:blipFill>
                    <a:blip r:embed="rId9">
                      <a:extLst>
                        <a:ext uri="{28A0092B-C50C-407E-A947-70E740481C1C}">
                          <a14:useLocalDpi xmlns:a14="http://schemas.microsoft.com/office/drawing/2010/main" val="0"/>
                        </a:ext>
                      </a:extLst>
                    </a:blip>
                    <a:stretch>
                      <a:fillRect/>
                    </a:stretch>
                  </pic:blipFill>
                  <pic:spPr>
                    <a:xfrm>
                      <a:off x="0" y="0"/>
                      <a:ext cx="5676900" cy="3848100"/>
                    </a:xfrm>
                    <a:prstGeom prst="rect">
                      <a:avLst/>
                    </a:prstGeom>
                  </pic:spPr>
                </pic:pic>
              </a:graphicData>
            </a:graphic>
          </wp:inline>
        </w:drawing>
      </w:r>
    </w:p>
    <w:p w14:paraId="2D3A1CA9" w14:textId="3B091FAD" w:rsidR="00D5135F" w:rsidRDefault="00014BFB" w:rsidP="00D5135F">
      <w:pPr>
        <w:widowControl/>
        <w:jc w:val="left"/>
        <w:rPr>
          <w:rFonts w:hint="eastAsia"/>
        </w:rPr>
      </w:pPr>
      <w:r>
        <w:tab/>
      </w:r>
      <w:r>
        <w:tab/>
      </w:r>
      <w:r>
        <w:tab/>
      </w:r>
      <w:r>
        <w:tab/>
      </w:r>
      <w:r>
        <w:tab/>
      </w:r>
      <w:r>
        <w:tab/>
        <w:t>-empty graph represent by adjacency matrix</w:t>
      </w:r>
    </w:p>
    <w:p w14:paraId="296A3FC2" w14:textId="1D7D46E1" w:rsidR="00D5135F" w:rsidRDefault="00014BFB" w:rsidP="00D5135F">
      <w:pPr>
        <w:widowControl/>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6A14F3F6" w14:textId="40E0167C" w:rsidR="00014BFB" w:rsidRDefault="00014BFB" w:rsidP="00D5135F">
      <w:pPr>
        <w:widowControl/>
        <w:jc w:val="left"/>
      </w:pPr>
    </w:p>
    <w:p w14:paraId="6FCB5F06" w14:textId="77777777" w:rsidR="00014BFB" w:rsidRPr="00014BFB" w:rsidRDefault="00014BFB" w:rsidP="00D5135F">
      <w:pPr>
        <w:widowControl/>
        <w:jc w:val="left"/>
        <w:rPr>
          <w:rFonts w:hint="eastAsia"/>
        </w:rPr>
      </w:pPr>
      <w:bookmarkStart w:id="6" w:name="_GoBack"/>
      <w:bookmarkEnd w:id="6"/>
    </w:p>
    <w:p w14:paraId="34176EA3" w14:textId="6C1CD070" w:rsidR="00D5135F" w:rsidRDefault="00D5135F" w:rsidP="00D5135F">
      <w:pPr>
        <w:widowControl/>
        <w:jc w:val="left"/>
        <w:rPr>
          <w:rFonts w:hint="eastAsia"/>
        </w:rPr>
      </w:pPr>
      <w:r>
        <w:t>Finally, the power set model is set up, which not only identifies relationships between individuals and groups, but also between groups and groups</w:t>
      </w:r>
    </w:p>
    <w:p w14:paraId="4683EF82" w14:textId="77777777" w:rsidR="00213385" w:rsidRDefault="00213385">
      <w:pPr>
        <w:widowControl/>
        <w:jc w:val="left"/>
        <w:rPr>
          <w:rFonts w:hint="eastAsia"/>
        </w:rPr>
      </w:pPr>
    </w:p>
    <w:p w14:paraId="4074048D" w14:textId="0FFF5891" w:rsidR="00213385" w:rsidRDefault="00213385">
      <w:pPr>
        <w:widowControl/>
        <w:jc w:val="left"/>
        <w:rPr>
          <w:b/>
          <w:bCs/>
          <w:kern w:val="44"/>
          <w:sz w:val="44"/>
          <w:szCs w:val="44"/>
        </w:rPr>
      </w:pPr>
      <w:r>
        <w:rPr>
          <w:b/>
          <w:bCs/>
          <w:kern w:val="44"/>
          <w:sz w:val="44"/>
          <w:szCs w:val="44"/>
        </w:rPr>
        <w:lastRenderedPageBreak/>
        <w:br w:type="page"/>
      </w:r>
    </w:p>
    <w:p w14:paraId="51F57583" w14:textId="77777777" w:rsidR="00213385" w:rsidRDefault="00213385">
      <w:pPr>
        <w:widowControl/>
        <w:jc w:val="left"/>
        <w:rPr>
          <w:rFonts w:hint="eastAsia"/>
          <w:b/>
          <w:bCs/>
          <w:kern w:val="44"/>
          <w:sz w:val="44"/>
          <w:szCs w:val="44"/>
        </w:rPr>
      </w:pPr>
    </w:p>
    <w:p w14:paraId="0AB8AE71" w14:textId="5A4FE57F" w:rsidR="0098106B" w:rsidRDefault="0098106B" w:rsidP="0098106B">
      <w:pPr>
        <w:pStyle w:val="1"/>
      </w:pPr>
      <w:bookmarkStart w:id="7" w:name="_Toc67965805"/>
      <w:r>
        <w:rPr>
          <w:rFonts w:hint="eastAsia"/>
        </w:rPr>
        <w:t>6</w:t>
      </w:r>
      <w:r>
        <w:t>.implementation</w:t>
      </w:r>
      <w:bookmarkEnd w:id="7"/>
    </w:p>
    <w:p w14:paraId="50E1D1EE" w14:textId="77777777" w:rsidR="0098106B" w:rsidRDefault="0098106B">
      <w:pPr>
        <w:widowControl/>
        <w:jc w:val="left"/>
        <w:rPr>
          <w:b/>
          <w:bCs/>
          <w:kern w:val="44"/>
          <w:sz w:val="44"/>
          <w:szCs w:val="44"/>
        </w:rPr>
      </w:pPr>
      <w:r>
        <w:br w:type="page"/>
      </w:r>
    </w:p>
    <w:p w14:paraId="47A064E8" w14:textId="52843601" w:rsidR="00B963A9" w:rsidRDefault="00B963A9" w:rsidP="0098106B">
      <w:pPr>
        <w:pStyle w:val="1"/>
      </w:pPr>
      <w:bookmarkStart w:id="8" w:name="_Toc67965806"/>
      <w:r>
        <w:rPr>
          <w:rFonts w:hint="eastAsia"/>
        </w:rPr>
        <w:lastRenderedPageBreak/>
        <w:t>7</w:t>
      </w:r>
      <w:r>
        <w:t>.evaluation</w:t>
      </w:r>
      <w:bookmarkEnd w:id="8"/>
    </w:p>
    <w:p w14:paraId="3518A638" w14:textId="77777777" w:rsidR="00B963A9" w:rsidRDefault="00B963A9">
      <w:pPr>
        <w:widowControl/>
        <w:jc w:val="left"/>
        <w:rPr>
          <w:b/>
          <w:bCs/>
          <w:kern w:val="44"/>
          <w:sz w:val="44"/>
          <w:szCs w:val="44"/>
        </w:rPr>
      </w:pPr>
      <w:r>
        <w:br w:type="page"/>
      </w:r>
    </w:p>
    <w:p w14:paraId="6A18BFD5" w14:textId="652BD6ED" w:rsidR="00B963A9" w:rsidRDefault="00B963A9" w:rsidP="0098106B">
      <w:pPr>
        <w:pStyle w:val="1"/>
      </w:pPr>
      <w:bookmarkStart w:id="9" w:name="_Toc67965807"/>
      <w:r>
        <w:lastRenderedPageBreak/>
        <w:t>8.</w:t>
      </w:r>
      <w:r>
        <w:rPr>
          <w:rFonts w:hint="eastAsia"/>
        </w:rPr>
        <w:t>c</w:t>
      </w:r>
      <w:r>
        <w:t>onclusion</w:t>
      </w:r>
      <w:bookmarkEnd w:id="9"/>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0" w:name="_Toc67965808"/>
      <w:r>
        <w:lastRenderedPageBreak/>
        <w:t>9.</w:t>
      </w:r>
      <w:r>
        <w:rPr>
          <w:rFonts w:hint="eastAsia"/>
        </w:rPr>
        <w:t>a</w:t>
      </w:r>
      <w:r>
        <w:t>ppendix</w:t>
      </w:r>
      <w:bookmarkEnd w:id="10"/>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12"/>
    <w:rsid w:val="00014BFB"/>
    <w:rsid w:val="00075FB7"/>
    <w:rsid w:val="000A0266"/>
    <w:rsid w:val="000B7DF8"/>
    <w:rsid w:val="000D60B4"/>
    <w:rsid w:val="000F1B12"/>
    <w:rsid w:val="00213385"/>
    <w:rsid w:val="002653DD"/>
    <w:rsid w:val="002E4F86"/>
    <w:rsid w:val="003145FB"/>
    <w:rsid w:val="00320329"/>
    <w:rsid w:val="00355B88"/>
    <w:rsid w:val="00383618"/>
    <w:rsid w:val="00445C1B"/>
    <w:rsid w:val="004E1A2A"/>
    <w:rsid w:val="00512140"/>
    <w:rsid w:val="00521F64"/>
    <w:rsid w:val="005324F2"/>
    <w:rsid w:val="005471D0"/>
    <w:rsid w:val="0055723F"/>
    <w:rsid w:val="00574C04"/>
    <w:rsid w:val="005B4997"/>
    <w:rsid w:val="00620FF9"/>
    <w:rsid w:val="0072450C"/>
    <w:rsid w:val="00784BA1"/>
    <w:rsid w:val="00792799"/>
    <w:rsid w:val="00831B74"/>
    <w:rsid w:val="008B31D6"/>
    <w:rsid w:val="008D4DD2"/>
    <w:rsid w:val="00912BE0"/>
    <w:rsid w:val="0095579E"/>
    <w:rsid w:val="0098106B"/>
    <w:rsid w:val="00A47622"/>
    <w:rsid w:val="00A66977"/>
    <w:rsid w:val="00B035E5"/>
    <w:rsid w:val="00B40B28"/>
    <w:rsid w:val="00B530F9"/>
    <w:rsid w:val="00B55AC3"/>
    <w:rsid w:val="00B6564E"/>
    <w:rsid w:val="00B7691F"/>
    <w:rsid w:val="00B963A9"/>
    <w:rsid w:val="00BD4DA1"/>
    <w:rsid w:val="00C165AA"/>
    <w:rsid w:val="00C77DDE"/>
    <w:rsid w:val="00CA03B4"/>
    <w:rsid w:val="00CC4286"/>
    <w:rsid w:val="00CE0792"/>
    <w:rsid w:val="00D3196D"/>
    <w:rsid w:val="00D5135F"/>
    <w:rsid w:val="00E105CD"/>
    <w:rsid w:val="00E866F9"/>
    <w:rsid w:val="00EC7068"/>
    <w:rsid w:val="00EE4B31"/>
    <w:rsid w:val="00FA236A"/>
    <w:rsid w:val="00FD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14BFB"/>
    <w:rPr>
      <w:rFonts w:ascii="宋体" w:eastAsia="宋体"/>
      <w:sz w:val="18"/>
      <w:szCs w:val="18"/>
    </w:rPr>
  </w:style>
  <w:style w:type="character" w:customStyle="1" w:styleId="a8">
    <w:name w:val="批注框文本 字符"/>
    <w:basedOn w:val="a0"/>
    <w:link w:val="a7"/>
    <w:uiPriority w:val="99"/>
    <w:semiHidden/>
    <w:rsid w:val="00014BF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877E2-095F-5043-908F-7BF12ACCA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6</cp:revision>
  <dcterms:created xsi:type="dcterms:W3CDTF">2021-04-03T18:47:00Z</dcterms:created>
  <dcterms:modified xsi:type="dcterms:W3CDTF">2021-04-04T12:52:00Z</dcterms:modified>
</cp:coreProperties>
</file>