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342259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56.75pt;margin-top:186.75pt;width:102.8pt;height:85.5pt;rotation:180;flip:y;z-index:251685888" o:connectortype="elbow" adj=",65368,-69664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.5pt;margin-top:176.25pt;width:43pt;height:96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94CE9">
        <w:rPr>
          <w:noProof/>
          <w:sz w:val="32"/>
          <w:szCs w:val="32"/>
        </w:rPr>
        <w:pict>
          <v:oval id="_x0000_s1026" style="position:absolute;left:0;text-align:left;margin-left:-18.05pt;margin-top:263.25pt;width:234.85pt;height:147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Mobile Products,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Other Products,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Products,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Find Total Bill on Purchased Products,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Reviewed On Mobile Posts,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Reviewed On Other Posts,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Search History,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product searched,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Mobile rank in chart,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Other Products rank in chart,</w:t>
                  </w:r>
                </w:p>
                <w:p w:rsidR="00E94CE9" w:rsidRDefault="00E94CE9" w:rsidP="00E94C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product search ratio in chart.</w:t>
                  </w:r>
                </w:p>
                <w:p w:rsidR="00765C34" w:rsidRDefault="00765C34" w:rsidP="00765C34"/>
                <w:p w:rsidR="00765C34" w:rsidRDefault="00765C34" w:rsidP="00765C34">
                  <w:r>
                    <w:t xml:space="preserve"> </w:t>
                  </w:r>
                </w:p>
                <w:p w:rsidR="004C6A15" w:rsidRDefault="004C6A15" w:rsidP="0055718A">
                  <w:r>
                    <w:t>.</w:t>
                  </w:r>
                </w:p>
              </w:txbxContent>
            </v:textbox>
          </v:oval>
        </w:pict>
      </w:r>
      <w:r w:rsidR="00746882">
        <w:rPr>
          <w:noProof/>
          <w:sz w:val="32"/>
          <w:szCs w:val="32"/>
        </w:rPr>
        <w:pict>
          <v:oval id="_x0000_s1057" style="position:absolute;left:0;text-align:left;margin-left:353.25pt;margin-top:263.25pt;width:183.1pt;height:147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64028A" w:rsidRDefault="0064028A" w:rsidP="006402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My Search History,</w:t>
                  </w:r>
                </w:p>
                <w:p w:rsidR="0064028A" w:rsidRDefault="0064028A" w:rsidP="006402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Products,</w:t>
                  </w:r>
                </w:p>
                <w:p w:rsidR="0064028A" w:rsidRDefault="0064028A" w:rsidP="006402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Mobile Products,</w:t>
                  </w:r>
                </w:p>
                <w:p w:rsidR="0064028A" w:rsidRDefault="0064028A" w:rsidP="006402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Other Products.</w:t>
                  </w:r>
                </w:p>
                <w:p w:rsidR="004C6A15" w:rsidRPr="0064028A" w:rsidRDefault="004C6A15" w:rsidP="0064028A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31115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04.25pt;margin-top:232.55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C926FA">
        <w:rPr>
          <w:noProof/>
          <w:sz w:val="32"/>
          <w:szCs w:val="32"/>
        </w:rPr>
        <w:pict>
          <v:shape id="_x0000_s1058" type="#_x0000_t32" style="position:absolute;left:0;text-align:left;margin-left:337.5pt;margin-top:365.25pt;width:22.5pt;height:12.7pt;flip:x;z-index:251689984" o:connectortype="straight" strokecolor="#8064a2 [3207]" strokeweight="1pt">
            <v:stroke dashstyle="dash" endarrow="block"/>
            <v:shadow color="#868686"/>
          </v:shape>
        </w:pict>
      </w:r>
      <w:r w:rsidR="0064028A">
        <w:rPr>
          <w:sz w:val="32"/>
          <w:szCs w:val="32"/>
        </w:rPr>
        <w:pict>
          <v:oval id="_x0000_s1039" style="position:absolute;left:0;text-align:left;margin-left:348pt;margin-top:80.25pt;width:188.35pt;height:2in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8F5D64" w:rsidRDefault="008F5D64" w:rsidP="008F5D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My Profile,</w:t>
                  </w:r>
                </w:p>
                <w:p w:rsidR="008F5D64" w:rsidRDefault="008F5D64" w:rsidP="008F5D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Account Management,</w:t>
                  </w:r>
                </w:p>
                <w:p w:rsidR="008F5D64" w:rsidRDefault="008F5D64" w:rsidP="008F5D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Mobile Products,</w:t>
                  </w:r>
                </w:p>
                <w:p w:rsidR="00CE31F6" w:rsidRDefault="008F5D64" w:rsidP="00C06CA1">
                  <w:r>
                    <w:rPr>
                      <w:rFonts w:ascii="Courier New" w:hAnsi="Courier New" w:cs="Courier New"/>
                    </w:rPr>
                    <w:t>Search Other Products</w:t>
                  </w:r>
                  <w:r w:rsidR="00B516D9">
                    <w:rPr>
                      <w:rFonts w:ascii="Courier New" w:hAnsi="Courier New" w:cs="Courier New"/>
                    </w:rPr>
                    <w:t>,</w:t>
                  </w:r>
                  <w:r w:rsidR="00CE31F6">
                    <w:t xml:space="preserve"> </w:t>
                  </w:r>
                </w:p>
                <w:p w:rsidR="004C6A15" w:rsidRDefault="004C6A15" w:rsidP="004C6A15"/>
              </w:txbxContent>
            </v:textbox>
          </v:oval>
        </w:pict>
      </w:r>
      <w:r w:rsidR="00543FCE">
        <w:rPr>
          <w:noProof/>
          <w:sz w:val="32"/>
          <w:szCs w:val="32"/>
        </w:rPr>
        <w:pict>
          <v:shape id="_x0000_s1040" type="#_x0000_t202" style="position:absolute;left:0;text-align:left;margin-left:236.25pt;margin-top:361.4pt;width:101.25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AD34AF" w:rsidRDefault="00AD34AF" w:rsidP="00AD34AF">
                  <w:r>
                    <w:rPr>
                      <w:rFonts w:ascii="Courier New" w:hAnsi="Courier New" w:cs="Courier New"/>
                    </w:rPr>
                    <w:t>Buyer Block</w:t>
                  </w:r>
                </w:p>
              </w:txbxContent>
            </v:textbox>
          </v:shape>
        </w:pict>
      </w:r>
      <w:r w:rsidR="00A62027">
        <w:rPr>
          <w:noProof/>
          <w:sz w:val="32"/>
          <w:szCs w:val="32"/>
        </w:rPr>
        <w:pict>
          <v:shape id="_x0000_s1060" type="#_x0000_t202" style="position:absolute;left:0;text-align:left;margin-left:96.75pt;margin-top:620.2pt;width:267pt;height:28.4pt;z-index:25169100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0">
              <w:txbxContent>
                <w:p w:rsidR="00682964" w:rsidRPr="003561FE" w:rsidRDefault="003561FE" w:rsidP="007C78BA">
                  <w:pPr>
                    <w:ind w:firstLine="720"/>
                  </w:pPr>
                  <w:r>
                    <w:rPr>
                      <w:rFonts w:ascii="Courier New" w:hAnsi="Courier New" w:cs="Courier New"/>
                    </w:rPr>
                    <w:t>Account Payable Block</w:t>
                  </w:r>
                </w:p>
              </w:txbxContent>
            </v:textbox>
          </v:shape>
        </w:pict>
      </w:r>
      <w:r w:rsidR="00472AB8">
        <w:rPr>
          <w:noProof/>
          <w:sz w:val="32"/>
          <w:szCs w:val="32"/>
        </w:rPr>
        <w:pict>
          <v:shape id="_x0000_s1065" type="#_x0000_t32" style="position:absolute;left:0;text-align:left;margin-left:267.75pt;margin-top:126pt;width:10.5pt;height:21.75pt;flip:x;z-index:251695104" o:connectortype="straight" strokecolor="#4bacc6 [3208]" strokeweight="1pt">
            <v:stroke dashstyle="dash" startarrow="block" endarrow="block"/>
            <v:shadow color="#868686"/>
          </v:shape>
        </w:pict>
      </w:r>
      <w:r w:rsidR="00472AB8">
        <w:rPr>
          <w:noProof/>
          <w:sz w:val="32"/>
          <w:szCs w:val="32"/>
        </w:rPr>
        <w:pict>
          <v:shape id="_x0000_s1064" type="#_x0000_t32" style="position:absolute;left:0;text-align:left;margin-left:-8.4pt;margin-top:80.25pt;width:111.05pt;height:63.05pt;flip:y;z-index:251694080" o:connectortype="straight" strokecolor="#4bacc6 [3208]" strokeweight="1pt">
            <v:stroke dashstyle="dash" startarrow="block" endarrow="block"/>
            <v:shadow color="#868686"/>
          </v:shape>
        </w:pict>
      </w:r>
      <w:r w:rsidR="009E45CF">
        <w:rPr>
          <w:noProof/>
          <w:sz w:val="32"/>
          <w:szCs w:val="32"/>
        </w:rPr>
        <w:pict>
          <v:oval id="_x0000_s1063" style="position:absolute;left:0;text-align:left;margin-left:102.65pt;margin-top:15.9pt;width:234.85pt;height:117.6pt;z-index:251693056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3">
              <w:txbxContent>
                <w:p w:rsidR="00691CA3" w:rsidRDefault="00691CA3" w:rsidP="00691C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List All Users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And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Authorize,</w:t>
                  </w:r>
                </w:p>
                <w:p w:rsidR="00691CA3" w:rsidRDefault="00691CA3" w:rsidP="00691C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Category,</w:t>
                  </w:r>
                </w:p>
                <w:p w:rsidR="00691CA3" w:rsidRDefault="00691CA3" w:rsidP="00691C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Sub-Category</w:t>
                  </w:r>
                </w:p>
                <w:p w:rsidR="00691CA3" w:rsidRDefault="00691CA3" w:rsidP="00691C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Mobile Product Posts,</w:t>
                  </w:r>
                </w:p>
                <w:p w:rsidR="00691CA3" w:rsidRDefault="00691CA3" w:rsidP="00691C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Other Product Posts,</w:t>
                  </w:r>
                </w:p>
                <w:p w:rsidR="009E45CF" w:rsidRPr="00691CA3" w:rsidRDefault="009E45CF" w:rsidP="00691CA3"/>
              </w:txbxContent>
            </v:textbox>
          </v:oval>
        </w:pict>
      </w:r>
      <w:r w:rsidR="00D479AE">
        <w:rPr>
          <w:noProof/>
          <w:sz w:val="32"/>
          <w:szCs w:val="32"/>
        </w:rPr>
        <w:pict>
          <v:oval id="_x0000_s1037" style="position:absolute;left:0;text-align:left;margin-left:76.5pt;margin-top:133.5pt;width:129.75pt;height:59.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CC5270" w:rsidRDefault="00CC5270" w:rsidP="00CC5270">
                  <w:r>
                    <w:t xml:space="preserve">Add </w:t>
                  </w:r>
                  <w:r w:rsidR="00925596">
                    <w:t>Filter, Login</w:t>
                  </w:r>
                  <w:r>
                    <w:t>.</w:t>
                  </w:r>
                </w:p>
                <w:p w:rsidR="004C6A15" w:rsidRDefault="004C6A15" w:rsidP="004C6A15"/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D479AE">
        <w:rPr>
          <w:noProof/>
          <w:sz w:val="32"/>
          <w:szCs w:val="32"/>
        </w:rPr>
        <w:pict>
          <v:shape id="_x0000_s1028" type="#_x0000_t32" style="position:absolute;left:0;text-align:left;margin-left:337.5pt;margin-top:212.5pt;width:66.75pt;height:148.9pt;flip:x;z-index:251662336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oval id="_x0000_s1051" style="position:absolute;left:0;text-align:left;margin-left:63.65pt;margin-top:459.9pt;width:240.1pt;height:128.6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744BD6" w:rsidRDefault="00744BD6" w:rsidP="00744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My Profile,</w:t>
                  </w:r>
                </w:p>
                <w:p w:rsidR="00744BD6" w:rsidRDefault="00744BD6" w:rsidP="00744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and Process Order,</w:t>
                  </w:r>
                </w:p>
                <w:p w:rsidR="00744BD6" w:rsidRDefault="00744BD6" w:rsidP="00744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Purchased Mobile Products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By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Blockchain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</w:t>
                  </w:r>
                </w:p>
                <w:p w:rsidR="004C6A15" w:rsidRPr="00744BD6" w:rsidRDefault="00744BD6" w:rsidP="00744BD6">
                  <w:r>
                    <w:rPr>
                      <w:rFonts w:ascii="Courier New" w:hAnsi="Courier New" w:cs="Courier New"/>
                    </w:rPr>
                    <w:t xml:space="preserve">View Purchased Other Products By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Blockchain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.</w:t>
                  </w:r>
                </w:p>
              </w:txbxContent>
            </v:textbox>
          </v:oval>
        </w:pict>
      </w:r>
      <w:r w:rsidR="00D479AE">
        <w:rPr>
          <w:noProof/>
          <w:sz w:val="32"/>
          <w:szCs w:val="32"/>
        </w:rPr>
        <w:pict>
          <v:shape id="_x0000_s1061" type="#_x0000_t32" style="position:absolute;left:0;text-align:left;margin-left:173.25pt;margin-top:593.25pt;width:3pt;height:21.75pt;flip:x;z-index:251692032" o:connectortype="straight" strokecolor="#f79646 [3209]" strokeweight="1pt">
            <v:stroke dashstyle="dash" startarrow="block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29" type="#_x0000_t32" style="position:absolute;left:0;text-align:left;margin-left:278.25pt;margin-top:176.25pt;width:134.3pt;height:122.25pt;z-index:251663360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27" type="#_x0000_t32" style="position:absolute;left:0;text-align:left;margin-left:462pt;margin-top:382.5pt;width:.05pt;height:38.55pt;z-index:251661312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oval id="_x0000_s1043" style="position:absolute;left:0;text-align:left;margin-left:412.55pt;margin-top:421.05pt;width:103.5pt;height:81.2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D479AE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D479AE">
        <w:rPr>
          <w:noProof/>
          <w:sz w:val="32"/>
          <w:szCs w:val="32"/>
        </w:rPr>
        <w:pict>
          <v:shape id="_x0000_s1054" type="#_x0000_t34" style="position:absolute;left:0;text-align:left;margin-left:110.35pt;margin-top:298.7pt;width:276.9pt;height:45.5pt;rotation:90;z-index:251686912" o:connectortype="elbow" adj=",-121055,-26799" strokecolor="#4bacc6 [3208]" strokeweight="1pt">
            <v:stroke dashstyle="dash" startarrow="block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D479AE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D479AE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D479AE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4FA8"/>
    <w:multiLevelType w:val="hybridMultilevel"/>
    <w:tmpl w:val="F148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5397"/>
    <w:rsid w:val="000241BB"/>
    <w:rsid w:val="00076931"/>
    <w:rsid w:val="00086589"/>
    <w:rsid w:val="000B56BB"/>
    <w:rsid w:val="00126E98"/>
    <w:rsid w:val="0015328A"/>
    <w:rsid w:val="00190BD0"/>
    <w:rsid w:val="00221EE3"/>
    <w:rsid w:val="00227637"/>
    <w:rsid w:val="00251EE9"/>
    <w:rsid w:val="002878BD"/>
    <w:rsid w:val="002A647C"/>
    <w:rsid w:val="002C4586"/>
    <w:rsid w:val="002C646D"/>
    <w:rsid w:val="002D334B"/>
    <w:rsid w:val="002F160D"/>
    <w:rsid w:val="00311150"/>
    <w:rsid w:val="003118B7"/>
    <w:rsid w:val="00342259"/>
    <w:rsid w:val="00344560"/>
    <w:rsid w:val="003561FE"/>
    <w:rsid w:val="00367D51"/>
    <w:rsid w:val="00382067"/>
    <w:rsid w:val="003D0467"/>
    <w:rsid w:val="004254D4"/>
    <w:rsid w:val="00436B63"/>
    <w:rsid w:val="004503FA"/>
    <w:rsid w:val="00472AB8"/>
    <w:rsid w:val="004A0385"/>
    <w:rsid w:val="004B4CE2"/>
    <w:rsid w:val="004C6A15"/>
    <w:rsid w:val="00522F7A"/>
    <w:rsid w:val="00540CA2"/>
    <w:rsid w:val="00543FCE"/>
    <w:rsid w:val="0055718A"/>
    <w:rsid w:val="00566FC7"/>
    <w:rsid w:val="00575CE5"/>
    <w:rsid w:val="00584AE9"/>
    <w:rsid w:val="005A2A0F"/>
    <w:rsid w:val="005C39D2"/>
    <w:rsid w:val="005D483B"/>
    <w:rsid w:val="006175E8"/>
    <w:rsid w:val="0064028A"/>
    <w:rsid w:val="00665894"/>
    <w:rsid w:val="00682964"/>
    <w:rsid w:val="00691CA3"/>
    <w:rsid w:val="006A0EE5"/>
    <w:rsid w:val="006B4D99"/>
    <w:rsid w:val="006D5373"/>
    <w:rsid w:val="006E74FB"/>
    <w:rsid w:val="007032AE"/>
    <w:rsid w:val="00703807"/>
    <w:rsid w:val="007047D9"/>
    <w:rsid w:val="00714114"/>
    <w:rsid w:val="00744BD6"/>
    <w:rsid w:val="00746882"/>
    <w:rsid w:val="00765C34"/>
    <w:rsid w:val="00776858"/>
    <w:rsid w:val="007848F7"/>
    <w:rsid w:val="007C78BA"/>
    <w:rsid w:val="007E6BA6"/>
    <w:rsid w:val="00806F55"/>
    <w:rsid w:val="008112E6"/>
    <w:rsid w:val="0081659A"/>
    <w:rsid w:val="00853A6A"/>
    <w:rsid w:val="00883687"/>
    <w:rsid w:val="008843B1"/>
    <w:rsid w:val="00885DFB"/>
    <w:rsid w:val="008A1030"/>
    <w:rsid w:val="008D02F9"/>
    <w:rsid w:val="008F3B70"/>
    <w:rsid w:val="008F5D64"/>
    <w:rsid w:val="00906831"/>
    <w:rsid w:val="00915F6C"/>
    <w:rsid w:val="009241B6"/>
    <w:rsid w:val="00925596"/>
    <w:rsid w:val="00933282"/>
    <w:rsid w:val="00983024"/>
    <w:rsid w:val="009B2932"/>
    <w:rsid w:val="009E45CF"/>
    <w:rsid w:val="00A02612"/>
    <w:rsid w:val="00A06436"/>
    <w:rsid w:val="00A108C6"/>
    <w:rsid w:val="00A373D0"/>
    <w:rsid w:val="00A62027"/>
    <w:rsid w:val="00A870C4"/>
    <w:rsid w:val="00A912EB"/>
    <w:rsid w:val="00A94A1F"/>
    <w:rsid w:val="00AA767D"/>
    <w:rsid w:val="00AD2E08"/>
    <w:rsid w:val="00AD34AF"/>
    <w:rsid w:val="00B031DE"/>
    <w:rsid w:val="00B516D9"/>
    <w:rsid w:val="00B74E0B"/>
    <w:rsid w:val="00B82B5C"/>
    <w:rsid w:val="00BE38BC"/>
    <w:rsid w:val="00C042A1"/>
    <w:rsid w:val="00C06CA1"/>
    <w:rsid w:val="00C63A4F"/>
    <w:rsid w:val="00C85796"/>
    <w:rsid w:val="00C926FA"/>
    <w:rsid w:val="00C943E0"/>
    <w:rsid w:val="00C96282"/>
    <w:rsid w:val="00CC25C4"/>
    <w:rsid w:val="00CC5270"/>
    <w:rsid w:val="00CE31F6"/>
    <w:rsid w:val="00D00352"/>
    <w:rsid w:val="00D17F08"/>
    <w:rsid w:val="00D479AE"/>
    <w:rsid w:val="00D51A5A"/>
    <w:rsid w:val="00D54D0F"/>
    <w:rsid w:val="00DA5F71"/>
    <w:rsid w:val="00DA6F45"/>
    <w:rsid w:val="00DC229D"/>
    <w:rsid w:val="00DC378B"/>
    <w:rsid w:val="00DC7725"/>
    <w:rsid w:val="00E151C5"/>
    <w:rsid w:val="00E41CB2"/>
    <w:rsid w:val="00E512AE"/>
    <w:rsid w:val="00E552C6"/>
    <w:rsid w:val="00E61782"/>
    <w:rsid w:val="00E6771D"/>
    <w:rsid w:val="00E94CE9"/>
    <w:rsid w:val="00EA47C1"/>
    <w:rsid w:val="00EE4005"/>
    <w:rsid w:val="00EE7530"/>
    <w:rsid w:val="00F0765A"/>
    <w:rsid w:val="00F97032"/>
    <w:rsid w:val="00FE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4" type="connector" idref="#_x0000_s1032"/>
        <o:r id="V:Rule15" type="connector" idref="#_x0000_s1029"/>
        <o:r id="V:Rule16" type="connector" idref="#_x0000_s1061"/>
        <o:r id="V:Rule17" type="connector" idref="#_x0000_s1028"/>
        <o:r id="V:Rule18" type="connector" idref="#_x0000_s1052"/>
        <o:r id="V:Rule19" type="connector" idref="#_x0000_s1027"/>
        <o:r id="V:Rule20" type="connector" idref="#_x0000_s1042"/>
        <o:r id="V:Rule21" type="connector" idref="#_x0000_s1030"/>
        <o:r id="V:Rule22" type="connector" idref="#_x0000_s1054"/>
        <o:r id="V:Rule23" type="connector" idref="#_x0000_s1053"/>
        <o:r id="V:Rule24" type="connector" idref="#_x0000_s1035"/>
        <o:r id="V:Rule25" type="connector" idref="#_x0000_s1058"/>
        <o:r id="V:Rule26" type="connector" idref="#_x0000_s1044"/>
        <o:r id="V:Rule27" type="connector" idref="#_x0000_s1064"/>
        <o:r id="V:Rule2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171</cp:revision>
  <dcterms:created xsi:type="dcterms:W3CDTF">2015-08-04T06:57:00Z</dcterms:created>
  <dcterms:modified xsi:type="dcterms:W3CDTF">2022-01-10T10:15:00Z</dcterms:modified>
</cp:coreProperties>
</file>