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F6A" w:rsidRDefault="00593F6A" w:rsidP="00593F6A">
      <w:pPr>
        <w:pStyle w:val="Titre2"/>
        <w:rPr>
          <w:lang w:val="fr-FR"/>
        </w:rPr>
      </w:pP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1176793</wp:posOffset>
                </wp:positionH>
                <wp:positionV relativeFrom="paragraph">
                  <wp:posOffset>2043485</wp:posOffset>
                </wp:positionV>
                <wp:extent cx="3554233" cy="1550505"/>
                <wp:effectExtent l="0" t="0" r="27305" b="12065"/>
                <wp:wrapNone/>
                <wp:docPr id="1" name="Ellipse 1"/>
                <wp:cNvGraphicFramePr/>
                <a:graphic xmlns:a="http://schemas.openxmlformats.org/drawingml/2006/main">
                  <a:graphicData uri="http://schemas.microsoft.com/office/word/2010/wordprocessingShape">
                    <wps:wsp>
                      <wps:cNvSpPr/>
                      <wps:spPr>
                        <a:xfrm>
                          <a:off x="0" y="0"/>
                          <a:ext cx="3554233" cy="1550505"/>
                        </a:xfrm>
                        <a:prstGeom prst="ellipse">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F6A" w:rsidRPr="00593F6A" w:rsidRDefault="00593F6A" w:rsidP="00593F6A">
                            <w:pPr>
                              <w:jc w:val="center"/>
                              <w:rPr>
                                <w:b/>
                                <w:sz w:val="32"/>
                                <w:lang w:val="fr-FR"/>
                              </w:rPr>
                            </w:pPr>
                            <w:r w:rsidRPr="00593F6A">
                              <w:rPr>
                                <w:b/>
                                <w:sz w:val="32"/>
                                <w:lang w:val="fr-FR"/>
                              </w:rPr>
                              <w:t>ANALYSE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left:0;text-align:left;margin-left:92.65pt;margin-top:160.9pt;width:279.85pt;height:12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" fillcolor="#002060" strokecolor="#002060" strokeweight="1pt">
                <v:stroke joinstyle="miter"/>
                <v:textbox>
                  <w:txbxContent>
                    <w:p w:rsidR="00593F6A" w:rsidRPr="00593F6A" w:rsidRDefault="00593F6A" w:rsidP="00593F6A">
                      <w:pPr>
                        <w:jc w:val="center"/>
                        <w:rPr>
                          <w:b/>
                          <w:sz w:val="32"/>
                          <w:lang w:val="fr-FR"/>
                        </w:rPr>
                      </w:pPr>
                      <w:r w:rsidRPr="00593F6A">
                        <w:rPr>
                          <w:b/>
                          <w:sz w:val="32"/>
                          <w:lang w:val="fr-FR"/>
                        </w:rPr>
                        <w:t>ANALYSE</w:t>
                      </w:r>
                    </w:p>
                  </w:txbxContent>
                </v:textbox>
              </v:oval>
            </w:pict>
          </mc:Fallback>
        </mc:AlternateContent>
      </w: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Pr="00593F6A" w:rsidRDefault="00593F6A" w:rsidP="00593F6A">
      <w:pPr>
        <w:rPr>
          <w:lang w:val="fr-FR"/>
        </w:rPr>
      </w:pPr>
    </w:p>
    <w:p w:rsidR="00593F6A" w:rsidRDefault="00593F6A" w:rsidP="00593F6A">
      <w:pPr>
        <w:rPr>
          <w:lang w:val="fr-FR"/>
        </w:rPr>
      </w:pPr>
    </w:p>
    <w:p w:rsidR="00593F6A" w:rsidRDefault="00593F6A" w:rsidP="00593F6A">
      <w:pPr>
        <w:rPr>
          <w:lang w:val="fr-FR"/>
        </w:rPr>
      </w:pPr>
    </w:p>
    <w:p w:rsidR="001A259A" w:rsidRDefault="00593F6A" w:rsidP="00593F6A">
      <w:pPr>
        <w:tabs>
          <w:tab w:val="left" w:pos="3018"/>
        </w:tabs>
        <w:rPr>
          <w:lang w:val="fr-FR"/>
        </w:rPr>
      </w:pPr>
      <w:r>
        <w:rPr>
          <w:lang w:val="fr-FR"/>
        </w:rPr>
        <w:tab/>
      </w: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Default="00593F6A" w:rsidP="00593F6A">
      <w:pPr>
        <w:tabs>
          <w:tab w:val="left" w:pos="3018"/>
        </w:tabs>
        <w:rPr>
          <w:lang w:val="fr-FR"/>
        </w:rPr>
      </w:pPr>
    </w:p>
    <w:p w:rsidR="00593F6A" w:rsidRPr="008A30F9" w:rsidRDefault="00593F6A" w:rsidP="00593F6A">
      <w:pPr>
        <w:rPr>
          <w:b/>
          <w:i/>
          <w:szCs w:val="24"/>
          <w:lang w:val="fr-FR"/>
        </w:rPr>
      </w:pPr>
      <w:r w:rsidRPr="008A30F9">
        <w:rPr>
          <w:b/>
          <w:i/>
          <w:szCs w:val="24"/>
          <w:lang w:val="fr-FR"/>
        </w:rPr>
        <w:lastRenderedPageBreak/>
        <w:t xml:space="preserve">Résumé : </w:t>
      </w:r>
    </w:p>
    <w:p w:rsidR="00593F6A" w:rsidRPr="006962B0" w:rsidRDefault="00593F6A" w:rsidP="00593F6A">
      <w:pPr>
        <w:rPr>
          <w:szCs w:val="24"/>
          <w:lang w:val="fr-FR"/>
        </w:rPr>
      </w:pPr>
      <w:r w:rsidRPr="008A30F9">
        <w:rPr>
          <w:szCs w:val="24"/>
          <w:lang w:val="fr-FR"/>
        </w:rPr>
        <w:t xml:space="preserve">         </w:t>
      </w:r>
      <w:r w:rsidRPr="006962B0">
        <w:rPr>
          <w:lang w:val="fr-FR"/>
        </w:rPr>
        <w:t>L’objectif principal de la phase d’analyse d'une solution de sécurité dans le cloud est de capturer les exigences de l'utilisateur, c'est-à-dire de définir le périmètre des mesures de sécurité à mettre en place. Dans ce dossier, nous commencerons par une étude préliminaire de la sécurité dans le contexte de l'infrastructure cloud AWS, en présentant les parties prenantes et les rôles critiques. Ensuite, nous réaliserons une analyse des besoins en matière de sécurité, en fournissant une vue d'ensemble ainsi qu'une analyse détaillée des mesures de sécurité nécessaires pour protéger les données et les ressources dans le cloud.</w:t>
      </w:r>
    </w:p>
    <w:p w:rsidR="00593F6A" w:rsidRPr="008A30F9" w:rsidRDefault="00593F6A" w:rsidP="00593F6A">
      <w:pPr>
        <w:rPr>
          <w:szCs w:val="24"/>
          <w:lang w:val="fr-FR"/>
        </w:rPr>
      </w:pPr>
    </w:p>
    <w:p w:rsidR="00593F6A" w:rsidRPr="00055D3A" w:rsidRDefault="00593F6A" w:rsidP="00593F6A">
      <w:pPr>
        <w:rPr>
          <w:b/>
          <w:i/>
          <w:szCs w:val="24"/>
          <w:lang w:val="fr-FR"/>
        </w:rPr>
      </w:pPr>
      <w:r>
        <w:rPr>
          <w:b/>
          <w:i/>
          <w:noProof/>
          <w:szCs w:val="24"/>
          <w:lang w:val="fr-FR" w:eastAsia="fr-FR"/>
        </w:rPr>
        <mc:AlternateContent>
          <mc:Choice Requires="wps">
            <w:drawing>
              <wp:anchor distT="0" distB="0" distL="114300" distR="114300" simplePos="0" relativeHeight="251661312" behindDoc="0" locked="0" layoutInCell="1" allowOverlap="1" wp14:anchorId="4BC71D7A" wp14:editId="30C2B713">
                <wp:simplePos x="0" y="0"/>
                <wp:positionH relativeFrom="margin">
                  <wp:align>left</wp:align>
                </wp:positionH>
                <wp:positionV relativeFrom="paragraph">
                  <wp:posOffset>175453</wp:posOffset>
                </wp:positionV>
                <wp:extent cx="6591631" cy="4365266"/>
                <wp:effectExtent l="19050" t="0" r="38100" b="16510"/>
                <wp:wrapNone/>
                <wp:docPr id="27" name="Organigramme : Données 27"/>
                <wp:cNvGraphicFramePr/>
                <a:graphic xmlns:a="http://schemas.openxmlformats.org/drawingml/2006/main">
                  <a:graphicData uri="http://schemas.microsoft.com/office/word/2010/wordprocessingShape">
                    <wps:wsp>
                      <wps:cNvSpPr/>
                      <wps:spPr>
                        <a:xfrm>
                          <a:off x="0" y="0"/>
                          <a:ext cx="6591631" cy="4365266"/>
                        </a:xfrm>
                        <a:prstGeom prst="flowChartInputOutpu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3F6A" w:rsidRPr="00C36D50" w:rsidRDefault="00593F6A" w:rsidP="00593F6A">
                            <w:pPr>
                              <w:spacing w:after="0" w:line="360" w:lineRule="auto"/>
                              <w:rPr>
                                <w:b/>
                                <w:color w:val="FFFFFF" w:themeColor="background1"/>
                                <w:sz w:val="28"/>
                                <w:szCs w:val="24"/>
                              </w:rPr>
                            </w:pPr>
                          </w:p>
                          <w:p w:rsidR="00593F6A" w:rsidRPr="00C36D50" w:rsidRDefault="00593F6A" w:rsidP="00593F6A">
                            <w:pPr>
                              <w:spacing w:after="0" w:line="360" w:lineRule="auto"/>
                              <w:rPr>
                                <w:b/>
                                <w:color w:val="FFFFFF" w:themeColor="background1"/>
                                <w:sz w:val="32"/>
                                <w:szCs w:val="28"/>
                              </w:rPr>
                            </w:pPr>
                            <w:r w:rsidRPr="00C36D50">
                              <w:rPr>
                                <w:b/>
                                <w:color w:val="FFFFFF" w:themeColor="background1"/>
                                <w:sz w:val="32"/>
                                <w:szCs w:val="28"/>
                              </w:rPr>
                              <w:t>Introduction</w:t>
                            </w:r>
                          </w:p>
                          <w:p w:rsidR="00593F6A" w:rsidRPr="00230045" w:rsidRDefault="00593F6A" w:rsidP="00593F6A">
                            <w:pPr>
                              <w:pStyle w:val="Paragraphedeliste"/>
                              <w:numPr>
                                <w:ilvl w:val="0"/>
                                <w:numId w:val="2"/>
                              </w:numPr>
                              <w:spacing w:after="200" w:line="360" w:lineRule="auto"/>
                              <w:rPr>
                                <w:b/>
                                <w:color w:val="FFFFFF" w:themeColor="background1"/>
                                <w:szCs w:val="24"/>
                                <w:lang w:val="fr-FR"/>
                              </w:rPr>
                            </w:pPr>
                            <w:r>
                              <w:rPr>
                                <w:b/>
                                <w:color w:val="FFFFFF" w:themeColor="background1"/>
                                <w:szCs w:val="24"/>
                                <w:lang w:val="fr-FR"/>
                              </w:rPr>
                              <w:t>PRESENTATION DU THEME</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ETUDE DE L’EXISTANT</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CRITIQUE DE L’EXISTANT</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PROBLEMATIQUE</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PROPOSITION DE SOLUTION</w:t>
                            </w:r>
                          </w:p>
                          <w:p w:rsidR="00593F6A" w:rsidRPr="00C36D50" w:rsidRDefault="00593F6A" w:rsidP="00593F6A">
                            <w:pPr>
                              <w:spacing w:line="360" w:lineRule="auto"/>
                              <w:rPr>
                                <w:color w:val="FFFFFF" w:themeColor="background1"/>
                                <w:sz w:val="28"/>
                                <w:szCs w:val="24"/>
                              </w:rPr>
                            </w:pPr>
                            <w:r w:rsidRPr="00C36D50">
                              <w:rPr>
                                <w:b/>
                                <w:color w:val="FFFFFF" w:themeColor="background1"/>
                                <w:sz w:val="32"/>
                                <w:szCs w:val="28"/>
                              </w:rPr>
                              <w:t>Conclusion</w:t>
                            </w:r>
                          </w:p>
                          <w:p w:rsidR="00593F6A" w:rsidRDefault="00593F6A" w:rsidP="00593F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BC71D7A" id="_x0000_t111" coordsize="21600,21600" o:spt="111" path="m4321,l21600,,17204,21600,,21600xe">
                <v:stroke joinstyle="miter"/>
                <v:path gradientshapeok="t" o:connecttype="custom" o:connectlocs="12961,0;10800,0;2161,10800;8602,21600;10800,21600;19402,10800" textboxrect="4321,0,17204,21600"/>
              </v:shapetype>
              <v:shape id="Organigramme : Données 27" o:spid="_x0000_s1027" type="#_x0000_t111" style="position:absolute;margin-left:0;margin-top:13.8pt;width:519.05pt;height:343.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" fillcolor="#002060" strokecolor="#002060" strokeweight="1pt">
                <v:textbox>
                  <w:txbxContent>
                    <w:p w:rsidR="00593F6A" w:rsidRPr="00C36D50" w:rsidRDefault="00593F6A" w:rsidP="00593F6A">
                      <w:pPr>
                        <w:spacing w:after="0" w:line="360" w:lineRule="auto"/>
                        <w:rPr>
                          <w:b/>
                          <w:color w:val="FFFFFF" w:themeColor="background1"/>
                          <w:sz w:val="28"/>
                          <w:szCs w:val="24"/>
                        </w:rPr>
                      </w:pPr>
                    </w:p>
                    <w:p w:rsidR="00593F6A" w:rsidRPr="00C36D50" w:rsidRDefault="00593F6A" w:rsidP="00593F6A">
                      <w:pPr>
                        <w:spacing w:after="0" w:line="360" w:lineRule="auto"/>
                        <w:rPr>
                          <w:b/>
                          <w:color w:val="FFFFFF" w:themeColor="background1"/>
                          <w:sz w:val="32"/>
                          <w:szCs w:val="28"/>
                        </w:rPr>
                      </w:pPr>
                      <w:r w:rsidRPr="00C36D50">
                        <w:rPr>
                          <w:b/>
                          <w:color w:val="FFFFFF" w:themeColor="background1"/>
                          <w:sz w:val="32"/>
                          <w:szCs w:val="28"/>
                        </w:rPr>
                        <w:t>Introduction</w:t>
                      </w:r>
                    </w:p>
                    <w:p w:rsidR="00593F6A" w:rsidRPr="00230045" w:rsidRDefault="00593F6A" w:rsidP="00593F6A">
                      <w:pPr>
                        <w:pStyle w:val="Paragraphedeliste"/>
                        <w:numPr>
                          <w:ilvl w:val="0"/>
                          <w:numId w:val="2"/>
                        </w:numPr>
                        <w:spacing w:after="200" w:line="360" w:lineRule="auto"/>
                        <w:rPr>
                          <w:b/>
                          <w:color w:val="FFFFFF" w:themeColor="background1"/>
                          <w:szCs w:val="24"/>
                          <w:lang w:val="fr-FR"/>
                        </w:rPr>
                      </w:pPr>
                      <w:r>
                        <w:rPr>
                          <w:b/>
                          <w:color w:val="FFFFFF" w:themeColor="background1"/>
                          <w:szCs w:val="24"/>
                          <w:lang w:val="fr-FR"/>
                        </w:rPr>
                        <w:t>PRESENTATION DU THEME</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ETUDE DE L’EXISTANT</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CRITIQUE DE L’EXISTANT</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PROBLEMATIQUE</w:t>
                      </w:r>
                    </w:p>
                    <w:p w:rsidR="00593F6A" w:rsidRPr="00230045" w:rsidRDefault="00593F6A" w:rsidP="00593F6A">
                      <w:pPr>
                        <w:pStyle w:val="Paragraphedeliste"/>
                        <w:numPr>
                          <w:ilvl w:val="0"/>
                          <w:numId w:val="2"/>
                        </w:numPr>
                        <w:spacing w:after="200" w:line="360" w:lineRule="auto"/>
                        <w:rPr>
                          <w:b/>
                          <w:color w:val="FFFFFF" w:themeColor="background1"/>
                          <w:szCs w:val="24"/>
                        </w:rPr>
                      </w:pPr>
                      <w:r>
                        <w:rPr>
                          <w:b/>
                          <w:color w:val="FFFFFF" w:themeColor="background1"/>
                          <w:szCs w:val="24"/>
                        </w:rPr>
                        <w:t>PROPOSITION DE SOLUTION</w:t>
                      </w:r>
                    </w:p>
                    <w:p w:rsidR="00593F6A" w:rsidRPr="00C36D50" w:rsidRDefault="00593F6A" w:rsidP="00593F6A">
                      <w:pPr>
                        <w:spacing w:line="360" w:lineRule="auto"/>
                        <w:rPr>
                          <w:color w:val="FFFFFF" w:themeColor="background1"/>
                          <w:sz w:val="28"/>
                          <w:szCs w:val="24"/>
                        </w:rPr>
                      </w:pPr>
                      <w:r w:rsidRPr="00C36D50">
                        <w:rPr>
                          <w:b/>
                          <w:color w:val="FFFFFF" w:themeColor="background1"/>
                          <w:sz w:val="32"/>
                          <w:szCs w:val="28"/>
                        </w:rPr>
                        <w:t>Conclusion</w:t>
                      </w:r>
                    </w:p>
                    <w:p w:rsidR="00593F6A" w:rsidRDefault="00593F6A" w:rsidP="00593F6A">
                      <w:pPr>
                        <w:jc w:val="center"/>
                      </w:pPr>
                    </w:p>
                  </w:txbxContent>
                </v:textbox>
                <w10:wrap anchorx="margin"/>
              </v:shape>
            </w:pict>
          </mc:Fallback>
        </mc:AlternateContent>
      </w:r>
      <w:r w:rsidRPr="00055D3A">
        <w:rPr>
          <w:b/>
          <w:i/>
          <w:szCs w:val="24"/>
          <w:lang w:val="fr-FR"/>
        </w:rPr>
        <w:t>Aperçu :</w:t>
      </w:r>
    </w:p>
    <w:p w:rsidR="00593F6A" w:rsidRPr="00055D3A" w:rsidRDefault="00593F6A" w:rsidP="00593F6A">
      <w:pPr>
        <w:rPr>
          <w:szCs w:val="24"/>
          <w:lang w:val="fr-FR"/>
        </w:rPr>
      </w:pPr>
    </w:p>
    <w:p w:rsidR="00593F6A" w:rsidRPr="00055D3A" w:rsidRDefault="00593F6A" w:rsidP="00593F6A">
      <w:pPr>
        <w:rPr>
          <w:szCs w:val="24"/>
          <w:lang w:val="fr-FR"/>
        </w:rPr>
      </w:pPr>
    </w:p>
    <w:p w:rsidR="00593F6A" w:rsidRPr="00055D3A" w:rsidRDefault="00593F6A" w:rsidP="00593F6A">
      <w:pPr>
        <w:rPr>
          <w:szCs w:val="24"/>
          <w:lang w:val="fr-FR"/>
        </w:rPr>
      </w:pPr>
    </w:p>
    <w:p w:rsidR="00593F6A" w:rsidRPr="00055D3A" w:rsidRDefault="00593F6A" w:rsidP="00593F6A">
      <w:pPr>
        <w:rPr>
          <w:szCs w:val="24"/>
          <w:lang w:val="fr-FR"/>
        </w:rPr>
      </w:pPr>
    </w:p>
    <w:p w:rsidR="00593F6A" w:rsidRPr="00055D3A" w:rsidRDefault="00593F6A" w:rsidP="00593F6A">
      <w:pPr>
        <w:rPr>
          <w:szCs w:val="24"/>
          <w:lang w:val="fr-FR"/>
        </w:rPr>
      </w:pPr>
    </w:p>
    <w:p w:rsidR="00593F6A" w:rsidRPr="00055D3A" w:rsidRDefault="00593F6A" w:rsidP="00593F6A">
      <w:pPr>
        <w:tabs>
          <w:tab w:val="left" w:pos="960"/>
        </w:tabs>
        <w:rPr>
          <w:szCs w:val="24"/>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Pr="00055D3A" w:rsidRDefault="00593F6A" w:rsidP="00593F6A">
      <w:pPr>
        <w:tabs>
          <w:tab w:val="left" w:pos="960"/>
        </w:tabs>
        <w:rPr>
          <w:rFonts w:ascii="Calibri" w:eastAsia="Calibri" w:hAnsi="Calibri" w:cs="Calibri"/>
          <w:noProof/>
          <w:lang w:val="fr-FR"/>
        </w:rPr>
      </w:pPr>
    </w:p>
    <w:p w:rsidR="00593F6A" w:rsidRDefault="00593F6A" w:rsidP="00593F6A">
      <w:pPr>
        <w:tabs>
          <w:tab w:val="left" w:pos="3018"/>
        </w:tabs>
        <w:rPr>
          <w:lang w:val="fr-FR"/>
        </w:rPr>
      </w:pPr>
    </w:p>
    <w:p w:rsidR="00593F6A" w:rsidRPr="00593F6A" w:rsidRDefault="00593F6A" w:rsidP="00593F6A">
      <w:pPr>
        <w:rPr>
          <w:lang w:val="fr-FR"/>
        </w:rPr>
      </w:pPr>
    </w:p>
    <w:p w:rsidR="00593F6A" w:rsidRPr="00593F6A" w:rsidRDefault="00593F6A" w:rsidP="00593F6A">
      <w:pPr>
        <w:rPr>
          <w:lang w:val="fr-FR"/>
        </w:rPr>
      </w:pPr>
    </w:p>
    <w:p w:rsidR="00593F6A" w:rsidRDefault="00593F6A" w:rsidP="00593F6A">
      <w:pPr>
        <w:rPr>
          <w:lang w:val="fr-FR"/>
        </w:rPr>
      </w:pPr>
    </w:p>
    <w:p w:rsidR="00593F6A" w:rsidRDefault="00593F6A" w:rsidP="00593F6A">
      <w:pPr>
        <w:tabs>
          <w:tab w:val="left" w:pos="3782"/>
        </w:tabs>
        <w:rPr>
          <w:lang w:val="fr-FR"/>
        </w:rPr>
      </w:pPr>
      <w:r>
        <w:rPr>
          <w:lang w:val="fr-FR"/>
        </w:rPr>
        <w:tab/>
      </w:r>
    </w:p>
    <w:p w:rsidR="00593F6A" w:rsidRDefault="00593F6A" w:rsidP="00593F6A">
      <w:pPr>
        <w:tabs>
          <w:tab w:val="left" w:pos="3782"/>
        </w:tabs>
        <w:rPr>
          <w:lang w:val="fr-FR"/>
        </w:rPr>
      </w:pPr>
    </w:p>
    <w:p w:rsidR="00593F6A" w:rsidRDefault="00593F6A" w:rsidP="00593F6A">
      <w:pPr>
        <w:pStyle w:val="Titre2"/>
        <w:numPr>
          <w:ilvl w:val="0"/>
          <w:numId w:val="3"/>
        </w:numPr>
        <w:rPr>
          <w:lang w:val="fr-FR"/>
        </w:rPr>
      </w:pPr>
      <w:r>
        <w:rPr>
          <w:lang w:val="fr-FR"/>
        </w:rPr>
        <w:t>PRESENTATION DU THEME DE STAGE</w:t>
      </w:r>
    </w:p>
    <w:p w:rsidR="00593F6A" w:rsidRDefault="00593F6A" w:rsidP="00593F6A">
      <w:pPr>
        <w:rPr>
          <w:lang w:val="fr-FR"/>
        </w:rPr>
      </w:pPr>
    </w:p>
    <w:p w:rsidR="00D03CE5" w:rsidRDefault="00D03CE5" w:rsidP="00593F6A">
      <w:pPr>
        <w:rPr>
          <w:lang w:val="fr-FR"/>
        </w:rPr>
      </w:pPr>
      <w:r w:rsidRPr="00D03CE5">
        <w:rPr>
          <w:lang w:val="fr-FR"/>
        </w:rPr>
        <w:t>Dans le cadre de l'obtention du diplôme de technicien supérieur, notre projet de stage de trois mois porte sur l'étude et l'implémentation de la sécurité dans le cloud, avec un focus particulier sur les services AWS (Amazon Web Services). L'objectif principal est d'analyser les aspects de sécurité spécifiques à AWS et de mettre en œuvre des solutions efficaces pour protéger les ressources cloud de l'entreprise.</w:t>
      </w:r>
    </w:p>
    <w:p w:rsidR="00D03CE5" w:rsidRDefault="00D03CE5" w:rsidP="00593F6A">
      <w:pPr>
        <w:rPr>
          <w:lang w:val="fr-FR"/>
        </w:rPr>
      </w:pPr>
      <w:r w:rsidRPr="00D03CE5">
        <w:rPr>
          <w:lang w:val="fr-FR"/>
        </w:rPr>
        <w:t>La sécurité dans le cloud est cruciale pour garantir la confidentialité, l'intégrité et la disponibilité des données et des services. Avec l'adoption croissante du cloud computing, il est essentiel de comprendre et de gérer les risques associés, notamment en matière de gestion des identités, de chiffrement des données, de surveillance et d'audit, ainsi que de réponse aux menaces.</w:t>
      </w: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Default="00D03CE5" w:rsidP="00593F6A">
      <w:pPr>
        <w:rPr>
          <w:lang w:val="fr-FR"/>
        </w:rPr>
      </w:pPr>
    </w:p>
    <w:p w:rsidR="00D03CE5" w:rsidRPr="00D03CE5" w:rsidRDefault="00D03CE5" w:rsidP="00593F6A">
      <w:pPr>
        <w:rPr>
          <w:lang w:val="fr-FR"/>
        </w:rPr>
      </w:pPr>
    </w:p>
    <w:p w:rsidR="00593F6A" w:rsidRDefault="00593F6A" w:rsidP="00593F6A">
      <w:pPr>
        <w:rPr>
          <w:lang w:val="fr-FR"/>
        </w:rPr>
      </w:pPr>
    </w:p>
    <w:p w:rsidR="00593F6A" w:rsidRDefault="00593F6A" w:rsidP="00593F6A">
      <w:pPr>
        <w:pStyle w:val="Titre2"/>
        <w:numPr>
          <w:ilvl w:val="0"/>
          <w:numId w:val="3"/>
        </w:numPr>
        <w:rPr>
          <w:lang w:val="fr-FR"/>
        </w:rPr>
      </w:pPr>
      <w:r>
        <w:rPr>
          <w:lang w:val="fr-FR"/>
        </w:rPr>
        <w:lastRenderedPageBreak/>
        <w:t>ETUDE DE L’EXISTANT</w:t>
      </w:r>
    </w:p>
    <w:p w:rsidR="00D03CE5" w:rsidRDefault="00D03CE5" w:rsidP="00593F6A">
      <w:pPr>
        <w:rPr>
          <w:lang w:val="fr-FR"/>
        </w:rPr>
      </w:pPr>
    </w:p>
    <w:p w:rsidR="00D03CE5" w:rsidRDefault="00D03CE5" w:rsidP="00D03CE5">
      <w:pPr>
        <w:keepNext/>
      </w:pPr>
      <w:r>
        <w:rPr>
          <w:noProof/>
          <w:lang w:val="fr-FR" w:eastAsia="fr-FR"/>
        </w:rPr>
        <w:drawing>
          <wp:inline distT="0" distB="0" distL="0" distR="0" wp14:anchorId="6B4ACFFA" wp14:editId="3019AD78">
            <wp:extent cx="5249195" cy="7032886"/>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4848" cy="7040460"/>
                    </a:xfrm>
                    <a:prstGeom prst="rect">
                      <a:avLst/>
                    </a:prstGeom>
                  </pic:spPr>
                </pic:pic>
              </a:graphicData>
            </a:graphic>
          </wp:inline>
        </w:drawing>
      </w:r>
    </w:p>
    <w:p w:rsidR="007040A3" w:rsidRDefault="00D03CE5" w:rsidP="007040A3">
      <w:pPr>
        <w:pStyle w:val="Lgende"/>
        <w:rPr>
          <w:lang w:val="fr-FR"/>
        </w:rPr>
      </w:pPr>
      <w:r w:rsidRPr="00D03CE5">
        <w:rPr>
          <w:lang w:val="fr-FR"/>
        </w:rPr>
        <w:t xml:space="preserve">Figure </w:t>
      </w:r>
      <w:r>
        <w:fldChar w:fldCharType="begin"/>
      </w:r>
      <w:r w:rsidRPr="00D03CE5">
        <w:rPr>
          <w:lang w:val="fr-FR"/>
        </w:rPr>
        <w:instrText xml:space="preserve"> SEQ Figure \* ARABIC </w:instrText>
      </w:r>
      <w:r>
        <w:fldChar w:fldCharType="separate"/>
      </w:r>
      <w:r w:rsidR="00005CC0">
        <w:rPr>
          <w:noProof/>
          <w:lang w:val="fr-FR"/>
        </w:rPr>
        <w:t>1</w:t>
      </w:r>
      <w:r>
        <w:fldChar w:fldCharType="end"/>
      </w:r>
      <w:r w:rsidRPr="00D03CE5">
        <w:rPr>
          <w:lang w:val="fr-FR"/>
        </w:rPr>
        <w:t>:architecture de référence de sé</w:t>
      </w:r>
      <w:r>
        <w:rPr>
          <w:lang w:val="fr-FR"/>
        </w:rPr>
        <w:t>curité</w:t>
      </w:r>
      <w:r w:rsidRPr="00D03CE5">
        <w:rPr>
          <w:lang w:val="fr-FR"/>
        </w:rPr>
        <w:t xml:space="preserve"> aws</w:t>
      </w:r>
    </w:p>
    <w:p w:rsidR="00D03CE5" w:rsidRDefault="007040A3" w:rsidP="00593F6A">
      <w:pPr>
        <w:rPr>
          <w:lang w:val="fr-FR"/>
        </w:rPr>
      </w:pPr>
      <w:r w:rsidRPr="007040A3">
        <w:rPr>
          <w:lang w:val="fr-FR"/>
        </w:rPr>
        <w:lastRenderedPageBreak/>
        <w:t>La sécurité dans le cloud est essentielle pour garantir la protection des données, des applications, et des infrastructures contre les menaces internes et externes. Les entreprises doivent veiller à ce que leurs ressources cloud soient sécurisées pour prévenir les violations de données, les pertes de confidentialité, et les interruptions de service.</w:t>
      </w:r>
      <w:r>
        <w:rPr>
          <w:lang w:val="fr-FR"/>
        </w:rPr>
        <w:t xml:space="preserve"> Mais il y’a un problème qui subsiste, c’est celui concernant la responsabilité par</w:t>
      </w:r>
      <w:r w:rsidR="002C542F">
        <w:rPr>
          <w:lang w:val="fr-FR"/>
        </w:rPr>
        <w:t>tagée qui pourrait causer des problèmes inattendus et de depenser plus d’argent pour les résoudre.</w:t>
      </w:r>
    </w:p>
    <w:p w:rsidR="002C542F" w:rsidRDefault="002C542F" w:rsidP="00593F6A">
      <w:pPr>
        <w:rPr>
          <w:lang w:val="fr-FR"/>
        </w:rPr>
      </w:pPr>
      <w:r>
        <w:rPr>
          <w:lang w:val="fr-FR"/>
        </w:rPr>
        <w:t>Cependant l’on peut observer que son architecture globale est constituée des services suivant :</w:t>
      </w:r>
    </w:p>
    <w:p w:rsidR="002C542F" w:rsidRDefault="002C542F" w:rsidP="002C542F">
      <w:pPr>
        <w:pStyle w:val="Paragraphedeliste"/>
        <w:spacing w:after="0" w:line="240" w:lineRule="auto"/>
        <w:ind w:firstLine="0"/>
        <w:rPr>
          <w:szCs w:val="24"/>
          <w:lang w:val="fr-FR" w:eastAsia="fr-FR"/>
        </w:rPr>
      </w:pPr>
    </w:p>
    <w:p w:rsidR="002C542F" w:rsidRDefault="002C542F" w:rsidP="002C542F">
      <w:pPr>
        <w:pStyle w:val="Paragraphedeliste"/>
        <w:numPr>
          <w:ilvl w:val="0"/>
          <w:numId w:val="5"/>
        </w:numPr>
        <w:spacing w:after="0" w:line="240" w:lineRule="auto"/>
        <w:rPr>
          <w:szCs w:val="24"/>
          <w:lang w:val="fr-FR" w:eastAsia="fr-FR"/>
        </w:rPr>
      </w:pPr>
      <w:r>
        <w:rPr>
          <w:noProof/>
          <w:szCs w:val="24"/>
          <w:lang w:val="fr-FR" w:eastAsia="fr-FR"/>
        </w:rPr>
        <w:drawing>
          <wp:anchor distT="0" distB="0" distL="114300" distR="114300" simplePos="0" relativeHeight="251665408" behindDoc="0" locked="0" layoutInCell="1" allowOverlap="1" wp14:anchorId="347D60DE" wp14:editId="48F9F9EB">
            <wp:simplePos x="0" y="0"/>
            <wp:positionH relativeFrom="column">
              <wp:posOffset>2066925</wp:posOffset>
            </wp:positionH>
            <wp:positionV relativeFrom="paragraph">
              <wp:posOffset>675005</wp:posOffset>
            </wp:positionV>
            <wp:extent cx="1423035" cy="1080770"/>
            <wp:effectExtent l="0" t="0" r="5715" b="508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am.jpeg"/>
                    <pic:cNvPicPr/>
                  </pic:nvPicPr>
                  <pic:blipFill rotWithShape="1">
                    <a:blip r:embed="rId8">
                      <a:extLst>
                        <a:ext uri="{28A0092B-C50C-407E-A947-70E740481C1C}">
                          <a14:useLocalDpi xmlns:a14="http://schemas.microsoft.com/office/drawing/2010/main" val="0"/>
                        </a:ext>
                      </a:extLst>
                    </a:blip>
                    <a:srcRect b="13905"/>
                    <a:stretch/>
                  </pic:blipFill>
                  <pic:spPr bwMode="auto">
                    <a:xfrm>
                      <a:off x="0" y="0"/>
                      <a:ext cx="1423035" cy="1080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E381C33" wp14:editId="299EC0EC">
                <wp:simplePos x="0" y="0"/>
                <wp:positionH relativeFrom="column">
                  <wp:posOffset>2066925</wp:posOffset>
                </wp:positionH>
                <wp:positionV relativeFrom="paragraph">
                  <wp:posOffset>1874520</wp:posOffset>
                </wp:positionV>
                <wp:extent cx="114300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rsidR="002C542F" w:rsidRPr="004E53DF" w:rsidRDefault="002C542F" w:rsidP="002C542F">
                            <w:pPr>
                              <w:pStyle w:val="Lgende"/>
                              <w:rPr>
                                <w:rFonts w:eastAsia="Times New Roman" w:cs="Times New Roman"/>
                                <w:noProof/>
                                <w:color w:val="000000"/>
                                <w:sz w:val="24"/>
                                <w:szCs w:val="24"/>
                              </w:rPr>
                            </w:pPr>
                            <w:r>
                              <w:t xml:space="preserve">Figure </w:t>
                            </w:r>
                            <w:fldSimple w:instr=" SEQ Figure \* ARABIC ">
                              <w:r w:rsidR="00005CC0">
                                <w:rPr>
                                  <w:noProof/>
                                </w:rPr>
                                <w:t>2</w:t>
                              </w:r>
                            </w:fldSimple>
                            <w:r>
                              <w:t>: aws IAM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381C33" id="_x0000_t202" coordsize="21600,21600" o:spt="202" path="m,l,21600r21600,l21600,xe">
                <v:stroke joinstyle="miter"/>
                <v:path gradientshapeok="t" o:connecttype="rect"/>
              </v:shapetype>
              <v:shape id="Zone de texte 10" o:spid="_x0000_s1028" type="#_x0000_t202" style="position:absolute;left:0;text-align:left;margin-left:162.75pt;margin-top:147.6pt;width:9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" stroked="f">
                <v:textbox style="mso-fit-shape-to-text:t" inset="0,0,0,0">
                  <w:txbxContent>
                    <w:p w:rsidR="002C542F" w:rsidRPr="004E53DF" w:rsidRDefault="002C542F" w:rsidP="002C542F">
                      <w:pPr>
                        <w:pStyle w:val="Lgende"/>
                        <w:rPr>
                          <w:rFonts w:eastAsia="Times New Roman" w:cs="Times New Roman"/>
                          <w:noProof/>
                          <w:color w:val="000000"/>
                          <w:sz w:val="24"/>
                          <w:szCs w:val="24"/>
                        </w:rPr>
                      </w:pPr>
                      <w:r>
                        <w:t xml:space="preserve">Figure </w:t>
                      </w:r>
                      <w:fldSimple w:instr=" SEQ Figure \* ARABIC ">
                        <w:r w:rsidR="00005CC0">
                          <w:rPr>
                            <w:noProof/>
                          </w:rPr>
                          <w:t>2</w:t>
                        </w:r>
                      </w:fldSimple>
                      <w:r>
                        <w:t>: aws IAM</w:t>
                      </w:r>
                    </w:p>
                  </w:txbxContent>
                </v:textbox>
                <w10:wrap type="topAndBottom"/>
              </v:shape>
            </w:pict>
          </mc:Fallback>
        </mc:AlternateContent>
      </w:r>
      <w:r w:rsidRPr="002C542F">
        <w:rPr>
          <w:szCs w:val="24"/>
          <w:lang w:val="fr-FR" w:eastAsia="fr-FR"/>
        </w:rPr>
        <w:t xml:space="preserve"> </w:t>
      </w:r>
      <w:r w:rsidRPr="002C542F">
        <w:rPr>
          <w:b/>
          <w:bCs/>
          <w:szCs w:val="24"/>
          <w:lang w:val="fr-FR" w:eastAsia="fr-FR"/>
        </w:rPr>
        <w:t>AWS Identity and Access Management (IAM) :</w:t>
      </w:r>
      <w:r w:rsidRPr="002C542F">
        <w:rPr>
          <w:szCs w:val="24"/>
          <w:lang w:val="fr-FR" w:eastAsia="fr-FR"/>
        </w:rPr>
        <w:t xml:space="preserve"> Permet de gérer les permissions et l'accès aux ressources AWS. IAM facilite la gestion des utilisateurs, des groupes, des rôles et des politiques d'accès.</w:t>
      </w:r>
    </w:p>
    <w:p w:rsidR="002C542F" w:rsidRPr="002C542F" w:rsidRDefault="002C542F" w:rsidP="002C542F">
      <w:pPr>
        <w:spacing w:after="0" w:line="240" w:lineRule="auto"/>
        <w:rPr>
          <w:szCs w:val="24"/>
          <w:lang w:val="fr-FR" w:eastAsia="fr-FR"/>
        </w:rPr>
      </w:pPr>
    </w:p>
    <w:p w:rsidR="002C542F" w:rsidRDefault="002C542F" w:rsidP="002C542F">
      <w:pPr>
        <w:pStyle w:val="Paragraphedeliste"/>
        <w:numPr>
          <w:ilvl w:val="0"/>
          <w:numId w:val="5"/>
        </w:numPr>
        <w:spacing w:after="0" w:line="240" w:lineRule="auto"/>
        <w:rPr>
          <w:szCs w:val="24"/>
          <w:lang w:val="fr-FR" w:eastAsia="fr-FR"/>
        </w:rPr>
      </w:pPr>
      <w:r>
        <w:rPr>
          <w:noProof/>
        </w:rPr>
        <mc:AlternateContent>
          <mc:Choice Requires="wps">
            <w:drawing>
              <wp:anchor distT="0" distB="0" distL="114300" distR="114300" simplePos="0" relativeHeight="251664384" behindDoc="0" locked="0" layoutInCell="1" allowOverlap="1" wp14:anchorId="7B227F49" wp14:editId="757A0196">
                <wp:simplePos x="0" y="0"/>
                <wp:positionH relativeFrom="column">
                  <wp:posOffset>1939290</wp:posOffset>
                </wp:positionH>
                <wp:positionV relativeFrom="paragraph">
                  <wp:posOffset>1981200</wp:posOffset>
                </wp:positionV>
                <wp:extent cx="133350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rsidR="002C542F" w:rsidRPr="00C01FDC" w:rsidRDefault="002C542F" w:rsidP="002C542F">
                            <w:pPr>
                              <w:pStyle w:val="Lgende"/>
                              <w:rPr>
                                <w:rFonts w:eastAsia="Times New Roman" w:cs="Times New Roman"/>
                                <w:noProof/>
                                <w:color w:val="000000"/>
                                <w:sz w:val="24"/>
                                <w:szCs w:val="24"/>
                              </w:rPr>
                            </w:pPr>
                            <w:r>
                              <w:t xml:space="preserve">Figure </w:t>
                            </w:r>
                            <w:fldSimple w:instr=" SEQ Figure \* ARABIC ">
                              <w:r w:rsidR="00005CC0">
                                <w:rPr>
                                  <w:noProof/>
                                </w:rPr>
                                <w:t>3</w:t>
                              </w:r>
                            </w:fldSimple>
                            <w:r>
                              <w:t>:aws kms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27F49" id="Zone de texte 8" o:spid="_x0000_s1029" type="#_x0000_t202" style="position:absolute;left:0;text-align:left;margin-left:152.7pt;margin-top:156pt;width:1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" stroked="f">
                <v:textbox style="mso-fit-shape-to-text:t" inset="0,0,0,0">
                  <w:txbxContent>
                    <w:p w:rsidR="002C542F" w:rsidRPr="00C01FDC" w:rsidRDefault="002C542F" w:rsidP="002C542F">
                      <w:pPr>
                        <w:pStyle w:val="Lgende"/>
                        <w:rPr>
                          <w:rFonts w:eastAsia="Times New Roman" w:cs="Times New Roman"/>
                          <w:noProof/>
                          <w:color w:val="000000"/>
                          <w:sz w:val="24"/>
                          <w:szCs w:val="24"/>
                        </w:rPr>
                      </w:pPr>
                      <w:r>
                        <w:t xml:space="preserve">Figure </w:t>
                      </w:r>
                      <w:fldSimple w:instr=" SEQ Figure \* ARABIC ">
                        <w:r w:rsidR="00005CC0">
                          <w:rPr>
                            <w:noProof/>
                          </w:rPr>
                          <w:t>3</w:t>
                        </w:r>
                      </w:fldSimple>
                      <w:r>
                        <w:t>:aws kms</w:t>
                      </w:r>
                    </w:p>
                  </w:txbxContent>
                </v:textbox>
                <w10:wrap type="topAndBottom"/>
              </v:shape>
            </w:pict>
          </mc:Fallback>
        </mc:AlternateContent>
      </w:r>
      <w:r>
        <w:rPr>
          <w:noProof/>
          <w:szCs w:val="24"/>
          <w:lang w:val="fr-FR" w:eastAsia="fr-FR"/>
        </w:rPr>
        <w:drawing>
          <wp:anchor distT="0" distB="0" distL="114300" distR="114300" simplePos="0" relativeHeight="251662336" behindDoc="0" locked="0" layoutInCell="1" allowOverlap="1" wp14:anchorId="69CA1D01" wp14:editId="09C793B2">
            <wp:simplePos x="0" y="0"/>
            <wp:positionH relativeFrom="column">
              <wp:posOffset>1939897</wp:posOffset>
            </wp:positionH>
            <wp:positionV relativeFrom="paragraph">
              <wp:posOffset>520286</wp:posOffset>
            </wp:positionV>
            <wp:extent cx="1333500" cy="1403985"/>
            <wp:effectExtent l="0" t="0" r="0" b="571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s.jpeg"/>
                    <pic:cNvPicPr/>
                  </pic:nvPicPr>
                  <pic:blipFill>
                    <a:blip r:embed="rId9">
                      <a:extLst>
                        <a:ext uri="{28A0092B-C50C-407E-A947-70E740481C1C}">
                          <a14:useLocalDpi xmlns:a14="http://schemas.microsoft.com/office/drawing/2010/main" val="0"/>
                        </a:ext>
                      </a:extLst>
                    </a:blip>
                    <a:stretch>
                      <a:fillRect/>
                    </a:stretch>
                  </pic:blipFill>
                  <pic:spPr>
                    <a:xfrm>
                      <a:off x="0" y="0"/>
                      <a:ext cx="1333500" cy="1403985"/>
                    </a:xfrm>
                    <a:prstGeom prst="rect">
                      <a:avLst/>
                    </a:prstGeom>
                  </pic:spPr>
                </pic:pic>
              </a:graphicData>
            </a:graphic>
            <wp14:sizeRelV relativeFrom="margin">
              <wp14:pctHeight>0</wp14:pctHeight>
            </wp14:sizeRelV>
          </wp:anchor>
        </w:drawing>
      </w:r>
      <w:r w:rsidRPr="002C542F">
        <w:rPr>
          <w:b/>
          <w:bCs/>
          <w:szCs w:val="24"/>
          <w:lang w:val="fr-FR" w:eastAsia="fr-FR"/>
        </w:rPr>
        <w:t>AWS Key Management Service (KMS) :</w:t>
      </w:r>
      <w:r w:rsidRPr="002C542F">
        <w:rPr>
          <w:szCs w:val="24"/>
          <w:lang w:val="fr-FR" w:eastAsia="fr-FR"/>
        </w:rPr>
        <w:t xml:space="preserve"> Fournit une gestion sécurisée des clés de chiffrement pour protéger les données en transit et au repos.</w:t>
      </w:r>
    </w:p>
    <w:p w:rsidR="002C542F" w:rsidRPr="002C542F" w:rsidRDefault="002C542F" w:rsidP="002C542F">
      <w:pPr>
        <w:spacing w:after="0" w:line="240" w:lineRule="auto"/>
        <w:rPr>
          <w:szCs w:val="24"/>
          <w:lang w:val="fr-FR" w:eastAsia="fr-FR"/>
        </w:rPr>
      </w:pPr>
    </w:p>
    <w:p w:rsidR="002C542F" w:rsidRDefault="002C542F" w:rsidP="002C542F">
      <w:pPr>
        <w:pStyle w:val="Paragraphedeliste"/>
        <w:numPr>
          <w:ilvl w:val="0"/>
          <w:numId w:val="5"/>
        </w:numPr>
        <w:spacing w:after="0" w:line="240" w:lineRule="auto"/>
        <w:rPr>
          <w:szCs w:val="24"/>
          <w:lang w:val="fr-FR" w:eastAsia="fr-FR"/>
        </w:rPr>
      </w:pPr>
      <w:r w:rsidRPr="002C542F">
        <w:rPr>
          <w:szCs w:val="24"/>
          <w:lang w:val="fr-FR" w:eastAsia="fr-FR"/>
        </w:rPr>
        <w:t xml:space="preserve">  </w:t>
      </w:r>
      <w:r>
        <w:rPr>
          <w:b/>
          <w:bCs/>
          <w:szCs w:val="24"/>
          <w:lang w:val="fr-FR" w:eastAsia="fr-FR"/>
        </w:rPr>
        <w:t>AWS Route 53</w:t>
      </w:r>
      <w:r w:rsidRPr="002C542F">
        <w:rPr>
          <w:b/>
          <w:bCs/>
          <w:szCs w:val="24"/>
          <w:lang w:val="fr-FR" w:eastAsia="fr-FR"/>
        </w:rPr>
        <w:t xml:space="preserve"> :</w:t>
      </w:r>
      <w:r w:rsidR="00005CC0">
        <w:rPr>
          <w:szCs w:val="24"/>
          <w:lang w:val="fr-FR" w:eastAsia="fr-FR"/>
        </w:rPr>
        <w:t>fournit plusieurs fonctionnalités clés pour la gestion et l’optimisation des noms de domaines , ainsi que pour la distribution du trafic</w:t>
      </w:r>
      <w:r w:rsidRPr="002C542F">
        <w:rPr>
          <w:szCs w:val="24"/>
          <w:lang w:val="fr-FR" w:eastAsia="fr-FR"/>
        </w:rPr>
        <w:t>.</w:t>
      </w:r>
    </w:p>
    <w:p w:rsidR="00005CC0" w:rsidRDefault="00005CC0" w:rsidP="00005CC0">
      <w:pPr>
        <w:pStyle w:val="Paragraphedeliste"/>
        <w:rPr>
          <w:noProof/>
          <w:szCs w:val="24"/>
          <w:lang w:val="fr-FR" w:eastAsia="fr-FR"/>
        </w:rPr>
      </w:pPr>
    </w:p>
    <w:p w:rsidR="00005CC0" w:rsidRPr="00005CC0" w:rsidRDefault="00005CC0" w:rsidP="00005CC0">
      <w:pPr>
        <w:pStyle w:val="Paragraphedeliste"/>
        <w:rPr>
          <w:szCs w:val="24"/>
          <w:lang w:val="fr-FR" w:eastAsia="fr-FR"/>
        </w:rPr>
      </w:pPr>
      <w:r>
        <w:rPr>
          <w:noProof/>
        </w:rPr>
        <w:lastRenderedPageBreak/>
        <mc:AlternateContent>
          <mc:Choice Requires="wps">
            <w:drawing>
              <wp:anchor distT="0" distB="0" distL="114300" distR="114300" simplePos="0" relativeHeight="251670528" behindDoc="0" locked="0" layoutInCell="1" allowOverlap="1" wp14:anchorId="190E5DE1" wp14:editId="573439D5">
                <wp:simplePos x="0" y="0"/>
                <wp:positionH relativeFrom="column">
                  <wp:posOffset>1955800</wp:posOffset>
                </wp:positionH>
                <wp:positionV relativeFrom="paragraph">
                  <wp:posOffset>1591310</wp:posOffset>
                </wp:positionV>
                <wp:extent cx="120015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1200150" cy="635"/>
                        </a:xfrm>
                        <a:prstGeom prst="rect">
                          <a:avLst/>
                        </a:prstGeom>
                        <a:solidFill>
                          <a:prstClr val="white"/>
                        </a:solidFill>
                        <a:ln>
                          <a:noFill/>
                        </a:ln>
                      </wps:spPr>
                      <wps:txbx>
                        <w:txbxContent>
                          <w:p w:rsidR="00005CC0" w:rsidRPr="00EF3670" w:rsidRDefault="00005CC0" w:rsidP="00005CC0">
                            <w:pPr>
                              <w:pStyle w:val="Lgende"/>
                              <w:rPr>
                                <w:rFonts w:eastAsia="Times New Roman" w:cs="Times New Roman"/>
                                <w:noProof/>
                                <w:color w:val="000000"/>
                                <w:sz w:val="24"/>
                                <w:szCs w:val="24"/>
                              </w:rPr>
                            </w:pPr>
                            <w:r>
                              <w:t xml:space="preserve">Figure </w:t>
                            </w:r>
                            <w:fldSimple w:instr=" SEQ Figure \* ARABIC ">
                              <w:r>
                                <w:rPr>
                                  <w:noProof/>
                                </w:rPr>
                                <w:t>4</w:t>
                              </w:r>
                            </w:fldSimple>
                            <w:r>
                              <w:t>:aws Route 53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E5DE1" id="Zone de texte 12" o:spid="_x0000_s1030" type="#_x0000_t202" style="position:absolute;left:0;text-align:left;margin-left:154pt;margin-top:125.3pt;width: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" stroked="f">
                <v:textbox style="mso-fit-shape-to-text:t" inset="0,0,0,0">
                  <w:txbxContent>
                    <w:p w:rsidR="00005CC0" w:rsidRPr="00EF3670" w:rsidRDefault="00005CC0" w:rsidP="00005CC0">
                      <w:pPr>
                        <w:pStyle w:val="Lgende"/>
                        <w:rPr>
                          <w:rFonts w:eastAsia="Times New Roman" w:cs="Times New Roman"/>
                          <w:noProof/>
                          <w:color w:val="000000"/>
                          <w:sz w:val="24"/>
                          <w:szCs w:val="24"/>
                        </w:rPr>
                      </w:pPr>
                      <w:r>
                        <w:t xml:space="preserve">Figure </w:t>
                      </w:r>
                      <w:fldSimple w:instr=" SEQ Figure \* ARABIC ">
                        <w:r>
                          <w:rPr>
                            <w:noProof/>
                          </w:rPr>
                          <w:t>4</w:t>
                        </w:r>
                      </w:fldSimple>
                      <w:r>
                        <w:t>:aws Route 53</w:t>
                      </w:r>
                    </w:p>
                  </w:txbxContent>
                </v:textbox>
                <w10:wrap type="topAndBottom"/>
              </v:shape>
            </w:pict>
          </mc:Fallback>
        </mc:AlternateContent>
      </w:r>
      <w:r>
        <w:rPr>
          <w:noProof/>
          <w:szCs w:val="24"/>
          <w:lang w:val="fr-FR" w:eastAsia="fr-FR"/>
        </w:rPr>
        <w:drawing>
          <wp:anchor distT="0" distB="0" distL="114300" distR="114300" simplePos="0" relativeHeight="251668480" behindDoc="0" locked="0" layoutInCell="1" allowOverlap="1">
            <wp:simplePos x="0" y="0"/>
            <wp:positionH relativeFrom="column">
              <wp:posOffset>1955800</wp:posOffset>
            </wp:positionH>
            <wp:positionV relativeFrom="paragraph">
              <wp:posOffset>230505</wp:posOffset>
            </wp:positionV>
            <wp:extent cx="1200150" cy="130365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 53.jpeg"/>
                    <pic:cNvPicPr/>
                  </pic:nvPicPr>
                  <pic:blipFill rotWithShape="1">
                    <a:blip r:embed="rId10">
                      <a:extLst>
                        <a:ext uri="{28A0092B-C50C-407E-A947-70E740481C1C}">
                          <a14:useLocalDpi xmlns:a14="http://schemas.microsoft.com/office/drawing/2010/main" val="0"/>
                        </a:ext>
                      </a:extLst>
                    </a:blip>
                    <a:srcRect t="13301" b="11449"/>
                    <a:stretch/>
                  </pic:blipFill>
                  <pic:spPr bwMode="auto">
                    <a:xfrm>
                      <a:off x="0" y="0"/>
                      <a:ext cx="1200150" cy="1303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05CC0" w:rsidRPr="00005CC0" w:rsidRDefault="00005CC0" w:rsidP="00005CC0">
      <w:pPr>
        <w:spacing w:after="0" w:line="240" w:lineRule="auto"/>
        <w:rPr>
          <w:szCs w:val="24"/>
          <w:lang w:val="fr-FR" w:eastAsia="fr-FR"/>
        </w:rPr>
      </w:pPr>
    </w:p>
    <w:p w:rsidR="00005CC0" w:rsidRDefault="00005CC0" w:rsidP="00005CC0">
      <w:pPr>
        <w:pStyle w:val="Paragraphedeliste"/>
        <w:spacing w:after="0" w:line="240" w:lineRule="auto"/>
        <w:ind w:firstLine="0"/>
        <w:rPr>
          <w:szCs w:val="24"/>
          <w:lang w:val="fr-FR" w:eastAsia="fr-FR"/>
        </w:rPr>
      </w:pPr>
    </w:p>
    <w:p w:rsidR="002C542F" w:rsidRDefault="00005CC0" w:rsidP="002C542F">
      <w:pPr>
        <w:pStyle w:val="Paragraphedeliste"/>
        <w:numPr>
          <w:ilvl w:val="0"/>
          <w:numId w:val="5"/>
        </w:numPr>
        <w:spacing w:after="0" w:line="240" w:lineRule="auto"/>
        <w:rPr>
          <w:szCs w:val="24"/>
          <w:lang w:val="fr-FR" w:eastAsia="fr-FR"/>
        </w:rPr>
      </w:pPr>
      <w:r>
        <w:rPr>
          <w:noProof/>
          <w:szCs w:val="24"/>
          <w:lang w:val="fr-FR" w:eastAsia="fr-FR"/>
        </w:rPr>
        <w:drawing>
          <wp:anchor distT="0" distB="0" distL="114300" distR="114300" simplePos="0" relativeHeight="251671552" behindDoc="0" locked="0" layoutInCell="1" allowOverlap="1" wp14:anchorId="79855F2E" wp14:editId="0CA16AD7">
            <wp:simplePos x="0" y="0"/>
            <wp:positionH relativeFrom="column">
              <wp:posOffset>1725295</wp:posOffset>
            </wp:positionH>
            <wp:positionV relativeFrom="paragraph">
              <wp:posOffset>492125</wp:posOffset>
            </wp:positionV>
            <wp:extent cx="1438910" cy="1478280"/>
            <wp:effectExtent l="0" t="0" r="8890" b="762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cret manager.jpeg"/>
                    <pic:cNvPicPr/>
                  </pic:nvPicPr>
                  <pic:blipFill rotWithShape="1">
                    <a:blip r:embed="rId11">
                      <a:extLst>
                        <a:ext uri="{28A0092B-C50C-407E-A947-70E740481C1C}">
                          <a14:useLocalDpi xmlns:a14="http://schemas.microsoft.com/office/drawing/2010/main" val="0"/>
                        </a:ext>
                      </a:extLst>
                    </a:blip>
                    <a:srcRect t="3711" b="10029"/>
                    <a:stretch/>
                  </pic:blipFill>
                  <pic:spPr bwMode="auto">
                    <a:xfrm>
                      <a:off x="0" y="0"/>
                      <a:ext cx="1438910" cy="147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33D9C68D" wp14:editId="44A2D98D">
                <wp:simplePos x="0" y="0"/>
                <wp:positionH relativeFrom="column">
                  <wp:posOffset>1725295</wp:posOffset>
                </wp:positionH>
                <wp:positionV relativeFrom="paragraph">
                  <wp:posOffset>2030730</wp:posOffset>
                </wp:positionV>
                <wp:extent cx="136207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1362075" cy="635"/>
                        </a:xfrm>
                        <a:prstGeom prst="rect">
                          <a:avLst/>
                        </a:prstGeom>
                        <a:solidFill>
                          <a:prstClr val="white"/>
                        </a:solidFill>
                        <a:ln>
                          <a:noFill/>
                        </a:ln>
                      </wps:spPr>
                      <wps:txbx>
                        <w:txbxContent>
                          <w:p w:rsidR="00005CC0" w:rsidRPr="00A27EE7" w:rsidRDefault="00005CC0" w:rsidP="00005CC0">
                            <w:pPr>
                              <w:pStyle w:val="Lgende"/>
                              <w:rPr>
                                <w:rFonts w:eastAsia="Times New Roman" w:cs="Times New Roman"/>
                                <w:noProof/>
                                <w:color w:val="000000"/>
                                <w:sz w:val="24"/>
                                <w:szCs w:val="24"/>
                              </w:rPr>
                            </w:pPr>
                            <w:r>
                              <w:t xml:space="preserve">Figure </w:t>
                            </w:r>
                            <w:fldSimple w:instr=" SEQ Figure \* ARABIC ">
                              <w:r>
                                <w:rPr>
                                  <w:noProof/>
                                </w:rPr>
                                <w:t>5</w:t>
                              </w:r>
                            </w:fldSimple>
                            <w:r>
                              <w:t>: aws secret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C68D" id="Zone de texte 15" o:spid="_x0000_s1031" type="#_x0000_t202" style="position:absolute;left:0;text-align:left;margin-left:135.85pt;margin-top:159.9pt;width:107.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" stroked="f">
                <v:textbox style="mso-fit-shape-to-text:t" inset="0,0,0,0">
                  <w:txbxContent>
                    <w:p w:rsidR="00005CC0" w:rsidRPr="00A27EE7" w:rsidRDefault="00005CC0" w:rsidP="00005CC0">
                      <w:pPr>
                        <w:pStyle w:val="Lgende"/>
                        <w:rPr>
                          <w:rFonts w:eastAsia="Times New Roman" w:cs="Times New Roman"/>
                          <w:noProof/>
                          <w:color w:val="000000"/>
                          <w:sz w:val="24"/>
                          <w:szCs w:val="24"/>
                        </w:rPr>
                      </w:pPr>
                      <w:r>
                        <w:t xml:space="preserve">Figure </w:t>
                      </w:r>
                      <w:fldSimple w:instr=" SEQ Figure \* ARABIC ">
                        <w:r>
                          <w:rPr>
                            <w:noProof/>
                          </w:rPr>
                          <w:t>5</w:t>
                        </w:r>
                      </w:fldSimple>
                      <w:r>
                        <w:t>: aws secret manager</w:t>
                      </w:r>
                    </w:p>
                  </w:txbxContent>
                </v:textbox>
                <w10:wrap type="topAndBottom"/>
              </v:shape>
            </w:pict>
          </mc:Fallback>
        </mc:AlternateContent>
      </w:r>
      <w:r w:rsidR="002C542F" w:rsidRPr="002C542F">
        <w:rPr>
          <w:szCs w:val="24"/>
          <w:lang w:val="fr-FR" w:eastAsia="fr-FR"/>
        </w:rPr>
        <w:t xml:space="preserve">  </w:t>
      </w:r>
      <w:r>
        <w:rPr>
          <w:b/>
          <w:bCs/>
          <w:szCs w:val="24"/>
          <w:lang w:val="fr-FR" w:eastAsia="fr-FR"/>
        </w:rPr>
        <w:t>Amazon Secret Manager</w:t>
      </w:r>
      <w:r w:rsidR="002C542F" w:rsidRPr="002C542F">
        <w:rPr>
          <w:b/>
          <w:bCs/>
          <w:szCs w:val="24"/>
          <w:lang w:val="fr-FR" w:eastAsia="fr-FR"/>
        </w:rPr>
        <w:t xml:space="preserve"> :</w:t>
      </w:r>
      <w:r w:rsidR="002C542F" w:rsidRPr="002C542F">
        <w:rPr>
          <w:szCs w:val="24"/>
          <w:lang w:val="fr-FR" w:eastAsia="fr-FR"/>
        </w:rPr>
        <w:t xml:space="preserve"> Outil </w:t>
      </w:r>
      <w:r>
        <w:rPr>
          <w:szCs w:val="24"/>
          <w:lang w:val="fr-FR" w:eastAsia="fr-FR"/>
        </w:rPr>
        <w:t>pour la surveillance et la gestion des secrets dans le aws</w:t>
      </w:r>
      <w:r w:rsidR="002C542F" w:rsidRPr="002C542F">
        <w:rPr>
          <w:szCs w:val="24"/>
          <w:lang w:val="fr-FR" w:eastAsia="fr-FR"/>
        </w:rPr>
        <w:t>.</w:t>
      </w:r>
    </w:p>
    <w:p w:rsidR="00005CC0" w:rsidRPr="00005CC0" w:rsidRDefault="00005CC0" w:rsidP="00005CC0">
      <w:pPr>
        <w:spacing w:after="0" w:line="240" w:lineRule="auto"/>
        <w:rPr>
          <w:szCs w:val="24"/>
          <w:lang w:val="fr-FR" w:eastAsia="fr-FR"/>
        </w:rPr>
      </w:pPr>
    </w:p>
    <w:p w:rsidR="002C542F" w:rsidRPr="00005CC0" w:rsidRDefault="002C542F" w:rsidP="002C542F">
      <w:pPr>
        <w:pStyle w:val="Paragraphedeliste"/>
        <w:numPr>
          <w:ilvl w:val="0"/>
          <w:numId w:val="5"/>
        </w:numPr>
        <w:rPr>
          <w:lang w:val="fr-FR"/>
        </w:rPr>
      </w:pPr>
      <w:r w:rsidRPr="002C542F">
        <w:rPr>
          <w:szCs w:val="24"/>
          <w:lang w:val="fr-FR" w:eastAsia="fr-FR"/>
        </w:rPr>
        <w:t xml:space="preserve">  </w:t>
      </w:r>
      <w:r w:rsidRPr="002C542F">
        <w:rPr>
          <w:b/>
          <w:bCs/>
          <w:szCs w:val="24"/>
          <w:lang w:val="fr-FR" w:eastAsia="fr-FR"/>
        </w:rPr>
        <w:t>AWS WAF</w:t>
      </w:r>
      <w:r w:rsidR="00005CC0">
        <w:rPr>
          <w:b/>
          <w:bCs/>
          <w:szCs w:val="24"/>
          <w:lang w:val="fr-FR" w:eastAsia="fr-FR"/>
        </w:rPr>
        <w:t xml:space="preserve"> (web application firewall)</w:t>
      </w:r>
      <w:r w:rsidRPr="002C542F">
        <w:rPr>
          <w:b/>
          <w:bCs/>
          <w:szCs w:val="24"/>
          <w:lang w:val="fr-FR" w:eastAsia="fr-FR"/>
        </w:rPr>
        <w:t xml:space="preserve"> :</w:t>
      </w:r>
      <w:r w:rsidRPr="002C542F">
        <w:rPr>
          <w:szCs w:val="24"/>
          <w:lang w:val="fr-FR" w:eastAsia="fr-FR"/>
        </w:rPr>
        <w:t xml:space="preserve"> Protégez les applications web contre les attaques courantes, telles que les injections SQL et les scripts intersites (XSS).</w:t>
      </w:r>
    </w:p>
    <w:p w:rsidR="00005CC0" w:rsidRPr="00005CC0" w:rsidRDefault="00005CC0" w:rsidP="00005CC0">
      <w:pPr>
        <w:pStyle w:val="Paragraphedeliste"/>
        <w:rPr>
          <w:lang w:val="fr-FR"/>
        </w:rPr>
      </w:pPr>
      <w:r>
        <w:rPr>
          <w:noProof/>
        </w:rPr>
        <mc:AlternateContent>
          <mc:Choice Requires="wps">
            <w:drawing>
              <wp:anchor distT="0" distB="0" distL="114300" distR="114300" simplePos="0" relativeHeight="251676672" behindDoc="0" locked="0" layoutInCell="1" allowOverlap="1" wp14:anchorId="66CE706A" wp14:editId="18BB8454">
                <wp:simplePos x="0" y="0"/>
                <wp:positionH relativeFrom="column">
                  <wp:posOffset>1812290</wp:posOffset>
                </wp:positionH>
                <wp:positionV relativeFrom="paragraph">
                  <wp:posOffset>1884680</wp:posOffset>
                </wp:positionV>
                <wp:extent cx="162496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1624965" cy="635"/>
                        </a:xfrm>
                        <a:prstGeom prst="rect">
                          <a:avLst/>
                        </a:prstGeom>
                        <a:solidFill>
                          <a:prstClr val="white"/>
                        </a:solidFill>
                        <a:ln>
                          <a:noFill/>
                        </a:ln>
                      </wps:spPr>
                      <wps:txbx>
                        <w:txbxContent>
                          <w:p w:rsidR="00005CC0" w:rsidRPr="00352726" w:rsidRDefault="00005CC0" w:rsidP="00005CC0">
                            <w:pPr>
                              <w:pStyle w:val="Lgende"/>
                              <w:rPr>
                                <w:rFonts w:eastAsia="Times New Roman" w:cs="Times New Roman"/>
                                <w:noProof/>
                                <w:color w:val="000000"/>
                                <w:sz w:val="24"/>
                              </w:rPr>
                            </w:pPr>
                            <w:r>
                              <w:t xml:space="preserve">Figure </w:t>
                            </w:r>
                            <w:fldSimple w:instr=" SEQ Figure \* ARABIC ">
                              <w:r>
                                <w:rPr>
                                  <w:noProof/>
                                </w:rPr>
                                <w:t>6</w:t>
                              </w:r>
                            </w:fldSimple>
                            <w:r>
                              <w:t>: aws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E706A" id="Zone de texte 17" o:spid="_x0000_s1032" type="#_x0000_t202" style="position:absolute;left:0;text-align:left;margin-left:142.7pt;margin-top:148.4pt;width:127.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" stroked="f">
                <v:textbox style="mso-fit-shape-to-text:t" inset="0,0,0,0">
                  <w:txbxContent>
                    <w:p w:rsidR="00005CC0" w:rsidRPr="00352726" w:rsidRDefault="00005CC0" w:rsidP="00005CC0">
                      <w:pPr>
                        <w:pStyle w:val="Lgende"/>
                        <w:rPr>
                          <w:rFonts w:eastAsia="Times New Roman" w:cs="Times New Roman"/>
                          <w:noProof/>
                          <w:color w:val="000000"/>
                          <w:sz w:val="24"/>
                        </w:rPr>
                      </w:pPr>
                      <w:r>
                        <w:t xml:space="preserve">Figure </w:t>
                      </w:r>
                      <w:fldSimple w:instr=" SEQ Figure \* ARABIC ">
                        <w:r>
                          <w:rPr>
                            <w:noProof/>
                          </w:rPr>
                          <w:t>6</w:t>
                        </w:r>
                      </w:fldSimple>
                      <w:r>
                        <w:t>: aws waf</w:t>
                      </w:r>
                    </w:p>
                  </w:txbxContent>
                </v:textbox>
                <w10:wrap type="topAndBottom"/>
              </v:shape>
            </w:pict>
          </mc:Fallback>
        </mc:AlternateContent>
      </w:r>
      <w:r>
        <w:rPr>
          <w:noProof/>
          <w:lang w:val="fr-FR" w:eastAsia="fr-FR"/>
        </w:rPr>
        <w:drawing>
          <wp:anchor distT="0" distB="0" distL="114300" distR="114300" simplePos="0" relativeHeight="251674624" behindDoc="0" locked="0" layoutInCell="1" allowOverlap="1" wp14:anchorId="224E0573" wp14:editId="2633C833">
            <wp:simplePos x="0" y="0"/>
            <wp:positionH relativeFrom="column">
              <wp:posOffset>1812290</wp:posOffset>
            </wp:positionH>
            <wp:positionV relativeFrom="paragraph">
              <wp:posOffset>332740</wp:posOffset>
            </wp:positionV>
            <wp:extent cx="1624965" cy="149479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af.jpeg"/>
                    <pic:cNvPicPr/>
                  </pic:nvPicPr>
                  <pic:blipFill>
                    <a:blip r:embed="rId12">
                      <a:extLst>
                        <a:ext uri="{28A0092B-C50C-407E-A947-70E740481C1C}">
                          <a14:useLocalDpi xmlns:a14="http://schemas.microsoft.com/office/drawing/2010/main" val="0"/>
                        </a:ext>
                      </a:extLst>
                    </a:blip>
                    <a:stretch>
                      <a:fillRect/>
                    </a:stretch>
                  </pic:blipFill>
                  <pic:spPr>
                    <a:xfrm>
                      <a:off x="0" y="0"/>
                      <a:ext cx="1624965" cy="1494790"/>
                    </a:xfrm>
                    <a:prstGeom prst="rect">
                      <a:avLst/>
                    </a:prstGeom>
                  </pic:spPr>
                </pic:pic>
              </a:graphicData>
            </a:graphic>
            <wp14:sizeRelH relativeFrom="margin">
              <wp14:pctWidth>0</wp14:pctWidth>
            </wp14:sizeRelH>
            <wp14:sizeRelV relativeFrom="margin">
              <wp14:pctHeight>0</wp14:pctHeight>
            </wp14:sizeRelV>
          </wp:anchor>
        </w:drawing>
      </w:r>
    </w:p>
    <w:p w:rsidR="00005CC0" w:rsidRPr="00005CC0" w:rsidRDefault="00005CC0" w:rsidP="00005CC0">
      <w:pPr>
        <w:rPr>
          <w:lang w:val="fr-FR"/>
        </w:rPr>
      </w:pPr>
    </w:p>
    <w:p w:rsidR="002C542F" w:rsidRDefault="002C542F" w:rsidP="00593F6A">
      <w:pPr>
        <w:rPr>
          <w:lang w:val="fr-FR"/>
        </w:rPr>
      </w:pPr>
    </w:p>
    <w:p w:rsidR="007040A3" w:rsidRPr="007040A3" w:rsidRDefault="007040A3" w:rsidP="00593F6A">
      <w:pPr>
        <w:rPr>
          <w:lang w:val="fr-FR"/>
        </w:rPr>
      </w:pPr>
      <w:r>
        <w:rPr>
          <w:lang w:val="fr-FR"/>
        </w:rPr>
        <w:t xml:space="preserve">Tous </w:t>
      </w:r>
      <w:r w:rsidR="009D53BF">
        <w:rPr>
          <w:lang w:val="fr-FR"/>
        </w:rPr>
        <w:t>ces services sont managés</w:t>
      </w:r>
      <w:r>
        <w:rPr>
          <w:lang w:val="fr-FR"/>
        </w:rPr>
        <w:t xml:space="preserve"> à travers une interface utilisateur appelé console. </w:t>
      </w:r>
    </w:p>
    <w:p w:rsidR="00D03CE5" w:rsidRDefault="00D03CE5" w:rsidP="00593F6A">
      <w:pPr>
        <w:rPr>
          <w:lang w:val="fr-FR"/>
        </w:rPr>
      </w:pPr>
    </w:p>
    <w:p w:rsidR="00583EAC" w:rsidRDefault="00583EAC" w:rsidP="00583EAC">
      <w:pPr>
        <w:keepNext/>
      </w:pPr>
      <w:r>
        <w:rPr>
          <w:noProof/>
          <w:lang w:val="fr-FR" w:eastAsia="fr-FR"/>
        </w:rPr>
        <w:drawing>
          <wp:inline distT="0" distB="0" distL="0" distR="0" wp14:anchorId="4C26F40D" wp14:editId="0D6D72E3">
            <wp:extent cx="5943600" cy="3088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rsidR="00583EAC" w:rsidRPr="009D53BF" w:rsidRDefault="00583EAC" w:rsidP="00583EAC">
      <w:pPr>
        <w:pStyle w:val="Lgende"/>
        <w:rPr>
          <w:lang w:val="fr-FR"/>
        </w:rPr>
      </w:pPr>
      <w:r w:rsidRPr="009D53BF">
        <w:rPr>
          <w:lang w:val="fr-FR"/>
        </w:rPr>
        <w:t xml:space="preserve">Figure </w:t>
      </w:r>
      <w:r>
        <w:fldChar w:fldCharType="begin"/>
      </w:r>
      <w:r w:rsidRPr="009D53BF">
        <w:rPr>
          <w:lang w:val="fr-FR"/>
        </w:rPr>
        <w:instrText xml:space="preserve"> SEQ Figure \* ARABIC </w:instrText>
      </w:r>
      <w:r>
        <w:fldChar w:fldCharType="separate"/>
      </w:r>
      <w:r w:rsidR="00005CC0" w:rsidRPr="009D53BF">
        <w:rPr>
          <w:noProof/>
          <w:lang w:val="fr-FR"/>
        </w:rPr>
        <w:t>7</w:t>
      </w:r>
      <w:r>
        <w:fldChar w:fldCharType="end"/>
      </w:r>
      <w:r w:rsidRPr="009D53BF">
        <w:rPr>
          <w:lang w:val="fr-FR"/>
        </w:rPr>
        <w:t>:console AWS</w:t>
      </w:r>
    </w:p>
    <w:p w:rsidR="003752DD" w:rsidRPr="00C243AB" w:rsidRDefault="003752DD" w:rsidP="003752DD">
      <w:pPr>
        <w:keepNext/>
        <w:rPr>
          <w:lang w:val="fr-FR"/>
        </w:rPr>
      </w:pPr>
    </w:p>
    <w:p w:rsidR="005F25CF" w:rsidRPr="009D53BF" w:rsidRDefault="009D53BF" w:rsidP="009D53BF">
      <w:pPr>
        <w:rPr>
          <w:lang w:val="fr-FR"/>
        </w:rPr>
      </w:pPr>
      <w:r>
        <w:rPr>
          <w:lang w:val="fr-FR"/>
        </w:rPr>
        <w:t>Toutes ces ressources sont pris en charge par l’utilisateur du compte aws.</w:t>
      </w:r>
    </w:p>
    <w:p w:rsidR="00593F6A" w:rsidRDefault="0064541A" w:rsidP="0064541A">
      <w:pPr>
        <w:pStyle w:val="Titre2"/>
        <w:numPr>
          <w:ilvl w:val="0"/>
          <w:numId w:val="3"/>
        </w:numPr>
        <w:rPr>
          <w:lang w:val="fr-FR"/>
        </w:rPr>
      </w:pPr>
      <w:r>
        <w:rPr>
          <w:lang w:val="fr-FR"/>
        </w:rPr>
        <w:t>CRITIQUE DE L’EXISTANT</w:t>
      </w:r>
    </w:p>
    <w:p w:rsidR="006C5F47" w:rsidRDefault="009D53BF" w:rsidP="0064541A">
      <w:pPr>
        <w:rPr>
          <w:lang w:val="fr-FR"/>
        </w:rPr>
      </w:pPr>
      <w:r>
        <w:rPr>
          <w:lang w:val="fr-FR"/>
        </w:rPr>
        <w:t>AWS offre un ensemble complet de service et d’outils complet pour garantir la sécurité des ressources cloud. Ces services incluent AWS IAM, AWS KMS, AWS ACM, AWS WAF et bien d’autre encore.  Ce qui rend leurs systèmes de sécurité presque indéfectible.</w:t>
      </w:r>
    </w:p>
    <w:p w:rsidR="009D53BF" w:rsidRDefault="009D53BF" w:rsidP="0064541A">
      <w:pPr>
        <w:rPr>
          <w:lang w:val="fr-FR"/>
        </w:rPr>
      </w:pPr>
      <w:r>
        <w:rPr>
          <w:lang w:val="fr-FR"/>
        </w:rPr>
        <w:t>Mais au milieu de tous ces atouts que possèdent AWS, il y’a des améliorations à apporter</w:t>
      </w:r>
      <w:r w:rsidR="000F7CF4">
        <w:rPr>
          <w:lang w:val="fr-FR"/>
        </w:rPr>
        <w:t xml:space="preserve"> sur des points impactant</w:t>
      </w:r>
      <w:r>
        <w:rPr>
          <w:lang w:val="fr-FR"/>
        </w:rPr>
        <w:t xml:space="preserve"> afin de le rendre meilleur. </w:t>
      </w:r>
      <w:r w:rsidR="00083C33">
        <w:rPr>
          <w:lang w:val="fr-FR"/>
        </w:rPr>
        <w:t>Tout d’abord on a le problème de la complexité de configuration qui subsiste. Dans des réseaux de grandes tailles il peut devenir complexe de gérer les politiques avec de nombreux utilisateurs et</w:t>
      </w:r>
      <w:r w:rsidR="000F7CF4">
        <w:rPr>
          <w:lang w:val="fr-FR"/>
        </w:rPr>
        <w:t xml:space="preserve"> services,</w:t>
      </w:r>
      <w:r w:rsidR="00083C33">
        <w:rPr>
          <w:lang w:val="fr-FR"/>
        </w:rPr>
        <w:t xml:space="preserve"> </w:t>
      </w:r>
      <w:r w:rsidR="000F7CF4">
        <w:rPr>
          <w:lang w:val="fr-FR"/>
        </w:rPr>
        <w:t>c</w:t>
      </w:r>
      <w:r w:rsidR="00083C33">
        <w:rPr>
          <w:lang w:val="fr-FR"/>
        </w:rPr>
        <w:t xml:space="preserve">es erreurs de configuration pouvant conduire à des failles de sécurités. On a aussi le problème de responsabilité partagée qui est en gros porté sur les erreurs de configuration ou la mauvaise gestion </w:t>
      </w:r>
      <w:r w:rsidR="000F7CF4">
        <w:rPr>
          <w:lang w:val="fr-FR"/>
        </w:rPr>
        <w:t xml:space="preserve">des permissions et qui plus </w:t>
      </w:r>
      <w:r w:rsidR="00083C33">
        <w:rPr>
          <w:lang w:val="fr-FR"/>
        </w:rPr>
        <w:t>peut causer des malentendus sur les responsabilités de sécurité avec des conséquences potentielles en cas de mauvaise configuration ou de gestion des données</w:t>
      </w:r>
      <w:r w:rsidR="000F7CF4">
        <w:rPr>
          <w:lang w:val="fr-FR"/>
        </w:rPr>
        <w:t xml:space="preserve"> et au-dessus on peut </w:t>
      </w:r>
      <w:r w:rsidR="00D521DE">
        <w:rPr>
          <w:lang w:val="fr-FR"/>
        </w:rPr>
        <w:t>rajouter la</w:t>
      </w:r>
      <w:r w:rsidR="00083C33">
        <w:rPr>
          <w:lang w:val="fr-FR"/>
        </w:rPr>
        <w:t xml:space="preserve"> complexité des configurations</w:t>
      </w:r>
      <w:r w:rsidR="000F7CF4">
        <w:rPr>
          <w:lang w:val="fr-FR"/>
        </w:rPr>
        <w:t>.</w:t>
      </w:r>
    </w:p>
    <w:p w:rsidR="00E47910" w:rsidRDefault="00E47910" w:rsidP="0064541A">
      <w:pPr>
        <w:rPr>
          <w:lang w:val="fr-FR"/>
        </w:rPr>
      </w:pPr>
    </w:p>
    <w:p w:rsidR="00E47910" w:rsidRDefault="00E47910" w:rsidP="0064541A">
      <w:pPr>
        <w:rPr>
          <w:lang w:val="fr-FR"/>
        </w:rPr>
      </w:pPr>
    </w:p>
    <w:p w:rsidR="00D521DE" w:rsidRDefault="00D521DE" w:rsidP="00D521DE">
      <w:pPr>
        <w:pStyle w:val="Titre2"/>
        <w:numPr>
          <w:ilvl w:val="0"/>
          <w:numId w:val="3"/>
        </w:numPr>
        <w:rPr>
          <w:lang w:val="fr-FR"/>
        </w:rPr>
      </w:pPr>
      <w:r>
        <w:rPr>
          <w:lang w:val="fr-FR"/>
        </w:rPr>
        <w:lastRenderedPageBreak/>
        <w:t>PROBLEMATIQUE</w:t>
      </w:r>
    </w:p>
    <w:p w:rsidR="00D521DE" w:rsidRDefault="00D521DE" w:rsidP="00D521DE">
      <w:pPr>
        <w:tabs>
          <w:tab w:val="left" w:pos="1077"/>
        </w:tabs>
        <w:rPr>
          <w:lang w:val="fr-FR"/>
        </w:rPr>
      </w:pPr>
      <w:r>
        <w:rPr>
          <w:lang w:val="fr-FR"/>
        </w:rPr>
        <w:tab/>
      </w:r>
    </w:p>
    <w:p w:rsidR="00D521DE" w:rsidRDefault="00D521DE" w:rsidP="00D521DE">
      <w:pPr>
        <w:tabs>
          <w:tab w:val="left" w:pos="1077"/>
        </w:tabs>
        <w:rPr>
          <w:lang w:val="fr-FR"/>
        </w:rPr>
      </w:pPr>
      <w:r>
        <w:rPr>
          <w:lang w:val="fr-FR"/>
        </w:rPr>
        <w:t>Les éléments cités plus haut dans l’étude de l’existant nous ont permis d’avoir une vue globale sur l’architecture de AWS dans le cadre de la gestion de ses différents services de sécurités et cela nous a permis de déceler dans la critique de l’existant plusieurs manque et faiblesses. Les problèmes centraux sont :</w:t>
      </w:r>
    </w:p>
    <w:p w:rsidR="00D521DE" w:rsidRPr="00D521DE" w:rsidRDefault="00D521DE" w:rsidP="00D521DE">
      <w:pPr>
        <w:pStyle w:val="Paragraphedeliste"/>
        <w:numPr>
          <w:ilvl w:val="0"/>
          <w:numId w:val="5"/>
        </w:numPr>
        <w:tabs>
          <w:tab w:val="left" w:pos="1077"/>
        </w:tabs>
        <w:rPr>
          <w:b/>
          <w:lang w:val="fr-FR"/>
        </w:rPr>
      </w:pPr>
      <w:r w:rsidRPr="00D521DE">
        <w:rPr>
          <w:b/>
          <w:lang w:val="fr-FR"/>
        </w:rPr>
        <w:t>Les erreurs de configuration ;</w:t>
      </w:r>
    </w:p>
    <w:p w:rsidR="00D521DE" w:rsidRPr="00D521DE" w:rsidRDefault="00D521DE" w:rsidP="00D521DE">
      <w:pPr>
        <w:pStyle w:val="Paragraphedeliste"/>
        <w:numPr>
          <w:ilvl w:val="0"/>
          <w:numId w:val="5"/>
        </w:numPr>
        <w:tabs>
          <w:tab w:val="left" w:pos="1077"/>
        </w:tabs>
        <w:rPr>
          <w:b/>
          <w:lang w:val="fr-FR"/>
        </w:rPr>
      </w:pPr>
      <w:r w:rsidRPr="00D521DE">
        <w:rPr>
          <w:b/>
          <w:lang w:val="fr-FR"/>
        </w:rPr>
        <w:t>La mauvaise gestion des permissions ;</w:t>
      </w:r>
    </w:p>
    <w:p w:rsidR="00D521DE" w:rsidRPr="00D521DE" w:rsidRDefault="00D521DE" w:rsidP="00D521DE">
      <w:pPr>
        <w:pStyle w:val="Paragraphedeliste"/>
        <w:numPr>
          <w:ilvl w:val="0"/>
          <w:numId w:val="5"/>
        </w:numPr>
        <w:tabs>
          <w:tab w:val="left" w:pos="1077"/>
        </w:tabs>
        <w:rPr>
          <w:b/>
          <w:lang w:val="fr-FR"/>
        </w:rPr>
      </w:pPr>
      <w:r w:rsidRPr="00D521DE">
        <w:rPr>
          <w:b/>
          <w:lang w:val="fr-FR"/>
        </w:rPr>
        <w:t>La complexité de configuration.</w:t>
      </w:r>
    </w:p>
    <w:p w:rsidR="00D521DE" w:rsidRDefault="00D521DE" w:rsidP="00D521DE">
      <w:pPr>
        <w:tabs>
          <w:tab w:val="left" w:pos="1077"/>
        </w:tabs>
        <w:rPr>
          <w:lang w:val="fr-FR"/>
        </w:rPr>
      </w:pPr>
      <w:r>
        <w:rPr>
          <w:lang w:val="fr-FR"/>
        </w:rPr>
        <w:t>Ainsi donc, nous avons ressorti plusieurs problématiques partant de ces différents problèmes :</w:t>
      </w:r>
    </w:p>
    <w:p w:rsidR="00D521DE" w:rsidRDefault="00D521DE" w:rsidP="00D521DE">
      <w:pPr>
        <w:tabs>
          <w:tab w:val="left" w:pos="1077"/>
        </w:tabs>
        <w:rPr>
          <w:b/>
          <w:lang w:val="fr-FR"/>
        </w:rPr>
      </w:pPr>
      <w:r w:rsidRPr="00D521DE">
        <w:rPr>
          <w:b/>
          <w:lang w:val="fr-FR"/>
        </w:rPr>
        <w:t>« </w:t>
      </w:r>
      <w:r w:rsidRPr="00D521DE">
        <w:rPr>
          <w:b/>
          <w:lang w:val="fr-FR"/>
        </w:rPr>
        <w:t>Comment optimiser la gestion de la sécurité dans un environnement cloud AWS en surmontant les défis liés à la complexité des configurations, à la gestion des permissions, et à la couverture des menaces, tout en garantissant une protection efficace des données et des applications ?</w:t>
      </w:r>
      <w:r w:rsidRPr="00D521DE">
        <w:rPr>
          <w:b/>
          <w:lang w:val="fr-FR"/>
        </w:rPr>
        <w:t> »</w:t>
      </w:r>
    </w:p>
    <w:p w:rsidR="00D521DE" w:rsidRDefault="00D521DE" w:rsidP="00D521DE">
      <w:pPr>
        <w:tabs>
          <w:tab w:val="left" w:pos="1077"/>
        </w:tabs>
        <w:rPr>
          <w:b/>
          <w:lang w:val="fr-FR"/>
        </w:rPr>
      </w:pPr>
    </w:p>
    <w:p w:rsidR="00D521DE" w:rsidRDefault="00D521DE" w:rsidP="00D521DE">
      <w:pPr>
        <w:pStyle w:val="Titre2"/>
        <w:numPr>
          <w:ilvl w:val="0"/>
          <w:numId w:val="3"/>
        </w:numPr>
        <w:rPr>
          <w:lang w:val="fr-FR"/>
        </w:rPr>
      </w:pPr>
      <w:r>
        <w:rPr>
          <w:lang w:val="fr-FR"/>
        </w:rPr>
        <w:t>PROPOSITION DE SOLUTION</w:t>
      </w:r>
    </w:p>
    <w:p w:rsidR="00D521DE" w:rsidRDefault="00BD1471" w:rsidP="00BD1471">
      <w:pPr>
        <w:rPr>
          <w:lang w:val="fr-FR"/>
        </w:rPr>
      </w:pPr>
      <w:r w:rsidRPr="00BD1471">
        <w:rPr>
          <w:lang w:val="fr-FR"/>
        </w:rPr>
        <w:t>Notre évaluation approfondie de notre environnement AWS a mis en évidence la nécessité d'adopter une approche de sécurité proactive et globale. Pour y parvenir, nous proposons de mettre en œuvre une stratégie d'implémentation de la sécurité cloud robuste et adaptée à nos besoins spécifiques.</w:t>
      </w:r>
      <w:r w:rsidR="00266BC1">
        <w:rPr>
          <w:lang w:val="fr-FR"/>
        </w:rPr>
        <w:t xml:space="preserve"> Cette solution se base sur le thème : « </w:t>
      </w:r>
      <w:r w:rsidR="00266BC1" w:rsidRPr="00266BC1">
        <w:rPr>
          <w:b/>
          <w:lang w:val="fr-FR"/>
        </w:rPr>
        <w:t>Etude et implémentation de la sécurité dans</w:t>
      </w:r>
      <w:r w:rsidR="00266BC1">
        <w:rPr>
          <w:b/>
          <w:lang w:val="fr-FR"/>
        </w:rPr>
        <w:t xml:space="preserve"> </w:t>
      </w:r>
      <w:r w:rsidR="00266BC1" w:rsidRPr="00266BC1">
        <w:rPr>
          <w:b/>
          <w:lang w:val="fr-FR"/>
        </w:rPr>
        <w:t>le cloud : cas de aws</w:t>
      </w:r>
      <w:r w:rsidR="00266BC1">
        <w:rPr>
          <w:b/>
          <w:lang w:val="fr-FR"/>
        </w:rPr>
        <w:t xml:space="preserve"> </w:t>
      </w:r>
      <w:r w:rsidR="00266BC1">
        <w:rPr>
          <w:lang w:val="fr-FR"/>
        </w:rPr>
        <w:t xml:space="preserve">». Cette solution nous permettra non seulement d’automatiser et d’optimiser les différentes tâches liées à la sécurité mais également de réduire les dépenses et les risques en cas de problèmes car cela va permettre une garantie de niveau de service maximal, ce qui signifie moins de faille de sécurités, une gestion centralisées et minutieuse des ressources. </w:t>
      </w:r>
    </w:p>
    <w:p w:rsidR="007A6CFF" w:rsidRDefault="007A6CFF" w:rsidP="00BD1471">
      <w:pPr>
        <w:rPr>
          <w:lang w:val="fr-FR"/>
        </w:rPr>
      </w:pPr>
    </w:p>
    <w:p w:rsidR="007A6CFF" w:rsidRDefault="007A6CFF" w:rsidP="00BD1471">
      <w:pPr>
        <w:rPr>
          <w:lang w:val="fr-FR"/>
        </w:rPr>
      </w:pPr>
    </w:p>
    <w:p w:rsidR="007A6CFF" w:rsidRDefault="007A6CFF" w:rsidP="00BD1471">
      <w:pPr>
        <w:rPr>
          <w:lang w:val="fr-FR"/>
        </w:rPr>
      </w:pPr>
    </w:p>
    <w:p w:rsidR="007A6CFF" w:rsidRDefault="007A6CFF" w:rsidP="00BD1471">
      <w:pPr>
        <w:rPr>
          <w:lang w:val="fr-FR"/>
        </w:rPr>
      </w:pPr>
    </w:p>
    <w:p w:rsidR="007A6CFF" w:rsidRDefault="007A6CFF" w:rsidP="00BD1471">
      <w:pPr>
        <w:rPr>
          <w:lang w:val="fr-FR"/>
        </w:rPr>
      </w:pPr>
    </w:p>
    <w:p w:rsidR="007A6CFF" w:rsidRDefault="007A6CFF" w:rsidP="00BD1471">
      <w:pPr>
        <w:rPr>
          <w:lang w:val="fr-FR"/>
        </w:rPr>
      </w:pPr>
      <w:bookmarkStart w:id="0" w:name="_GoBack"/>
      <w:bookmarkEnd w:id="0"/>
    </w:p>
    <w:p w:rsidR="007A6CFF" w:rsidRDefault="007A6CFF" w:rsidP="00BD1471">
      <w:pPr>
        <w:rPr>
          <w:lang w:val="fr-FR"/>
        </w:rPr>
      </w:pPr>
    </w:p>
    <w:p w:rsidR="007A6CFF" w:rsidRDefault="007A6CFF" w:rsidP="007A6CFF">
      <w:pPr>
        <w:pStyle w:val="Titre2"/>
        <w:rPr>
          <w:lang w:val="fr-FR"/>
        </w:rPr>
      </w:pPr>
      <w:r>
        <w:rPr>
          <w:lang w:val="fr-FR"/>
        </w:rPr>
        <w:lastRenderedPageBreak/>
        <w:t>CONCLUSION</w:t>
      </w:r>
    </w:p>
    <w:p w:rsidR="007A6CFF" w:rsidRPr="007A6CFF" w:rsidRDefault="007A6CFF" w:rsidP="007A6CFF">
      <w:pPr>
        <w:rPr>
          <w:lang w:val="fr-FR"/>
        </w:rPr>
      </w:pPr>
      <w:r w:rsidRPr="007A6CFF">
        <w:rPr>
          <w:lang w:val="fr-FR"/>
        </w:rPr>
        <w:t>Pour clore ce chapitre, la question était ici de faire une analyse profonde et rigoureuse de notre entreprise d’accueil, de connaître ces problèmes, de faire un critique, d’en ressortir la problématique et enfin faire une proposition de solution qui permettre de résoudre cette problématique. C’est le chapitre fondamental du projet et l’étude qui y est faite nous a permis ici de définir un canevas pour la suite du projet.</w:t>
      </w:r>
    </w:p>
    <w:sectPr w:rsidR="007A6CFF" w:rsidRPr="007A6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CC3" w:rsidRDefault="00820CC3" w:rsidP="00593F6A">
      <w:pPr>
        <w:spacing w:after="0" w:line="240" w:lineRule="auto"/>
      </w:pPr>
      <w:r>
        <w:separator/>
      </w:r>
    </w:p>
  </w:endnote>
  <w:endnote w:type="continuationSeparator" w:id="0">
    <w:p w:rsidR="00820CC3" w:rsidRDefault="00820CC3" w:rsidP="0059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CC3" w:rsidRDefault="00820CC3" w:rsidP="00593F6A">
      <w:pPr>
        <w:spacing w:after="0" w:line="240" w:lineRule="auto"/>
      </w:pPr>
      <w:r>
        <w:separator/>
      </w:r>
    </w:p>
  </w:footnote>
  <w:footnote w:type="continuationSeparator" w:id="0">
    <w:p w:rsidR="00820CC3" w:rsidRDefault="00820CC3" w:rsidP="00593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1932"/>
    <w:multiLevelType w:val="hybridMultilevel"/>
    <w:tmpl w:val="9508BEB4"/>
    <w:lvl w:ilvl="0" w:tplc="1A0EF8B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0C28B0"/>
    <w:multiLevelType w:val="hybridMultilevel"/>
    <w:tmpl w:val="C3B814A4"/>
    <w:lvl w:ilvl="0" w:tplc="FFF62416">
      <w:start w:val="1"/>
      <w:numFmt w:val="upperRoman"/>
      <w:lvlText w:val="%1."/>
      <w:lvlJc w:val="left"/>
      <w:pPr>
        <w:ind w:left="1995" w:hanging="720"/>
      </w:pPr>
      <w:rPr>
        <w:rFonts w:hint="default"/>
      </w:r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2" w15:restartNumberingAfterBreak="0">
    <w:nsid w:val="5FCC5CF2"/>
    <w:multiLevelType w:val="hybridMultilevel"/>
    <w:tmpl w:val="A1FE1A98"/>
    <w:lvl w:ilvl="0" w:tplc="71FC346C">
      <w:start w:val="1"/>
      <w:numFmt w:val="upperRoman"/>
      <w:lvlText w:val="%1."/>
      <w:lvlJc w:val="left"/>
      <w:pPr>
        <w:ind w:left="1995" w:hanging="720"/>
      </w:pPr>
      <w:rPr>
        <w:rFonts w:hint="default"/>
      </w:r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3" w15:restartNumberingAfterBreak="0">
    <w:nsid w:val="679B6E0C"/>
    <w:multiLevelType w:val="hybridMultilevel"/>
    <w:tmpl w:val="325A27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E9F75F7"/>
    <w:multiLevelType w:val="hybridMultilevel"/>
    <w:tmpl w:val="320C3D1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6A"/>
    <w:rsid w:val="00005CC0"/>
    <w:rsid w:val="00083C33"/>
    <w:rsid w:val="000968D8"/>
    <w:rsid w:val="000F7CF4"/>
    <w:rsid w:val="001A729E"/>
    <w:rsid w:val="00266BC1"/>
    <w:rsid w:val="002C542F"/>
    <w:rsid w:val="003752DD"/>
    <w:rsid w:val="0042502C"/>
    <w:rsid w:val="00583EAC"/>
    <w:rsid w:val="00593F6A"/>
    <w:rsid w:val="005F25CF"/>
    <w:rsid w:val="0064541A"/>
    <w:rsid w:val="006C5F47"/>
    <w:rsid w:val="007040A3"/>
    <w:rsid w:val="007A6CFF"/>
    <w:rsid w:val="007F498A"/>
    <w:rsid w:val="00820CC3"/>
    <w:rsid w:val="009D53BF"/>
    <w:rsid w:val="009E55A9"/>
    <w:rsid w:val="00BD1471"/>
    <w:rsid w:val="00C243AB"/>
    <w:rsid w:val="00D03CE5"/>
    <w:rsid w:val="00D521DE"/>
    <w:rsid w:val="00D92DFF"/>
    <w:rsid w:val="00E4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1268"/>
  <w15:chartTrackingRefBased/>
  <w15:docId w15:val="{8957589E-F3C2-4A31-B6DB-2F213EB1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02C"/>
    <w:rPr>
      <w:rFonts w:ascii="Times New Roman" w:hAnsi="Times New Roman"/>
      <w:sz w:val="24"/>
    </w:rPr>
  </w:style>
  <w:style w:type="paragraph" w:styleId="Titre2">
    <w:name w:val="heading 2"/>
    <w:next w:val="Normal"/>
    <w:link w:val="Titre2Car"/>
    <w:autoRedefine/>
    <w:uiPriority w:val="9"/>
    <w:unhideWhenUsed/>
    <w:qFormat/>
    <w:rsid w:val="000968D8"/>
    <w:pPr>
      <w:keepNext/>
      <w:keepLines/>
      <w:spacing w:after="275"/>
      <w:ind w:left="1285" w:hanging="10"/>
      <w:outlineLvl w:val="1"/>
    </w:pPr>
    <w:rPr>
      <w:rFonts w:ascii="Times New Roman" w:eastAsia="Times New Roman" w:hAnsi="Times New Roman" w:cs="Times New Roman"/>
      <w:b/>
      <w:color w:val="002060"/>
      <w:sz w:val="40"/>
    </w:rPr>
  </w:style>
  <w:style w:type="paragraph" w:styleId="Titre3">
    <w:name w:val="heading 3"/>
    <w:basedOn w:val="Normal"/>
    <w:next w:val="Normal"/>
    <w:link w:val="Titre3Car"/>
    <w:autoRedefine/>
    <w:uiPriority w:val="9"/>
    <w:unhideWhenUsed/>
    <w:qFormat/>
    <w:rsid w:val="000968D8"/>
    <w:pPr>
      <w:keepNext/>
      <w:keepLines/>
      <w:spacing w:before="40" w:after="0"/>
      <w:ind w:left="10" w:hanging="10"/>
      <w:jc w:val="both"/>
      <w:outlineLvl w:val="2"/>
    </w:pPr>
    <w:rPr>
      <w:rFonts w:eastAsiaTheme="majorEastAsia" w:cstheme="majorBidi"/>
      <w:b/>
      <w:color w:val="002060"/>
      <w:sz w:val="32"/>
      <w:szCs w:val="24"/>
    </w:rPr>
  </w:style>
  <w:style w:type="paragraph" w:styleId="Titre4">
    <w:name w:val="heading 4"/>
    <w:basedOn w:val="Normal"/>
    <w:next w:val="Normal"/>
    <w:link w:val="Titre4Car"/>
    <w:autoRedefine/>
    <w:uiPriority w:val="9"/>
    <w:unhideWhenUsed/>
    <w:qFormat/>
    <w:rsid w:val="000968D8"/>
    <w:pPr>
      <w:keepNext/>
      <w:keepLines/>
      <w:spacing w:before="40" w:after="0"/>
      <w:ind w:left="10" w:hanging="10"/>
      <w:jc w:val="both"/>
      <w:outlineLvl w:val="3"/>
    </w:pPr>
    <w:rPr>
      <w:rFonts w:eastAsiaTheme="majorEastAsia" w:cstheme="majorBidi"/>
      <w:b/>
      <w:iCs/>
      <w:color w:val="002060"/>
      <w:sz w:val="32"/>
    </w:rPr>
  </w:style>
  <w:style w:type="paragraph" w:styleId="Titre5">
    <w:name w:val="heading 5"/>
    <w:basedOn w:val="Normal"/>
    <w:next w:val="Normal"/>
    <w:link w:val="Titre5Car"/>
    <w:autoRedefine/>
    <w:uiPriority w:val="9"/>
    <w:unhideWhenUsed/>
    <w:qFormat/>
    <w:rsid w:val="000968D8"/>
    <w:pPr>
      <w:keepNext/>
      <w:keepLines/>
      <w:spacing w:before="40" w:after="0"/>
      <w:ind w:left="10" w:hanging="10"/>
      <w:jc w:val="both"/>
      <w:outlineLvl w:val="4"/>
    </w:pPr>
    <w:rPr>
      <w:rFonts w:eastAsiaTheme="majorEastAsia" w:cstheme="majorBidi"/>
      <w:b/>
      <w:color w:val="00206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simple1">
    <w:name w:val="Plain Table 1"/>
    <w:basedOn w:val="TableauNormal"/>
    <w:uiPriority w:val="41"/>
    <w:rsid w:val="001A729E"/>
    <w:pPr>
      <w:spacing w:after="0" w:line="240" w:lineRule="auto"/>
    </w:pPr>
    <w:rPr>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002060"/>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0968D8"/>
    <w:rPr>
      <w:rFonts w:ascii="Times New Roman" w:eastAsiaTheme="majorEastAsia" w:hAnsi="Times New Roman" w:cstheme="majorBidi"/>
      <w:b/>
      <w:color w:val="002060"/>
      <w:sz w:val="32"/>
      <w:szCs w:val="24"/>
    </w:rPr>
  </w:style>
  <w:style w:type="character" w:customStyle="1" w:styleId="Titre5Car">
    <w:name w:val="Titre 5 Car"/>
    <w:basedOn w:val="Policepardfaut"/>
    <w:link w:val="Titre5"/>
    <w:uiPriority w:val="9"/>
    <w:rsid w:val="000968D8"/>
    <w:rPr>
      <w:rFonts w:ascii="Times New Roman" w:eastAsiaTheme="majorEastAsia" w:hAnsi="Times New Roman" w:cstheme="majorBidi"/>
      <w:b/>
      <w:color w:val="002060"/>
      <w:sz w:val="28"/>
    </w:rPr>
  </w:style>
  <w:style w:type="character" w:customStyle="1" w:styleId="Titre4Car">
    <w:name w:val="Titre 4 Car"/>
    <w:basedOn w:val="Policepardfaut"/>
    <w:link w:val="Titre4"/>
    <w:uiPriority w:val="9"/>
    <w:rsid w:val="000968D8"/>
    <w:rPr>
      <w:rFonts w:ascii="Times New Roman" w:eastAsiaTheme="majorEastAsia" w:hAnsi="Times New Roman" w:cstheme="majorBidi"/>
      <w:b/>
      <w:iCs/>
      <w:color w:val="002060"/>
      <w:sz w:val="32"/>
    </w:rPr>
  </w:style>
  <w:style w:type="character" w:customStyle="1" w:styleId="Titre2Car">
    <w:name w:val="Titre 2 Car"/>
    <w:basedOn w:val="Policepardfaut"/>
    <w:link w:val="Titre2"/>
    <w:uiPriority w:val="9"/>
    <w:rsid w:val="000968D8"/>
    <w:rPr>
      <w:rFonts w:ascii="Times New Roman" w:eastAsia="Times New Roman" w:hAnsi="Times New Roman" w:cs="Times New Roman"/>
      <w:b/>
      <w:color w:val="002060"/>
      <w:sz w:val="40"/>
    </w:rPr>
  </w:style>
  <w:style w:type="paragraph" w:styleId="Paragraphedeliste">
    <w:name w:val="List Paragraph"/>
    <w:aliases w:val="grand_titre"/>
    <w:basedOn w:val="Normal"/>
    <w:link w:val="ParagraphedelisteCar"/>
    <w:uiPriority w:val="34"/>
    <w:qFormat/>
    <w:rsid w:val="00593F6A"/>
    <w:pPr>
      <w:spacing w:after="225"/>
      <w:ind w:left="720" w:hanging="10"/>
      <w:contextualSpacing/>
      <w:jc w:val="both"/>
    </w:pPr>
    <w:rPr>
      <w:rFonts w:eastAsia="Times New Roman" w:cs="Times New Roman"/>
      <w:color w:val="000000"/>
    </w:rPr>
  </w:style>
  <w:style w:type="character" w:customStyle="1" w:styleId="ParagraphedelisteCar">
    <w:name w:val="Paragraphe de liste Car"/>
    <w:aliases w:val="grand_titre Car"/>
    <w:basedOn w:val="Policepardfaut"/>
    <w:link w:val="Paragraphedeliste"/>
    <w:uiPriority w:val="34"/>
    <w:rsid w:val="00593F6A"/>
    <w:rPr>
      <w:rFonts w:ascii="Times New Roman" w:eastAsia="Times New Roman" w:hAnsi="Times New Roman" w:cs="Times New Roman"/>
      <w:color w:val="000000"/>
      <w:sz w:val="24"/>
    </w:rPr>
  </w:style>
  <w:style w:type="paragraph" w:styleId="En-tte">
    <w:name w:val="header"/>
    <w:basedOn w:val="Normal"/>
    <w:link w:val="En-tteCar"/>
    <w:uiPriority w:val="99"/>
    <w:unhideWhenUsed/>
    <w:rsid w:val="00593F6A"/>
    <w:pPr>
      <w:tabs>
        <w:tab w:val="center" w:pos="4513"/>
        <w:tab w:val="right" w:pos="9026"/>
      </w:tabs>
      <w:spacing w:after="0" w:line="240" w:lineRule="auto"/>
    </w:pPr>
  </w:style>
  <w:style w:type="character" w:customStyle="1" w:styleId="En-tteCar">
    <w:name w:val="En-tête Car"/>
    <w:basedOn w:val="Policepardfaut"/>
    <w:link w:val="En-tte"/>
    <w:uiPriority w:val="99"/>
    <w:rsid w:val="00593F6A"/>
    <w:rPr>
      <w:rFonts w:ascii="Times New Roman" w:hAnsi="Times New Roman"/>
      <w:sz w:val="24"/>
    </w:rPr>
  </w:style>
  <w:style w:type="paragraph" w:styleId="Pieddepage">
    <w:name w:val="footer"/>
    <w:basedOn w:val="Normal"/>
    <w:link w:val="PieddepageCar"/>
    <w:uiPriority w:val="99"/>
    <w:unhideWhenUsed/>
    <w:rsid w:val="00593F6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93F6A"/>
    <w:rPr>
      <w:rFonts w:ascii="Times New Roman" w:hAnsi="Times New Roman"/>
      <w:sz w:val="24"/>
    </w:rPr>
  </w:style>
  <w:style w:type="paragraph" w:styleId="Lgende">
    <w:name w:val="caption"/>
    <w:basedOn w:val="Normal"/>
    <w:next w:val="Normal"/>
    <w:uiPriority w:val="35"/>
    <w:unhideWhenUsed/>
    <w:qFormat/>
    <w:rsid w:val="00583EAC"/>
    <w:pPr>
      <w:spacing w:after="200" w:line="240" w:lineRule="auto"/>
    </w:pPr>
    <w:rPr>
      <w:i/>
      <w:iCs/>
      <w:color w:val="44546A" w:themeColor="text2"/>
      <w:sz w:val="18"/>
      <w:szCs w:val="18"/>
    </w:rPr>
  </w:style>
  <w:style w:type="character" w:styleId="lev">
    <w:name w:val="Strong"/>
    <w:basedOn w:val="Policepardfaut"/>
    <w:uiPriority w:val="22"/>
    <w:qFormat/>
    <w:rsid w:val="002C5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981</Words>
  <Characters>5400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Djamal</dc:creator>
  <cp:keywords/>
  <dc:description/>
  <cp:lastModifiedBy>Djamal</cp:lastModifiedBy>
  <cp:revision>5</cp:revision>
  <dcterms:created xsi:type="dcterms:W3CDTF">2024-08-13T21:17:00Z</dcterms:created>
  <dcterms:modified xsi:type="dcterms:W3CDTF">2024-08-14T11:00:00Z</dcterms:modified>
</cp:coreProperties>
</file>