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726" w:rsidRPr="00834ECB" w:rsidRDefault="00A34726" w:rsidP="003311E1">
      <w:pPr>
        <w:spacing w:line="360" w:lineRule="auto"/>
        <w:jc w:val="center"/>
        <w:rPr>
          <w:lang w:val="ru-RU"/>
        </w:rPr>
      </w:pPr>
      <w:proofErr w:type="spellStart"/>
      <w:r w:rsidRPr="00834ECB">
        <w:rPr>
          <w:lang w:val="ru-RU"/>
        </w:rPr>
        <w:t>Міністерство</w:t>
      </w:r>
      <w:proofErr w:type="spellEnd"/>
      <w:r w:rsidRPr="00834ECB">
        <w:rPr>
          <w:lang w:val="ru-RU"/>
        </w:rPr>
        <w:t xml:space="preserve"> </w:t>
      </w:r>
      <w:proofErr w:type="spellStart"/>
      <w:r w:rsidRPr="00834ECB">
        <w:rPr>
          <w:lang w:val="ru-RU"/>
        </w:rPr>
        <w:t>освіти</w:t>
      </w:r>
      <w:proofErr w:type="spellEnd"/>
      <w:r w:rsidRPr="00834ECB">
        <w:rPr>
          <w:lang w:val="ru-RU"/>
        </w:rPr>
        <w:t xml:space="preserve"> </w:t>
      </w:r>
      <w:proofErr w:type="spellStart"/>
      <w:r w:rsidRPr="00834ECB">
        <w:rPr>
          <w:lang w:val="ru-RU"/>
        </w:rPr>
        <w:t>і</w:t>
      </w:r>
      <w:proofErr w:type="spellEnd"/>
      <w:r w:rsidRPr="00834ECB">
        <w:rPr>
          <w:lang w:val="ru-RU"/>
        </w:rPr>
        <w:t xml:space="preserve"> науки, </w:t>
      </w:r>
      <w:proofErr w:type="spellStart"/>
      <w:proofErr w:type="gramStart"/>
      <w:r w:rsidRPr="00834ECB">
        <w:rPr>
          <w:lang w:val="ru-RU"/>
        </w:rPr>
        <w:t>молод</w:t>
      </w:r>
      <w:proofErr w:type="gramEnd"/>
      <w:r w:rsidRPr="00834ECB">
        <w:rPr>
          <w:lang w:val="ru-RU"/>
        </w:rPr>
        <w:t>і</w:t>
      </w:r>
      <w:proofErr w:type="spellEnd"/>
      <w:r w:rsidRPr="00834ECB">
        <w:rPr>
          <w:lang w:val="ru-RU"/>
        </w:rPr>
        <w:t xml:space="preserve"> та спорту </w:t>
      </w:r>
      <w:proofErr w:type="spellStart"/>
      <w:r w:rsidRPr="00834ECB">
        <w:rPr>
          <w:lang w:val="ru-RU"/>
        </w:rPr>
        <w:t>України</w:t>
      </w:r>
      <w:proofErr w:type="spellEnd"/>
    </w:p>
    <w:p w:rsidR="00A34726" w:rsidRPr="00834ECB" w:rsidRDefault="00A34726" w:rsidP="003311E1">
      <w:pPr>
        <w:spacing w:line="360" w:lineRule="auto"/>
        <w:jc w:val="center"/>
        <w:rPr>
          <w:lang w:val="ru-RU"/>
        </w:rPr>
      </w:pPr>
      <w:proofErr w:type="spellStart"/>
      <w:r w:rsidRPr="00834ECB">
        <w:rPr>
          <w:lang w:val="ru-RU"/>
        </w:rPr>
        <w:t>Національний</w:t>
      </w:r>
      <w:proofErr w:type="spellEnd"/>
      <w:r w:rsidRPr="00834ECB">
        <w:rPr>
          <w:lang w:val="ru-RU"/>
        </w:rPr>
        <w:t xml:space="preserve"> </w:t>
      </w:r>
      <w:proofErr w:type="spellStart"/>
      <w:r w:rsidRPr="00834ECB">
        <w:rPr>
          <w:lang w:val="ru-RU"/>
        </w:rPr>
        <w:t>університет</w:t>
      </w:r>
      <w:proofErr w:type="spellEnd"/>
      <w:r w:rsidRPr="00834ECB">
        <w:rPr>
          <w:lang w:val="ru-RU"/>
        </w:rPr>
        <w:t xml:space="preserve"> «</w:t>
      </w:r>
      <w:proofErr w:type="spellStart"/>
      <w:r w:rsidRPr="00834ECB">
        <w:rPr>
          <w:lang w:val="ru-RU"/>
        </w:rPr>
        <w:t>Львівська</w:t>
      </w:r>
      <w:proofErr w:type="spellEnd"/>
      <w:r w:rsidRPr="00834ECB">
        <w:rPr>
          <w:lang w:val="ru-RU"/>
        </w:rPr>
        <w:t xml:space="preserve"> </w:t>
      </w:r>
      <w:proofErr w:type="spellStart"/>
      <w:r w:rsidRPr="00834ECB">
        <w:rPr>
          <w:lang w:val="ru-RU"/>
        </w:rPr>
        <w:t>політехніка</w:t>
      </w:r>
      <w:proofErr w:type="spellEnd"/>
      <w:r w:rsidRPr="00834ECB">
        <w:rPr>
          <w:lang w:val="ru-RU"/>
        </w:rPr>
        <w:t>»</w:t>
      </w:r>
    </w:p>
    <w:p w:rsidR="00A34726" w:rsidRPr="00834ECB" w:rsidRDefault="00A34726" w:rsidP="003311E1">
      <w:pPr>
        <w:spacing w:line="360" w:lineRule="auto"/>
        <w:jc w:val="center"/>
        <w:rPr>
          <w:lang w:val="ru-RU"/>
        </w:rPr>
      </w:pPr>
      <w:proofErr w:type="spellStart"/>
      <w:r w:rsidRPr="00834ECB">
        <w:rPr>
          <w:lang w:val="ru-RU"/>
        </w:rPr>
        <w:t>Інститут</w:t>
      </w:r>
      <w:proofErr w:type="spellEnd"/>
      <w:r w:rsidRPr="00834ECB">
        <w:rPr>
          <w:lang w:val="ru-RU"/>
        </w:rPr>
        <w:t xml:space="preserve"> </w:t>
      </w:r>
      <w:proofErr w:type="spellStart"/>
      <w:r w:rsidRPr="00834ECB">
        <w:rPr>
          <w:lang w:val="ru-RU"/>
        </w:rPr>
        <w:t>комп’ютерних</w:t>
      </w:r>
      <w:proofErr w:type="spellEnd"/>
      <w:r w:rsidRPr="00834ECB">
        <w:rPr>
          <w:lang w:val="ru-RU"/>
        </w:rPr>
        <w:t xml:space="preserve"> наук та </w:t>
      </w:r>
      <w:proofErr w:type="spellStart"/>
      <w:r w:rsidRPr="00834ECB">
        <w:rPr>
          <w:lang w:val="ru-RU"/>
        </w:rPr>
        <w:t>інформаційних</w:t>
      </w:r>
      <w:proofErr w:type="spellEnd"/>
      <w:r w:rsidRPr="00834ECB">
        <w:rPr>
          <w:lang w:val="ru-RU"/>
        </w:rPr>
        <w:t xml:space="preserve"> </w:t>
      </w:r>
      <w:proofErr w:type="spellStart"/>
      <w:r w:rsidRPr="00834ECB">
        <w:rPr>
          <w:lang w:val="ru-RU"/>
        </w:rPr>
        <w:t>технологій</w:t>
      </w:r>
      <w:proofErr w:type="spellEnd"/>
    </w:p>
    <w:p w:rsidR="00A34726" w:rsidRPr="00834ECB" w:rsidRDefault="00A34726" w:rsidP="003311E1">
      <w:pPr>
        <w:spacing w:line="360" w:lineRule="auto"/>
        <w:jc w:val="center"/>
      </w:pPr>
      <w:proofErr w:type="spellStart"/>
      <w:r w:rsidRPr="00834ECB">
        <w:t>Кафедра</w:t>
      </w:r>
      <w:proofErr w:type="spellEnd"/>
      <w:r w:rsidRPr="00834ECB">
        <w:t xml:space="preserve"> </w:t>
      </w:r>
      <w:proofErr w:type="spellStart"/>
      <w:r w:rsidRPr="00834ECB">
        <w:t>програмного</w:t>
      </w:r>
      <w:proofErr w:type="spellEnd"/>
      <w:r w:rsidRPr="00834ECB">
        <w:t xml:space="preserve"> </w:t>
      </w:r>
      <w:proofErr w:type="spellStart"/>
      <w:r w:rsidRPr="00834ECB">
        <w:t>забезпечення</w:t>
      </w:r>
      <w:proofErr w:type="spellEnd"/>
    </w:p>
    <w:p w:rsidR="00A34726" w:rsidRPr="00834ECB" w:rsidRDefault="00A34726" w:rsidP="00A34726">
      <w:pPr>
        <w:spacing w:line="360" w:lineRule="auto"/>
        <w:jc w:val="center"/>
      </w:pPr>
    </w:p>
    <w:p w:rsidR="00A34726" w:rsidRPr="00834ECB" w:rsidRDefault="00A34726" w:rsidP="00A34726">
      <w:pPr>
        <w:spacing w:line="360" w:lineRule="auto"/>
        <w:jc w:val="center"/>
      </w:pPr>
      <w:r w:rsidRPr="00834ECB">
        <w:rPr>
          <w:noProof/>
          <w:lang w:val="ru-RU" w:eastAsia="ru-RU"/>
        </w:rPr>
        <w:drawing>
          <wp:inline distT="0" distB="0" distL="0" distR="0">
            <wp:extent cx="1500413" cy="1796902"/>
            <wp:effectExtent l="19050" t="0" r="4537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810" cy="17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26" w:rsidRPr="00834ECB" w:rsidRDefault="00A34726" w:rsidP="00A34726">
      <w:pPr>
        <w:spacing w:line="360" w:lineRule="auto"/>
        <w:jc w:val="center"/>
      </w:pPr>
    </w:p>
    <w:p w:rsidR="00A34726" w:rsidRPr="00834ECB" w:rsidRDefault="00A34726" w:rsidP="00A34726">
      <w:pPr>
        <w:spacing w:line="360" w:lineRule="auto"/>
        <w:jc w:val="center"/>
      </w:pPr>
    </w:p>
    <w:p w:rsidR="00A34726" w:rsidRPr="00834ECB" w:rsidRDefault="00A34726" w:rsidP="00A34726">
      <w:pPr>
        <w:spacing w:line="360" w:lineRule="auto"/>
        <w:jc w:val="center"/>
        <w:rPr>
          <w:b/>
          <w:lang w:val="ru-RU"/>
        </w:rPr>
      </w:pPr>
      <w:r w:rsidRPr="00834ECB">
        <w:rPr>
          <w:b/>
          <w:lang w:val="ru-RU"/>
        </w:rPr>
        <w:t>ЗВІТ</w:t>
      </w:r>
    </w:p>
    <w:p w:rsidR="00A34726" w:rsidRPr="00EF3F37" w:rsidRDefault="00101048" w:rsidP="00A34726">
      <w:pPr>
        <w:spacing w:line="360" w:lineRule="auto"/>
        <w:jc w:val="center"/>
        <w:rPr>
          <w:b/>
          <w:lang w:val="ru-RU"/>
        </w:rPr>
      </w:pPr>
      <w:r w:rsidRPr="00834ECB">
        <w:rPr>
          <w:b/>
          <w:lang w:val="ru-RU"/>
        </w:rPr>
        <w:t>п</w:t>
      </w:r>
      <w:r w:rsidR="00A34726" w:rsidRPr="00834ECB">
        <w:rPr>
          <w:b/>
          <w:lang w:val="ru-RU"/>
        </w:rPr>
        <w:t xml:space="preserve">ро </w:t>
      </w:r>
      <w:proofErr w:type="spellStart"/>
      <w:r w:rsidR="00A34726" w:rsidRPr="00834ECB">
        <w:rPr>
          <w:b/>
          <w:lang w:val="ru-RU"/>
        </w:rPr>
        <w:t>в</w:t>
      </w:r>
      <w:r w:rsidR="00EF3F37">
        <w:rPr>
          <w:b/>
          <w:lang w:val="ru-RU"/>
        </w:rPr>
        <w:t>иконання</w:t>
      </w:r>
      <w:proofErr w:type="spellEnd"/>
      <w:r w:rsidR="00EF3F37">
        <w:rPr>
          <w:b/>
          <w:lang w:val="ru-RU"/>
        </w:rPr>
        <w:t xml:space="preserve"> </w:t>
      </w:r>
      <w:proofErr w:type="spellStart"/>
      <w:r w:rsidR="00EF3F37">
        <w:rPr>
          <w:b/>
          <w:lang w:val="ru-RU"/>
        </w:rPr>
        <w:t>лабораторної</w:t>
      </w:r>
      <w:proofErr w:type="spellEnd"/>
      <w:r w:rsidR="00EF3F37">
        <w:rPr>
          <w:b/>
          <w:lang w:val="ru-RU"/>
        </w:rPr>
        <w:t xml:space="preserve"> </w:t>
      </w:r>
      <w:proofErr w:type="spellStart"/>
      <w:r w:rsidR="00EF3F37">
        <w:rPr>
          <w:b/>
          <w:lang w:val="ru-RU"/>
        </w:rPr>
        <w:t>роботи</w:t>
      </w:r>
      <w:proofErr w:type="spellEnd"/>
      <w:r w:rsidR="00EF3F37">
        <w:rPr>
          <w:b/>
          <w:lang w:val="ru-RU"/>
        </w:rPr>
        <w:t xml:space="preserve"> № </w:t>
      </w:r>
      <w:r w:rsidR="00EF3F37" w:rsidRPr="00EF3F37">
        <w:rPr>
          <w:b/>
          <w:lang w:val="ru-RU"/>
        </w:rPr>
        <w:t>3</w:t>
      </w:r>
    </w:p>
    <w:p w:rsidR="00A34726" w:rsidRPr="00834ECB" w:rsidRDefault="00A34726" w:rsidP="00A34726">
      <w:pPr>
        <w:pStyle w:val="a6"/>
        <w:jc w:val="center"/>
        <w:rPr>
          <w:lang w:val="ru-RU"/>
        </w:rPr>
      </w:pPr>
      <w:r w:rsidRPr="00834ECB">
        <w:rPr>
          <w:lang w:val="ru-RU"/>
        </w:rPr>
        <w:t>«</w:t>
      </w:r>
      <w:r w:rsidR="00B42ECD" w:rsidRPr="00DC351C">
        <w:rPr>
          <w:b/>
          <w:lang w:val="ru-RU"/>
        </w:rPr>
        <w:t>«</w:t>
      </w:r>
      <w:proofErr w:type="spellStart"/>
      <w:r w:rsidR="00EF3F37" w:rsidRPr="001904CC">
        <w:rPr>
          <w:i/>
          <w:szCs w:val="28"/>
          <w:lang w:val="ru-RU"/>
        </w:rPr>
        <w:t>Прямі</w:t>
      </w:r>
      <w:proofErr w:type="spellEnd"/>
      <w:r w:rsidR="00EF3F37" w:rsidRPr="001904CC">
        <w:rPr>
          <w:i/>
          <w:szCs w:val="28"/>
          <w:lang w:val="ru-RU"/>
        </w:rPr>
        <w:t xml:space="preserve"> </w:t>
      </w:r>
      <w:proofErr w:type="spellStart"/>
      <w:r w:rsidR="00EF3F37" w:rsidRPr="001904CC">
        <w:rPr>
          <w:i/>
          <w:szCs w:val="28"/>
          <w:lang w:val="ru-RU"/>
        </w:rPr>
        <w:t>методи</w:t>
      </w:r>
      <w:proofErr w:type="spellEnd"/>
      <w:r w:rsidR="00EF3F37" w:rsidRPr="001904CC">
        <w:rPr>
          <w:i/>
          <w:szCs w:val="28"/>
          <w:lang w:val="ru-RU"/>
        </w:rPr>
        <w:t xml:space="preserve"> </w:t>
      </w:r>
      <w:proofErr w:type="spellStart"/>
      <w:r w:rsidR="00EF3F37" w:rsidRPr="001904CC">
        <w:rPr>
          <w:i/>
          <w:szCs w:val="28"/>
          <w:lang w:val="ru-RU"/>
        </w:rPr>
        <w:t>розв’язування</w:t>
      </w:r>
      <w:proofErr w:type="spellEnd"/>
      <w:r w:rsidR="00EF3F37" w:rsidRPr="001904CC">
        <w:rPr>
          <w:i/>
          <w:szCs w:val="28"/>
          <w:lang w:val="ru-RU"/>
        </w:rPr>
        <w:t xml:space="preserve"> СЛАР. </w:t>
      </w:r>
      <w:proofErr w:type="spellStart"/>
      <w:r w:rsidR="00EF3F37" w:rsidRPr="001904CC">
        <w:rPr>
          <w:i/>
          <w:szCs w:val="28"/>
          <w:lang w:val="ru-RU"/>
        </w:rPr>
        <w:t>Матричний</w:t>
      </w:r>
      <w:proofErr w:type="spellEnd"/>
      <w:r w:rsidR="00EF3F37" w:rsidRPr="001904CC">
        <w:rPr>
          <w:i/>
          <w:szCs w:val="28"/>
          <w:lang w:val="ru-RU"/>
        </w:rPr>
        <w:t xml:space="preserve"> метод. Метод </w:t>
      </w:r>
      <w:proofErr w:type="spellStart"/>
      <w:r w:rsidR="00EF3F37" w:rsidRPr="001904CC">
        <w:rPr>
          <w:i/>
          <w:szCs w:val="28"/>
          <w:lang w:val="ru-RU"/>
        </w:rPr>
        <w:t>Крамера</w:t>
      </w:r>
      <w:proofErr w:type="spellEnd"/>
      <w:r w:rsidRPr="00834ECB">
        <w:rPr>
          <w:lang w:val="ru-RU"/>
        </w:rPr>
        <w:t>»</w:t>
      </w:r>
    </w:p>
    <w:p w:rsidR="00A34726" w:rsidRPr="00834ECB" w:rsidRDefault="00A34726" w:rsidP="00A34726">
      <w:pPr>
        <w:spacing w:line="360" w:lineRule="auto"/>
        <w:jc w:val="center"/>
        <w:rPr>
          <w:b/>
          <w:lang w:val="ru-RU"/>
        </w:rPr>
      </w:pPr>
      <w:proofErr w:type="spellStart"/>
      <w:r w:rsidRPr="00834ECB">
        <w:rPr>
          <w:b/>
          <w:lang w:val="ru-RU"/>
        </w:rPr>
        <w:t>з</w:t>
      </w:r>
      <w:proofErr w:type="spellEnd"/>
      <w:r w:rsidRPr="00834ECB">
        <w:rPr>
          <w:b/>
          <w:lang w:val="ru-RU"/>
        </w:rPr>
        <w:t xml:space="preserve"> </w:t>
      </w:r>
      <w:proofErr w:type="spellStart"/>
      <w:r w:rsidRPr="00834ECB">
        <w:rPr>
          <w:b/>
          <w:lang w:val="ru-RU"/>
        </w:rPr>
        <w:t>дисципліни</w:t>
      </w:r>
      <w:proofErr w:type="spellEnd"/>
      <w:r w:rsidRPr="00834ECB">
        <w:rPr>
          <w:b/>
          <w:lang w:val="ru-RU"/>
        </w:rPr>
        <w:t xml:space="preserve"> «</w:t>
      </w:r>
      <w:r w:rsidRPr="00834ECB">
        <w:rPr>
          <w:b/>
          <w:lang w:val="uk-UA"/>
        </w:rPr>
        <w:t>Чисельні методи</w:t>
      </w:r>
      <w:r w:rsidRPr="00834ECB">
        <w:rPr>
          <w:b/>
          <w:lang w:val="ru-RU"/>
        </w:rPr>
        <w:t>»</w:t>
      </w:r>
    </w:p>
    <w:p w:rsidR="00A34726" w:rsidRPr="00834ECB" w:rsidRDefault="00A34726" w:rsidP="00A34726">
      <w:pPr>
        <w:spacing w:line="360" w:lineRule="auto"/>
        <w:jc w:val="center"/>
        <w:rPr>
          <w:b/>
          <w:lang w:val="ru-RU"/>
        </w:rPr>
      </w:pPr>
    </w:p>
    <w:p w:rsidR="00A34726" w:rsidRPr="00834ECB" w:rsidRDefault="00A34726" w:rsidP="00A34726">
      <w:pPr>
        <w:spacing w:line="360" w:lineRule="auto"/>
        <w:jc w:val="center"/>
        <w:rPr>
          <w:b/>
          <w:lang w:val="ru-RU"/>
        </w:rPr>
      </w:pPr>
    </w:p>
    <w:p w:rsidR="00A34726" w:rsidRPr="00834ECB" w:rsidRDefault="00A34726" w:rsidP="00CA2A5A">
      <w:pPr>
        <w:spacing w:line="360" w:lineRule="auto"/>
        <w:ind w:firstLine="6379"/>
        <w:rPr>
          <w:b/>
          <w:lang w:val="ru-RU"/>
        </w:rPr>
      </w:pPr>
      <w:r w:rsidRPr="00834ECB">
        <w:rPr>
          <w:b/>
          <w:lang w:val="ru-RU"/>
        </w:rPr>
        <w:t>Лектор:</w:t>
      </w:r>
    </w:p>
    <w:p w:rsidR="00A34726" w:rsidRPr="00834ECB" w:rsidRDefault="00A34726" w:rsidP="00CA2A5A">
      <w:pPr>
        <w:spacing w:line="360" w:lineRule="auto"/>
        <w:ind w:firstLine="6379"/>
        <w:rPr>
          <w:lang w:val="ru-RU"/>
        </w:rPr>
      </w:pPr>
      <w:r w:rsidRPr="00834ECB">
        <w:rPr>
          <w:lang w:val="uk-UA"/>
        </w:rPr>
        <w:t>доцент</w:t>
      </w:r>
      <w:r w:rsidRPr="00834ECB">
        <w:rPr>
          <w:lang w:val="ru-RU"/>
        </w:rPr>
        <w:t xml:space="preserve"> </w:t>
      </w:r>
      <w:proofErr w:type="spellStart"/>
      <w:r w:rsidRPr="00834ECB">
        <w:rPr>
          <w:lang w:val="ru-RU"/>
        </w:rPr>
        <w:t>кафедри</w:t>
      </w:r>
      <w:proofErr w:type="spellEnd"/>
      <w:r w:rsidRPr="00834ECB">
        <w:rPr>
          <w:lang w:val="ru-RU"/>
        </w:rPr>
        <w:t xml:space="preserve"> ПЗ</w:t>
      </w:r>
    </w:p>
    <w:p w:rsidR="00A34726" w:rsidRPr="00834ECB" w:rsidRDefault="00A34726" w:rsidP="00CA2A5A">
      <w:pPr>
        <w:spacing w:line="360" w:lineRule="auto"/>
        <w:ind w:firstLine="6379"/>
        <w:rPr>
          <w:lang w:val="uk-UA"/>
        </w:rPr>
      </w:pPr>
      <w:r w:rsidRPr="00834ECB">
        <w:rPr>
          <w:lang w:val="uk-UA"/>
        </w:rPr>
        <w:t>Мельник Н.Б.</w:t>
      </w:r>
    </w:p>
    <w:p w:rsidR="00A34726" w:rsidRPr="00834ECB" w:rsidRDefault="00A34726" w:rsidP="00CA2A5A">
      <w:pPr>
        <w:ind w:firstLine="6379"/>
        <w:rPr>
          <w:lang w:val="ru-RU"/>
        </w:rPr>
      </w:pPr>
    </w:p>
    <w:p w:rsidR="00A34726" w:rsidRPr="00834ECB" w:rsidRDefault="00A34726" w:rsidP="00CA2A5A">
      <w:pPr>
        <w:spacing w:line="360" w:lineRule="auto"/>
        <w:ind w:firstLine="6379"/>
        <w:rPr>
          <w:b/>
          <w:lang w:val="ru-RU"/>
        </w:rPr>
      </w:pPr>
      <w:proofErr w:type="spellStart"/>
      <w:r w:rsidRPr="00834ECB">
        <w:rPr>
          <w:b/>
          <w:lang w:val="ru-RU"/>
        </w:rPr>
        <w:t>Викона</w:t>
      </w:r>
      <w:r w:rsidRPr="00834ECB">
        <w:rPr>
          <w:b/>
          <w:lang w:val="uk-UA"/>
        </w:rPr>
        <w:t>ла</w:t>
      </w:r>
      <w:proofErr w:type="spellEnd"/>
      <w:r w:rsidRPr="00834ECB">
        <w:rPr>
          <w:b/>
          <w:lang w:val="ru-RU"/>
        </w:rPr>
        <w:t>:</w:t>
      </w:r>
    </w:p>
    <w:p w:rsidR="00A34726" w:rsidRPr="00834ECB" w:rsidRDefault="00A34726" w:rsidP="00CA2A5A">
      <w:pPr>
        <w:spacing w:line="360" w:lineRule="auto"/>
        <w:ind w:firstLine="6379"/>
        <w:rPr>
          <w:lang w:val="ru-RU"/>
        </w:rPr>
      </w:pPr>
      <w:r w:rsidRPr="00834ECB">
        <w:rPr>
          <w:lang w:val="ru-RU"/>
        </w:rPr>
        <w:t xml:space="preserve">студ. </w:t>
      </w:r>
      <w:proofErr w:type="spellStart"/>
      <w:r w:rsidRPr="00834ECB">
        <w:rPr>
          <w:lang w:val="ru-RU"/>
        </w:rPr>
        <w:t>групи</w:t>
      </w:r>
      <w:proofErr w:type="spellEnd"/>
      <w:r w:rsidRPr="00834ECB">
        <w:rPr>
          <w:lang w:val="ru-RU"/>
        </w:rPr>
        <w:t xml:space="preserve"> ПЗ-1</w:t>
      </w:r>
      <w:r w:rsidR="00101048" w:rsidRPr="00834ECB">
        <w:rPr>
          <w:lang w:val="ru-RU"/>
        </w:rPr>
        <w:t>2</w:t>
      </w:r>
    </w:p>
    <w:p w:rsidR="00A34726" w:rsidRPr="00834ECB" w:rsidRDefault="0068347E" w:rsidP="00CA2A5A">
      <w:pPr>
        <w:ind w:firstLine="6379"/>
        <w:rPr>
          <w:lang w:val="ru-RU"/>
        </w:rPr>
      </w:pPr>
      <w:proofErr w:type="spellStart"/>
      <w:r w:rsidRPr="00834ECB">
        <w:rPr>
          <w:lang w:val="ru-RU"/>
        </w:rPr>
        <w:t>Ліхтарчик</w:t>
      </w:r>
      <w:proofErr w:type="spellEnd"/>
      <w:r w:rsidRPr="00834ECB">
        <w:rPr>
          <w:lang w:val="ru-RU"/>
        </w:rPr>
        <w:t xml:space="preserve"> С.Й.</w:t>
      </w:r>
    </w:p>
    <w:p w:rsidR="00101048" w:rsidRPr="00834ECB" w:rsidRDefault="00101048" w:rsidP="00CA2A5A">
      <w:pPr>
        <w:ind w:firstLine="6379"/>
        <w:rPr>
          <w:lang w:val="ru-RU"/>
        </w:rPr>
      </w:pPr>
    </w:p>
    <w:p w:rsidR="00A34726" w:rsidRPr="00834ECB" w:rsidRDefault="00A34726" w:rsidP="00CA2A5A">
      <w:pPr>
        <w:spacing w:line="360" w:lineRule="auto"/>
        <w:ind w:firstLine="6379"/>
        <w:rPr>
          <w:b/>
          <w:lang w:val="ru-RU"/>
        </w:rPr>
      </w:pPr>
      <w:proofErr w:type="spellStart"/>
      <w:r w:rsidRPr="00834ECB">
        <w:rPr>
          <w:b/>
          <w:lang w:val="ru-RU"/>
        </w:rPr>
        <w:t>Прийня</w:t>
      </w:r>
      <w:r w:rsidR="00101048" w:rsidRPr="00834ECB">
        <w:rPr>
          <w:b/>
          <w:lang w:val="uk-UA"/>
        </w:rPr>
        <w:t>ла</w:t>
      </w:r>
      <w:proofErr w:type="spellEnd"/>
      <w:r w:rsidRPr="00834ECB">
        <w:rPr>
          <w:b/>
          <w:lang w:val="ru-RU"/>
        </w:rPr>
        <w:t>:</w:t>
      </w:r>
    </w:p>
    <w:p w:rsidR="00A34726" w:rsidRPr="00834ECB" w:rsidRDefault="00101048" w:rsidP="00CA2A5A">
      <w:pPr>
        <w:spacing w:line="360" w:lineRule="auto"/>
        <w:ind w:firstLine="6379"/>
        <w:rPr>
          <w:lang w:val="ru-RU"/>
        </w:rPr>
      </w:pPr>
      <w:r w:rsidRPr="00834ECB">
        <w:rPr>
          <w:lang w:val="uk-UA"/>
        </w:rPr>
        <w:t>доцент</w:t>
      </w:r>
      <w:r w:rsidR="00FE0DA3" w:rsidRPr="00834ECB">
        <w:rPr>
          <w:lang w:val="uk-UA"/>
        </w:rPr>
        <w:t xml:space="preserve"> кафедри ПЗ</w:t>
      </w:r>
    </w:p>
    <w:p w:rsidR="00A34726" w:rsidRPr="00834ECB" w:rsidRDefault="00101048" w:rsidP="00CA2A5A">
      <w:pPr>
        <w:spacing w:line="360" w:lineRule="auto"/>
        <w:ind w:firstLine="6379"/>
        <w:rPr>
          <w:lang w:val="ru-RU"/>
        </w:rPr>
      </w:pPr>
      <w:r w:rsidRPr="00834ECB">
        <w:rPr>
          <w:lang w:val="uk-UA"/>
        </w:rPr>
        <w:t>Мельник Н.Б.</w:t>
      </w:r>
    </w:p>
    <w:p w:rsidR="00A34726" w:rsidRPr="00834ECB" w:rsidRDefault="00A34726" w:rsidP="00CA2A5A">
      <w:pPr>
        <w:spacing w:line="360" w:lineRule="auto"/>
        <w:ind w:firstLine="6379"/>
        <w:rPr>
          <w:lang w:val="ru-RU"/>
        </w:rPr>
      </w:pPr>
    </w:p>
    <w:p w:rsidR="00A34726" w:rsidRPr="00834ECB" w:rsidRDefault="00101048" w:rsidP="00CA2A5A">
      <w:pPr>
        <w:spacing w:line="360" w:lineRule="auto"/>
        <w:ind w:firstLine="6379"/>
        <w:rPr>
          <w:lang w:val="ru-RU"/>
        </w:rPr>
      </w:pPr>
      <w:r w:rsidRPr="00834ECB">
        <w:rPr>
          <w:lang w:val="ru-RU"/>
        </w:rPr>
        <w:t>«___»  ______  2020</w:t>
      </w:r>
      <w:r w:rsidR="00A34726" w:rsidRPr="00834ECB">
        <w:rPr>
          <w:lang w:val="ru-RU"/>
        </w:rPr>
        <w:t xml:space="preserve"> р.</w:t>
      </w:r>
    </w:p>
    <w:p w:rsidR="00A34726" w:rsidRPr="00834ECB" w:rsidRDefault="00A34726" w:rsidP="00CA2A5A">
      <w:pPr>
        <w:spacing w:line="360" w:lineRule="auto"/>
        <w:ind w:firstLine="6379"/>
        <w:rPr>
          <w:lang w:val="ru-RU"/>
        </w:rPr>
      </w:pPr>
      <w:r w:rsidRPr="00834ECB">
        <w:rPr>
          <w:lang w:val="ru-RU"/>
        </w:rPr>
        <w:t>∑ = ____  ___________</w:t>
      </w:r>
    </w:p>
    <w:p w:rsidR="00A34726" w:rsidRPr="00834ECB" w:rsidRDefault="00A34726" w:rsidP="00A34726">
      <w:pPr>
        <w:jc w:val="center"/>
        <w:rPr>
          <w:lang w:val="ru-RU"/>
        </w:rPr>
      </w:pPr>
    </w:p>
    <w:p w:rsidR="00E06247" w:rsidRPr="00834ECB" w:rsidRDefault="00A34726" w:rsidP="00E06247">
      <w:pPr>
        <w:spacing w:after="200"/>
        <w:jc w:val="center"/>
        <w:rPr>
          <w:lang w:val="uk-UA"/>
        </w:rPr>
      </w:pPr>
      <w:proofErr w:type="spellStart"/>
      <w:r w:rsidRPr="00834ECB">
        <w:rPr>
          <w:lang w:val="ru-RU"/>
        </w:rPr>
        <w:t>Львів</w:t>
      </w:r>
      <w:proofErr w:type="spellEnd"/>
      <w:r w:rsidRPr="00834ECB">
        <w:rPr>
          <w:lang w:val="ru-RU"/>
        </w:rPr>
        <w:t xml:space="preserve"> – 20</w:t>
      </w:r>
      <w:r w:rsidR="00101048" w:rsidRPr="00834ECB">
        <w:rPr>
          <w:lang w:val="uk-UA"/>
        </w:rPr>
        <w:t>20</w:t>
      </w:r>
      <w:r w:rsidR="00E06247" w:rsidRPr="00834ECB">
        <w:rPr>
          <w:lang w:val="uk-UA"/>
        </w:rPr>
        <w:t>р.</w:t>
      </w:r>
    </w:p>
    <w:p w:rsidR="003311E1" w:rsidRPr="001904CC" w:rsidRDefault="003311E1" w:rsidP="003311E1">
      <w:pPr>
        <w:spacing w:line="360" w:lineRule="auto"/>
        <w:rPr>
          <w:szCs w:val="28"/>
          <w:lang w:val="ru-RU"/>
        </w:rPr>
      </w:pPr>
      <w:r w:rsidRPr="006177B9">
        <w:rPr>
          <w:b/>
          <w:lang w:val="uk-UA"/>
        </w:rPr>
        <w:lastRenderedPageBreak/>
        <w:t>Тема роботи:</w:t>
      </w:r>
      <w:r w:rsidRPr="006177B9">
        <w:rPr>
          <w:lang w:val="uk-UA"/>
        </w:rPr>
        <w:t xml:space="preserve"> </w:t>
      </w:r>
      <w:proofErr w:type="spellStart"/>
      <w:r w:rsidRPr="001904CC">
        <w:rPr>
          <w:szCs w:val="28"/>
          <w:lang w:val="ru-RU"/>
        </w:rPr>
        <w:t>Прямі</w:t>
      </w:r>
      <w:proofErr w:type="spellEnd"/>
      <w:r w:rsidRPr="001904CC">
        <w:rPr>
          <w:szCs w:val="28"/>
          <w:lang w:val="ru-RU"/>
        </w:rPr>
        <w:t xml:space="preserve"> </w:t>
      </w:r>
      <w:proofErr w:type="spellStart"/>
      <w:r w:rsidRPr="001904CC">
        <w:rPr>
          <w:szCs w:val="28"/>
          <w:lang w:val="ru-RU"/>
        </w:rPr>
        <w:t>методи</w:t>
      </w:r>
      <w:proofErr w:type="spellEnd"/>
      <w:r w:rsidRPr="001904CC">
        <w:rPr>
          <w:szCs w:val="28"/>
          <w:lang w:val="ru-RU"/>
        </w:rPr>
        <w:t xml:space="preserve"> </w:t>
      </w:r>
      <w:proofErr w:type="spellStart"/>
      <w:r w:rsidRPr="001904CC">
        <w:rPr>
          <w:szCs w:val="28"/>
          <w:lang w:val="ru-RU"/>
        </w:rPr>
        <w:t>розв’язування</w:t>
      </w:r>
      <w:proofErr w:type="spellEnd"/>
      <w:r w:rsidRPr="001904CC">
        <w:rPr>
          <w:szCs w:val="28"/>
          <w:lang w:val="ru-RU"/>
        </w:rPr>
        <w:t xml:space="preserve"> СЛАР. </w:t>
      </w:r>
      <w:proofErr w:type="spellStart"/>
      <w:r w:rsidRPr="001904CC">
        <w:rPr>
          <w:szCs w:val="28"/>
          <w:lang w:val="ru-RU"/>
        </w:rPr>
        <w:t>Матричний</w:t>
      </w:r>
      <w:proofErr w:type="spellEnd"/>
      <w:r w:rsidRPr="001904CC">
        <w:rPr>
          <w:szCs w:val="28"/>
          <w:lang w:val="ru-RU"/>
        </w:rPr>
        <w:t xml:space="preserve"> метод. Метод </w:t>
      </w:r>
      <w:r>
        <w:rPr>
          <w:szCs w:val="28"/>
          <w:lang w:val="ru-RU"/>
        </w:rPr>
        <w:t xml:space="preserve"> </w:t>
      </w:r>
      <w:proofErr w:type="spellStart"/>
      <w:r w:rsidRPr="001904CC">
        <w:rPr>
          <w:szCs w:val="28"/>
          <w:lang w:val="ru-RU"/>
        </w:rPr>
        <w:t>Крамера</w:t>
      </w:r>
      <w:proofErr w:type="spellEnd"/>
      <w:r w:rsidRPr="001904CC">
        <w:rPr>
          <w:szCs w:val="28"/>
          <w:lang w:val="ru-RU"/>
        </w:rPr>
        <w:t>.</w:t>
      </w:r>
    </w:p>
    <w:p w:rsidR="003311E1" w:rsidRPr="001904CC" w:rsidRDefault="003311E1" w:rsidP="003311E1">
      <w:pPr>
        <w:autoSpaceDE w:val="0"/>
        <w:autoSpaceDN w:val="0"/>
        <w:adjustRightInd w:val="0"/>
        <w:spacing w:line="360" w:lineRule="auto"/>
        <w:jc w:val="both"/>
        <w:rPr>
          <w:szCs w:val="28"/>
          <w:lang w:val="ru-RU"/>
        </w:rPr>
      </w:pPr>
      <w:r w:rsidRPr="006177B9">
        <w:rPr>
          <w:b/>
          <w:lang w:val="uk-UA"/>
        </w:rPr>
        <w:t>Мета роботи:</w:t>
      </w:r>
      <w:r w:rsidRPr="006177B9">
        <w:rPr>
          <w:lang w:val="uk-UA"/>
        </w:rPr>
        <w:t xml:space="preserve"> </w:t>
      </w:r>
      <w:proofErr w:type="spellStart"/>
      <w:r w:rsidRPr="001904CC">
        <w:rPr>
          <w:szCs w:val="28"/>
          <w:lang w:val="ru-RU"/>
        </w:rPr>
        <w:t>Ознайомлення</w:t>
      </w:r>
      <w:proofErr w:type="spellEnd"/>
      <w:r w:rsidRPr="001904CC">
        <w:rPr>
          <w:szCs w:val="28"/>
          <w:lang w:val="ru-RU"/>
        </w:rPr>
        <w:t xml:space="preserve"> на </w:t>
      </w:r>
      <w:proofErr w:type="spellStart"/>
      <w:r w:rsidRPr="001904CC">
        <w:rPr>
          <w:szCs w:val="28"/>
          <w:lang w:val="ru-RU"/>
        </w:rPr>
        <w:t>практиці</w:t>
      </w:r>
      <w:proofErr w:type="spellEnd"/>
      <w:r w:rsidRPr="001904CC">
        <w:rPr>
          <w:szCs w:val="28"/>
          <w:lang w:val="ru-RU"/>
        </w:rPr>
        <w:t xml:space="preserve"> </w:t>
      </w:r>
      <w:proofErr w:type="spellStart"/>
      <w:r w:rsidRPr="001904CC">
        <w:rPr>
          <w:szCs w:val="28"/>
          <w:lang w:val="ru-RU"/>
        </w:rPr>
        <w:t>з</w:t>
      </w:r>
      <w:proofErr w:type="spellEnd"/>
      <w:r w:rsidRPr="001904CC">
        <w:rPr>
          <w:szCs w:val="28"/>
          <w:lang w:val="ru-RU"/>
        </w:rPr>
        <w:t xml:space="preserve"> </w:t>
      </w:r>
      <w:proofErr w:type="spellStart"/>
      <w:r w:rsidRPr="001904CC">
        <w:rPr>
          <w:szCs w:val="28"/>
          <w:lang w:val="ru-RU"/>
        </w:rPr>
        <w:t>матричним</w:t>
      </w:r>
      <w:proofErr w:type="spellEnd"/>
      <w:r w:rsidRPr="001904CC">
        <w:rPr>
          <w:szCs w:val="28"/>
          <w:lang w:val="ru-RU"/>
        </w:rPr>
        <w:t xml:space="preserve"> методом </w:t>
      </w:r>
      <w:proofErr w:type="spellStart"/>
      <w:r w:rsidRPr="001904CC">
        <w:rPr>
          <w:szCs w:val="28"/>
          <w:lang w:val="ru-RU"/>
        </w:rPr>
        <w:t>розв’язування</w:t>
      </w:r>
      <w:proofErr w:type="spellEnd"/>
      <w:r w:rsidRPr="001904CC">
        <w:rPr>
          <w:szCs w:val="28"/>
          <w:lang w:val="ru-RU"/>
        </w:rPr>
        <w:t xml:space="preserve"> систем </w:t>
      </w:r>
      <w:proofErr w:type="spellStart"/>
      <w:r w:rsidRPr="001904CC">
        <w:rPr>
          <w:szCs w:val="28"/>
          <w:lang w:val="ru-RU"/>
        </w:rPr>
        <w:t>лінійних</w:t>
      </w:r>
      <w:proofErr w:type="spellEnd"/>
      <w:r w:rsidRPr="001904CC">
        <w:rPr>
          <w:szCs w:val="28"/>
          <w:lang w:val="ru-RU"/>
        </w:rPr>
        <w:t xml:space="preserve"> </w:t>
      </w:r>
      <w:proofErr w:type="spellStart"/>
      <w:r w:rsidRPr="001904CC">
        <w:rPr>
          <w:szCs w:val="28"/>
          <w:lang w:val="ru-RU"/>
        </w:rPr>
        <w:t>алгебраїчних</w:t>
      </w:r>
      <w:proofErr w:type="spellEnd"/>
      <w:r w:rsidRPr="001904CC">
        <w:rPr>
          <w:szCs w:val="28"/>
          <w:lang w:val="ru-RU"/>
        </w:rPr>
        <w:t xml:space="preserve"> </w:t>
      </w:r>
      <w:proofErr w:type="spellStart"/>
      <w:r w:rsidRPr="001904CC">
        <w:rPr>
          <w:szCs w:val="28"/>
          <w:lang w:val="ru-RU"/>
        </w:rPr>
        <w:t>рівнянь</w:t>
      </w:r>
      <w:proofErr w:type="spellEnd"/>
      <w:r w:rsidRPr="001904CC">
        <w:rPr>
          <w:szCs w:val="28"/>
          <w:lang w:val="ru-RU"/>
        </w:rPr>
        <w:t xml:space="preserve"> та методом </w:t>
      </w:r>
      <w:proofErr w:type="spellStart"/>
      <w:r w:rsidRPr="001904CC">
        <w:rPr>
          <w:szCs w:val="28"/>
          <w:lang w:val="ru-RU"/>
        </w:rPr>
        <w:t>Крамера</w:t>
      </w:r>
      <w:proofErr w:type="spellEnd"/>
      <w:r w:rsidRPr="001904CC">
        <w:rPr>
          <w:szCs w:val="28"/>
          <w:lang w:val="ru-RU"/>
        </w:rPr>
        <w:t xml:space="preserve">. </w:t>
      </w:r>
    </w:p>
    <w:p w:rsidR="003311E1" w:rsidRDefault="003311E1" w:rsidP="003311E1">
      <w:pPr>
        <w:jc w:val="center"/>
        <w:rPr>
          <w:b/>
          <w:lang w:val="uk-UA"/>
        </w:rPr>
      </w:pPr>
      <w:r w:rsidRPr="006177B9">
        <w:rPr>
          <w:b/>
          <w:lang w:val="uk-UA"/>
        </w:rPr>
        <w:t>Теоретичні відомості</w:t>
      </w:r>
    </w:p>
    <w:p w:rsidR="003311E1" w:rsidRPr="001904CC" w:rsidRDefault="003311E1" w:rsidP="003311E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 CYR" w:hAnsi="Times New Roman CYR" w:cs="Times New Roman CYR"/>
          <w:lang w:val="ru-RU"/>
        </w:rPr>
      </w:pPr>
      <w:proofErr w:type="spellStart"/>
      <w:r w:rsidRPr="001904CC">
        <w:rPr>
          <w:rFonts w:ascii="Times New Roman CYR" w:hAnsi="Times New Roman CYR" w:cs="Times New Roman CYR"/>
          <w:lang w:val="ru-RU"/>
        </w:rPr>
        <w:t>Прямі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методи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дозволяють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розв’язати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систему </w:t>
      </w:r>
      <w:proofErr w:type="spellStart"/>
      <w:proofErr w:type="gramStart"/>
      <w:r w:rsidRPr="001904CC">
        <w:rPr>
          <w:rFonts w:ascii="Times New Roman CYR" w:hAnsi="Times New Roman CYR" w:cs="Times New Roman CYR"/>
          <w:lang w:val="ru-RU"/>
        </w:rPr>
        <w:t>р</w:t>
      </w:r>
      <w:proofErr w:type="gramEnd"/>
      <w:r w:rsidRPr="001904CC">
        <w:rPr>
          <w:rFonts w:ascii="Times New Roman CYR" w:hAnsi="Times New Roman CYR" w:cs="Times New Roman CYR"/>
          <w:lang w:val="ru-RU"/>
        </w:rPr>
        <w:t>івнянь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за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скінчене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число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арифметичних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операцій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.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Якщо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proofErr w:type="gramStart"/>
      <w:r w:rsidRPr="001904CC">
        <w:rPr>
          <w:rFonts w:ascii="Times New Roman CYR" w:hAnsi="Times New Roman CYR" w:cs="Times New Roman CYR"/>
          <w:lang w:val="ru-RU"/>
        </w:rPr>
        <w:t>вс</w:t>
      </w:r>
      <w:proofErr w:type="gramEnd"/>
      <w:r w:rsidRPr="001904CC">
        <w:rPr>
          <w:rFonts w:ascii="Times New Roman CYR" w:hAnsi="Times New Roman CYR" w:cs="Times New Roman CYR"/>
          <w:lang w:val="ru-RU"/>
        </w:rPr>
        <w:t>і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операції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виконуються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точно (без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помилок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заокруглення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), то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розв’язок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заданої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системи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також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отримуємо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точним</w:t>
      </w:r>
      <w:proofErr w:type="spellEnd"/>
      <w:r w:rsidRPr="001904CC">
        <w:rPr>
          <w:rFonts w:ascii="Times New Roman CYR" w:hAnsi="Times New Roman CYR" w:cs="Times New Roman CYR"/>
          <w:lang w:val="ru-RU"/>
        </w:rPr>
        <w:t>.</w:t>
      </w:r>
    </w:p>
    <w:p w:rsidR="003311E1" w:rsidRPr="001904CC" w:rsidRDefault="003311E1" w:rsidP="003311E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 CYR" w:hAnsi="Times New Roman CYR" w:cs="Times New Roman CYR"/>
          <w:lang w:val="ru-RU"/>
        </w:rPr>
      </w:pPr>
      <w:r w:rsidRPr="001904CC">
        <w:rPr>
          <w:rFonts w:ascii="Times New Roman CYR" w:hAnsi="Times New Roman CYR" w:cs="Times New Roman CYR"/>
          <w:i/>
          <w:iCs/>
          <w:lang w:val="ru-RU"/>
        </w:rPr>
        <w:t xml:space="preserve">Системою </w:t>
      </w:r>
      <w:proofErr w:type="spellStart"/>
      <w:r w:rsidRPr="001904CC">
        <w:rPr>
          <w:rFonts w:ascii="Times New Roman CYR" w:hAnsi="Times New Roman CYR" w:cs="Times New Roman CYR"/>
          <w:i/>
          <w:iCs/>
          <w:lang w:val="ru-RU"/>
        </w:rPr>
        <w:t>лінійних</w:t>
      </w:r>
      <w:proofErr w:type="spellEnd"/>
      <w:r w:rsidRPr="001904CC">
        <w:rPr>
          <w:rFonts w:ascii="Times New Roman CYR" w:hAnsi="Times New Roman CYR" w:cs="Times New Roman CYR"/>
          <w:i/>
          <w:iCs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i/>
          <w:iCs/>
          <w:lang w:val="ru-RU"/>
        </w:rPr>
        <w:t>алгебраїчних</w:t>
      </w:r>
      <w:proofErr w:type="spellEnd"/>
      <w:r w:rsidRPr="001904CC">
        <w:rPr>
          <w:rFonts w:ascii="Times New Roman CYR" w:hAnsi="Times New Roman CYR" w:cs="Times New Roman CYR"/>
          <w:i/>
          <w:iCs/>
          <w:lang w:val="ru-RU"/>
        </w:rPr>
        <w:t xml:space="preserve"> </w:t>
      </w:r>
      <w:proofErr w:type="spellStart"/>
      <w:proofErr w:type="gramStart"/>
      <w:r w:rsidRPr="001904CC">
        <w:rPr>
          <w:rFonts w:ascii="Times New Roman CYR" w:hAnsi="Times New Roman CYR" w:cs="Times New Roman CYR"/>
          <w:i/>
          <w:iCs/>
          <w:lang w:val="ru-RU"/>
        </w:rPr>
        <w:t>р</w:t>
      </w:r>
      <w:proofErr w:type="gramEnd"/>
      <w:r w:rsidRPr="001904CC">
        <w:rPr>
          <w:rFonts w:ascii="Times New Roman CYR" w:hAnsi="Times New Roman CYR" w:cs="Times New Roman CYR"/>
          <w:i/>
          <w:iCs/>
          <w:lang w:val="ru-RU"/>
        </w:rPr>
        <w:t>івнянь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(СЛАР)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називають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систему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вигляду</w:t>
      </w:r>
      <w:proofErr w:type="spellEnd"/>
    </w:p>
    <w:tbl>
      <w:tblPr>
        <w:tblW w:w="9468" w:type="dxa"/>
        <w:tblLayout w:type="fixed"/>
        <w:tblLook w:val="0000"/>
      </w:tblPr>
      <w:tblGrid>
        <w:gridCol w:w="8208"/>
        <w:gridCol w:w="1260"/>
      </w:tblGrid>
      <w:tr w:rsidR="003311E1" w:rsidRPr="005676BF" w:rsidTr="00255ACA"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311E1" w:rsidRPr="005676BF" w:rsidRDefault="003311E1" w:rsidP="00255ACA">
            <w:pPr>
              <w:autoSpaceDE w:val="0"/>
              <w:autoSpaceDN w:val="0"/>
              <w:adjustRightInd w:val="0"/>
              <w:spacing w:line="360" w:lineRule="auto"/>
              <w:ind w:firstLine="567"/>
              <w:jc w:val="center"/>
              <w:rPr>
                <w:rFonts w:ascii="Times New Roman CYR" w:hAnsi="Times New Roman CYR" w:cs="Times New Roman CYR"/>
              </w:rPr>
            </w:pPr>
            <w:r w:rsidRPr="005676BF">
              <w:rPr>
                <w:rFonts w:ascii="Arial CYR" w:hAnsi="Arial CYR" w:cs="Arial CYR"/>
                <w:noProof/>
              </w:rPr>
              <w:object w:dxaOrig="3420" w:dyaOrig="1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45pt;height:85.75pt" o:ole="">
                  <v:imagedata r:id="rId9" o:title=""/>
                </v:shape>
                <o:OLEObject Type="Embed" ProgID="Equation.3" ShapeID="_x0000_i1025" DrawAspect="Content" ObjectID="_1645294344" r:id="rId10"/>
              </w:object>
            </w:r>
            <w:r w:rsidRPr="005676BF">
              <w:rPr>
                <w:rFonts w:ascii="Times New Roman CYR" w:hAnsi="Times New Roman CYR" w:cs="Times New Roman CYR"/>
              </w:rPr>
              <w:t>,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11E1" w:rsidRPr="005676BF" w:rsidRDefault="003311E1" w:rsidP="00255AC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 CYR" w:hAnsi="Times New Roman CYR" w:cs="Times New Roman CYR"/>
              </w:rPr>
            </w:pPr>
            <w:r w:rsidRPr="005676BF">
              <w:rPr>
                <w:rFonts w:ascii="Times New Roman CYR" w:hAnsi="Times New Roman CYR" w:cs="Times New Roman CYR"/>
              </w:rPr>
              <w:t>(1)</w:t>
            </w:r>
          </w:p>
        </w:tc>
      </w:tr>
    </w:tbl>
    <w:p w:rsidR="003311E1" w:rsidRPr="001904CC" w:rsidRDefault="003311E1" w:rsidP="003311E1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lang w:val="ru-RU"/>
        </w:rPr>
      </w:pPr>
      <w:r w:rsidRPr="001904CC">
        <w:rPr>
          <w:rFonts w:ascii="Times New Roman CYR" w:hAnsi="Times New Roman CYR" w:cs="Times New Roman CYR"/>
          <w:lang w:val="ru-RU"/>
        </w:rPr>
        <w:t xml:space="preserve">де </w:t>
      </w:r>
      <w:r w:rsidRPr="005676BF">
        <w:rPr>
          <w:rFonts w:ascii="Arial CYR" w:hAnsi="Arial CYR" w:cs="Arial CYR"/>
          <w:noProof/>
          <w:position w:val="-12"/>
        </w:rPr>
        <w:object w:dxaOrig="1300" w:dyaOrig="420">
          <v:shape id="_x0000_i1026" type="#_x0000_t75" style="width:64.6pt;height:21.2pt" o:ole="">
            <v:imagedata r:id="rId11" o:title=""/>
          </v:shape>
          <o:OLEObject Type="Embed" ProgID="Equation.3" ShapeID="_x0000_i1026" DrawAspect="Content" ObjectID="_1645294345" r:id="rId12"/>
        </w:object>
      </w:r>
      <w:r w:rsidRPr="001904CC">
        <w:rPr>
          <w:rFonts w:ascii="Times New Roman CYR" w:hAnsi="Times New Roman CYR" w:cs="Times New Roman CYR"/>
          <w:lang w:val="ru-RU"/>
        </w:rPr>
        <w:t xml:space="preserve"> –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невідомі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, </w:t>
      </w:r>
      <w:r w:rsidRPr="005676BF">
        <w:rPr>
          <w:rFonts w:ascii="Arial CYR" w:hAnsi="Arial CYR" w:cs="Arial CYR"/>
          <w:noProof/>
          <w:position w:val="-12"/>
        </w:rPr>
        <w:object w:dxaOrig="1340" w:dyaOrig="420">
          <v:shape id="_x0000_i1027" type="#_x0000_t75" style="width:66.7pt;height:21.2pt" o:ole="">
            <v:imagedata r:id="rId13" o:title=""/>
          </v:shape>
          <o:OLEObject Type="Embed" ProgID="Equation.3" ShapeID="_x0000_i1027" DrawAspect="Content" ObjectID="_1645294346" r:id="rId14"/>
        </w:object>
      </w:r>
      <w:r w:rsidRPr="001904CC">
        <w:rPr>
          <w:rFonts w:ascii="Times New Roman CYR" w:hAnsi="Times New Roman CYR" w:cs="Times New Roman CYR"/>
          <w:lang w:val="ru-RU"/>
        </w:rPr>
        <w:t xml:space="preserve"> –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вільні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члени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системи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, </w:t>
      </w:r>
      <w:r w:rsidRPr="005676BF">
        <w:rPr>
          <w:rFonts w:ascii="Arial CYR" w:hAnsi="Arial CYR" w:cs="Arial CYR"/>
          <w:noProof/>
          <w:position w:val="-16"/>
        </w:rPr>
        <w:object w:dxaOrig="2280" w:dyaOrig="460">
          <v:shape id="_x0000_i1028" type="#_x0000_t75" style="width:114.35pt;height:22.25pt" o:ole="">
            <v:imagedata r:id="rId15" o:title=""/>
          </v:shape>
          <o:OLEObject Type="Embed" ProgID="Equation.3" ShapeID="_x0000_i1028" DrawAspect="Content" ObjectID="_1645294347" r:id="rId16"/>
        </w:object>
      </w:r>
      <w:r w:rsidRPr="001904CC">
        <w:rPr>
          <w:rFonts w:ascii="Times New Roman CYR" w:hAnsi="Times New Roman CYR" w:cs="Times New Roman CYR"/>
          <w:lang w:val="ru-RU"/>
        </w:rPr>
        <w:t xml:space="preserve"> –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коефіцієнти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системи</w:t>
      </w:r>
      <w:proofErr w:type="spellEnd"/>
      <w:r w:rsidRPr="001904CC">
        <w:rPr>
          <w:rFonts w:ascii="Times New Roman CYR" w:hAnsi="Times New Roman CYR" w:cs="Times New Roman CYR"/>
          <w:lang w:val="ru-RU"/>
        </w:rPr>
        <w:t>.</w:t>
      </w:r>
    </w:p>
    <w:p w:rsidR="003311E1" w:rsidRPr="001904CC" w:rsidRDefault="003311E1" w:rsidP="003311E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 CYR" w:hAnsi="Times New Roman CYR" w:cs="Times New Roman CYR"/>
          <w:lang w:val="ru-RU"/>
        </w:rPr>
      </w:pPr>
      <w:r w:rsidRPr="001904CC">
        <w:rPr>
          <w:rFonts w:ascii="Times New Roman CYR" w:hAnsi="Times New Roman CYR" w:cs="Times New Roman CYR"/>
          <w:lang w:val="ru-RU"/>
        </w:rPr>
        <w:t xml:space="preserve">У </w:t>
      </w:r>
      <w:proofErr w:type="gramStart"/>
      <w:r w:rsidRPr="001904CC">
        <w:rPr>
          <w:rFonts w:ascii="Times New Roman CYR" w:hAnsi="Times New Roman CYR" w:cs="Times New Roman CYR"/>
          <w:lang w:val="ru-RU"/>
        </w:rPr>
        <w:t>матричному</w:t>
      </w:r>
      <w:proofErr w:type="gram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вигляді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система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прийме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вигляд</w:t>
      </w:r>
      <w:proofErr w:type="spellEnd"/>
      <w:r w:rsidRPr="001904CC">
        <w:rPr>
          <w:rFonts w:ascii="Times New Roman CYR" w:hAnsi="Times New Roman CYR" w:cs="Times New Roman CYR"/>
          <w:lang w:val="ru-RU"/>
        </w:rPr>
        <w:t>:</w:t>
      </w:r>
    </w:p>
    <w:tbl>
      <w:tblPr>
        <w:tblW w:w="9468" w:type="dxa"/>
        <w:tblLayout w:type="fixed"/>
        <w:tblLook w:val="0000"/>
      </w:tblPr>
      <w:tblGrid>
        <w:gridCol w:w="8208"/>
        <w:gridCol w:w="1260"/>
      </w:tblGrid>
      <w:tr w:rsidR="003311E1" w:rsidRPr="005676BF" w:rsidTr="00255ACA"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311E1" w:rsidRPr="005676BF" w:rsidRDefault="003311E1" w:rsidP="00255ACA">
            <w:pPr>
              <w:autoSpaceDE w:val="0"/>
              <w:autoSpaceDN w:val="0"/>
              <w:adjustRightInd w:val="0"/>
              <w:spacing w:line="360" w:lineRule="auto"/>
              <w:ind w:firstLine="567"/>
              <w:jc w:val="center"/>
              <w:rPr>
                <w:rFonts w:ascii="Times New Roman CYR" w:hAnsi="Times New Roman CYR" w:cs="Times New Roman CYR"/>
              </w:rPr>
            </w:pPr>
            <w:r w:rsidRPr="005676BF">
              <w:rPr>
                <w:rFonts w:ascii="Arial CYR" w:hAnsi="Arial CYR" w:cs="Arial CYR"/>
                <w:noProof/>
                <w:position w:val="-4"/>
              </w:rPr>
              <w:object w:dxaOrig="1120" w:dyaOrig="279">
                <v:shape id="_x0000_i1029" type="#_x0000_t75" style="width:56.1pt;height:13.75pt" o:ole="">
                  <v:imagedata r:id="rId17" o:title=""/>
                </v:shape>
                <o:OLEObject Type="Embed" ProgID="Equation.3" ShapeID="_x0000_i1029" DrawAspect="Content" ObjectID="_1645294348" r:id="rId18"/>
              </w:objec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11E1" w:rsidRPr="005676BF" w:rsidRDefault="003311E1" w:rsidP="00255AC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 CYR" w:hAnsi="Times New Roman CYR" w:cs="Times New Roman CYR"/>
              </w:rPr>
            </w:pPr>
            <w:r w:rsidRPr="005676BF">
              <w:rPr>
                <w:rFonts w:ascii="Times New Roman CYR" w:hAnsi="Times New Roman CYR" w:cs="Times New Roman CYR"/>
              </w:rPr>
              <w:t>(2)</w:t>
            </w:r>
          </w:p>
        </w:tc>
      </w:tr>
      <w:tr w:rsidR="003311E1" w:rsidRPr="005676BF" w:rsidTr="00255ACA"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311E1" w:rsidRPr="005676BF" w:rsidRDefault="003311E1" w:rsidP="00255AC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 CYR" w:hAnsi="Times New Roman CYR" w:cs="Times New Roman CYR"/>
              </w:rPr>
            </w:pPr>
            <w:proofErr w:type="spellStart"/>
            <w:r w:rsidRPr="005676BF">
              <w:rPr>
                <w:rFonts w:ascii="Times New Roman CYR" w:hAnsi="Times New Roman CYR" w:cs="Times New Roman CYR"/>
              </w:rPr>
              <w:t>де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11E1" w:rsidRPr="005676BF" w:rsidRDefault="003311E1" w:rsidP="00255AC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 CYR" w:hAnsi="Times New Roman CYR" w:cs="Times New Roman CYR"/>
              </w:rPr>
            </w:pPr>
          </w:p>
        </w:tc>
      </w:tr>
      <w:tr w:rsidR="003311E1" w:rsidRPr="005676BF" w:rsidTr="00255ACA"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3311E1" w:rsidRPr="005676BF" w:rsidRDefault="003311E1" w:rsidP="00255ACA">
            <w:pPr>
              <w:autoSpaceDE w:val="0"/>
              <w:autoSpaceDN w:val="0"/>
              <w:adjustRightInd w:val="0"/>
              <w:spacing w:line="360" w:lineRule="auto"/>
              <w:ind w:firstLine="567"/>
              <w:jc w:val="center"/>
              <w:rPr>
                <w:rFonts w:ascii="Times New Roman CYR" w:hAnsi="Times New Roman CYR" w:cs="Times New Roman CYR"/>
              </w:rPr>
            </w:pPr>
            <w:r w:rsidRPr="005676BF">
              <w:rPr>
                <w:rFonts w:ascii="Arial CYR" w:hAnsi="Arial CYR" w:cs="Arial CYR"/>
                <w:noProof/>
                <w:position w:val="-78"/>
              </w:rPr>
              <w:object w:dxaOrig="2900" w:dyaOrig="1700">
                <v:shape id="_x0000_i1030" type="#_x0000_t75" style="width:145.05pt;height:85.75pt" o:ole="">
                  <v:imagedata r:id="rId19" o:title=""/>
                </v:shape>
                <o:OLEObject Type="Embed" ProgID="Equation.3" ShapeID="_x0000_i1030" DrawAspect="Content" ObjectID="_1645294349" r:id="rId20"/>
              </w:object>
            </w:r>
            <w:r w:rsidRPr="005676BF">
              <w:rPr>
                <w:rFonts w:ascii="Times New Roman CYR" w:hAnsi="Times New Roman CYR" w:cs="Times New Roman CYR"/>
              </w:rPr>
              <w:t xml:space="preserve">,    </w:t>
            </w:r>
            <w:r w:rsidRPr="005676BF">
              <w:rPr>
                <w:rFonts w:ascii="Arial CYR" w:hAnsi="Arial CYR" w:cs="Arial CYR"/>
                <w:noProof/>
                <w:position w:val="-78"/>
              </w:rPr>
              <w:object w:dxaOrig="1060" w:dyaOrig="1700">
                <v:shape id="_x0000_i1031" type="#_x0000_t75" style="width:52.95pt;height:85.75pt" o:ole="">
                  <v:imagedata r:id="rId21" o:title=""/>
                </v:shape>
                <o:OLEObject Type="Embed" ProgID="Equation.3" ShapeID="_x0000_i1031" DrawAspect="Content" ObjectID="_1645294350" r:id="rId22"/>
              </w:object>
            </w:r>
            <w:r w:rsidRPr="005676BF">
              <w:rPr>
                <w:rFonts w:ascii="Times New Roman CYR" w:hAnsi="Times New Roman CYR" w:cs="Times New Roman CYR"/>
              </w:rPr>
              <w:t xml:space="preserve">,   </w:t>
            </w:r>
            <w:r w:rsidRPr="005676BF">
              <w:rPr>
                <w:rFonts w:ascii="Arial CYR" w:hAnsi="Arial CYR" w:cs="Arial CYR"/>
                <w:noProof/>
                <w:position w:val="-78"/>
              </w:rPr>
              <w:object w:dxaOrig="1100" w:dyaOrig="1700">
                <v:shape id="_x0000_i1032" type="#_x0000_t75" style="width:55.05pt;height:85.75pt" o:ole="">
                  <v:imagedata r:id="rId23" o:title=""/>
                </v:shape>
                <o:OLEObject Type="Embed" ProgID="Equation.3" ShapeID="_x0000_i1032" DrawAspect="Content" ObjectID="_1645294351" r:id="rId24"/>
              </w:object>
            </w:r>
            <w:r w:rsidRPr="005676BF">
              <w:rPr>
                <w:rFonts w:ascii="Times New Roman CYR" w:hAnsi="Times New Roman CYR" w:cs="Times New Roman CYR"/>
              </w:rPr>
              <w:t>.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11E1" w:rsidRPr="005676BF" w:rsidRDefault="003311E1" w:rsidP="00255AC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 CYR" w:hAnsi="Times New Roman CYR" w:cs="Times New Roman CYR"/>
              </w:rPr>
            </w:pPr>
            <w:r w:rsidRPr="005676BF">
              <w:rPr>
                <w:rFonts w:ascii="Times New Roman CYR" w:hAnsi="Times New Roman CYR" w:cs="Times New Roman CYR"/>
              </w:rPr>
              <w:t>(3)</w:t>
            </w:r>
          </w:p>
        </w:tc>
      </w:tr>
    </w:tbl>
    <w:p w:rsidR="003311E1" w:rsidRPr="001904CC" w:rsidRDefault="003311E1" w:rsidP="003311E1">
      <w:pPr>
        <w:autoSpaceDE w:val="0"/>
        <w:autoSpaceDN w:val="0"/>
        <w:adjustRightInd w:val="0"/>
        <w:spacing w:line="360" w:lineRule="auto"/>
        <w:ind w:firstLine="567"/>
        <w:jc w:val="center"/>
        <w:rPr>
          <w:rFonts w:ascii="Times New Roman CYR" w:hAnsi="Times New Roman CYR" w:cs="Times New Roman CYR"/>
          <w:lang w:val="ru-RU"/>
        </w:rPr>
      </w:pPr>
      <w:proofErr w:type="spellStart"/>
      <w:r w:rsidRPr="001904CC">
        <w:rPr>
          <w:rFonts w:ascii="Times New Roman CYR" w:hAnsi="Times New Roman CYR" w:cs="Times New Roman CYR"/>
          <w:i/>
          <w:iCs/>
          <w:lang w:val="ru-RU"/>
        </w:rPr>
        <w:t>Розв’язком</w:t>
      </w:r>
      <w:proofErr w:type="spellEnd"/>
      <w:r w:rsidRPr="001904CC">
        <w:rPr>
          <w:rFonts w:ascii="Times New Roman CYR" w:hAnsi="Times New Roman CYR" w:cs="Times New Roman CYR"/>
          <w:i/>
          <w:iCs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i/>
          <w:iCs/>
          <w:lang w:val="ru-RU"/>
        </w:rPr>
        <w:t>системи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(2)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називається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r w:rsidRPr="005676BF">
        <w:rPr>
          <w:rFonts w:ascii="Times New Roman CYR" w:hAnsi="Times New Roman CYR" w:cs="Times New Roman CYR"/>
          <w:i/>
          <w:iCs/>
        </w:rPr>
        <w:t>n</w:t>
      </w:r>
      <w:r w:rsidRPr="001904CC">
        <w:rPr>
          <w:rFonts w:ascii="Times New Roman CYR" w:hAnsi="Times New Roman CYR" w:cs="Times New Roman CYR"/>
          <w:lang w:val="ru-RU"/>
        </w:rPr>
        <w:t>-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компонентний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вектор-стовбець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r w:rsidRPr="005676BF">
        <w:rPr>
          <w:rFonts w:ascii="Arial CYR" w:hAnsi="Arial CYR" w:cs="Arial CYR"/>
          <w:noProof/>
          <w:position w:val="-78"/>
        </w:rPr>
        <w:object w:dxaOrig="1100" w:dyaOrig="1700">
          <v:shape id="_x0000_i1033" type="#_x0000_t75" style="width:55.05pt;height:85.75pt" o:ole="">
            <v:imagedata r:id="rId25" o:title=""/>
          </v:shape>
          <o:OLEObject Type="Embed" ProgID="Equation.3" ShapeID="_x0000_i1033" DrawAspect="Content" ObjectID="_1645294352" r:id="rId26"/>
        </w:object>
      </w:r>
      <w:r w:rsidRPr="001904CC">
        <w:rPr>
          <w:rFonts w:ascii="Times New Roman CYR" w:hAnsi="Times New Roman CYR" w:cs="Times New Roman CYR"/>
          <w:lang w:val="ru-RU"/>
        </w:rPr>
        <w:t>,</w:t>
      </w:r>
    </w:p>
    <w:p w:rsidR="003311E1" w:rsidRPr="001904CC" w:rsidRDefault="003311E1" w:rsidP="003311E1">
      <w:pPr>
        <w:autoSpaceDE w:val="0"/>
        <w:autoSpaceDN w:val="0"/>
        <w:adjustRightInd w:val="0"/>
        <w:spacing w:line="360" w:lineRule="auto"/>
        <w:jc w:val="both"/>
        <w:rPr>
          <w:rFonts w:ascii="Times New Roman CYR" w:hAnsi="Times New Roman CYR" w:cs="Times New Roman CYR"/>
          <w:lang w:val="ru-RU"/>
        </w:rPr>
      </w:pPr>
      <w:proofErr w:type="spellStart"/>
      <w:r w:rsidRPr="001904CC">
        <w:rPr>
          <w:rFonts w:ascii="Times New Roman CYR" w:hAnsi="Times New Roman CYR" w:cs="Times New Roman CYR"/>
          <w:lang w:val="ru-RU"/>
        </w:rPr>
        <w:t>який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перетворює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матричне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proofErr w:type="gramStart"/>
      <w:r w:rsidRPr="001904CC">
        <w:rPr>
          <w:rFonts w:ascii="Times New Roman CYR" w:hAnsi="Times New Roman CYR" w:cs="Times New Roman CYR"/>
          <w:lang w:val="ru-RU"/>
        </w:rPr>
        <w:t>р</w:t>
      </w:r>
      <w:proofErr w:type="gramEnd"/>
      <w:r w:rsidRPr="001904CC">
        <w:rPr>
          <w:rFonts w:ascii="Times New Roman CYR" w:hAnsi="Times New Roman CYR" w:cs="Times New Roman CYR"/>
          <w:lang w:val="ru-RU"/>
        </w:rPr>
        <w:t>івняння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(2) у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вірну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числову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тотожність</w:t>
      </w:r>
      <w:proofErr w:type="spellEnd"/>
      <w:r w:rsidRPr="001904CC">
        <w:rPr>
          <w:rFonts w:ascii="Times New Roman CYR" w:hAnsi="Times New Roman CYR" w:cs="Times New Roman CYR"/>
          <w:lang w:val="ru-RU"/>
        </w:rPr>
        <w:t>.</w:t>
      </w:r>
    </w:p>
    <w:p w:rsidR="003311E1" w:rsidRPr="001904CC" w:rsidRDefault="003311E1" w:rsidP="003311E1">
      <w:pPr>
        <w:spacing w:line="360" w:lineRule="auto"/>
        <w:ind w:firstLine="567"/>
        <w:jc w:val="both"/>
        <w:rPr>
          <w:lang w:val="ru-RU"/>
        </w:rPr>
      </w:pPr>
      <w:proofErr w:type="spellStart"/>
      <w:r w:rsidRPr="001904CC">
        <w:rPr>
          <w:lang w:val="ru-RU"/>
        </w:rPr>
        <w:t>Якщо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матриця</w:t>
      </w:r>
      <w:proofErr w:type="spellEnd"/>
      <w:r w:rsidRPr="001904CC">
        <w:rPr>
          <w:lang w:val="ru-RU"/>
        </w:rPr>
        <w:t xml:space="preserve"> </w:t>
      </w:r>
      <w:r w:rsidRPr="005676BF">
        <w:t>A</w:t>
      </w:r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невироджена</w:t>
      </w:r>
      <w:proofErr w:type="spellEnd"/>
      <w:r w:rsidRPr="001904CC">
        <w:rPr>
          <w:lang w:val="ru-RU"/>
        </w:rPr>
        <w:t xml:space="preserve"> (</w:t>
      </w:r>
      <w:proofErr w:type="spellStart"/>
      <w:r w:rsidRPr="001904CC">
        <w:rPr>
          <w:lang w:val="ru-RU"/>
        </w:rPr>
        <w:t>неособлива</w:t>
      </w:r>
      <w:proofErr w:type="spellEnd"/>
      <w:r w:rsidRPr="001904CC">
        <w:rPr>
          <w:lang w:val="ru-RU"/>
        </w:rPr>
        <w:t xml:space="preserve">), </w:t>
      </w:r>
      <w:proofErr w:type="spellStart"/>
      <w:r w:rsidRPr="001904CC">
        <w:rPr>
          <w:lang w:val="ru-RU"/>
        </w:rPr>
        <w:t>тобто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її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визначник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відмінний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від</w:t>
      </w:r>
      <w:proofErr w:type="spellEnd"/>
      <w:r w:rsidRPr="001904CC">
        <w:rPr>
          <w:lang w:val="ru-RU"/>
        </w:rPr>
        <w:t xml:space="preserve"> нуля </w:t>
      </w:r>
      <w:r w:rsidRPr="005676BF">
        <w:rPr>
          <w:noProof/>
          <w:position w:val="-6"/>
        </w:rPr>
        <w:object w:dxaOrig="1040" w:dyaOrig="300">
          <v:shape id="_x0000_i1034" type="#_x0000_t75" style="width:51.9pt;height:14.8pt" o:ole="">
            <v:imagedata r:id="rId27" o:title=""/>
          </v:shape>
          <o:OLEObject Type="Embed" ProgID="Equation.3" ShapeID="_x0000_i1034" DrawAspect="Content" ObjectID="_1645294353" r:id="rId28"/>
        </w:object>
      </w:r>
      <w:r w:rsidRPr="001904CC">
        <w:rPr>
          <w:lang w:val="ru-RU"/>
        </w:rPr>
        <w:t xml:space="preserve">, то система (1) </w:t>
      </w:r>
      <w:proofErr w:type="spellStart"/>
      <w:r w:rsidRPr="001904CC">
        <w:rPr>
          <w:lang w:val="ru-RU"/>
        </w:rPr>
        <w:t>має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єдиний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розв’язок</w:t>
      </w:r>
      <w:proofErr w:type="spellEnd"/>
      <w:r w:rsidRPr="001904CC">
        <w:rPr>
          <w:lang w:val="ru-RU"/>
        </w:rPr>
        <w:t>.</w:t>
      </w:r>
    </w:p>
    <w:p w:rsidR="003311E1" w:rsidRPr="001904CC" w:rsidRDefault="003311E1" w:rsidP="003311E1">
      <w:pPr>
        <w:spacing w:line="360" w:lineRule="auto"/>
        <w:ind w:firstLine="567"/>
        <w:jc w:val="both"/>
        <w:rPr>
          <w:lang w:val="ru-RU"/>
        </w:rPr>
      </w:pPr>
      <w:proofErr w:type="spellStart"/>
      <w:r w:rsidRPr="001904CC">
        <w:rPr>
          <w:lang w:val="ru-RU"/>
        </w:rPr>
        <w:t>Розв’язком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системи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лінійних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алгебраїчних</w:t>
      </w:r>
      <w:proofErr w:type="spellEnd"/>
      <w:r w:rsidRPr="001904CC">
        <w:rPr>
          <w:lang w:val="ru-RU"/>
        </w:rPr>
        <w:t xml:space="preserve"> </w:t>
      </w:r>
      <w:proofErr w:type="spellStart"/>
      <w:proofErr w:type="gramStart"/>
      <w:r w:rsidRPr="001904CC">
        <w:rPr>
          <w:lang w:val="ru-RU"/>
        </w:rPr>
        <w:t>р</w:t>
      </w:r>
      <w:proofErr w:type="gramEnd"/>
      <w:r w:rsidRPr="001904CC">
        <w:rPr>
          <w:lang w:val="ru-RU"/>
        </w:rPr>
        <w:t>івнянь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є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будь-яка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сукупність</w:t>
      </w:r>
      <w:proofErr w:type="spellEnd"/>
      <w:r w:rsidRPr="001904CC">
        <w:rPr>
          <w:lang w:val="ru-RU"/>
        </w:rPr>
        <w:t xml:space="preserve"> </w:t>
      </w:r>
      <w:hyperlink r:id="rId29" w:tooltip="Дійсні числа" w:history="1">
        <w:proofErr w:type="spellStart"/>
        <w:r w:rsidRPr="001904CC">
          <w:rPr>
            <w:lang w:val="ru-RU"/>
          </w:rPr>
          <w:t>дійсних</w:t>
        </w:r>
        <w:proofErr w:type="spellEnd"/>
        <w:r w:rsidRPr="001904CC">
          <w:rPr>
            <w:lang w:val="ru-RU"/>
          </w:rPr>
          <w:t xml:space="preserve"> чисел</w:t>
        </w:r>
      </w:hyperlink>
      <w:r w:rsidRPr="001904CC">
        <w:rPr>
          <w:lang w:val="ru-RU"/>
        </w:rPr>
        <w:t xml:space="preserve"> </w:t>
      </w:r>
      <w:r w:rsidRPr="005676BF">
        <w:rPr>
          <w:noProof/>
          <w:position w:val="-12"/>
        </w:rPr>
        <w:object w:dxaOrig="1260" w:dyaOrig="380">
          <v:shape id="_x0000_i1035" type="#_x0000_t75" style="width:62.45pt;height:19.05pt" o:ole="">
            <v:imagedata r:id="rId30" o:title=""/>
          </v:shape>
          <o:OLEObject Type="Embed" ProgID="Equation.3" ShapeID="_x0000_i1035" DrawAspect="Content" ObjectID="_1645294354" r:id="rId31"/>
        </w:object>
      </w:r>
      <w:r w:rsidRPr="001904CC">
        <w:rPr>
          <w:lang w:val="ru-RU"/>
        </w:rPr>
        <w:t xml:space="preserve">, яка при </w:t>
      </w:r>
      <w:proofErr w:type="spellStart"/>
      <w:r w:rsidRPr="001904CC">
        <w:rPr>
          <w:lang w:val="ru-RU"/>
        </w:rPr>
        <w:t>підстановці</w:t>
      </w:r>
      <w:proofErr w:type="spellEnd"/>
      <w:r w:rsidRPr="001904CC">
        <w:rPr>
          <w:lang w:val="ru-RU"/>
        </w:rPr>
        <w:t xml:space="preserve"> в </w:t>
      </w:r>
      <w:proofErr w:type="spellStart"/>
      <w:r w:rsidRPr="001904CC">
        <w:rPr>
          <w:lang w:val="ru-RU"/>
        </w:rPr>
        <w:t>кожне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рівняння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системи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перетворює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його</w:t>
      </w:r>
      <w:proofErr w:type="spellEnd"/>
      <w:r w:rsidRPr="001904CC">
        <w:rPr>
          <w:lang w:val="ru-RU"/>
        </w:rPr>
        <w:t xml:space="preserve"> в </w:t>
      </w:r>
      <w:hyperlink r:id="rId32" w:tooltip="Тотожність" w:history="1">
        <w:proofErr w:type="spellStart"/>
        <w:r w:rsidRPr="001904CC">
          <w:rPr>
            <w:lang w:val="ru-RU"/>
          </w:rPr>
          <w:t>тотожність</w:t>
        </w:r>
        <w:proofErr w:type="spellEnd"/>
      </w:hyperlink>
      <w:r w:rsidRPr="001904CC">
        <w:rPr>
          <w:lang w:val="ru-RU"/>
        </w:rPr>
        <w:t xml:space="preserve">. </w:t>
      </w:r>
    </w:p>
    <w:p w:rsidR="003311E1" w:rsidRPr="001904CC" w:rsidRDefault="003311E1" w:rsidP="003311E1">
      <w:pPr>
        <w:spacing w:line="360" w:lineRule="auto"/>
        <w:ind w:firstLine="567"/>
        <w:jc w:val="both"/>
        <w:rPr>
          <w:lang w:val="ru-RU"/>
        </w:rPr>
      </w:pPr>
      <w:proofErr w:type="spellStart"/>
      <w:r w:rsidRPr="001904CC">
        <w:rPr>
          <w:lang w:val="ru-RU"/>
        </w:rPr>
        <w:lastRenderedPageBreak/>
        <w:t>Якщо</w:t>
      </w:r>
      <w:proofErr w:type="spellEnd"/>
      <w:r w:rsidRPr="001904CC">
        <w:rPr>
          <w:lang w:val="ru-RU"/>
        </w:rPr>
        <w:t xml:space="preserve"> система </w:t>
      </w:r>
      <w:proofErr w:type="spellStart"/>
      <w:r w:rsidRPr="001904CC">
        <w:rPr>
          <w:lang w:val="ru-RU"/>
        </w:rPr>
        <w:t>має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хоча</w:t>
      </w:r>
      <w:proofErr w:type="spellEnd"/>
      <w:r w:rsidRPr="001904CC">
        <w:rPr>
          <w:lang w:val="ru-RU"/>
        </w:rPr>
        <w:t xml:space="preserve"> б один </w:t>
      </w:r>
      <w:proofErr w:type="spellStart"/>
      <w:r w:rsidRPr="001904CC">
        <w:rPr>
          <w:lang w:val="ru-RU"/>
        </w:rPr>
        <w:t>розв’язок</w:t>
      </w:r>
      <w:proofErr w:type="spellEnd"/>
      <w:r w:rsidRPr="001904CC">
        <w:rPr>
          <w:lang w:val="ru-RU"/>
        </w:rPr>
        <w:t xml:space="preserve">, то вона </w:t>
      </w:r>
      <w:proofErr w:type="spellStart"/>
      <w:r w:rsidRPr="001904CC">
        <w:rPr>
          <w:lang w:val="ru-RU"/>
        </w:rPr>
        <w:t>називається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сумісною</w:t>
      </w:r>
      <w:proofErr w:type="spellEnd"/>
      <w:r w:rsidRPr="001904CC">
        <w:rPr>
          <w:lang w:val="ru-RU"/>
        </w:rPr>
        <w:t xml:space="preserve">, </w:t>
      </w:r>
      <w:proofErr w:type="spellStart"/>
      <w:r w:rsidRPr="001904CC">
        <w:rPr>
          <w:lang w:val="ru-RU"/>
        </w:rPr>
        <w:t>і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несумісною</w:t>
      </w:r>
      <w:proofErr w:type="spellEnd"/>
      <w:r w:rsidRPr="001904CC">
        <w:rPr>
          <w:lang w:val="ru-RU"/>
        </w:rPr>
        <w:t xml:space="preserve">, </w:t>
      </w:r>
      <w:proofErr w:type="spellStart"/>
      <w:r w:rsidRPr="001904CC">
        <w:rPr>
          <w:lang w:val="ru-RU"/>
        </w:rPr>
        <w:t>якщо</w:t>
      </w:r>
      <w:proofErr w:type="spellEnd"/>
      <w:r w:rsidRPr="001904CC">
        <w:rPr>
          <w:lang w:val="ru-RU"/>
        </w:rPr>
        <w:t xml:space="preserve"> не </w:t>
      </w:r>
      <w:proofErr w:type="spellStart"/>
      <w:r w:rsidRPr="001904CC">
        <w:rPr>
          <w:lang w:val="ru-RU"/>
        </w:rPr>
        <w:t>має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жодного</w:t>
      </w:r>
      <w:proofErr w:type="spellEnd"/>
      <w:r w:rsidRPr="001904CC">
        <w:rPr>
          <w:lang w:val="ru-RU"/>
        </w:rPr>
        <w:t xml:space="preserve">. </w:t>
      </w:r>
      <w:proofErr w:type="spellStart"/>
      <w:r w:rsidRPr="001904CC">
        <w:rPr>
          <w:lang w:val="ru-RU"/>
        </w:rPr>
        <w:t>Сумісна</w:t>
      </w:r>
      <w:proofErr w:type="spellEnd"/>
      <w:r w:rsidRPr="001904CC">
        <w:rPr>
          <w:lang w:val="ru-RU"/>
        </w:rPr>
        <w:t xml:space="preserve"> система </w:t>
      </w:r>
      <w:proofErr w:type="spellStart"/>
      <w:r w:rsidRPr="001904CC">
        <w:rPr>
          <w:lang w:val="ru-RU"/>
        </w:rPr>
        <w:t>називається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визначеною</w:t>
      </w:r>
      <w:proofErr w:type="spellEnd"/>
      <w:r w:rsidRPr="001904CC">
        <w:rPr>
          <w:lang w:val="ru-RU"/>
        </w:rPr>
        <w:t xml:space="preserve">, </w:t>
      </w:r>
      <w:proofErr w:type="spellStart"/>
      <w:r w:rsidRPr="001904CC">
        <w:rPr>
          <w:lang w:val="ru-RU"/>
        </w:rPr>
        <w:t>якщо</w:t>
      </w:r>
      <w:proofErr w:type="spellEnd"/>
      <w:r w:rsidRPr="001904CC">
        <w:rPr>
          <w:lang w:val="ru-RU"/>
        </w:rPr>
        <w:t xml:space="preserve"> вона </w:t>
      </w:r>
      <w:proofErr w:type="spellStart"/>
      <w:r w:rsidRPr="001904CC">
        <w:rPr>
          <w:lang w:val="ru-RU"/>
        </w:rPr>
        <w:t>має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єдиний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розв’язок</w:t>
      </w:r>
      <w:proofErr w:type="spellEnd"/>
      <w:r w:rsidRPr="001904CC">
        <w:rPr>
          <w:lang w:val="ru-RU"/>
        </w:rPr>
        <w:t xml:space="preserve">, </w:t>
      </w:r>
      <w:proofErr w:type="spellStart"/>
      <w:r w:rsidRPr="001904CC">
        <w:rPr>
          <w:lang w:val="ru-RU"/>
        </w:rPr>
        <w:t>і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невизначеною</w:t>
      </w:r>
      <w:proofErr w:type="spellEnd"/>
      <w:r w:rsidRPr="001904CC">
        <w:rPr>
          <w:lang w:val="ru-RU"/>
        </w:rPr>
        <w:t xml:space="preserve">, </w:t>
      </w:r>
      <w:proofErr w:type="spellStart"/>
      <w:r w:rsidRPr="001904CC">
        <w:rPr>
          <w:lang w:val="ru-RU"/>
        </w:rPr>
        <w:t>якщо</w:t>
      </w:r>
      <w:proofErr w:type="spellEnd"/>
      <w:r w:rsidRPr="001904CC">
        <w:rPr>
          <w:lang w:val="ru-RU"/>
        </w:rPr>
        <w:t xml:space="preserve"> вона </w:t>
      </w:r>
      <w:proofErr w:type="spellStart"/>
      <w:r w:rsidRPr="001904CC">
        <w:rPr>
          <w:lang w:val="ru-RU"/>
        </w:rPr>
        <w:t>має</w:t>
      </w:r>
      <w:proofErr w:type="spellEnd"/>
      <w:r w:rsidRPr="001904CC">
        <w:rPr>
          <w:lang w:val="ru-RU"/>
        </w:rPr>
        <w:t xml:space="preserve"> </w:t>
      </w:r>
      <w:proofErr w:type="spellStart"/>
      <w:proofErr w:type="gramStart"/>
      <w:r w:rsidRPr="001904CC">
        <w:rPr>
          <w:lang w:val="ru-RU"/>
        </w:rPr>
        <w:t>безл</w:t>
      </w:r>
      <w:proofErr w:type="gramEnd"/>
      <w:r w:rsidRPr="001904CC">
        <w:rPr>
          <w:lang w:val="ru-RU"/>
        </w:rPr>
        <w:t>іч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розв’язків</w:t>
      </w:r>
      <w:proofErr w:type="spellEnd"/>
      <w:r w:rsidRPr="001904CC">
        <w:rPr>
          <w:lang w:val="ru-RU"/>
        </w:rPr>
        <w:t xml:space="preserve">. </w:t>
      </w:r>
    </w:p>
    <w:p w:rsidR="003311E1" w:rsidRPr="001904CC" w:rsidRDefault="003311E1" w:rsidP="003311E1">
      <w:pPr>
        <w:spacing w:line="360" w:lineRule="auto"/>
        <w:ind w:firstLine="567"/>
        <w:jc w:val="both"/>
        <w:rPr>
          <w:lang w:val="ru-RU"/>
        </w:rPr>
      </w:pPr>
      <w:proofErr w:type="spellStart"/>
      <w:r w:rsidRPr="001904CC">
        <w:rPr>
          <w:lang w:val="ru-RU"/>
        </w:rPr>
        <w:t>Якщо</w:t>
      </w:r>
      <w:proofErr w:type="spellEnd"/>
      <w:r w:rsidRPr="001904CC">
        <w:rPr>
          <w:lang w:val="ru-RU"/>
        </w:rPr>
        <w:t xml:space="preserve"> </w:t>
      </w:r>
      <w:proofErr w:type="spellStart"/>
      <w:proofErr w:type="gramStart"/>
      <w:r w:rsidRPr="001904CC">
        <w:rPr>
          <w:lang w:val="ru-RU"/>
        </w:rPr>
        <w:t>вс</w:t>
      </w:r>
      <w:proofErr w:type="gramEnd"/>
      <w:r w:rsidRPr="001904CC">
        <w:rPr>
          <w:lang w:val="ru-RU"/>
        </w:rPr>
        <w:t>і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вільні</w:t>
      </w:r>
      <w:proofErr w:type="spellEnd"/>
      <w:r w:rsidRPr="001904CC">
        <w:rPr>
          <w:lang w:val="ru-RU"/>
        </w:rPr>
        <w:t xml:space="preserve"> члени </w:t>
      </w:r>
      <w:r w:rsidRPr="005676BF">
        <w:rPr>
          <w:noProof/>
          <w:position w:val="-12"/>
        </w:rPr>
        <w:object w:dxaOrig="700" w:dyaOrig="380">
          <v:shape id="_x0000_i1036" type="#_x0000_t75" style="width:34.95pt;height:19.05pt" o:ole="">
            <v:imagedata r:id="rId33" o:title=""/>
          </v:shape>
          <o:OLEObject Type="Embed" ProgID="Equation.3" ShapeID="_x0000_i1036" DrawAspect="Content" ObjectID="_1645294355" r:id="rId34"/>
        </w:object>
      </w:r>
      <w:r w:rsidRPr="001904CC">
        <w:rPr>
          <w:lang w:val="ru-RU"/>
        </w:rPr>
        <w:t xml:space="preserve">, система </w:t>
      </w:r>
      <w:proofErr w:type="spellStart"/>
      <w:r w:rsidRPr="001904CC">
        <w:rPr>
          <w:lang w:val="ru-RU"/>
        </w:rPr>
        <w:t>лінійних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алгебраїчних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рівнянь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називається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однорідною</w:t>
      </w:r>
      <w:proofErr w:type="spellEnd"/>
      <w:r w:rsidRPr="001904CC">
        <w:rPr>
          <w:lang w:val="ru-RU"/>
        </w:rPr>
        <w:t xml:space="preserve">. </w:t>
      </w:r>
      <w:proofErr w:type="spellStart"/>
      <w:r w:rsidRPr="001904CC">
        <w:rPr>
          <w:lang w:val="ru-RU"/>
        </w:rPr>
        <w:t>Однорідна</w:t>
      </w:r>
      <w:proofErr w:type="spellEnd"/>
      <w:r w:rsidRPr="001904CC">
        <w:rPr>
          <w:lang w:val="ru-RU"/>
        </w:rPr>
        <w:t xml:space="preserve"> система </w:t>
      </w:r>
      <w:proofErr w:type="spellStart"/>
      <w:r w:rsidRPr="001904CC">
        <w:rPr>
          <w:lang w:val="ru-RU"/>
        </w:rPr>
        <w:t>має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очевидний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розв'язок</w:t>
      </w:r>
      <w:proofErr w:type="spellEnd"/>
      <w:r w:rsidRPr="001904CC">
        <w:rPr>
          <w:lang w:val="ru-RU"/>
        </w:rPr>
        <w:t xml:space="preserve">, у </w:t>
      </w:r>
      <w:proofErr w:type="spellStart"/>
      <w:r w:rsidRPr="001904CC">
        <w:rPr>
          <w:lang w:val="ru-RU"/>
        </w:rPr>
        <w:t>якому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всі</w:t>
      </w:r>
      <w:proofErr w:type="spellEnd"/>
      <w:r w:rsidRPr="001904CC">
        <w:rPr>
          <w:lang w:val="ru-RU"/>
        </w:rPr>
        <w:t xml:space="preserve"> </w:t>
      </w:r>
      <w:r w:rsidRPr="005676BF">
        <w:rPr>
          <w:noProof/>
          <w:position w:val="-12"/>
        </w:rPr>
        <w:object w:dxaOrig="720" w:dyaOrig="380">
          <v:shape id="_x0000_i1037" type="#_x0000_t75" style="width:36pt;height:19.05pt" o:ole="">
            <v:imagedata r:id="rId35" o:title=""/>
          </v:shape>
          <o:OLEObject Type="Embed" ProgID="Equation.3" ShapeID="_x0000_i1037" DrawAspect="Content" ObjectID="_1645294356" r:id="rId36"/>
        </w:object>
      </w:r>
      <w:r w:rsidRPr="001904CC">
        <w:rPr>
          <w:lang w:val="ru-RU"/>
        </w:rPr>
        <w:t xml:space="preserve">. Цей </w:t>
      </w:r>
      <w:proofErr w:type="spellStart"/>
      <w:r w:rsidRPr="001904CC">
        <w:rPr>
          <w:lang w:val="ru-RU"/>
        </w:rPr>
        <w:t>розв'язок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прийнято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називати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тривіальним</w:t>
      </w:r>
      <w:proofErr w:type="spellEnd"/>
      <w:r w:rsidRPr="001904CC">
        <w:rPr>
          <w:lang w:val="ru-RU"/>
        </w:rPr>
        <w:t xml:space="preserve">. </w:t>
      </w:r>
      <w:proofErr w:type="spellStart"/>
      <w:r w:rsidRPr="001904CC">
        <w:rPr>
          <w:lang w:val="ru-RU"/>
        </w:rPr>
        <w:t>Відмінні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від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тривіального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розв'язки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існують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тільки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тоді</w:t>
      </w:r>
      <w:proofErr w:type="spellEnd"/>
      <w:r w:rsidRPr="001904CC">
        <w:rPr>
          <w:lang w:val="ru-RU"/>
        </w:rPr>
        <w:t xml:space="preserve">, коли </w:t>
      </w:r>
      <w:proofErr w:type="spellStart"/>
      <w:r w:rsidRPr="001904CC">
        <w:rPr>
          <w:lang w:val="ru-RU"/>
        </w:rPr>
        <w:t>матриця</w:t>
      </w:r>
      <w:proofErr w:type="spellEnd"/>
      <w:r w:rsidRPr="001904CC">
        <w:rPr>
          <w:lang w:val="ru-RU"/>
        </w:rPr>
        <w:t xml:space="preserve"> </w:t>
      </w:r>
      <w:r w:rsidRPr="005676BF">
        <w:t>A</w:t>
      </w:r>
      <w:r w:rsidRPr="001904CC">
        <w:rPr>
          <w:lang w:val="ru-RU"/>
        </w:rPr>
        <w:t xml:space="preserve"> </w:t>
      </w:r>
      <w:hyperlink r:id="rId37" w:tooltip="Вироджена матриця" w:history="1">
        <w:proofErr w:type="spellStart"/>
        <w:r w:rsidRPr="001904CC">
          <w:rPr>
            <w:lang w:val="ru-RU"/>
          </w:rPr>
          <w:t>вироджена</w:t>
        </w:r>
        <w:proofErr w:type="spellEnd"/>
      </w:hyperlink>
      <w:r w:rsidRPr="001904CC">
        <w:rPr>
          <w:lang w:val="ru-RU"/>
        </w:rPr>
        <w:t>.</w:t>
      </w:r>
    </w:p>
    <w:p w:rsidR="003311E1" w:rsidRPr="001904CC" w:rsidRDefault="003311E1" w:rsidP="003311E1">
      <w:pPr>
        <w:spacing w:line="360" w:lineRule="auto"/>
        <w:ind w:firstLine="567"/>
        <w:jc w:val="both"/>
        <w:rPr>
          <w:lang w:val="ru-RU"/>
        </w:rPr>
      </w:pPr>
    </w:p>
    <w:p w:rsidR="003311E1" w:rsidRPr="001904CC" w:rsidRDefault="003311E1" w:rsidP="003311E1">
      <w:pPr>
        <w:widowControl w:val="0"/>
        <w:spacing w:line="360" w:lineRule="auto"/>
        <w:jc w:val="center"/>
        <w:rPr>
          <w:b/>
          <w:lang w:val="ru-RU"/>
        </w:rPr>
      </w:pPr>
      <w:r w:rsidRPr="001904CC">
        <w:rPr>
          <w:b/>
          <w:lang w:val="ru-RU"/>
        </w:rPr>
        <w:t xml:space="preserve">Метод </w:t>
      </w:r>
      <w:proofErr w:type="spellStart"/>
      <w:r w:rsidRPr="001904CC">
        <w:rPr>
          <w:b/>
          <w:lang w:val="ru-RU"/>
        </w:rPr>
        <w:t>оберненої</w:t>
      </w:r>
      <w:proofErr w:type="spellEnd"/>
      <w:r w:rsidRPr="001904CC">
        <w:rPr>
          <w:b/>
          <w:lang w:val="ru-RU"/>
        </w:rPr>
        <w:t xml:space="preserve"> </w:t>
      </w:r>
      <w:proofErr w:type="spellStart"/>
      <w:r w:rsidRPr="001904CC">
        <w:rPr>
          <w:b/>
          <w:lang w:val="ru-RU"/>
        </w:rPr>
        <w:t>матриці</w:t>
      </w:r>
      <w:proofErr w:type="spellEnd"/>
    </w:p>
    <w:p w:rsidR="003311E1" w:rsidRPr="003311E1" w:rsidRDefault="003311E1" w:rsidP="003311E1">
      <w:pPr>
        <w:spacing w:line="360" w:lineRule="auto"/>
        <w:ind w:firstLine="567"/>
        <w:jc w:val="both"/>
        <w:rPr>
          <w:lang w:val="ru-RU"/>
        </w:rPr>
      </w:pPr>
      <w:r w:rsidRPr="001904CC">
        <w:rPr>
          <w:lang w:val="ru-RU"/>
        </w:rPr>
        <w:t xml:space="preserve">У </w:t>
      </w:r>
      <w:proofErr w:type="spellStart"/>
      <w:proofErr w:type="gramStart"/>
      <w:r w:rsidRPr="001904CC">
        <w:rPr>
          <w:lang w:val="ru-RU"/>
        </w:rPr>
        <w:t>л</w:t>
      </w:r>
      <w:proofErr w:type="gramEnd"/>
      <w:r w:rsidRPr="001904CC">
        <w:rPr>
          <w:lang w:val="ru-RU"/>
        </w:rPr>
        <w:t>інійній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алгебрі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звичайно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використовують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спосіб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розв’язання</w:t>
      </w:r>
      <w:proofErr w:type="spellEnd"/>
      <w:r w:rsidRPr="001904CC">
        <w:rPr>
          <w:lang w:val="ru-RU"/>
        </w:rPr>
        <w:t xml:space="preserve"> СЛАР, </w:t>
      </w:r>
      <w:proofErr w:type="spellStart"/>
      <w:r w:rsidRPr="001904CC">
        <w:rPr>
          <w:lang w:val="ru-RU"/>
        </w:rPr>
        <w:t>що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ґрунтується</w:t>
      </w:r>
      <w:proofErr w:type="spellEnd"/>
      <w:r w:rsidRPr="001904CC">
        <w:rPr>
          <w:lang w:val="ru-RU"/>
        </w:rPr>
        <w:t xml:space="preserve"> на </w:t>
      </w:r>
      <w:proofErr w:type="spellStart"/>
      <w:r w:rsidRPr="001904CC">
        <w:rPr>
          <w:lang w:val="ru-RU"/>
        </w:rPr>
        <w:t>обчисленні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оберненої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матриці</w:t>
      </w:r>
      <w:proofErr w:type="spellEnd"/>
      <w:r w:rsidRPr="001904CC">
        <w:rPr>
          <w:lang w:val="ru-RU"/>
        </w:rPr>
        <w:t xml:space="preserve"> </w:t>
      </w:r>
      <w:r w:rsidRPr="005676BF">
        <w:t>A</w:t>
      </w:r>
      <w:r w:rsidRPr="001904CC">
        <w:rPr>
          <w:vertAlign w:val="superscript"/>
          <w:lang w:val="ru-RU"/>
        </w:rPr>
        <w:t>-1</w:t>
      </w:r>
      <w:r w:rsidRPr="001904CC">
        <w:rPr>
          <w:lang w:val="ru-RU"/>
        </w:rPr>
        <w:t xml:space="preserve">. </w:t>
      </w:r>
      <w:proofErr w:type="spellStart"/>
      <w:r w:rsidRPr="003311E1">
        <w:rPr>
          <w:lang w:val="ru-RU"/>
        </w:rPr>
        <w:t>Дійсно</w:t>
      </w:r>
      <w:proofErr w:type="spellEnd"/>
      <w:r w:rsidRPr="003311E1">
        <w:rPr>
          <w:lang w:val="ru-RU"/>
        </w:rPr>
        <w:t xml:space="preserve">, </w:t>
      </w:r>
      <w:proofErr w:type="spellStart"/>
      <w:r w:rsidRPr="003311E1">
        <w:rPr>
          <w:lang w:val="ru-RU"/>
        </w:rPr>
        <w:t>якщо</w:t>
      </w:r>
      <w:proofErr w:type="spellEnd"/>
      <w:r w:rsidRPr="003311E1">
        <w:rPr>
          <w:lang w:val="ru-RU"/>
        </w:rPr>
        <w:t xml:space="preserve"> </w:t>
      </w:r>
      <w:proofErr w:type="spellStart"/>
      <w:r w:rsidRPr="003311E1">
        <w:rPr>
          <w:lang w:val="ru-RU"/>
        </w:rPr>
        <w:t>помножити</w:t>
      </w:r>
      <w:proofErr w:type="spellEnd"/>
      <w:r w:rsidRPr="003311E1">
        <w:rPr>
          <w:lang w:val="ru-RU"/>
        </w:rPr>
        <w:t xml:space="preserve"> </w:t>
      </w:r>
      <w:proofErr w:type="spellStart"/>
      <w:r w:rsidRPr="003311E1">
        <w:rPr>
          <w:lang w:val="ru-RU"/>
        </w:rPr>
        <w:t>обидві</w:t>
      </w:r>
      <w:proofErr w:type="spellEnd"/>
      <w:r w:rsidRPr="003311E1">
        <w:rPr>
          <w:lang w:val="ru-RU"/>
        </w:rPr>
        <w:t xml:space="preserve"> </w:t>
      </w:r>
      <w:proofErr w:type="spellStart"/>
      <w:r w:rsidRPr="003311E1">
        <w:rPr>
          <w:lang w:val="ru-RU"/>
        </w:rPr>
        <w:t>частини</w:t>
      </w:r>
      <w:proofErr w:type="spellEnd"/>
      <w:r w:rsidRPr="003311E1">
        <w:rPr>
          <w:lang w:val="ru-RU"/>
        </w:rPr>
        <w:t xml:space="preserve"> </w:t>
      </w:r>
      <w:proofErr w:type="spellStart"/>
      <w:proofErr w:type="gramStart"/>
      <w:r w:rsidRPr="003311E1">
        <w:rPr>
          <w:lang w:val="ru-RU"/>
        </w:rPr>
        <w:t>р</w:t>
      </w:r>
      <w:proofErr w:type="gramEnd"/>
      <w:r w:rsidRPr="003311E1">
        <w:rPr>
          <w:lang w:val="ru-RU"/>
        </w:rPr>
        <w:t>івняння</w:t>
      </w:r>
      <w:proofErr w:type="spellEnd"/>
      <w:r w:rsidRPr="003311E1">
        <w:rPr>
          <w:lang w:val="ru-RU"/>
        </w:rPr>
        <w:t xml:space="preserve"> (3) на </w:t>
      </w:r>
      <w:proofErr w:type="spellStart"/>
      <w:r w:rsidRPr="003311E1">
        <w:rPr>
          <w:lang w:val="ru-RU"/>
        </w:rPr>
        <w:t>матрицю</w:t>
      </w:r>
      <w:proofErr w:type="spellEnd"/>
      <w:r w:rsidRPr="003311E1">
        <w:rPr>
          <w:lang w:val="ru-RU"/>
        </w:rPr>
        <w:t xml:space="preserve"> </w:t>
      </w:r>
      <w:r w:rsidRPr="005676BF">
        <w:t>A</w:t>
      </w:r>
      <w:r w:rsidRPr="003311E1">
        <w:rPr>
          <w:vertAlign w:val="superscript"/>
          <w:lang w:val="ru-RU"/>
        </w:rPr>
        <w:t>-1</w:t>
      </w:r>
      <w:r w:rsidRPr="003311E1">
        <w:rPr>
          <w:lang w:val="ru-RU"/>
        </w:rPr>
        <w:t xml:space="preserve">, то </w:t>
      </w:r>
      <w:proofErr w:type="spellStart"/>
      <w:r w:rsidRPr="003311E1">
        <w:rPr>
          <w:lang w:val="ru-RU"/>
        </w:rPr>
        <w:t>розв’язок</w:t>
      </w:r>
      <w:proofErr w:type="spellEnd"/>
      <w:r w:rsidRPr="003311E1">
        <w:rPr>
          <w:lang w:val="ru-RU"/>
        </w:rPr>
        <w:t xml:space="preserve"> </w:t>
      </w:r>
      <w:proofErr w:type="spellStart"/>
      <w:r w:rsidRPr="003311E1">
        <w:rPr>
          <w:lang w:val="ru-RU"/>
        </w:rPr>
        <w:t>отримаємо</w:t>
      </w:r>
      <w:proofErr w:type="spellEnd"/>
      <w:r w:rsidRPr="003311E1">
        <w:rPr>
          <w:lang w:val="ru-RU"/>
        </w:rPr>
        <w:t xml:space="preserve"> у </w:t>
      </w:r>
      <w:proofErr w:type="spellStart"/>
      <w:r w:rsidRPr="003311E1">
        <w:rPr>
          <w:lang w:val="ru-RU"/>
        </w:rPr>
        <w:t>вигляді</w:t>
      </w:r>
      <w:proofErr w:type="spellEnd"/>
      <w:r w:rsidRPr="003311E1">
        <w:rPr>
          <w:lang w:val="ru-RU"/>
        </w:rPr>
        <w:t xml:space="preserve"> </w:t>
      </w:r>
    </w:p>
    <w:p w:rsidR="003311E1" w:rsidRPr="005676BF" w:rsidRDefault="003311E1" w:rsidP="003311E1">
      <w:pPr>
        <w:pStyle w:val="af"/>
        <w:suppressLineNumbers w:val="0"/>
        <w:spacing w:line="360" w:lineRule="auto"/>
        <w:ind w:firstLine="567"/>
        <w:rPr>
          <w:b w:val="0"/>
          <w:szCs w:val="24"/>
          <w:lang w:val="uk-UA"/>
        </w:rPr>
      </w:pPr>
      <w:r w:rsidRPr="005676BF">
        <w:rPr>
          <w:b w:val="0"/>
          <w:noProof/>
          <w:position w:val="-12"/>
          <w:szCs w:val="24"/>
          <w:lang w:val="uk-UA"/>
        </w:rPr>
        <w:object w:dxaOrig="2360" w:dyaOrig="400">
          <v:shape id="_x0000_i1038" type="#_x0000_t75" style="width:115.4pt;height:19.05pt" o:ole="" fillcolor="window">
            <v:imagedata r:id="rId38" o:title=""/>
          </v:shape>
          <o:OLEObject Type="Embed" ProgID="Equation.3" ShapeID="_x0000_i1038" DrawAspect="Content" ObjectID="_1645294357" r:id="rId39"/>
        </w:object>
      </w:r>
      <w:r w:rsidRPr="005676BF">
        <w:rPr>
          <w:b w:val="0"/>
          <w:szCs w:val="24"/>
          <w:lang w:val="uk-UA"/>
        </w:rPr>
        <w:t>,</w:t>
      </w:r>
    </w:p>
    <w:p w:rsidR="003311E1" w:rsidRPr="005676BF" w:rsidRDefault="003311E1" w:rsidP="003311E1">
      <w:pPr>
        <w:pStyle w:val="af"/>
        <w:suppressLineNumbers w:val="0"/>
        <w:spacing w:line="360" w:lineRule="auto"/>
        <w:ind w:firstLine="567"/>
        <w:rPr>
          <w:b w:val="0"/>
          <w:szCs w:val="24"/>
          <w:lang w:val="uk-UA"/>
        </w:rPr>
      </w:pPr>
      <w:r w:rsidRPr="005676BF">
        <w:rPr>
          <w:b w:val="0"/>
          <w:noProof/>
          <w:position w:val="-12"/>
          <w:szCs w:val="24"/>
          <w:lang w:val="uk-UA"/>
        </w:rPr>
        <w:object w:dxaOrig="1460" w:dyaOrig="400">
          <v:shape id="_x0000_i1039" type="#_x0000_t75" style="width:73.05pt;height:20.1pt" o:ole="" fillcolor="window">
            <v:imagedata r:id="rId40" o:title=""/>
          </v:shape>
          <o:OLEObject Type="Embed" ProgID="Equation.3" ShapeID="_x0000_i1039" DrawAspect="Content" ObjectID="_1645294358" r:id="rId41"/>
        </w:object>
      </w:r>
      <w:r w:rsidRPr="005676BF">
        <w:rPr>
          <w:b w:val="0"/>
          <w:szCs w:val="24"/>
          <w:lang w:val="uk-UA"/>
        </w:rPr>
        <w:t>.</w:t>
      </w:r>
    </w:p>
    <w:p w:rsidR="003311E1" w:rsidRPr="005676BF" w:rsidRDefault="003311E1" w:rsidP="003311E1">
      <w:pPr>
        <w:pStyle w:val="af"/>
        <w:suppressLineNumbers w:val="0"/>
        <w:spacing w:line="360" w:lineRule="auto"/>
        <w:ind w:firstLine="567"/>
        <w:jc w:val="both"/>
        <w:rPr>
          <w:b w:val="0"/>
          <w:szCs w:val="24"/>
          <w:lang w:val="uk-UA"/>
        </w:rPr>
      </w:pPr>
      <w:r w:rsidRPr="005676BF">
        <w:rPr>
          <w:b w:val="0"/>
          <w:szCs w:val="24"/>
          <w:lang w:val="uk-UA"/>
        </w:rPr>
        <w:t xml:space="preserve">Елементи оберненої матриці </w:t>
      </w:r>
      <w:r w:rsidRPr="005676BF">
        <w:rPr>
          <w:b w:val="0"/>
          <w:noProof/>
          <w:position w:val="-16"/>
          <w:szCs w:val="24"/>
          <w:lang w:val="uk-UA"/>
        </w:rPr>
        <w:object w:dxaOrig="380" w:dyaOrig="440">
          <v:shape id="_x0000_i1040" type="#_x0000_t75" style="width:19.05pt;height:22.25pt" o:ole="">
            <v:imagedata r:id="rId42" o:title=""/>
          </v:shape>
          <o:OLEObject Type="Embed" ProgID="Equation.3" ShapeID="_x0000_i1040" DrawAspect="Content" ObjectID="_1645294359" r:id="rId43"/>
        </w:object>
      </w:r>
      <w:r w:rsidRPr="005676BF">
        <w:rPr>
          <w:b w:val="0"/>
          <w:szCs w:val="24"/>
          <w:lang w:val="uk-UA"/>
        </w:rPr>
        <w:t xml:space="preserve"> можна обчислити за формулою</w:t>
      </w:r>
    </w:p>
    <w:p w:rsidR="003311E1" w:rsidRPr="005676BF" w:rsidRDefault="003311E1" w:rsidP="003311E1">
      <w:pPr>
        <w:pStyle w:val="af"/>
        <w:suppressLineNumbers w:val="0"/>
        <w:spacing w:line="360" w:lineRule="auto"/>
        <w:ind w:firstLine="567"/>
        <w:rPr>
          <w:b w:val="0"/>
          <w:szCs w:val="24"/>
          <w:lang w:val="uk-UA"/>
        </w:rPr>
      </w:pPr>
      <w:r w:rsidRPr="005676BF">
        <w:rPr>
          <w:b w:val="0"/>
          <w:noProof/>
          <w:position w:val="-34"/>
          <w:szCs w:val="24"/>
          <w:lang w:val="uk-UA"/>
        </w:rPr>
        <w:object w:dxaOrig="1300" w:dyaOrig="820">
          <v:shape id="_x0000_i1041" type="#_x0000_t75" style="width:64.6pt;height:41.3pt" o:ole="">
            <v:imagedata r:id="rId44" o:title=""/>
          </v:shape>
          <o:OLEObject Type="Embed" ProgID="Equation.3" ShapeID="_x0000_i1041" DrawAspect="Content" ObjectID="_1645294360" r:id="rId45"/>
        </w:object>
      </w:r>
      <w:r w:rsidRPr="005676BF">
        <w:rPr>
          <w:b w:val="0"/>
          <w:szCs w:val="24"/>
          <w:lang w:val="uk-UA"/>
        </w:rPr>
        <w:t>,</w:t>
      </w:r>
    </w:p>
    <w:p w:rsidR="003311E1" w:rsidRPr="005676BF" w:rsidRDefault="003311E1" w:rsidP="003311E1">
      <w:pPr>
        <w:pStyle w:val="af"/>
        <w:suppressLineNumbers w:val="0"/>
        <w:spacing w:line="360" w:lineRule="auto"/>
        <w:jc w:val="both"/>
        <w:rPr>
          <w:b w:val="0"/>
          <w:szCs w:val="24"/>
          <w:lang w:val="uk-UA"/>
        </w:rPr>
      </w:pPr>
      <w:r w:rsidRPr="005676BF">
        <w:rPr>
          <w:b w:val="0"/>
          <w:szCs w:val="24"/>
          <w:lang w:val="uk-UA"/>
        </w:rPr>
        <w:t xml:space="preserve">де </w:t>
      </w:r>
      <w:r w:rsidRPr="005676BF">
        <w:rPr>
          <w:b w:val="0"/>
          <w:noProof/>
          <w:position w:val="-16"/>
          <w:szCs w:val="24"/>
          <w:lang w:val="uk-UA"/>
        </w:rPr>
        <w:object w:dxaOrig="340" w:dyaOrig="420">
          <v:shape id="_x0000_i1042" type="#_x0000_t75" style="width:16.95pt;height:21.2pt" o:ole="">
            <v:imagedata r:id="rId46" o:title=""/>
          </v:shape>
          <o:OLEObject Type="Embed" ProgID="Equation.3" ShapeID="_x0000_i1042" DrawAspect="Content" ObjectID="_1645294361" r:id="rId47"/>
        </w:object>
      </w:r>
      <w:r w:rsidRPr="005676BF">
        <w:rPr>
          <w:b w:val="0"/>
          <w:szCs w:val="24"/>
          <w:lang w:val="uk-UA"/>
        </w:rPr>
        <w:t xml:space="preserve"> - алгебраїчне доповнення елемента </w:t>
      </w:r>
      <w:r w:rsidRPr="005676BF">
        <w:rPr>
          <w:b w:val="0"/>
          <w:noProof/>
          <w:position w:val="-16"/>
          <w:szCs w:val="24"/>
          <w:lang w:val="uk-UA"/>
        </w:rPr>
        <w:object w:dxaOrig="300" w:dyaOrig="440">
          <v:shape id="_x0000_i1043" type="#_x0000_t75" style="width:14.8pt;height:22.25pt" o:ole="">
            <v:imagedata r:id="rId48" o:title=""/>
          </v:shape>
          <o:OLEObject Type="Embed" ProgID="Equation.3" ShapeID="_x0000_i1043" DrawAspect="Content" ObjectID="_1645294362" r:id="rId49"/>
        </w:object>
      </w:r>
      <w:r w:rsidRPr="005676BF">
        <w:rPr>
          <w:b w:val="0"/>
          <w:szCs w:val="24"/>
          <w:lang w:val="uk-UA"/>
        </w:rPr>
        <w:t xml:space="preserve"> матриці A і </w:t>
      </w:r>
      <w:r w:rsidRPr="005676BF">
        <w:rPr>
          <w:b w:val="0"/>
          <w:noProof/>
          <w:position w:val="-12"/>
          <w:szCs w:val="24"/>
          <w:lang w:val="uk-UA"/>
        </w:rPr>
        <w:object w:dxaOrig="660" w:dyaOrig="360">
          <v:shape id="_x0000_i1044" type="#_x0000_t75" style="width:32.8pt;height:18pt" o:ole="">
            <v:imagedata r:id="rId50" o:title=""/>
          </v:shape>
          <o:OLEObject Type="Embed" ProgID="Equation.3" ShapeID="_x0000_i1044" DrawAspect="Content" ObjectID="_1645294363" r:id="rId51"/>
        </w:object>
      </w:r>
      <w:r w:rsidRPr="005676BF">
        <w:rPr>
          <w:b w:val="0"/>
          <w:szCs w:val="24"/>
          <w:lang w:val="uk-UA"/>
        </w:rPr>
        <w:t xml:space="preserve"> - визначник цієї матриці. Тоді для знаходження всіх її елементів потрібно знайти значення </w:t>
      </w:r>
      <w:r w:rsidRPr="005676BF">
        <w:rPr>
          <w:b w:val="0"/>
          <w:noProof/>
          <w:position w:val="-6"/>
          <w:szCs w:val="24"/>
          <w:lang w:val="uk-UA"/>
        </w:rPr>
        <w:object w:dxaOrig="300" w:dyaOrig="340">
          <v:shape id="_x0000_i1045" type="#_x0000_t75" style="width:14.8pt;height:16.95pt" o:ole="">
            <v:imagedata r:id="rId52" o:title=""/>
          </v:shape>
          <o:OLEObject Type="Embed" ProgID="Equation.3" ShapeID="_x0000_i1045" DrawAspect="Content" ObjectID="_1645294364" r:id="rId53"/>
        </w:object>
      </w:r>
      <w:r w:rsidRPr="005676BF">
        <w:rPr>
          <w:b w:val="0"/>
          <w:szCs w:val="24"/>
          <w:lang w:val="uk-UA"/>
        </w:rPr>
        <w:t xml:space="preserve"> визначників порядку </w:t>
      </w:r>
      <w:r w:rsidRPr="005676BF">
        <w:rPr>
          <w:b w:val="0"/>
          <w:noProof/>
          <w:position w:val="-6"/>
          <w:szCs w:val="24"/>
          <w:lang w:val="uk-UA"/>
        </w:rPr>
        <w:object w:dxaOrig="220" w:dyaOrig="240">
          <v:shape id="_x0000_i1046" type="#_x0000_t75" style="width:10.6pt;height:11.65pt" o:ole="">
            <v:imagedata r:id="rId54" o:title=""/>
          </v:shape>
          <o:OLEObject Type="Embed" ProgID="Equation.3" ShapeID="_x0000_i1046" DrawAspect="Content" ObjectID="_1645294365" r:id="rId55"/>
        </w:object>
      </w:r>
      <w:r w:rsidRPr="005676BF">
        <w:rPr>
          <w:b w:val="0"/>
          <w:szCs w:val="24"/>
          <w:lang w:val="uk-UA"/>
        </w:rPr>
        <w:t xml:space="preserve">. Ця задача настільки трудомістка, що її дуже важко розв’язати для </w:t>
      </w:r>
      <w:r w:rsidRPr="005676BF">
        <w:rPr>
          <w:b w:val="0"/>
          <w:noProof/>
          <w:position w:val="-6"/>
          <w:szCs w:val="24"/>
          <w:lang w:val="uk-UA"/>
        </w:rPr>
        <w:object w:dxaOrig="220" w:dyaOrig="240">
          <v:shape id="_x0000_i1047" type="#_x0000_t75" style="width:10.6pt;height:11.65pt" o:ole="">
            <v:imagedata r:id="rId56" o:title=""/>
          </v:shape>
          <o:OLEObject Type="Embed" ProgID="Equation.3" ShapeID="_x0000_i1047" DrawAspect="Content" ObjectID="_1645294366" r:id="rId57"/>
        </w:object>
      </w:r>
      <w:r w:rsidRPr="005676BF">
        <w:rPr>
          <w:b w:val="0"/>
          <w:szCs w:val="24"/>
          <w:lang w:val="uk-UA"/>
        </w:rPr>
        <w:t>=10.</w:t>
      </w:r>
    </w:p>
    <w:p w:rsidR="003311E1" w:rsidRPr="005676BF" w:rsidRDefault="003311E1" w:rsidP="003311E1">
      <w:pPr>
        <w:pStyle w:val="af"/>
        <w:suppressLineNumbers w:val="0"/>
        <w:spacing w:line="360" w:lineRule="auto"/>
        <w:ind w:firstLine="567"/>
        <w:jc w:val="both"/>
        <w:rPr>
          <w:b w:val="0"/>
          <w:szCs w:val="24"/>
          <w:lang w:val="uk-UA"/>
        </w:rPr>
      </w:pPr>
    </w:p>
    <w:p w:rsidR="003311E1" w:rsidRPr="005676BF" w:rsidRDefault="003311E1" w:rsidP="003311E1">
      <w:pPr>
        <w:pStyle w:val="af"/>
        <w:suppressLineNumbers w:val="0"/>
        <w:spacing w:line="360" w:lineRule="auto"/>
        <w:ind w:firstLine="567"/>
        <w:rPr>
          <w:szCs w:val="24"/>
          <w:lang w:val="uk-UA"/>
        </w:rPr>
      </w:pPr>
      <w:r w:rsidRPr="005676BF">
        <w:rPr>
          <w:szCs w:val="24"/>
          <w:lang w:val="uk-UA"/>
        </w:rPr>
        <w:t xml:space="preserve">Метод </w:t>
      </w:r>
      <w:proofErr w:type="spellStart"/>
      <w:r w:rsidRPr="005676BF">
        <w:rPr>
          <w:szCs w:val="24"/>
          <w:lang w:val="uk-UA"/>
        </w:rPr>
        <w:t>Крамера</w:t>
      </w:r>
      <w:proofErr w:type="spellEnd"/>
    </w:p>
    <w:p w:rsidR="003311E1" w:rsidRPr="005676BF" w:rsidRDefault="003311E1" w:rsidP="003311E1">
      <w:pPr>
        <w:pStyle w:val="af"/>
        <w:suppressLineNumbers w:val="0"/>
        <w:spacing w:line="360" w:lineRule="auto"/>
        <w:ind w:firstLine="567"/>
        <w:jc w:val="both"/>
        <w:rPr>
          <w:b w:val="0"/>
          <w:szCs w:val="24"/>
          <w:lang w:val="uk-UA"/>
        </w:rPr>
      </w:pPr>
      <w:r w:rsidRPr="005676BF">
        <w:rPr>
          <w:b w:val="0"/>
          <w:szCs w:val="24"/>
          <w:lang w:val="uk-UA"/>
        </w:rPr>
        <w:t xml:space="preserve">Менш трудомістким є метод </w:t>
      </w:r>
      <w:proofErr w:type="spellStart"/>
      <w:r w:rsidRPr="005676BF">
        <w:rPr>
          <w:b w:val="0"/>
          <w:szCs w:val="24"/>
          <w:lang w:val="uk-UA"/>
        </w:rPr>
        <w:t>Крамера</w:t>
      </w:r>
      <w:proofErr w:type="spellEnd"/>
      <w:r w:rsidRPr="005676BF">
        <w:rPr>
          <w:b w:val="0"/>
          <w:szCs w:val="24"/>
          <w:lang w:val="uk-UA"/>
        </w:rPr>
        <w:t>, у якому</w:t>
      </w:r>
    </w:p>
    <w:p w:rsidR="003311E1" w:rsidRPr="001904CC" w:rsidRDefault="003311E1" w:rsidP="003311E1">
      <w:pPr>
        <w:widowControl w:val="0"/>
        <w:spacing w:line="360" w:lineRule="auto"/>
        <w:jc w:val="center"/>
        <w:rPr>
          <w:b/>
          <w:lang w:val="ru-RU"/>
        </w:rPr>
      </w:pPr>
      <w:r w:rsidRPr="005676BF">
        <w:rPr>
          <w:b/>
          <w:noProof/>
          <w:position w:val="-34"/>
        </w:rPr>
        <w:object w:dxaOrig="1260" w:dyaOrig="780">
          <v:shape id="_x0000_i1048" type="#_x0000_t75" style="width:62.45pt;height:39.2pt" o:ole="">
            <v:imagedata r:id="rId58" o:title=""/>
          </v:shape>
          <o:OLEObject Type="Embed" ProgID="Equation.3" ShapeID="_x0000_i1048" DrawAspect="Content" ObjectID="_1645294367" r:id="rId59"/>
        </w:object>
      </w:r>
      <w:r w:rsidRPr="001904CC">
        <w:rPr>
          <w:b/>
          <w:lang w:val="ru-RU"/>
        </w:rPr>
        <w:t>,</w:t>
      </w:r>
      <w:r w:rsidRPr="001904CC">
        <w:rPr>
          <w:b/>
          <w:lang w:val="ru-RU"/>
        </w:rPr>
        <w:tab/>
      </w:r>
    </w:p>
    <w:p w:rsidR="003311E1" w:rsidRDefault="003311E1" w:rsidP="003311E1">
      <w:pPr>
        <w:widowControl w:val="0"/>
        <w:spacing w:line="360" w:lineRule="auto"/>
        <w:rPr>
          <w:lang w:val="ru-RU"/>
        </w:rPr>
      </w:pPr>
      <w:r w:rsidRPr="001904CC">
        <w:rPr>
          <w:lang w:val="ru-RU"/>
        </w:rPr>
        <w:t xml:space="preserve">де </w:t>
      </w:r>
      <w:proofErr w:type="spellStart"/>
      <w:r w:rsidRPr="001904CC">
        <w:rPr>
          <w:lang w:val="ru-RU"/>
        </w:rPr>
        <w:t>матриця</w:t>
      </w:r>
      <w:proofErr w:type="spellEnd"/>
      <w:r w:rsidRPr="001904CC">
        <w:rPr>
          <w:lang w:val="ru-RU"/>
        </w:rPr>
        <w:t xml:space="preserve"> </w:t>
      </w:r>
      <w:r w:rsidRPr="005676BF">
        <w:rPr>
          <w:noProof/>
          <w:position w:val="-12"/>
        </w:rPr>
        <w:object w:dxaOrig="300" w:dyaOrig="380">
          <v:shape id="_x0000_i1049" type="#_x0000_t75" style="width:14.8pt;height:19.05pt" o:ole="">
            <v:imagedata r:id="rId60" o:title=""/>
          </v:shape>
          <o:OLEObject Type="Embed" ProgID="Equation.3" ShapeID="_x0000_i1049" DrawAspect="Content" ObjectID="_1645294368" r:id="rId61"/>
        </w:object>
      </w:r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формується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з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матриці</w:t>
      </w:r>
      <w:proofErr w:type="spellEnd"/>
      <w:r w:rsidRPr="001904CC">
        <w:rPr>
          <w:lang w:val="ru-RU"/>
        </w:rPr>
        <w:t xml:space="preserve"> </w:t>
      </w:r>
      <w:r w:rsidRPr="005676BF">
        <w:rPr>
          <w:i/>
        </w:rPr>
        <w:t>A</w:t>
      </w:r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заміною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її</w:t>
      </w:r>
      <w:proofErr w:type="spellEnd"/>
      <w:r w:rsidRPr="001904CC">
        <w:rPr>
          <w:lang w:val="ru-RU"/>
        </w:rPr>
        <w:t xml:space="preserve"> </w:t>
      </w:r>
      <w:r w:rsidRPr="005676BF">
        <w:rPr>
          <w:noProof/>
          <w:position w:val="-6"/>
        </w:rPr>
        <w:object w:dxaOrig="160" w:dyaOrig="279">
          <v:shape id="_x0000_i1050" type="#_x0000_t75" style="width:7.4pt;height:13.75pt" o:ole="">
            <v:imagedata r:id="rId62" o:title=""/>
          </v:shape>
          <o:OLEObject Type="Embed" ProgID="Equation.3" ShapeID="_x0000_i1050" DrawAspect="Content" ObjectID="_1645294369" r:id="rId63"/>
        </w:object>
      </w:r>
      <w:r w:rsidRPr="001904CC">
        <w:rPr>
          <w:lang w:val="ru-RU"/>
        </w:rPr>
        <w:t>-</w:t>
      </w:r>
      <w:r w:rsidRPr="001904CC">
        <w:rPr>
          <w:lang w:val="ru-RU"/>
        </w:rPr>
        <w:t xml:space="preserve">го </w:t>
      </w:r>
      <w:proofErr w:type="spellStart"/>
      <w:r w:rsidRPr="001904CC">
        <w:rPr>
          <w:lang w:val="ru-RU"/>
        </w:rPr>
        <w:t>стовпця</w:t>
      </w:r>
      <w:proofErr w:type="spellEnd"/>
      <w:r w:rsidRPr="001904CC">
        <w:rPr>
          <w:lang w:val="ru-RU"/>
        </w:rPr>
        <w:t xml:space="preserve"> на </w:t>
      </w:r>
      <w:proofErr w:type="spellStart"/>
      <w:r w:rsidRPr="001904CC">
        <w:rPr>
          <w:lang w:val="ru-RU"/>
        </w:rPr>
        <w:t>стовпець</w:t>
      </w:r>
      <w:proofErr w:type="spellEnd"/>
      <w:r w:rsidRPr="001904CC">
        <w:rPr>
          <w:lang w:val="ru-RU"/>
        </w:rPr>
        <w:t xml:space="preserve"> </w:t>
      </w:r>
      <w:r w:rsidRPr="005676BF">
        <w:rPr>
          <w:i/>
          <w:lang w:val="en-US"/>
        </w:rPr>
        <w:t>B</w:t>
      </w:r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вільних</w:t>
      </w:r>
      <w:proofErr w:type="spellEnd"/>
      <w:r w:rsidRPr="001904CC">
        <w:rPr>
          <w:lang w:val="ru-RU"/>
        </w:rPr>
        <w:t xml:space="preserve"> </w:t>
      </w:r>
      <w:proofErr w:type="spellStart"/>
      <w:r w:rsidRPr="001904CC">
        <w:rPr>
          <w:lang w:val="ru-RU"/>
        </w:rPr>
        <w:t>членів</w:t>
      </w:r>
      <w:proofErr w:type="spellEnd"/>
    </w:p>
    <w:p w:rsidR="003311E1" w:rsidRDefault="003311E1" w:rsidP="003311E1">
      <w:pPr>
        <w:widowControl w:val="0"/>
        <w:spacing w:line="360" w:lineRule="auto"/>
        <w:rPr>
          <w:lang w:val="ru-RU"/>
        </w:rPr>
        <w:sectPr w:rsidR="003311E1" w:rsidSect="003311E1">
          <w:footerReference w:type="default" r:id="rId64"/>
          <w:type w:val="continuous"/>
          <w:pgSz w:w="11906" w:h="16838"/>
          <w:pgMar w:top="1134" w:right="850" w:bottom="1134" w:left="1701" w:header="708" w:footer="133" w:gutter="0"/>
          <w:cols w:space="708"/>
          <w:titlePg/>
          <w:docGrid w:linePitch="360"/>
        </w:sectPr>
      </w:pPr>
    </w:p>
    <w:p w:rsidR="003311E1" w:rsidRPr="001904CC" w:rsidRDefault="003311E1" w:rsidP="003311E1">
      <w:pPr>
        <w:widowControl w:val="0"/>
        <w:spacing w:line="360" w:lineRule="auto"/>
        <w:rPr>
          <w:lang w:val="ru-RU"/>
        </w:rPr>
      </w:pPr>
    </w:p>
    <w:p w:rsidR="003311E1" w:rsidRPr="001904CC" w:rsidRDefault="003311E1" w:rsidP="003311E1">
      <w:pPr>
        <w:spacing w:line="360" w:lineRule="auto"/>
        <w:jc w:val="center"/>
        <w:rPr>
          <w:lang w:val="ru-RU"/>
        </w:rPr>
      </w:pPr>
      <w:r w:rsidRPr="005676BF">
        <w:rPr>
          <w:noProof/>
          <w:position w:val="-78"/>
        </w:rPr>
        <w:object w:dxaOrig="7760" w:dyaOrig="1700">
          <v:shape id="_x0000_i1051" type="#_x0000_t75" style="width:313.4pt;height:84.7pt" o:ole="">
            <v:imagedata r:id="rId65" o:title=""/>
          </v:shape>
          <o:OLEObject Type="Embed" ProgID="Equation.3" ShapeID="_x0000_i1051" DrawAspect="Content" ObjectID="_1645294370" r:id="rId66"/>
        </w:object>
      </w:r>
      <w:r w:rsidRPr="001904CC">
        <w:rPr>
          <w:lang w:val="ru-RU"/>
        </w:rPr>
        <w:t>.</w:t>
      </w:r>
    </w:p>
    <w:p w:rsidR="00A34726" w:rsidRPr="003311E1" w:rsidRDefault="003311E1" w:rsidP="003311E1">
      <w:pPr>
        <w:pStyle w:val="af"/>
        <w:suppressLineNumbers w:val="0"/>
        <w:spacing w:line="360" w:lineRule="auto"/>
        <w:ind w:firstLine="567"/>
        <w:jc w:val="both"/>
        <w:rPr>
          <w:b w:val="0"/>
          <w:szCs w:val="24"/>
          <w:lang w:val="uk-UA"/>
        </w:rPr>
      </w:pPr>
      <w:r w:rsidRPr="005676BF">
        <w:rPr>
          <w:b w:val="0"/>
          <w:szCs w:val="24"/>
          <w:lang w:val="uk-UA"/>
        </w:rPr>
        <w:lastRenderedPageBreak/>
        <w:t xml:space="preserve">Для розв’язання СЛАР з </w:t>
      </w:r>
      <w:r w:rsidRPr="005676BF">
        <w:rPr>
          <w:b w:val="0"/>
          <w:noProof/>
          <w:position w:val="-6"/>
          <w:szCs w:val="24"/>
          <w:lang w:val="uk-UA"/>
        </w:rPr>
        <w:object w:dxaOrig="220" w:dyaOrig="240">
          <v:shape id="_x0000_i1052" type="#_x0000_t75" style="width:10.6pt;height:11.65pt" o:ole="">
            <v:imagedata r:id="rId67" o:title=""/>
          </v:shape>
          <o:OLEObject Type="Embed" ProgID="Equation.3" ShapeID="_x0000_i1052" DrawAspect="Content" ObjectID="_1645294371" r:id="rId68"/>
        </w:object>
      </w:r>
      <w:r w:rsidRPr="005676BF">
        <w:rPr>
          <w:b w:val="0"/>
          <w:szCs w:val="24"/>
          <w:lang w:val="uk-UA"/>
        </w:rPr>
        <w:t xml:space="preserve"> невідомими треба обчислити </w:t>
      </w:r>
      <w:r w:rsidRPr="005676BF">
        <w:rPr>
          <w:b w:val="0"/>
          <w:noProof/>
          <w:position w:val="-6"/>
          <w:szCs w:val="24"/>
          <w:lang w:val="uk-UA"/>
        </w:rPr>
        <w:object w:dxaOrig="220" w:dyaOrig="240">
          <v:shape id="_x0000_i1053" type="#_x0000_t75" style="width:10.6pt;height:11.65pt" o:ole="">
            <v:imagedata r:id="rId69" o:title=""/>
          </v:shape>
          <o:OLEObject Type="Embed" ProgID="Equation.3" ShapeID="_x0000_i1053" DrawAspect="Content" ObjectID="_1645294372" r:id="rId70"/>
        </w:object>
      </w:r>
      <w:r w:rsidRPr="005676BF">
        <w:rPr>
          <w:b w:val="0"/>
          <w:szCs w:val="24"/>
          <w:lang w:val="uk-UA"/>
        </w:rPr>
        <w:t xml:space="preserve">+1 визначників порядку </w:t>
      </w:r>
      <w:r w:rsidRPr="005676BF">
        <w:rPr>
          <w:b w:val="0"/>
          <w:noProof/>
          <w:position w:val="-6"/>
          <w:szCs w:val="24"/>
          <w:lang w:val="uk-UA"/>
        </w:rPr>
        <w:object w:dxaOrig="220" w:dyaOrig="240">
          <v:shape id="_x0000_i1054" type="#_x0000_t75" style="width:10.6pt;height:11.65pt" o:ole="">
            <v:imagedata r:id="rId71" o:title=""/>
          </v:shape>
          <o:OLEObject Type="Embed" ProgID="Equation.3" ShapeID="_x0000_i1054" DrawAspect="Content" ObjectID="_1645294373" r:id="rId72"/>
        </w:object>
      </w:r>
      <w:r w:rsidRPr="005676BF">
        <w:rPr>
          <w:b w:val="0"/>
          <w:szCs w:val="24"/>
          <w:lang w:val="uk-UA"/>
        </w:rPr>
        <w:t xml:space="preserve">. Це також дуже трудомістка операція (для СЛАР порядку </w:t>
      </w:r>
      <w:r w:rsidRPr="005676BF">
        <w:rPr>
          <w:b w:val="0"/>
          <w:noProof/>
          <w:position w:val="-6"/>
          <w:szCs w:val="24"/>
          <w:lang w:val="uk-UA"/>
        </w:rPr>
        <w:object w:dxaOrig="220" w:dyaOrig="240">
          <v:shape id="_x0000_i1055" type="#_x0000_t75" style="width:10.6pt;height:11.65pt" o:ole="">
            <v:imagedata r:id="rId73" o:title=""/>
          </v:shape>
          <o:OLEObject Type="Embed" ProgID="Equation.3" ShapeID="_x0000_i1055" DrawAspect="Content" ObjectID="_1645294374" r:id="rId74"/>
        </w:object>
      </w:r>
      <w:r w:rsidRPr="005676BF">
        <w:rPr>
          <w:b w:val="0"/>
          <w:szCs w:val="24"/>
          <w:lang w:val="uk-UA"/>
        </w:rPr>
        <w:t xml:space="preserve"> треба виконати </w:t>
      </w:r>
      <w:r w:rsidRPr="005676BF">
        <w:rPr>
          <w:b w:val="0"/>
          <w:noProof/>
          <w:position w:val="-12"/>
          <w:szCs w:val="24"/>
          <w:lang w:val="uk-UA"/>
        </w:rPr>
        <w:object w:dxaOrig="560" w:dyaOrig="360">
          <v:shape id="_x0000_i1056" type="#_x0000_t75" style="width:28.6pt;height:18pt" o:ole="">
            <v:imagedata r:id="rId75" o:title=""/>
          </v:shape>
          <o:OLEObject Type="Embed" ProgID="Equation.3" ShapeID="_x0000_i1056" DrawAspect="Content" ObjectID="_1645294375" r:id="rId76"/>
        </w:object>
      </w:r>
      <w:r w:rsidRPr="005676BF">
        <w:rPr>
          <w:b w:val="0"/>
          <w:szCs w:val="24"/>
          <w:lang w:val="uk-UA"/>
        </w:rPr>
        <w:t xml:space="preserve"> операцій). </w:t>
      </w:r>
    </w:p>
    <w:p w:rsidR="00501A82" w:rsidRPr="00834ECB" w:rsidRDefault="00501A82" w:rsidP="00CA2A5A">
      <w:pPr>
        <w:pStyle w:val="Default"/>
        <w:jc w:val="both"/>
        <w:rPr>
          <w:rFonts w:ascii="Times New Roman" w:hAnsi="Times New Roman" w:cs="Times New Roman"/>
          <w:b/>
        </w:rPr>
      </w:pPr>
    </w:p>
    <w:p w:rsidR="00B42ECD" w:rsidRDefault="00B42ECD" w:rsidP="00B42ECD">
      <w:pPr>
        <w:jc w:val="center"/>
        <w:rPr>
          <w:b/>
          <w:lang w:val="uk-UA"/>
        </w:rPr>
      </w:pPr>
      <w:r w:rsidRPr="006177B9">
        <w:rPr>
          <w:b/>
          <w:lang w:val="uk-UA"/>
        </w:rPr>
        <w:t>Індивідуальне завдання</w:t>
      </w:r>
    </w:p>
    <w:p w:rsidR="003311E1" w:rsidRPr="001904CC" w:rsidRDefault="003311E1" w:rsidP="003311E1">
      <w:pPr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lang w:val="ru-RU"/>
        </w:rPr>
      </w:pPr>
      <w:proofErr w:type="spellStart"/>
      <w:r w:rsidRPr="001904CC">
        <w:rPr>
          <w:rFonts w:ascii="Times New Roman CYR" w:hAnsi="Times New Roman CYR" w:cs="Times New Roman CYR"/>
          <w:lang w:val="ru-RU"/>
        </w:rPr>
        <w:t>Написати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програму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розв’язку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системи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лінійних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алгебраїчних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</w:t>
      </w:r>
      <w:proofErr w:type="spellStart"/>
      <w:proofErr w:type="gramStart"/>
      <w:r w:rsidRPr="001904CC">
        <w:rPr>
          <w:rFonts w:ascii="Times New Roman CYR" w:hAnsi="Times New Roman CYR" w:cs="Times New Roman CYR"/>
          <w:lang w:val="ru-RU"/>
        </w:rPr>
        <w:t>р</w:t>
      </w:r>
      <w:proofErr w:type="gramEnd"/>
      <w:r w:rsidRPr="001904CC">
        <w:rPr>
          <w:rFonts w:ascii="Times New Roman CYR" w:hAnsi="Times New Roman CYR" w:cs="Times New Roman CYR"/>
          <w:lang w:val="ru-RU"/>
        </w:rPr>
        <w:t>івнянь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у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відповідності</w:t>
      </w:r>
      <w:proofErr w:type="spellEnd"/>
      <w:r w:rsidRPr="001904CC">
        <w:rPr>
          <w:rFonts w:ascii="Times New Roman CYR" w:hAnsi="Times New Roman CYR" w:cs="Times New Roman CYR"/>
          <w:lang w:val="ru-RU"/>
        </w:rPr>
        <w:t xml:space="preserve"> до </w:t>
      </w:r>
      <w:proofErr w:type="spellStart"/>
      <w:r w:rsidRPr="001904CC">
        <w:rPr>
          <w:rFonts w:ascii="Times New Roman CYR" w:hAnsi="Times New Roman CYR" w:cs="Times New Roman CYR"/>
          <w:lang w:val="ru-RU"/>
        </w:rPr>
        <w:t>варіанту</w:t>
      </w:r>
      <w:proofErr w:type="spellEnd"/>
      <w:r w:rsidRPr="001904CC">
        <w:rPr>
          <w:rFonts w:ascii="Times New Roman CYR" w:hAnsi="Times New Roman CYR" w:cs="Times New Roman CYR"/>
          <w:lang w:val="ru-RU"/>
        </w:rPr>
        <w:t>:</w:t>
      </w:r>
    </w:p>
    <w:p w:rsidR="003311E1" w:rsidRPr="003311E1" w:rsidRDefault="003311E1" w:rsidP="003311E1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</w:rPr>
      </w:pPr>
      <w:proofErr w:type="spellStart"/>
      <w:r w:rsidRPr="005676BF">
        <w:rPr>
          <w:rFonts w:ascii="Times New Roman CYR" w:hAnsi="Times New Roman CYR" w:cs="Times New Roman CYR"/>
        </w:rPr>
        <w:t>матричним</w:t>
      </w:r>
      <w:proofErr w:type="spellEnd"/>
      <w:r w:rsidRPr="005676BF">
        <w:rPr>
          <w:rFonts w:ascii="Times New Roman CYR" w:hAnsi="Times New Roman CYR" w:cs="Times New Roman CYR"/>
        </w:rPr>
        <w:t xml:space="preserve"> </w:t>
      </w:r>
      <w:proofErr w:type="spellStart"/>
      <w:r w:rsidRPr="005676BF">
        <w:rPr>
          <w:rFonts w:ascii="Times New Roman CYR" w:hAnsi="Times New Roman CYR" w:cs="Times New Roman CYR"/>
        </w:rPr>
        <w:t>методом</w:t>
      </w:r>
      <w:proofErr w:type="spellEnd"/>
      <w:r w:rsidRPr="005676BF">
        <w:rPr>
          <w:rFonts w:ascii="Times New Roman CYR" w:hAnsi="Times New Roman CYR" w:cs="Times New Roman CYR"/>
        </w:rPr>
        <w:t>;</w:t>
      </w:r>
    </w:p>
    <w:p w:rsidR="00255ACA" w:rsidRPr="00255ACA" w:rsidRDefault="003311E1" w:rsidP="00B42ECD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szCs w:val="28"/>
          <w:lang w:val="uk-UA"/>
        </w:rPr>
      </w:pPr>
      <w:r w:rsidRPr="003311E1">
        <w:rPr>
          <w:rFonts w:ascii="Times New Roman CYR" w:hAnsi="Times New Roman CYR" w:cs="Times New Roman CYR"/>
          <w:lang w:val="ru-RU"/>
        </w:rPr>
        <w:t xml:space="preserve">методом </w:t>
      </w:r>
      <w:proofErr w:type="spellStart"/>
      <w:r w:rsidRPr="003311E1">
        <w:rPr>
          <w:rFonts w:ascii="Times New Roman CYR" w:hAnsi="Times New Roman CYR" w:cs="Times New Roman CYR"/>
          <w:lang w:val="ru-RU"/>
        </w:rPr>
        <w:t>Крамера</w:t>
      </w:r>
      <w:proofErr w:type="spellEnd"/>
      <w:r w:rsidRPr="003311E1">
        <w:rPr>
          <w:szCs w:val="28"/>
          <w:lang w:val="uk-UA"/>
        </w:rPr>
        <w:t>.</w:t>
      </w:r>
    </w:p>
    <w:p w:rsidR="00B42ECD" w:rsidRPr="003311E1" w:rsidRDefault="00255ACA" w:rsidP="00255ACA">
      <w:pPr>
        <w:autoSpaceDE w:val="0"/>
        <w:autoSpaceDN w:val="0"/>
        <w:adjustRightInd w:val="0"/>
        <w:spacing w:line="360" w:lineRule="auto"/>
        <w:ind w:left="927"/>
        <w:rPr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uk-UA"/>
                    </w:rPr>
                    <m:t>0.46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+ 1.72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+ 2.53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 xml:space="preserve">=2.44 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1.53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- 2.32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uk-UA"/>
                    </w:rPr>
                    <m:t>– 1.83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=2.83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0.75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lang w:val="uk-UA"/>
                    </w:rPr>
                    <m:t xml:space="preserve"> 0.86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+ 3.72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=1.06</m:t>
                  </m:r>
                </m:e>
              </m:eqArr>
            </m:e>
          </m:d>
        </m:oMath>
      </m:oMathPara>
      <w:r w:rsidR="00B42ECD" w:rsidRPr="003311E1">
        <w:rPr>
          <w:rFonts w:ascii="Cambria Math" w:hAnsi="Cambria Math"/>
          <w:lang w:val="uk-UA"/>
        </w:rPr>
        <w:br/>
      </w:r>
    </w:p>
    <w:p w:rsidR="00A34726" w:rsidRPr="00834ECB" w:rsidRDefault="00A34726" w:rsidP="00B42ECD">
      <w:pPr>
        <w:jc w:val="center"/>
        <w:rPr>
          <w:b/>
          <w:lang w:val="uk-UA"/>
        </w:rPr>
      </w:pPr>
      <w:r w:rsidRPr="00834ECB">
        <w:rPr>
          <w:b/>
          <w:lang w:val="uk-UA"/>
        </w:rPr>
        <w:t>Хід роботи</w:t>
      </w:r>
    </w:p>
    <w:p w:rsidR="003311E1" w:rsidRDefault="003311E1" w:rsidP="00E7218C">
      <w:pPr>
        <w:autoSpaceDE w:val="0"/>
        <w:autoSpaceDN w:val="0"/>
        <w:adjustRightInd w:val="0"/>
        <w:rPr>
          <w:rFonts w:eastAsiaTheme="minorHAnsi"/>
          <w:lang w:val="uk-UA"/>
        </w:rPr>
      </w:pPr>
    </w:p>
    <w:p w:rsidR="003311E1" w:rsidRPr="003311E1" w:rsidRDefault="003311E1" w:rsidP="00E7218C">
      <w:pPr>
        <w:autoSpaceDE w:val="0"/>
        <w:autoSpaceDN w:val="0"/>
        <w:adjustRightInd w:val="0"/>
        <w:rPr>
          <w:rFonts w:eastAsiaTheme="minorHAnsi"/>
        </w:rPr>
        <w:sectPr w:rsidR="003311E1" w:rsidRPr="003311E1" w:rsidSect="003311E1">
          <w:type w:val="continuous"/>
          <w:pgSz w:w="11906" w:h="16838"/>
          <w:pgMar w:top="1134" w:right="850" w:bottom="1134" w:left="1701" w:header="708" w:footer="133" w:gutter="0"/>
          <w:cols w:space="708"/>
          <w:titlePg/>
          <w:docGrid w:linePitch="360"/>
        </w:sectPr>
      </w:pPr>
      <w:r>
        <w:rPr>
          <w:rFonts w:eastAsiaTheme="minorHAnsi"/>
          <w:lang w:val="uk-UA"/>
        </w:rPr>
        <w:t>Код програми</w:t>
      </w:r>
      <w:r>
        <w:rPr>
          <w:rFonts w:eastAsiaTheme="minorHAnsi"/>
        </w:rPr>
        <w:t>: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0"/>
          <w:szCs w:val="20"/>
        </w:rPr>
      </w:pP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lastRenderedPageBreak/>
        <w:t>Header.h</w:t>
      </w:r>
      <w:proofErr w:type="spellEnd"/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#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pragma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once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#include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&lt;</w:t>
      </w:r>
      <w:proofErr w:type="spellStart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iostream</w:t>
      </w:r>
      <w:proofErr w:type="spellEnd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&gt;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#include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&lt;</w:t>
      </w:r>
      <w:proofErr w:type="spellStart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iomanip</w:t>
      </w:r>
      <w:proofErr w:type="spellEnd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&gt;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using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namespace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std;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printArray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[3][3]);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printFullArray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res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[3]);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findDeterminant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[3][3]);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findMinor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j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copyArray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array1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array2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[3][3]);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copyArrayAndSwapColumn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array1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array2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res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[3], 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z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cramerMethod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res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[3], 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bool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printSteps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inverseMatrix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[3][3]);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transpose(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[3][3]);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multiplyArray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multVal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A52EE2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matrixMethod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res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[3], 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bool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printSteps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Source.cpp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#include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</w:t>
      </w:r>
      <w:proofErr w:type="spellStart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header.h</w:t>
      </w:r>
      <w:proofErr w:type="spellEnd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printArray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[3][3])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&lt; 3; ++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j = 0; j &lt; 3; ++j)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setw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(10)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showpos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][j]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printFullArray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res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[3])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&lt; 3; ++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j = 0; j &lt; 3; ++j)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showpos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][j]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"|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res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]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findDeterminant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[3][3])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det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= 0;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det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+=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[0][0] *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[1][1] *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[2][2];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det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+=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[0][1] *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[1][2] *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[2][0];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det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+=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[1][0] *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[2][1] *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[0][2];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det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-=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[0][2] *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[1][1] *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[2][0];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det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-=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[0][0] *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[1][2] *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[2][1];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det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-=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[0][1] *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[1][0] *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[2][2];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return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det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findMinor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i0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j0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min[4];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minor;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z = 0;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&lt; 3; ++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j = 0; j &lt; 3; ++j)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if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!=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i0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&amp;&amp; j !=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j0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min[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z] =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][j];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z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++;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minor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= min[0] * min[3] - min[1] * min[2];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return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minor;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copyArray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array1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array2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[3][3])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&lt; 3; ++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j = 0; j &lt; 3; ++j)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array2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][j] =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array1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][j];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copyArrayAndSwapColumn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array1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array2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res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[3], 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z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copyArray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array1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array2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j = 0; j &lt; 3; ++j)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array2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j][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z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] =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res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[j];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cramerMethod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res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[3], 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bool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printSteps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if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printSteps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"\</w:t>
      </w:r>
      <w:proofErr w:type="spellStart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nCramer</w:t>
      </w:r>
      <w:proofErr w:type="spellEnd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 xml:space="preserve"> method was launched... </w:t>
      </w:r>
      <w:proofErr w:type="gramStart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End"/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roots[3];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array2[3][3];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z = 0; z &lt; 3; ++z)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copyArrayAndSwapColumn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, array2,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res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, z);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if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printSteps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"Determinant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noshowpos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z + 1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 =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findDeterminant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(array2)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roots[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z] =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findDeterminant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(array2) /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findDeterminant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"\</w:t>
      </w:r>
      <w:proofErr w:type="spellStart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nCramer</w:t>
      </w:r>
      <w:proofErr w:type="spellEnd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 xml:space="preserve"> method gave a result: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"x1 =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roots[0]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"; x2 =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roots[1]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"; x3 =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roots[2]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inverseMatrix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[3][3])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array2[3][3];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&lt; 3; ++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j = 0; j &lt; 3; ++j)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array2[</w:t>
      </w:r>
      <w:proofErr w:type="spellStart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][j] =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findMinor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, j);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if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((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+ j) % 2)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array2[</w:t>
      </w:r>
      <w:proofErr w:type="spellStart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][j] = -array2[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][j];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copyArray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array2,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transpose(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[3][3])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&lt; 3; ++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j = 0; j &lt; 3; ++j)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if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&lt; j)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temp =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][j];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][j] =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[j][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j][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] = temp;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multiplyArray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multVal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&lt; 3; ++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j = 0; j &lt; 3; ++j)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][j] *=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multVal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void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matrixMethod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[3][3], </w:t>
      </w:r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res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[3], 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bool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printSteps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if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printSteps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"\</w:t>
      </w:r>
      <w:proofErr w:type="spellStart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nMatrix</w:t>
      </w:r>
      <w:proofErr w:type="spellEnd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 xml:space="preserve"> method was launched... </w:t>
      </w:r>
      <w:proofErr w:type="gramStart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End"/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multValue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= 1 /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findDeterminant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inverseMatrix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transpose(</w:t>
      </w:r>
      <w:proofErr w:type="gramEnd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multiplyArray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multValue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"Inversed matrix: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printArray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roots[3]{ 0 };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&lt; 3; ++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j = 0; j &lt; 3; ++j)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roots[</w:t>
      </w:r>
      <w:proofErr w:type="spellStart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] +=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array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][j] * </w:t>
      </w: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res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[j];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"Matrix method gave a result: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noshowpos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"x1 =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roots[0]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"; x2 =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roots[1]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"; x3 =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roots[2]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8A27D9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NM_lab_3.cpp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808080"/>
          <w:sz w:val="20"/>
          <w:szCs w:val="20"/>
        </w:rPr>
        <w:t>#include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</w:t>
      </w:r>
      <w:proofErr w:type="spellStart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header.h</w:t>
      </w:r>
      <w:proofErr w:type="spellEnd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main()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 xml:space="preserve">"Do you want to enter new </w:t>
      </w:r>
      <w:proofErr w:type="spellStart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coefs</w:t>
      </w:r>
      <w:proofErr w:type="spellEnd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 xml:space="preserve"> or use default one?"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  <w:lang w:val="ru-RU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  <w:lang w:val="ru-RU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  <w:lang w:val="ru-RU"/>
        </w:rPr>
        <w:t xml:space="preserve">"1 - </w:t>
      </w:r>
      <w:proofErr w:type="spellStart"/>
      <w:r w:rsidRPr="00583C46">
        <w:rPr>
          <w:rFonts w:ascii="Consolas" w:eastAsiaTheme="minorHAnsi" w:hAnsi="Consolas" w:cs="Consolas"/>
          <w:color w:val="A31515"/>
          <w:sz w:val="20"/>
          <w:szCs w:val="20"/>
          <w:lang w:val="ru-RU"/>
        </w:rPr>
        <w:t>Yes</w:t>
      </w:r>
      <w:proofErr w:type="spellEnd"/>
      <w:r w:rsidRPr="00583C46">
        <w:rPr>
          <w:rFonts w:ascii="Consolas" w:eastAsiaTheme="minorHAnsi" w:hAnsi="Consolas" w:cs="Consolas"/>
          <w:color w:val="A31515"/>
          <w:sz w:val="20"/>
          <w:szCs w:val="20"/>
          <w:lang w:val="ru-RU"/>
        </w:rPr>
        <w:t>"</w:t>
      </w:r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  <w:lang w:val="ru-RU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"0 - No"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bool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newValueEntered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while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"So, your choice: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&amp;&amp;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!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cin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&gt;&gt;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newValueEntered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std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::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cin.clear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();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8000"/>
          <w:sz w:val="20"/>
          <w:szCs w:val="20"/>
        </w:rPr>
        <w:t>//clear bad input flag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std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::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cin.ignore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(std::</w:t>
      </w:r>
      <w:proofErr w:type="spellStart"/>
      <w:r w:rsidRPr="00583C46">
        <w:rPr>
          <w:rFonts w:ascii="Consolas" w:eastAsiaTheme="minorHAnsi" w:hAnsi="Consolas" w:cs="Consolas"/>
          <w:color w:val="2B91AF"/>
          <w:sz w:val="20"/>
          <w:szCs w:val="20"/>
        </w:rPr>
        <w:t>numeric_limits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&lt;std::</w:t>
      </w:r>
      <w:proofErr w:type="spellStart"/>
      <w:r w:rsidRPr="00583C46">
        <w:rPr>
          <w:rFonts w:ascii="Consolas" w:eastAsiaTheme="minorHAnsi" w:hAnsi="Consolas" w:cs="Consolas"/>
          <w:color w:val="2B91AF"/>
          <w:sz w:val="20"/>
          <w:szCs w:val="20"/>
        </w:rPr>
        <w:t>streamsize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&gt;::max(),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'\n'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8000"/>
          <w:sz w:val="20"/>
          <w:szCs w:val="20"/>
        </w:rPr>
        <w:t>//discard input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std::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"Invalid input; please re-enter.\n"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indecesArray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[3][3] = { {0.46, 1.72, 2.53},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{1.53, -2.23</w:t>
      </w:r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,  -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1.83},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{0.75</w:t>
      </w:r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,  0.86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, 3.72 } };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double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resultArray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[3] = { 2.44, 2.83, 1.06 };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if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newValueEntered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"Enter new coefficients: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&lt; 3; ++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j = 0; j &lt; 3; ++j)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cin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&gt;&gt;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indecesArray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][j];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 xml:space="preserve">"Enter new </w:t>
      </w:r>
      <w:proofErr w:type="spellStart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rvalues</w:t>
      </w:r>
      <w:proofErr w:type="spellEnd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: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for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int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= 0;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&lt; 3; ++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cin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&gt;&gt;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resultArray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];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"\</w:t>
      </w:r>
      <w:proofErr w:type="spellStart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nDo</w:t>
      </w:r>
      <w:proofErr w:type="spellEnd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 xml:space="preserve"> you want to see the steps?"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"1 - Yes"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"0 - No"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FF"/>
          <w:sz w:val="20"/>
          <w:szCs w:val="20"/>
        </w:rPr>
        <w:t>while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"So, your choice: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&amp;&amp;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!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cin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&gt;&gt;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newValueEntered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))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std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::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cin.clear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();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8000"/>
          <w:sz w:val="20"/>
          <w:szCs w:val="20"/>
        </w:rPr>
        <w:t>//clear bad input flag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std</w:t>
      </w:r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::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cin.ignore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(std::</w:t>
      </w:r>
      <w:proofErr w:type="spellStart"/>
      <w:r w:rsidRPr="00583C46">
        <w:rPr>
          <w:rFonts w:ascii="Consolas" w:eastAsiaTheme="minorHAnsi" w:hAnsi="Consolas" w:cs="Consolas"/>
          <w:color w:val="2B91AF"/>
          <w:sz w:val="20"/>
          <w:szCs w:val="20"/>
        </w:rPr>
        <w:t>numeric_limits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&lt;std::</w:t>
      </w:r>
      <w:proofErr w:type="spellStart"/>
      <w:r w:rsidRPr="00583C46">
        <w:rPr>
          <w:rFonts w:ascii="Consolas" w:eastAsiaTheme="minorHAnsi" w:hAnsi="Consolas" w:cs="Consolas"/>
          <w:color w:val="2B91AF"/>
          <w:sz w:val="20"/>
          <w:szCs w:val="20"/>
        </w:rPr>
        <w:t>streamsize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&gt;::max(),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'\n'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8000"/>
          <w:sz w:val="20"/>
          <w:szCs w:val="20"/>
        </w:rPr>
        <w:t>//discard input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std::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"Invalid input; please re-enter.\n"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"\</w:t>
      </w:r>
      <w:proofErr w:type="spellStart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nHere</w:t>
      </w:r>
      <w:proofErr w:type="spellEnd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 xml:space="preserve"> is </w:t>
      </w:r>
      <w:proofErr w:type="spellStart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yout</w:t>
      </w:r>
      <w:proofErr w:type="spellEnd"/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 xml:space="preserve"> matrix: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printFullArray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indecesArray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resultArray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A31515"/>
          <w:sz w:val="20"/>
          <w:szCs w:val="20"/>
        </w:rPr>
        <w:t>"Determinant: "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findDeterminant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indecesArray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 w:rsidRPr="00583C46">
        <w:rPr>
          <w:rFonts w:ascii="Consolas" w:eastAsiaTheme="minorHAnsi" w:hAnsi="Consolas" w:cs="Consolas"/>
          <w:color w:val="008080"/>
          <w:sz w:val="20"/>
          <w:szCs w:val="20"/>
        </w:rPr>
        <w:t>&lt;&lt;</w:t>
      </w: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endl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cramerMethod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indecesArray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resultArray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newValueEntered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matrixMethod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indecesArray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resultArray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newValueEntered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system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583C46">
        <w:rPr>
          <w:rFonts w:ascii="Consolas" w:eastAsiaTheme="minorHAnsi" w:hAnsi="Consolas" w:cs="Consolas"/>
          <w:color w:val="A31515"/>
          <w:sz w:val="20"/>
          <w:szCs w:val="20"/>
          <w:lang w:val="ru-RU"/>
        </w:rPr>
        <w:t>"</w:t>
      </w:r>
      <w:proofErr w:type="spellStart"/>
      <w:r w:rsidRPr="00583C46">
        <w:rPr>
          <w:rFonts w:ascii="Consolas" w:eastAsiaTheme="minorHAnsi" w:hAnsi="Consolas" w:cs="Consolas"/>
          <w:color w:val="A31515"/>
          <w:sz w:val="20"/>
          <w:szCs w:val="20"/>
          <w:lang w:val="ru-RU"/>
        </w:rPr>
        <w:t>pause</w:t>
      </w:r>
      <w:proofErr w:type="spellEnd"/>
      <w:r w:rsidRPr="00583C46">
        <w:rPr>
          <w:rFonts w:ascii="Consolas" w:eastAsiaTheme="minorHAnsi" w:hAnsi="Consolas" w:cs="Consolas"/>
          <w:color w:val="A31515"/>
          <w:sz w:val="20"/>
          <w:szCs w:val="20"/>
          <w:lang w:val="ru-RU"/>
        </w:rPr>
        <w:t>"</w:t>
      </w:r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583C46">
        <w:rPr>
          <w:rFonts w:ascii="Consolas" w:eastAsiaTheme="minorHAnsi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0;</w:t>
      </w:r>
    </w:p>
    <w:p w:rsidR="00583C46" w:rsidRPr="00583C46" w:rsidRDefault="00583C46" w:rsidP="00583C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/>
        </w:rPr>
      </w:pPr>
      <w:r w:rsidRPr="00583C46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583C46" w:rsidRDefault="00583C46" w:rsidP="00583C46">
      <w:pPr>
        <w:autoSpaceDE w:val="0"/>
        <w:autoSpaceDN w:val="0"/>
        <w:adjustRightInd w:val="0"/>
        <w:rPr>
          <w:rFonts w:eastAsiaTheme="minorHAnsi"/>
          <w:color w:val="000000"/>
        </w:rPr>
        <w:sectPr w:rsidR="00583C46" w:rsidSect="00583C46">
          <w:type w:val="continuous"/>
          <w:pgSz w:w="11906" w:h="16838"/>
          <w:pgMar w:top="1134" w:right="850" w:bottom="1134" w:left="1701" w:header="708" w:footer="133" w:gutter="0"/>
          <w:cols w:num="2" w:space="708"/>
          <w:titlePg/>
          <w:docGrid w:linePitch="360"/>
        </w:sectPr>
      </w:pPr>
    </w:p>
    <w:p w:rsidR="00583C46" w:rsidRPr="00583C46" w:rsidRDefault="00583C46" w:rsidP="00583C46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2C0506" w:rsidRPr="00E7218C" w:rsidRDefault="005A19E0" w:rsidP="00583C46">
      <w:pPr>
        <w:pStyle w:val="a3"/>
        <w:ind w:left="786"/>
        <w:rPr>
          <w:rFonts w:eastAsiaTheme="minorHAnsi"/>
          <w:color w:val="000000"/>
          <w:lang w:val="uk-UA"/>
        </w:rPr>
      </w:pPr>
      <w:r w:rsidRPr="00E7218C">
        <w:rPr>
          <w:rFonts w:eastAsiaTheme="minorHAnsi"/>
          <w:color w:val="000000"/>
          <w:lang w:val="uk-UA"/>
        </w:rPr>
        <w:t>Результат програми:</w:t>
      </w:r>
    </w:p>
    <w:p w:rsidR="00101C73" w:rsidRPr="00834ECB" w:rsidRDefault="00101C73" w:rsidP="00101C73">
      <w:pPr>
        <w:rPr>
          <w:rFonts w:eastAsiaTheme="minorHAnsi"/>
          <w:color w:val="000000"/>
          <w:lang w:val="uk-UA"/>
        </w:rPr>
      </w:pPr>
    </w:p>
    <w:p w:rsidR="00101C73" w:rsidRPr="00834ECB" w:rsidRDefault="00EF3F37" w:rsidP="00101C73">
      <w:pPr>
        <w:pStyle w:val="a3"/>
        <w:rPr>
          <w:rFonts w:eastAsiaTheme="minorHAnsi"/>
          <w:color w:val="000000"/>
          <w:lang w:val="uk-UA"/>
        </w:rPr>
      </w:pPr>
      <w:r>
        <w:rPr>
          <w:rFonts w:eastAsiaTheme="minorHAnsi"/>
          <w:noProof/>
          <w:color w:val="000000"/>
          <w:lang w:val="ru-RU" w:eastAsia="ru-RU"/>
        </w:rPr>
        <w:drawing>
          <wp:inline distT="0" distB="0" distL="0" distR="0">
            <wp:extent cx="3786467" cy="3609897"/>
            <wp:effectExtent l="19050" t="0" r="4483" b="0"/>
            <wp:docPr id="7" name="Рисунок 6" descr="лаба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4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093" cy="36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3B" w:rsidRPr="00834ECB" w:rsidRDefault="0097313B" w:rsidP="00620510">
      <w:pPr>
        <w:pStyle w:val="a3"/>
        <w:ind w:left="0"/>
        <w:rPr>
          <w:b/>
          <w:lang w:val="uk-UA"/>
        </w:rPr>
      </w:pPr>
    </w:p>
    <w:p w:rsidR="00A34726" w:rsidRPr="00834ECB" w:rsidRDefault="00A34726" w:rsidP="00A34726">
      <w:pPr>
        <w:pStyle w:val="a3"/>
        <w:ind w:left="0"/>
        <w:jc w:val="center"/>
        <w:rPr>
          <w:b/>
          <w:lang w:val="uk-UA"/>
        </w:rPr>
      </w:pPr>
      <w:r w:rsidRPr="00834ECB">
        <w:rPr>
          <w:b/>
          <w:lang w:val="uk-UA"/>
        </w:rPr>
        <w:t>Висновки</w:t>
      </w:r>
    </w:p>
    <w:p w:rsidR="00583C46" w:rsidRPr="005676BF" w:rsidRDefault="00583C46" w:rsidP="00583C46">
      <w:pPr>
        <w:ind w:firstLine="708"/>
        <w:jc w:val="both"/>
        <w:rPr>
          <w:lang w:val="uk-UA"/>
        </w:rPr>
      </w:pPr>
      <w:r>
        <w:rPr>
          <w:lang w:val="uk-UA"/>
        </w:rPr>
        <w:t xml:space="preserve">Під час виконання лабораторної роботи я ознайомився з двома методами розв’язування систем лінійних аналітичних рівнянь, а саме з методом </w:t>
      </w:r>
      <w:proofErr w:type="spellStart"/>
      <w:r>
        <w:rPr>
          <w:lang w:val="uk-UA"/>
        </w:rPr>
        <w:t>Крамера</w:t>
      </w:r>
      <w:proofErr w:type="spellEnd"/>
      <w:r>
        <w:rPr>
          <w:lang w:val="uk-UA"/>
        </w:rPr>
        <w:t xml:space="preserve"> та матричним методом. Обидва методи реалізував програмно, використавши їх для розв’язування заданої системи рівнянь.</w:t>
      </w:r>
    </w:p>
    <w:p w:rsidR="00620510" w:rsidRPr="00834ECB" w:rsidRDefault="00620510" w:rsidP="00B42ECD">
      <w:pPr>
        <w:jc w:val="both"/>
        <w:rPr>
          <w:lang w:val="uk-UA"/>
        </w:rPr>
      </w:pPr>
    </w:p>
    <w:sectPr w:rsidR="00620510" w:rsidRPr="00834ECB" w:rsidSect="003311E1">
      <w:type w:val="continuous"/>
      <w:pgSz w:w="11906" w:h="16838"/>
      <w:pgMar w:top="1134" w:right="850" w:bottom="1134" w:left="1701" w:header="708" w:footer="13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ED5" w:rsidRDefault="00873ED5" w:rsidP="002D4BAB">
      <w:r>
        <w:separator/>
      </w:r>
    </w:p>
  </w:endnote>
  <w:endnote w:type="continuationSeparator" w:id="0">
    <w:p w:rsidR="00873ED5" w:rsidRDefault="00873ED5" w:rsidP="002D4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0781939"/>
      <w:docPartObj>
        <w:docPartGallery w:val="Page Numbers (Bottom of Page)"/>
        <w:docPartUnique/>
      </w:docPartObj>
    </w:sdtPr>
    <w:sdtContent>
      <w:p w:rsidR="00255ACA" w:rsidRDefault="00255ACA">
        <w:pPr>
          <w:pStyle w:val="ab"/>
          <w:jc w:val="right"/>
        </w:pPr>
        <w:fldSimple w:instr="PAGE   \* MERGEFORMAT">
          <w:r w:rsidR="00583C46" w:rsidRPr="00583C46">
            <w:rPr>
              <w:noProof/>
              <w:lang w:val="uk-UA"/>
            </w:rPr>
            <w:t>6</w:t>
          </w:r>
        </w:fldSimple>
      </w:p>
    </w:sdtContent>
  </w:sdt>
  <w:p w:rsidR="00255ACA" w:rsidRDefault="00255AC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ED5" w:rsidRDefault="00873ED5" w:rsidP="002D4BAB">
      <w:r>
        <w:separator/>
      </w:r>
    </w:p>
  </w:footnote>
  <w:footnote w:type="continuationSeparator" w:id="0">
    <w:p w:rsidR="00873ED5" w:rsidRDefault="00873ED5" w:rsidP="002D4B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5817"/>
    <w:multiLevelType w:val="hybridMultilevel"/>
    <w:tmpl w:val="5DE21E0E"/>
    <w:lvl w:ilvl="0" w:tplc="7894234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color w:val="222222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A7B99"/>
    <w:multiLevelType w:val="hybridMultilevel"/>
    <w:tmpl w:val="843A2516"/>
    <w:lvl w:ilvl="0" w:tplc="05F8729C">
      <w:start w:val="1"/>
      <w:numFmt w:val="decimal"/>
      <w:pStyle w:val="2"/>
      <w:lvlText w:val="%1.1.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804605"/>
    <w:multiLevelType w:val="hybridMultilevel"/>
    <w:tmpl w:val="E6C22440"/>
    <w:lvl w:ilvl="0" w:tplc="0422000F">
      <w:start w:val="1"/>
      <w:numFmt w:val="decimal"/>
      <w:lvlText w:val="%1."/>
      <w:lvlJc w:val="left"/>
      <w:pPr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0B82050"/>
    <w:multiLevelType w:val="hybridMultilevel"/>
    <w:tmpl w:val="5B0EB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E46EE"/>
    <w:multiLevelType w:val="hybridMultilevel"/>
    <w:tmpl w:val="AD7E2B26"/>
    <w:lvl w:ilvl="0" w:tplc="DD0A684C">
      <w:start w:val="10"/>
      <w:numFmt w:val="bullet"/>
      <w:lvlText w:val="-"/>
      <w:lvlJc w:val="left"/>
      <w:pPr>
        <w:ind w:left="31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</w:abstractNum>
  <w:abstractNum w:abstractNumId="5">
    <w:nsid w:val="1A876628"/>
    <w:multiLevelType w:val="hybridMultilevel"/>
    <w:tmpl w:val="D1D6888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045D5"/>
    <w:multiLevelType w:val="hybridMultilevel"/>
    <w:tmpl w:val="34AAD52C"/>
    <w:lvl w:ilvl="0" w:tplc="7894234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color w:val="222222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287668"/>
    <w:multiLevelType w:val="hybridMultilevel"/>
    <w:tmpl w:val="5F047788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A76F38"/>
    <w:multiLevelType w:val="hybridMultilevel"/>
    <w:tmpl w:val="5B0EB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825B6"/>
    <w:multiLevelType w:val="hybridMultilevel"/>
    <w:tmpl w:val="B47C6D22"/>
    <w:lvl w:ilvl="0" w:tplc="DE389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784D93"/>
    <w:multiLevelType w:val="hybridMultilevel"/>
    <w:tmpl w:val="6F1855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A8476A"/>
    <w:multiLevelType w:val="hybridMultilevel"/>
    <w:tmpl w:val="E490FE18"/>
    <w:lvl w:ilvl="0" w:tplc="25E672D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>
    <w:nsid w:val="76BD1509"/>
    <w:multiLevelType w:val="hybridMultilevel"/>
    <w:tmpl w:val="540E32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2"/>
  </w:num>
  <w:num w:numId="8">
    <w:abstractNumId w:val="8"/>
  </w:num>
  <w:num w:numId="9">
    <w:abstractNumId w:val="3"/>
  </w:num>
  <w:num w:numId="10">
    <w:abstractNumId w:val="4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4F89"/>
    <w:rsid w:val="000566B1"/>
    <w:rsid w:val="000626D6"/>
    <w:rsid w:val="000B40EC"/>
    <w:rsid w:val="000F570C"/>
    <w:rsid w:val="00101048"/>
    <w:rsid w:val="00101C73"/>
    <w:rsid w:val="00130F50"/>
    <w:rsid w:val="0014606F"/>
    <w:rsid w:val="00193E3E"/>
    <w:rsid w:val="00195928"/>
    <w:rsid w:val="001B7396"/>
    <w:rsid w:val="001D2746"/>
    <w:rsid w:val="001F1146"/>
    <w:rsid w:val="00211D0F"/>
    <w:rsid w:val="0023523F"/>
    <w:rsid w:val="00255ACA"/>
    <w:rsid w:val="0026432A"/>
    <w:rsid w:val="00272B0D"/>
    <w:rsid w:val="002C0506"/>
    <w:rsid w:val="002D4BAB"/>
    <w:rsid w:val="002E6E12"/>
    <w:rsid w:val="002F5F33"/>
    <w:rsid w:val="00313316"/>
    <w:rsid w:val="003240F0"/>
    <w:rsid w:val="003311E1"/>
    <w:rsid w:val="003370DA"/>
    <w:rsid w:val="00354EF3"/>
    <w:rsid w:val="003931B6"/>
    <w:rsid w:val="003A5CA2"/>
    <w:rsid w:val="003B0AFA"/>
    <w:rsid w:val="003E683D"/>
    <w:rsid w:val="00406661"/>
    <w:rsid w:val="00410BBE"/>
    <w:rsid w:val="00417776"/>
    <w:rsid w:val="004271C1"/>
    <w:rsid w:val="00434B16"/>
    <w:rsid w:val="004A2FAB"/>
    <w:rsid w:val="004B1ECD"/>
    <w:rsid w:val="004C027B"/>
    <w:rsid w:val="004D30F9"/>
    <w:rsid w:val="005016BC"/>
    <w:rsid w:val="00501A82"/>
    <w:rsid w:val="00511B5A"/>
    <w:rsid w:val="00511DB8"/>
    <w:rsid w:val="00517DDD"/>
    <w:rsid w:val="005222E9"/>
    <w:rsid w:val="0054479A"/>
    <w:rsid w:val="00555056"/>
    <w:rsid w:val="00555F62"/>
    <w:rsid w:val="00583C46"/>
    <w:rsid w:val="005A19E0"/>
    <w:rsid w:val="005B2F6C"/>
    <w:rsid w:val="005B69FF"/>
    <w:rsid w:val="005C32EB"/>
    <w:rsid w:val="005C78E2"/>
    <w:rsid w:val="005E382C"/>
    <w:rsid w:val="00605AC7"/>
    <w:rsid w:val="00612CD7"/>
    <w:rsid w:val="00620510"/>
    <w:rsid w:val="006550C4"/>
    <w:rsid w:val="0068347E"/>
    <w:rsid w:val="007349F8"/>
    <w:rsid w:val="00754F89"/>
    <w:rsid w:val="0076489F"/>
    <w:rsid w:val="007845F0"/>
    <w:rsid w:val="007E5BC4"/>
    <w:rsid w:val="007F059A"/>
    <w:rsid w:val="007F46B4"/>
    <w:rsid w:val="00834ECB"/>
    <w:rsid w:val="00862E46"/>
    <w:rsid w:val="00873ED5"/>
    <w:rsid w:val="00891C68"/>
    <w:rsid w:val="00894073"/>
    <w:rsid w:val="008A27D9"/>
    <w:rsid w:val="008C5922"/>
    <w:rsid w:val="00965907"/>
    <w:rsid w:val="0097313B"/>
    <w:rsid w:val="009A5BA0"/>
    <w:rsid w:val="00A34726"/>
    <w:rsid w:val="00A372DB"/>
    <w:rsid w:val="00A52EE2"/>
    <w:rsid w:val="00A61EAC"/>
    <w:rsid w:val="00A75344"/>
    <w:rsid w:val="00A7636A"/>
    <w:rsid w:val="00AB1F77"/>
    <w:rsid w:val="00AE3559"/>
    <w:rsid w:val="00AE35C4"/>
    <w:rsid w:val="00B00F5F"/>
    <w:rsid w:val="00B01CBA"/>
    <w:rsid w:val="00B0235A"/>
    <w:rsid w:val="00B42ECD"/>
    <w:rsid w:val="00C63305"/>
    <w:rsid w:val="00C70D55"/>
    <w:rsid w:val="00C71A82"/>
    <w:rsid w:val="00CA2477"/>
    <w:rsid w:val="00CA2A5A"/>
    <w:rsid w:val="00CC7DEC"/>
    <w:rsid w:val="00CE03D0"/>
    <w:rsid w:val="00CE401C"/>
    <w:rsid w:val="00CF42A5"/>
    <w:rsid w:val="00D04EC1"/>
    <w:rsid w:val="00D3263C"/>
    <w:rsid w:val="00D33484"/>
    <w:rsid w:val="00D50470"/>
    <w:rsid w:val="00D520D5"/>
    <w:rsid w:val="00DA5CEF"/>
    <w:rsid w:val="00DB7291"/>
    <w:rsid w:val="00DE5EBD"/>
    <w:rsid w:val="00DE710F"/>
    <w:rsid w:val="00E0405F"/>
    <w:rsid w:val="00E06247"/>
    <w:rsid w:val="00E06A9C"/>
    <w:rsid w:val="00E2740C"/>
    <w:rsid w:val="00E329E2"/>
    <w:rsid w:val="00E7218C"/>
    <w:rsid w:val="00EB0CBA"/>
    <w:rsid w:val="00EB5340"/>
    <w:rsid w:val="00EC6A02"/>
    <w:rsid w:val="00EC7AAF"/>
    <w:rsid w:val="00ED32A9"/>
    <w:rsid w:val="00EE6F02"/>
    <w:rsid w:val="00EF309C"/>
    <w:rsid w:val="00EF3F37"/>
    <w:rsid w:val="00F21C57"/>
    <w:rsid w:val="00F43EF7"/>
    <w:rsid w:val="00F45997"/>
    <w:rsid w:val="00F76BB8"/>
    <w:rsid w:val="00F82AE1"/>
    <w:rsid w:val="00F9698B"/>
    <w:rsid w:val="00FA7D47"/>
    <w:rsid w:val="00FB273E"/>
    <w:rsid w:val="00FD0C8D"/>
    <w:rsid w:val="00FD3394"/>
    <w:rsid w:val="00FE0DA3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726"/>
    <w:pPr>
      <w:ind w:left="720"/>
      <w:contextualSpacing/>
    </w:pPr>
  </w:style>
  <w:style w:type="paragraph" w:customStyle="1" w:styleId="Default">
    <w:name w:val="Default"/>
    <w:rsid w:val="00A347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3472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726"/>
    <w:rPr>
      <w:rFonts w:ascii="Tahoma" w:eastAsia="Times New Roman" w:hAnsi="Tahoma" w:cs="Tahoma"/>
      <w:sz w:val="16"/>
      <w:szCs w:val="16"/>
      <w:lang w:val="en-GB"/>
    </w:rPr>
  </w:style>
  <w:style w:type="paragraph" w:customStyle="1" w:styleId="1">
    <w:name w:val="Стиль1"/>
    <w:basedOn w:val="a"/>
    <w:qFormat/>
    <w:rsid w:val="00A34726"/>
    <w:pPr>
      <w:keepNext/>
      <w:spacing w:line="360" w:lineRule="auto"/>
      <w:jc w:val="center"/>
      <w:outlineLvl w:val="0"/>
    </w:pPr>
    <w:rPr>
      <w:b/>
      <w:bCs/>
      <w:caps/>
      <w:kern w:val="32"/>
      <w:sz w:val="28"/>
      <w:szCs w:val="32"/>
      <w:lang w:val="uk-UA" w:eastAsia="ru-RU"/>
    </w:rPr>
  </w:style>
  <w:style w:type="paragraph" w:styleId="a6">
    <w:name w:val="No Spacing"/>
    <w:uiPriority w:val="1"/>
    <w:qFormat/>
    <w:rsid w:val="00A34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7">
    <w:name w:val="Placeholder Text"/>
    <w:basedOn w:val="a0"/>
    <w:uiPriority w:val="99"/>
    <w:semiHidden/>
    <w:rsid w:val="0054479A"/>
    <w:rPr>
      <w:color w:val="808080"/>
    </w:rPr>
  </w:style>
  <w:style w:type="paragraph" w:styleId="a8">
    <w:name w:val="Normal (Web)"/>
    <w:basedOn w:val="a"/>
    <w:uiPriority w:val="99"/>
    <w:semiHidden/>
    <w:rsid w:val="00211D0F"/>
    <w:pPr>
      <w:spacing w:before="100" w:beforeAutospacing="1" w:after="100" w:afterAutospacing="1"/>
    </w:pPr>
    <w:rPr>
      <w:lang w:val="en-US"/>
    </w:rPr>
  </w:style>
  <w:style w:type="paragraph" w:styleId="a9">
    <w:name w:val="header"/>
    <w:basedOn w:val="a"/>
    <w:link w:val="aa"/>
    <w:uiPriority w:val="99"/>
    <w:unhideWhenUsed/>
    <w:rsid w:val="002D4BA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D4BA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b">
    <w:name w:val="footer"/>
    <w:basedOn w:val="a"/>
    <w:link w:val="ac"/>
    <w:uiPriority w:val="99"/>
    <w:unhideWhenUsed/>
    <w:rsid w:val="002D4BA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D4BAB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ad">
    <w:name w:val="Table Grid"/>
    <w:basedOn w:val="a1"/>
    <w:uiPriority w:val="59"/>
    <w:rsid w:val="00101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basedOn w:val="a0"/>
    <w:uiPriority w:val="20"/>
    <w:qFormat/>
    <w:rsid w:val="00406661"/>
    <w:rPr>
      <w:i/>
      <w:iCs/>
    </w:rPr>
  </w:style>
  <w:style w:type="character" w:customStyle="1" w:styleId="omsformula">
    <w:name w:val="oms_formula"/>
    <w:basedOn w:val="a0"/>
    <w:rsid w:val="00434B16"/>
  </w:style>
  <w:style w:type="character" w:customStyle="1" w:styleId="omssqrt">
    <w:name w:val="oms_sqrt"/>
    <w:basedOn w:val="a0"/>
    <w:rsid w:val="00434B16"/>
  </w:style>
  <w:style w:type="paragraph" w:customStyle="1" w:styleId="2">
    <w:name w:val="Стиль2"/>
    <w:basedOn w:val="a"/>
    <w:uiPriority w:val="99"/>
    <w:qFormat/>
    <w:rsid w:val="00B42ECD"/>
    <w:pPr>
      <w:keepNext/>
      <w:numPr>
        <w:numId w:val="11"/>
      </w:numPr>
      <w:spacing w:line="360" w:lineRule="auto"/>
      <w:jc w:val="center"/>
      <w:outlineLvl w:val="0"/>
    </w:pPr>
    <w:rPr>
      <w:b/>
      <w:bCs/>
      <w:caps/>
      <w:kern w:val="32"/>
      <w:sz w:val="28"/>
      <w:szCs w:val="32"/>
      <w:lang w:val="uk-UA" w:eastAsia="ru-RU"/>
    </w:rPr>
  </w:style>
  <w:style w:type="paragraph" w:styleId="af">
    <w:name w:val="Title"/>
    <w:basedOn w:val="a"/>
    <w:link w:val="af0"/>
    <w:qFormat/>
    <w:rsid w:val="003311E1"/>
    <w:pPr>
      <w:widowControl w:val="0"/>
      <w:suppressLineNumbers/>
      <w:jc w:val="center"/>
    </w:pPr>
    <w:rPr>
      <w:b/>
      <w:szCs w:val="20"/>
      <w:lang w:val="ru-RU" w:eastAsia="ru-RU"/>
    </w:rPr>
  </w:style>
  <w:style w:type="character" w:customStyle="1" w:styleId="af0">
    <w:name w:val="Название Знак"/>
    <w:basedOn w:val="a0"/>
    <w:link w:val="af"/>
    <w:rsid w:val="003311E1"/>
    <w:rPr>
      <w:rFonts w:ascii="Times New Roman" w:eastAsia="Times New Roman" w:hAnsi="Times New Roman" w:cs="Times New Roman"/>
      <w:b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7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8.bin"/><Relationship Id="rId76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hyperlink" Target="http://uk.wikipedia.org/wiki/%D0%94%D1%96%D0%B9%D1%81%D0%BD%D1%96_%D1%87%D0%B8%D1%81%D0%BB%D0%B0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hyperlink" Target="http://uk.wikipedia.org/wiki/%D0%A2%D0%BE%D1%82%D0%BE%D0%B6%D0%BD%D1%96%D1%81%D1%82%D1%8C" TargetMode="External"/><Relationship Id="rId37" Type="http://schemas.openxmlformats.org/officeDocument/2006/relationships/hyperlink" Target="http://uk.wikipedia.org/wiki/%D0%92%D0%B8%D1%80%D0%BE%D0%B4%D0%B6%D0%B5%D0%BD%D0%B0_%D0%BC%D0%B0%D1%82%D1%80%D0%B8%D1%86%D1%8F" TargetMode="External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footer" Target="footer1.xml"/><Relationship Id="rId69" Type="http://schemas.openxmlformats.org/officeDocument/2006/relationships/image" Target="media/image30.wmf"/><Relationship Id="rId77" Type="http://schemas.openxmlformats.org/officeDocument/2006/relationships/image" Target="media/image34.png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4.bin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1772E"/>
    <w:rsid w:val="00817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772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E5C13-F143-44FE-BD85-1BBEF5251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1528</Words>
  <Characters>8714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Йосип</cp:lastModifiedBy>
  <cp:revision>2</cp:revision>
  <dcterms:created xsi:type="dcterms:W3CDTF">2020-03-09T19:23:00Z</dcterms:created>
  <dcterms:modified xsi:type="dcterms:W3CDTF">2020-03-09T19:23:00Z</dcterms:modified>
</cp:coreProperties>
</file>