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61C055" w14:textId="54C70206" w:rsidR="001B0746" w:rsidRDefault="001B0746" w:rsidP="001B0746">
      <w:pPr>
        <w:pStyle w:val="1"/>
      </w:pPr>
      <w:r>
        <w:t>ASSIGNMENT 5</w:t>
      </w:r>
      <w:r w:rsidR="009C74D8">
        <w:t xml:space="preserve"> CS-1902</w:t>
      </w:r>
    </w:p>
    <w:p w14:paraId="40F773FF" w14:textId="7029DF91" w:rsidR="001B0746" w:rsidRDefault="001B0746" w:rsidP="001B0746">
      <w:pPr>
        <w:rPr>
          <w:sz w:val="24"/>
          <w:szCs w:val="24"/>
        </w:rPr>
      </w:pPr>
    </w:p>
    <w:p w14:paraId="16B83653" w14:textId="46E490C1" w:rsidR="0015738E" w:rsidRDefault="001B0746" w:rsidP="001B0746">
      <w:pPr>
        <w:jc w:val="both"/>
        <w:rPr>
          <w:sz w:val="28"/>
          <w:szCs w:val="28"/>
        </w:rPr>
      </w:pPr>
      <w:r w:rsidRPr="001B0746">
        <w:rPr>
          <w:sz w:val="28"/>
          <w:szCs w:val="28"/>
        </w:rPr>
        <w:t xml:space="preserve">Your task is to continue and fix a web page so that it may </w:t>
      </w:r>
      <w:r w:rsidR="000D552B">
        <w:rPr>
          <w:sz w:val="28"/>
          <w:szCs w:val="28"/>
        </w:rPr>
        <w:t xml:space="preserve">select </w:t>
      </w:r>
      <w:r w:rsidR="007445CA">
        <w:rPr>
          <w:sz w:val="28"/>
          <w:szCs w:val="28"/>
        </w:rPr>
        <w:t xml:space="preserve">items </w:t>
      </w:r>
      <w:r w:rsidR="007445CA" w:rsidRPr="001B0746">
        <w:rPr>
          <w:sz w:val="28"/>
          <w:szCs w:val="28"/>
        </w:rPr>
        <w:t>from the database</w:t>
      </w:r>
      <w:r w:rsidR="007445CA">
        <w:rPr>
          <w:sz w:val="28"/>
          <w:szCs w:val="28"/>
        </w:rPr>
        <w:t xml:space="preserve"> </w:t>
      </w:r>
      <w:r w:rsidR="003D25FB">
        <w:rPr>
          <w:sz w:val="28"/>
          <w:szCs w:val="28"/>
        </w:rPr>
        <w:t>table</w:t>
      </w:r>
      <w:r w:rsidR="003D25FB">
        <w:rPr>
          <w:sz w:val="28"/>
          <w:szCs w:val="28"/>
        </w:rPr>
        <w:t xml:space="preserve"> </w:t>
      </w:r>
      <w:r w:rsidR="000D552B">
        <w:rPr>
          <w:sz w:val="28"/>
          <w:szCs w:val="28"/>
        </w:rPr>
        <w:t>and insert</w:t>
      </w:r>
      <w:r w:rsidRPr="001B0746">
        <w:rPr>
          <w:sz w:val="28"/>
          <w:szCs w:val="28"/>
        </w:rPr>
        <w:t xml:space="preserve"> items </w:t>
      </w:r>
      <w:r w:rsidR="007445CA">
        <w:rPr>
          <w:sz w:val="28"/>
          <w:szCs w:val="28"/>
        </w:rPr>
        <w:t>into</w:t>
      </w:r>
      <w:r w:rsidRPr="001B0746">
        <w:rPr>
          <w:sz w:val="28"/>
          <w:szCs w:val="28"/>
        </w:rPr>
        <w:t xml:space="preserve"> the database</w:t>
      </w:r>
      <w:r w:rsidR="003D25FB">
        <w:rPr>
          <w:sz w:val="28"/>
          <w:szCs w:val="28"/>
        </w:rPr>
        <w:t xml:space="preserve"> table</w:t>
      </w:r>
      <w:r w:rsidRPr="001B0746">
        <w:rPr>
          <w:sz w:val="28"/>
          <w:szCs w:val="28"/>
        </w:rPr>
        <w:t xml:space="preserve">. </w:t>
      </w:r>
    </w:p>
    <w:p w14:paraId="4DE7FB72" w14:textId="3A37F190" w:rsidR="0015738E" w:rsidRDefault="0015738E" w:rsidP="001B0746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You have: </w:t>
      </w:r>
      <w:proofErr w:type="spellStart"/>
      <w:r>
        <w:rPr>
          <w:sz w:val="28"/>
          <w:szCs w:val="28"/>
        </w:rPr>
        <w:t>sql</w:t>
      </w:r>
      <w:proofErr w:type="spellEnd"/>
      <w:r>
        <w:rPr>
          <w:sz w:val="28"/>
          <w:szCs w:val="28"/>
        </w:rPr>
        <w:t xml:space="preserve"> script</w:t>
      </w:r>
      <w:r w:rsidR="0058029F">
        <w:rPr>
          <w:sz w:val="28"/>
          <w:szCs w:val="28"/>
        </w:rPr>
        <w:t xml:space="preserve"> and</w:t>
      </w:r>
      <w:r w:rsidR="00632B34">
        <w:rPr>
          <w:sz w:val="28"/>
          <w:szCs w:val="28"/>
        </w:rPr>
        <w:t xml:space="preserve"> </w:t>
      </w:r>
      <w:r w:rsidR="00542205">
        <w:rPr>
          <w:sz w:val="28"/>
          <w:szCs w:val="28"/>
        </w:rPr>
        <w:t>started version</w:t>
      </w:r>
      <w:r w:rsidR="00632B34">
        <w:rPr>
          <w:sz w:val="28"/>
          <w:szCs w:val="28"/>
        </w:rPr>
        <w:t xml:space="preserve"> of </w:t>
      </w:r>
      <w:proofErr w:type="gramStart"/>
      <w:r w:rsidR="00632B34">
        <w:rPr>
          <w:sz w:val="28"/>
          <w:szCs w:val="28"/>
        </w:rPr>
        <w:t>1.php;</w:t>
      </w:r>
      <w:proofErr w:type="gramEnd"/>
    </w:p>
    <w:p w14:paraId="0A1D4C45" w14:textId="70F30115" w:rsidR="007E0140" w:rsidRDefault="001B0746" w:rsidP="001B0746">
      <w:pPr>
        <w:jc w:val="both"/>
        <w:rPr>
          <w:sz w:val="28"/>
          <w:szCs w:val="28"/>
        </w:rPr>
      </w:pPr>
      <w:r w:rsidRPr="001B0746">
        <w:rPr>
          <w:sz w:val="28"/>
          <w:szCs w:val="28"/>
        </w:rPr>
        <w:t>Use the script to create a database, user, and grant access this user to</w:t>
      </w:r>
      <w:r w:rsidR="00DC676D">
        <w:rPr>
          <w:sz w:val="28"/>
          <w:szCs w:val="28"/>
        </w:rPr>
        <w:t xml:space="preserve"> </w:t>
      </w:r>
      <w:r>
        <w:rPr>
          <w:sz w:val="28"/>
          <w:szCs w:val="28"/>
        </w:rPr>
        <w:t>the</w:t>
      </w:r>
      <w:r w:rsidRPr="001B0746">
        <w:rPr>
          <w:sz w:val="28"/>
          <w:szCs w:val="28"/>
        </w:rPr>
        <w:t xml:space="preserve"> database</w:t>
      </w:r>
      <w:r w:rsidR="00CA3B3E">
        <w:rPr>
          <w:sz w:val="28"/>
          <w:szCs w:val="28"/>
        </w:rPr>
        <w:t xml:space="preserve"> and finally</w:t>
      </w:r>
      <w:r>
        <w:rPr>
          <w:sz w:val="28"/>
          <w:szCs w:val="28"/>
        </w:rPr>
        <w:t xml:space="preserve"> </w:t>
      </w:r>
      <w:r w:rsidR="00CA3B3E">
        <w:rPr>
          <w:sz w:val="28"/>
          <w:szCs w:val="28"/>
        </w:rPr>
        <w:t>create a table.</w:t>
      </w:r>
      <w:r w:rsidR="008431BC">
        <w:rPr>
          <w:sz w:val="28"/>
          <w:szCs w:val="28"/>
        </w:rPr>
        <w:t xml:space="preserve"> </w:t>
      </w:r>
      <w:r w:rsidR="009D2FCD">
        <w:rPr>
          <w:sz w:val="28"/>
          <w:szCs w:val="28"/>
        </w:rPr>
        <w:t>Your task is to complete the file 1.php</w:t>
      </w:r>
      <w:r w:rsidR="009D2FCD">
        <w:rPr>
          <w:sz w:val="28"/>
          <w:szCs w:val="28"/>
        </w:rPr>
        <w:t xml:space="preserve"> so that a</w:t>
      </w:r>
      <w:r w:rsidR="008431BC">
        <w:rPr>
          <w:sz w:val="28"/>
          <w:szCs w:val="28"/>
        </w:rPr>
        <w:t>ll the results must be printed out in a table in the same file: 1.php</w:t>
      </w:r>
      <w:r w:rsidR="004565FA">
        <w:rPr>
          <w:sz w:val="28"/>
          <w:szCs w:val="28"/>
        </w:rPr>
        <w:t>.</w:t>
      </w:r>
    </w:p>
    <w:p w14:paraId="5B19E03A" w14:textId="4F62A14A" w:rsidR="00634AEB" w:rsidRDefault="00D22FA7" w:rsidP="00D22FA7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937F8E2" wp14:editId="06C7BC6D">
            <wp:extent cx="5943600" cy="2357755"/>
            <wp:effectExtent l="0" t="0" r="0" b="4445"/>
            <wp:docPr id="1" name="Рисунок 1" descr="Изображение выглядит как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nline shop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F5868" w14:textId="1979049F" w:rsidR="003B5CC6" w:rsidRDefault="003B5CC6" w:rsidP="003B5CC6">
      <w:pPr>
        <w:pStyle w:val="1"/>
      </w:pPr>
      <w:r>
        <w:t>TECHNICAL ASSESSMENT</w:t>
      </w:r>
    </w:p>
    <w:p w14:paraId="52B30055" w14:textId="77777777" w:rsidR="00234C58" w:rsidRPr="00234C58" w:rsidRDefault="00234C58" w:rsidP="00234C58"/>
    <w:tbl>
      <w:tblPr>
        <w:tblStyle w:val="a3"/>
        <w:tblW w:w="9355" w:type="dxa"/>
        <w:tblLook w:val="04A0" w:firstRow="1" w:lastRow="0" w:firstColumn="1" w:lastColumn="0" w:noHBand="0" w:noVBand="1"/>
      </w:tblPr>
      <w:tblGrid>
        <w:gridCol w:w="1795"/>
        <w:gridCol w:w="4230"/>
        <w:gridCol w:w="3330"/>
      </w:tblGrid>
      <w:tr w:rsidR="00ED58D6" w:rsidRPr="006660B9" w14:paraId="32863DD1" w14:textId="77777777" w:rsidTr="006660B9">
        <w:tc>
          <w:tcPr>
            <w:tcW w:w="1795" w:type="dxa"/>
          </w:tcPr>
          <w:p w14:paraId="1E48C3A7" w14:textId="587D8ECE" w:rsidR="00ED58D6" w:rsidRPr="006660B9" w:rsidRDefault="00ED58D6" w:rsidP="006660B9">
            <w:pPr>
              <w:jc w:val="center"/>
              <w:rPr>
                <w:b/>
                <w:bCs/>
                <w:sz w:val="24"/>
                <w:szCs w:val="24"/>
              </w:rPr>
            </w:pPr>
            <w:r w:rsidRPr="006660B9">
              <w:rPr>
                <w:b/>
                <w:bCs/>
                <w:sz w:val="24"/>
                <w:szCs w:val="24"/>
              </w:rPr>
              <w:t>PHP/DB</w:t>
            </w:r>
          </w:p>
        </w:tc>
        <w:tc>
          <w:tcPr>
            <w:tcW w:w="4230" w:type="dxa"/>
          </w:tcPr>
          <w:p w14:paraId="68869137" w14:textId="5BB3F063" w:rsidR="00ED58D6" w:rsidRPr="006660B9" w:rsidRDefault="00ED58D6" w:rsidP="006660B9">
            <w:pPr>
              <w:jc w:val="center"/>
              <w:rPr>
                <w:sz w:val="24"/>
                <w:szCs w:val="24"/>
              </w:rPr>
            </w:pPr>
            <w:r w:rsidRPr="006660B9">
              <w:rPr>
                <w:sz w:val="24"/>
                <w:szCs w:val="24"/>
              </w:rPr>
              <w:t>For each (show all rows correctly)</w:t>
            </w:r>
          </w:p>
        </w:tc>
        <w:tc>
          <w:tcPr>
            <w:tcW w:w="3330" w:type="dxa"/>
          </w:tcPr>
          <w:p w14:paraId="0D7DE9FD" w14:textId="3901C518" w:rsidR="00ED58D6" w:rsidRPr="006660B9" w:rsidRDefault="00ED58D6" w:rsidP="006660B9">
            <w:pPr>
              <w:jc w:val="center"/>
              <w:rPr>
                <w:sz w:val="24"/>
                <w:szCs w:val="24"/>
              </w:rPr>
            </w:pPr>
            <w:r w:rsidRPr="006660B9">
              <w:rPr>
                <w:sz w:val="24"/>
                <w:szCs w:val="24"/>
              </w:rPr>
              <w:t>Check for float, escape strings</w:t>
            </w:r>
          </w:p>
        </w:tc>
      </w:tr>
      <w:tr w:rsidR="00ED58D6" w:rsidRPr="006660B9" w14:paraId="3E542D5D" w14:textId="77777777" w:rsidTr="006660B9">
        <w:tc>
          <w:tcPr>
            <w:tcW w:w="1795" w:type="dxa"/>
          </w:tcPr>
          <w:p w14:paraId="50578846" w14:textId="6D258094" w:rsidR="00ED58D6" w:rsidRPr="006660B9" w:rsidRDefault="00ED58D6" w:rsidP="006660B9">
            <w:pPr>
              <w:jc w:val="center"/>
              <w:rPr>
                <w:sz w:val="24"/>
                <w:szCs w:val="24"/>
              </w:rPr>
            </w:pPr>
            <w:r w:rsidRPr="006660B9">
              <w:rPr>
                <w:sz w:val="24"/>
                <w:szCs w:val="24"/>
              </w:rPr>
              <w:t>CONNECTION</w:t>
            </w:r>
          </w:p>
        </w:tc>
        <w:tc>
          <w:tcPr>
            <w:tcW w:w="4230" w:type="dxa"/>
          </w:tcPr>
          <w:p w14:paraId="4913C32A" w14:textId="2CB2301A" w:rsidR="00ED58D6" w:rsidRPr="006660B9" w:rsidRDefault="00ED58D6" w:rsidP="006660B9">
            <w:pPr>
              <w:jc w:val="center"/>
              <w:rPr>
                <w:sz w:val="24"/>
                <w:szCs w:val="24"/>
              </w:rPr>
            </w:pPr>
            <w:r w:rsidRPr="006660B9">
              <w:rPr>
                <w:sz w:val="24"/>
                <w:szCs w:val="24"/>
              </w:rPr>
              <w:t>SELECT</w:t>
            </w:r>
          </w:p>
        </w:tc>
        <w:tc>
          <w:tcPr>
            <w:tcW w:w="3330" w:type="dxa"/>
          </w:tcPr>
          <w:p w14:paraId="16330504" w14:textId="3366C662" w:rsidR="00ED58D6" w:rsidRPr="006660B9" w:rsidRDefault="00ED58D6" w:rsidP="006660B9">
            <w:pPr>
              <w:jc w:val="center"/>
              <w:rPr>
                <w:sz w:val="24"/>
                <w:szCs w:val="24"/>
              </w:rPr>
            </w:pPr>
            <w:r w:rsidRPr="006660B9">
              <w:rPr>
                <w:sz w:val="24"/>
                <w:szCs w:val="24"/>
              </w:rPr>
              <w:t>INSERT</w:t>
            </w:r>
          </w:p>
        </w:tc>
      </w:tr>
    </w:tbl>
    <w:p w14:paraId="51E9C749" w14:textId="28F9FC98" w:rsidR="00BF73C0" w:rsidRDefault="00BF73C0" w:rsidP="003B5CC6"/>
    <w:p w14:paraId="195C1F80" w14:textId="7317C967" w:rsidR="00B10F4B" w:rsidRPr="003B5CC6" w:rsidRDefault="00B10F4B" w:rsidP="007F2861">
      <w:pPr>
        <w:pStyle w:val="1"/>
      </w:pPr>
      <w:r>
        <w:t xml:space="preserve">Total: </w:t>
      </w:r>
    </w:p>
    <w:sectPr w:rsidR="00B10F4B" w:rsidRPr="003B5C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746"/>
    <w:rsid w:val="00086C47"/>
    <w:rsid w:val="000A24FC"/>
    <w:rsid w:val="000D552B"/>
    <w:rsid w:val="001353F7"/>
    <w:rsid w:val="0014741C"/>
    <w:rsid w:val="0015738E"/>
    <w:rsid w:val="001B0746"/>
    <w:rsid w:val="0023367B"/>
    <w:rsid w:val="00234C58"/>
    <w:rsid w:val="003143AD"/>
    <w:rsid w:val="00332A0D"/>
    <w:rsid w:val="003B5CC6"/>
    <w:rsid w:val="003D25FB"/>
    <w:rsid w:val="004565FA"/>
    <w:rsid w:val="00542205"/>
    <w:rsid w:val="0058029F"/>
    <w:rsid w:val="00632B34"/>
    <w:rsid w:val="00634AEB"/>
    <w:rsid w:val="006660B9"/>
    <w:rsid w:val="007445CA"/>
    <w:rsid w:val="007E0140"/>
    <w:rsid w:val="007F2861"/>
    <w:rsid w:val="008431BC"/>
    <w:rsid w:val="0088511C"/>
    <w:rsid w:val="009C74D8"/>
    <w:rsid w:val="009D2FCD"/>
    <w:rsid w:val="00A97A04"/>
    <w:rsid w:val="00B10F4B"/>
    <w:rsid w:val="00B45CE5"/>
    <w:rsid w:val="00BF6709"/>
    <w:rsid w:val="00BF73C0"/>
    <w:rsid w:val="00C0314A"/>
    <w:rsid w:val="00CA3B3E"/>
    <w:rsid w:val="00CB7178"/>
    <w:rsid w:val="00D22FA7"/>
    <w:rsid w:val="00DC676D"/>
    <w:rsid w:val="00ED5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1DE497"/>
  <w15:chartTrackingRefBased/>
  <w15:docId w15:val="{BD5FA17C-CAD1-40C6-B98C-9C40EDF3F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45CE5"/>
  </w:style>
  <w:style w:type="paragraph" w:styleId="1">
    <w:name w:val="heading 1"/>
    <w:basedOn w:val="a"/>
    <w:next w:val="a"/>
    <w:link w:val="10"/>
    <w:uiPriority w:val="9"/>
    <w:qFormat/>
    <w:rsid w:val="001B07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B07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a3">
    <w:name w:val="Table Grid"/>
    <w:basedOn w:val="a1"/>
    <w:uiPriority w:val="39"/>
    <w:rsid w:val="00BF73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jp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594A7DA385441D428BEB37AA9381C00A" ma:contentTypeVersion="9" ma:contentTypeDescription="Создание документа." ma:contentTypeScope="" ma:versionID="0be428fc09117d0cf90ffac9fae8ff33">
  <xsd:schema xmlns:xsd="http://www.w3.org/2001/XMLSchema" xmlns:xs="http://www.w3.org/2001/XMLSchema" xmlns:p="http://schemas.microsoft.com/office/2006/metadata/properties" xmlns:ns3="5c6b2473-9992-47e7-94bb-931cf95c5353" targetNamespace="http://schemas.microsoft.com/office/2006/metadata/properties" ma:root="true" ma:fieldsID="511a157a9e498016aff3c4fb6737a46d" ns3:_="">
    <xsd:import namespace="5c6b2473-9992-47e7-94bb-931cf95c535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c6b2473-9992-47e7-94bb-931cf95c535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DF2E55C-F826-4C3B-94F5-B9380AF80D1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17900AC-8763-46AF-8FB6-D4451CC0CDF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F661D3D-7474-4A19-9C89-0752D819994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c6b2473-9992-47e7-94bb-931cf95c535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86</Words>
  <Characters>494</Characters>
  <Application>Microsoft Office Word</Application>
  <DocSecurity>0</DocSecurity>
  <Lines>4</Lines>
  <Paragraphs>1</Paragraphs>
  <ScaleCrop>false</ScaleCrop>
  <Company/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Talgat Qypshaq</dc:creator>
  <cp:keywords/>
  <dc:description/>
  <cp:lastModifiedBy>Talgat Qypshaq</cp:lastModifiedBy>
  <cp:revision>36</cp:revision>
  <dcterms:created xsi:type="dcterms:W3CDTF">2020-05-05T02:17:00Z</dcterms:created>
  <dcterms:modified xsi:type="dcterms:W3CDTF">2020-05-05T02:48:00Z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0x010100594A7DA385441D428BEB37AA9381C00A</vt:lpwstr>
  </property>
</Properties>
</file>