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Generate Owner Receipts by County</w:t>
      </w:r>
    </w:p>
    <w:p>
      <w:pPr>
        <w:pStyle w:val="Heading1"/>
      </w:pPr>
      <w:r>
        <w:t>Generates owner receipts for an entire county, with an option to include map views of the owner's property</w:t>
      </w:r>
    </w:p>
    <w:p>
      <w:pPr>
        <w:pStyle w:val="Heading2"/>
      </w:pPr>
      <w:r>
        <w:t>Tool Parameters</w:t>
      </w:r>
    </w:p>
    <w:p>
      <w:pPr>
        <w:pStyle w:val="ListBullet"/>
        <w:ind w:left="720"/>
      </w:pPr>
      <w:r>
        <w:t>Output Folder: (type: Folder) &lt;-- Required. Full path to output folder where all receipts will be stored.</w:t>
      </w:r>
    </w:p>
    <w:p>
      <w:pPr>
        <w:pStyle w:val="ListBullet"/>
        <w:ind w:left="720"/>
      </w:pPr>
      <w:r>
        <w:t>County: (type: String) &lt;-- Required. Name of County within Little River Drainage District</w:t>
      </w:r>
    </w:p>
    <w:p>
      <w:pPr>
        <w:pStyle w:val="ListBullet"/>
        <w:ind w:left="720"/>
      </w:pPr>
      <w:r>
        <w:t>Year: (type: Long) &lt;-- Required. Tax year for receipt</w:t>
      </w:r>
    </w:p>
    <w:p>
      <w:pPr>
        <w:pStyle w:val="ListBullet"/>
        <w:ind w:left="720"/>
      </w:pPr>
      <w:r>
        <w:t>Where Clause: (type: SQL Expression) --&gt; Optional. Where clause to query out a subset of records</w:t>
      </w:r>
    </w:p>
    <w:p>
      <w:pPr>
        <w:pStyle w:val="ListBullet"/>
        <w:ind w:left="720"/>
      </w:pPr>
      <w:r>
        <w:t>Mail To City: (type: String) &lt;-- Required. Mail to Name for owner receipt (district staff)</w:t>
      </w:r>
    </w:p>
    <w:p>
      <w:pPr>
        <w:pStyle w:val="ListBullet"/>
        <w:ind w:left="720"/>
      </w:pPr>
      <w:r>
        <w:t>Mail To Address: (type: String) &lt;-- Required. Mail to Address for owner receipt (district staff)</w:t>
      </w:r>
    </w:p>
    <w:p>
      <w:pPr>
        <w:pStyle w:val="ListBullet"/>
        <w:ind w:left="720"/>
      </w:pPr>
      <w:r>
        <w:t>Mail To City, State Zip: (type: String) &lt;-- Required. Mail to City, State Zip for owner receipt (district staff)</w:t>
      </w:r>
    </w:p>
    <w:p>
      <w:pPr>
        <w:pStyle w:val="ListBullet"/>
        <w:ind w:left="720"/>
      </w:pPr>
      <w:r>
        <w:t xml:space="preserve">Create Map Reports: (type: Boolean) &lt;-- Optional. 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wnerReceiptsCountyToo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