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8B0" w:rsidRDefault="006631B8">
      <w:pPr>
        <w:rPr>
          <w:rFonts w:ascii="Lato" w:hAnsi="Lato"/>
          <w:color w:val="222222"/>
          <w:sz w:val="27"/>
          <w:szCs w:val="27"/>
          <w:shd w:val="clear" w:color="auto" w:fill="FFFFFF"/>
        </w:rPr>
      </w:pPr>
      <w:r>
        <w:rPr>
          <w:rFonts w:ascii="Lato" w:hAnsi="Lato"/>
          <w:color w:val="222222"/>
          <w:sz w:val="27"/>
          <w:szCs w:val="27"/>
          <w:shd w:val="clear" w:color="auto" w:fill="FFFFFF"/>
        </w:rPr>
        <w:t>Decision trees are a popular </w:t>
      </w:r>
      <w:hyperlink r:id="rId5" w:tgtFrame="_blank" w:history="1">
        <w:r>
          <w:rPr>
            <w:rStyle w:val="Hyperlink"/>
            <w:rFonts w:ascii="Lato" w:hAnsi="Lato"/>
            <w:color w:val="007BFF"/>
            <w:sz w:val="27"/>
            <w:szCs w:val="27"/>
            <w:shd w:val="clear" w:color="auto" w:fill="FFFFFF"/>
          </w:rPr>
          <w:t>machine learning algorithm</w:t>
        </w:r>
      </w:hyperlink>
      <w:r>
        <w:rPr>
          <w:rFonts w:ascii="Lato" w:hAnsi="Lato"/>
          <w:color w:val="222222"/>
          <w:sz w:val="27"/>
          <w:szCs w:val="27"/>
          <w:shd w:val="clear" w:color="auto" w:fill="FFFFFF"/>
        </w:rPr>
        <w:t> that can be used for both </w:t>
      </w:r>
      <w:hyperlink r:id="rId6" w:tgtFrame="_blank" w:history="1">
        <w:r>
          <w:rPr>
            <w:rStyle w:val="Hyperlink"/>
            <w:rFonts w:ascii="Lato" w:hAnsi="Lato"/>
            <w:color w:val="007BFF"/>
            <w:sz w:val="27"/>
            <w:szCs w:val="27"/>
            <w:shd w:val="clear" w:color="auto" w:fill="FFFFFF"/>
          </w:rPr>
          <w:t>regression</w:t>
        </w:r>
      </w:hyperlink>
      <w:r>
        <w:rPr>
          <w:rFonts w:ascii="Lato" w:hAnsi="Lato"/>
          <w:color w:val="222222"/>
          <w:sz w:val="27"/>
          <w:szCs w:val="27"/>
          <w:shd w:val="clear" w:color="auto" w:fill="FFFFFF"/>
        </w:rPr>
        <w:t> and </w:t>
      </w:r>
      <w:hyperlink r:id="rId7" w:tgtFrame="_blank" w:history="1">
        <w:r>
          <w:rPr>
            <w:rStyle w:val="Hyperlink"/>
            <w:rFonts w:ascii="Lato" w:hAnsi="Lato"/>
            <w:color w:val="007BFF"/>
            <w:sz w:val="27"/>
            <w:szCs w:val="27"/>
            <w:shd w:val="clear" w:color="auto" w:fill="FFFFFF"/>
          </w:rPr>
          <w:t>classification</w:t>
        </w:r>
      </w:hyperlink>
      <w:r>
        <w:rPr>
          <w:rFonts w:ascii="Lato" w:hAnsi="Lato"/>
          <w:color w:val="222222"/>
          <w:sz w:val="27"/>
          <w:szCs w:val="27"/>
          <w:shd w:val="clear" w:color="auto" w:fill="FFFFFF"/>
        </w:rPr>
        <w:t> tasks. They are easy to understand, interpret, and implement, making them an ideal choice for beginners in the field of </w:t>
      </w:r>
      <w:hyperlink r:id="rId8" w:tgtFrame="_blank" w:history="1">
        <w:r>
          <w:rPr>
            <w:rStyle w:val="Hyperlink"/>
            <w:rFonts w:ascii="Lato" w:hAnsi="Lato"/>
            <w:color w:val="007BFF"/>
            <w:sz w:val="27"/>
            <w:szCs w:val="27"/>
            <w:shd w:val="clear" w:color="auto" w:fill="FFFFFF"/>
          </w:rPr>
          <w:t>machine learning</w:t>
        </w:r>
      </w:hyperlink>
      <w:r>
        <w:rPr>
          <w:rFonts w:ascii="Lato" w:hAnsi="Lato"/>
          <w:color w:val="222222"/>
          <w:sz w:val="27"/>
          <w:szCs w:val="27"/>
          <w:shd w:val="clear" w:color="auto" w:fill="FFFFFF"/>
        </w:rPr>
        <w:t>. In this comprehensive guide, we will cover all aspects of the decision tree algorithm, including the working principles, different types of decision trees, the process of building decision trees, and how to evaluate and optimize decision trees. By the end of this article, you will have a complete understanding of decision trees and how they can be used to solve real-world problems.</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What is a Decision Tree?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It is a tool that has applications spanning several different areas.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noProof/>
          <w:color w:val="222222"/>
          <w:kern w:val="0"/>
          <w:sz w:val="27"/>
          <w:szCs w:val="27"/>
          <w:lang w:bidi="mr-IN"/>
          <w14:ligatures w14:val="none"/>
        </w:rPr>
        <w:drawing>
          <wp:inline distT="0" distB="0" distL="0" distR="0">
            <wp:extent cx="5715000" cy="3571875"/>
            <wp:effectExtent l="0" t="0" r="0" b="9525"/>
            <wp:docPr id="1710478714" name="Picture 4" descr="what is Decision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cision tre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Before learning more about decision trees let’s get familiar with some of the terminologies:</w:t>
      </w:r>
    </w:p>
    <w:p w:rsidR="006631B8" w:rsidRPr="006631B8" w:rsidRDefault="006631B8" w:rsidP="006631B8">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i/>
          <w:iCs/>
          <w:color w:val="222222"/>
          <w:kern w:val="0"/>
          <w:sz w:val="27"/>
          <w:szCs w:val="27"/>
          <w:lang w:bidi="mr-IN"/>
          <w14:ligatures w14:val="none"/>
        </w:rPr>
        <w:t>Root Nodes </w:t>
      </w:r>
      <w:r w:rsidRPr="006631B8">
        <w:rPr>
          <w:rFonts w:ascii="Lato" w:eastAsia="Times New Roman" w:hAnsi="Lato" w:cs="Times New Roman"/>
          <w:color w:val="222222"/>
          <w:kern w:val="0"/>
          <w:sz w:val="27"/>
          <w:szCs w:val="27"/>
          <w:lang w:bidi="mr-IN"/>
          <w14:ligatures w14:val="none"/>
        </w:rPr>
        <w:t>– It is the node present at the beginning of a decision tree from this node the population starts dividing according to various features.</w:t>
      </w:r>
    </w:p>
    <w:p w:rsidR="006631B8" w:rsidRPr="006631B8" w:rsidRDefault="006631B8" w:rsidP="006631B8">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i/>
          <w:iCs/>
          <w:color w:val="222222"/>
          <w:kern w:val="0"/>
          <w:sz w:val="27"/>
          <w:szCs w:val="27"/>
          <w:lang w:bidi="mr-IN"/>
          <w14:ligatures w14:val="none"/>
        </w:rPr>
        <w:t>Decision Nodes</w:t>
      </w:r>
      <w:r w:rsidRPr="006631B8">
        <w:rPr>
          <w:rFonts w:ascii="Lato" w:eastAsia="Times New Roman" w:hAnsi="Lato" w:cs="Times New Roman"/>
          <w:color w:val="222222"/>
          <w:kern w:val="0"/>
          <w:sz w:val="27"/>
          <w:szCs w:val="27"/>
          <w:lang w:bidi="mr-IN"/>
          <w14:ligatures w14:val="none"/>
        </w:rPr>
        <w:t> – the nodes we get after splitting the root nodes are called Decision Node</w:t>
      </w:r>
    </w:p>
    <w:p w:rsidR="006631B8" w:rsidRPr="006631B8" w:rsidRDefault="006631B8" w:rsidP="006631B8">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i/>
          <w:iCs/>
          <w:color w:val="222222"/>
          <w:kern w:val="0"/>
          <w:sz w:val="27"/>
          <w:szCs w:val="27"/>
          <w:lang w:bidi="mr-IN"/>
          <w14:ligatures w14:val="none"/>
        </w:rPr>
        <w:t>Leaf Nodes </w:t>
      </w:r>
      <w:r w:rsidRPr="006631B8">
        <w:rPr>
          <w:rFonts w:ascii="Lato" w:eastAsia="Times New Roman" w:hAnsi="Lato" w:cs="Times New Roman"/>
          <w:color w:val="222222"/>
          <w:kern w:val="0"/>
          <w:sz w:val="27"/>
          <w:szCs w:val="27"/>
          <w:lang w:bidi="mr-IN"/>
          <w14:ligatures w14:val="none"/>
        </w:rPr>
        <w:t>– the nodes where further splitting is not possible are called leaf nodes or terminal nodes</w:t>
      </w:r>
    </w:p>
    <w:p w:rsidR="006631B8" w:rsidRPr="006631B8" w:rsidRDefault="006631B8" w:rsidP="006631B8">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i/>
          <w:iCs/>
          <w:color w:val="222222"/>
          <w:kern w:val="0"/>
          <w:sz w:val="27"/>
          <w:szCs w:val="27"/>
          <w:lang w:bidi="mr-IN"/>
          <w14:ligatures w14:val="none"/>
        </w:rPr>
        <w:t>Sub-tree</w:t>
      </w:r>
      <w:r w:rsidRPr="006631B8">
        <w:rPr>
          <w:rFonts w:ascii="Lato" w:eastAsia="Times New Roman" w:hAnsi="Lato" w:cs="Times New Roman"/>
          <w:color w:val="222222"/>
          <w:kern w:val="0"/>
          <w:sz w:val="27"/>
          <w:szCs w:val="27"/>
          <w:lang w:bidi="mr-IN"/>
          <w14:ligatures w14:val="none"/>
        </w:rPr>
        <w:t> – just like a small portion of a graph is called sub-graph similarly a sub-section of this decision tree is called sub-tree.</w:t>
      </w:r>
    </w:p>
    <w:p w:rsidR="006631B8" w:rsidRPr="006631B8" w:rsidRDefault="006631B8" w:rsidP="006631B8">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i/>
          <w:iCs/>
          <w:color w:val="222222"/>
          <w:kern w:val="0"/>
          <w:sz w:val="27"/>
          <w:szCs w:val="27"/>
          <w:lang w:bidi="mr-IN"/>
          <w14:ligatures w14:val="none"/>
        </w:rPr>
        <w:t>Pruning</w:t>
      </w:r>
      <w:r w:rsidRPr="006631B8">
        <w:rPr>
          <w:rFonts w:ascii="Lato" w:eastAsia="Times New Roman" w:hAnsi="Lato" w:cs="Times New Roman"/>
          <w:color w:val="222222"/>
          <w:kern w:val="0"/>
          <w:sz w:val="27"/>
          <w:szCs w:val="27"/>
          <w:lang w:bidi="mr-IN"/>
          <w14:ligatures w14:val="none"/>
        </w:rPr>
        <w:t> – is nothing but cutting down some nodes to stop overfitting.</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715000" cy="2762250"/>
            <wp:effectExtent l="0" t="0" r="0" b="0"/>
            <wp:docPr id="2053136940" name="Picture 3"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ch Decision tre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Example of Decision Tree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Let’s understand decision trees with the help of an example:</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noProof/>
          <w:color w:val="222222"/>
          <w:kern w:val="0"/>
          <w:sz w:val="27"/>
          <w:szCs w:val="27"/>
          <w:lang w:bidi="mr-IN"/>
          <w14:ligatures w14:val="none"/>
        </w:rPr>
        <w:lastRenderedPageBreak/>
        <w:drawing>
          <wp:inline distT="0" distB="0" distL="0" distR="0">
            <wp:extent cx="5305425" cy="4286250"/>
            <wp:effectExtent l="0" t="0" r="9525" b="0"/>
            <wp:docPr id="1489398775" name="Picture 2" descr="ex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4286250"/>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In the below diagram the tree will first ask what is the weather? Is it sunny, cloudy, or rainy? If yes then it will go to the next feature which is humidity and wind. It will again check if there is a strong wind or weak, if it’s a weak wind and it’s rainy then the person may go and play.</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lastRenderedPageBreak/>
        <w:drawing>
          <wp:inline distT="0" distB="0" distL="0" distR="0">
            <wp:extent cx="5715000" cy="2524125"/>
            <wp:effectExtent l="0" t="0" r="0" b="9525"/>
            <wp:docPr id="105424900" name="Picture 1" descr="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5241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Did you notice anything in the above flowchart? We see that if the </w:t>
      </w:r>
      <w:r w:rsidRPr="006631B8">
        <w:rPr>
          <w:rFonts w:ascii="Lato" w:eastAsia="Times New Roman" w:hAnsi="Lato" w:cs="Times New Roman"/>
          <w:i/>
          <w:iCs/>
          <w:color w:val="222222"/>
          <w:kern w:val="0"/>
          <w:sz w:val="27"/>
          <w:szCs w:val="27"/>
          <w:lang w:bidi="mr-IN"/>
          <w14:ligatures w14:val="none"/>
        </w:rPr>
        <w:t>weather is cloudy</w:t>
      </w:r>
      <w:r w:rsidRPr="006631B8">
        <w:rPr>
          <w:rFonts w:ascii="Lato" w:eastAsia="Times New Roman" w:hAnsi="Lato" w:cs="Times New Roman"/>
          <w:color w:val="222222"/>
          <w:kern w:val="0"/>
          <w:sz w:val="27"/>
          <w:szCs w:val="27"/>
          <w:lang w:bidi="mr-IN"/>
          <w14:ligatures w14:val="none"/>
        </w:rPr>
        <w:t> then we must go to play. Why didn’t it split more? Why did it stop there?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To answer this question, we need to know about few more concepts like entropy, information gain, and Gini index. But in simple terms, I can say here that the output for the training dataset is always yes for cloudy weather, since there is no disorderliness </w:t>
      </w:r>
      <w:proofErr w:type="gramStart"/>
      <w:r w:rsidRPr="006631B8">
        <w:rPr>
          <w:rFonts w:ascii="Lato" w:eastAsia="Times New Roman" w:hAnsi="Lato" w:cs="Times New Roman"/>
          <w:color w:val="222222"/>
          <w:kern w:val="0"/>
          <w:sz w:val="27"/>
          <w:szCs w:val="27"/>
          <w:lang w:bidi="mr-IN"/>
          <w14:ligatures w14:val="none"/>
        </w:rPr>
        <w:t>here</w:t>
      </w:r>
      <w:proofErr w:type="gramEnd"/>
      <w:r w:rsidRPr="006631B8">
        <w:rPr>
          <w:rFonts w:ascii="Lato" w:eastAsia="Times New Roman" w:hAnsi="Lato" w:cs="Times New Roman"/>
          <w:color w:val="222222"/>
          <w:kern w:val="0"/>
          <w:sz w:val="27"/>
          <w:szCs w:val="27"/>
          <w:lang w:bidi="mr-IN"/>
          <w14:ligatures w14:val="none"/>
        </w:rPr>
        <w:t xml:space="preserve"> we don’t need to split the node further.</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The goal of machine learning is to decrease uncertainty or disorders from the dataset and for this, we use decision trees.</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Now you must be thinking how do I know what should be the root node? what should be the decision node? when should I stop splitting? To decide this, there is a metric called “Entropy” which is the amount of uncertainty in the dataset.</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Entropy</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Entropy is nothing but the uncertainty in our dataset or measure of disorder. Let me try to explain this with the help of an example.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Suppose you have a group of friends who decides which movie they can watch together on Sunday. There are 2 choices for movies, one is </w:t>
      </w:r>
      <w:r w:rsidRPr="006631B8">
        <w:rPr>
          <w:rFonts w:ascii="Lato" w:eastAsia="Times New Roman" w:hAnsi="Lato" w:cs="Times New Roman"/>
          <w:b/>
          <w:bCs/>
          <w:i/>
          <w:iCs/>
          <w:color w:val="222222"/>
          <w:kern w:val="0"/>
          <w:sz w:val="27"/>
          <w:szCs w:val="27"/>
          <w:lang w:bidi="mr-IN"/>
          <w14:ligatures w14:val="none"/>
        </w:rPr>
        <w:t>“Lucy”</w:t>
      </w:r>
      <w:r w:rsidRPr="006631B8">
        <w:rPr>
          <w:rFonts w:ascii="Lato" w:eastAsia="Times New Roman" w:hAnsi="Lato" w:cs="Times New Roman"/>
          <w:color w:val="222222"/>
          <w:kern w:val="0"/>
          <w:sz w:val="27"/>
          <w:szCs w:val="27"/>
          <w:lang w:bidi="mr-IN"/>
          <w14:ligatures w14:val="none"/>
        </w:rPr>
        <w:t> and the second is </w:t>
      </w:r>
      <w:r w:rsidRPr="006631B8">
        <w:rPr>
          <w:rFonts w:ascii="Lato" w:eastAsia="Times New Roman" w:hAnsi="Lato" w:cs="Times New Roman"/>
          <w:b/>
          <w:bCs/>
          <w:i/>
          <w:iCs/>
          <w:color w:val="222222"/>
          <w:kern w:val="0"/>
          <w:sz w:val="27"/>
          <w:szCs w:val="27"/>
          <w:lang w:bidi="mr-IN"/>
          <w14:ligatures w14:val="none"/>
        </w:rPr>
        <w:t>“Titanic”</w:t>
      </w:r>
      <w:r w:rsidRPr="006631B8">
        <w:rPr>
          <w:rFonts w:ascii="Lato" w:eastAsia="Times New Roman" w:hAnsi="Lato" w:cs="Times New Roman"/>
          <w:color w:val="222222"/>
          <w:kern w:val="0"/>
          <w:sz w:val="27"/>
          <w:szCs w:val="27"/>
          <w:lang w:bidi="mr-IN"/>
          <w14:ligatures w14:val="none"/>
        </w:rPr>
        <w:t xml:space="preserve"> and now everyone has to tell their choice. After everyone gives their </w:t>
      </w:r>
      <w:proofErr w:type="gramStart"/>
      <w:r w:rsidRPr="006631B8">
        <w:rPr>
          <w:rFonts w:ascii="Lato" w:eastAsia="Times New Roman" w:hAnsi="Lato" w:cs="Times New Roman"/>
          <w:color w:val="222222"/>
          <w:kern w:val="0"/>
          <w:sz w:val="27"/>
          <w:szCs w:val="27"/>
          <w:lang w:bidi="mr-IN"/>
          <w14:ligatures w14:val="none"/>
        </w:rPr>
        <w:t>answer</w:t>
      </w:r>
      <w:proofErr w:type="gramEnd"/>
      <w:r w:rsidRPr="006631B8">
        <w:rPr>
          <w:rFonts w:ascii="Lato" w:eastAsia="Times New Roman" w:hAnsi="Lato" w:cs="Times New Roman"/>
          <w:color w:val="222222"/>
          <w:kern w:val="0"/>
          <w:sz w:val="27"/>
          <w:szCs w:val="27"/>
          <w:lang w:bidi="mr-IN"/>
          <w14:ligatures w14:val="none"/>
        </w:rPr>
        <w:t xml:space="preserve"> we see that </w:t>
      </w:r>
      <w:r w:rsidRPr="006631B8">
        <w:rPr>
          <w:rFonts w:ascii="Lato" w:eastAsia="Times New Roman" w:hAnsi="Lato" w:cs="Times New Roman"/>
          <w:i/>
          <w:iCs/>
          <w:color w:val="222222"/>
          <w:kern w:val="0"/>
          <w:sz w:val="27"/>
          <w:szCs w:val="27"/>
          <w:lang w:bidi="mr-IN"/>
          <w14:ligatures w14:val="none"/>
        </w:rPr>
        <w:t>“Lucy” gets 4 votes</w:t>
      </w:r>
      <w:r w:rsidRPr="006631B8">
        <w:rPr>
          <w:rFonts w:ascii="Lato" w:eastAsia="Times New Roman" w:hAnsi="Lato" w:cs="Times New Roman"/>
          <w:color w:val="222222"/>
          <w:kern w:val="0"/>
          <w:sz w:val="27"/>
          <w:szCs w:val="27"/>
          <w:lang w:bidi="mr-IN"/>
          <w14:ligatures w14:val="none"/>
        </w:rPr>
        <w:t> and </w:t>
      </w:r>
      <w:r w:rsidRPr="006631B8">
        <w:rPr>
          <w:rFonts w:ascii="Lato" w:eastAsia="Times New Roman" w:hAnsi="Lato" w:cs="Times New Roman"/>
          <w:i/>
          <w:iCs/>
          <w:color w:val="222222"/>
          <w:kern w:val="0"/>
          <w:sz w:val="27"/>
          <w:szCs w:val="27"/>
          <w:lang w:bidi="mr-IN"/>
          <w14:ligatures w14:val="none"/>
        </w:rPr>
        <w:t>“Titanic” gets 5 votes</w:t>
      </w:r>
      <w:r w:rsidRPr="006631B8">
        <w:rPr>
          <w:rFonts w:ascii="Lato" w:eastAsia="Times New Roman" w:hAnsi="Lato" w:cs="Times New Roman"/>
          <w:color w:val="222222"/>
          <w:kern w:val="0"/>
          <w:sz w:val="27"/>
          <w:szCs w:val="27"/>
          <w:lang w:bidi="mr-IN"/>
          <w14:ligatures w14:val="none"/>
        </w:rPr>
        <w:t>. Which movie do we watch now? Isn’t it hard to choose 1 movie now because the votes for both the movies are somewhat equal.</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This is exactly what we call </w:t>
      </w:r>
      <w:proofErr w:type="spellStart"/>
      <w:r w:rsidRPr="006631B8">
        <w:rPr>
          <w:rFonts w:ascii="Lato" w:eastAsia="Times New Roman" w:hAnsi="Lato" w:cs="Times New Roman"/>
          <w:color w:val="222222"/>
          <w:kern w:val="0"/>
          <w:sz w:val="27"/>
          <w:szCs w:val="27"/>
          <w:lang w:bidi="mr-IN"/>
          <w14:ligatures w14:val="none"/>
        </w:rPr>
        <w:t>disorderness</w:t>
      </w:r>
      <w:proofErr w:type="spellEnd"/>
      <w:r w:rsidRPr="006631B8">
        <w:rPr>
          <w:rFonts w:ascii="Lato" w:eastAsia="Times New Roman" w:hAnsi="Lato" w:cs="Times New Roman"/>
          <w:color w:val="222222"/>
          <w:kern w:val="0"/>
          <w:sz w:val="27"/>
          <w:szCs w:val="27"/>
          <w:lang w:bidi="mr-IN"/>
          <w14:ligatures w14:val="none"/>
        </w:rPr>
        <w:t>, there is an equal number of votes for both the movies, and we can’t really decide which movie we should watch. It would have been much easier if the votes for “Lucy” were 8 and for “Titanic” it was 2. Here we could easily say that the majority of votes are for “Lucy” hence everyone will be watching this movie.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In a decision tree, the output is mostly “yes” or “no”</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The formula for Entropy is shown below:</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372100" cy="619125"/>
            <wp:effectExtent l="0" t="0" r="0" b="9525"/>
            <wp:docPr id="767086477" name="Picture 17" descr="entropy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ropy Decision tre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6191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Here p</w:t>
      </w:r>
      <w:r w:rsidRPr="006631B8">
        <w:rPr>
          <w:rFonts w:ascii="Lato" w:eastAsia="Times New Roman" w:hAnsi="Lato" w:cs="Times New Roman"/>
          <w:color w:val="222222"/>
          <w:kern w:val="0"/>
          <w:sz w:val="20"/>
          <w:szCs w:val="20"/>
          <w:vertAlign w:val="subscript"/>
          <w:lang w:bidi="mr-IN"/>
          <w14:ligatures w14:val="none"/>
        </w:rPr>
        <w:t>+</w:t>
      </w:r>
      <w:r w:rsidRPr="006631B8">
        <w:rPr>
          <w:rFonts w:ascii="Lato" w:eastAsia="Times New Roman" w:hAnsi="Lato" w:cs="Times New Roman"/>
          <w:color w:val="222222"/>
          <w:kern w:val="0"/>
          <w:sz w:val="27"/>
          <w:szCs w:val="27"/>
          <w:lang w:bidi="mr-IN"/>
          <w14:ligatures w14:val="none"/>
        </w:rPr>
        <w:t> is the probability of positive class</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p</w:t>
      </w:r>
      <w:r w:rsidRPr="006631B8">
        <w:rPr>
          <w:rFonts w:ascii="Lato" w:eastAsia="Times New Roman" w:hAnsi="Lato" w:cs="Times New Roman"/>
          <w:color w:val="222222"/>
          <w:kern w:val="0"/>
          <w:sz w:val="20"/>
          <w:szCs w:val="20"/>
          <w:vertAlign w:val="subscript"/>
          <w:lang w:bidi="mr-IN"/>
          <w14:ligatures w14:val="none"/>
        </w:rPr>
        <w:t>–</w:t>
      </w:r>
      <w:r w:rsidRPr="006631B8">
        <w:rPr>
          <w:rFonts w:ascii="Lato" w:eastAsia="Times New Roman" w:hAnsi="Lato" w:cs="Times New Roman"/>
          <w:color w:val="222222"/>
          <w:kern w:val="0"/>
          <w:sz w:val="27"/>
          <w:szCs w:val="27"/>
          <w:lang w:bidi="mr-IN"/>
          <w14:ligatures w14:val="none"/>
        </w:rPr>
        <w:t> is the probability of negative class</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S is the subset of the training example</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How do Decision Trees use Entropy?</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Now we know what entropy is and what is its formula, Next, we need to know that how exactly does it work in this algorithm.</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Entropy basically measures the impurity of a node. Impurity is the degree of randomness; it tells how random our data is. A</w:t>
      </w:r>
      <w:r w:rsidRPr="006631B8">
        <w:rPr>
          <w:rFonts w:ascii="Lato" w:eastAsia="Times New Roman" w:hAnsi="Lato" w:cs="Times New Roman"/>
          <w:b/>
          <w:bCs/>
          <w:color w:val="222222"/>
          <w:kern w:val="0"/>
          <w:sz w:val="27"/>
          <w:szCs w:val="27"/>
          <w:lang w:bidi="mr-IN"/>
          <w14:ligatures w14:val="none"/>
        </w:rPr>
        <w:t>pure sub-</w:t>
      </w:r>
      <w:proofErr w:type="spellStart"/>
      <w:r w:rsidRPr="006631B8">
        <w:rPr>
          <w:rFonts w:ascii="Lato" w:eastAsia="Times New Roman" w:hAnsi="Lato" w:cs="Times New Roman"/>
          <w:b/>
          <w:bCs/>
          <w:color w:val="222222"/>
          <w:kern w:val="0"/>
          <w:sz w:val="27"/>
          <w:szCs w:val="27"/>
          <w:lang w:bidi="mr-IN"/>
          <w14:ligatures w14:val="none"/>
        </w:rPr>
        <w:t>split</w:t>
      </w:r>
      <w:r w:rsidRPr="006631B8">
        <w:rPr>
          <w:rFonts w:ascii="Lato" w:eastAsia="Times New Roman" w:hAnsi="Lato" w:cs="Times New Roman"/>
          <w:color w:val="222222"/>
          <w:kern w:val="0"/>
          <w:sz w:val="27"/>
          <w:szCs w:val="27"/>
          <w:lang w:bidi="mr-IN"/>
          <w14:ligatures w14:val="none"/>
        </w:rPr>
        <w:t>means</w:t>
      </w:r>
      <w:proofErr w:type="spellEnd"/>
      <w:r w:rsidRPr="006631B8">
        <w:rPr>
          <w:rFonts w:ascii="Lato" w:eastAsia="Times New Roman" w:hAnsi="Lato" w:cs="Times New Roman"/>
          <w:color w:val="222222"/>
          <w:kern w:val="0"/>
          <w:sz w:val="27"/>
          <w:szCs w:val="27"/>
          <w:lang w:bidi="mr-IN"/>
          <w14:ligatures w14:val="none"/>
        </w:rPr>
        <w:t xml:space="preserve"> that either you should be getting “yes”, or you should be getting “no”.</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proofErr w:type="spellStart"/>
      <w:r w:rsidRPr="006631B8">
        <w:rPr>
          <w:rFonts w:ascii="Lato" w:eastAsia="Times New Roman" w:hAnsi="Lato" w:cs="Times New Roman"/>
          <w:color w:val="222222"/>
          <w:kern w:val="0"/>
          <w:sz w:val="27"/>
          <w:szCs w:val="27"/>
          <w:lang w:bidi="mr-IN"/>
          <w14:ligatures w14:val="none"/>
        </w:rPr>
        <w:t>Supposea</w:t>
      </w:r>
      <w:proofErr w:type="spellEnd"/>
      <w:r w:rsidRPr="006631B8">
        <w:rPr>
          <w:rFonts w:ascii="Lato" w:eastAsia="Times New Roman" w:hAnsi="Lato" w:cs="Times New Roman"/>
          <w:color w:val="222222"/>
          <w:kern w:val="0"/>
          <w:sz w:val="27"/>
          <w:szCs w:val="27"/>
          <w:lang w:bidi="mr-IN"/>
          <w14:ligatures w14:val="none"/>
        </w:rPr>
        <w:t> </w:t>
      </w:r>
      <w:proofErr w:type="spellStart"/>
      <w:r w:rsidRPr="006631B8">
        <w:rPr>
          <w:rFonts w:ascii="Lato" w:eastAsia="Times New Roman" w:hAnsi="Lato" w:cs="Times New Roman"/>
          <w:i/>
          <w:iCs/>
          <w:color w:val="222222"/>
          <w:kern w:val="0"/>
          <w:sz w:val="27"/>
          <w:szCs w:val="27"/>
          <w:lang w:bidi="mr-IN"/>
          <w14:ligatures w14:val="none"/>
        </w:rPr>
        <w:t>feature</w:t>
      </w:r>
      <w:r w:rsidRPr="006631B8">
        <w:rPr>
          <w:rFonts w:ascii="Lato" w:eastAsia="Times New Roman" w:hAnsi="Lato" w:cs="Times New Roman"/>
          <w:color w:val="222222"/>
          <w:kern w:val="0"/>
          <w:sz w:val="27"/>
          <w:szCs w:val="27"/>
          <w:lang w:bidi="mr-IN"/>
          <w14:ligatures w14:val="none"/>
        </w:rPr>
        <w:t>has</w:t>
      </w:r>
      <w:proofErr w:type="spellEnd"/>
      <w:r w:rsidRPr="006631B8">
        <w:rPr>
          <w:rFonts w:ascii="Lato" w:eastAsia="Times New Roman" w:hAnsi="Lato" w:cs="Times New Roman"/>
          <w:color w:val="222222"/>
          <w:kern w:val="0"/>
          <w:sz w:val="27"/>
          <w:szCs w:val="27"/>
          <w:lang w:bidi="mr-IN"/>
          <w14:ligatures w14:val="none"/>
        </w:rPr>
        <w:t xml:space="preserve"> 8 “yes” and 4 “no” initially, after the first split the left node</w:t>
      </w:r>
      <w:r w:rsidRPr="006631B8">
        <w:rPr>
          <w:rFonts w:ascii="Lato" w:eastAsia="Times New Roman" w:hAnsi="Lato" w:cs="Times New Roman"/>
          <w:i/>
          <w:iCs/>
          <w:color w:val="222222"/>
          <w:kern w:val="0"/>
          <w:sz w:val="27"/>
          <w:szCs w:val="27"/>
          <w:lang w:bidi="mr-IN"/>
          <w14:ligatures w14:val="none"/>
        </w:rPr>
        <w:t> gets 5 ‘yes’ and 2 ‘</w:t>
      </w:r>
      <w:proofErr w:type="spellStart"/>
      <w:r w:rsidRPr="006631B8">
        <w:rPr>
          <w:rFonts w:ascii="Lato" w:eastAsia="Times New Roman" w:hAnsi="Lato" w:cs="Times New Roman"/>
          <w:i/>
          <w:iCs/>
          <w:color w:val="222222"/>
          <w:kern w:val="0"/>
          <w:sz w:val="27"/>
          <w:szCs w:val="27"/>
          <w:lang w:bidi="mr-IN"/>
          <w14:ligatures w14:val="none"/>
        </w:rPr>
        <w:t>no’</w:t>
      </w:r>
      <w:r w:rsidRPr="006631B8">
        <w:rPr>
          <w:rFonts w:ascii="Lato" w:eastAsia="Times New Roman" w:hAnsi="Lato" w:cs="Times New Roman"/>
          <w:color w:val="222222"/>
          <w:kern w:val="0"/>
          <w:sz w:val="27"/>
          <w:szCs w:val="27"/>
          <w:lang w:bidi="mr-IN"/>
          <w14:ligatures w14:val="none"/>
        </w:rPr>
        <w:t>whereas</w:t>
      </w:r>
      <w:proofErr w:type="spellEnd"/>
      <w:r w:rsidRPr="006631B8">
        <w:rPr>
          <w:rFonts w:ascii="Lato" w:eastAsia="Times New Roman" w:hAnsi="Lato" w:cs="Times New Roman"/>
          <w:color w:val="222222"/>
          <w:kern w:val="0"/>
          <w:sz w:val="27"/>
          <w:szCs w:val="27"/>
          <w:lang w:bidi="mr-IN"/>
          <w14:ligatures w14:val="none"/>
        </w:rPr>
        <w:t xml:space="preserve"> right node</w:t>
      </w:r>
      <w:r w:rsidRPr="006631B8">
        <w:rPr>
          <w:rFonts w:ascii="Lato" w:eastAsia="Times New Roman" w:hAnsi="Lato" w:cs="Times New Roman"/>
          <w:i/>
          <w:iCs/>
          <w:color w:val="222222"/>
          <w:kern w:val="0"/>
          <w:sz w:val="27"/>
          <w:szCs w:val="27"/>
          <w:lang w:bidi="mr-IN"/>
          <w14:ligatures w14:val="none"/>
        </w:rPr>
        <w:t> gets 3 ‘yes’ and 2 ‘no’.</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We see here the split is not pure, why? Because we can still see some negative classes in both the nodes. In order to make a decision tree, we need to calculate the impurity of each split, and when the purity is 100%, we make it as a leaf node.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To check the impurity of feature 2 and feature 3 we will take the help for Entropy formula.</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715000" cy="2943225"/>
            <wp:effectExtent l="0" t="0" r="0" b="9525"/>
            <wp:docPr id="1401669804" name="Picture 16" descr="fea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a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Image Source: Author</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noProof/>
          <w:color w:val="222222"/>
          <w:kern w:val="0"/>
          <w:sz w:val="27"/>
          <w:szCs w:val="27"/>
          <w:lang w:bidi="mr-IN"/>
          <w14:ligatures w14:val="none"/>
        </w:rPr>
        <w:lastRenderedPageBreak/>
        <w:drawing>
          <wp:inline distT="0" distB="0" distL="0" distR="0">
            <wp:extent cx="5467350" cy="2905125"/>
            <wp:effectExtent l="0" t="0" r="0" b="9525"/>
            <wp:docPr id="1345449738" name="Picture 15"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ropy calcu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29051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For feature 3,</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noProof/>
          <w:color w:val="222222"/>
          <w:kern w:val="0"/>
          <w:sz w:val="27"/>
          <w:szCs w:val="27"/>
          <w:lang w:bidi="mr-IN"/>
          <w14:ligatures w14:val="none"/>
        </w:rPr>
        <w:drawing>
          <wp:inline distT="0" distB="0" distL="0" distR="0">
            <wp:extent cx="5505450" cy="2819400"/>
            <wp:effectExtent l="0" t="0" r="0" b="0"/>
            <wp:docPr id="1857957113" name="Picture 14" descr="feature 3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3 Decision tre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819400"/>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We can clearly see from the tree itself that left node has low entropy or more purity than right node since left node has a greater number of “yes” and it is easy to decide here.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Always remember that the higher the Entropy, the lower will be the purity and the higher will be the impurity.</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As mentioned earlier the goal of machine learning is to decrease the uncertainty or impurity in the dataset, here by using the entropy we are getting the impurity of a particular node, we don’t know if the parent entropy or the entropy of a particular node has decreased or not.</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For this, we bring a new metric called “Information gain” which tells us how much the parent entropy has decreased after splitting it with some feature.</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Information Gain</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Information gain measures the reduction of uncertainty given some feature and it is also a deciding factor for which attribute should be selected as a decision node or root node.</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353050" cy="542925"/>
            <wp:effectExtent l="0" t="0" r="0" b="9525"/>
            <wp:docPr id="840787963" name="Picture 13" descr="information gain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rmation gain Decision tre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5429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It is just entropy of the full dataset – entropy of the dataset given some feature.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To understand this better let’s consider an </w:t>
      </w:r>
      <w:proofErr w:type="spellStart"/>
      <w:proofErr w:type="gramStart"/>
      <w:r w:rsidRPr="006631B8">
        <w:rPr>
          <w:rFonts w:ascii="Lato" w:eastAsia="Times New Roman" w:hAnsi="Lato" w:cs="Times New Roman"/>
          <w:color w:val="222222"/>
          <w:kern w:val="0"/>
          <w:sz w:val="27"/>
          <w:szCs w:val="27"/>
          <w:lang w:bidi="mr-IN"/>
          <w14:ligatures w14:val="none"/>
        </w:rPr>
        <w:t>example:Suppose</w:t>
      </w:r>
      <w:proofErr w:type="spellEnd"/>
      <w:proofErr w:type="gramEnd"/>
      <w:r w:rsidRPr="006631B8">
        <w:rPr>
          <w:rFonts w:ascii="Lato" w:eastAsia="Times New Roman" w:hAnsi="Lato" w:cs="Times New Roman"/>
          <w:color w:val="222222"/>
          <w:kern w:val="0"/>
          <w:sz w:val="27"/>
          <w:szCs w:val="27"/>
          <w:lang w:bidi="mr-IN"/>
          <w14:ligatures w14:val="none"/>
        </w:rPr>
        <w:t xml:space="preserve"> our entire population has a total of 30 instances. The dataset is to predict whether the person will go to the gym or not. Let’s say 16 people go to the gym and 14 people don’t</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Now we have two features to predict whether he/she will go to the gym or not.</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Feature 1 is </w:t>
      </w:r>
      <w:r w:rsidRPr="006631B8">
        <w:rPr>
          <w:rFonts w:ascii="Lato" w:eastAsia="Times New Roman" w:hAnsi="Lato" w:cs="Times New Roman"/>
          <w:b/>
          <w:bCs/>
          <w:color w:val="222222"/>
          <w:kern w:val="0"/>
          <w:sz w:val="27"/>
          <w:szCs w:val="27"/>
          <w:lang w:bidi="mr-IN"/>
          <w14:ligatures w14:val="none"/>
        </w:rPr>
        <w:t>“Energy”</w:t>
      </w:r>
      <w:r w:rsidRPr="006631B8">
        <w:rPr>
          <w:rFonts w:ascii="Lato" w:eastAsia="Times New Roman" w:hAnsi="Lato" w:cs="Times New Roman"/>
          <w:color w:val="222222"/>
          <w:kern w:val="0"/>
          <w:sz w:val="27"/>
          <w:szCs w:val="27"/>
          <w:lang w:bidi="mr-IN"/>
          <w14:ligatures w14:val="none"/>
        </w:rPr>
        <w:t> which takes two values </w:t>
      </w:r>
      <w:r w:rsidRPr="006631B8">
        <w:rPr>
          <w:rFonts w:ascii="Lato" w:eastAsia="Times New Roman" w:hAnsi="Lato" w:cs="Times New Roman"/>
          <w:i/>
          <w:iCs/>
          <w:color w:val="222222"/>
          <w:kern w:val="0"/>
          <w:sz w:val="27"/>
          <w:szCs w:val="27"/>
          <w:lang w:bidi="mr-IN"/>
          <w14:ligatures w14:val="none"/>
        </w:rPr>
        <w:t>“high” and “low”</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Feature 2 is </w:t>
      </w:r>
      <w:r w:rsidRPr="006631B8">
        <w:rPr>
          <w:rFonts w:ascii="Lato" w:eastAsia="Times New Roman" w:hAnsi="Lato" w:cs="Times New Roman"/>
          <w:b/>
          <w:bCs/>
          <w:color w:val="222222"/>
          <w:kern w:val="0"/>
          <w:sz w:val="27"/>
          <w:szCs w:val="27"/>
          <w:lang w:bidi="mr-IN"/>
          <w14:ligatures w14:val="none"/>
        </w:rPr>
        <w:t>“Motivation”</w:t>
      </w:r>
      <w:r w:rsidRPr="006631B8">
        <w:rPr>
          <w:rFonts w:ascii="Lato" w:eastAsia="Times New Roman" w:hAnsi="Lato" w:cs="Times New Roman"/>
          <w:color w:val="222222"/>
          <w:kern w:val="0"/>
          <w:sz w:val="27"/>
          <w:szCs w:val="27"/>
          <w:lang w:bidi="mr-IN"/>
          <w14:ligatures w14:val="none"/>
        </w:rPr>
        <w:t> which takes 3 values </w:t>
      </w:r>
      <w:r w:rsidRPr="006631B8">
        <w:rPr>
          <w:rFonts w:ascii="Lato" w:eastAsia="Times New Roman" w:hAnsi="Lato" w:cs="Times New Roman"/>
          <w:i/>
          <w:iCs/>
          <w:color w:val="222222"/>
          <w:kern w:val="0"/>
          <w:sz w:val="27"/>
          <w:szCs w:val="27"/>
          <w:lang w:bidi="mr-IN"/>
          <w14:ligatures w14:val="none"/>
        </w:rPr>
        <w:t>“No motivation”, “Neutral” and “Highly motivated”.</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Let’s see how our decision tree will be made using these 2 features. We’ll use information gain to decide which feature should be the root node and which feature should be placed after the split.</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noProof/>
          <w:color w:val="222222"/>
          <w:kern w:val="0"/>
          <w:sz w:val="27"/>
          <w:szCs w:val="27"/>
          <w:lang w:bidi="mr-IN"/>
          <w14:ligatures w14:val="none"/>
        </w:rPr>
        <w:drawing>
          <wp:inline distT="0" distB="0" distL="0" distR="0">
            <wp:extent cx="5715000" cy="3133725"/>
            <wp:effectExtent l="0" t="0" r="0" b="9525"/>
            <wp:docPr id="117850119" name="Picture 12" descr="feature1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1 energ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133725"/>
                    </a:xfrm>
                    <a:prstGeom prst="rect">
                      <a:avLst/>
                    </a:prstGeom>
                    <a:noFill/>
                    <a:ln>
                      <a:noFill/>
                    </a:ln>
                  </pic:spPr>
                </pic:pic>
              </a:graphicData>
            </a:graphic>
          </wp:inline>
        </w:drawing>
      </w:r>
      <w:r w:rsidRPr="006631B8">
        <w:rPr>
          <w:rFonts w:ascii="Lato" w:eastAsia="Times New Roman" w:hAnsi="Lato" w:cs="Times New Roman"/>
          <w:color w:val="222222"/>
          <w:kern w:val="0"/>
          <w:sz w:val="27"/>
          <w:szCs w:val="27"/>
          <w:lang w:bidi="mr-IN"/>
          <w14:ligatures w14:val="none"/>
        </w:rPr>
        <w:t>Image Source: Author</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Let’s calculate the entropy:</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715000" cy="1476375"/>
            <wp:effectExtent l="0" t="0" r="0" b="9525"/>
            <wp:docPr id="1742327847" name="Picture 11" descr="calculate the entropy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e the entropy | Decision tre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7637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To see the weighted average of entropy of each node we will do as follows:</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715000" cy="619125"/>
            <wp:effectExtent l="0" t="0" r="0" b="9525"/>
            <wp:docPr id="2090135876" name="Picture 10" descr="entropy weighted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ropy weighted aver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6191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Now we have the value of E(Parent) and E(</w:t>
      </w:r>
      <w:proofErr w:type="spellStart"/>
      <w:r w:rsidRPr="006631B8">
        <w:rPr>
          <w:rFonts w:ascii="Lato" w:eastAsia="Times New Roman" w:hAnsi="Lato" w:cs="Times New Roman"/>
          <w:color w:val="222222"/>
          <w:kern w:val="0"/>
          <w:sz w:val="27"/>
          <w:szCs w:val="27"/>
          <w:lang w:bidi="mr-IN"/>
          <w14:ligatures w14:val="none"/>
        </w:rPr>
        <w:t>Parent|Energy</w:t>
      </w:r>
      <w:proofErr w:type="spellEnd"/>
      <w:r w:rsidRPr="006631B8">
        <w:rPr>
          <w:rFonts w:ascii="Lato" w:eastAsia="Times New Roman" w:hAnsi="Lato" w:cs="Times New Roman"/>
          <w:color w:val="222222"/>
          <w:kern w:val="0"/>
          <w:sz w:val="27"/>
          <w:szCs w:val="27"/>
          <w:lang w:bidi="mr-IN"/>
          <w14:ligatures w14:val="none"/>
        </w:rPr>
        <w:t>), information gain will be:</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lastRenderedPageBreak/>
        <w:drawing>
          <wp:inline distT="0" distB="0" distL="0" distR="0">
            <wp:extent cx="5715000" cy="1028700"/>
            <wp:effectExtent l="0" t="0" r="0" b="0"/>
            <wp:docPr id="532845322" name="Picture 9" descr="information g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rmation gain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028700"/>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Our parent entropy was near 0.99 and after looking at this value of information gain, we can say that the entropy of the dataset will decrease by 0.37 if we make “Energy” as our root node.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Similarly, we will do this with the other feature “Motivation” and calculate its information gain.</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noProof/>
          <w:color w:val="222222"/>
          <w:kern w:val="0"/>
          <w:sz w:val="27"/>
          <w:szCs w:val="27"/>
          <w:lang w:bidi="mr-IN"/>
          <w14:ligatures w14:val="none"/>
        </w:rPr>
        <w:drawing>
          <wp:inline distT="0" distB="0" distL="0" distR="0">
            <wp:extent cx="5715000" cy="3171825"/>
            <wp:effectExtent l="0" t="0" r="0" b="9525"/>
            <wp:docPr id="295030840" name="Picture 8" descr="feature2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ature2 | Decision tree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r w:rsidRPr="006631B8">
        <w:rPr>
          <w:rFonts w:ascii="Lato" w:eastAsia="Times New Roman" w:hAnsi="Lato" w:cs="Times New Roman"/>
          <w:color w:val="222222"/>
          <w:kern w:val="0"/>
          <w:sz w:val="27"/>
          <w:szCs w:val="27"/>
          <w:lang w:bidi="mr-IN"/>
          <w14:ligatures w14:val="none"/>
        </w:rPr>
        <w:t>Image Source: Author</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Let’s calculate the entropy here:</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lastRenderedPageBreak/>
        <w:drawing>
          <wp:inline distT="0" distB="0" distL="0" distR="0">
            <wp:extent cx="5715000" cy="1533525"/>
            <wp:effectExtent l="0" t="0" r="0" b="9525"/>
            <wp:docPr id="943114383" name="Picture 7" descr="feature 2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ture 2 entrop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To see the weighted average of entropy of each node we will do as follows:</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715000" cy="447675"/>
            <wp:effectExtent l="0" t="0" r="0" b="9525"/>
            <wp:docPr id="440619838" name="Picture 6" descr="weighted entro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ighted entrop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47675"/>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Now we have the value of E(Parent) and E(</w:t>
      </w:r>
      <w:proofErr w:type="spellStart"/>
      <w:r w:rsidRPr="006631B8">
        <w:rPr>
          <w:rFonts w:ascii="Lato" w:eastAsia="Times New Roman" w:hAnsi="Lato" w:cs="Times New Roman"/>
          <w:color w:val="222222"/>
          <w:kern w:val="0"/>
          <w:sz w:val="27"/>
          <w:szCs w:val="27"/>
          <w:lang w:bidi="mr-IN"/>
          <w14:ligatures w14:val="none"/>
        </w:rPr>
        <w:t>Parent|Motivation</w:t>
      </w:r>
      <w:proofErr w:type="spellEnd"/>
      <w:r w:rsidRPr="006631B8">
        <w:rPr>
          <w:rFonts w:ascii="Lato" w:eastAsia="Times New Roman" w:hAnsi="Lato" w:cs="Times New Roman"/>
          <w:color w:val="222222"/>
          <w:kern w:val="0"/>
          <w:sz w:val="27"/>
          <w:szCs w:val="27"/>
          <w:lang w:bidi="mr-IN"/>
          <w14:ligatures w14:val="none"/>
        </w:rPr>
        <w:t>), information gain will be:</w:t>
      </w:r>
    </w:p>
    <w:p w:rsidR="006631B8" w:rsidRPr="006631B8" w:rsidRDefault="006631B8" w:rsidP="006631B8">
      <w:pPr>
        <w:spacing w:after="0" w:line="240" w:lineRule="auto"/>
        <w:rPr>
          <w:rFonts w:ascii="Times New Roman" w:eastAsia="Times New Roman" w:hAnsi="Times New Roman" w:cs="Times New Roman"/>
          <w:kern w:val="0"/>
          <w:sz w:val="24"/>
          <w:szCs w:val="24"/>
          <w:lang w:bidi="mr-IN"/>
          <w14:ligatures w14:val="none"/>
        </w:rPr>
      </w:pPr>
      <w:r w:rsidRPr="006631B8">
        <w:rPr>
          <w:rFonts w:ascii="Times New Roman" w:eastAsia="Times New Roman" w:hAnsi="Times New Roman" w:cs="Times New Roman"/>
          <w:noProof/>
          <w:kern w:val="0"/>
          <w:sz w:val="24"/>
          <w:szCs w:val="24"/>
          <w:lang w:bidi="mr-IN"/>
          <w14:ligatures w14:val="none"/>
        </w:rPr>
        <w:drawing>
          <wp:inline distT="0" distB="0" distL="0" distR="0">
            <wp:extent cx="5715000" cy="1028700"/>
            <wp:effectExtent l="0" t="0" r="0" b="0"/>
            <wp:docPr id="866948273" name="Picture 5" descr="feature2 information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ature2 information ga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028700"/>
                    </a:xfrm>
                    <a:prstGeom prst="rect">
                      <a:avLst/>
                    </a:prstGeom>
                    <a:noFill/>
                    <a:ln>
                      <a:noFill/>
                    </a:ln>
                  </pic:spPr>
                </pic:pic>
              </a:graphicData>
            </a:graphic>
          </wp:inline>
        </w:drawing>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We now see that the “Energy” feature gives more reduction which is 0.37 than the “Motivation” feature. </w:t>
      </w:r>
      <w:proofErr w:type="gramStart"/>
      <w:r w:rsidRPr="006631B8">
        <w:rPr>
          <w:rFonts w:ascii="Lato" w:eastAsia="Times New Roman" w:hAnsi="Lato" w:cs="Times New Roman"/>
          <w:color w:val="222222"/>
          <w:kern w:val="0"/>
          <w:sz w:val="27"/>
          <w:szCs w:val="27"/>
          <w:lang w:bidi="mr-IN"/>
          <w14:ligatures w14:val="none"/>
        </w:rPr>
        <w:t>Hence</w:t>
      </w:r>
      <w:proofErr w:type="gramEnd"/>
      <w:r w:rsidRPr="006631B8">
        <w:rPr>
          <w:rFonts w:ascii="Lato" w:eastAsia="Times New Roman" w:hAnsi="Lato" w:cs="Times New Roman"/>
          <w:color w:val="222222"/>
          <w:kern w:val="0"/>
          <w:sz w:val="27"/>
          <w:szCs w:val="27"/>
          <w:lang w:bidi="mr-IN"/>
          <w14:ligatures w14:val="none"/>
        </w:rPr>
        <w:t xml:space="preserve"> we will select the feature which has the highest information gain and then split the node based on that feature.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In this example “Energy” will be our root node and we’ll do the same for sub-nodes. Here we can see that when the energy is “high” the entropy is low and hence we can say a person will definitely go to the gym if he has high energy, but what if the energy is low? We will again split the node based on the new feature which is “Motivation”.</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When to Stop Splitting?</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You must be asking this question to yourself that when do we stop growing our tree? Usually, real-world datasets have a large number of features, which will result in a large number of splits, which in turn gives a huge tree. Such trees take time to build and can lead to overfitting. That means the tree will give very good accuracy on the training dataset but will give bad accuracy in test data.</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There are many ways to tackle this problem through hyperparameter tuning. We can set the maximum depth of our decision tree using </w:t>
      </w:r>
      <w:proofErr w:type="spellStart"/>
      <w:r w:rsidRPr="006631B8">
        <w:rPr>
          <w:rFonts w:ascii="Lato" w:eastAsia="Times New Roman" w:hAnsi="Lato" w:cs="Times New Roman"/>
          <w:color w:val="222222"/>
          <w:kern w:val="0"/>
          <w:sz w:val="27"/>
          <w:szCs w:val="27"/>
          <w:lang w:bidi="mr-IN"/>
          <w14:ligatures w14:val="none"/>
        </w:rPr>
        <w:t>the</w:t>
      </w:r>
      <w:r w:rsidRPr="006631B8">
        <w:rPr>
          <w:rFonts w:ascii="Lato" w:eastAsia="Times New Roman" w:hAnsi="Lato" w:cs="Times New Roman"/>
          <w:b/>
          <w:bCs/>
          <w:i/>
          <w:iCs/>
          <w:color w:val="222222"/>
          <w:kern w:val="0"/>
          <w:sz w:val="27"/>
          <w:szCs w:val="27"/>
          <w:lang w:bidi="mr-IN"/>
          <w14:ligatures w14:val="none"/>
        </w:rPr>
        <w:t>max_depth</w:t>
      </w:r>
      <w:proofErr w:type="spellEnd"/>
      <w:r w:rsidRPr="006631B8">
        <w:rPr>
          <w:rFonts w:ascii="Lato" w:eastAsia="Times New Roman" w:hAnsi="Lato" w:cs="Times New Roman"/>
          <w:color w:val="222222"/>
          <w:kern w:val="0"/>
          <w:sz w:val="27"/>
          <w:szCs w:val="27"/>
          <w:lang w:bidi="mr-IN"/>
          <w14:ligatures w14:val="none"/>
        </w:rPr>
        <w:t> parameter. The more the value of </w:t>
      </w:r>
      <w:proofErr w:type="spellStart"/>
      <w:r w:rsidRPr="006631B8">
        <w:rPr>
          <w:rFonts w:ascii="Lato" w:eastAsia="Times New Roman" w:hAnsi="Lato" w:cs="Times New Roman"/>
          <w:b/>
          <w:bCs/>
          <w:i/>
          <w:iCs/>
          <w:color w:val="222222"/>
          <w:kern w:val="0"/>
          <w:sz w:val="27"/>
          <w:szCs w:val="27"/>
          <w:lang w:bidi="mr-IN"/>
          <w14:ligatures w14:val="none"/>
        </w:rPr>
        <w:t>max_depth</w:t>
      </w:r>
      <w:proofErr w:type="spellEnd"/>
      <w:r w:rsidRPr="006631B8">
        <w:rPr>
          <w:rFonts w:ascii="Lato" w:eastAsia="Times New Roman" w:hAnsi="Lato" w:cs="Times New Roman"/>
          <w:color w:val="222222"/>
          <w:kern w:val="0"/>
          <w:sz w:val="27"/>
          <w:szCs w:val="27"/>
          <w:lang w:bidi="mr-IN"/>
          <w14:ligatures w14:val="none"/>
        </w:rPr>
        <w:t>, the more complex your tree will be. The training error will off-course decrease if we increase the </w:t>
      </w:r>
      <w:proofErr w:type="spellStart"/>
      <w:r w:rsidRPr="006631B8">
        <w:rPr>
          <w:rFonts w:ascii="Lato" w:eastAsia="Times New Roman" w:hAnsi="Lato" w:cs="Times New Roman"/>
          <w:b/>
          <w:bCs/>
          <w:i/>
          <w:iCs/>
          <w:color w:val="222222"/>
          <w:kern w:val="0"/>
          <w:sz w:val="27"/>
          <w:szCs w:val="27"/>
          <w:lang w:bidi="mr-IN"/>
          <w14:ligatures w14:val="none"/>
        </w:rPr>
        <w:t>max_depth</w:t>
      </w:r>
      <w:proofErr w:type="spellEnd"/>
      <w:r w:rsidRPr="006631B8">
        <w:rPr>
          <w:rFonts w:ascii="Lato" w:eastAsia="Times New Roman" w:hAnsi="Lato" w:cs="Times New Roman"/>
          <w:color w:val="222222"/>
          <w:kern w:val="0"/>
          <w:sz w:val="27"/>
          <w:szCs w:val="27"/>
          <w:lang w:bidi="mr-IN"/>
          <w14:ligatures w14:val="none"/>
        </w:rPr>
        <w:t xml:space="preserve"> value but when our test data comes into the picture, we will get a very bad accuracy. Hence you need a value that will not overfit as well as underfit our data and for this, you can use </w:t>
      </w:r>
      <w:proofErr w:type="spellStart"/>
      <w:r w:rsidRPr="006631B8">
        <w:rPr>
          <w:rFonts w:ascii="Lato" w:eastAsia="Times New Roman" w:hAnsi="Lato" w:cs="Times New Roman"/>
          <w:color w:val="222222"/>
          <w:kern w:val="0"/>
          <w:sz w:val="27"/>
          <w:szCs w:val="27"/>
          <w:lang w:bidi="mr-IN"/>
          <w14:ligatures w14:val="none"/>
        </w:rPr>
        <w:t>GridSearchCV</w:t>
      </w:r>
      <w:proofErr w:type="spellEnd"/>
      <w:r w:rsidRPr="006631B8">
        <w:rPr>
          <w:rFonts w:ascii="Lato" w:eastAsia="Times New Roman" w:hAnsi="Lato" w:cs="Times New Roman"/>
          <w:color w:val="222222"/>
          <w:kern w:val="0"/>
          <w:sz w:val="27"/>
          <w:szCs w:val="27"/>
          <w:lang w:bidi="mr-IN"/>
          <w14:ligatures w14:val="none"/>
        </w:rPr>
        <w:t>.</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Another way is to set the minimum number of samples for each spilt. It is denoted by </w:t>
      </w:r>
      <w:proofErr w:type="spellStart"/>
      <w:r w:rsidRPr="006631B8">
        <w:rPr>
          <w:rFonts w:ascii="Lato" w:eastAsia="Times New Roman" w:hAnsi="Lato" w:cs="Times New Roman"/>
          <w:b/>
          <w:bCs/>
          <w:i/>
          <w:iCs/>
          <w:color w:val="222222"/>
          <w:kern w:val="0"/>
          <w:sz w:val="27"/>
          <w:szCs w:val="27"/>
          <w:lang w:bidi="mr-IN"/>
          <w14:ligatures w14:val="none"/>
        </w:rPr>
        <w:t>min_samples_split</w:t>
      </w:r>
      <w:proofErr w:type="spellEnd"/>
      <w:r w:rsidRPr="006631B8">
        <w:rPr>
          <w:rFonts w:ascii="Lato" w:eastAsia="Times New Roman" w:hAnsi="Lato" w:cs="Times New Roman"/>
          <w:color w:val="222222"/>
          <w:kern w:val="0"/>
          <w:sz w:val="27"/>
          <w:szCs w:val="27"/>
          <w:lang w:bidi="mr-IN"/>
          <w14:ligatures w14:val="none"/>
        </w:rPr>
        <w:t>. Here we specify the minimum number of samples required to do a spilt. For example, we can use a minimum of 10 samples to reach a decision. That means if a node has less than 10 samples then using this parameter, we can stop the further splitting of this node and make it a leaf node.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There are more hyperparameters such </w:t>
      </w:r>
      <w:proofErr w:type="gramStart"/>
      <w:r w:rsidRPr="006631B8">
        <w:rPr>
          <w:rFonts w:ascii="Lato" w:eastAsia="Times New Roman" w:hAnsi="Lato" w:cs="Times New Roman"/>
          <w:color w:val="222222"/>
          <w:kern w:val="0"/>
          <w:sz w:val="27"/>
          <w:szCs w:val="27"/>
          <w:lang w:bidi="mr-IN"/>
          <w14:ligatures w14:val="none"/>
        </w:rPr>
        <w:t>as :</w:t>
      </w:r>
      <w:proofErr w:type="gramEnd"/>
    </w:p>
    <w:p w:rsidR="006631B8" w:rsidRPr="006631B8" w:rsidRDefault="006631B8" w:rsidP="006631B8">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proofErr w:type="spellStart"/>
      <w:r w:rsidRPr="006631B8">
        <w:rPr>
          <w:rFonts w:ascii="Lato" w:eastAsia="Times New Roman" w:hAnsi="Lato" w:cs="Times New Roman"/>
          <w:b/>
          <w:bCs/>
          <w:i/>
          <w:iCs/>
          <w:color w:val="222222"/>
          <w:kern w:val="0"/>
          <w:sz w:val="27"/>
          <w:szCs w:val="27"/>
          <w:lang w:bidi="mr-IN"/>
          <w14:ligatures w14:val="none"/>
        </w:rPr>
        <w:t>min_samples_leaf</w:t>
      </w:r>
      <w:proofErr w:type="spellEnd"/>
      <w:r w:rsidRPr="006631B8">
        <w:rPr>
          <w:rFonts w:ascii="Lato" w:eastAsia="Times New Roman" w:hAnsi="Lato" w:cs="Times New Roman"/>
          <w:color w:val="222222"/>
          <w:kern w:val="0"/>
          <w:sz w:val="27"/>
          <w:szCs w:val="27"/>
          <w:lang w:bidi="mr-IN"/>
          <w14:ligatures w14:val="none"/>
        </w:rPr>
        <w:t> – represents the minimum number of samples required to be in the leaf node. The more you increase the number, the more is the possibility of overfitting.</w:t>
      </w:r>
    </w:p>
    <w:p w:rsidR="006631B8" w:rsidRPr="006631B8" w:rsidRDefault="006631B8" w:rsidP="006631B8">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proofErr w:type="spellStart"/>
      <w:r w:rsidRPr="006631B8">
        <w:rPr>
          <w:rFonts w:ascii="Lato" w:eastAsia="Times New Roman" w:hAnsi="Lato" w:cs="Times New Roman"/>
          <w:b/>
          <w:bCs/>
          <w:i/>
          <w:iCs/>
          <w:color w:val="222222"/>
          <w:kern w:val="0"/>
          <w:sz w:val="27"/>
          <w:szCs w:val="27"/>
          <w:lang w:bidi="mr-IN"/>
          <w14:ligatures w14:val="none"/>
        </w:rPr>
        <w:t>max_features</w:t>
      </w:r>
      <w:proofErr w:type="spellEnd"/>
      <w:r w:rsidRPr="006631B8">
        <w:rPr>
          <w:rFonts w:ascii="Lato" w:eastAsia="Times New Roman" w:hAnsi="Lato" w:cs="Times New Roman"/>
          <w:color w:val="222222"/>
          <w:kern w:val="0"/>
          <w:sz w:val="27"/>
          <w:szCs w:val="27"/>
          <w:lang w:bidi="mr-IN"/>
          <w14:ligatures w14:val="none"/>
        </w:rPr>
        <w:t> – it helps us decide what number of features to consider when looking for the best split.</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lastRenderedPageBreak/>
        <w:t xml:space="preserve">To read more about these hyperparameters you can read </w:t>
      </w:r>
      <w:proofErr w:type="spellStart"/>
      <w:r w:rsidRPr="006631B8">
        <w:rPr>
          <w:rFonts w:ascii="Lato" w:eastAsia="Times New Roman" w:hAnsi="Lato" w:cs="Times New Roman"/>
          <w:color w:val="222222"/>
          <w:kern w:val="0"/>
          <w:sz w:val="27"/>
          <w:szCs w:val="27"/>
          <w:lang w:bidi="mr-IN"/>
          <w14:ligatures w14:val="none"/>
        </w:rPr>
        <w:t>it</w:t>
      </w:r>
      <w:hyperlink r:id="rId26" w:tgtFrame="_blank" w:history="1">
        <w:r w:rsidRPr="006631B8">
          <w:rPr>
            <w:rFonts w:ascii="Lato" w:eastAsia="Times New Roman" w:hAnsi="Lato" w:cs="Times New Roman"/>
            <w:color w:val="007BFF"/>
            <w:kern w:val="0"/>
            <w:sz w:val="27"/>
            <w:szCs w:val="27"/>
            <w:u w:val="single"/>
            <w:lang w:bidi="mr-IN"/>
            <w14:ligatures w14:val="none"/>
          </w:rPr>
          <w:t>here</w:t>
        </w:r>
        <w:proofErr w:type="spellEnd"/>
      </w:hyperlink>
      <w:r w:rsidRPr="006631B8">
        <w:rPr>
          <w:rFonts w:ascii="Lato" w:eastAsia="Times New Roman" w:hAnsi="Lato" w:cs="Times New Roman"/>
          <w:color w:val="222222"/>
          <w:kern w:val="0"/>
          <w:sz w:val="27"/>
          <w:szCs w:val="27"/>
          <w:lang w:bidi="mr-IN"/>
          <w14:ligatures w14:val="none"/>
        </w:rPr>
        <w:t>.</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Pruning</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It is another method that can help us avoid overfitting. It helps in improving the performance of the tree by cutting the nodes or sub-nodes which are not significant. It removes the branches which have very low importance.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There are mainly 2 ways for pruning:</w:t>
      </w:r>
    </w:p>
    <w:p w:rsidR="006631B8" w:rsidRPr="006631B8" w:rsidRDefault="006631B8" w:rsidP="006631B8">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Pre-pruning</w:t>
      </w:r>
      <w:r w:rsidRPr="006631B8">
        <w:rPr>
          <w:rFonts w:ascii="Lato" w:eastAsia="Times New Roman" w:hAnsi="Lato" w:cs="Times New Roman"/>
          <w:color w:val="222222"/>
          <w:kern w:val="0"/>
          <w:sz w:val="27"/>
          <w:szCs w:val="27"/>
          <w:lang w:bidi="mr-IN"/>
          <w14:ligatures w14:val="none"/>
        </w:rPr>
        <w:t> – we can stop growing the tree earlier, which means we can prune/remove/cut a node if it has low importance </w:t>
      </w:r>
      <w:r w:rsidRPr="006631B8">
        <w:rPr>
          <w:rFonts w:ascii="Lato" w:eastAsia="Times New Roman" w:hAnsi="Lato" w:cs="Times New Roman"/>
          <w:b/>
          <w:bCs/>
          <w:color w:val="222222"/>
          <w:kern w:val="0"/>
          <w:sz w:val="27"/>
          <w:szCs w:val="27"/>
          <w:lang w:bidi="mr-IN"/>
          <w14:ligatures w14:val="none"/>
        </w:rPr>
        <w:t>while growing</w:t>
      </w:r>
      <w:r w:rsidRPr="006631B8">
        <w:rPr>
          <w:rFonts w:ascii="Lato" w:eastAsia="Times New Roman" w:hAnsi="Lato" w:cs="Times New Roman"/>
          <w:color w:val="222222"/>
          <w:kern w:val="0"/>
          <w:sz w:val="27"/>
          <w:szCs w:val="27"/>
          <w:lang w:bidi="mr-IN"/>
          <w14:ligatures w14:val="none"/>
        </w:rPr>
        <w:t> the tree.</w:t>
      </w:r>
    </w:p>
    <w:p w:rsidR="006631B8" w:rsidRPr="006631B8" w:rsidRDefault="006631B8" w:rsidP="006631B8">
      <w:pPr>
        <w:numPr>
          <w:ilvl w:val="0"/>
          <w:numId w:val="3"/>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Post-pruning</w:t>
      </w:r>
      <w:r w:rsidRPr="006631B8">
        <w:rPr>
          <w:rFonts w:ascii="Lato" w:eastAsia="Times New Roman" w:hAnsi="Lato" w:cs="Times New Roman"/>
          <w:color w:val="222222"/>
          <w:kern w:val="0"/>
          <w:sz w:val="27"/>
          <w:szCs w:val="27"/>
          <w:lang w:bidi="mr-IN"/>
          <w14:ligatures w14:val="none"/>
        </w:rPr>
        <w:t> – once our </w:t>
      </w:r>
      <w:r w:rsidRPr="006631B8">
        <w:rPr>
          <w:rFonts w:ascii="Lato" w:eastAsia="Times New Roman" w:hAnsi="Lato" w:cs="Times New Roman"/>
          <w:b/>
          <w:bCs/>
          <w:color w:val="222222"/>
          <w:kern w:val="0"/>
          <w:sz w:val="27"/>
          <w:szCs w:val="27"/>
          <w:lang w:bidi="mr-IN"/>
          <w14:ligatures w14:val="none"/>
        </w:rPr>
        <w:t>tree is built to its depth</w:t>
      </w:r>
      <w:r w:rsidRPr="006631B8">
        <w:rPr>
          <w:rFonts w:ascii="Lato" w:eastAsia="Times New Roman" w:hAnsi="Lato" w:cs="Times New Roman"/>
          <w:color w:val="222222"/>
          <w:kern w:val="0"/>
          <w:sz w:val="27"/>
          <w:szCs w:val="27"/>
          <w:lang w:bidi="mr-IN"/>
          <w14:ligatures w14:val="none"/>
        </w:rPr>
        <w:t>, we can start pruning the nodes based on their significance.</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Endnotes</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To summarize, in this article we learned about decision trees. On what basis the tree splits the nodes and how to can stop overfitting. why linear regression doesn’t work in the case of classification </w:t>
      </w:r>
      <w:proofErr w:type="spellStart"/>
      <w:proofErr w:type="gramStart"/>
      <w:r w:rsidRPr="006631B8">
        <w:rPr>
          <w:rFonts w:ascii="Lato" w:eastAsia="Times New Roman" w:hAnsi="Lato" w:cs="Times New Roman"/>
          <w:color w:val="222222"/>
          <w:kern w:val="0"/>
          <w:sz w:val="27"/>
          <w:szCs w:val="27"/>
          <w:lang w:bidi="mr-IN"/>
          <w14:ligatures w14:val="none"/>
        </w:rPr>
        <w:t>problems.To</w:t>
      </w:r>
      <w:proofErr w:type="spellEnd"/>
      <w:proofErr w:type="gramEnd"/>
      <w:r w:rsidRPr="006631B8">
        <w:rPr>
          <w:rFonts w:ascii="Lato" w:eastAsia="Times New Roman" w:hAnsi="Lato" w:cs="Times New Roman"/>
          <w:color w:val="222222"/>
          <w:kern w:val="0"/>
          <w:sz w:val="27"/>
          <w:szCs w:val="27"/>
          <w:lang w:bidi="mr-IN"/>
          <w14:ligatures w14:val="none"/>
        </w:rPr>
        <w:t xml:space="preserve"> check out the full implementation of decision trees please refer to my </w:t>
      </w:r>
      <w:proofErr w:type="spellStart"/>
      <w:r w:rsidRPr="006631B8">
        <w:rPr>
          <w:rFonts w:ascii="Lato" w:eastAsia="Times New Roman" w:hAnsi="Lato" w:cs="Times New Roman"/>
          <w:color w:val="222222"/>
          <w:kern w:val="0"/>
          <w:sz w:val="27"/>
          <w:szCs w:val="27"/>
          <w:lang w:bidi="mr-IN"/>
          <w14:ligatures w14:val="none"/>
        </w:rPr>
        <w:fldChar w:fldCharType="begin"/>
      </w:r>
      <w:r w:rsidRPr="006631B8">
        <w:rPr>
          <w:rFonts w:ascii="Lato" w:eastAsia="Times New Roman" w:hAnsi="Lato" w:cs="Times New Roman"/>
          <w:color w:val="222222"/>
          <w:kern w:val="0"/>
          <w:sz w:val="27"/>
          <w:szCs w:val="27"/>
          <w:lang w:bidi="mr-IN"/>
          <w14:ligatures w14:val="none"/>
        </w:rPr>
        <w:instrText xml:space="preserve"> HYPERLINK "https://github.com/AnshulSaini17/Decision-Trees" \t "_blank" </w:instrText>
      </w:r>
      <w:r w:rsidRPr="006631B8">
        <w:rPr>
          <w:rFonts w:ascii="Lato" w:eastAsia="Times New Roman" w:hAnsi="Lato" w:cs="Times New Roman"/>
          <w:color w:val="222222"/>
          <w:kern w:val="0"/>
          <w:sz w:val="27"/>
          <w:szCs w:val="27"/>
          <w:lang w:bidi="mr-IN"/>
          <w14:ligatures w14:val="none"/>
        </w:rPr>
        <w:fldChar w:fldCharType="separate"/>
      </w:r>
      <w:r w:rsidRPr="006631B8">
        <w:rPr>
          <w:rFonts w:ascii="Lato" w:eastAsia="Times New Roman" w:hAnsi="Lato" w:cs="Times New Roman"/>
          <w:color w:val="007BFF"/>
          <w:kern w:val="0"/>
          <w:sz w:val="27"/>
          <w:szCs w:val="27"/>
          <w:u w:val="single"/>
          <w:lang w:bidi="mr-IN"/>
          <w14:ligatures w14:val="none"/>
        </w:rPr>
        <w:t>Github</w:t>
      </w:r>
      <w:proofErr w:type="spellEnd"/>
      <w:r w:rsidRPr="006631B8">
        <w:rPr>
          <w:rFonts w:ascii="Lato" w:eastAsia="Times New Roman" w:hAnsi="Lato" w:cs="Times New Roman"/>
          <w:color w:val="222222"/>
          <w:kern w:val="0"/>
          <w:sz w:val="27"/>
          <w:szCs w:val="27"/>
          <w:lang w:bidi="mr-IN"/>
          <w14:ligatures w14:val="none"/>
        </w:rPr>
        <w:fldChar w:fldCharType="end"/>
      </w:r>
      <w:r w:rsidRPr="006631B8">
        <w:rPr>
          <w:rFonts w:ascii="Lato" w:eastAsia="Times New Roman" w:hAnsi="Lato" w:cs="Times New Roman"/>
          <w:color w:val="222222"/>
          <w:kern w:val="0"/>
          <w:sz w:val="27"/>
          <w:szCs w:val="27"/>
          <w:lang w:bidi="mr-IN"/>
          <w14:ligatures w14:val="none"/>
        </w:rPr>
        <w:t> repository. You can master all the Data Science topics with our </w:t>
      </w:r>
      <w:hyperlink r:id="rId27" w:tgtFrame="_blank" w:history="1">
        <w:r w:rsidRPr="006631B8">
          <w:rPr>
            <w:rFonts w:ascii="Lato" w:eastAsia="Times New Roman" w:hAnsi="Lato" w:cs="Times New Roman"/>
            <w:color w:val="007BFF"/>
            <w:kern w:val="0"/>
            <w:sz w:val="27"/>
            <w:szCs w:val="27"/>
            <w:u w:val="single"/>
            <w:lang w:bidi="mr-IN"/>
            <w14:ligatures w14:val="none"/>
          </w:rPr>
          <w:t>Black Belt Plus Program</w:t>
        </w:r>
      </w:hyperlink>
      <w:r w:rsidRPr="006631B8">
        <w:rPr>
          <w:rFonts w:ascii="Lato" w:eastAsia="Times New Roman" w:hAnsi="Lato" w:cs="Times New Roman"/>
          <w:color w:val="222222"/>
          <w:kern w:val="0"/>
          <w:sz w:val="27"/>
          <w:szCs w:val="27"/>
          <w:lang w:bidi="mr-IN"/>
          <w14:ligatures w14:val="none"/>
        </w:rPr>
        <w:t> </w:t>
      </w:r>
      <w:proofErr w:type="spellStart"/>
      <w:r w:rsidRPr="006631B8">
        <w:rPr>
          <w:rFonts w:ascii="Lato" w:eastAsia="Times New Roman" w:hAnsi="Lato" w:cs="Times New Roman"/>
          <w:color w:val="222222"/>
          <w:kern w:val="0"/>
          <w:sz w:val="27"/>
          <w:szCs w:val="27"/>
          <w:lang w:bidi="mr-IN"/>
          <w14:ligatures w14:val="none"/>
        </w:rPr>
        <w:t>with out</w:t>
      </w:r>
      <w:proofErr w:type="spellEnd"/>
      <w:r w:rsidRPr="006631B8">
        <w:rPr>
          <w:rFonts w:ascii="Lato" w:eastAsia="Times New Roman" w:hAnsi="Lato" w:cs="Times New Roman"/>
          <w:color w:val="222222"/>
          <w:kern w:val="0"/>
          <w:sz w:val="27"/>
          <w:szCs w:val="27"/>
          <w:lang w:bidi="mr-IN"/>
          <w14:ligatures w14:val="none"/>
        </w:rPr>
        <w:t xml:space="preserve"> 50+ projects and 20+ tools. Start your learning journey today!</w:t>
      </w:r>
    </w:p>
    <w:p w:rsidR="006631B8" w:rsidRPr="006631B8" w:rsidRDefault="006631B8" w:rsidP="006631B8">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6631B8">
        <w:rPr>
          <w:rFonts w:ascii="Lato" w:eastAsia="Times New Roman" w:hAnsi="Lato" w:cs="Times New Roman"/>
          <w:color w:val="222222"/>
          <w:kern w:val="0"/>
          <w:sz w:val="36"/>
          <w:szCs w:val="36"/>
          <w:lang w:bidi="mr-IN"/>
          <w14:ligatures w14:val="none"/>
        </w:rPr>
        <w:t>Frequently Asked Questions</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Q1. What is decision tree and example?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 xml:space="preserve">A. A decision tree is a tree-like structure that represents a series of decisions and their possible consequences. It is used in machine learning for classification and </w:t>
      </w:r>
      <w:r w:rsidRPr="006631B8">
        <w:rPr>
          <w:rFonts w:ascii="Lato" w:eastAsia="Times New Roman" w:hAnsi="Lato" w:cs="Times New Roman"/>
          <w:color w:val="222222"/>
          <w:kern w:val="0"/>
          <w:sz w:val="27"/>
          <w:szCs w:val="27"/>
          <w:lang w:bidi="mr-IN"/>
          <w14:ligatures w14:val="none"/>
        </w:rPr>
        <w:lastRenderedPageBreak/>
        <w:t>regression tasks. An example of a decision tree is a flowchart that helps a person decide what to wear based on the weather conditions.</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Q2. What is the purpose of decision tree?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A. The purpose of a decision tree is to make decisions or predictions by learning from past data. It helps to understand the relationships between input variables and their outcomes and identify the most significant features that contribute to the final decision.</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Q3. What are the 4 types of decision tree?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A. The four types of decision trees are Classification tree, Regression tree, Cost-complexity pruning tree, and Reduced Error Pruning tree.</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Q4. What is a decision tree algorithm?</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A. A decision tree algorithm is a machine learning algorithm that uses a decision tree to make predictions. It follows a tree-like model of decisions and their possible consequences. The algorithm works by recursively splitting the data into subsets based on the most significant feature at each node of the tree.</w:t>
      </w:r>
    </w:p>
    <w:p w:rsidR="006631B8" w:rsidRPr="006631B8" w:rsidRDefault="006631B8" w:rsidP="006631B8">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b/>
          <w:bCs/>
          <w:color w:val="222222"/>
          <w:kern w:val="0"/>
          <w:sz w:val="27"/>
          <w:szCs w:val="27"/>
          <w:lang w:bidi="mr-IN"/>
          <w14:ligatures w14:val="none"/>
        </w:rPr>
        <w:t>Q5. Which algorithm is best for decision tree?</w:t>
      </w:r>
    </w:p>
    <w:p w:rsidR="006631B8" w:rsidRPr="006631B8" w:rsidRDefault="006631B8" w:rsidP="006631B8">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6631B8">
        <w:rPr>
          <w:rFonts w:ascii="Lato" w:eastAsia="Times New Roman" w:hAnsi="Lato" w:cs="Times New Roman"/>
          <w:color w:val="222222"/>
          <w:kern w:val="0"/>
          <w:sz w:val="27"/>
          <w:szCs w:val="27"/>
          <w:lang w:bidi="mr-IN"/>
          <w14:ligatures w14:val="none"/>
        </w:rPr>
        <w:t>A. The best algorithm for decision trees depends on the specific problem and dataset. Popular decision tree algorithms include ID3, C4.5, CART, and Random Forest. Random Forest is considered one of the best algorithms as it combines multiple decision trees to improve accuracy and reduce overfitting.</w:t>
      </w:r>
    </w:p>
    <w:p w:rsidR="006631B8" w:rsidRDefault="006631B8"/>
    <w:sectPr w:rsidR="0066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248D"/>
    <w:multiLevelType w:val="multilevel"/>
    <w:tmpl w:val="C2C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D6492"/>
    <w:multiLevelType w:val="multilevel"/>
    <w:tmpl w:val="190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C7AB7"/>
    <w:multiLevelType w:val="multilevel"/>
    <w:tmpl w:val="3B18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19094">
    <w:abstractNumId w:val="1"/>
  </w:num>
  <w:num w:numId="2" w16cid:durableId="1083798435">
    <w:abstractNumId w:val="0"/>
  </w:num>
  <w:num w:numId="3" w16cid:durableId="210753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B8"/>
    <w:rsid w:val="006631B8"/>
    <w:rsid w:val="00F738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9CE0"/>
  <w15:chartTrackingRefBased/>
  <w15:docId w15:val="{438AF66E-3A8C-4754-967D-1B87B346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1B8"/>
    <w:pPr>
      <w:spacing w:before="100" w:beforeAutospacing="1" w:after="100" w:afterAutospacing="1" w:line="240" w:lineRule="auto"/>
      <w:outlineLvl w:val="1"/>
    </w:pPr>
    <w:rPr>
      <w:rFonts w:ascii="Times New Roman" w:eastAsia="Times New Roman" w:hAnsi="Times New Roman" w:cs="Times New Roman"/>
      <w:b/>
      <w:bCs/>
      <w:kern w:val="0"/>
      <w:sz w:val="36"/>
      <w:szCs w:val="36"/>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1B8"/>
    <w:rPr>
      <w:color w:val="0000FF"/>
      <w:u w:val="single"/>
    </w:rPr>
  </w:style>
  <w:style w:type="character" w:customStyle="1" w:styleId="Heading2Char">
    <w:name w:val="Heading 2 Char"/>
    <w:basedOn w:val="DefaultParagraphFont"/>
    <w:link w:val="Heading2"/>
    <w:uiPriority w:val="9"/>
    <w:rsid w:val="006631B8"/>
    <w:rPr>
      <w:rFonts w:ascii="Times New Roman" w:eastAsia="Times New Roman" w:hAnsi="Times New Roman" w:cs="Times New Roman"/>
      <w:b/>
      <w:bCs/>
      <w:kern w:val="0"/>
      <w:sz w:val="36"/>
      <w:szCs w:val="36"/>
      <w:lang w:bidi="mr-IN"/>
      <w14:ligatures w14:val="none"/>
    </w:rPr>
  </w:style>
  <w:style w:type="paragraph" w:styleId="NormalWeb">
    <w:name w:val="Normal (Web)"/>
    <w:basedOn w:val="Normal"/>
    <w:uiPriority w:val="99"/>
    <w:semiHidden/>
    <w:unhideWhenUsed/>
    <w:rsid w:val="006631B8"/>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Strong">
    <w:name w:val="Strong"/>
    <w:basedOn w:val="DefaultParagraphFont"/>
    <w:uiPriority w:val="22"/>
    <w:qFormat/>
    <w:rsid w:val="006631B8"/>
    <w:rPr>
      <w:b/>
      <w:bCs/>
    </w:rPr>
  </w:style>
  <w:style w:type="paragraph" w:customStyle="1" w:styleId="schema-faq-answer">
    <w:name w:val="schema-faq-answer"/>
    <w:basedOn w:val="Normal"/>
    <w:rsid w:val="006631B8"/>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4356">
      <w:bodyDiv w:val="1"/>
      <w:marLeft w:val="0"/>
      <w:marRight w:val="0"/>
      <w:marTop w:val="0"/>
      <w:marBottom w:val="0"/>
      <w:divBdr>
        <w:top w:val="none" w:sz="0" w:space="0" w:color="auto"/>
        <w:left w:val="none" w:sz="0" w:space="0" w:color="auto"/>
        <w:bottom w:val="none" w:sz="0" w:space="0" w:color="auto"/>
        <w:right w:val="none" w:sz="0" w:space="0" w:color="auto"/>
      </w:divBdr>
    </w:div>
    <w:div w:id="798111701">
      <w:bodyDiv w:val="1"/>
      <w:marLeft w:val="0"/>
      <w:marRight w:val="0"/>
      <w:marTop w:val="0"/>
      <w:marBottom w:val="0"/>
      <w:divBdr>
        <w:top w:val="none" w:sz="0" w:space="0" w:color="auto"/>
        <w:left w:val="none" w:sz="0" w:space="0" w:color="auto"/>
        <w:bottom w:val="none" w:sz="0" w:space="0" w:color="auto"/>
        <w:right w:val="none" w:sz="0" w:space="0" w:color="auto"/>
      </w:divBdr>
      <w:divsChild>
        <w:div w:id="807741846">
          <w:marLeft w:val="0"/>
          <w:marRight w:val="0"/>
          <w:marTop w:val="0"/>
          <w:marBottom w:val="0"/>
          <w:divBdr>
            <w:top w:val="none" w:sz="0" w:space="0" w:color="auto"/>
            <w:left w:val="none" w:sz="0" w:space="0" w:color="auto"/>
            <w:bottom w:val="none" w:sz="0" w:space="0" w:color="auto"/>
            <w:right w:val="none" w:sz="0" w:space="0" w:color="auto"/>
          </w:divBdr>
        </w:div>
        <w:div w:id="65733221">
          <w:marLeft w:val="0"/>
          <w:marRight w:val="0"/>
          <w:marTop w:val="0"/>
          <w:marBottom w:val="0"/>
          <w:divBdr>
            <w:top w:val="none" w:sz="0" w:space="0" w:color="auto"/>
            <w:left w:val="none" w:sz="0" w:space="0" w:color="auto"/>
            <w:bottom w:val="none" w:sz="0" w:space="0" w:color="auto"/>
            <w:right w:val="none" w:sz="0" w:space="0" w:color="auto"/>
          </w:divBdr>
        </w:div>
        <w:div w:id="1590966458">
          <w:marLeft w:val="0"/>
          <w:marRight w:val="0"/>
          <w:marTop w:val="0"/>
          <w:marBottom w:val="0"/>
          <w:divBdr>
            <w:top w:val="none" w:sz="0" w:space="0" w:color="auto"/>
            <w:left w:val="none" w:sz="0" w:space="0" w:color="auto"/>
            <w:bottom w:val="none" w:sz="0" w:space="0" w:color="auto"/>
            <w:right w:val="none" w:sz="0" w:space="0" w:color="auto"/>
          </w:divBdr>
        </w:div>
        <w:div w:id="1213468068">
          <w:marLeft w:val="0"/>
          <w:marRight w:val="0"/>
          <w:marTop w:val="0"/>
          <w:marBottom w:val="0"/>
          <w:divBdr>
            <w:top w:val="none" w:sz="0" w:space="0" w:color="auto"/>
            <w:left w:val="none" w:sz="0" w:space="0" w:color="auto"/>
            <w:bottom w:val="none" w:sz="0" w:space="0" w:color="auto"/>
            <w:right w:val="none" w:sz="0" w:space="0" w:color="auto"/>
          </w:divBdr>
        </w:div>
        <w:div w:id="150859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machine-learn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XABw4Y3GBR4"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nalyticsvidhya.com/blog/2022/07/classification-using-pyspark-databricks-and-koala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web-stories/5-regression-techniques-you-should-know/"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analyticsvidhya.com/blog/2022/01/machine-learning-algorithm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blackbelt.analyticsvidhya.com/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1948</Words>
  <Characters>11110</Characters>
  <Application>Microsoft Office Word</Application>
  <DocSecurity>0</DocSecurity>
  <Lines>92</Lines>
  <Paragraphs>26</Paragraphs>
  <ScaleCrop>false</ScaleCrop>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2023-05-11T04:42:00Z</dcterms:created>
  <dcterms:modified xsi:type="dcterms:W3CDTF">2023-05-11T04:45:00Z</dcterms:modified>
</cp:coreProperties>
</file>