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A3C4D" w14:textId="77777777" w:rsidR="00AD4E1E" w:rsidRDefault="00AD4E1E" w:rsidP="00AD4E1E">
      <w:pPr>
        <w:pStyle w:val="1"/>
        <w:ind w:firstLineChars="500" w:firstLine="2200"/>
      </w:pPr>
      <w:r>
        <w:rPr>
          <w:rFonts w:hint="eastAsia"/>
        </w:rPr>
        <w:t>概要设计说明书</w:t>
      </w:r>
      <w:bookmarkStart w:id="0" w:name="_GoBack"/>
      <w:bookmarkEnd w:id="0"/>
    </w:p>
    <w:p w14:paraId="1D38362F" w14:textId="77777777" w:rsidR="00AD4E1E" w:rsidRDefault="00AD4E1E" w:rsidP="00AD4E1E">
      <w:pPr>
        <w:pStyle w:val="3"/>
      </w:pPr>
      <w:r>
        <w:t>1 引言</w:t>
      </w:r>
    </w:p>
    <w:p w14:paraId="1083653F" w14:textId="77777777" w:rsidR="00AD4E1E" w:rsidRDefault="00AD4E1E" w:rsidP="00AD4E1E">
      <w:r>
        <w:rPr>
          <w:rFonts w:hint="eastAsia"/>
        </w:rPr>
        <w:t>随着计算机技术的不断应用和提高，</w:t>
      </w:r>
      <w:r>
        <w:t xml:space="preserve"> 计算机已经深入到社会生活的各个角落。 而中小型</w:t>
      </w:r>
    </w:p>
    <w:p w14:paraId="1BCFCFE5" w14:textId="77777777" w:rsidR="00AD4E1E" w:rsidRDefault="00AD4E1E" w:rsidP="00AD4E1E">
      <w:r>
        <w:rPr>
          <w:rFonts w:hint="eastAsia"/>
        </w:rPr>
        <w:t>工资仍采用手工管理工资的方法，不仅效率低、易出错、手续繁琐，而且耗费大量的人力。</w:t>
      </w:r>
    </w:p>
    <w:p w14:paraId="0E674BE7" w14:textId="77777777" w:rsidR="00AD4E1E" w:rsidRDefault="00AD4E1E" w:rsidP="00AD4E1E">
      <w:r>
        <w:rPr>
          <w:rFonts w:hint="eastAsia"/>
        </w:rPr>
        <w:t>为了满足其管理人员对员工出勤信息、</w:t>
      </w:r>
      <w:r>
        <w:t xml:space="preserve"> 工资等进行高效的管理， 在工作人员具备一定的计算</w:t>
      </w:r>
    </w:p>
    <w:p w14:paraId="2BD789E0" w14:textId="77777777" w:rsidR="00AD4E1E" w:rsidRDefault="00AD4E1E" w:rsidP="00AD4E1E">
      <w:r>
        <w:rPr>
          <w:rFonts w:hint="eastAsia"/>
        </w:rPr>
        <w:t>机操作能力的前提下，</w:t>
      </w:r>
      <w:proofErr w:type="gramStart"/>
      <w:r>
        <w:rPr>
          <w:rFonts w:hint="eastAsia"/>
        </w:rPr>
        <w:t>此工资</w:t>
      </w:r>
      <w:proofErr w:type="gramEnd"/>
      <w:r>
        <w:rPr>
          <w:rFonts w:hint="eastAsia"/>
        </w:rPr>
        <w:t>管理系统软件力求提高其管理效率。</w:t>
      </w:r>
    </w:p>
    <w:p w14:paraId="06D12F9E" w14:textId="77777777" w:rsidR="00AD4E1E" w:rsidRDefault="00AD4E1E" w:rsidP="00AD4E1E">
      <w:pPr>
        <w:pStyle w:val="2"/>
      </w:pPr>
      <w:r>
        <w:t>1.1 编写目的</w:t>
      </w:r>
    </w:p>
    <w:p w14:paraId="221C80B0" w14:textId="77777777" w:rsidR="00AD4E1E" w:rsidRDefault="00AD4E1E" w:rsidP="00AD4E1E">
      <w:r>
        <w:rPr>
          <w:rFonts w:hint="eastAsia"/>
        </w:rPr>
        <w:t>本文档的编写是为了完善工资管理系统软件的开发途径和应用方法。</w:t>
      </w:r>
      <w:r>
        <w:t xml:space="preserve"> 以求在最短的时间</w:t>
      </w:r>
    </w:p>
    <w:p w14:paraId="3A81B3EF" w14:textId="77777777" w:rsidR="00AD4E1E" w:rsidRDefault="00AD4E1E" w:rsidP="00AD4E1E">
      <w:r>
        <w:rPr>
          <w:rFonts w:hint="eastAsia"/>
        </w:rPr>
        <w:t>高效的开发工资管理系统。</w:t>
      </w:r>
    </w:p>
    <w:p w14:paraId="1CE0A30E" w14:textId="77777777" w:rsidR="00AD4E1E" w:rsidRDefault="00AD4E1E" w:rsidP="00AD4E1E">
      <w:pPr>
        <w:pStyle w:val="2"/>
      </w:pPr>
      <w:r>
        <w:t>1.2 背景</w:t>
      </w:r>
    </w:p>
    <w:p w14:paraId="70DC11A5" w14:textId="77777777" w:rsidR="00AD4E1E" w:rsidRDefault="00AD4E1E" w:rsidP="00AD4E1E">
      <w:r>
        <w:rPr>
          <w:rFonts w:hint="eastAsia"/>
        </w:rPr>
        <w:t>本项目的名称：工资管理系统。</w:t>
      </w:r>
    </w:p>
    <w:p w14:paraId="459DE4AC" w14:textId="77777777" w:rsidR="00AD4E1E" w:rsidRDefault="00AD4E1E" w:rsidP="00AD4E1E">
      <w:r>
        <w:rPr>
          <w:rFonts w:hint="eastAsia"/>
        </w:rPr>
        <w:t>本项目的任务提出者及开发者是工资管理系统软件开发小组，用户是中小型企业或机</w:t>
      </w:r>
    </w:p>
    <w:p w14:paraId="555A6C88" w14:textId="77777777" w:rsidR="00AD4E1E" w:rsidRDefault="00AD4E1E" w:rsidP="00AD4E1E">
      <w:r>
        <w:rPr>
          <w:rFonts w:hint="eastAsia"/>
        </w:rPr>
        <w:t>构。</w:t>
      </w:r>
    </w:p>
    <w:p w14:paraId="09027347" w14:textId="77777777" w:rsidR="00AD4E1E" w:rsidRDefault="00AD4E1E" w:rsidP="00AD4E1E">
      <w:r>
        <w:rPr>
          <w:rFonts w:hint="eastAsia"/>
        </w:rPr>
        <w:t>本产品是针对电脑管理工资的需求设计的，</w:t>
      </w:r>
      <w:r>
        <w:t xml:space="preserve"> 可以完成工资查看、 个人工资结算、 工资统</w:t>
      </w:r>
    </w:p>
    <w:p w14:paraId="3E0D246A" w14:textId="77777777" w:rsidR="00AD4E1E" w:rsidRDefault="00AD4E1E" w:rsidP="00AD4E1E">
      <w:r>
        <w:rPr>
          <w:rFonts w:hint="eastAsia"/>
        </w:rPr>
        <w:t>计、部门类别的管理（不包括部门信息的管理）</w:t>
      </w:r>
      <w:r>
        <w:t xml:space="preserve"> 、查询符合一定条件的工资的员工人数在所</w:t>
      </w:r>
    </w:p>
    <w:p w14:paraId="193AC423" w14:textId="77777777" w:rsidR="00AD4E1E" w:rsidRDefault="00AD4E1E" w:rsidP="00AD4E1E">
      <w:r>
        <w:rPr>
          <w:rFonts w:hint="eastAsia"/>
        </w:rPr>
        <w:t>有员工人数中占有的比例等主要功能。</w:t>
      </w:r>
    </w:p>
    <w:p w14:paraId="7E832D15" w14:textId="77777777" w:rsidR="00AD4E1E" w:rsidRDefault="00AD4E1E" w:rsidP="00AD4E1E">
      <w:pPr>
        <w:pStyle w:val="2"/>
      </w:pPr>
      <w:r>
        <w:t>1.3 定义</w:t>
      </w:r>
    </w:p>
    <w:p w14:paraId="09656B94" w14:textId="77777777" w:rsidR="00AD4E1E" w:rsidRDefault="00AD4E1E" w:rsidP="00AD4E1E">
      <w:r>
        <w:rPr>
          <w:rFonts w:hint="eastAsia"/>
        </w:rPr>
        <w:t>开发（</w:t>
      </w:r>
      <w:r>
        <w:t xml:space="preserve"> develop ）：不是单纯指开发活动，还包括维护活动。</w:t>
      </w:r>
    </w:p>
    <w:p w14:paraId="12DCC471" w14:textId="77777777" w:rsidR="00AD4E1E" w:rsidRDefault="00AD4E1E" w:rsidP="00AD4E1E">
      <w:r>
        <w:rPr>
          <w:rFonts w:hint="eastAsia"/>
        </w:rPr>
        <w:t>项目</w:t>
      </w:r>
      <w:r>
        <w:t xml:space="preserve"> (project) ：该词指的是向顾客或最终用户交付一个或多个产品的收管理的相关资</w:t>
      </w:r>
    </w:p>
    <w:p w14:paraId="3A68D4F4" w14:textId="77777777" w:rsidR="00AD4E1E" w:rsidRDefault="00AD4E1E" w:rsidP="00AD4E1E">
      <w:r>
        <w:rPr>
          <w:rFonts w:hint="eastAsia"/>
        </w:rPr>
        <w:t>源的集合。</w:t>
      </w:r>
      <w:r>
        <w:t xml:space="preserve"> 这个资源集合有着明确的始点和终点， 并且一般是按照某项计划运行。 这种计划</w:t>
      </w:r>
    </w:p>
    <w:p w14:paraId="62BE6D6E" w14:textId="77777777" w:rsidR="00AD4E1E" w:rsidRDefault="00AD4E1E" w:rsidP="00AD4E1E">
      <w:r>
        <w:rPr>
          <w:rFonts w:hint="eastAsia"/>
        </w:rPr>
        <w:t>通常会形成文件，</w:t>
      </w:r>
      <w:r>
        <w:t xml:space="preserve"> 并且说明要交付或实现的产品、 所用的资源和经费、 要做的工作和工作进</w:t>
      </w:r>
    </w:p>
    <w:p w14:paraId="3E78F82B" w14:textId="77777777" w:rsidR="00AD4E1E" w:rsidRDefault="00AD4E1E" w:rsidP="00AD4E1E">
      <w:r>
        <w:rPr>
          <w:rFonts w:hint="eastAsia"/>
        </w:rPr>
        <w:t>度，一个项目可能有若干项目组成。</w:t>
      </w:r>
    </w:p>
    <w:p w14:paraId="5B19A7D5" w14:textId="77777777" w:rsidR="00AD4E1E" w:rsidRDefault="00AD4E1E" w:rsidP="00AD4E1E">
      <w:r>
        <w:rPr>
          <w:rFonts w:hint="eastAsia"/>
        </w:rPr>
        <w:t>项目开发计划（</w:t>
      </w:r>
      <w:r>
        <w:t xml:space="preserve"> project development plan ）：是一种把项目一定</w:t>
      </w:r>
      <w:proofErr w:type="gramStart"/>
      <w:r>
        <w:t>一</w:t>
      </w:r>
      <w:proofErr w:type="gramEnd"/>
      <w:r>
        <w:t>过程与项目如何推</w:t>
      </w:r>
      <w:r>
        <w:rPr>
          <w:rFonts w:hint="eastAsia"/>
        </w:rPr>
        <w:t>进连接起来的方案。</w:t>
      </w:r>
    </w:p>
    <w:p w14:paraId="024887C0" w14:textId="77777777" w:rsidR="00AD4E1E" w:rsidRDefault="00AD4E1E" w:rsidP="00AD4E1E">
      <w:r>
        <w:rPr>
          <w:rFonts w:hint="eastAsia"/>
        </w:rPr>
        <w:t>产品生命周期（</w:t>
      </w:r>
      <w:r>
        <w:t xml:space="preserve"> product life cycle ）：是产品从构思到不可以再使用的持续时间。</w:t>
      </w:r>
    </w:p>
    <w:p w14:paraId="338C7D69" w14:textId="77777777" w:rsidR="00AD4E1E" w:rsidRDefault="00AD4E1E" w:rsidP="00AD4E1E">
      <w:r>
        <w:t>1.4 参考文献</w:t>
      </w:r>
    </w:p>
    <w:p w14:paraId="2FB3E284" w14:textId="77777777" w:rsidR="00AD4E1E" w:rsidRDefault="00AD4E1E" w:rsidP="00AD4E1E">
      <w:r>
        <w:rPr>
          <w:rFonts w:hint="eastAsia"/>
        </w:rPr>
        <w:t>《</w:t>
      </w:r>
      <w:r>
        <w:t>CMMI软件过程改进与评估》 罗运模、谢志敏等编著，电子工业出版社， 2004 年 6 月</w:t>
      </w:r>
      <w:r>
        <w:lastRenderedPageBreak/>
        <w:t>版，北京 《软件工程导论》 （第四版） 张海藩编著，清华大学出版社， 2006 年 10 月版，北 京</w:t>
      </w:r>
    </w:p>
    <w:p w14:paraId="2305A35E" w14:textId="77777777" w:rsidR="00AD4E1E" w:rsidRDefault="00AD4E1E" w:rsidP="00AD4E1E">
      <w:pPr>
        <w:pStyle w:val="3"/>
      </w:pPr>
      <w:r>
        <w:t>2 总体设计</w:t>
      </w:r>
    </w:p>
    <w:p w14:paraId="2A591694" w14:textId="77777777" w:rsidR="00AD4E1E" w:rsidRDefault="00AD4E1E" w:rsidP="00AD4E1E">
      <w:pPr>
        <w:pStyle w:val="2"/>
      </w:pPr>
      <w:r>
        <w:t>2.1 需求规定</w:t>
      </w:r>
    </w:p>
    <w:p w14:paraId="36C405E8" w14:textId="77777777" w:rsidR="00AD4E1E" w:rsidRDefault="00AD4E1E" w:rsidP="00AD4E1E">
      <w:r>
        <w:rPr>
          <w:rFonts w:hint="eastAsia"/>
        </w:rPr>
        <w:t>系统开发基于</w:t>
      </w:r>
      <w:r>
        <w:t xml:space="preserve"> B/S 的开发模式， 界面直观、简洁，人机交互性强。基于文本框的录 入方式。用户使用时， 只要是按照格式和要求填入信息， 系统在后台响应用户操作过程。 让用户在最短时间里， 不需要经过专门培训， 就可以轻松上手。 </w:t>
      </w:r>
      <w:proofErr w:type="gramStart"/>
      <w:r>
        <w:t>本工资</w:t>
      </w:r>
      <w:proofErr w:type="gramEnd"/>
      <w:r>
        <w:t xml:space="preserve">管理系统应当具 有的页面有：用户登录界面、员工信息录入、配置员工工资、员工信息查询。系统应设 </w:t>
      </w:r>
      <w:proofErr w:type="gramStart"/>
      <w:r>
        <w:t>置访问</w:t>
      </w:r>
      <w:proofErr w:type="gramEnd"/>
      <w:r>
        <w:t>用户的标识以及鉴别用户是否合法， 并要求合法用户设置其密码， 保证用户身份 不被盗用。对每个用户设置其操作权限，权限设置可具体到模块的有关操作。</w:t>
      </w:r>
    </w:p>
    <w:p w14:paraId="19235C77" w14:textId="77777777" w:rsidR="00AD4E1E" w:rsidRDefault="00AD4E1E" w:rsidP="00AD4E1E">
      <w:pPr>
        <w:pStyle w:val="2"/>
      </w:pPr>
      <w:r>
        <w:t>2.2 运行环境</w:t>
      </w:r>
    </w:p>
    <w:p w14:paraId="4A1A32E3" w14:textId="7C54B06F" w:rsidR="00CE0BBE" w:rsidRDefault="00AD4E1E" w:rsidP="00AD4E1E">
      <w:r>
        <w:rPr>
          <w:rFonts w:hint="eastAsia"/>
        </w:rPr>
        <w:t>硬件环境：</w:t>
      </w:r>
      <w:r>
        <w:t xml:space="preserve"> 最低配置： CPU：Pentium3 800 以上或其它兼容规格，内存： 256M 以上，硬盘： 100MB 以上空间 推荐配置： CPU：Pentium 2G，内存： 2G 以上，硬盘： 100MB 以上空间。 软件环境： Windows server 2003/windows </w:t>
      </w:r>
      <w:proofErr w:type="spellStart"/>
      <w:r>
        <w:t>xp</w:t>
      </w:r>
      <w:proofErr w:type="spellEnd"/>
      <w:r>
        <w:t>/windows 7 、SQL Server 2000、.NET Framework 2.0</w:t>
      </w:r>
    </w:p>
    <w:p w14:paraId="58019CB7" w14:textId="16F677C7" w:rsidR="00AD4E1E" w:rsidRDefault="00AD4E1E" w:rsidP="00AD4E1E">
      <w:pPr>
        <w:pStyle w:val="2"/>
      </w:pPr>
      <w:r w:rsidRPr="00AD4E1E">
        <w:lastRenderedPageBreak/>
        <w:t>2.3 基本设计概念和处理流程</w:t>
      </w:r>
      <w:r w:rsidRPr="00AD4E1E">
        <w:drawing>
          <wp:inline distT="0" distB="0" distL="0" distR="0" wp14:anchorId="3E324C13" wp14:editId="11133924">
            <wp:extent cx="5274310" cy="3613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13150"/>
                    </a:xfrm>
                    <a:prstGeom prst="rect">
                      <a:avLst/>
                    </a:prstGeom>
                    <a:noFill/>
                    <a:ln>
                      <a:noFill/>
                    </a:ln>
                  </pic:spPr>
                </pic:pic>
              </a:graphicData>
            </a:graphic>
          </wp:inline>
        </w:drawing>
      </w:r>
      <w:r w:rsidRPr="00AD4E1E">
        <w:t xml:space="preserve"> </w:t>
      </w:r>
      <w:r w:rsidRPr="00AD4E1E">
        <w:drawing>
          <wp:inline distT="0" distB="0" distL="0" distR="0" wp14:anchorId="6B2F40FB" wp14:editId="3706B264">
            <wp:extent cx="5274310" cy="3373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73755"/>
                    </a:xfrm>
                    <a:prstGeom prst="rect">
                      <a:avLst/>
                    </a:prstGeom>
                    <a:noFill/>
                    <a:ln>
                      <a:noFill/>
                    </a:ln>
                  </pic:spPr>
                </pic:pic>
              </a:graphicData>
            </a:graphic>
          </wp:inline>
        </w:drawing>
      </w:r>
      <w:r w:rsidRPr="00AD4E1E">
        <w:t xml:space="preserve"> </w:t>
      </w:r>
      <w:r w:rsidRPr="00AD4E1E">
        <w:lastRenderedPageBreak/>
        <w:drawing>
          <wp:inline distT="0" distB="0" distL="0" distR="0" wp14:anchorId="4E7A8A42" wp14:editId="073E7569">
            <wp:extent cx="5274310" cy="3613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13150"/>
                    </a:xfrm>
                    <a:prstGeom prst="rect">
                      <a:avLst/>
                    </a:prstGeom>
                    <a:noFill/>
                    <a:ln>
                      <a:noFill/>
                    </a:ln>
                  </pic:spPr>
                </pic:pic>
              </a:graphicData>
            </a:graphic>
          </wp:inline>
        </w:drawing>
      </w:r>
    </w:p>
    <w:sectPr w:rsidR="00AD4E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0DCDD" w14:textId="77777777" w:rsidR="002C334B" w:rsidRDefault="002C334B" w:rsidP="00AD4E1E">
      <w:r>
        <w:separator/>
      </w:r>
    </w:p>
  </w:endnote>
  <w:endnote w:type="continuationSeparator" w:id="0">
    <w:p w14:paraId="112FB9D6" w14:textId="77777777" w:rsidR="002C334B" w:rsidRDefault="002C334B" w:rsidP="00AD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A4E8B" w14:textId="77777777" w:rsidR="002C334B" w:rsidRDefault="002C334B" w:rsidP="00AD4E1E">
      <w:r>
        <w:separator/>
      </w:r>
    </w:p>
  </w:footnote>
  <w:footnote w:type="continuationSeparator" w:id="0">
    <w:p w14:paraId="473D38B0" w14:textId="77777777" w:rsidR="002C334B" w:rsidRDefault="002C334B" w:rsidP="00AD4E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37"/>
    <w:rsid w:val="001E4537"/>
    <w:rsid w:val="002C334B"/>
    <w:rsid w:val="00AD4E1E"/>
    <w:rsid w:val="00CE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A192A"/>
  <w15:chartTrackingRefBased/>
  <w15:docId w15:val="{DF6C89E3-EC7B-49C8-8F22-AE1A9C6D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4E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E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E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4E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4E1E"/>
    <w:rPr>
      <w:sz w:val="18"/>
      <w:szCs w:val="18"/>
    </w:rPr>
  </w:style>
  <w:style w:type="paragraph" w:styleId="a5">
    <w:name w:val="footer"/>
    <w:basedOn w:val="a"/>
    <w:link w:val="a6"/>
    <w:uiPriority w:val="99"/>
    <w:unhideWhenUsed/>
    <w:rsid w:val="00AD4E1E"/>
    <w:pPr>
      <w:tabs>
        <w:tab w:val="center" w:pos="4153"/>
        <w:tab w:val="right" w:pos="8306"/>
      </w:tabs>
      <w:snapToGrid w:val="0"/>
      <w:jc w:val="left"/>
    </w:pPr>
    <w:rPr>
      <w:sz w:val="18"/>
      <w:szCs w:val="18"/>
    </w:rPr>
  </w:style>
  <w:style w:type="character" w:customStyle="1" w:styleId="a6">
    <w:name w:val="页脚 字符"/>
    <w:basedOn w:val="a0"/>
    <w:link w:val="a5"/>
    <w:uiPriority w:val="99"/>
    <w:rsid w:val="00AD4E1E"/>
    <w:rPr>
      <w:sz w:val="18"/>
      <w:szCs w:val="18"/>
    </w:rPr>
  </w:style>
  <w:style w:type="character" w:customStyle="1" w:styleId="10">
    <w:name w:val="标题 1 字符"/>
    <w:basedOn w:val="a0"/>
    <w:link w:val="1"/>
    <w:uiPriority w:val="9"/>
    <w:rsid w:val="00AD4E1E"/>
    <w:rPr>
      <w:b/>
      <w:bCs/>
      <w:kern w:val="44"/>
      <w:sz w:val="44"/>
      <w:szCs w:val="44"/>
    </w:rPr>
  </w:style>
  <w:style w:type="character" w:customStyle="1" w:styleId="20">
    <w:name w:val="标题 2 字符"/>
    <w:basedOn w:val="a0"/>
    <w:link w:val="2"/>
    <w:uiPriority w:val="9"/>
    <w:rsid w:val="00AD4E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4E1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 竹</dc:creator>
  <cp:keywords/>
  <dc:description/>
  <cp:lastModifiedBy>子 竹</cp:lastModifiedBy>
  <cp:revision>2</cp:revision>
  <dcterms:created xsi:type="dcterms:W3CDTF">2019-12-29T15:07:00Z</dcterms:created>
  <dcterms:modified xsi:type="dcterms:W3CDTF">2019-12-29T15:11:00Z</dcterms:modified>
</cp:coreProperties>
</file>