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A4" w:rsidRPr="00D23FE5" w:rsidRDefault="00E769BA" w:rsidP="00E769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</w:rPr>
      </w:pPr>
      <w:r w:rsidRPr="00D23FE5">
        <w:rPr>
          <w:rFonts w:ascii="Calibri" w:hAnsi="Calibri" w:cs="Calibri"/>
          <w:sz w:val="24"/>
        </w:rPr>
        <w:t>Data comes in all shapes and sizes;</w:t>
      </w:r>
    </w:p>
    <w:p w:rsidR="00E769BA" w:rsidRPr="00D23FE5" w:rsidRDefault="00E769BA" w:rsidP="00E769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</w:rPr>
      </w:pPr>
      <w:r w:rsidRPr="00D23FE5">
        <w:rPr>
          <w:rFonts w:ascii="Calibri" w:hAnsi="Calibri" w:cs="Calibri"/>
          <w:sz w:val="24"/>
        </w:rPr>
        <w:t>Preprocessing your data might require specialized knowledge and tools;</w:t>
      </w:r>
    </w:p>
    <w:p w:rsidR="00E769BA" w:rsidRPr="00D23FE5" w:rsidRDefault="00E769BA" w:rsidP="00E769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</w:rPr>
      </w:pPr>
      <w:r w:rsidRPr="00D23FE5">
        <w:rPr>
          <w:rFonts w:ascii="Calibri" w:hAnsi="Calibri" w:cs="Calibri"/>
          <w:sz w:val="24"/>
        </w:rPr>
        <w:t>It takes time to find the best model to fit the data;</w:t>
      </w:r>
    </w:p>
    <w:p w:rsidR="00E769BA" w:rsidRPr="00D23FE5" w:rsidRDefault="00E769BA" w:rsidP="00EE2E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3"/>
        <w:rPr>
          <w:rFonts w:ascii="Calibri" w:eastAsia="宋体" w:hAnsi="Calibri" w:cs="Calibri"/>
          <w:b/>
          <w:bCs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How Machine Learning Works</w:t>
      </w:r>
    </w:p>
    <w:p w:rsidR="00E769BA" w:rsidRPr="00D23FE5" w:rsidRDefault="00E769BA" w:rsidP="00E769B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Supervised Learning</w:t>
      </w:r>
      <w:r w:rsidRPr="00D23FE5">
        <w:rPr>
          <w:rFonts w:ascii="Calibri" w:eastAsia="宋体" w:hAnsi="Calibri" w:cs="Calibri"/>
          <w:kern w:val="0"/>
          <w:sz w:val="24"/>
        </w:rPr>
        <w:t>: Trains models on known input and output data for future predictions.</w:t>
      </w:r>
    </w:p>
    <w:p w:rsidR="00E769BA" w:rsidRPr="00D23FE5" w:rsidRDefault="00E769BA" w:rsidP="00E769B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Classification</w:t>
      </w:r>
      <w:r w:rsidRPr="00D23FE5">
        <w:rPr>
          <w:rFonts w:ascii="Calibri" w:eastAsia="宋体" w:hAnsi="Calibri" w:cs="Calibri"/>
          <w:kern w:val="0"/>
          <w:sz w:val="24"/>
        </w:rPr>
        <w:t>: Predicts discrete responses (e.g., spam detection, medical diagnosis).</w:t>
      </w:r>
    </w:p>
    <w:p w:rsidR="00E769BA" w:rsidRPr="00D23FE5" w:rsidRDefault="00E769BA" w:rsidP="00E769B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Regression</w:t>
      </w:r>
      <w:r w:rsidRPr="00D23FE5">
        <w:rPr>
          <w:rFonts w:ascii="Calibri" w:eastAsia="宋体" w:hAnsi="Calibri" w:cs="Calibri"/>
          <w:kern w:val="0"/>
          <w:sz w:val="24"/>
        </w:rPr>
        <w:t>: Predicts continuous responses (e.g., temperature changes, power demand).</w:t>
      </w:r>
    </w:p>
    <w:p w:rsidR="00E769BA" w:rsidRPr="00D23FE5" w:rsidRDefault="00E769BA" w:rsidP="00E769B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Unsupervised Learning</w:t>
      </w:r>
      <w:r w:rsidRPr="00D23FE5">
        <w:rPr>
          <w:rFonts w:ascii="Calibri" w:eastAsia="宋体" w:hAnsi="Calibri" w:cs="Calibri"/>
          <w:kern w:val="0"/>
          <w:sz w:val="24"/>
        </w:rPr>
        <w:t>: Finds hidden patterns in input data without labeled responses.</w:t>
      </w:r>
    </w:p>
    <w:p w:rsidR="00E769BA" w:rsidRPr="00D23FE5" w:rsidRDefault="00E769BA" w:rsidP="00E769B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Clustering</w:t>
      </w:r>
      <w:r w:rsidRPr="00D23FE5">
        <w:rPr>
          <w:rFonts w:ascii="Calibri" w:eastAsia="宋体" w:hAnsi="Calibri" w:cs="Calibri"/>
          <w:kern w:val="0"/>
          <w:sz w:val="24"/>
        </w:rPr>
        <w:t>: Groups data for exploratory analysis (e.g., market research, gene sequence analysis).</w:t>
      </w:r>
    </w:p>
    <w:p w:rsidR="00E769BA" w:rsidRPr="00D23FE5" w:rsidRDefault="00E769BA" w:rsidP="00E769BA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Workflow Steps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Access and Load Data</w:t>
      </w:r>
      <w:r w:rsidRPr="00D23FE5">
        <w:rPr>
          <w:rFonts w:ascii="Calibri" w:eastAsia="宋体" w:hAnsi="Calibri" w:cs="Calibri"/>
          <w:kern w:val="0"/>
          <w:sz w:val="24"/>
        </w:rPr>
        <w:t>: Import data in formats like text or CSV.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Preprocess Data</w:t>
      </w:r>
      <w:r w:rsidRPr="00D23FE5">
        <w:rPr>
          <w:rFonts w:ascii="Calibri" w:eastAsia="宋体" w:hAnsi="Calibri" w:cs="Calibri"/>
          <w:kern w:val="0"/>
          <w:sz w:val="24"/>
        </w:rPr>
        <w:t>: Clean and prepare data by removing outliers, handling missing values, and applying filters.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Derive Features</w:t>
      </w:r>
      <w:r w:rsidRPr="00D23FE5">
        <w:rPr>
          <w:rFonts w:ascii="Calibri" w:eastAsia="宋体" w:hAnsi="Calibri" w:cs="Calibri"/>
          <w:kern w:val="0"/>
          <w:sz w:val="24"/>
        </w:rPr>
        <w:t>: Extract meaningful features from raw data to improve model performance.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Build and Train Model</w:t>
      </w:r>
      <w:r w:rsidRPr="00D23FE5">
        <w:rPr>
          <w:rFonts w:ascii="Calibri" w:eastAsia="宋体" w:hAnsi="Calibri" w:cs="Calibri"/>
          <w:kern w:val="0"/>
          <w:sz w:val="24"/>
        </w:rPr>
        <w:t>: Start with simple models, evaluate performance, and iterate with different algorithms.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Improve Model</w:t>
      </w:r>
      <w:r w:rsidRPr="00D23FE5">
        <w:rPr>
          <w:rFonts w:ascii="Calibri" w:eastAsia="宋体" w:hAnsi="Calibri" w:cs="Calibri"/>
          <w:kern w:val="0"/>
          <w:sz w:val="24"/>
        </w:rPr>
        <w:t>: Simplify by reducing features and model complexity, or add complexity by combining models and adding data sources.</w:t>
      </w:r>
    </w:p>
    <w:p w:rsidR="00E769BA" w:rsidRPr="00D23FE5" w:rsidRDefault="00E769BA" w:rsidP="00E76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Integrate Model</w:t>
      </w:r>
      <w:r w:rsidRPr="00D23FE5">
        <w:rPr>
          <w:rFonts w:ascii="Calibri" w:eastAsia="宋体" w:hAnsi="Calibri" w:cs="Calibri"/>
          <w:kern w:val="0"/>
          <w:sz w:val="24"/>
        </w:rPr>
        <w:t>: Deploy the best-performing model into a production system.</w:t>
      </w:r>
    </w:p>
    <w:p w:rsidR="00E769BA" w:rsidRPr="00D23FE5" w:rsidRDefault="00E769BA" w:rsidP="00E769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</w:rPr>
      </w:pPr>
      <w:r w:rsidRPr="00D23FE5">
        <w:rPr>
          <w:rFonts w:ascii="Calibri" w:hAnsi="Calibri" w:cs="Calibri"/>
          <w:sz w:val="24"/>
        </w:rPr>
        <w:t>Preprocessing data:</w:t>
      </w:r>
    </w:p>
    <w:p w:rsidR="00E769BA" w:rsidRPr="00D23FE5" w:rsidRDefault="00E769BA" w:rsidP="00E769BA">
      <w:pPr>
        <w:pStyle w:val="Default"/>
        <w:numPr>
          <w:ilvl w:val="2"/>
          <w:numId w:val="2"/>
        </w:numPr>
        <w:rPr>
          <w:rFonts w:ascii="Calibri" w:hAnsi="Calibri" w:cs="Calibri"/>
        </w:rPr>
      </w:pPr>
      <w:r w:rsidRPr="00D23FE5">
        <w:rPr>
          <w:rFonts w:ascii="Calibri" w:hAnsi="Calibri" w:cs="Calibri"/>
        </w:rPr>
        <w:t>Look for outliers–data points that lie outside the rest of the data.</w:t>
      </w:r>
    </w:p>
    <w:p w:rsidR="00E769BA" w:rsidRPr="00D23FE5" w:rsidRDefault="00E769BA" w:rsidP="00E769BA">
      <w:pPr>
        <w:pStyle w:val="Default"/>
        <w:ind w:left="2160"/>
        <w:rPr>
          <w:rFonts w:ascii="Calibri" w:hAnsi="Calibri" w:cs="Calibri"/>
        </w:rPr>
      </w:pPr>
    </w:p>
    <w:p w:rsidR="00E769BA" w:rsidRPr="00D23FE5" w:rsidRDefault="00E769BA" w:rsidP="00E769BA">
      <w:pPr>
        <w:pStyle w:val="Default"/>
        <w:numPr>
          <w:ilvl w:val="2"/>
          <w:numId w:val="2"/>
        </w:numPr>
        <w:rPr>
          <w:rFonts w:ascii="Calibri" w:hAnsi="Calibri" w:cs="Calibri"/>
        </w:rPr>
      </w:pPr>
      <w:r w:rsidRPr="00D23FE5">
        <w:rPr>
          <w:rFonts w:ascii="Calibri" w:hAnsi="Calibri" w:cs="Calibri"/>
        </w:rPr>
        <w:t>Check for missing values (perhaps we lost data because the connection dropped during recording).</w:t>
      </w:r>
    </w:p>
    <w:p w:rsidR="00E769BA" w:rsidRPr="00D23FE5" w:rsidRDefault="00E769BA" w:rsidP="00E769BA">
      <w:pPr>
        <w:pStyle w:val="a3"/>
        <w:ind w:firstLine="480"/>
        <w:rPr>
          <w:rFonts w:ascii="Calibri" w:hAnsi="Calibri" w:cs="Calibri"/>
          <w:sz w:val="24"/>
        </w:rPr>
      </w:pPr>
    </w:p>
    <w:p w:rsidR="00E769BA" w:rsidRPr="00D23FE5" w:rsidRDefault="00E769BA" w:rsidP="00E769BA">
      <w:pPr>
        <w:pStyle w:val="Default"/>
        <w:rPr>
          <w:rFonts w:ascii="Calibri" w:hAnsi="Calibri" w:cs="Calibri"/>
        </w:rPr>
      </w:pPr>
    </w:p>
    <w:p w:rsidR="00E769BA" w:rsidRPr="00D23FE5" w:rsidRDefault="00E769BA" w:rsidP="00E769BA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hAnsi="Calibri" w:cs="Calibri"/>
          <w:sz w:val="24"/>
        </w:rPr>
        <w:t xml:space="preserve">Remove gravitational effects from the accelerometer data. </w:t>
      </w:r>
      <w:r w:rsidRPr="00D23FE5">
        <w:rPr>
          <w:rFonts w:ascii="Calibri" w:eastAsia="宋体" w:hAnsi="Calibri" w:cs="Calibri"/>
          <w:kern w:val="0"/>
          <w:sz w:val="24"/>
        </w:rPr>
        <w:t>Removing gravitational effects from accelerometer data using a high-pass filter ensures that the analysis focuses on the true movements of the subject, enhancing the accuracy and reliability of the algorithm's interpretations.</w:t>
      </w:r>
    </w:p>
    <w:p w:rsidR="00E769BA" w:rsidRPr="00D23FE5" w:rsidRDefault="00E769BA" w:rsidP="00E769BA">
      <w:pPr>
        <w:pStyle w:val="Default"/>
        <w:numPr>
          <w:ilvl w:val="2"/>
          <w:numId w:val="2"/>
        </w:numPr>
        <w:rPr>
          <w:rFonts w:ascii="Calibri" w:hAnsi="Calibri" w:cs="Calibri"/>
        </w:rPr>
      </w:pPr>
      <w:r w:rsidRPr="00D23FE5">
        <w:rPr>
          <w:rFonts w:ascii="Calibri" w:hAnsi="Calibri" w:cs="Calibri"/>
        </w:rPr>
        <w:lastRenderedPageBreak/>
        <w:t>Divide the data into two training and testing sets.</w:t>
      </w:r>
    </w:p>
    <w:p w:rsidR="00E769BA" w:rsidRPr="00D23FE5" w:rsidRDefault="00E769BA" w:rsidP="00E769B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Feature Engineering Techniques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769BA" w:rsidRPr="00D23FE5" w:rsidRDefault="00E769BA" w:rsidP="00E769B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For sensor data: Peak analysis, pulse metrics, spectral measurements.</w:t>
      </w:r>
    </w:p>
    <w:p w:rsidR="00E769BA" w:rsidRPr="00D23FE5" w:rsidRDefault="00E769BA" w:rsidP="00E76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For image and video data: Bag of visual words, histogram of gradients, edge detection.</w:t>
      </w:r>
    </w:p>
    <w:p w:rsidR="00E769BA" w:rsidRPr="00D23FE5" w:rsidRDefault="00E769BA" w:rsidP="00E76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For transactional data: Timestamp decomposition, aggregate value calculation.</w:t>
      </w:r>
    </w:p>
    <w:p w:rsidR="00E769BA" w:rsidRPr="00D23FE5" w:rsidRDefault="00E769BA" w:rsidP="00E769B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Model Training and Evaluation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769BA" w:rsidRPr="00D23FE5" w:rsidRDefault="00E769BA" w:rsidP="00E769B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 confusion matrices to evaluate model performance.</w:t>
      </w:r>
    </w:p>
    <w:p w:rsidR="00E769BA" w:rsidRPr="00D23FE5" w:rsidRDefault="00E769BA" w:rsidP="00E769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Start with simple models like decision trees, then try more complex ones like K-nearest neighbors (KNN) and support vector machines (SVM).</w:t>
      </w:r>
    </w:p>
    <w:p w:rsidR="00E769BA" w:rsidRPr="00D23FE5" w:rsidRDefault="00E769BA" w:rsidP="00E769BA">
      <w:pPr>
        <w:widowControl/>
        <w:spacing w:before="100" w:beforeAutospacing="1" w:after="100" w:afterAutospacing="1"/>
        <w:ind w:left="720"/>
        <w:jc w:val="left"/>
        <w:rPr>
          <w:rFonts w:ascii="Calibri" w:eastAsia="宋体" w:hAnsi="Calibri" w:cs="Calibri"/>
          <w:kern w:val="0"/>
          <w:sz w:val="24"/>
        </w:rPr>
      </w:pPr>
    </w:p>
    <w:p w:rsidR="00E769BA" w:rsidRPr="00D23FE5" w:rsidRDefault="00E769BA" w:rsidP="00E769B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Model Improvement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769BA" w:rsidRPr="00D23FE5" w:rsidRDefault="00E769BA" w:rsidP="00E769BA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Simplify models by reducing features and pruning.</w:t>
      </w:r>
    </w:p>
    <w:p w:rsidR="00E769BA" w:rsidRPr="00D23FE5" w:rsidRDefault="00E769BA" w:rsidP="00E769B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Add complexity by combining models or incorporating additional data sources.</w:t>
      </w:r>
    </w:p>
    <w:p w:rsidR="00E769BA" w:rsidRPr="00D23FE5" w:rsidRDefault="00E769BA" w:rsidP="00E769BA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EE2E51" w:rsidRPr="00D23FE5" w:rsidRDefault="00E769BA" w:rsidP="00EE2E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color w:val="FF0000"/>
          <w:kern w:val="0"/>
          <w:sz w:val="24"/>
          <w:highlight w:val="yellow"/>
        </w:rPr>
      </w:pPr>
      <w:r w:rsidRPr="00D23FE5">
        <w:rPr>
          <w:rFonts w:ascii="Calibri" w:eastAsia="宋体" w:hAnsi="Calibri" w:cs="Calibri"/>
          <w:color w:val="FF0000"/>
          <w:kern w:val="0"/>
          <w:sz w:val="24"/>
          <w:highlight w:val="yellow"/>
        </w:rPr>
        <w:t>Unsupervised learning:</w:t>
      </w:r>
    </w:p>
    <w:p w:rsidR="00EE2E51" w:rsidRPr="00D23FE5" w:rsidRDefault="00EE2E51" w:rsidP="00EE2E51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hAnsi="Calibri" w:cs="Calibri"/>
          <w:kern w:val="0"/>
          <w:sz w:val="24"/>
        </w:rPr>
        <w:t>most unsupervised learning techniques are a form of cluster analysis</w:t>
      </w:r>
    </w:p>
    <w:p w:rsidR="00EE2E51" w:rsidRPr="00D23FE5" w:rsidRDefault="00EE2E51" w:rsidP="00EE2E5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80" w:line="241" w:lineRule="atLeast"/>
        <w:ind w:firstLineChars="0"/>
        <w:jc w:val="left"/>
        <w:rPr>
          <w:rFonts w:ascii="Calibri" w:hAnsi="Calibri" w:cs="Calibri"/>
          <w:kern w:val="0"/>
          <w:sz w:val="24"/>
        </w:rPr>
      </w:pPr>
      <w:r w:rsidRPr="00D23FE5">
        <w:rPr>
          <w:rFonts w:ascii="Calibri" w:hAnsi="Calibri" w:cs="Calibri"/>
          <w:kern w:val="0"/>
          <w:sz w:val="24"/>
        </w:rPr>
        <w:t xml:space="preserve">Clustering algorithms fall into two broad groups: </w:t>
      </w:r>
    </w:p>
    <w:p w:rsidR="00EE2E51" w:rsidRPr="00D23FE5" w:rsidRDefault="00EE2E51" w:rsidP="00EE2E51">
      <w:pPr>
        <w:numPr>
          <w:ilvl w:val="1"/>
          <w:numId w:val="7"/>
        </w:numPr>
        <w:autoSpaceDE w:val="0"/>
        <w:autoSpaceDN w:val="0"/>
        <w:adjustRightInd w:val="0"/>
        <w:spacing w:after="68"/>
        <w:jc w:val="left"/>
        <w:rPr>
          <w:rFonts w:ascii="Calibri" w:hAnsi="Calibri" w:cs="Calibri"/>
          <w:kern w:val="0"/>
          <w:sz w:val="24"/>
        </w:rPr>
      </w:pPr>
      <w:r w:rsidRPr="00D23FE5">
        <w:rPr>
          <w:rFonts w:ascii="Calibri" w:hAnsi="Calibri" w:cs="Calibri"/>
          <w:kern w:val="0"/>
          <w:sz w:val="24"/>
        </w:rPr>
        <w:t xml:space="preserve">Hard clustering, where each data point belongs to only one cluster </w:t>
      </w:r>
    </w:p>
    <w:p w:rsidR="00EE2E51" w:rsidRPr="00D23FE5" w:rsidRDefault="00EE2E51" w:rsidP="00EE2E51">
      <w:pPr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</w:rPr>
      </w:pPr>
      <w:r w:rsidRPr="00D23FE5">
        <w:rPr>
          <w:rFonts w:ascii="Calibri" w:hAnsi="Calibri" w:cs="Calibri"/>
          <w:kern w:val="0"/>
          <w:sz w:val="24"/>
        </w:rPr>
        <w:t xml:space="preserve">Soft clustering, where each data point can belong to more than one cluster </w:t>
      </w:r>
    </w:p>
    <w:p w:rsidR="00EE2E51" w:rsidRPr="00D23FE5" w:rsidRDefault="00EE2E51" w:rsidP="00EE2E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Common </w:t>
      </w:r>
      <w:r w:rsidRPr="00D23FE5">
        <w:rPr>
          <w:rFonts w:ascii="Calibri" w:eastAsia="宋体" w:hAnsi="Calibri" w:cs="Calibri"/>
          <w:b/>
          <w:bCs/>
          <w:kern w:val="0"/>
          <w:sz w:val="24"/>
          <w:highlight w:val="yellow"/>
        </w:rPr>
        <w:t>Hard</w:t>
      </w: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 Clustering Algorithms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widowControl/>
        <w:spacing w:before="100" w:beforeAutospacing="1" w:after="100" w:afterAutospacing="1"/>
        <w:ind w:left="78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1.k-Means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3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Partitions data into k clusters based on distance to cluster centers.</w:t>
      </w:r>
    </w:p>
    <w:p w:rsidR="00EE2E51" w:rsidRPr="00D23FE5" w:rsidRDefault="00EE2E51" w:rsidP="00EE2E51">
      <w:pPr>
        <w:pStyle w:val="a3"/>
        <w:widowControl/>
        <w:numPr>
          <w:ilvl w:val="3"/>
          <w:numId w:val="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Best for known cluster numbers and large datasets.</w:t>
      </w:r>
    </w:p>
    <w:p w:rsidR="00EE2E51" w:rsidRPr="00D23FE5" w:rsidRDefault="00EE2E51" w:rsidP="00EE2E51">
      <w:pPr>
        <w:pStyle w:val="a3"/>
        <w:widowControl/>
        <w:spacing w:before="100" w:beforeAutospacing="1" w:after="100" w:afterAutospacing="1"/>
        <w:ind w:left="780" w:firstLineChars="0" w:firstLine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2.k-Medoids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Similar to k-means but centers coincide with data points.</w:t>
      </w:r>
    </w:p>
    <w:p w:rsidR="00EE2E51" w:rsidRPr="00D23FE5" w:rsidRDefault="00EE2E51" w:rsidP="00EE2E51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Best for categorical data and large datasets.</w:t>
      </w:r>
    </w:p>
    <w:p w:rsidR="00EE2E51" w:rsidRPr="00D23FE5" w:rsidRDefault="00EE2E51" w:rsidP="00EE2E51">
      <w:pPr>
        <w:widowControl/>
        <w:spacing w:before="100" w:beforeAutospacing="1" w:after="100" w:afterAutospacing="1"/>
        <w:ind w:left="78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lastRenderedPageBreak/>
        <w:t>3.Hierarchical Clustering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Produces nested clusters based on pair similarities.</w:t>
      </w:r>
    </w:p>
    <w:p w:rsidR="00EE2E51" w:rsidRPr="00D23FE5" w:rsidRDefault="00EE2E51" w:rsidP="00EE2E51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Useful for unknown cluster numbers and visualization.</w:t>
      </w:r>
    </w:p>
    <w:p w:rsidR="00EE2E51" w:rsidRPr="00D23FE5" w:rsidRDefault="00EE2E51" w:rsidP="00EE2E51">
      <w:pPr>
        <w:widowControl/>
        <w:spacing w:before="100" w:beforeAutospacing="1" w:after="100" w:afterAutospacing="1"/>
        <w:ind w:left="78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4.Self-Organizing Map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Neural-network based, transforming data into 2D maps.</w:t>
      </w:r>
    </w:p>
    <w:p w:rsidR="00EE2E51" w:rsidRPr="00D23FE5" w:rsidRDefault="00EE2E51" w:rsidP="00EE2E51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Useful for visualizing high-dimensional data.</w:t>
      </w:r>
    </w:p>
    <w:p w:rsidR="00EE2E51" w:rsidRPr="00D23FE5" w:rsidRDefault="00EE2E51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Common </w:t>
      </w:r>
      <w:r w:rsidRPr="00D23FE5">
        <w:rPr>
          <w:rFonts w:ascii="Calibri" w:eastAsia="宋体" w:hAnsi="Calibri" w:cs="Calibri"/>
          <w:b/>
          <w:bCs/>
          <w:kern w:val="0"/>
          <w:sz w:val="24"/>
          <w:highlight w:val="yellow"/>
        </w:rPr>
        <w:t>Soft</w:t>
      </w: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 Clustering Algorithms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widowControl/>
        <w:spacing w:before="100" w:beforeAutospacing="1" w:after="100" w:afterAutospacing="1"/>
        <w:ind w:firstLine="42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1.Fuzzy c-Means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Partition-based clustering allowing overlap between clusters.</w:t>
      </w:r>
    </w:p>
    <w:p w:rsidR="00EE2E51" w:rsidRPr="00D23FE5" w:rsidRDefault="00EE2E51" w:rsidP="00EE2E51">
      <w:pPr>
        <w:pStyle w:val="a3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Best for known cluster numbers and overlapping clusters.</w:t>
      </w:r>
    </w:p>
    <w:p w:rsidR="00EE2E51" w:rsidRPr="00D23FE5" w:rsidRDefault="00EE2E51" w:rsidP="00EE2E51">
      <w:pPr>
        <w:widowControl/>
        <w:spacing w:before="100" w:beforeAutospacing="1" w:after="100" w:afterAutospacing="1"/>
        <w:ind w:firstLine="42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2.Gaussian Mixture Model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Data points come from different normal distributions.</w:t>
      </w:r>
    </w:p>
    <w:p w:rsidR="00EE2E51" w:rsidRPr="00D23FE5" w:rsidRDefault="00EE2E51" w:rsidP="00EE2E51">
      <w:pPr>
        <w:pStyle w:val="a3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Suitable for varied cluster sizes and structures.</w:t>
      </w:r>
    </w:p>
    <w:p w:rsidR="00EE2E51" w:rsidRPr="00D23FE5" w:rsidRDefault="00EE2E51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EE2E51" w:rsidRPr="00D23FE5" w:rsidRDefault="00EE2E51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Improving Models with Dimensionality Reduction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Techniques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EE2E51" w:rsidRPr="00D23FE5" w:rsidRDefault="00EE2E51" w:rsidP="00EE2E51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Principal Component Analysis (PCA): Captures most variance with few components.</w:t>
      </w:r>
    </w:p>
    <w:p w:rsidR="00EE2E51" w:rsidRPr="00D23FE5" w:rsidRDefault="00EE2E51" w:rsidP="00EE2E51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Factor Analysis: Identifies correlations and represents data with fewer factors.</w:t>
      </w:r>
    </w:p>
    <w:p w:rsidR="00EE2E51" w:rsidRPr="00D23FE5" w:rsidRDefault="00EE2E51" w:rsidP="00EE2E51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Nonnegative Matrix Factorization: Suitable for nonnegative data representations.</w:t>
      </w:r>
    </w:p>
    <w:p w:rsidR="00EE2E51" w:rsidRPr="00D23FE5" w:rsidRDefault="00EE2E51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EE2E51" w:rsidRPr="00D23FE5" w:rsidRDefault="002231E5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Supervised learning:</w:t>
      </w:r>
    </w:p>
    <w:p w:rsidR="002231E5" w:rsidRPr="00D23FE5" w:rsidRDefault="002231E5" w:rsidP="002210BF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Definition</w:t>
      </w:r>
      <w:r w:rsidRPr="00D23FE5">
        <w:rPr>
          <w:rFonts w:ascii="Calibri" w:eastAsia="宋体" w:hAnsi="Calibri" w:cs="Calibri"/>
          <w:kern w:val="0"/>
          <w:sz w:val="24"/>
        </w:rPr>
        <w:t>: Uses known input data and responses to train a model to make predictions for new data.</w:t>
      </w:r>
    </w:p>
    <w:p w:rsidR="002231E5" w:rsidRPr="00D23FE5" w:rsidRDefault="002231E5" w:rsidP="002210BF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Applications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2231E5" w:rsidRPr="00D23FE5" w:rsidRDefault="002231E5" w:rsidP="002231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Classification: Predicts discrete responses (e.g., email classification, tumor size).</w:t>
      </w:r>
    </w:p>
    <w:p w:rsidR="002231E5" w:rsidRPr="00D23FE5" w:rsidRDefault="002231E5" w:rsidP="002231E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lastRenderedPageBreak/>
        <w:t>Regression: Predicts continuous responses (e.g., temperature changes, stock prices).</w:t>
      </w:r>
    </w:p>
    <w:p w:rsidR="002231E5" w:rsidRPr="00D23FE5" w:rsidRDefault="002231E5" w:rsidP="00EE2E51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D23FE5" w:rsidRPr="00D23FE5" w:rsidRDefault="00D23FE5" w:rsidP="00D23FE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Key Considerations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Speed of training</w:t>
      </w:r>
    </w:p>
    <w:p w:rsidR="00D23FE5" w:rsidRPr="00D23FE5" w:rsidRDefault="00D23FE5" w:rsidP="00D23FE5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Memory usage</w:t>
      </w:r>
    </w:p>
    <w:p w:rsidR="00D23FE5" w:rsidRPr="00D23FE5" w:rsidRDefault="00D23FE5" w:rsidP="00D23FE5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Predictive accuracy</w:t>
      </w:r>
    </w:p>
    <w:p w:rsidR="00D23FE5" w:rsidRPr="00D23FE5" w:rsidRDefault="00D23FE5" w:rsidP="00D23FE5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Interpretability</w:t>
      </w:r>
    </w:p>
    <w:p w:rsidR="00D23FE5" w:rsidRPr="00D23FE5" w:rsidRDefault="00D23FE5" w:rsidP="00D23FE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Types of Classification</w:t>
      </w:r>
    </w:p>
    <w:p w:rsidR="00D23FE5" w:rsidRPr="00D23FE5" w:rsidRDefault="00D23FE5" w:rsidP="00D23FE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Binary Classification</w:t>
      </w:r>
      <w:r w:rsidRPr="00D23FE5">
        <w:rPr>
          <w:rFonts w:ascii="Calibri" w:eastAsia="宋体" w:hAnsi="Calibri" w:cs="Calibri"/>
          <w:kern w:val="0"/>
          <w:sz w:val="24"/>
        </w:rPr>
        <w:t>: Divides data into two classes (e.g., spam vs. genuine emails).</w:t>
      </w:r>
    </w:p>
    <w:p w:rsidR="00D23FE5" w:rsidRPr="00D23FE5" w:rsidRDefault="00D23FE5" w:rsidP="00D23FE5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Multiclass Classification</w:t>
      </w:r>
      <w:r w:rsidRPr="00D23FE5">
        <w:rPr>
          <w:rFonts w:ascii="Calibri" w:eastAsia="宋体" w:hAnsi="Calibri" w:cs="Calibri"/>
          <w:kern w:val="0"/>
          <w:sz w:val="24"/>
        </w:rPr>
        <w:t>: Divides data into more than two classes (e.g., animal classification).</w:t>
      </w:r>
    </w:p>
    <w:p w:rsidR="00D23FE5" w:rsidRPr="00D23FE5" w:rsidRDefault="00D23FE5" w:rsidP="00D23FE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Common </w:t>
      </w:r>
      <w:r w:rsidRPr="00D23FE5">
        <w:rPr>
          <w:rFonts w:ascii="Calibri" w:eastAsia="宋体" w:hAnsi="Calibri" w:cs="Calibri"/>
          <w:b/>
          <w:bCs/>
          <w:kern w:val="0"/>
          <w:sz w:val="24"/>
          <w:highlight w:val="yellow"/>
        </w:rPr>
        <w:t>Classification</w:t>
      </w: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 Algorithms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Logistic Regression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Simple and used for binary classification.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Good for linearly separable data.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k Nearest Neighbor (</w:t>
      </w:r>
      <w:proofErr w:type="spellStart"/>
      <w:r w:rsidRPr="00D23FE5">
        <w:rPr>
          <w:rFonts w:ascii="Calibri" w:eastAsia="宋体" w:hAnsi="Calibri" w:cs="Calibri"/>
          <w:b/>
          <w:bCs/>
          <w:kern w:val="0"/>
          <w:sz w:val="24"/>
        </w:rPr>
        <w:t>kNN</w:t>
      </w:r>
      <w:proofErr w:type="spellEnd"/>
      <w:r w:rsidRPr="00D23FE5">
        <w:rPr>
          <w:rFonts w:ascii="Calibri" w:eastAsia="宋体" w:hAnsi="Calibri" w:cs="Calibri"/>
          <w:b/>
          <w:bCs/>
          <w:kern w:val="0"/>
          <w:sz w:val="24"/>
        </w:rPr>
        <w:t>)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Categorizes based on nearest neighbors.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Simple but can be memory and computation intensive.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Support Vector Machine (SVM)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Finds hyperplane to separate classes.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Good for high-dimensional, non-linear data.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Neural Network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Mimics the human brain, handling non-linear relationships.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Suitable for large datasets and dynamic data.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Naïve Bayes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Assumes feature independence.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Good for small datasets with many parameters.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Discriminant Analysis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Uses Gaussian distributions to classify data.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Simple and fast.</w:t>
      </w:r>
    </w:p>
    <w:p w:rsidR="00D23FE5" w:rsidRPr="00D23FE5" w:rsidRDefault="00D23FE5" w:rsidP="00D23FE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Decision Tree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Uses branching conditions for classification.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Easy to interpret and fast.</w:t>
      </w:r>
    </w:p>
    <w:p w:rsidR="00D23FE5" w:rsidRPr="00D23FE5" w:rsidRDefault="00D23FE5" w:rsidP="00D23FE5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lastRenderedPageBreak/>
        <w:t>Bagged and Boosted Decision Trees combine multiple trees for stronger results.</w:t>
      </w:r>
    </w:p>
    <w:p w:rsidR="00D23FE5" w:rsidRPr="00D23FE5" w:rsidRDefault="00D23FE5" w:rsidP="00D23FE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Common </w:t>
      </w:r>
      <w:r w:rsidRPr="00D23FE5">
        <w:rPr>
          <w:rFonts w:ascii="Calibri" w:eastAsia="宋体" w:hAnsi="Calibri" w:cs="Calibri"/>
          <w:b/>
          <w:bCs/>
          <w:kern w:val="0"/>
          <w:sz w:val="24"/>
          <w:highlight w:val="yellow"/>
        </w:rPr>
        <w:t>Regression</w:t>
      </w:r>
      <w:bookmarkStart w:id="0" w:name="_GoBack"/>
      <w:bookmarkEnd w:id="0"/>
      <w:r w:rsidRPr="00D23FE5">
        <w:rPr>
          <w:rFonts w:ascii="Calibri" w:eastAsia="宋体" w:hAnsi="Calibri" w:cs="Calibri"/>
          <w:b/>
          <w:bCs/>
          <w:kern w:val="0"/>
          <w:sz w:val="24"/>
        </w:rPr>
        <w:t xml:space="preserve"> Algorithms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Linear Regression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Models continuous response variables as linear functions.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Easy to interpret and quick to fit.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Nonlinear Regression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Models nonlinear relationships.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Suitable for strong nonlinear trends.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Gaussian Process Regression (GPR)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Nonparametric, used for spatial data interpolation.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Useful in optimization tasks.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SVM Regression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Predicts continuous responses with small error margins.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Good for high-dimensional data.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Generalized Linear Model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Fits linear combinations of inputs to nonlinear functions.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Useful for non-normal distribution responses.</w:t>
      </w:r>
    </w:p>
    <w:p w:rsidR="00D23FE5" w:rsidRPr="00D23FE5" w:rsidRDefault="00D23FE5" w:rsidP="00D23FE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Regression Tree</w:t>
      </w:r>
      <w:r w:rsidRPr="00D23FE5">
        <w:rPr>
          <w:rFonts w:ascii="Calibri" w:eastAsia="宋体" w:hAnsi="Calibri" w:cs="Calibri"/>
          <w:kern w:val="0"/>
          <w:sz w:val="24"/>
        </w:rPr>
        <w:t>:</w:t>
      </w:r>
    </w:p>
    <w:p w:rsidR="00D23FE5" w:rsidRPr="00D23FE5" w:rsidRDefault="00D23FE5" w:rsidP="00D23FE5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kern w:val="0"/>
          <w:sz w:val="24"/>
        </w:rPr>
        <w:t>Similar to decision trees but for continuous responses.</w:t>
      </w:r>
    </w:p>
    <w:p w:rsidR="00D23FE5" w:rsidRPr="00D23FE5" w:rsidRDefault="00D23FE5" w:rsidP="00D23FE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Improving Models</w:t>
      </w:r>
    </w:p>
    <w:p w:rsidR="00D23FE5" w:rsidRPr="00D23FE5" w:rsidRDefault="00D23FE5" w:rsidP="00D23FE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Feature Engineering</w:t>
      </w:r>
      <w:r w:rsidRPr="00D23FE5">
        <w:rPr>
          <w:rFonts w:ascii="Calibri" w:eastAsia="宋体" w:hAnsi="Calibri" w:cs="Calibri"/>
          <w:kern w:val="0"/>
          <w:sz w:val="24"/>
        </w:rPr>
        <w:t>: Enhances model performance.</w:t>
      </w:r>
    </w:p>
    <w:p w:rsidR="00D23FE5" w:rsidRPr="00D23FE5" w:rsidRDefault="00D23FE5" w:rsidP="00D23FE5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Feature Selection</w:t>
      </w:r>
      <w:r w:rsidRPr="00D23FE5">
        <w:rPr>
          <w:rFonts w:ascii="Calibri" w:eastAsia="宋体" w:hAnsi="Calibri" w:cs="Calibri"/>
          <w:kern w:val="0"/>
          <w:sz w:val="24"/>
        </w:rPr>
        <w:t>: Identifies relevant variables.</w:t>
      </w:r>
    </w:p>
    <w:p w:rsidR="00D23FE5" w:rsidRPr="00D23FE5" w:rsidRDefault="00D23FE5" w:rsidP="00D23FE5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Feature Transformation</w:t>
      </w:r>
      <w:r w:rsidRPr="00D23FE5">
        <w:rPr>
          <w:rFonts w:ascii="Calibri" w:eastAsia="宋体" w:hAnsi="Calibri" w:cs="Calibri"/>
          <w:kern w:val="0"/>
          <w:sz w:val="24"/>
        </w:rPr>
        <w:t>: Transforms variables for better modeling.</w:t>
      </w:r>
    </w:p>
    <w:p w:rsidR="00D23FE5" w:rsidRPr="00D23FE5" w:rsidRDefault="00D23FE5" w:rsidP="00D23FE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  <w:r w:rsidRPr="00D23FE5">
        <w:rPr>
          <w:rFonts w:ascii="Calibri" w:eastAsia="宋体" w:hAnsi="Calibri" w:cs="Calibri"/>
          <w:b/>
          <w:bCs/>
          <w:kern w:val="0"/>
          <w:sz w:val="24"/>
        </w:rPr>
        <w:t>Hyperparameter Tuning</w:t>
      </w:r>
      <w:r w:rsidRPr="00D23FE5">
        <w:rPr>
          <w:rFonts w:ascii="Calibri" w:eastAsia="宋体" w:hAnsi="Calibri" w:cs="Calibri"/>
          <w:kern w:val="0"/>
          <w:sz w:val="24"/>
        </w:rPr>
        <w:t>: Adjusts parameters to optimize model performance.</w:t>
      </w:r>
    </w:p>
    <w:p w:rsidR="00E769BA" w:rsidRPr="00D23FE5" w:rsidRDefault="00E769BA" w:rsidP="00E769BA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E769BA" w:rsidRPr="00D23FE5" w:rsidRDefault="00E769BA" w:rsidP="00E769BA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4"/>
        </w:rPr>
      </w:pPr>
    </w:p>
    <w:p w:rsidR="00E769BA" w:rsidRPr="00D23FE5" w:rsidRDefault="00E769BA" w:rsidP="00E769BA">
      <w:pPr>
        <w:pStyle w:val="Default"/>
        <w:rPr>
          <w:rFonts w:ascii="Calibri" w:hAnsi="Calibri" w:cs="Calibri"/>
        </w:rPr>
      </w:pPr>
    </w:p>
    <w:sectPr w:rsidR="00E769BA" w:rsidRPr="00D23FE5" w:rsidSect="009E12E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">
    <w:altName w:val="Futura Std Book"/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539"/>
    <w:multiLevelType w:val="multilevel"/>
    <w:tmpl w:val="529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3CA"/>
    <w:multiLevelType w:val="multilevel"/>
    <w:tmpl w:val="111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84331"/>
    <w:multiLevelType w:val="multilevel"/>
    <w:tmpl w:val="CEF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4E42"/>
    <w:multiLevelType w:val="multilevel"/>
    <w:tmpl w:val="6C96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018C0"/>
    <w:multiLevelType w:val="multilevel"/>
    <w:tmpl w:val="475C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7E92"/>
    <w:multiLevelType w:val="hybridMultilevel"/>
    <w:tmpl w:val="35BA7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E0612E"/>
    <w:multiLevelType w:val="hybridMultilevel"/>
    <w:tmpl w:val="297E187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7" w15:restartNumberingAfterBreak="0">
    <w:nsid w:val="16957F2D"/>
    <w:multiLevelType w:val="multilevel"/>
    <w:tmpl w:val="593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75D29"/>
    <w:multiLevelType w:val="multilevel"/>
    <w:tmpl w:val="7FB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B7DFA"/>
    <w:multiLevelType w:val="hybridMultilevel"/>
    <w:tmpl w:val="ACC7F2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A1D5FB8"/>
    <w:multiLevelType w:val="multilevel"/>
    <w:tmpl w:val="B0D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F6F5B"/>
    <w:multiLevelType w:val="multilevel"/>
    <w:tmpl w:val="529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7372B"/>
    <w:multiLevelType w:val="multilevel"/>
    <w:tmpl w:val="529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57650"/>
    <w:multiLevelType w:val="hybridMultilevel"/>
    <w:tmpl w:val="CA14E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382FE5"/>
    <w:multiLevelType w:val="multilevel"/>
    <w:tmpl w:val="465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02D60"/>
    <w:multiLevelType w:val="hybridMultilevel"/>
    <w:tmpl w:val="524E07F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6" w15:restartNumberingAfterBreak="0">
    <w:nsid w:val="3AED6529"/>
    <w:multiLevelType w:val="hybridMultilevel"/>
    <w:tmpl w:val="2DC40DB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42631DB6"/>
    <w:multiLevelType w:val="hybridMultilevel"/>
    <w:tmpl w:val="996670A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6863EC8"/>
    <w:multiLevelType w:val="hybridMultilevel"/>
    <w:tmpl w:val="ABD8FD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4D8D7287"/>
    <w:multiLevelType w:val="multilevel"/>
    <w:tmpl w:val="529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719A1"/>
    <w:multiLevelType w:val="hybridMultilevel"/>
    <w:tmpl w:val="B908FD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7AE00BC"/>
    <w:multiLevelType w:val="hybridMultilevel"/>
    <w:tmpl w:val="3EA8FE4A"/>
    <w:lvl w:ilvl="0" w:tplc="9A38E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BF78CC"/>
    <w:multiLevelType w:val="hybridMultilevel"/>
    <w:tmpl w:val="CEC4F3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5CE042C7"/>
    <w:multiLevelType w:val="hybridMultilevel"/>
    <w:tmpl w:val="FBCED25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67893BD8"/>
    <w:multiLevelType w:val="hybridMultilevel"/>
    <w:tmpl w:val="3C0C1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2E7C34"/>
    <w:multiLevelType w:val="multilevel"/>
    <w:tmpl w:val="529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F1096"/>
    <w:multiLevelType w:val="hybridMultilevel"/>
    <w:tmpl w:val="8DA44E2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71790724"/>
    <w:multiLevelType w:val="multilevel"/>
    <w:tmpl w:val="6D32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2"/>
  </w:num>
  <w:num w:numId="5">
    <w:abstractNumId w:val="27"/>
  </w:num>
  <w:num w:numId="6">
    <w:abstractNumId w:val="3"/>
  </w:num>
  <w:num w:numId="7">
    <w:abstractNumId w:val="21"/>
  </w:num>
  <w:num w:numId="8">
    <w:abstractNumId w:val="9"/>
  </w:num>
  <w:num w:numId="9">
    <w:abstractNumId w:val="1"/>
  </w:num>
  <w:num w:numId="10">
    <w:abstractNumId w:val="22"/>
  </w:num>
  <w:num w:numId="11">
    <w:abstractNumId w:val="17"/>
  </w:num>
  <w:num w:numId="12">
    <w:abstractNumId w:val="16"/>
  </w:num>
  <w:num w:numId="13">
    <w:abstractNumId w:val="8"/>
  </w:num>
  <w:num w:numId="14">
    <w:abstractNumId w:val="6"/>
  </w:num>
  <w:num w:numId="15">
    <w:abstractNumId w:val="15"/>
  </w:num>
  <w:num w:numId="16">
    <w:abstractNumId w:val="20"/>
  </w:num>
  <w:num w:numId="17">
    <w:abstractNumId w:val="23"/>
  </w:num>
  <w:num w:numId="18">
    <w:abstractNumId w:val="26"/>
  </w:num>
  <w:num w:numId="19">
    <w:abstractNumId w:val="24"/>
  </w:num>
  <w:num w:numId="20">
    <w:abstractNumId w:val="18"/>
  </w:num>
  <w:num w:numId="21">
    <w:abstractNumId w:val="12"/>
  </w:num>
  <w:num w:numId="22">
    <w:abstractNumId w:val="0"/>
  </w:num>
  <w:num w:numId="23">
    <w:abstractNumId w:val="5"/>
  </w:num>
  <w:num w:numId="24">
    <w:abstractNumId w:val="19"/>
  </w:num>
  <w:num w:numId="25">
    <w:abstractNumId w:val="25"/>
  </w:num>
  <w:num w:numId="26">
    <w:abstractNumId w:val="10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BA"/>
    <w:rsid w:val="00134B54"/>
    <w:rsid w:val="002210BF"/>
    <w:rsid w:val="002231E5"/>
    <w:rsid w:val="003D49A4"/>
    <w:rsid w:val="00643B0B"/>
    <w:rsid w:val="006B3D22"/>
    <w:rsid w:val="007718E7"/>
    <w:rsid w:val="007A50E9"/>
    <w:rsid w:val="0088465B"/>
    <w:rsid w:val="008D2594"/>
    <w:rsid w:val="009E12E3"/>
    <w:rsid w:val="00D23FE5"/>
    <w:rsid w:val="00E769BA"/>
    <w:rsid w:val="00EE2E5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EEB35"/>
  <w15:chartTrackingRefBased/>
  <w15:docId w15:val="{A4CE7C54-1D2B-034F-BEBC-66AC1C6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769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B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769BA"/>
    <w:rPr>
      <w:rFonts w:ascii="宋体" w:eastAsia="宋体" w:hAnsi="宋体" w:cs="宋体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E769BA"/>
    <w:rPr>
      <w:b/>
      <w:bCs/>
    </w:rPr>
  </w:style>
  <w:style w:type="paragraph" w:styleId="a5">
    <w:name w:val="Normal (Web)"/>
    <w:basedOn w:val="a"/>
    <w:uiPriority w:val="99"/>
    <w:semiHidden/>
    <w:unhideWhenUsed/>
    <w:rsid w:val="00E7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769BA"/>
    <w:pPr>
      <w:widowControl w:val="0"/>
      <w:autoSpaceDE w:val="0"/>
      <w:autoSpaceDN w:val="0"/>
      <w:adjustRightInd w:val="0"/>
    </w:pPr>
    <w:rPr>
      <w:rFonts w:ascii="Futura" w:hAnsi="Futura" w:cs="Futura"/>
      <w:color w:val="000000"/>
      <w:kern w:val="0"/>
      <w:sz w:val="24"/>
    </w:rPr>
  </w:style>
  <w:style w:type="paragraph" w:customStyle="1" w:styleId="Pa4">
    <w:name w:val="Pa4"/>
    <w:basedOn w:val="Default"/>
    <w:next w:val="Default"/>
    <w:uiPriority w:val="99"/>
    <w:rsid w:val="00EE2E51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Haixin Tan</dc:creator>
  <cp:keywords/>
  <dc:description/>
  <cp:lastModifiedBy>Haixin Tan</cp:lastModifiedBy>
  <cp:revision>3</cp:revision>
  <dcterms:created xsi:type="dcterms:W3CDTF">2024-06-07T19:31:00Z</dcterms:created>
  <dcterms:modified xsi:type="dcterms:W3CDTF">2024-06-07T21:25:00Z</dcterms:modified>
</cp:coreProperties>
</file>