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286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3DFA6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Metro Ticket Generating System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2"/>
        <w:gridCol w:w="7272"/>
      </w:tblGrid>
      <w:tr w14:paraId="4F64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</w:tcPr>
          <w:p w14:paraId="460F5C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272" w:type="dxa"/>
          </w:tcPr>
          <w:p w14:paraId="5663D8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14:paraId="6356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</w:tcPr>
          <w:p w14:paraId="587E2D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272" w:type="dxa"/>
          </w:tcPr>
          <w:p w14:paraId="7BAE288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SWUID2026190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398</w:t>
            </w:r>
            <w:bookmarkStart w:id="0" w:name="_GoBack"/>
            <w:bookmarkEnd w:id="0"/>
          </w:p>
        </w:tc>
      </w:tr>
      <w:tr w14:paraId="0D68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</w:tcPr>
          <w:p w14:paraId="7DA5F0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272" w:type="dxa"/>
          </w:tcPr>
          <w:p w14:paraId="620C50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14:paraId="68019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</w:tcPr>
          <w:p w14:paraId="73E1A1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272" w:type="dxa"/>
          </w:tcPr>
          <w:p w14:paraId="31ECE4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5F10EB">
      <w:pPr>
        <w:rPr>
          <w:rFonts w:ascii="Times New Roman" w:hAnsi="Times New Roman" w:cs="Times New Roman"/>
          <w:sz w:val="24"/>
          <w:szCs w:val="24"/>
        </w:rPr>
      </w:pPr>
    </w:p>
    <w:p w14:paraId="5718D8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Scenarios &amp; Results</w:t>
      </w:r>
    </w:p>
    <w:p w14:paraId="6F2BB5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functional and performance test cases are prepared for the Metro Ticket Generating System. Actual Result and Pass/Fail should be updated after executing each test.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2424"/>
        <w:gridCol w:w="2424"/>
        <w:gridCol w:w="2424"/>
        <w:gridCol w:w="4612"/>
      </w:tblGrid>
      <w:tr w14:paraId="6BF75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7AEA9B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2424" w:type="dxa"/>
          </w:tcPr>
          <w:p w14:paraId="155839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Scenario (What to test)</w:t>
            </w:r>
          </w:p>
        </w:tc>
        <w:tc>
          <w:tcPr>
            <w:tcW w:w="2424" w:type="dxa"/>
          </w:tcPr>
          <w:p w14:paraId="749ED1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Steps (How to test)</w:t>
            </w:r>
          </w:p>
        </w:tc>
        <w:tc>
          <w:tcPr>
            <w:tcW w:w="2424" w:type="dxa"/>
          </w:tcPr>
          <w:p w14:paraId="0BD608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12" w:type="dxa"/>
          </w:tcPr>
          <w:p w14:paraId="480E69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14:paraId="665B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0B4186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2424" w:type="dxa"/>
          </w:tcPr>
          <w:p w14:paraId="6BC0A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Station Selection Validation</w:t>
            </w:r>
          </w:p>
        </w:tc>
        <w:tc>
          <w:tcPr>
            <w:tcW w:w="2424" w:type="dxa"/>
          </w:tcPr>
          <w:p w14:paraId="57D376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valid and invalid values in Starting From and Going To fields.</w:t>
            </w:r>
          </w:p>
        </w:tc>
        <w:tc>
          <w:tcPr>
            <w:tcW w:w="2424" w:type="dxa"/>
          </w:tcPr>
          <w:p w14:paraId="668190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metro stations are accepted and invalid/incomplete station selections are prevented.</w:t>
            </w:r>
          </w:p>
        </w:tc>
        <w:tc>
          <w:tcPr>
            <w:tcW w:w="4612" w:type="dxa"/>
          </w:tcPr>
          <w:p w14:paraId="0CFD24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849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601FF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2424" w:type="dxa"/>
          </w:tcPr>
          <w:p w14:paraId="4635A2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Journey Type Validation</w:t>
            </w:r>
          </w:p>
        </w:tc>
        <w:tc>
          <w:tcPr>
            <w:tcW w:w="2424" w:type="dxa"/>
          </w:tcPr>
          <w:p w14:paraId="129F43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Single Journey and Return Journey.</w:t>
            </w:r>
          </w:p>
        </w:tc>
        <w:tc>
          <w:tcPr>
            <w:tcW w:w="2424" w:type="dxa"/>
          </w:tcPr>
          <w:p w14:paraId="02E996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selected journey type is accepted and the corresponding fare field is handled correctly.</w:t>
            </w:r>
          </w:p>
        </w:tc>
        <w:tc>
          <w:tcPr>
            <w:tcW w:w="4612" w:type="dxa"/>
          </w:tcPr>
          <w:p w14:paraId="07C9EB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6FD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78EEF5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2424" w:type="dxa"/>
          </w:tcPr>
          <w:p w14:paraId="024E89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Passenger Number Validation</w:t>
            </w:r>
          </w:p>
        </w:tc>
        <w:tc>
          <w:tcPr>
            <w:tcW w:w="2424" w:type="dxa"/>
          </w:tcPr>
          <w:p w14:paraId="1A092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the available passenger count values and test an invalid/empty value.</w:t>
            </w:r>
          </w:p>
        </w:tc>
        <w:tc>
          <w:tcPr>
            <w:tcW w:w="2424" w:type="dxa"/>
          </w:tcPr>
          <w:p w14:paraId="6C7139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passenger count is accepted; missing or invalid passenger count is prevented.</w:t>
            </w:r>
          </w:p>
        </w:tc>
        <w:tc>
          <w:tcPr>
            <w:tcW w:w="4612" w:type="dxa"/>
          </w:tcPr>
          <w:p w14:paraId="6222AA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0C74A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195AAE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2424" w:type="dxa"/>
          </w:tcPr>
          <w:p w14:paraId="46DE75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Calculation Test</w:t>
            </w:r>
          </w:p>
        </w:tc>
        <w:tc>
          <w:tcPr>
            <w:tcW w:w="2424" w:type="dxa"/>
          </w:tcPr>
          <w:p w14:paraId="5F5176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source, destination, journey type and number of passengers.</w:t>
            </w:r>
          </w:p>
        </w:tc>
        <w:tc>
          <w:tcPr>
            <w:tcW w:w="2424" w:type="dxa"/>
          </w:tcPr>
          <w:p w14:paraId="534C12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is automatically calculated according to the selected route, journey type and passenger count.</w:t>
            </w:r>
          </w:p>
        </w:tc>
        <w:tc>
          <w:tcPr>
            <w:tcW w:w="4612" w:type="dxa"/>
          </w:tcPr>
          <w:p w14:paraId="36E50E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305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723D9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2424" w:type="dxa"/>
          </w:tcPr>
          <w:p w14:paraId="3F2D2A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Mode Validation</w:t>
            </w:r>
          </w:p>
        </w:tc>
        <w:tc>
          <w:tcPr>
            <w:tcW w:w="2424" w:type="dxa"/>
          </w:tcPr>
          <w:p w14:paraId="42D4CD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UPI, CARD and Others.</w:t>
            </w:r>
          </w:p>
        </w:tc>
        <w:tc>
          <w:tcPr>
            <w:tcW w:w="2424" w:type="dxa"/>
          </w:tcPr>
          <w:p w14:paraId="78D67D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Each configured payment mode is displayed and can be selected.</w:t>
            </w:r>
          </w:p>
        </w:tc>
        <w:tc>
          <w:tcPr>
            <w:tcW w:w="4612" w:type="dxa"/>
          </w:tcPr>
          <w:p w14:paraId="22BDB6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7D3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572111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FT-06</w:t>
            </w:r>
          </w:p>
        </w:tc>
        <w:tc>
          <w:tcPr>
            <w:tcW w:w="2424" w:type="dxa"/>
          </w:tcPr>
          <w:p w14:paraId="2AA4D4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Ticket Submission Test</w:t>
            </w:r>
          </w:p>
        </w:tc>
        <w:tc>
          <w:tcPr>
            <w:tcW w:w="2424" w:type="dxa"/>
          </w:tcPr>
          <w:p w14:paraId="10788A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all required booking details and submit the ticket request.</w:t>
            </w:r>
          </w:p>
        </w:tc>
        <w:tc>
          <w:tcPr>
            <w:tcW w:w="2424" w:type="dxa"/>
          </w:tcPr>
          <w:p w14:paraId="7B7416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metro ticket request is submitted successfully with the entered journey details.</w:t>
            </w:r>
          </w:p>
        </w:tc>
        <w:tc>
          <w:tcPr>
            <w:tcW w:w="4612" w:type="dxa"/>
          </w:tcPr>
          <w:p w14:paraId="36C612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4B64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38A11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FT-07</w:t>
            </w:r>
          </w:p>
        </w:tc>
        <w:tc>
          <w:tcPr>
            <w:tcW w:w="2424" w:type="dxa"/>
          </w:tcPr>
          <w:p w14:paraId="161A32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Ticket Generation Test</w:t>
            </w:r>
          </w:p>
        </w:tc>
        <w:tc>
          <w:tcPr>
            <w:tcW w:w="2424" w:type="dxa"/>
          </w:tcPr>
          <w:p w14:paraId="05FEA5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a valid booking and initiate the QR-ticket generation flow.</w:t>
            </w:r>
          </w:p>
        </w:tc>
        <w:tc>
          <w:tcPr>
            <w:tcW w:w="2424" w:type="dxa"/>
          </w:tcPr>
          <w:p w14:paraId="152B0F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digital QR code/ticket is generated and displayed to the passenger.</w:t>
            </w:r>
          </w:p>
        </w:tc>
        <w:tc>
          <w:tcPr>
            <w:tcW w:w="4612" w:type="dxa"/>
          </w:tcPr>
          <w:p w14:paraId="3A1ED1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27436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6EBA3B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FT-08</w:t>
            </w:r>
          </w:p>
        </w:tc>
        <w:tc>
          <w:tcPr>
            <w:tcW w:w="2424" w:type="dxa"/>
          </w:tcPr>
          <w:p w14:paraId="797CF5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2424" w:type="dxa"/>
          </w:tcPr>
          <w:p w14:paraId="49EEAC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Leave one or more mandatory booking fields empty and attempt submission.</w:t>
            </w:r>
          </w:p>
        </w:tc>
        <w:tc>
          <w:tcPr>
            <w:tcW w:w="2424" w:type="dxa"/>
          </w:tcPr>
          <w:p w14:paraId="64508A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identifies the missing required information and prevents incomplete submission.</w:t>
            </w:r>
          </w:p>
        </w:tc>
        <w:tc>
          <w:tcPr>
            <w:tcW w:w="4612" w:type="dxa"/>
          </w:tcPr>
          <w:p w14:paraId="0B1B09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1D5B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5F08BD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PT-01</w:t>
            </w:r>
          </w:p>
        </w:tc>
        <w:tc>
          <w:tcPr>
            <w:tcW w:w="2424" w:type="dxa"/>
          </w:tcPr>
          <w:p w14:paraId="6D691D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2424" w:type="dxa"/>
          </w:tcPr>
          <w:p w14:paraId="749973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 timer to check the response time when changing route, journey type and passenger count.</w:t>
            </w:r>
          </w:p>
        </w:tc>
        <w:tc>
          <w:tcPr>
            <w:tcW w:w="2424" w:type="dxa"/>
          </w:tcPr>
          <w:p w14:paraId="3DFB42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calculation and form response should occur without noticeable delay.</w:t>
            </w:r>
          </w:p>
        </w:tc>
        <w:tc>
          <w:tcPr>
            <w:tcW w:w="4612" w:type="dxa"/>
          </w:tcPr>
          <w:p w14:paraId="4B808A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3E0E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61E441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2424" w:type="dxa"/>
          </w:tcPr>
          <w:p w14:paraId="0CBBDE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API Response Test</w:t>
            </w:r>
          </w:p>
        </w:tc>
        <w:tc>
          <w:tcPr>
            <w:tcW w:w="2424" w:type="dxa"/>
          </w:tcPr>
          <w:p w14:paraId="1E6266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Trigger QR generation and observe the response from the QR-code generation API.</w:t>
            </w:r>
          </w:p>
        </w:tc>
        <w:tc>
          <w:tcPr>
            <w:tcW w:w="2424" w:type="dxa"/>
          </w:tcPr>
          <w:p w14:paraId="3FFF89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QR API should respond successfully and the QR image should be displayed.</w:t>
            </w:r>
          </w:p>
        </w:tc>
        <w:tc>
          <w:tcPr>
            <w:tcW w:w="4612" w:type="dxa"/>
          </w:tcPr>
          <w:p w14:paraId="75CFC0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02B5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3B5B71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PT-03</w:t>
            </w:r>
          </w:p>
        </w:tc>
        <w:tc>
          <w:tcPr>
            <w:tcW w:w="2424" w:type="dxa"/>
          </w:tcPr>
          <w:p w14:paraId="3E1FD6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Multiple Booking Load Test</w:t>
            </w:r>
          </w:p>
        </w:tc>
        <w:tc>
          <w:tcPr>
            <w:tcW w:w="2424" w:type="dxa"/>
          </w:tcPr>
          <w:p w14:paraId="666A95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multiple booking submissions sequentially and, where supported, from multiple sessions.</w:t>
            </w:r>
          </w:p>
        </w:tc>
        <w:tc>
          <w:tcPr>
            <w:tcW w:w="2424" w:type="dxa"/>
          </w:tcPr>
          <w:p w14:paraId="21F5A0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should continue to process bookings without errors or crashes.</w:t>
            </w:r>
          </w:p>
        </w:tc>
        <w:tc>
          <w:tcPr>
            <w:tcW w:w="4612" w:type="dxa"/>
          </w:tcPr>
          <w:p w14:paraId="0DE9DF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15594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Testing Summary</w:t>
      </w:r>
    </w:p>
    <w:p w14:paraId="7B3C67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Functional testing covers station selection, journey type, passenger count, fare calculation, payment mode, submission, QR generation and required-field validation.</w:t>
      </w:r>
    </w:p>
    <w:p w14:paraId="57487C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Performance testing covers response time, QR API response and handling of multiple booking operations.</w:t>
      </w:r>
    </w:p>
    <w:p w14:paraId="0B5B4BA6">
      <w:pPr>
        <w:jc w:val="center"/>
        <w:rPr>
          <w:rFonts w:ascii="Times New Roman" w:hAnsi="Times New Roman" w:cs="Times New Roman"/>
          <w:sz w:val="24"/>
          <w:szCs w:val="24"/>
        </w:rPr>
      </w:pPr>
    </w:p>
    <w:sectPr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53F"/>
    <w:rsid w:val="0015074B"/>
    <w:rsid w:val="0029639D"/>
    <w:rsid w:val="00326F90"/>
    <w:rsid w:val="00A437FF"/>
    <w:rsid w:val="00AA1D8D"/>
    <w:rsid w:val="00B15291"/>
    <w:rsid w:val="00B47730"/>
    <w:rsid w:val="00CB0664"/>
    <w:rsid w:val="00F947C2"/>
    <w:rsid w:val="00FC693F"/>
    <w:rsid w:val="144104B2"/>
    <w:rsid w:val="1DEA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17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EC2B6A-045F-4863-B534-0610CE2E87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407</Words>
  <Characters>2409</Characters>
  <Lines>20</Lines>
  <Paragraphs>5</Paragraphs>
  <TotalTime>0</TotalTime>
  <ScaleCrop>false</ScaleCrop>
  <LinksUpToDate>false</LinksUpToDate>
  <CharactersWithSpaces>2743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2026-09-05T16:50:00Z</dcterms:created>
  <dc:creator>python-docx</dc:creator>
  <dc:description>generated by python-docx</dc:description>
  <cp:lastModifiedBy>WPS_1781224173</cp:lastModifiedBy>
  <dcterms:modified xsi:type="dcterms:W3CDTF">2026-09-16T05:45:28Z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eyJoZGlkIjoiYWRlMjgxNTFkOGQ2MmU4MTg1ZjllYmJiOTVhOTY3YjQiLCJ1c2VySWQiOiI1NDk3NjEyMzk0MzIifQ==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A5A8903CBE444CF08952858780C7E2ED_12</vt:lpwstr>
  </property>
</Properties>
</file>