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6"/>
        </w:rPr>
        <w:t>BỘ GIÁO DỤC VÀ ĐÀO TẠO</w:t>
      </w:r>
    </w:p>
    <w:p>
      <w:pPr>
        <w:spacing w:before="240"/>
        <w:jc w:val="center"/>
      </w:pPr>
      <w:r>
        <w:rPr>
          <w:rFonts w:ascii="Times New Roman" w:hAnsi="Times New Roman" w:eastAsia="Times New Roman"/>
          <w:b/>
          <w:sz w:val="26"/>
        </w:rPr>
        <w:t>TRƯỜNG ĐẠI HỌC QUY NHƠN</w:t>
      </w:r>
    </w:p>
    <w:p>
      <w:pPr>
        <w:spacing w:before="240"/>
        <w:jc w:val="center"/>
      </w:pPr>
      <w:r>
        <w:rPr>
          <w:rFonts w:ascii="Times New Roman" w:hAnsi="Times New Roman" w:eastAsia="Times New Roman"/>
          <w:b/>
          <w:sz w:val="26"/>
        </w:rPr>
        <w:t>KHOA CÔNG NGHỆ THÔNG TIN</w:t>
      </w:r>
    </w:p>
    <w:p>
      <w:pPr>
        <w:spacing w:before="480" w:after="480"/>
      </w:pPr>
      <w:r>
        <w:rPr>
          <w:rFonts w:ascii="Times New Roman" w:hAnsi="Times New Roman"/>
        </w:rPr>
        <w:t>==================================================</w:t>
      </w:r>
    </w:p>
    <w:p>
      <w:pPr>
        <w:jc w:val="center"/>
      </w:pPr>
      <w:r>
        <w:rPr>
          <w:rFonts w:ascii="Times New Roman" w:hAnsi="Times New Roman" w:eastAsia="Times New Roman"/>
          <w:b/>
          <w:sz w:val="32"/>
        </w:rPr>
        <w:t>BÁO CÁO KẾT QUẢ</w:t>
      </w:r>
    </w:p>
    <w:p>
      <w:pPr>
        <w:jc w:val="center"/>
      </w:pPr>
      <w:r>
        <w:rPr>
          <w:rFonts w:ascii="Times New Roman" w:hAnsi="Times New Roman" w:eastAsia="Times New Roman"/>
          <w:b/>
          <w:sz w:val="32"/>
        </w:rPr>
        <w:t>THỰC TẬP TỐT NGHIỆP</w:t>
      </w:r>
    </w:p>
    <w:p>
      <w:pPr>
        <w:spacing w:before="720"/>
        <w:jc w:val="center"/>
      </w:pPr>
      <w:r>
        <w:rPr>
          <w:rFonts w:ascii="Times New Roman" w:hAnsi="Times New Roman" w:eastAsia="Times New Roman"/>
          <w:sz w:val="26"/>
        </w:rPr>
        <w:t>Đề tài:</w:t>
      </w:r>
    </w:p>
    <w:p>
      <w:pPr>
        <w:jc w:val="center"/>
      </w:pPr>
      <w:r>
        <w:rPr>
          <w:rFonts w:ascii="Times New Roman" w:hAnsi="Times New Roman" w:eastAsia="Times New Roman"/>
          <w:b/>
          <w:sz w:val="28"/>
        </w:rPr>
        <w:t>XÂY DỰNG ỨNG DỤNG QUẢN LÝ CHI TIÊU CÁ NHÂN</w:t>
      </w:r>
    </w:p>
    <w:p>
      <w:pPr>
        <w:jc w:val="center"/>
      </w:pPr>
      <w:r>
        <w:rPr>
          <w:rFonts w:ascii="Times New Roman" w:hAnsi="Times New Roman" w:eastAsia="Times New Roman"/>
          <w:b/>
          <w:sz w:val="28"/>
        </w:rPr>
        <w:t>TÍCH HỢP TRÍ TUỆ NHÂN TẠO</w:t>
      </w:r>
    </w:p>
    <w:p>
      <w:pPr>
        <w:spacing w:before="960"/>
        <w:jc w:val="left"/>
      </w:pPr>
      <w:r>
        <w:rPr>
          <w:rFonts w:ascii="Times New Roman" w:hAnsi="Times New Roman" w:eastAsia="Times New Roman"/>
          <w:sz w:val="26"/>
        </w:rPr>
        <w:t>Sinh viên thực hiện:</w:t>
        <w:tab/>
        <w:t>Hồ Quang Đạt</w:t>
      </w:r>
    </w:p>
    <w:p>
      <w:r>
        <w:rPr>
          <w:rFonts w:ascii="Times New Roman" w:hAnsi="Times New Roman" w:eastAsia="Times New Roman"/>
          <w:sz w:val="26"/>
        </w:rPr>
        <w:t>MSSV:</w:t>
        <w:tab/>
        <w:tab/>
        <w:t>4351050038</w:t>
      </w:r>
    </w:p>
    <w:p>
      <w:r>
        <w:rPr>
          <w:rFonts w:ascii="Times New Roman" w:hAnsi="Times New Roman" w:eastAsia="Times New Roman"/>
          <w:sz w:val="26"/>
        </w:rPr>
        <w:t>Lớp:</w:t>
        <w:tab/>
        <w:tab/>
        <w:tab/>
        <w:t>CNTT K43B</w:t>
      </w:r>
    </w:p>
    <w:p>
      <w:pPr>
        <w:spacing w:before="240"/>
      </w:pPr>
      <w:r>
        <w:rPr>
          <w:rFonts w:ascii="Times New Roman" w:hAnsi="Times New Roman" w:eastAsia="Times New Roman"/>
          <w:sz w:val="26"/>
        </w:rPr>
        <w:t>Cơ sở thực tập:</w:t>
        <w:tab/>
        <w:t>Công ty Cổ phần Giải pháp Công nghệ Fibonax</w:t>
      </w:r>
    </w:p>
    <w:p>
      <w:r>
        <w:rPr>
          <w:rFonts w:ascii="Times New Roman" w:hAnsi="Times New Roman" w:eastAsia="Times New Roman"/>
          <w:sz w:val="26"/>
        </w:rPr>
        <w:t>Địa chỉ:</w:t>
        <w:tab/>
        <w:tab/>
        <w:t>363 Tây Sơn, P. Quang Trung, Tp. Quy Nhơn</w:t>
      </w:r>
    </w:p>
    <w:p>
      <w:pPr>
        <w:spacing w:before="240"/>
      </w:pPr>
      <w:r>
        <w:rPr>
          <w:rFonts w:ascii="Times New Roman" w:hAnsi="Times New Roman" w:eastAsia="Times New Roman"/>
          <w:sz w:val="26"/>
        </w:rPr>
        <w:t>Người hướng dẫn:</w:t>
        <w:tab/>
        <w:t>TS. Phạm Văn Việt</w:t>
      </w:r>
    </w:p>
    <w:p>
      <w:r>
        <w:rPr>
          <w:rFonts w:ascii="Times New Roman" w:hAnsi="Times New Roman" w:eastAsia="Times New Roman"/>
          <w:sz w:val="26"/>
        </w:rPr>
        <w:tab/>
        <w:tab/>
        <w:t>Hoàng Văn Tới</w:t>
      </w:r>
    </w:p>
    <w:p>
      <w:pPr>
        <w:spacing w:before="720"/>
        <w:jc w:val="center"/>
      </w:pPr>
      <w:r>
        <w:rPr>
          <w:rFonts w:ascii="Times New Roman" w:hAnsi="Times New Roman" w:eastAsia="Times New Roman"/>
          <w:sz w:val="26"/>
        </w:rPr>
        <w:t>BÌNH ĐỊNH, 2026</w:t>
      </w:r>
    </w:p>
    <w:p>
      <w:pPr>
        <w:jc w:val="center"/>
      </w:pPr>
      <w:r>
        <w:rPr>
          <w:rFonts w:ascii="Times New Roman" w:hAnsi="Times New Roman" w:eastAsia="Times New Roman"/>
          <w:b/>
          <w:sz w:val="28"/>
        </w:rPr>
        <w:t>Lời Cảm Ơn</w:t>
      </w:r>
    </w:p>
    <w:p/>
    <w:p>
      <w:r>
        <w:rPr>
          <w:rFonts w:ascii="Times New Roman" w:hAnsi="Times New Roman" w:eastAsia="Times New Roman"/>
          <w:i/>
          <w:sz w:val="26"/>
        </w:rPr>
        <w:t>Để có những kiến thức, kinh nghiệm bổ ích và kết quả thực tế ngày hôm nay, trước hết em xin chân thành cảm ơn quý Thầy Cô giảng viên Khoa Công nghệ Thông tin Trường Đại học Quy Nhơn đã đào tạo, giảng dạy và đồng hành cùng em trong thời gian qua. Điều đó đã góp phần trang bị cho em những kiến thức nền cơ bản nhất trong những năm Đại học, phục vụ cho việc tiếp thu các kiến thức nâng cao trong thời gian thực tập và tương lai sau này.</w:t>
        <w:br/>
        <w:br/>
        <w:t>Bên cạnh đó, em cũng xin gửi lời cảm ơn chân thành đến tập thể Công ty Cổ phần Giải pháp Công nghệ Fibonax đã cho em cơ hội thực tập; giúp đỡ em trong việc làm quen, tiếp thu những kinh nghiệm và kiến thức mới cực kì quý giá trong thời gian thực tập tại công ty. Xin cảm ơn Mentor Hoàng Văn Tới – người anh, người thầy hướng dẫn chính của em tại công ty, người đã tận tình chỉ dạy và giúp đỡ em trong kỳ thực tập vừa qua.</w:t>
        <w:br/>
        <w:br/>
        <w:t>Với thời gian thực tập ngắn ngủi và sự hiểu biết thực tế còn nhiều hạn chế, bài báo cáo này của em sẽ không tránh khỏi những thiếu sót trong kiến thức và nội dung trình bày. Vì vậy, em rất mong nhận về những ý kiến góp ý chân thành nhất để cá nhân em được lắng nghe, nhìn nhận và đúc kết lại những bài học kinh nghiệm cho bản thân, từ đó chuẩn bị tốt hành trang trước khi chính thức bước vào môi trường làm việc.</w:t>
        <w:br/>
        <w:br/>
        <w:t>Cuối cùng, em xin gửi đến quý Thầy Cô lời chúc sức khỏe, hạnh phúc và thành công trong sự nghiệp giảng dạy. Chúc quý Công ty Cổ phần Giải pháp Công nghệ Fibonax ngày càng phát triển và thịnh vượng.</w:t>
        <w:br/>
        <w:br/>
        <w:t>Em xin chân thành cảm ơn!</w:t>
      </w:r>
    </w:p>
    <w:p>
      <w:pPr>
        <w:spacing w:before="720"/>
        <w:jc w:val="right"/>
      </w:pPr>
      <w:r>
        <w:rPr>
          <w:rFonts w:ascii="Times New Roman" w:hAnsi="Times New Roman" w:eastAsia="Times New Roman"/>
          <w:sz w:val="26"/>
        </w:rPr>
        <w:t>Bình Định, ngày ['__'] tháng ['__'] năm 2026</w:t>
      </w:r>
    </w:p>
    <w:p>
      <w:pPr>
        <w:jc w:val="right"/>
      </w:pPr>
      <w:r>
        <w:rPr>
          <w:rFonts w:ascii="Times New Roman" w:hAnsi="Times New Roman" w:eastAsia="Times New Roman"/>
          <w:sz w:val="26"/>
        </w:rPr>
        <w:t>Sinh viên</w:t>
      </w:r>
    </w:p>
    <w:p>
      <w:pPr>
        <w:spacing w:before="480"/>
        <w:jc w:val="right"/>
      </w:pPr>
      <w:r>
        <w:rPr>
          <w:rFonts w:ascii="Times New Roman" w:hAnsi="Times New Roman" w:eastAsia="Times New Roman"/>
          <w:b/>
          <w:sz w:val="26"/>
        </w:rPr>
        <w:t>Hồ Quang Đạt</w:t>
      </w:r>
    </w:p>
    <w:p>
      <w:pPr>
        <w:jc w:val="center"/>
      </w:pPr>
      <w:r>
        <w:rPr>
          <w:rFonts w:ascii="Times New Roman" w:hAnsi="Times New Roman" w:eastAsia="Times New Roman"/>
          <w:b/>
          <w:sz w:val="28"/>
        </w:rPr>
        <w:t>Nhận xét Của Giảng viên</w:t>
      </w:r>
    </w:p>
    <w:p>
      <w:pPr>
        <w:spacing w:before="240"/>
        <w:jc w:val="right"/>
      </w:pPr>
      <w:r>
        <w:rPr>
          <w:rFonts w:ascii="Times New Roman" w:hAnsi="Times New Roman" w:eastAsia="Times New Roman"/>
          <w:sz w:val="26"/>
        </w:rPr>
        <w:t>Bình Định, ngày ['__'] tháng ['__'] năm 2026</w:t>
      </w:r>
    </w:p>
    <w:p>
      <w:pPr>
        <w:jc w:val="right"/>
      </w:pPr>
      <w:r>
        <w:rPr>
          <w:rFonts w:ascii="Times New Roman" w:hAnsi="Times New Roman" w:eastAsia="Times New Roman"/>
          <w:sz w:val="26"/>
        </w:rPr>
        <w:t>Giảng viên</w:t>
      </w:r>
    </w:p>
    <w:p>
      <w:pPr>
        <w:spacing w:before="480"/>
        <w:jc w:val="right"/>
      </w:pPr>
      <w:r>
        <w:rPr>
          <w:rFonts w:ascii="Times New Roman" w:hAnsi="Times New Roman" w:eastAsia="Times New Roman"/>
          <w:sz w:val="26"/>
        </w:rPr>
        <w:t>TS. Phạm Văn Việt</w:t>
      </w:r>
    </w:p>
    <w:p>
      <w:r>
        <w:br w:type="page"/>
      </w:r>
    </w:p>
    <w:p>
      <w:pPr>
        <w:jc w:val="center"/>
      </w:pPr>
      <w:r>
        <w:rPr>
          <w:rFonts w:ascii="Times New Roman" w:hAnsi="Times New Roman" w:eastAsia="Times New Roman"/>
          <w:b/>
          <w:sz w:val="28"/>
        </w:rPr>
        <w:t>PHIẾU NHẬN XÉT CỦA CƠ SỞ THỰC TẬP</w:t>
      </w:r>
    </w:p>
    <w:p>
      <w:pPr>
        <w:spacing w:before="240"/>
        <w:jc w:val="center"/>
      </w:pPr>
      <w:r>
        <w:rPr>
          <w:rFonts w:ascii="Times New Roman" w:hAnsi="Times New Roman" w:eastAsia="Times New Roman"/>
          <w:b/>
          <w:sz w:val="26"/>
        </w:rPr>
        <w:t>NHẬN XÉT</w:t>
      </w:r>
    </w:p>
    <w:p>
      <w:pPr>
        <w:spacing w:before="120"/>
      </w:pPr>
      <w:r>
        <w:rPr>
          <w:rFonts w:ascii="Times New Roman" w:hAnsi="Times New Roman" w:eastAsia="Times New Roman"/>
          <w:sz w:val="22"/>
        </w:rPr>
        <w:t>Vui lòng đánh giá sinh viên thực tập theo các nội dung sau bằng cách đánh dấu "X" vào cột tương ứng</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rFonts w:ascii="Times New Roman" w:hAnsi="Times New Roman" w:eastAsia="Times New Roman"/>
                <w:b/>
                <w:sz w:val="22"/>
              </w:rPr>
              <w:t>Nội dung đánh giá</w:t>
            </w:r>
          </w:p>
        </w:tc>
        <w:tc>
          <w:tcPr>
            <w:tcW w:type="dxa" w:w="2493"/>
          </w:tcPr>
          <w:p>
            <w:r>
              <w:rPr>
                <w:rFonts w:ascii="Times New Roman" w:hAnsi="Times New Roman" w:eastAsia="Times New Roman"/>
                <w:b/>
                <w:sz w:val="22"/>
              </w:rPr>
              <w:t>Tốt</w:t>
            </w:r>
          </w:p>
        </w:tc>
        <w:tc>
          <w:tcPr>
            <w:tcW w:type="dxa" w:w="2493"/>
          </w:tcPr>
          <w:p>
            <w:r>
              <w:rPr>
                <w:rFonts w:ascii="Times New Roman" w:hAnsi="Times New Roman" w:eastAsia="Times New Roman"/>
                <w:b/>
                <w:sz w:val="22"/>
              </w:rPr>
              <w:t>Đạt</w:t>
            </w:r>
          </w:p>
        </w:tc>
        <w:tc>
          <w:tcPr>
            <w:tcW w:type="dxa" w:w="2493"/>
          </w:tcPr>
          <w:p>
            <w:r>
              <w:rPr>
                <w:rFonts w:ascii="Times New Roman" w:hAnsi="Times New Roman" w:eastAsia="Times New Roman"/>
                <w:b/>
                <w:sz w:val="22"/>
              </w:rPr>
              <w:t>Chưa đạt</w:t>
            </w:r>
          </w:p>
        </w:tc>
      </w:tr>
      <w:tr>
        <w:tc>
          <w:tcPr>
            <w:tcW w:type="dxa" w:w="2493"/>
          </w:tcPr>
          <w:p>
            <w:r>
              <w:rPr>
                <w:rFonts w:ascii="Times New Roman" w:hAnsi="Times New Roman" w:eastAsia="Times New Roman"/>
                <w:sz w:val="22"/>
              </w:rPr>
              <w:t>Ý thức, thái độ trong công việc</w:t>
            </w:r>
          </w:p>
        </w:tc>
        <w:tc>
          <w:tcPr>
            <w:tcW w:type="dxa" w:w="2493"/>
          </w:tcPr>
          <w:p>
            <w:r>
              <w:rPr>
                <w:rFonts w:ascii="Times New Roman" w:hAnsi="Times New Roman" w:eastAsia="Times New Roman"/>
                <w:sz w:val="22"/>
              </w:rPr>
              <w:t xml:space="preserve">       X</w:t>
            </w:r>
          </w:p>
        </w:tc>
        <w:tc>
          <w:tcPr>
            <w:tcW w:type="dxa" w:w="2493"/>
          </w:tcPr>
          <w:p>
            <w:r>
              <w:rPr>
                <w:rFonts w:ascii="Times New Roman" w:hAnsi="Times New Roman" w:eastAsia="Times New Roman"/>
                <w:sz w:val="22"/>
              </w:rPr>
              <w:t xml:space="preserve">       X</w:t>
            </w:r>
          </w:p>
        </w:tc>
        <w:tc>
          <w:tcPr>
            <w:tcW w:type="dxa" w:w="2493"/>
          </w:tcPr>
          <w:p>
            <w:r>
              <w:rPr>
                <w:rFonts w:ascii="Times New Roman" w:hAnsi="Times New Roman" w:eastAsia="Times New Roman"/>
                <w:sz w:val="22"/>
              </w:rPr>
              <w:t xml:space="preserve">       X</w:t>
            </w:r>
          </w:p>
        </w:tc>
      </w:tr>
      <w:tr>
        <w:tc>
          <w:tcPr>
            <w:tcW w:type="dxa" w:w="2493"/>
          </w:tcPr>
          <w:p>
            <w:r>
              <w:rPr>
                <w:rFonts w:ascii="Times New Roman" w:hAnsi="Times New Roman" w:eastAsia="Times New Roman"/>
                <w:sz w:val="22"/>
              </w:rPr>
              <w:t>Kiến thức chuyên môn</w:t>
            </w:r>
          </w:p>
        </w:tc>
        <w:tc>
          <w:tcPr>
            <w:tcW w:type="dxa" w:w="2493"/>
          </w:tcPr>
          <w:p>
            <w:r>
              <w:rPr>
                <w:rFonts w:ascii="Times New Roman" w:hAnsi="Times New Roman" w:eastAsia="Times New Roman"/>
                <w:sz w:val="22"/>
              </w:rPr>
              <w:t xml:space="preserve">       X</w:t>
            </w:r>
          </w:p>
        </w:tc>
        <w:tc>
          <w:tcPr>
            <w:tcW w:type="dxa" w:w="2493"/>
          </w:tcPr>
          <w:p>
            <w:r>
              <w:rPr>
                <w:rFonts w:ascii="Times New Roman" w:hAnsi="Times New Roman" w:eastAsia="Times New Roman"/>
                <w:sz w:val="22"/>
              </w:rPr>
              <w:t xml:space="preserve">       X</w:t>
            </w:r>
          </w:p>
        </w:tc>
        <w:tc>
          <w:tcPr>
            <w:tcW w:type="dxa" w:w="2493"/>
          </w:tcPr>
          <w:p>
            <w:r>
              <w:rPr>
                <w:rFonts w:ascii="Times New Roman" w:hAnsi="Times New Roman" w:eastAsia="Times New Roman"/>
                <w:sz w:val="22"/>
              </w:rPr>
              <w:t xml:space="preserve">       X</w:t>
            </w:r>
          </w:p>
        </w:tc>
      </w:tr>
      <w:tr>
        <w:tc>
          <w:tcPr>
            <w:tcW w:type="dxa" w:w="2493"/>
          </w:tcPr>
          <w:p>
            <w:r>
              <w:rPr>
                <w:rFonts w:ascii="Times New Roman" w:hAnsi="Times New Roman" w:eastAsia="Times New Roman"/>
                <w:sz w:val="22"/>
              </w:rPr>
              <w:t>Kỹ năng thực hành</w:t>
            </w:r>
          </w:p>
        </w:tc>
        <w:tc>
          <w:tcPr>
            <w:tcW w:type="dxa" w:w="2493"/>
          </w:tcPr>
          <w:p>
            <w:r>
              <w:rPr>
                <w:rFonts w:ascii="Times New Roman" w:hAnsi="Times New Roman" w:eastAsia="Times New Roman"/>
                <w:sz w:val="22"/>
              </w:rPr>
              <w:t xml:space="preserve">       X</w:t>
            </w:r>
          </w:p>
        </w:tc>
        <w:tc>
          <w:tcPr>
            <w:tcW w:type="dxa" w:w="2493"/>
          </w:tcPr>
          <w:p>
            <w:r>
              <w:rPr>
                <w:rFonts w:ascii="Times New Roman" w:hAnsi="Times New Roman" w:eastAsia="Times New Roman"/>
                <w:sz w:val="22"/>
              </w:rPr>
              <w:t xml:space="preserve">       X</w:t>
            </w:r>
          </w:p>
        </w:tc>
        <w:tc>
          <w:tcPr>
            <w:tcW w:type="dxa" w:w="2493"/>
          </w:tcPr>
          <w:p>
            <w:r>
              <w:rPr>
                <w:rFonts w:ascii="Times New Roman" w:hAnsi="Times New Roman" w:eastAsia="Times New Roman"/>
                <w:sz w:val="22"/>
              </w:rPr>
              <w:t xml:space="preserve">       X</w:t>
            </w:r>
          </w:p>
        </w:tc>
      </w:tr>
      <w:tr>
        <w:tc>
          <w:tcPr>
            <w:tcW w:type="dxa" w:w="2493"/>
          </w:tcPr>
          <w:p>
            <w:r>
              <w:rPr>
                <w:rFonts w:ascii="Times New Roman" w:hAnsi="Times New Roman" w:eastAsia="Times New Roman"/>
                <w:sz w:val="22"/>
              </w:rPr>
              <w:t>Kết quả công việc được giao</w:t>
            </w:r>
          </w:p>
        </w:tc>
        <w:tc>
          <w:tcPr>
            <w:tcW w:type="dxa" w:w="2493"/>
          </w:tcPr>
          <w:p>
            <w:r>
              <w:rPr>
                <w:rFonts w:ascii="Times New Roman" w:hAnsi="Times New Roman" w:eastAsia="Times New Roman"/>
                <w:sz w:val="22"/>
              </w:rPr>
              <w:t xml:space="preserve">       X</w:t>
            </w:r>
          </w:p>
        </w:tc>
        <w:tc>
          <w:tcPr>
            <w:tcW w:type="dxa" w:w="2493"/>
          </w:tcPr>
          <w:p>
            <w:r>
              <w:rPr>
                <w:rFonts w:ascii="Times New Roman" w:hAnsi="Times New Roman" w:eastAsia="Times New Roman"/>
                <w:sz w:val="22"/>
              </w:rPr>
              <w:t xml:space="preserve">       X</w:t>
            </w:r>
          </w:p>
        </w:tc>
        <w:tc>
          <w:tcPr>
            <w:tcW w:type="dxa" w:w="2493"/>
          </w:tcPr>
          <w:p>
            <w:r>
              <w:rPr>
                <w:rFonts w:ascii="Times New Roman" w:hAnsi="Times New Roman" w:eastAsia="Times New Roman"/>
                <w:sz w:val="22"/>
              </w:rPr>
              <w:t xml:space="preserve">       X</w:t>
            </w:r>
          </w:p>
        </w:tc>
      </w:tr>
    </w:tbl>
    <w:p>
      <w:pPr>
        <w:spacing w:before="360"/>
      </w:pPr>
      <w:r>
        <w:rPr>
          <w:rFonts w:ascii="Times New Roman" w:hAnsi="Times New Roman" w:eastAsia="Times New Roman"/>
          <w:b/>
          <w:sz w:val="24"/>
        </w:rPr>
        <w:t>KẾT LUẬN: (Vui lòng ghi rõ đánh giá cuối cùng về kết quả thực tập của sinh viên)</w:t>
      </w:r>
    </w:p>
    <w:p>
      <w:pPr>
        <w:spacing w:before="240" w:after="240"/>
      </w:pPr>
    </w:p>
    <w:p/>
    <w:p/>
    <w:p/>
    <w:p/>
    <w:p/>
    <w:p>
      <w:r>
        <w:rPr>
          <w:rFonts w:ascii="Times New Roman" w:hAnsi="Times New Roman" w:eastAsia="Times New Roman"/>
          <w:b/>
          <w:sz w:val="24"/>
        </w:rPr>
        <w:t>ĐIỂM THỰC TẬP: (Vui lòng ghi rõ bằng số và bằng chữ - theo thang điểm 10)</w:t>
      </w:r>
    </w:p>
    <w:p/>
    <w:p/>
    <w:p/>
    <w:p>
      <w:r>
        <w:rPr>
          <w:rFonts w:ascii="Times New Roman" w:hAnsi="Times New Roman" w:eastAsia="Times New Roman"/>
          <w:b/>
          <w:sz w:val="24"/>
        </w:rPr>
        <w:t>KIẾN NGHỊ (nếu có):</w:t>
      </w:r>
    </w:p>
    <w:p>
      <w:pPr>
        <w:spacing w:before="120"/>
      </w:pPr>
      <w:r>
        <w:rPr>
          <w:rFonts w:ascii="Times New Roman" w:hAnsi="Times New Roman" w:eastAsia="Times New Roman"/>
          <w:i/>
          <w:sz w:val="22"/>
        </w:rPr>
        <w:t>(Vui lòng ghi rõ những kiến nghị, đề xuất để cải tiến chương trình thực tập của Trường Đại học Quy Nhơn được tốt hơn)</w:t>
      </w:r>
    </w:p>
    <w:p/>
    <w:p/>
    <w:p/>
    <w:p/>
    <w:p>
      <w:pPr>
        <w:jc w:val="right"/>
      </w:pPr>
      <w:r>
        <w:rPr>
          <w:rFonts w:ascii="Times New Roman" w:hAnsi="Times New Roman" w:eastAsia="Times New Roman"/>
          <w:sz w:val="26"/>
        </w:rPr>
        <w:t>Bình Định, ngày ['__'] tháng ['__'] năm 2026</w:t>
      </w:r>
    </w:p>
    <w:p>
      <w:pPr>
        <w:jc w:val="center"/>
      </w:pPr>
      <w:r>
        <w:rPr>
          <w:rFonts w:ascii="Times New Roman" w:hAnsi="Times New Roman" w:eastAsia="Times New Roman"/>
          <w:b/>
          <w:sz w:val="28"/>
        </w:rPr>
        <w:t>Mục lục</w:t>
      </w:r>
    </w:p>
    <w:p/>
    <w:p>
      <w:r>
        <w:rPr>
          <w:rFonts w:ascii="Times New Roman" w:hAnsi="Times New Roman" w:eastAsia="Times New Roman"/>
          <w:sz w:val="26"/>
        </w:rPr>
        <w:t>Lời cảm ơn .............</w:t>
      </w:r>
    </w:p>
    <w:p>
      <w:r>
        <w:rPr>
          <w:rFonts w:ascii="Times New Roman" w:hAnsi="Times New Roman" w:eastAsia="Times New Roman"/>
          <w:sz w:val="26"/>
        </w:rPr>
        <w:t>Mục lục .............</w:t>
      </w:r>
    </w:p>
    <w:p>
      <w:r>
        <w:rPr>
          <w:rFonts w:ascii="Times New Roman" w:hAnsi="Times New Roman" w:eastAsia="Times New Roman"/>
          <w:sz w:val="26"/>
        </w:rPr>
        <w:t>Danh mục hình ảnh .............</w:t>
      </w:r>
    </w:p>
    <w:p>
      <w:r>
        <w:rPr>
          <w:rFonts w:ascii="Times New Roman" w:hAnsi="Times New Roman" w:eastAsia="Times New Roman"/>
          <w:sz w:val="26"/>
        </w:rPr>
        <w:t>Danh mục bảng biểu .............</w:t>
      </w:r>
    </w:p>
    <w:p>
      <w:r>
        <w:rPr>
          <w:rFonts w:ascii="Times New Roman" w:hAnsi="Times New Roman" w:eastAsia="Times New Roman"/>
          <w:sz w:val="26"/>
        </w:rPr>
        <w:t>Phần 1: Đặt vấn đề .............</w:t>
      </w:r>
    </w:p>
    <w:p>
      <w:r>
        <w:rPr>
          <w:rFonts w:ascii="Times New Roman" w:hAnsi="Times New Roman" w:eastAsia="Times New Roman"/>
          <w:sz w:val="26"/>
        </w:rPr>
        <w:t>Phần 2: Giới thiệu cơ sở thực tập .............</w:t>
      </w:r>
    </w:p>
    <w:p>
      <w:r>
        <w:rPr>
          <w:rFonts w:ascii="Times New Roman" w:hAnsi="Times New Roman" w:eastAsia="Times New Roman"/>
          <w:sz w:val="26"/>
        </w:rPr>
        <w:t>Phần 3: Cơ sở lý thuyết và công nghệ .............</w:t>
      </w:r>
    </w:p>
    <w:p>
      <w:r>
        <w:rPr>
          <w:rFonts w:ascii="Times New Roman" w:hAnsi="Times New Roman" w:eastAsia="Times New Roman"/>
          <w:sz w:val="26"/>
        </w:rPr>
        <w:t>Phần 4: Phân tích và thiết kế hệ thống .............</w:t>
      </w:r>
    </w:p>
    <w:p>
      <w:r>
        <w:rPr>
          <w:rFonts w:ascii="Times New Roman" w:hAnsi="Times New Roman" w:eastAsia="Times New Roman"/>
          <w:sz w:val="26"/>
        </w:rPr>
        <w:t>Phần 5: Triển khai và kết quả .............</w:t>
      </w:r>
    </w:p>
    <w:p>
      <w:r>
        <w:rPr>
          <w:rFonts w:ascii="Times New Roman" w:hAnsi="Times New Roman" w:eastAsia="Times New Roman"/>
          <w:sz w:val="26"/>
        </w:rPr>
        <w:t>Phần 6: Đánh giá và hạn chế .............</w:t>
      </w:r>
    </w:p>
    <w:p>
      <w:r>
        <w:rPr>
          <w:rFonts w:ascii="Times New Roman" w:hAnsi="Times New Roman" w:eastAsia="Times New Roman"/>
          <w:sz w:val="26"/>
        </w:rPr>
        <w:t>Phần 7: Kết luận và kiến nghị .............</w:t>
      </w:r>
    </w:p>
    <w:p>
      <w:r>
        <w:rPr>
          <w:rFonts w:ascii="Times New Roman" w:hAnsi="Times New Roman" w:eastAsia="Times New Roman"/>
          <w:sz w:val="26"/>
        </w:rPr>
        <w:t>Tài liệu tham khảo .............</w:t>
      </w:r>
    </w:p>
    <w:p>
      <w:r>
        <w:rPr>
          <w:rFonts w:ascii="Times New Roman" w:hAnsi="Times New Roman" w:eastAsia="Times New Roman"/>
          <w:sz w:val="26"/>
        </w:rPr>
        <w:t>Phụ lục .............</w:t>
      </w:r>
    </w:p>
    <w:p>
      <w:pPr>
        <w:pStyle w:val="Heading1"/>
      </w:pPr>
      <w:r>
        <w:t>1. Đặt vấn đề</w:t>
      </w:r>
    </w:p>
    <w:p>
      <w:r>
        <w:rPr>
          <w:rFonts w:ascii="Times New Roman" w:hAnsi="Times New Roman" w:eastAsia="Times New Roman"/>
          <w:b/>
          <w:sz w:val="26"/>
        </w:rPr>
        <w:t>1.1. Bối cảnh</w:t>
      </w:r>
    </w:p>
    <w:p>
      <w:r>
        <w:rPr>
          <w:rFonts w:ascii="Times New Roman" w:hAnsi="Times New Roman" w:eastAsia="Times New Roman"/>
          <w:sz w:val="26"/>
        </w:rPr>
        <w:t>Trong xã hội hiện đại ngày nay, với sự phát triển mạnh mẽ của công nghệ thông tin và internet, cuộc sống của con người ngày càng trở nên tiện lợi và hiện đại hơn. Tuy nhiên, bên cạnh đó, vấn đề quản lý tài chính cá nhân cũng trở nên phức tạp hơn bao giờ hết. Việc chi tiêu hàng ngày trở nên đa dạng với nhiều hình thức thanh toán khác nhau như tiền mặt, thẻ ngân hàng, ví điện tử (Momo, ZaloPay, VNPay...), khiến việc theo dõi và kiểm soát chi tiêu trở nên khó khăn hơn.</w:t>
        <w:br/>
        <w:br/>
        <w:t>Theo thống kê, Việt Nam có tốc độ phát triển Fintech thuộc hàng nhanh nhất khu vực Đông Nam Á. Nhiều ứng dụng quản lý tài chính cá nhân đã ra đời như Money Lover, Misa, Sổ Thu Chi... Tuy nhiên, hầu hết các ứng dụng này đều yêu cầu người dùng phải tự phân loại giao dịch thủ công, gây tốn thời gian và dễ bị sai sót.</w:t>
      </w:r>
    </w:p>
    <w:p>
      <w:r>
        <w:rPr>
          <w:rFonts w:ascii="Times New Roman" w:hAnsi="Times New Roman" w:eastAsia="Times New Roman"/>
          <w:b/>
          <w:sz w:val="26"/>
        </w:rPr>
        <w:t>1.2. Vấn đề đặt ra</w:t>
      </w:r>
    </w:p>
    <w:p>
      <w:r>
        <w:rPr>
          <w:rFonts w:ascii="Times New Roman" w:hAnsi="Times New Roman" w:eastAsia="Times New Roman"/>
          <w:sz w:val="26"/>
        </w:rPr>
        <w:t>Từ bối cảnh trên, em nhận thấy một số vấn đề cần giải quyết:</w:t>
        <w:br/>
        <w:t>- Người dùng khó theo dõi chi tiêu hàng ngày do có quá nhiều khoản chi.</w:t>
        <w:br/>
        <w:t>- Việc phân loại giao dịch thủ công tốn thời gian và dễ sai sót.</w:t>
        <w:br/>
        <w:t>- Thiếu công cụ tư vấn tài chính cá nhân hóa.</w:t>
        <w:br/>
        <w:t>- Các ứng dụng hiện tại chưa tích hợp trí tuệ nhân tạo (AI).</w:t>
      </w:r>
    </w:p>
    <w:p>
      <w:r>
        <w:rPr>
          <w:rFonts w:ascii="Times New Roman" w:hAnsi="Times New Roman" w:eastAsia="Times New Roman"/>
          <w:b/>
          <w:sz w:val="26"/>
        </w:rPr>
        <w:t>1.3. Giải pháp đề xuất</w:t>
      </w:r>
    </w:p>
    <w:p>
      <w:r>
        <w:rPr>
          <w:rFonts w:ascii="Times New Roman" w:hAnsi="Times New Roman" w:eastAsia="Times New Roman"/>
          <w:sz w:val="26"/>
        </w:rPr>
        <w:t>Để giải quyết các vấn đề trên, em đề xuất xây dựng Ứng dụng Quản lý Chi tiêu Cá nhân Tích hợp Trí tuệ Nhân tạo với các tính năng chính:</w:t>
        <w:br/>
        <w:t>- Quản lý thu chi cá nhân một cách hiệu quả.</w:t>
        <w:br/>
        <w:t>- Tự động phân loại giao dịch bằng AI (Google Gemini).</w:t>
        <w:br/>
        <w:t>- Trợ lý tài chính ảo - chat với AI để nhận lời khuyên.</w:t>
        <w:br/>
        <w:t>- Giao diện hiện đại, hỗ trợ Dark Mode.</w:t>
      </w:r>
    </w:p>
    <w:p>
      <w:r>
        <w:br w:type="page"/>
      </w:r>
    </w:p>
    <w:p>
      <w:pPr>
        <w:pStyle w:val="Heading1"/>
      </w:pPr>
      <w:r>
        <w:t>2. Giới thiệu cơ sở thực tập</w:t>
      </w:r>
    </w:p>
    <w:p>
      <w:r>
        <w:rPr>
          <w:rFonts w:ascii="Times New Roman" w:hAnsi="Times New Roman" w:eastAsia="Times New Roman"/>
          <w:b/>
          <w:sz w:val="26"/>
        </w:rPr>
        <w:t>2.1. Thông tin về công ty</w:t>
      </w:r>
    </w:p>
    <w:p>
      <w:r>
        <w:rPr>
          <w:rFonts w:ascii="Times New Roman" w:hAnsi="Times New Roman" w:eastAsia="Times New Roman"/>
          <w:sz w:val="26"/>
        </w:rPr>
        <w:t>Công ty Cổ phần Giải pháp Công nghệ Fibonax là một công ty phần mềm toàn cầu cung cấp các giải pháp công nghệ, dịch vụ outsourcing và tư vấn công nghệ. Hiện tại công ty có trụ sở tại 363 Tây Sơn, P. Quang Trung, Tp. Quy Nhơn.</w:t>
        <w:br/>
        <w:br/>
        <w:t>Với sứ mệnh: "Cung cấp các dịch vụ phát triển Công nghệ thông tin hiện đại nhất và đáp ứng mọi nhu cầu kinh doanh của khách hàng", công ty cam kết cung cấp các dịch vụ phần mềm bền vững, bao gồm phát triển Web/App/Game, Blockchain, trí tuệ nhân tạo và học máy, ERP và CRM, giải pháp điện toán đám mây.</w:t>
        <w:br/>
        <w:br/>
        <w:t>Công ty có đội ngũ nhân lực gồm nhiều chuyên gia và nhà phát triển IT hàng đầu, đã thành công trong việc cung cấp các dịch vụ IT cho mạng lưới khách hàng từ nhiều quốc gia trên thế giới.</w:t>
      </w:r>
    </w:p>
    <w:p>
      <w:r>
        <w:rPr>
          <w:rFonts w:ascii="Times New Roman" w:hAnsi="Times New Roman" w:eastAsia="Times New Roman"/>
          <w:b/>
          <w:sz w:val="26"/>
        </w:rPr>
        <w:t>2.2. Môi trường làm việc</w:t>
      </w:r>
    </w:p>
    <w:p>
      <w:r>
        <w:rPr>
          <w:rFonts w:ascii="Times New Roman" w:hAnsi="Times New Roman" w:eastAsia="Times New Roman"/>
          <w:sz w:val="26"/>
        </w:rPr>
        <w:t>Trong thời gian thực tập tại công ty, em được tham gia vào dự án phát triển ứng dụng quản lý chi tiêu cá nhân. Em được làm việc trong môi trường chuyên nghiệp, sử dụng các công nghệ hiện đại như:</w:t>
        <w:br/>
        <w:t>- React Native &amp; Expo cho phát triển mobile</w:t>
        <w:br/>
        <w:t>- Node.js &amp; Express cho backend</w:t>
        <w:br/>
        <w:t>- MongoDB cho cơ sở dữ liệu</w:t>
        <w:br/>
        <w:t>- Google Gemini AI cho tích hợp trí tuệ nhân tạo</w:t>
        <w:br/>
        <w:br/>
        <w:t>Em được anh Mentor Hoàng Văn Tới hướng dẫn tận tình trong suốt quá trình thực tập.</w:t>
      </w:r>
    </w:p>
    <w:p>
      <w:r>
        <w:br w:type="page"/>
      </w:r>
    </w:p>
    <w:p>
      <w:pPr>
        <w:pStyle w:val="Heading1"/>
      </w:pPr>
      <w:r>
        <w:t>3. Cơ sở lý thuyết và công nghệ</w:t>
      </w:r>
    </w:p>
    <w:p>
      <w:r>
        <w:rPr>
          <w:rFonts w:ascii="Times New Roman" w:hAnsi="Times New Roman" w:eastAsia="Times New Roman"/>
          <w:b/>
          <w:sz w:val="26"/>
        </w:rPr>
        <w:t>3.1. Tổng quan về các công nghệ sử dụng</w:t>
      </w:r>
    </w:p>
    <w:p>
      <w:r>
        <w:rPr>
          <w:rFonts w:ascii="Times New Roman" w:hAnsi="Times New Roman" w:eastAsia="Times New Roman"/>
          <w:b/>
          <w:sz w:val="26"/>
        </w:rPr>
        <w:t>3.1.1. React Native &amp; Expo</w:t>
      </w:r>
    </w:p>
    <w:p>
      <w:r>
        <w:rPr>
          <w:rFonts w:ascii="Times New Roman" w:hAnsi="Times New Roman" w:eastAsia="Times New Roman"/>
          <w:sz w:val="26"/>
        </w:rPr>
        <w:t>React Native là framework được phát triển bởi Facebook (Meta), cho phép xây dựng ứng dụng di động đa nền tảng (iOS và Android) sử dụng JavaScript và React. Điểm đặc biệt của React Native là cho phép viết code một lần và chạy trên cả hai nền tảng mà vẫn đảm bảo hiệu suất gần như native.</w:t>
        <w:br/>
        <w:br/>
        <w:t>Expo là nền tảng mở rộng trên React Native, cung cấp các công cụ và dịch vụ giúp việc phát triển ứng dụng React Native trở nên dễ dàng hơn. Expo cung cấp Expo Go - cho phép chạy ứng dụng trực tiếp trên điện thoại mà không cần build APK/IPA.</w:t>
        <w:br/>
        <w:br/>
        <w:t>Tại sao chọn React Native &amp; Expo:</w:t>
        <w:br/>
        <w:t>- Một codebase cho iOS và Android</w:t>
        <w:br/>
        <w:t>- Hiệu suất cao gần như native</w:t>
        <w:br/>
        <w:t>- Cộng đồng lớn, nhiều thư viện hỗ trợ</w:t>
        <w:br/>
        <w:t>- Dễ dàng cho người đã biết React.js</w:t>
        <w:br/>
        <w:t>- Expo Go cho phép test nhanh chóng</w:t>
      </w:r>
    </w:p>
    <w:p>
      <w:r>
        <w:rPr>
          <w:rFonts w:ascii="Times New Roman" w:hAnsi="Times New Roman" w:eastAsia="Times New Roman"/>
          <w:b/>
          <w:sz w:val="26"/>
        </w:rPr>
        <w:t>3.1.2. Node.js &amp; Express</w:t>
      </w:r>
    </w:p>
    <w:p>
      <w:r>
        <w:rPr>
          <w:rFonts w:ascii="Times New Roman" w:hAnsi="Times New Roman" w:eastAsia="Times New Roman"/>
          <w:sz w:val="26"/>
        </w:rPr>
        <w:t>Node.js là runtime JavaScript được xây dựng trên V8 Engine của Chrome, cho phép chạy JavaScript phía server. Node.js có đặc điểm event-driven, non-blocking I/O, giúp hiệu suất cao cho các ứng dụng cần xử lý nhiều kết nối đồng thời.</w:t>
        <w:br/>
        <w:br/>
        <w:t>Express.js là web framework tối giản và linh hoạt cho Node.js, cung cấp các tính năng mạnh mẽ để xây dựng RESTful API. Express sử dụng mô hình middleware, giúp việc xử lý request và response trở nên dễ dàng và có tổ chức.</w:t>
      </w:r>
    </w:p>
    <w:p>
      <w:r>
        <w:rPr>
          <w:rFonts w:ascii="Times New Roman" w:hAnsi="Times New Roman" w:eastAsia="Times New Roman"/>
          <w:b/>
          <w:sz w:val="26"/>
        </w:rPr>
        <w:t>3.1.3. MongoDB &amp; Mongoose</w:t>
      </w:r>
    </w:p>
    <w:p>
      <w:r>
        <w:rPr>
          <w:rFonts w:ascii="Times New Roman" w:hAnsi="Times New Roman" w:eastAsia="Times New Roman"/>
          <w:sz w:val="26"/>
        </w:rPr>
        <w:t>MongoDB là cơ sở dữ liệu NoSQL hướng document, lưu trữ dữ liệu dưới dạng JSON-like documents (BSON). MongoDB có schema động (flexible schema), cho phép thay đổi cấu trúc dữ liệu mà không cần thay đổi toàn bộ database.</w:t>
        <w:br/>
        <w:br/>
        <w:t>Mongoose là ODM (Object Data Modeling) library cho Node.js, cung cấp giải pháp dựa trên schema để model dữ liệu ứng dụng. Mongoose cung cấp các tính năng như schema validation, middleware hooks, virtuals, methods và statics.</w:t>
      </w:r>
    </w:p>
    <w:p>
      <w:r>
        <w:rPr>
          <w:rFonts w:ascii="Times New Roman" w:hAnsi="Times New Roman" w:eastAsia="Times New Roman"/>
          <w:b/>
          <w:sz w:val="26"/>
        </w:rPr>
        <w:t>3.1.4. Google Gemini AI</w:t>
      </w:r>
    </w:p>
    <w:p>
      <w:r>
        <w:rPr>
          <w:rFonts w:ascii="Times New Roman" w:hAnsi="Times New Roman" w:eastAsia="Times New Roman"/>
          <w:sz w:val="26"/>
        </w:rPr>
        <w:t>Google Gemini là mô hình AI đa phương thức (multimodal) của Google, có khả năng hiểu và tạo ra text, code, hình ảnh. Gemini có các phiên bản:</w:t>
        <w:br/>
        <w:t>- Gemini Ultra: Mạnh nhất</w:t>
        <w:br/>
        <w:t>- Gemini Pro: Cân bằng (được sử dụng trong dự án)</w:t>
        <w:br/>
        <w:t>- Gemini Flash: Nhanh, tối ưu chi phí</w:t>
        <w:br/>
        <w:br/>
        <w:t>Trong dự án này, em sử dụng Gemini Flash với các tính năng:</w:t>
        <w:br/>
        <w:t>- Tự động phân loại giao dịch dựa trên mô tả</w:t>
        <w:br/>
        <w:t>- Chat tư vấn tài chính cá nhân hóa</w:t>
        <w:br/>
        <w:t>- Đưa ra lời khuyên tiết kiệm</w:t>
      </w:r>
    </w:p>
    <w:p>
      <w:r>
        <w:br w:type="page"/>
      </w:r>
    </w:p>
    <w:p>
      <w:pPr>
        <w:pStyle w:val="Heading1"/>
      </w:pPr>
      <w:r>
        <w:t>4. Phân tích và thiết kế hệ thống</w:t>
      </w:r>
    </w:p>
    <w:p>
      <w:r>
        <w:rPr>
          <w:rFonts w:ascii="Times New Roman" w:hAnsi="Times New Roman" w:eastAsia="Times New Roman"/>
          <w:b/>
          <w:sz w:val="26"/>
        </w:rPr>
        <w:t>4.1. Yêu cầu chức năng</w:t>
      </w:r>
    </w:p>
    <w:p>
      <w:r>
        <w:rPr>
          <w:rFonts w:ascii="Times New Roman" w:hAnsi="Times New Roman" w:eastAsia="Times New Roman"/>
          <w:sz w:val="26"/>
        </w:rPr>
        <w:t>Dựa trên nghiên cứu và phân tích, hệ thống cần đáp ứng các chức năng sau:</w:t>
        <w:br/>
        <w:br/>
        <w:t>4.1.1. Quản lý người dùng</w:t>
        <w:br/>
        <w:t>- Đăng ký, đăng nhập tài khoản</w:t>
        <w:br/>
        <w:t>- Quản lý thông tin cá nhân</w:t>
        <w:br/>
        <w:t>- Cài đặt (currency, theme)</w:t>
        <w:br/>
        <w:br/>
        <w:t>4.1.2. Quản lý tài khoản</w:t>
        <w:br/>
        <w:t>- Thêm/sửa/xóa tài khoản (tiền mặt, ngân hàng, ví điện tử)</w:t>
        <w:br/>
        <w:t>- Theo dõi số dư từng tài khoản</w:t>
        <w:br/>
        <w:br/>
        <w:t>4.1.3. Quản lý giao dịch</w:t>
        <w:br/>
        <w:t>- Thêm/sửa/xóa giao dịch (thu nhập, chi tiêu, chuyển khoản)</w:t>
        <w:br/>
        <w:t>- Tự động phân loại bằng AI</w:t>
        <w:br/>
        <w:t>- Lọc và tìm kiếm giao dịch</w:t>
        <w:br/>
        <w:br/>
        <w:t>4.1.4. Quản lý ngân sách</w:t>
        <w:br/>
        <w:t>- Thiết lập hạn mức chi tiêu theo danh mục</w:t>
        <w:br/>
        <w:t>- Cảnh báo khi sắp vượt ngưỡng</w:t>
        <w:br/>
        <w:br/>
        <w:t>4.1.5. Trợ lý AI</w:t>
        <w:br/>
        <w:t>- Chat với AI để hỏi về tài chính</w:t>
        <w:br/>
        <w:t>- Nhận lời khuyên tiết kiệm cá nhân hóa</w:t>
      </w:r>
    </w:p>
    <w:p>
      <w:r>
        <w:rPr>
          <w:rFonts w:ascii="Times New Roman" w:hAnsi="Times New Roman" w:eastAsia="Times New Roman"/>
          <w:b/>
          <w:sz w:val="26"/>
        </w:rPr>
        <w:t>4.2. Thiết kế cơ sở dữ liệu</w:t>
      </w:r>
    </w:p>
    <w:p>
      <w:r>
        <w:rPr>
          <w:rFonts w:ascii="Times New Roman" w:hAnsi="Times New Roman" w:eastAsia="Times New Roman"/>
          <w:sz w:val="26"/>
        </w:rPr>
        <w:t>Hệ thống sử dụng MongoDB với các collections chính:</w:t>
        <w:br/>
        <w:br/>
        <w:t>4.2.1. User Collection</w:t>
        <w:br/>
        <w:t>- _id, email, passwordHash, name, settings (currency, theme)</w:t>
        <w:br/>
        <w:br/>
        <w:t>4.2.2. Account Collection</w:t>
        <w:br/>
        <w:t>- _id, userId, name, type (cash/bank/ewallet), balance, currency</w:t>
        <w:br/>
        <w:br/>
        <w:t>4.2.3. Transaction Collection</w:t>
        <w:br/>
        <w:t>- _id, userId, accountId, categoryId, type (expense/income/transfer)</w:t>
        <w:br/>
        <w:t>- amount, date, description, aiCategory, aiConfidence</w:t>
        <w:br/>
        <w:br/>
        <w:t>4.2.4. Category Collection</w:t>
        <w:br/>
        <w:t>- _id, name, icon, color, type (expense/income), isDefault</w:t>
        <w:br/>
        <w:br/>
        <w:t>4.2.5. Budget Collection</w:t>
        <w:br/>
        <w:t>- _id, userId, categoryId, amount, month, spent</w:t>
      </w:r>
    </w:p>
    <w:p>
      <w:r>
        <w:br w:type="page"/>
      </w:r>
    </w:p>
    <w:p>
      <w:pPr>
        <w:pStyle w:val="Heading1"/>
      </w:pPr>
      <w:r>
        <w:t>5. Triển khai và kết quả</w:t>
      </w:r>
    </w:p>
    <w:p>
      <w:r>
        <w:rPr>
          <w:rFonts w:ascii="Times New Roman" w:hAnsi="Times New Roman" w:eastAsia="Times New Roman"/>
          <w:b/>
          <w:sz w:val="26"/>
        </w:rPr>
        <w:t>5.1. Môi trường phát triển</w:t>
      </w:r>
    </w:p>
    <w:p>
      <w:r>
        <w:rPr>
          <w:rFonts w:ascii="Times New Roman" w:hAnsi="Times New Roman" w:eastAsia="Times New Roman"/>
          <w:sz w:val="26"/>
        </w:rPr>
        <w:t>- Node.js v18+</w:t>
        <w:br/>
        <w:t>- MongoDB (local hoặc MongoDB Atlas)</w:t>
        <w:br/>
        <w:t>- Google AI Studio (Gemini API Key)</w:t>
        <w:br/>
        <w:t>- Expo Go trên điện thoại</w:t>
        <w:br/>
        <w:t>- VS Code làm IDE</w:t>
      </w:r>
    </w:p>
    <w:p>
      <w:r>
        <w:rPr>
          <w:rFonts w:ascii="Times New Roman" w:hAnsi="Times New Roman" w:eastAsia="Times New Roman"/>
          <w:b/>
          <w:sz w:val="26"/>
        </w:rPr>
        <w:t>5.2. Triển khai Backend</w:t>
      </w:r>
    </w:p>
    <w:p>
      <w:r>
        <w:rPr>
          <w:rFonts w:ascii="Times New Roman" w:hAnsi="Times New Roman" w:eastAsia="Times New Roman"/>
          <w:sz w:val="26"/>
        </w:rPr>
        <w:t>Backend được xây dựng với cấu trúc:</w:t>
        <w:br/>
        <w:t>- controllers/: Xử lý logic nghiệp vụ</w:t>
        <w:br/>
        <w:t>- models/: Định nghĩa Mongoose schemas</w:t>
        <w:br/>
        <w:t>- routes/: Định nghĩa API endpoints</w:t>
        <w:br/>
        <w:t>- services/: Tích hợp AI Gemini</w:t>
        <w:br/>
        <w:t>- utils/: Hàm tiện ích (JWT authentication)</w:t>
        <w:br/>
        <w:br/>
        <w:t>Các API chính:</w:t>
        <w:br/>
        <w:t>- POST /api/auth/register, /api/auth/login</w:t>
        <w:br/>
        <w:t>- GET/POST/PUT/DELETE /api/accounts, /api/transactions, /api/categories, /api/budgets</w:t>
        <w:br/>
        <w:t>- POST /api/ai/chat, GET /api/ai/stats, /api/ai/advice</w:t>
      </w:r>
    </w:p>
    <w:p>
      <w:r>
        <w:rPr>
          <w:rFonts w:ascii="Times New Roman" w:hAnsi="Times New Roman" w:eastAsia="Times New Roman"/>
          <w:b/>
          <w:sz w:val="26"/>
        </w:rPr>
        <w:t>5.3. Triển khai Mobile App</w:t>
      </w:r>
    </w:p>
    <w:p>
      <w:r>
        <w:rPr>
          <w:rFonts w:ascii="Times New Roman" w:hAnsi="Times New Roman" w:eastAsia="Times New Roman"/>
          <w:sz w:val="26"/>
        </w:rPr>
        <w:t>Mobile App được xây dựng với cấu trúc:</w:t>
        <w:br/>
        <w:t>- app/: Expo Router (file-based routing)</w:t>
        <w:br/>
        <w:t>- src/components/: UI components</w:t>
        <w:br/>
        <w:t>- src/services/: Gọi API</w:t>
        <w:br/>
        <w:t>- src/context/: State management (AuthContext)</w:t>
        <w:br/>
        <w:t>- src/theme.js: Cấu hình giao diện</w:t>
        <w:br/>
        <w:br/>
        <w:t>Các màn hình chính:</w:t>
        <w:br/>
        <w:t>- Onboarding: Giới thiệu tính năng</w:t>
        <w:br/>
        <w:t>- Auth: Đăng nhập/đăng ký</w:t>
        <w:br/>
        <w:t>- Home: Dashboard với biểu đồ</w:t>
        <w:br/>
        <w:t>- Transactions: Danh sách giao dịch</w:t>
        <w:br/>
        <w:t>- Accounts: Quản lý tài khoản</w:t>
        <w:br/>
        <w:t>- AI: Chat với trợ lý AI</w:t>
        <w:br/>
        <w:t>- Settings: Cài đặt, Dark Mode</w:t>
      </w:r>
    </w:p>
    <w:p>
      <w:r>
        <w:rPr>
          <w:rFonts w:ascii="Times New Roman" w:hAnsi="Times New Roman" w:eastAsia="Times New Roman"/>
          <w:b/>
          <w:sz w:val="26"/>
        </w:rPr>
        <w:t>5.4. Tính năng AI (Điểm nhấn của đề tài)</w:t>
      </w:r>
    </w:p>
    <w:p>
      <w:r>
        <w:rPr>
          <w:rFonts w:ascii="Times New Roman" w:hAnsi="Times New Roman" w:eastAsia="Times New Roman"/>
          <w:sz w:val="26"/>
        </w:rPr>
        <w:t>5.4.1. Tự động phân loại giao dịch</w:t>
        <w:br/>
        <w:t>Khi người dùng nhập mô tả giao dịch (ví dụ: "Mua cà phê sáng"), AI sẽ phân loại và đề xuất danh mục phù hợp (ăn uống) với confidence score.</w:t>
        <w:br/>
        <w:br/>
        <w:t>5.4.2. Trợ lý tài chính</w:t>
        <w:br/>
        <w:t>Người dùng có thể chat với AI để:</w:t>
        <w:br/>
        <w:t>- Hỏi về tổng chi tiêu tháng</w:t>
        <w:br/>
        <w:t>- So sánh với tháng trước</w:t>
        <w:br/>
        <w:t>- Nhận lời khuyên tiết kiệm cá nhân hóa</w:t>
      </w:r>
    </w:p>
    <w:p>
      <w:r>
        <w:rPr>
          <w:rFonts w:ascii="Times New Roman" w:hAnsi="Times New Roman" w:eastAsia="Times New Roman"/>
          <w:b/>
          <w:sz w:val="26"/>
        </w:rPr>
        <w:t>5.5. Kết quả đạt được</w:t>
      </w:r>
    </w:p>
    <w:p>
      <w:r>
        <w:rPr>
          <w:rFonts w:ascii="Times New Roman" w:hAnsi="Times New Roman" w:eastAsia="Times New Roman"/>
          <w:sz w:val="26"/>
        </w:rPr>
        <w:t>✅ Hệ thống đăng ký/đăng nhập bảo mật</w:t>
        <w:br/>
        <w:t>✅ Quản lý tài khoản đầy đủ</w:t>
        <w:br/>
        <w:t>✅ Quản lý giao dịch với AI phân loại tự động</w:t>
        <w:br/>
        <w:t>✅ Quản lý ngân sách với cảnh báo</w:t>
        <w:br/>
        <w:t>✅ Trợ lý AI chat tư vấn tài chính</w:t>
        <w:br/>
        <w:t>✅ Giao diện hiện đại, hỗ trợ Dark Mode</w:t>
        <w:br/>
        <w:t>✅ Dashboard với biểu đồ trực quan</w:t>
      </w:r>
    </w:p>
    <w:p>
      <w:r>
        <w:br w:type="page"/>
      </w:r>
    </w:p>
    <w:p>
      <w:pPr>
        <w:pStyle w:val="Heading1"/>
      </w:pPr>
      <w:r>
        <w:t>6. Đánh giá và hạn chế</w:t>
      </w:r>
    </w:p>
    <w:p>
      <w:r>
        <w:rPr>
          <w:rFonts w:ascii="Times New Roman" w:hAnsi="Times New Roman" w:eastAsia="Times New Roman"/>
          <w:b/>
          <w:sz w:val="26"/>
        </w:rPr>
        <w:t>6.1. Ưu điểm</w:t>
      </w:r>
    </w:p>
    <w:p>
      <w:r>
        <w:rPr>
          <w:rFonts w:ascii="Times New Roman" w:hAnsi="Times New Roman" w:eastAsia="Times New Roman"/>
          <w:sz w:val="26"/>
        </w:rPr>
        <w:t>- Tích hợp AI: Điểm khác biệt so với các app quản lý chi tiêu khác</w:t>
        <w:br/>
        <w:t>- Đa nền tảng: React Native cho phép chạy trên iOS và Android</w:t>
        <w:br/>
        <w:t>- Giao diện đẹp: Thiết kế hiện đại, hỗ trợ Dark Mode</w:t>
        <w:br/>
        <w:t>- Code có cấu trúc: Phân chia rõ ràng Controller/Model/Route</w:t>
        <w:br/>
        <w:t>- Bảo mật: JWT authentication, password hashing</w:t>
      </w:r>
    </w:p>
    <w:p>
      <w:r>
        <w:rPr>
          <w:rFonts w:ascii="Times New Roman" w:hAnsi="Times New Roman" w:eastAsia="Times New Roman"/>
          <w:b/>
          <w:sz w:val="26"/>
        </w:rPr>
        <w:t>6.2. Hạn chế</w:t>
      </w:r>
    </w:p>
    <w:p>
      <w:r>
        <w:rPr>
          <w:rFonts w:ascii="Times New Roman" w:hAnsi="Times New Roman" w:eastAsia="Times New Roman"/>
          <w:sz w:val="26"/>
        </w:rPr>
        <w:t>- AI phân loại chưa hoàn toàn chính xác 100%</w:t>
        <w:br/>
        <w:t>- Chưa có push notifications khi vượt ngân sách</w:t>
        <w:br/>
        <w:t>- Chưa có tính năng export dữ liệu</w:t>
        <w:br/>
        <w:t>- Chưa deploy lên App Store/Google Play</w:t>
      </w:r>
    </w:p>
    <w:p>
      <w:r>
        <w:rPr>
          <w:rFonts w:ascii="Times New Roman" w:hAnsi="Times New Roman" w:eastAsia="Times New Roman"/>
          <w:b/>
          <w:sz w:val="26"/>
        </w:rPr>
        <w:t>6.3. Hướng phát triển</w:t>
      </w:r>
    </w:p>
    <w:p>
      <w:r>
        <w:rPr>
          <w:rFonts w:ascii="Times New Roman" w:hAnsi="Times New Roman" w:eastAsia="Times New Roman"/>
          <w:sz w:val="26"/>
        </w:rPr>
        <w:t>Ngắn hạn:</w:t>
        <w:br/>
        <w:t>- Cải thiện độ chính xác AI</w:t>
        <w:br/>
        <w:t>- Thêm push notifications</w:t>
        <w:br/>
        <w:t>- Xuất dữ liệu ra Excel/PDF</w:t>
        <w:br/>
        <w:br/>
        <w:t>Trung hạn:</w:t>
        <w:br/>
        <w:t>- Tích hợp machine learning</w:t>
        <w:br/>
        <w:t>- Deploy lên App Store/Google Play</w:t>
        <w:br/>
        <w:br/>
        <w:t>Dài hạn:</w:t>
        <w:br/>
        <w:t>- Thêm tính năng chia sẻ chi tiêu gia đình</w:t>
        <w:br/>
        <w:t>- Tích hợp API ngân hàng</w:t>
        <w:br/>
        <w:t>- Phát triển tính năng đầu tư</w:t>
      </w:r>
    </w:p>
    <w:p>
      <w:r>
        <w:br w:type="page"/>
      </w:r>
    </w:p>
    <w:p>
      <w:pPr>
        <w:pStyle w:val="Heading1"/>
      </w:pPr>
      <w:r>
        <w:t>7. Kết luận và kiến nghị</w:t>
      </w:r>
    </w:p>
    <w:p>
      <w:r>
        <w:rPr>
          <w:rFonts w:ascii="Times New Roman" w:hAnsi="Times New Roman" w:eastAsia="Times New Roman"/>
          <w:b/>
          <w:sz w:val="26"/>
        </w:rPr>
        <w:t>7.1. Kết luận</w:t>
      </w:r>
    </w:p>
    <w:p>
      <w:r>
        <w:rPr>
          <w:rFonts w:ascii="Times New Roman" w:hAnsi="Times New Roman" w:eastAsia="Times New Roman"/>
          <w:sz w:val="26"/>
        </w:rPr>
        <w:t>Trong quá trình thực tập, em đã hoàn thành các mục tiêu đề ra:</w:t>
        <w:br/>
        <w:t>- Xây dựng thành công ứng dụng quản lý chi tiêu tích hợp AI</w:t>
        <w:br/>
        <w:t>- Backend API hoạt động ổn định</w:t>
        <w:br/>
        <w:t>- Mobile App chạy trên cả iOS và Android</w:t>
        <w:br/>
        <w:t>- Tích hợp AI thành công (phân loại tự động + chat)</w:t>
        <w:br/>
        <w:br/>
        <w:t>Đề tài này giúp người dùng quản lý tài chính cá nhân hiệu quả hơn. AI giúp giảm thao tác thủ công khi phân loại giao dịch và cung cấp lời khuyên tài chính cá nhân hóa.</w:t>
      </w:r>
    </w:p>
    <w:p>
      <w:r>
        <w:rPr>
          <w:rFonts w:ascii="Times New Roman" w:hAnsi="Times New Roman" w:eastAsia="Times New Roman"/>
          <w:b/>
          <w:sz w:val="26"/>
        </w:rPr>
        <w:t>7.2. Kiến nghị</w:t>
      </w:r>
    </w:p>
    <w:p>
      <w:r>
        <w:rPr>
          <w:rFonts w:ascii="Times New Roman" w:hAnsi="Times New Roman" w:eastAsia="Times New Roman"/>
          <w:sz w:val="26"/>
        </w:rPr>
        <w:t>Đối với ứng dụng: Tiếp tục cải thiện và phát triển các tính năng mới, tối ưu hóa AI.</w:t>
        <w:br/>
        <w:br/>
        <w:t>Đối với chương trình thực tập: Tăng thời gian thực tập để sinh viên có thể hoàn thiện dự án, tạo thêm cơ hội để sinh viên tham gia vào dự án thực tế của công ty.</w:t>
      </w:r>
    </w:p>
    <w:p>
      <w:r>
        <w:br w:type="page"/>
      </w:r>
    </w:p>
    <w:p>
      <w:pPr>
        <w:pStyle w:val="Heading1"/>
      </w:pPr>
      <w:r>
        <w:t>Tài liệu tham khảo</w:t>
      </w:r>
    </w:p>
    <w:p>
      <w:r>
        <w:rPr>
          <w:rFonts w:ascii="Times New Roman" w:hAnsi="Times New Roman" w:eastAsia="Times New Roman"/>
          <w:sz w:val="24"/>
        </w:rPr>
        <w:t>React Native Documentation. https://reactnative.dev/</w:t>
      </w:r>
    </w:p>
    <w:p>
      <w:r>
        <w:rPr>
          <w:rFonts w:ascii="Times New Roman" w:hAnsi="Times New Roman" w:eastAsia="Times New Roman"/>
          <w:sz w:val="24"/>
        </w:rPr>
        <w:t>Expo Documentation. https://docs.expo.dev/</w:t>
      </w:r>
    </w:p>
    <w:p>
      <w:r>
        <w:rPr>
          <w:rFonts w:ascii="Times New Roman" w:hAnsi="Times New Roman" w:eastAsia="Times New Roman"/>
          <w:sz w:val="24"/>
        </w:rPr>
        <w:t>Node.js Documentation. https://nodejs.org/</w:t>
      </w:r>
    </w:p>
    <w:p>
      <w:r>
        <w:rPr>
          <w:rFonts w:ascii="Times New Roman" w:hAnsi="Times New Roman" w:eastAsia="Times New Roman"/>
          <w:sz w:val="24"/>
        </w:rPr>
        <w:t>Express.js Documentation. https://expressjs.com/</w:t>
      </w:r>
    </w:p>
    <w:p>
      <w:r>
        <w:rPr>
          <w:rFonts w:ascii="Times New Roman" w:hAnsi="Times New Roman" w:eastAsia="Times New Roman"/>
          <w:sz w:val="24"/>
        </w:rPr>
        <w:t>MongoDB Documentation. https://www.mongodb.com/</w:t>
      </w:r>
    </w:p>
    <w:p>
      <w:r>
        <w:rPr>
          <w:rFonts w:ascii="Times New Roman" w:hAnsi="Times New Roman" w:eastAsia="Times New Roman"/>
          <w:sz w:val="24"/>
        </w:rPr>
        <w:t>Mongoose Documentation. https://mongoosejs.com/</w:t>
      </w:r>
    </w:p>
    <w:p>
      <w:r>
        <w:rPr>
          <w:rFonts w:ascii="Times New Roman" w:hAnsi="Times New Roman" w:eastAsia="Times New Roman"/>
          <w:sz w:val="24"/>
        </w:rPr>
        <w:t>Google Gemini AI. https://ai.google.dev/</w:t>
      </w:r>
    </w:p>
    <w:p>
      <w:r>
        <w:br w:type="page"/>
      </w:r>
    </w:p>
    <w:p>
      <w:pPr>
        <w:pStyle w:val="Heading1"/>
      </w:pPr>
      <w:r>
        <w:t>Phụ lục</w:t>
      </w:r>
    </w:p>
    <w:p>
      <w:r>
        <w:rPr>
          <w:rFonts w:ascii="Times New Roman" w:hAnsi="Times New Roman" w:eastAsia="Times New Roman"/>
          <w:b/>
          <w:sz w:val="26"/>
        </w:rPr>
        <w:t>Phụ lục 1: Hướng dẫn cài đặt và chạy ứng dụng</w:t>
      </w:r>
    </w:p>
    <w:p>
      <w:r>
        <w:rPr>
          <w:rFonts w:ascii="Times New Roman" w:hAnsi="Times New Roman" w:eastAsia="Times New Roman"/>
          <w:sz w:val="24"/>
        </w:rPr>
        <w:t>Yêu cầu hệ thống:</w:t>
        <w:br/>
        <w:t>- Node.js v18 trở lên</w:t>
        <w:br/>
        <w:t>- MongoDB (local hoặc MongoDB Atlas)</w:t>
        <w:br/>
        <w:t>- Tài khoản Google AI Studio</w:t>
        <w:br/>
        <w:br/>
        <w:t>Các bước cài đặt:</w:t>
        <w:br/>
        <w:br/>
        <w:t>1. Backend:</w:t>
        <w:br/>
        <w:t xml:space="preserve">   cd backend</w:t>
        <w:br/>
        <w:t xml:space="preserve">   npm install</w:t>
        <w:br/>
        <w:t xml:space="preserve">   # Cấu hình .env với MONGODB_URI, JWT_SECRET, GEMINI_API_KEY</w:t>
        <w:br/>
        <w:t xml:space="preserve">   npm start</w:t>
        <w:br/>
        <w:br/>
        <w:t>2. Mobile:</w:t>
        <w:br/>
        <w:t xml:space="preserve">   cd mobile</w:t>
        <w:br/>
        <w:t xml:space="preserve">   npm install</w:t>
        <w:br/>
        <w:t xml:space="preserve">   npx expo start</w:t>
        <w:br/>
        <w:t xml:space="preserve">   # Quét QR với Expo Go</w:t>
      </w:r>
    </w:p>
    <w:sectPr w:rsidR="00FC693F" w:rsidRPr="0006063C"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