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bookmarkStart w:id="0" w:name="_gjdgxs"/>
      <w:bookmarkEnd w:id="0"/>
      <w:r>
        <w:rPr>
          <w:b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Національний університет «Львівська політехніка»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Інститут комп’ютерних наук та інформаційних технологій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програмного забезпечення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1895475" cy="1800860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ЗВІТ</w:t>
      </w:r>
    </w:p>
    <w:p>
      <w:pPr>
        <w:pStyle w:val="Normal"/>
        <w:spacing w:lineRule="auto" w:line="36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Про виконання лабораторної роботи № 1</w:t>
      </w:r>
    </w:p>
    <w:p>
      <w:pPr>
        <w:pStyle w:val="Normal"/>
        <w:spacing w:lineRule="auto" w:line="36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«Формування технічного завдання як результат аналізу та визначення вимог»</w:t>
      </w:r>
    </w:p>
    <w:p>
      <w:pPr>
        <w:pStyle w:val="Normal"/>
        <w:spacing w:lineRule="auto" w:line="36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з дисципліни «Вступ до інженерії програмного забезпечення»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right"/>
        <w:rPr>
          <w:b/>
          <w:b/>
        </w:rPr>
      </w:pPr>
      <w:r>
        <w:rPr>
          <w:b/>
        </w:rPr>
        <w:t>Лектор:</w:t>
      </w:r>
    </w:p>
    <w:p>
      <w:pPr>
        <w:pStyle w:val="Normal"/>
        <w:spacing w:lineRule="auto" w:line="360"/>
        <w:jc w:val="right"/>
        <w:rPr/>
      </w:pPr>
      <w:r>
        <w:rPr/>
        <w:t>доцент кафедри ПЗ</w:t>
      </w:r>
    </w:p>
    <w:p>
      <w:pPr>
        <w:pStyle w:val="Normal"/>
        <w:jc w:val="right"/>
        <w:rPr/>
      </w:pPr>
      <w:r>
        <w:rPr/>
        <w:t>Левус Є.В.</w:t>
      </w:r>
    </w:p>
    <w:p>
      <w:pPr>
        <w:pStyle w:val="Normal"/>
        <w:jc w:val="right"/>
        <w:rPr/>
      </w:pPr>
      <w:r>
        <w:rPr/>
      </w:r>
    </w:p>
    <w:p>
      <w:pPr>
        <w:pStyle w:val="Normal"/>
        <w:spacing w:lineRule="auto" w:line="360"/>
        <w:jc w:val="right"/>
        <w:rPr>
          <w:b/>
          <w:b/>
        </w:rPr>
      </w:pPr>
      <w:r>
        <w:rPr>
          <w:b/>
        </w:rPr>
        <w:t>Виконав:</w:t>
      </w:r>
    </w:p>
    <w:p>
      <w:pPr>
        <w:pStyle w:val="Normal"/>
        <w:spacing w:lineRule="auto" w:line="360"/>
        <w:jc w:val="right"/>
        <w:rPr/>
      </w:pPr>
      <w:r>
        <w:rPr/>
        <w:t>студ. групи ПЗ-14</w:t>
      </w:r>
    </w:p>
    <w:p>
      <w:pPr>
        <w:pStyle w:val="Normal"/>
        <w:jc w:val="right"/>
        <w:rPr/>
      </w:pPr>
      <w:r>
        <w:rPr/>
        <w:t>Губик А. С.</w:t>
      </w:r>
    </w:p>
    <w:p>
      <w:pPr>
        <w:pStyle w:val="Normal"/>
        <w:jc w:val="right"/>
        <w:rPr/>
      </w:pPr>
      <w:r>
        <w:rPr/>
      </w:r>
    </w:p>
    <w:p>
      <w:pPr>
        <w:pStyle w:val="Normal"/>
        <w:spacing w:lineRule="auto" w:line="360"/>
        <w:jc w:val="right"/>
        <w:rPr>
          <w:b/>
          <w:b/>
        </w:rPr>
      </w:pPr>
      <w:r>
        <w:rPr>
          <w:b/>
        </w:rPr>
        <w:t>Прийняла:</w:t>
      </w:r>
    </w:p>
    <w:p>
      <w:pPr>
        <w:pStyle w:val="Normal"/>
        <w:spacing w:lineRule="auto" w:line="360"/>
        <w:jc w:val="right"/>
        <w:rPr/>
      </w:pPr>
      <w:r>
        <w:rPr/>
        <w:t>доцент кафедри ПЗ</w:t>
      </w:r>
    </w:p>
    <w:p>
      <w:pPr>
        <w:pStyle w:val="Normal"/>
        <w:spacing w:lineRule="auto" w:line="360"/>
        <w:jc w:val="right"/>
        <w:rPr/>
      </w:pPr>
      <w:r>
        <w:rPr/>
        <w:t>Марусенкова Т. А.</w:t>
      </w:r>
    </w:p>
    <w:p>
      <w:pPr>
        <w:pStyle w:val="Normal"/>
        <w:spacing w:lineRule="auto" w:line="360"/>
        <w:jc w:val="right"/>
        <w:rPr/>
      </w:pPr>
      <w:r>
        <w:rPr/>
      </w:r>
    </w:p>
    <w:p>
      <w:pPr>
        <w:pStyle w:val="Normal"/>
        <w:spacing w:lineRule="auto" w:line="360"/>
        <w:jc w:val="right"/>
        <w:rPr/>
      </w:pPr>
      <w:r>
        <w:rPr/>
        <w:t>«___»  ______  2023 р.</w:t>
      </w:r>
    </w:p>
    <w:p>
      <w:pPr>
        <w:pStyle w:val="Normal"/>
        <w:spacing w:lineRule="auto" w:line="360"/>
        <w:jc w:val="right"/>
        <w:rPr/>
      </w:pPr>
      <w:r>
        <w:rPr>
          <w:rFonts w:eastAsia="Gungsuh" w:cs="Gungsuh" w:ascii="Gungsuh" w:hAnsi="Gungsuh"/>
        </w:rPr>
        <w:t xml:space="preserve">∑ </w:t>
      </w:r>
      <w:r>
        <w:rPr>
          <w:rFonts w:eastAsia="Gungsuh" w:cs="Gungsuh" w:ascii="Gungsuh" w:hAnsi="Gungsuh"/>
        </w:rPr>
        <w:t>= ____  ___________</w:t>
      </w:r>
    </w:p>
    <w:p>
      <w:pPr>
        <w:pStyle w:val="Normal"/>
        <w:spacing w:lineRule="auto" w:line="360"/>
        <w:jc w:val="right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Львів – 2023</w:t>
      </w:r>
    </w:p>
    <w:p>
      <w:pPr>
        <w:pStyle w:val="Normal"/>
        <w:spacing w:lineRule="auto" w:line="300"/>
        <w:ind w:left="284" w:hang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 роботи:</w:t>
      </w:r>
      <w:r>
        <w:rPr>
          <w:sz w:val="28"/>
          <w:szCs w:val="28"/>
        </w:rPr>
        <w:t xml:space="preserve"> Формування технічного завдання як результат аналізу та визначення вимог.</w:t>
      </w:r>
    </w:p>
    <w:p>
      <w:pPr>
        <w:pStyle w:val="Normal"/>
        <w:spacing w:lineRule="auto" w:line="300"/>
        <w:ind w:left="284" w:hang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 роботи:</w:t>
      </w:r>
      <w:r>
        <w:rPr>
          <w:sz w:val="28"/>
          <w:szCs w:val="28"/>
        </w:rPr>
        <w:t xml:space="preserve"> Навчитися складати найпростіше технічне завдання до розроблення програми.</w:t>
      </w:r>
    </w:p>
    <w:p>
      <w:pPr>
        <w:pStyle w:val="Normal"/>
        <w:spacing w:lineRule="auto" w:line="300"/>
        <w:ind w:left="284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Теоретичні відомості:</w:t>
      </w:r>
    </w:p>
    <w:p>
      <w:pPr>
        <w:pStyle w:val="Normal"/>
        <w:spacing w:lineRule="auto" w:line="300"/>
        <w:ind w:left="284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12</w:t>
      </w:r>
      <w:r>
        <w:rPr>
          <w:b/>
          <w:sz w:val="28"/>
          <w:szCs w:val="28"/>
        </w:rPr>
        <w:t>. Як створюється опис вимог (ТЗ)?</w:t>
      </w:r>
    </w:p>
    <w:p>
      <w:pPr>
        <w:pStyle w:val="Normal"/>
        <w:spacing w:lineRule="auto" w:line="300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Вимоги до ПЗ можуть документуватися в текстовому або графічному вигляді. Документ опису вимог є основним документом, який визначає вимоги та порядок створення програмного забезпечення та прийняття його при введенні в експлуатацію. </w:t>
      </w:r>
    </w:p>
    <w:p>
      <w:pPr>
        <w:pStyle w:val="Normal"/>
        <w:spacing w:lineRule="auto" w:line="300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Зазвичай, найчастіше використовують для опису вимог саме технічне завдання (ТЗ) , в розробці якого беруть участь як представники замовника, так і виконавці. Аналіз й визначення вимог, здебільшого, є ітеративним процесом. Кожна ітерація для масштабного програмного проекту фіксується окремим документом </w:t>
      </w:r>
    </w:p>
    <w:p>
      <w:pPr>
        <w:pStyle w:val="Normal"/>
        <w:spacing w:lineRule="auto" w:line="300"/>
        <w:ind w:firstLine="284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18</w:t>
      </w:r>
      <w:r>
        <w:rPr>
          <w:b/>
          <w:sz w:val="28"/>
          <w:szCs w:val="28"/>
        </w:rPr>
        <w:t>. Які документи використовують для опису вимог?</w:t>
      </w:r>
    </w:p>
    <w:p>
      <w:pPr>
        <w:pStyle w:val="Normal"/>
        <w:spacing w:lineRule="auto" w:line="300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Для опису вимог часто використовують такі типи документів: список вимог, прототип, сценарії використання, діаграми прецедентів, технічне завдання (специфікація вимог).</w:t>
      </w:r>
    </w:p>
    <w:p>
      <w:pPr>
        <w:pStyle w:val="Normal"/>
        <w:spacing w:lineRule="auto" w:line="300"/>
        <w:ind w:firstLine="284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  <w:lang w:val="en-US"/>
        </w:rPr>
        <w:t>8</w:t>
      </w:r>
      <w:r>
        <w:rPr>
          <w:b/>
          <w:sz w:val="28"/>
          <w:szCs w:val="28"/>
        </w:rPr>
        <w:t>. У чому полягає складність отримання результатів аналізу й визначення вимог до ПЗ?</w:t>
      </w:r>
    </w:p>
    <w:p>
      <w:pPr>
        <w:pStyle w:val="Normal"/>
        <w:spacing w:lineRule="auto" w:line="300"/>
        <w:ind w:left="284" w:firstLine="567"/>
        <w:jc w:val="both"/>
        <w:rPr>
          <w:sz w:val="32"/>
          <w:szCs w:val="32"/>
        </w:rPr>
      </w:pPr>
      <w:r>
        <w:rPr>
          <w:sz w:val="28"/>
          <w:szCs w:val="28"/>
        </w:rPr>
        <w:t>Існують труднощі взаєморозуміння замовника і розробників через великий розрив між програмістами та іншими людьми. По перше, тому, що щоб добре розібратися, якою має бути система інформатизації певної діяльності чи бізнесу треба попрацювати у відповідній області достатній час або якось іншим 6 способом навчитися бачити проблеми даної предметної області зсередини. По-друге, позначається специфічність програмування як сфери діяльності. Для більшості користувачів і замовників вкрай непросто сформулювати точне знання, яке необхідно програмістам.</w:t>
      </w:r>
    </w:p>
    <w:p>
      <w:pPr>
        <w:pStyle w:val="Normal"/>
        <w:spacing w:lineRule="auto" w:line="300"/>
        <w:ind w:left="284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завдання</w:t>
      </w:r>
    </w:p>
    <w:p>
      <w:pPr>
        <w:pStyle w:val="Normal"/>
        <w:spacing w:lineRule="auto" w:line="300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Скласти технічне завдання (концептуальний рівень) до програми згідно з індивідуальним </w:t>
      </w:r>
      <w:r>
        <w:rPr>
          <w:b/>
          <w:sz w:val="28"/>
          <w:szCs w:val="28"/>
        </w:rPr>
        <w:t>варіантом № 10.</w:t>
      </w:r>
      <w:r>
        <w:rPr>
          <w:sz w:val="28"/>
          <w:szCs w:val="28"/>
        </w:rPr>
        <w:t xml:space="preserve"> Крім описаного функціоналу, у варіанті задати дві функціональні вимоги, що можуть бути корисними для потенційного замовника </w:t>
        <w:tab/>
        <w:t>й дві нефункціональні вимоги, важливі для розробки.</w:t>
      </w:r>
    </w:p>
    <w:p>
      <w:pPr>
        <w:pStyle w:val="Normal"/>
        <w:spacing w:lineRule="auto" w:line="300"/>
        <w:ind w:left="284" w:hanging="0"/>
        <w:jc w:val="both"/>
        <w:rPr>
          <w:sz w:val="28"/>
          <w:szCs w:val="28"/>
        </w:rPr>
      </w:pPr>
      <w:r>
        <w:rPr>
          <w:sz w:val="28"/>
          <w:szCs w:val="28"/>
        </w:rPr>
        <w:t>Технічне завдання оформити за поданим планом. У п.7 вказати три інформаційні джерела за темою програмування: і з інтернет-ресурсів, і друковані.</w:t>
      </w:r>
    </w:p>
    <w:p>
      <w:pPr>
        <w:pStyle w:val="Normal"/>
        <w:spacing w:lineRule="auto" w:line="300"/>
        <w:ind w:left="284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Умова до програми:</w:t>
      </w:r>
    </w:p>
    <w:p>
      <w:pPr>
        <w:pStyle w:val="Normal"/>
        <w:spacing w:lineRule="auto" w:line="300"/>
        <w:ind w:left="284" w:firstLine="4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 клавіатури ввести послідовність записів, які містять дані про результати сесії студентів групи: </w:t>
      </w:r>
      <w:r>
        <w:rPr>
          <w:sz w:val="28"/>
          <w:szCs w:val="28"/>
          <w:lang w:val="pl-PL"/>
        </w:rPr>
        <w:t>&lt;</w:t>
      </w:r>
      <w:r>
        <w:rPr>
          <w:sz w:val="28"/>
          <w:szCs w:val="28"/>
          <w:lang w:val="ru-RU"/>
        </w:rPr>
        <w:t>Прізвище</w:t>
      </w:r>
      <w:r>
        <w:rPr>
          <w:sz w:val="28"/>
          <w:szCs w:val="28"/>
          <w:lang w:val="pl-PL"/>
        </w:rPr>
        <w:t>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&lt;</w:t>
      </w:r>
      <w:r>
        <w:rPr>
          <w:sz w:val="28"/>
          <w:szCs w:val="28"/>
        </w:rPr>
        <w:t>Ім’я</w:t>
      </w:r>
      <w:r>
        <w:rPr>
          <w:sz w:val="28"/>
          <w:szCs w:val="28"/>
          <w:lang w:val="pl-PL"/>
        </w:rPr>
        <w:t>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&lt;</w:t>
      </w:r>
      <w:r>
        <w:rPr>
          <w:sz w:val="28"/>
          <w:szCs w:val="28"/>
        </w:rPr>
        <w:t>Дата народження</w:t>
      </w:r>
      <w:r>
        <w:rPr>
          <w:sz w:val="28"/>
          <w:szCs w:val="28"/>
          <w:lang w:val="pl-PL"/>
        </w:rPr>
        <w:t>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&lt;</w:t>
      </w:r>
      <w:r>
        <w:rPr>
          <w:sz w:val="28"/>
          <w:szCs w:val="28"/>
        </w:rPr>
        <w:t>Список Екзаменаційних оцінок</w:t>
      </w:r>
      <w:r>
        <w:rPr>
          <w:sz w:val="28"/>
          <w:szCs w:val="28"/>
          <w:lang w:val="pl-PL"/>
        </w:rPr>
        <w:t>&gt;</w:t>
      </w:r>
      <w:r>
        <w:rPr>
          <w:sz w:val="28"/>
          <w:szCs w:val="28"/>
        </w:rPr>
        <w:t>. Роздрукувати введені дані у вигляді таблиці, а також подати інформацію згідно варіанту.</w:t>
      </w:r>
    </w:p>
    <w:p>
      <w:pPr>
        <w:pStyle w:val="Normal"/>
        <w:spacing w:lineRule="auto" w:line="300"/>
        <w:ind w:left="284" w:firstLine="436"/>
        <w:jc w:val="both"/>
        <w:rPr>
          <w:sz w:val="32"/>
          <w:szCs w:val="32"/>
        </w:rPr>
      </w:pPr>
      <w:r>
        <w:rPr>
          <w:sz w:val="28"/>
          <w:szCs w:val="28"/>
        </w:rPr>
        <w:t>Роздрукувати список студентів, які отримали оцінки 4 і 5 на іспитах, у спадному порядку за віком. Визначити двох наймолодших студентів серед них. Вилучити зі списку дані про студентів, які не мають оцінки 2</w:t>
      </w:r>
    </w:p>
    <w:p>
      <w:pPr>
        <w:pStyle w:val="Normal"/>
        <w:spacing w:lineRule="auto" w:line="312"/>
        <w:ind w:left="-284" w:right="-336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Технічне завдання:</w:t>
      </w:r>
    </w:p>
    <w:p>
      <w:pPr>
        <w:pStyle w:val="Normal"/>
        <w:spacing w:lineRule="auto" w:line="312" w:before="0" w:after="60"/>
        <w:ind w:left="284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8"/>
        </w:numPr>
        <w:pBdr/>
        <w:spacing w:lineRule="auto" w:line="312" w:before="60" w:after="0"/>
        <w:ind w:left="284" w:right="-336" w:hanging="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Загальні положення:</w:t>
      </w:r>
    </w:p>
    <w:p>
      <w:pPr>
        <w:pStyle w:val="Normal"/>
        <w:numPr>
          <w:ilvl w:val="0"/>
          <w:numId w:val="2"/>
        </w:numPr>
        <w:pBdr/>
        <w:spacing w:lineRule="auto" w:line="312"/>
        <w:ind w:left="1134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Назва роботи:  </w:t>
      </w:r>
      <w:r>
        <w:rPr>
          <w:sz w:val="28"/>
          <w:szCs w:val="28"/>
        </w:rPr>
        <w:t>Програмне забезпечення для роботи зі списком студентів і їх екзаменаційних оцінок</w:t>
      </w:r>
    </w:p>
    <w:p>
      <w:pPr>
        <w:pStyle w:val="Normal"/>
        <w:numPr>
          <w:ilvl w:val="0"/>
          <w:numId w:val="2"/>
        </w:numPr>
        <w:pBdr/>
        <w:spacing w:lineRule="auto" w:line="312"/>
        <w:ind w:left="1134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Умовне позначення: </w:t>
      </w:r>
      <w:r>
        <w:rPr>
          <w:sz w:val="28"/>
          <w:szCs w:val="28"/>
          <w:lang w:val="pl-PL"/>
        </w:rPr>
        <w:t>StudExam</w:t>
      </w:r>
    </w:p>
    <w:p>
      <w:pPr>
        <w:pStyle w:val="Normal"/>
        <w:numPr>
          <w:ilvl w:val="0"/>
          <w:numId w:val="2"/>
        </w:numPr>
        <w:pBdr/>
        <w:spacing w:lineRule="auto" w:line="312"/>
        <w:ind w:left="1134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Імена замовника та розробника:</w:t>
      </w:r>
    </w:p>
    <w:p>
      <w:pPr>
        <w:pStyle w:val="Normal"/>
        <w:pBdr/>
        <w:spacing w:lineRule="auto" w:line="312"/>
        <w:ind w:left="1145" w:firstLine="55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Замовник: </w:t>
      </w:r>
      <w:r>
        <w:rPr>
          <w:sz w:val="28"/>
          <w:szCs w:val="28"/>
        </w:rPr>
        <w:t>Національний Університет «Львівська політехніка»</w:t>
      </w:r>
    </w:p>
    <w:p>
      <w:pPr>
        <w:pStyle w:val="Normal"/>
        <w:pBdr/>
        <w:spacing w:lineRule="auto" w:line="312"/>
        <w:ind w:left="1145" w:firstLine="55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Розробник:  Губик А. С.</w:t>
      </w:r>
    </w:p>
    <w:p>
      <w:pPr>
        <w:pStyle w:val="Normal"/>
        <w:pBdr/>
        <w:spacing w:lineRule="auto" w:line="312"/>
        <w:ind w:left="1134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8"/>
        </w:numPr>
        <w:pBdr/>
        <w:spacing w:lineRule="auto" w:line="312" w:before="0" w:after="60"/>
        <w:ind w:left="284" w:hanging="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Призначення системи:</w:t>
      </w:r>
    </w:p>
    <w:p>
      <w:pPr>
        <w:pStyle w:val="Normal"/>
        <w:numPr>
          <w:ilvl w:val="1"/>
          <w:numId w:val="8"/>
        </w:numPr>
        <w:pBdr/>
        <w:spacing w:lineRule="auto" w:line="312" w:before="60" w:after="0"/>
        <w:ind w:left="1134" w:hanging="425"/>
        <w:jc w:val="both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Цілі створення програмного забезпечення:</w:t>
      </w:r>
    </w:p>
    <w:p>
      <w:pPr>
        <w:pStyle w:val="Normal"/>
        <w:pBdr/>
        <w:spacing w:lineRule="auto" w:line="312" w:before="0" w:after="60"/>
        <w:ind w:left="1134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Дане програмне забезпечення має на меті полегшити та автоматизувати процеси відшукання інформації про студентів, їх екзаменаційні оцінки, її оновлення та видалення.</w:t>
      </w:r>
    </w:p>
    <w:p>
      <w:pPr>
        <w:pStyle w:val="Normal"/>
        <w:numPr>
          <w:ilvl w:val="1"/>
          <w:numId w:val="8"/>
        </w:numPr>
        <w:pBdr/>
        <w:spacing w:lineRule="auto" w:line="312" w:before="60" w:after="0"/>
        <w:ind w:left="1134" w:hanging="425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Основні очікувані результати</w:t>
      </w:r>
      <w:r>
        <w:rPr>
          <w:color w:val="000000"/>
          <w:sz w:val="28"/>
          <w:szCs w:val="28"/>
        </w:rPr>
        <w:t xml:space="preserve">: </w:t>
      </w:r>
    </w:p>
    <w:p>
      <w:pPr>
        <w:pStyle w:val="Normal"/>
        <w:pBdr/>
        <w:spacing w:lineRule="auto" w:line="312" w:before="0" w:after="60"/>
        <w:ind w:left="1134" w:firstLine="3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Успішне зчитування даних про студентів, впорядкування цієї інформації за віком у зростаючому порядку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вибірка студентів, в яких рейтинговий бал нижче середнього та які отримали оцінки 5.</w:t>
      </w:r>
    </w:p>
    <w:p>
      <w:pPr>
        <w:pStyle w:val="Normal"/>
        <w:pBdr/>
        <w:spacing w:lineRule="auto" w:line="312" w:before="0" w:after="60"/>
        <w:ind w:firstLine="720"/>
        <w:jc w:val="both"/>
        <w:rPr>
          <w:i/>
          <w:i/>
          <w:sz w:val="28"/>
          <w:szCs w:val="28"/>
        </w:rPr>
      </w:pPr>
      <w:r>
        <w:rPr>
          <w:sz w:val="28"/>
          <w:szCs w:val="28"/>
        </w:rPr>
        <w:t xml:space="preserve">2.3 </w:t>
      </w:r>
      <w:r>
        <w:rPr>
          <w:i/>
          <w:sz w:val="28"/>
          <w:szCs w:val="28"/>
        </w:rPr>
        <w:t>Область застосування даного продукту:</w:t>
      </w:r>
    </w:p>
    <w:p>
      <w:pPr>
        <w:pStyle w:val="Normal"/>
        <w:pBdr/>
        <w:spacing w:lineRule="auto" w:line="312" w:before="0" w:after="60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>Розробленим ПЗ зможуть користуватися усі заклади, які мають впорядковувати інформацію про студентів, і результати сесії.</w:t>
      </w:r>
    </w:p>
    <w:p>
      <w:pPr>
        <w:pStyle w:val="Normal"/>
        <w:pBdr/>
        <w:spacing w:lineRule="auto" w:line="312" w:before="0" w:after="60"/>
        <w:ind w:left="113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8"/>
        </w:numPr>
        <w:pBdr/>
        <w:spacing w:lineRule="auto" w:line="312" w:before="60" w:after="60"/>
        <w:ind w:left="284" w:hanging="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Об’єкти даних:</w:t>
      </w:r>
    </w:p>
    <w:p>
      <w:pPr>
        <w:pStyle w:val="Normal"/>
        <w:spacing w:lineRule="auto" w:line="312" w:before="60" w:after="0"/>
        <w:ind w:left="851" w:firstLine="58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Інформація про студентів збережена у текстовому файлі формату .txt  у такому вигляді: </w:t>
      </w:r>
    </w:p>
    <w:p>
      <w:pPr>
        <w:pStyle w:val="Normal"/>
        <w:spacing w:lineRule="auto" w:line="312"/>
        <w:ind w:left="567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    </w:t>
      </w:r>
      <w:r>
        <w:rPr>
          <w:i/>
          <w:sz w:val="28"/>
          <w:szCs w:val="28"/>
        </w:rPr>
        <w:t>Прізвище</w:t>
        <w:tab/>
      </w:r>
      <w:r>
        <w:rPr>
          <w:sz w:val="28"/>
          <w:szCs w:val="28"/>
        </w:rPr>
        <w:tab/>
      </w:r>
      <w:r>
        <w:rPr>
          <w:i/>
          <w:sz w:val="28"/>
          <w:szCs w:val="28"/>
        </w:rPr>
        <w:t>Ім’я</w:t>
        <w:tab/>
        <w:tab/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Дата народження</w:t>
        <w:tab/>
        <w:t>Список оцінок</w:t>
      </w:r>
      <w:r>
        <w:rPr>
          <w:i/>
          <w:sz w:val="28"/>
          <w:szCs w:val="28"/>
        </w:rPr>
        <w:t xml:space="preserve">    </w:t>
      </w:r>
    </w:p>
    <w:p>
      <w:pPr>
        <w:pStyle w:val="Normal"/>
        <w:spacing w:lineRule="auto" w:line="312" w:before="0" w:after="60"/>
        <w:ind w:left="851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інформація про різних студентів відділяється символом переходу на нову стрічку</w:t>
      </w:r>
    </w:p>
    <w:p>
      <w:pPr>
        <w:pStyle w:val="Normal"/>
        <w:numPr>
          <w:ilvl w:val="0"/>
          <w:numId w:val="1"/>
        </w:numPr>
        <w:pBdr/>
        <w:spacing w:lineRule="auto" w:line="312" w:before="60" w:after="0"/>
        <w:ind w:left="1134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Прізвище може містити не більше 14 символів і не менше 1 символу. Всі символи кирилиці, та знак «-», для подвійних прізвищ.</w:t>
      </w:r>
    </w:p>
    <w:p>
      <w:pPr>
        <w:pStyle w:val="Normal"/>
        <w:numPr>
          <w:ilvl w:val="0"/>
          <w:numId w:val="1"/>
        </w:numPr>
        <w:spacing w:lineRule="auto" w:line="312" w:before="60" w:after="0"/>
        <w:jc w:val="both"/>
        <w:rPr>
          <w:sz w:val="28"/>
          <w:szCs w:val="28"/>
        </w:rPr>
      </w:pPr>
      <w:r>
        <w:rPr>
          <w:sz w:val="28"/>
          <w:szCs w:val="28"/>
        </w:rPr>
        <w:t>Ім’я може містити не більше 10 символів і не менше 1 символу. Використовуються символи кирилиці а також знак «-» для подвійних імен.</w:t>
      </w:r>
    </w:p>
    <w:p>
      <w:pPr>
        <w:pStyle w:val="Normal"/>
        <w:numPr>
          <w:ilvl w:val="0"/>
          <w:numId w:val="1"/>
        </w:numPr>
        <w:pBdr/>
        <w:spacing w:lineRule="auto" w:line="312"/>
        <w:ind w:left="1134" w:hanging="425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Дата народження має бути записана у форматі </w:t>
      </w:r>
      <w:r>
        <w:rPr>
          <w:sz w:val="28"/>
          <w:szCs w:val="28"/>
          <w:lang w:val="en-US"/>
        </w:rPr>
        <w:t>дд.мм.рррр.</w:t>
      </w:r>
    </w:p>
    <w:p>
      <w:pPr>
        <w:pStyle w:val="Normal"/>
        <w:numPr>
          <w:ilvl w:val="0"/>
          <w:numId w:val="1"/>
        </w:numPr>
        <w:pBdr/>
        <w:spacing w:lineRule="auto" w:line="312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Список оцінок записується у рядок через пробіл, 5 оцінок по п’ятибальній системі в порядку ОП, КДМ, Мат. аналіз, ЛААГ, ІДКУ.</w:t>
      </w:r>
    </w:p>
    <w:p>
      <w:pPr>
        <w:pStyle w:val="Normal"/>
        <w:numPr>
          <w:ilvl w:val="0"/>
          <w:numId w:val="1"/>
        </w:numPr>
        <w:pBdr/>
        <w:spacing w:lineRule="auto" w:line="312" w:before="0" w:after="60"/>
        <w:ind w:left="1134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Зразок коректного запису:</w:t>
      </w:r>
    </w:p>
    <w:p>
      <w:pPr>
        <w:pStyle w:val="Normal"/>
        <w:spacing w:lineRule="auto" w:line="312" w:before="60" w:after="0"/>
        <w:ind w:left="1134" w:hanging="425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Губик Артем 01.12.2005 5 5 5 5 4</w:t>
      </w:r>
    </w:p>
    <w:p>
      <w:pPr>
        <w:pStyle w:val="Normal"/>
        <w:spacing w:lineRule="auto" w:line="312" w:before="0" w:after="60"/>
        <w:ind w:left="1134" w:hanging="425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numPr>
          <w:ilvl w:val="0"/>
          <w:numId w:val="8"/>
        </w:numPr>
        <w:pBdr/>
        <w:spacing w:lineRule="auto" w:line="312" w:before="60" w:after="0"/>
        <w:ind w:left="284" w:hanging="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Вимоги до програмного забезпечення:</w:t>
      </w:r>
    </w:p>
    <w:p>
      <w:pPr>
        <w:pStyle w:val="Normal"/>
        <w:numPr>
          <w:ilvl w:val="1"/>
          <w:numId w:val="4"/>
        </w:numPr>
        <w:pBdr/>
        <w:spacing w:lineRule="auto" w:line="312"/>
        <w:ind w:left="644" w:hanging="360"/>
        <w:jc w:val="both"/>
        <w:rPr>
          <w:i/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i/>
          <w:color w:val="000000"/>
          <w:sz w:val="28"/>
          <w:szCs w:val="28"/>
        </w:rPr>
        <w:t>Структура програми:</w:t>
      </w:r>
    </w:p>
    <w:p>
      <w:pPr>
        <w:pStyle w:val="Normal"/>
        <w:numPr>
          <w:ilvl w:val="0"/>
          <w:numId w:val="5"/>
        </w:numPr>
        <w:pBdr/>
        <w:spacing w:lineRule="auto" w:line="312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i/>
          <w:sz w:val="28"/>
          <w:szCs w:val="28"/>
        </w:rPr>
        <w:t>“</w:t>
      </w:r>
      <w:r>
        <w:rPr>
          <w:i/>
          <w:color w:val="000000"/>
          <w:sz w:val="28"/>
          <w:szCs w:val="28"/>
        </w:rPr>
        <w:t>main”</w:t>
      </w:r>
      <w:r>
        <w:rPr>
          <w:b/>
          <w:color w:val="000000"/>
          <w:sz w:val="28"/>
          <w:szCs w:val="28"/>
        </w:rPr>
        <w:t xml:space="preserve"> – </w:t>
      </w:r>
      <w:r>
        <w:rPr>
          <w:b w:val="false"/>
          <w:bCs w:val="false"/>
          <w:color w:val="000000"/>
          <w:sz w:val="28"/>
          <w:szCs w:val="28"/>
        </w:rPr>
        <w:t>виконавчий файл</w:t>
      </w:r>
    </w:p>
    <w:p>
      <w:pPr>
        <w:pStyle w:val="Normal"/>
        <w:numPr>
          <w:ilvl w:val="0"/>
          <w:numId w:val="5"/>
        </w:numPr>
        <w:pBdr/>
        <w:spacing w:lineRule="auto" w:line="312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“</w:t>
      </w:r>
      <w:r>
        <w:rPr>
          <w:b w:val="false"/>
          <w:bCs w:val="false"/>
          <w:color w:val="000000"/>
          <w:sz w:val="28"/>
          <w:szCs w:val="28"/>
        </w:rPr>
        <w:t>table.c, sort.c, linked.c”-модулі</w:t>
      </w:r>
    </w:p>
    <w:p>
      <w:pPr>
        <w:pStyle w:val="Normal"/>
        <w:numPr>
          <w:ilvl w:val="0"/>
          <w:numId w:val="5"/>
        </w:numPr>
        <w:pBdr/>
        <w:spacing w:lineRule="auto" w:line="312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“</w:t>
      </w:r>
      <w:r>
        <w:rPr>
          <w:b w:val="false"/>
          <w:bCs w:val="false"/>
          <w:color w:val="000000"/>
          <w:sz w:val="28"/>
          <w:szCs w:val="28"/>
        </w:rPr>
        <w:t>table.h, sort.h, linked.h”-залежності</w:t>
      </w:r>
    </w:p>
    <w:p>
      <w:pPr>
        <w:pStyle w:val="Normal"/>
        <w:numPr>
          <w:ilvl w:val="0"/>
          <w:numId w:val="5"/>
        </w:numPr>
        <w:pBdr/>
        <w:spacing w:lineRule="auto" w:line="312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“</w:t>
      </w:r>
      <w:r>
        <w:rPr>
          <w:i/>
          <w:sz w:val="28"/>
          <w:szCs w:val="28"/>
          <w:lang w:val="en-US"/>
        </w:rPr>
        <w:t>students.txt</w:t>
      </w:r>
      <w:r>
        <w:rPr>
          <w:i/>
          <w:color w:val="000000"/>
          <w:sz w:val="28"/>
          <w:szCs w:val="28"/>
        </w:rPr>
        <w:t>”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текстовий файл з вхідними даними</w:t>
      </w:r>
    </w:p>
    <w:p>
      <w:pPr>
        <w:pStyle w:val="Normal"/>
        <w:numPr>
          <w:ilvl w:val="0"/>
          <w:numId w:val="5"/>
        </w:numPr>
        <w:pBdr/>
        <w:spacing w:lineRule="auto" w:line="31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Ім’я файлу формату .txt, який буде зберігати результати програми, користувач може задати самостійно, або обрати назву за замовчуванням</w:t>
      </w:r>
    </w:p>
    <w:p>
      <w:pPr>
        <w:pStyle w:val="Normal"/>
        <w:pBdr/>
        <w:spacing w:lineRule="auto" w:line="312"/>
        <w:ind w:left="284" w:hanging="0"/>
        <w:jc w:val="both"/>
        <w:rPr>
          <w:i/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4.2.1 </w:t>
      </w:r>
      <w:r>
        <w:rPr>
          <w:i/>
          <w:color w:val="000000"/>
          <w:sz w:val="28"/>
          <w:szCs w:val="28"/>
        </w:rPr>
        <w:t>Функціональні вимоги:</w:t>
      </w:r>
    </w:p>
    <w:p>
      <w:pPr>
        <w:pStyle w:val="Normal"/>
        <w:pBdr/>
        <w:spacing w:lineRule="auto" w:line="312"/>
        <w:ind w:left="993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R1: Можливість зчитування інформації у вигляді списку </w:t>
      </w:r>
      <w:r>
        <w:rPr>
          <w:sz w:val="28"/>
          <w:szCs w:val="28"/>
        </w:rPr>
        <w:t>студентів</w:t>
      </w:r>
      <w:r>
        <w:rPr>
          <w:color w:val="000000"/>
          <w:sz w:val="28"/>
          <w:szCs w:val="28"/>
        </w:rPr>
        <w:t xml:space="preserve"> як з текстового файлу, так і з клавіатури.</w:t>
      </w:r>
    </w:p>
    <w:p>
      <w:pPr>
        <w:pStyle w:val="Normal"/>
        <w:pBdr/>
        <w:spacing w:lineRule="auto" w:line="300"/>
        <w:ind w:left="993" w:hanging="0"/>
        <w:jc w:val="both"/>
        <w:rPr/>
      </w:pPr>
      <w:r>
        <w:rPr>
          <w:color w:val="000000"/>
          <w:sz w:val="28"/>
          <w:szCs w:val="28"/>
        </w:rPr>
        <w:t>R2:  Вивід студентів, які отримали оцінки 4 і 5.</w:t>
      </w:r>
    </w:p>
    <w:p>
      <w:pPr>
        <w:pStyle w:val="Normal"/>
        <w:pBdr/>
        <w:spacing w:lineRule="auto" w:line="300"/>
        <w:ind w:left="993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R3:  Сортування даних за віком в зростаючому порядку.</w:t>
      </w:r>
    </w:p>
    <w:p>
      <w:pPr>
        <w:pStyle w:val="Normal"/>
        <w:pBdr/>
        <w:spacing w:lineRule="auto" w:line="312"/>
        <w:ind w:left="993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R4:  </w:t>
      </w:r>
      <w:r>
        <w:rPr>
          <w:sz w:val="28"/>
          <w:szCs w:val="28"/>
        </w:rPr>
        <w:t>Можливість виводу студентів з рейтингом менше середнього, рейтинг обчислювати як середнє арифметичне екзаменаційних оцінок, в разі збігу середніх рейтингів, вище в списку опиняється студент який швидше попався у вхідних даних.</w:t>
      </w:r>
    </w:p>
    <w:p>
      <w:pPr>
        <w:pStyle w:val="Normal"/>
        <w:pBdr/>
        <w:spacing w:lineRule="auto" w:line="312"/>
        <w:ind w:left="993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R5: Можливість вилучення зі списку студентів, які не отримали жодної оцінки 5 за будь-який з предметів.</w:t>
      </w:r>
    </w:p>
    <w:p>
      <w:pPr>
        <w:pStyle w:val="Normal"/>
        <w:pBdr/>
        <w:spacing w:lineRule="auto" w:line="312"/>
        <w:ind w:left="993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R6:  Можливість виводу списку </w:t>
      </w:r>
      <w:r>
        <w:rPr>
          <w:sz w:val="28"/>
          <w:szCs w:val="28"/>
        </w:rPr>
        <w:t>студентів</w:t>
      </w:r>
      <w:r>
        <w:rPr>
          <w:color w:val="000000"/>
          <w:sz w:val="28"/>
          <w:szCs w:val="28"/>
        </w:rPr>
        <w:t xml:space="preserve"> у вигляді таблиці як у консоль, так і в текстовий файл. </w:t>
      </w:r>
    </w:p>
    <w:p>
      <w:pPr>
        <w:pStyle w:val="Normal"/>
        <w:spacing w:lineRule="auto" w:line="312" w:before="60" w:after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4.3 </w:t>
      </w:r>
      <w:r>
        <w:rPr>
          <w:i/>
          <w:sz w:val="28"/>
          <w:szCs w:val="28"/>
        </w:rPr>
        <w:t>Системні вимоги:</w:t>
      </w:r>
    </w:p>
    <w:p>
      <w:pPr>
        <w:pStyle w:val="Normal"/>
        <w:numPr>
          <w:ilvl w:val="0"/>
          <w:numId w:val="3"/>
        </w:numPr>
        <w:pBdr/>
        <w:spacing w:lineRule="auto" w:line="312" w:before="6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Процесор: AMD Ryzen 3100x</w:t>
      </w:r>
    </w:p>
    <w:p>
      <w:pPr>
        <w:pStyle w:val="Normal"/>
        <w:numPr>
          <w:ilvl w:val="0"/>
          <w:numId w:val="3"/>
        </w:numPr>
        <w:pBdr/>
        <w:spacing w:lineRule="auto" w:line="31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ОЗП : 4GB </w:t>
      </w:r>
    </w:p>
    <w:p>
      <w:pPr>
        <w:pStyle w:val="Normal"/>
        <w:numPr>
          <w:ilvl w:val="0"/>
          <w:numId w:val="3"/>
        </w:numPr>
        <w:pBdr/>
        <w:spacing w:lineRule="auto" w:line="31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8 МБ вільного місця на жорсткому диску</w:t>
      </w:r>
    </w:p>
    <w:p>
      <w:pPr>
        <w:pStyle w:val="Normal"/>
        <w:numPr>
          <w:ilvl w:val="0"/>
          <w:numId w:val="3"/>
        </w:numPr>
        <w:pBdr/>
        <w:spacing w:lineRule="auto" w:line="31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 : Windows XP, Vista, 7, 8, 10, Unix подібні</w:t>
      </w:r>
    </w:p>
    <w:p>
      <w:pPr>
        <w:pStyle w:val="Normal"/>
        <w:numPr>
          <w:ilvl w:val="0"/>
          <w:numId w:val="3"/>
        </w:numPr>
        <w:pBdr/>
        <w:spacing w:lineRule="auto" w:line="31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Вигляд інтерфейсу:</w:t>
      </w:r>
    </w:p>
    <w:p>
      <w:pPr>
        <w:pStyle w:val="Normal"/>
        <w:pBdr/>
        <w:spacing w:lineRule="auto" w:line="312"/>
        <w:ind w:left="0" w:hanging="0"/>
        <w:jc w:val="center"/>
        <w:rPr>
          <w:color w:val="000000"/>
          <w:sz w:val="28"/>
          <w:szCs w:val="28"/>
          <w:highlight w:val="none"/>
        </w:rPr>
      </w:pPr>
      <w:r>
        <w:rPr/>
        <w:drawing>
          <wp:inline distT="0" distB="0" distL="0" distR="0">
            <wp:extent cx="6194425" cy="430149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12"/>
        <w:ind w:left="0" w:hanging="0"/>
        <w:jc w:val="center"/>
        <w:rPr>
          <w:color w:val="000000"/>
          <w:sz w:val="28"/>
          <w:szCs w:val="28"/>
          <w:highlight w:val="none"/>
        </w:rPr>
      </w:pPr>
      <w:r>
        <w:rPr/>
        <w:drawing>
          <wp:inline distT="0" distB="0" distL="0" distR="0">
            <wp:extent cx="6375400" cy="442658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12"/>
        <w:ind w:left="0" w:hanging="0"/>
        <w:jc w:val="center"/>
        <w:rPr>
          <w:color w:val="000000"/>
          <w:sz w:val="28"/>
          <w:szCs w:val="28"/>
          <w:highlight w:val="none"/>
        </w:rPr>
      </w:pPr>
      <w:r>
        <w:rPr/>
        <w:drawing>
          <wp:inline distT="0" distB="0" distL="0" distR="0">
            <wp:extent cx="6375400" cy="442087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12"/>
        <w:ind w:left="0" w:hanging="0"/>
        <w:jc w:val="center"/>
        <w:rPr>
          <w:color w:val="000000"/>
          <w:sz w:val="28"/>
          <w:szCs w:val="28"/>
          <w:highlight w:val="none"/>
        </w:rPr>
      </w:pPr>
      <w:r>
        <w:rPr/>
        <w:drawing>
          <wp:inline distT="0" distB="0" distL="0" distR="0">
            <wp:extent cx="6410960" cy="445198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12"/>
        <w:ind w:left="0" w:hanging="0"/>
        <w:jc w:val="center"/>
        <w:rPr>
          <w:color w:val="000000"/>
          <w:sz w:val="28"/>
          <w:szCs w:val="28"/>
          <w:highlight w:val="none"/>
        </w:rPr>
      </w:pPr>
      <w:r>
        <w:rPr/>
        <w:drawing>
          <wp:inline distT="0" distB="0" distL="0" distR="0">
            <wp:extent cx="6410960" cy="441452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12"/>
        <w:ind w:left="0" w:hanging="0"/>
        <w:jc w:val="center"/>
        <w:rPr>
          <w:color w:val="000000"/>
          <w:sz w:val="28"/>
          <w:szCs w:val="28"/>
        </w:rPr>
      </w:pPr>
      <w:r>
        <w:rPr/>
        <w:drawing>
          <wp:inline distT="0" distB="0" distL="0" distR="0">
            <wp:extent cx="6454140" cy="445325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12"/>
        <w:ind w:left="426" w:hanging="142"/>
        <w:jc w:val="both"/>
        <w:rPr>
          <w:bCs/>
          <w:i/>
          <w:i/>
          <w:color w:val="000000"/>
          <w:sz w:val="28"/>
          <w:szCs w:val="28"/>
          <w:highlight w:val="none"/>
        </w:rPr>
      </w:pPr>
      <w:r>
        <w:rPr>
          <w:i/>
          <w:color w:val="000000"/>
          <w:sz w:val="28"/>
          <w:szCs w:val="28"/>
        </w:rPr>
        <w:t>4.4 Інші вимоги:</w:t>
      </w:r>
    </w:p>
    <w:p>
      <w:pPr>
        <w:pStyle w:val="Normal"/>
        <w:numPr>
          <w:ilvl w:val="0"/>
          <w:numId w:val="7"/>
        </w:numPr>
        <w:pBdr/>
        <w:spacing w:lineRule="auto" w:line="312"/>
        <w:ind w:left="1418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 разі введення некоректних даних, виводиться відповідне повідомлення.</w:t>
      </w:r>
    </w:p>
    <w:p>
      <w:pPr>
        <w:pStyle w:val="Normal"/>
        <w:numPr>
          <w:ilvl w:val="0"/>
          <w:numId w:val="7"/>
        </w:numPr>
        <w:pBdr/>
        <w:spacing w:lineRule="auto" w:line="312"/>
        <w:ind w:left="1418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Програма має бути написаною мовою С в середовищі Visual Studio.</w:t>
      </w:r>
    </w:p>
    <w:p>
      <w:pPr>
        <w:pStyle w:val="Normal"/>
        <w:pBdr/>
        <w:spacing w:lineRule="auto" w:line="312"/>
        <w:ind w:left="1418" w:hanging="14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8"/>
        </w:numPr>
        <w:pBdr/>
        <w:spacing w:lineRule="auto" w:line="300"/>
        <w:ind w:left="284" w:hanging="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Стадії розробки:</w:t>
      </w:r>
    </w:p>
    <w:p>
      <w:pPr>
        <w:pStyle w:val="Normal"/>
        <w:numPr>
          <w:ilvl w:val="0"/>
          <w:numId w:val="3"/>
        </w:numPr>
        <w:pBdr/>
        <w:spacing w:lineRule="auto" w:line="3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Аналіз та специфікація вимог;</w:t>
      </w:r>
    </w:p>
    <w:p>
      <w:pPr>
        <w:pStyle w:val="Normal"/>
        <w:numPr>
          <w:ilvl w:val="0"/>
          <w:numId w:val="3"/>
        </w:numPr>
        <w:pBdr/>
        <w:spacing w:lineRule="auto" w:line="3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Проектування;</w:t>
      </w:r>
    </w:p>
    <w:p>
      <w:pPr>
        <w:pStyle w:val="Normal"/>
        <w:numPr>
          <w:ilvl w:val="0"/>
          <w:numId w:val="3"/>
        </w:numPr>
        <w:pBdr/>
        <w:spacing w:lineRule="auto" w:line="3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Кодування;</w:t>
      </w:r>
    </w:p>
    <w:p>
      <w:pPr>
        <w:pStyle w:val="Normal"/>
        <w:numPr>
          <w:ilvl w:val="0"/>
          <w:numId w:val="3"/>
        </w:numPr>
        <w:pBdr/>
        <w:spacing w:lineRule="auto" w:line="3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Тестування;</w:t>
      </w:r>
    </w:p>
    <w:p>
      <w:pPr>
        <w:pStyle w:val="Normal"/>
        <w:numPr>
          <w:ilvl w:val="0"/>
          <w:numId w:val="3"/>
        </w:numPr>
        <w:pBdr/>
        <w:spacing w:lineRule="auto" w:line="3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Експлуатація та супровід;</w:t>
      </w:r>
    </w:p>
    <w:p>
      <w:pPr>
        <w:pStyle w:val="Normal"/>
        <w:numPr>
          <w:ilvl w:val="0"/>
          <w:numId w:val="3"/>
        </w:numPr>
        <w:pBdr/>
        <w:spacing w:lineRule="auto" w:line="3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Зняття з експлуатації.</w:t>
      </w:r>
    </w:p>
    <w:p>
      <w:pPr>
        <w:pStyle w:val="Normal"/>
        <w:pBdr/>
        <w:spacing w:lineRule="auto" w:line="300"/>
        <w:ind w:left="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8"/>
        </w:numPr>
        <w:pBdr/>
        <w:spacing w:lineRule="auto" w:line="300"/>
        <w:ind w:left="284" w:hanging="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Вимоги до програмної документації:</w:t>
      </w:r>
    </w:p>
    <w:p>
      <w:pPr>
        <w:pStyle w:val="Normal"/>
        <w:numPr>
          <w:ilvl w:val="0"/>
          <w:numId w:val="6"/>
        </w:numPr>
        <w:pBdr/>
        <w:spacing w:lineRule="auto" w:line="300"/>
        <w:ind w:left="1418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Технічне завдання;</w:t>
      </w:r>
    </w:p>
    <w:p>
      <w:pPr>
        <w:pStyle w:val="Normal"/>
        <w:numPr>
          <w:ilvl w:val="0"/>
          <w:numId w:val="6"/>
        </w:numPr>
        <w:pBdr/>
        <w:spacing w:lineRule="auto" w:line="300"/>
        <w:ind w:left="1418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Блок-схеми алгоритмів й схематичне зображення структур            даних;</w:t>
      </w:r>
    </w:p>
    <w:p>
      <w:pPr>
        <w:pStyle w:val="Normal"/>
        <w:numPr>
          <w:ilvl w:val="0"/>
          <w:numId w:val="6"/>
        </w:numPr>
        <w:pBdr/>
        <w:spacing w:lineRule="auto" w:line="300"/>
        <w:ind w:left="1418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 програми;</w:t>
      </w:r>
    </w:p>
    <w:p>
      <w:pPr>
        <w:pStyle w:val="Normal"/>
        <w:numPr>
          <w:ilvl w:val="0"/>
          <w:numId w:val="6"/>
        </w:numPr>
        <w:pBdr/>
        <w:spacing w:lineRule="auto" w:line="300"/>
        <w:ind w:left="1418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Звіти про тестування;</w:t>
      </w:r>
    </w:p>
    <w:p>
      <w:pPr>
        <w:pStyle w:val="Normal"/>
        <w:numPr>
          <w:ilvl w:val="0"/>
          <w:numId w:val="6"/>
        </w:numPr>
        <w:pBdr/>
        <w:spacing w:lineRule="auto" w:line="300"/>
        <w:ind w:left="1418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Прототипи графічного інтерфейсу користувача;</w:t>
      </w:r>
    </w:p>
    <w:p>
      <w:pPr>
        <w:pStyle w:val="Normal"/>
        <w:numPr>
          <w:ilvl w:val="0"/>
          <w:numId w:val="6"/>
        </w:numPr>
        <w:pBdr/>
        <w:spacing w:lineRule="auto" w:line="300"/>
        <w:ind w:left="1418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Інструкція для користувача.</w:t>
      </w:r>
    </w:p>
    <w:p>
      <w:pPr>
        <w:pStyle w:val="Normal"/>
        <w:pBdr/>
        <w:spacing w:lineRule="auto" w:line="300"/>
        <w:ind w:left="284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8"/>
        </w:numPr>
        <w:pBdr/>
        <w:spacing w:lineRule="auto" w:line="300"/>
        <w:ind w:left="284" w:hanging="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Посилання:</w:t>
      </w:r>
    </w:p>
    <w:p>
      <w:pPr>
        <w:pStyle w:val="Normal"/>
        <w:spacing w:lineRule="auto" w:line="300"/>
        <w:ind w:left="993" w:hanging="0"/>
        <w:jc w:val="both"/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</w:rPr>
        <w:t xml:space="preserve">7.1 </w:t>
      </w:r>
      <w:r>
        <w:rPr>
          <w:color w:val="000000"/>
          <w:sz w:val="28"/>
          <w:szCs w:val="28"/>
          <w:highlight w:val="white"/>
        </w:rPr>
        <w:t xml:space="preserve">Є. В. Левус, </w:t>
      </w:r>
      <w:r>
        <w:rPr>
          <w:sz w:val="28"/>
          <w:szCs w:val="28"/>
          <w:highlight w:val="white"/>
        </w:rPr>
        <w:t>Н. Б. Мельник. Вступ до інженерії програмного забезпечення</w:t>
      </w:r>
      <w:r>
        <w:rPr>
          <w:color w:val="000000"/>
          <w:sz w:val="28"/>
          <w:szCs w:val="28"/>
          <w:highlight w:val="white"/>
        </w:rPr>
        <w:t xml:space="preserve">/ Є. В. Левус, </w:t>
      </w:r>
      <w:r>
        <w:rPr>
          <w:sz w:val="28"/>
          <w:szCs w:val="28"/>
          <w:highlight w:val="white"/>
        </w:rPr>
        <w:t>Н. Б. Мельник</w:t>
      </w:r>
      <w:r>
        <w:rPr>
          <w:color w:val="000000"/>
          <w:sz w:val="28"/>
          <w:szCs w:val="28"/>
          <w:highlight w:val="white"/>
        </w:rPr>
        <w:t xml:space="preserve"> – Львів : Видавництво Львівської політехніки, 2017.-  </w:t>
      </w:r>
      <w:r>
        <w:rPr>
          <w:sz w:val="28"/>
          <w:szCs w:val="28"/>
          <w:highlight w:val="white"/>
        </w:rPr>
        <w:t>55</w:t>
      </w:r>
      <w:r>
        <w:rPr>
          <w:color w:val="000000"/>
          <w:sz w:val="28"/>
          <w:szCs w:val="28"/>
          <w:highlight w:val="white"/>
        </w:rPr>
        <w:t xml:space="preserve"> с.</w:t>
      </w:r>
    </w:p>
    <w:p>
      <w:pPr>
        <w:pStyle w:val="Normal"/>
        <w:spacing w:lineRule="auto" w:line="276"/>
        <w:ind w:left="992" w:hanging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7.2 </w:t>
      </w:r>
      <w:r>
        <w:rPr>
          <w:color w:val="000000"/>
          <w:sz w:val="28"/>
          <w:szCs w:val="28"/>
          <w:highlight w:val="white"/>
        </w:rPr>
        <w:t xml:space="preserve">Бьерн Страуструп. Программирование. Принципы и практика с использованием С++ / Бьерн Страуструп ; [пер. с англ. – Игорь Красиков]. – Москва : Вильямс, 2016. – 1328 с. </w:t>
      </w:r>
    </w:p>
    <w:p>
      <w:pPr>
        <w:pStyle w:val="Normal"/>
        <w:spacing w:lineRule="auto" w:line="276" w:before="0" w:afterAutospacing="1"/>
        <w:ind w:left="992" w:hanging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7.3 </w:t>
      </w:r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Вигерс К. Разработка требований к программному обеспечению : пер. с англ. – М. : Изд.-торг. дом "Русская Редакция", 2004. – 576 с.                      [Електронний ресурс]: http://ab.kh.ua/books/Vigers%20Karl%20-%20Razrabotka%20Trebovany%20K%20Programmnomu%20obespecheniu.pdf                </w:t>
      </w:r>
    </w:p>
    <w:p>
      <w:pPr>
        <w:pStyle w:val="Normal"/>
        <w:pBdr/>
        <w:spacing w:lineRule="auto" w:line="3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3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30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keepNext w:val="true"/>
        <w:pBdr/>
        <w:spacing w:lineRule="auto" w:line="300"/>
        <w:ind w:left="284" w:hanging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Висновки</w:t>
      </w:r>
    </w:p>
    <w:p>
      <w:pPr>
        <w:pStyle w:val="Normal"/>
        <w:spacing w:lineRule="auto" w:line="300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Під час виконання лабораторної роботи я закріпив знання про ЖЦ ПЗ та його основні стадії та детально опрацював першу із них – аналіз та специфікація вимог, створивши власноруч технічне завдання до майбутнього програмного продукту. Дізнався, для чого призначена розроблена документація, а саме для отримання чіткого уявлення про те, що хоче замовник і для розуміння кінцевим користувачем, як використовувати даний продукт. На основі отриманих знань зрозумів значущість розроблення технічного завдання та створення документації, як складової програмного продукту. Я навчився проектувати графічні інтерфейси, які будуть інтуїтивно зрозумілими для користувача.</w:t>
      </w:r>
    </w:p>
    <w:p>
      <w:pPr>
        <w:pStyle w:val="Normal"/>
        <w:spacing w:lineRule="auto" w:line="300"/>
        <w:ind w:left="284" w:firstLine="567"/>
        <w:jc w:val="both"/>
        <w:rPr>
          <w:sz w:val="28"/>
          <w:szCs w:val="28"/>
        </w:rPr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134" w:right="1134" w:gutter="0" w:header="709" w:top="1134" w:footer="709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Gungsuh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819" w:leader="none"/>
        <w:tab w:val="right" w:pos="9639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1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3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7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90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644" w:hanging="359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88" w:hanging="719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32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16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6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144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88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432" w:hanging="2160"/>
      </w:pPr>
      <w:rPr/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142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44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16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0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2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764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56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1712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152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872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312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032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472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2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3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0" w:hanging="21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" w:cs="Lohit Devanagari"/>
        <w:sz w:val="24"/>
        <w:szCs w:val="24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ans CJK SC" w:cs="Lohit Devanagari"/>
      <w:color w:val="auto"/>
      <w:kern w:val="0"/>
      <w:sz w:val="24"/>
      <w:szCs w:val="24"/>
      <w:lang w:val="uk-UA" w:eastAsia="ru-RU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uiPriority w:val="99"/>
    <w:qFormat/>
    <w:rPr/>
  </w:style>
  <w:style w:type="character" w:styleId="Style6" w:customStyle="1">
    <w:name w:val="Нижний колонтитул Знак"/>
    <w:basedOn w:val="DefaultParagraphFont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Noto Sans CJK SC" w:cs="Lohit Devanagari"/>
      <w:color w:val="auto"/>
      <w:kern w:val="0"/>
      <w:sz w:val="24"/>
      <w:szCs w:val="24"/>
      <w:lang w:val="uk-UA" w:eastAsia="ru-RU" w:bidi="ar-SA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before="0" w:after="0"/>
      <w:jc w:val="left"/>
    </w:pPr>
    <w:rPr>
      <w:rFonts w:ascii="Times New Roman" w:hAnsi="Times New Roman" w:eastAsia="Noto Sans CJK SC" w:cs="Lohit Devanagari"/>
      <w:color w:val="auto"/>
      <w:kern w:val="0"/>
      <w:sz w:val="24"/>
      <w:szCs w:val="24"/>
      <w:lang w:val="uk-UA" w:eastAsia="ru-RU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LibreOffice/7.4.6.2$Linux_X86_64 LibreOffice_project/40$Build-2</Application>
  <AppVersion>15.0000</AppVersion>
  <Pages>10</Pages>
  <Words>1057</Words>
  <Characters>6645</Characters>
  <CharactersWithSpaces>7666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2021-02-22T18:35:00Z</dcterms:created>
  <dc:creator/>
  <dc:description/>
  <dc:language>en-US</dc:language>
  <cp:lastModifiedBy/>
  <dcterms:modified xsi:type="dcterms:W3CDTF">2023-03-21T21:28:22Z</dcterms:modified>
  <cp:revision>17</cp:revision>
  <dc:subject/>
  <dc:title/>
</cp:coreProperties>
</file>